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597C" w:rsidRPr="00DB597C" w:rsidRDefault="0085060D" w:rsidP="0085060D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7F8F734E" wp14:editId="68D23110">
            <wp:extent cx="5939790" cy="835473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54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>
        <w:rPr>
          <w:noProof/>
          <w:lang w:eastAsia="ru-RU"/>
        </w:rPr>
        <w:lastRenderedPageBreak/>
        <w:drawing>
          <wp:inline distT="0" distB="0" distL="0" distR="0" wp14:anchorId="1AA3B54D" wp14:editId="5F4C6621">
            <wp:extent cx="5939790" cy="839213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92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450C3A" w:rsidRPr="00DB597C" w:rsidRDefault="00450C3A" w:rsidP="00450C3A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модуля……………………………………………..…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…4</w:t>
      </w:r>
    </w:p>
    <w:p w:rsidR="00450C3A" w:rsidRPr="00DB597C" w:rsidRDefault="00450C3A" w:rsidP="00450C3A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модуля……………………………………………..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:rsidR="00450C3A" w:rsidRPr="00DB597C" w:rsidRDefault="00450C3A" w:rsidP="00450C3A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 модуля……………………………………………………9</w:t>
      </w:r>
    </w:p>
    <w:p w:rsidR="00450C3A" w:rsidRPr="00DB597C" w:rsidRDefault="00450C3A" w:rsidP="00450C3A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обучающих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ся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модуля………………..….10</w:t>
      </w:r>
    </w:p>
    <w:p w:rsidR="00450C3A" w:rsidRPr="00DB597C" w:rsidRDefault="00450C3A" w:rsidP="00450C3A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вательного модуля……………………………………12</w:t>
      </w:r>
    </w:p>
    <w:p w:rsidR="00450C3A" w:rsidRPr="008D55EA" w:rsidRDefault="00450C3A" w:rsidP="008D55EA">
      <w:pPr>
        <w:pStyle w:val="a4"/>
        <w:numPr>
          <w:ilvl w:val="1"/>
          <w:numId w:val="29"/>
        </w:num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8D55EA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«История русской литературы 3»</w:t>
      </w:r>
      <w:r w:rsidR="008D55EA">
        <w:rPr>
          <w:rFonts w:ascii="Times New Roman" w:eastAsia="Times New Roman" w:hAnsi="Times New Roman"/>
          <w:sz w:val="24"/>
          <w:szCs w:val="24"/>
          <w:lang w:eastAsia="ru-RU"/>
        </w:rPr>
        <w:t xml:space="preserve"> …………...…</w:t>
      </w:r>
      <w:r w:rsidRPr="008D55EA">
        <w:rPr>
          <w:rFonts w:ascii="Times New Roman" w:eastAsia="Times New Roman" w:hAnsi="Times New Roman"/>
          <w:sz w:val="24"/>
          <w:szCs w:val="24"/>
          <w:lang w:eastAsia="ru-RU"/>
        </w:rPr>
        <w:t>…….13</w:t>
      </w:r>
    </w:p>
    <w:p w:rsidR="00450C3A" w:rsidRPr="008D55EA" w:rsidRDefault="00450C3A" w:rsidP="008D55EA">
      <w:pPr>
        <w:pStyle w:val="a4"/>
        <w:numPr>
          <w:ilvl w:val="1"/>
          <w:numId w:val="29"/>
        </w:num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8D55EA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«История зарубежной литературы 3» </w:t>
      </w:r>
      <w:r w:rsidR="008D55EA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08D55EA">
        <w:rPr>
          <w:rFonts w:ascii="Times New Roman" w:eastAsia="Times New Roman" w:hAnsi="Times New Roman"/>
          <w:sz w:val="24"/>
          <w:szCs w:val="24"/>
          <w:lang w:eastAsia="ru-RU"/>
        </w:rPr>
        <w:t>…...………...21</w:t>
      </w:r>
    </w:p>
    <w:p w:rsidR="00450C3A" w:rsidRPr="008D55EA" w:rsidRDefault="00450C3A" w:rsidP="008D55EA">
      <w:pPr>
        <w:pStyle w:val="a4"/>
        <w:numPr>
          <w:ilvl w:val="1"/>
          <w:numId w:val="29"/>
        </w:num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8D55EA">
        <w:rPr>
          <w:rFonts w:ascii="Times New Roman" w:eastAsia="Times New Roman" w:hAnsi="Times New Roman"/>
          <w:sz w:val="24"/>
          <w:szCs w:val="24"/>
          <w:lang w:eastAsia="ru-RU"/>
        </w:rPr>
        <w:t>Программа ди</w:t>
      </w:r>
      <w:r w:rsidR="008D55EA">
        <w:rPr>
          <w:rFonts w:ascii="Times New Roman" w:eastAsia="Times New Roman" w:hAnsi="Times New Roman"/>
          <w:sz w:val="24"/>
          <w:szCs w:val="24"/>
          <w:lang w:eastAsia="ru-RU"/>
        </w:rPr>
        <w:t>сциплины «Теория литературы»……</w:t>
      </w:r>
      <w:bookmarkStart w:id="0" w:name="_GoBack"/>
      <w:bookmarkEnd w:id="0"/>
      <w:r w:rsidRPr="008D55EA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…………………………….29</w:t>
      </w:r>
    </w:p>
    <w:p w:rsidR="00450C3A" w:rsidRPr="008573CE" w:rsidRDefault="00450C3A" w:rsidP="00450C3A">
      <w:pPr>
        <w:numPr>
          <w:ilvl w:val="0"/>
          <w:numId w:val="29"/>
        </w:numPr>
        <w:spacing w:after="0" w:line="360" w:lineRule="auto"/>
        <w:contextualSpacing/>
        <w:rPr>
          <w:rFonts w:ascii="Times New Roman" w:eastAsia="Times New Roman" w:hAnsi="Times New Roman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итоговой аттестации по модулю </w:t>
      </w:r>
      <w:r w:rsidRPr="008573CE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………36</w:t>
      </w: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0F4B2F" w:rsidRDefault="000F4B2F" w:rsidP="000F4B2F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highlight w:val="white"/>
        </w:rPr>
        <w:t>Модуль К.М.12. «</w:t>
      </w:r>
      <w:r>
        <w:rPr>
          <w:rFonts w:ascii="Times New Roman" w:hAnsi="Times New Roman"/>
          <w:sz w:val="24"/>
          <w:szCs w:val="24"/>
        </w:rPr>
        <w:t>Современный литературный процесс</w:t>
      </w:r>
      <w:r>
        <w:rPr>
          <w:rFonts w:ascii="Times New Roman" w:hAnsi="Times New Roman"/>
          <w:sz w:val="24"/>
          <w:szCs w:val="24"/>
          <w:highlight w:val="white"/>
        </w:rPr>
        <w:t>» предназначен для  подготовки студентов 5 курса (9 – 10 семестры) бакалавриата по направлению</w:t>
      </w:r>
      <w:r>
        <w:rPr>
          <w:rFonts w:ascii="Times New Roman" w:hAnsi="Times New Roman"/>
          <w:sz w:val="24"/>
          <w:szCs w:val="24"/>
        </w:rPr>
        <w:t xml:space="preserve"> </w:t>
      </w:r>
      <w:r w:rsidR="002E4E23">
        <w:rPr>
          <w:rFonts w:ascii="Times New Roman" w:eastAsia="Times New Roman" w:hAnsi="Times New Roman"/>
          <w:sz w:val="24"/>
          <w:szCs w:val="24"/>
          <w:lang w:eastAsia="ru-RU"/>
        </w:rPr>
        <w:t>44.03.05 Педагогическое образование</w:t>
      </w:r>
      <w:r w:rsidR="001D1A90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2E4E23">
        <w:rPr>
          <w:rFonts w:ascii="Times New Roman" w:eastAsia="Times New Roman" w:hAnsi="Times New Roman"/>
          <w:sz w:val="24"/>
          <w:szCs w:val="24"/>
          <w:lang w:eastAsia="ru-RU"/>
        </w:rPr>
        <w:t>(с двумя профилями подготовки)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 профиль «Русский язык и литература».</w:t>
      </w:r>
    </w:p>
    <w:p w:rsidR="000F4B2F" w:rsidRDefault="000F4B2F" w:rsidP="000F4B2F">
      <w:pPr>
        <w:spacing w:after="0"/>
        <w:ind w:firstLine="709"/>
        <w:jc w:val="both"/>
        <w:rPr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результате изучения модуля бакалавр должен овладеть базовыми знаниями основ преподавания русской словесности для продолжения профильного образования. </w:t>
      </w:r>
      <w:r>
        <w:rPr>
          <w:rFonts w:ascii="Times New Roman" w:hAnsi="Times New Roman"/>
          <w:sz w:val="24"/>
          <w:szCs w:val="24"/>
          <w:highlight w:val="white"/>
        </w:rPr>
        <w:t>Проекти</w:t>
      </w:r>
      <w:r w:rsidR="001D1A90">
        <w:rPr>
          <w:rFonts w:ascii="Times New Roman" w:hAnsi="Times New Roman"/>
          <w:sz w:val="24"/>
          <w:szCs w:val="24"/>
          <w:highlight w:val="white"/>
        </w:rPr>
        <w:t xml:space="preserve">рование программы модуля К.М.12 </w:t>
      </w:r>
      <w:r>
        <w:rPr>
          <w:rFonts w:ascii="Times New Roman" w:hAnsi="Times New Roman"/>
          <w:sz w:val="24"/>
          <w:szCs w:val="24"/>
          <w:highlight w:val="white"/>
        </w:rPr>
        <w:t>«</w:t>
      </w:r>
      <w:r>
        <w:rPr>
          <w:rFonts w:ascii="Times New Roman" w:hAnsi="Times New Roman"/>
          <w:sz w:val="24"/>
          <w:szCs w:val="24"/>
        </w:rPr>
        <w:t>Современный литературный процесс</w:t>
      </w:r>
      <w:r>
        <w:rPr>
          <w:rFonts w:ascii="Times New Roman" w:hAnsi="Times New Roman"/>
          <w:sz w:val="24"/>
          <w:szCs w:val="24"/>
          <w:highlight w:val="white"/>
        </w:rPr>
        <w:t xml:space="preserve">» осуществлено в рамках системного, </w:t>
      </w:r>
      <w:proofErr w:type="spellStart"/>
      <w:r>
        <w:rPr>
          <w:rFonts w:ascii="Times New Roman" w:hAnsi="Times New Roman"/>
          <w:sz w:val="24"/>
          <w:szCs w:val="24"/>
          <w:highlight w:val="white"/>
        </w:rPr>
        <w:t>деятельностного</w:t>
      </w:r>
      <w:proofErr w:type="spellEnd"/>
      <w:r>
        <w:rPr>
          <w:rFonts w:ascii="Times New Roman" w:hAnsi="Times New Roman"/>
          <w:sz w:val="24"/>
          <w:szCs w:val="24"/>
          <w:highlight w:val="white"/>
        </w:rPr>
        <w:t xml:space="preserve">, личностно-ориентированного, </w:t>
      </w:r>
      <w:proofErr w:type="spellStart"/>
      <w:r>
        <w:rPr>
          <w:rFonts w:ascii="Times New Roman" w:hAnsi="Times New Roman"/>
          <w:sz w:val="24"/>
          <w:szCs w:val="24"/>
          <w:highlight w:val="white"/>
        </w:rPr>
        <w:t>компетентностного</w:t>
      </w:r>
      <w:proofErr w:type="spellEnd"/>
      <w:r>
        <w:rPr>
          <w:rFonts w:ascii="Times New Roman" w:hAnsi="Times New Roman"/>
          <w:sz w:val="24"/>
          <w:szCs w:val="24"/>
          <w:highlight w:val="white"/>
        </w:rPr>
        <w:t>, коммуникативного подходов, наиболее соответствующих современным требованиям к организации и качеству подготовки специалиста в условиях модернизации образования.</w:t>
      </w:r>
    </w:p>
    <w:p w:rsidR="000F4B2F" w:rsidRDefault="000F4B2F" w:rsidP="000F4B2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color w:val="000000"/>
          <w:sz w:val="24"/>
          <w:szCs w:val="24"/>
        </w:rPr>
        <w:t>Системный подход</w:t>
      </w:r>
      <w:r>
        <w:rPr>
          <w:rFonts w:ascii="Times New Roman" w:hAnsi="Times New Roman"/>
          <w:color w:val="000000"/>
          <w:sz w:val="24"/>
          <w:szCs w:val="24"/>
        </w:rPr>
        <w:t>,</w:t>
      </w:r>
      <w:r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>
        <w:rPr>
          <w:rFonts w:ascii="Times New Roman" w:hAnsi="Times New Roman"/>
          <w:color w:val="000000"/>
          <w:sz w:val="24"/>
          <w:szCs w:val="24"/>
        </w:rPr>
        <w:t xml:space="preserve">положенный в </w:t>
      </w:r>
      <w:r w:rsidR="001D1A90">
        <w:rPr>
          <w:rFonts w:ascii="Times New Roman" w:hAnsi="Times New Roman"/>
          <w:color w:val="000000"/>
          <w:sz w:val="24"/>
          <w:szCs w:val="24"/>
        </w:rPr>
        <w:t xml:space="preserve">основу построения модуля К.М.12 </w:t>
      </w:r>
      <w:r>
        <w:rPr>
          <w:rFonts w:ascii="Times New Roman" w:hAnsi="Times New Roman"/>
          <w:color w:val="000000"/>
          <w:sz w:val="24"/>
          <w:szCs w:val="24"/>
        </w:rPr>
        <w:t xml:space="preserve"> «Современный литературный процесс» рассматривает все компоненты модуля (базовые дисциплины и дисциплины по выбору)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</w:t>
      </w:r>
      <w:proofErr w:type="gramStart"/>
      <w:r>
        <w:rPr>
          <w:rFonts w:ascii="Times New Roman" w:hAnsi="Times New Roman"/>
          <w:color w:val="000000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  <w:highlight w:val="white"/>
        </w:rPr>
        <w:t>И</w:t>
      </w:r>
      <w:proofErr w:type="gramEnd"/>
      <w:r>
        <w:rPr>
          <w:rFonts w:ascii="Times New Roman" w:hAnsi="Times New Roman"/>
          <w:sz w:val="24"/>
          <w:szCs w:val="24"/>
          <w:highlight w:val="white"/>
        </w:rPr>
        <w:t xml:space="preserve">зучение студентами комплекса дисциплин предметной подготовки обеспечивает формирование знаний, умений и навыков, необходимых для формирования </w:t>
      </w:r>
      <w:r>
        <w:rPr>
          <w:rFonts w:ascii="Times New Roman" w:hAnsi="Times New Roman"/>
          <w:sz w:val="24"/>
          <w:szCs w:val="24"/>
        </w:rPr>
        <w:t>профессиональных компетенций (</w:t>
      </w:r>
      <w:r>
        <w:rPr>
          <w:rFonts w:ascii="Times New Roman" w:hAnsi="Times New Roman"/>
          <w:bCs/>
          <w:sz w:val="24"/>
          <w:szCs w:val="24"/>
        </w:rPr>
        <w:t>УК-1, УК-5, ОПК-4, ОПК-8, ПК-1</w:t>
      </w:r>
      <w:r>
        <w:rPr>
          <w:rFonts w:ascii="Times New Roman" w:hAnsi="Times New Roman"/>
          <w:sz w:val="24"/>
          <w:szCs w:val="24"/>
        </w:rPr>
        <w:t>).</w:t>
      </w:r>
    </w:p>
    <w:p w:rsidR="000F4B2F" w:rsidRDefault="000F4B2F" w:rsidP="000F4B2F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i/>
          <w:sz w:val="24"/>
          <w:szCs w:val="24"/>
          <w:highlight w:val="white"/>
        </w:rPr>
        <w:t>Деятельностный</w:t>
      </w:r>
      <w:proofErr w:type="spellEnd"/>
      <w:r>
        <w:rPr>
          <w:rFonts w:ascii="Times New Roman" w:hAnsi="Times New Roman"/>
          <w:sz w:val="24"/>
          <w:szCs w:val="24"/>
          <w:highlight w:val="white"/>
        </w:rPr>
        <w:t xml:space="preserve"> подход позволяет обеспечить включение студентов в познавательную, коммуникативную и проектную деятельность, создает необходимые условия для поэтапного овладения методами и приемами преподавания русского языка и литературы в разных типах учебных заведений  и навыками их использования в процессе педагогической деятельности. </w:t>
      </w:r>
      <w:proofErr w:type="spellStart"/>
      <w:r>
        <w:rPr>
          <w:rFonts w:ascii="Times New Roman" w:hAnsi="Times New Roman"/>
          <w:sz w:val="24"/>
          <w:szCs w:val="24"/>
          <w:highlight w:val="white"/>
        </w:rPr>
        <w:t>Деятельностный</w:t>
      </w:r>
      <w:proofErr w:type="spellEnd"/>
      <w:r>
        <w:rPr>
          <w:rFonts w:ascii="Times New Roman" w:hAnsi="Times New Roman"/>
          <w:sz w:val="24"/>
          <w:szCs w:val="24"/>
          <w:highlight w:val="white"/>
        </w:rPr>
        <w:t xml:space="preserve"> подход создает базу для развития интеллектуальных способностей учащихся и овладения ими определенными видами будущей профессиональной деятельности. </w:t>
      </w:r>
    </w:p>
    <w:p w:rsidR="000F4B2F" w:rsidRDefault="000F4B2F" w:rsidP="000F4B2F">
      <w:pPr>
        <w:spacing w:after="0"/>
        <w:ind w:firstLine="709"/>
        <w:jc w:val="both"/>
        <w:rPr>
          <w:color w:val="000000"/>
          <w:sz w:val="24"/>
          <w:szCs w:val="24"/>
        </w:rPr>
      </w:pPr>
      <w:proofErr w:type="spellStart"/>
      <w:r>
        <w:rPr>
          <w:rFonts w:ascii="Times New Roman" w:hAnsi="Times New Roman"/>
          <w:i/>
          <w:color w:val="000000"/>
          <w:sz w:val="24"/>
          <w:szCs w:val="24"/>
        </w:rPr>
        <w:t>Личностностно</w:t>
      </w:r>
      <w:proofErr w:type="spellEnd"/>
      <w:r>
        <w:rPr>
          <w:rFonts w:ascii="Times New Roman" w:hAnsi="Times New Roman"/>
          <w:i/>
          <w:color w:val="000000"/>
          <w:sz w:val="24"/>
          <w:szCs w:val="24"/>
        </w:rPr>
        <w:t>-ориентированный</w:t>
      </w:r>
      <w:r>
        <w:rPr>
          <w:rFonts w:ascii="Times New Roman" w:hAnsi="Times New Roman"/>
          <w:color w:val="000000"/>
          <w:sz w:val="24"/>
          <w:szCs w:val="24"/>
        </w:rPr>
        <w:t xml:space="preserve"> подход,</w:t>
      </w:r>
      <w:r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>
        <w:rPr>
          <w:rFonts w:ascii="Times New Roman" w:hAnsi="Times New Roman"/>
          <w:color w:val="000000"/>
          <w:sz w:val="24"/>
          <w:szCs w:val="24"/>
        </w:rPr>
        <w:t xml:space="preserve">положенный в основу построения модуля К.М.12. «Литература в историко-функциональном освещении», создает наиболее благоприятные условия для развития разных сторон личности студента: эмоционально-волевой, интеллектуальной, оценочной. Студент, приобретая в процессе обучения </w:t>
      </w:r>
      <w:proofErr w:type="gramStart"/>
      <w:r>
        <w:rPr>
          <w:rFonts w:ascii="Times New Roman" w:hAnsi="Times New Roman"/>
          <w:color w:val="000000"/>
          <w:sz w:val="24"/>
          <w:szCs w:val="24"/>
        </w:rPr>
        <w:t>мета-компетенции</w:t>
      </w:r>
      <w:proofErr w:type="gramEnd"/>
      <w:r>
        <w:rPr>
          <w:rFonts w:ascii="Times New Roman" w:hAnsi="Times New Roman"/>
          <w:color w:val="000000"/>
          <w:sz w:val="24"/>
          <w:szCs w:val="24"/>
        </w:rPr>
        <w:t>, развивает и проявляет свой творческий потенциал для решения учебных задач.</w:t>
      </w:r>
    </w:p>
    <w:p w:rsidR="000F4B2F" w:rsidRDefault="000F4B2F" w:rsidP="000F4B2F">
      <w:pPr>
        <w:spacing w:after="0"/>
        <w:ind w:firstLine="709"/>
        <w:jc w:val="both"/>
        <w:rPr>
          <w:rFonts w:ascii="Times New Roman" w:hAnsi="Times New Roman"/>
          <w:color w:val="FF0000"/>
          <w:sz w:val="24"/>
          <w:szCs w:val="24"/>
        </w:rPr>
      </w:pPr>
      <w:r>
        <w:rPr>
          <w:rFonts w:ascii="Times New Roman" w:hAnsi="Times New Roman"/>
          <w:sz w:val="24"/>
          <w:szCs w:val="24"/>
          <w:highlight w:val="white"/>
        </w:rPr>
        <w:t xml:space="preserve">Модуль К.М.12. «Современный литературный процесс» строится в соответствии с </w:t>
      </w:r>
      <w:proofErr w:type="spellStart"/>
      <w:r>
        <w:rPr>
          <w:rFonts w:ascii="Times New Roman" w:hAnsi="Times New Roman"/>
          <w:i/>
          <w:sz w:val="24"/>
          <w:szCs w:val="24"/>
          <w:highlight w:val="white"/>
        </w:rPr>
        <w:t>компетентностным</w:t>
      </w:r>
      <w:proofErr w:type="spellEnd"/>
      <w:r>
        <w:rPr>
          <w:rFonts w:ascii="Times New Roman" w:hAnsi="Times New Roman"/>
          <w:i/>
          <w:sz w:val="24"/>
          <w:szCs w:val="24"/>
          <w:highlight w:val="white"/>
        </w:rPr>
        <w:t xml:space="preserve"> подходом</w:t>
      </w:r>
      <w:r>
        <w:rPr>
          <w:rFonts w:ascii="Times New Roman" w:hAnsi="Times New Roman"/>
          <w:sz w:val="24"/>
          <w:szCs w:val="24"/>
          <w:highlight w:val="white"/>
        </w:rPr>
        <w:t xml:space="preserve">, предполагающим формирование у студентов профессиональных компетенций, направленных на создание готовности осуществлять профессиональную деятельность в области </w:t>
      </w:r>
      <w:r>
        <w:rPr>
          <w:rFonts w:ascii="Times New Roman" w:hAnsi="Times New Roman"/>
          <w:sz w:val="24"/>
          <w:szCs w:val="24"/>
        </w:rPr>
        <w:t>преподавания литературы.</w:t>
      </w:r>
    </w:p>
    <w:p w:rsidR="000F4B2F" w:rsidRDefault="000F4B2F" w:rsidP="000F4B2F">
      <w:pPr>
        <w:shd w:val="clear" w:color="auto" w:fill="FFFFFF"/>
        <w:spacing w:after="0"/>
        <w:ind w:firstLine="851"/>
        <w:jc w:val="both"/>
        <w:rPr>
          <w:rFonts w:ascii="Times New Roman" w:hAnsi="Times New Roman"/>
          <w:sz w:val="24"/>
          <w:szCs w:val="24"/>
          <w:highlight w:val="white"/>
        </w:rPr>
      </w:pPr>
      <w:r>
        <w:rPr>
          <w:rFonts w:ascii="Times New Roman" w:hAnsi="Times New Roman"/>
          <w:sz w:val="24"/>
          <w:szCs w:val="24"/>
          <w:highlight w:val="white"/>
        </w:rPr>
        <w:t>К</w:t>
      </w:r>
      <w:r>
        <w:rPr>
          <w:rFonts w:ascii="Times New Roman" w:hAnsi="Times New Roman"/>
          <w:i/>
          <w:sz w:val="24"/>
          <w:szCs w:val="24"/>
          <w:highlight w:val="white"/>
        </w:rPr>
        <w:t xml:space="preserve">оммуникативный подход </w:t>
      </w:r>
      <w:r>
        <w:rPr>
          <w:rFonts w:ascii="Times New Roman" w:hAnsi="Times New Roman"/>
          <w:sz w:val="24"/>
          <w:szCs w:val="24"/>
          <w:highlight w:val="white"/>
        </w:rPr>
        <w:t xml:space="preserve">призван обеспечить формирование и </w:t>
      </w:r>
      <w:r>
        <w:rPr>
          <w:rFonts w:ascii="Times New Roman" w:hAnsi="Times New Roman"/>
          <w:sz w:val="24"/>
          <w:szCs w:val="24"/>
        </w:rPr>
        <w:t xml:space="preserve">развитие коммуникативных навыков студентов в области профессиональной  литературоведческой и социокультурной коммуникации. </w:t>
      </w:r>
      <w:r>
        <w:rPr>
          <w:rFonts w:ascii="Times New Roman" w:hAnsi="Times New Roman"/>
          <w:sz w:val="24"/>
          <w:szCs w:val="24"/>
          <w:highlight w:val="white"/>
        </w:rPr>
        <w:t>Коммуникативные способности студентов развиваются посредством их вовлечения в решение широкого круга значимых, имеющих смысл и достижимых коммуникативных задач, которые представляют собой модель процесса общения в профессиональной сфере.</w:t>
      </w:r>
    </w:p>
    <w:p w:rsidR="00DB597C" w:rsidRDefault="00DB597C" w:rsidP="00DB597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B597C" w:rsidRPr="00DB597C" w:rsidRDefault="00DB597C" w:rsidP="00DB597C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2. ХАРАКТЕРИСТИКА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DB597C" w:rsidRPr="00DB597C" w:rsidRDefault="00DB597C" w:rsidP="001D1A9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DB597C">
        <w:rPr>
          <w:rFonts w:ascii="Times New Roman" w:hAnsi="Times New Roman"/>
          <w:i/>
          <w:sz w:val="24"/>
          <w:szCs w:val="24"/>
        </w:rPr>
        <w:t xml:space="preserve"> </w:t>
      </w:r>
    </w:p>
    <w:p w:rsidR="000F4B2F" w:rsidRPr="000F4B2F" w:rsidRDefault="000F4B2F" w:rsidP="001D1A90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hAnsi="Times New Roman"/>
          <w:sz w:val="24"/>
          <w:szCs w:val="24"/>
        </w:rPr>
      </w:pPr>
      <w:r w:rsidRPr="000F4B2F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0F4B2F">
        <w:rPr>
          <w:rFonts w:ascii="Times New Roman" w:hAnsi="Times New Roman"/>
          <w:b/>
          <w:sz w:val="24"/>
          <w:szCs w:val="24"/>
        </w:rPr>
        <w:t xml:space="preserve">целью </w:t>
      </w:r>
      <w:r w:rsidRPr="000F4B2F">
        <w:rPr>
          <w:rFonts w:ascii="Times New Roman" w:hAnsi="Times New Roman"/>
          <w:sz w:val="24"/>
          <w:szCs w:val="24"/>
        </w:rPr>
        <w:t xml:space="preserve">создать условия для освоения учебного материала 5 курса и подготовить студента к профессиональной деятельности в школе в процессе преподавания литературы. Для достижения поставленной цели необходимо решить следующие </w:t>
      </w:r>
      <w:r w:rsidRPr="000F4B2F">
        <w:rPr>
          <w:rFonts w:ascii="Times New Roman" w:hAnsi="Times New Roman"/>
          <w:b/>
          <w:sz w:val="24"/>
          <w:szCs w:val="24"/>
        </w:rPr>
        <w:t>задачи</w:t>
      </w:r>
      <w:r w:rsidRPr="000F4B2F">
        <w:rPr>
          <w:rFonts w:ascii="Times New Roman" w:hAnsi="Times New Roman"/>
          <w:sz w:val="24"/>
          <w:szCs w:val="24"/>
        </w:rPr>
        <w:t>:</w:t>
      </w:r>
    </w:p>
    <w:p w:rsidR="000F4B2F" w:rsidRPr="000F4B2F" w:rsidRDefault="000F4B2F" w:rsidP="001D1A90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hAnsi="Times New Roman"/>
          <w:sz w:val="24"/>
          <w:szCs w:val="24"/>
        </w:rPr>
      </w:pPr>
      <w:r w:rsidRPr="000F4B2F">
        <w:rPr>
          <w:rFonts w:ascii="Times New Roman" w:hAnsi="Times New Roman"/>
          <w:sz w:val="24"/>
          <w:szCs w:val="24"/>
        </w:rPr>
        <w:t>1. Способствовать формированию у студентов теоретико-практической базы для усвоения комплекса методических и филологических дисциплин.</w:t>
      </w:r>
    </w:p>
    <w:p w:rsidR="000F4B2F" w:rsidRPr="000F4B2F" w:rsidRDefault="000F4B2F" w:rsidP="001D1A90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hAnsi="Times New Roman"/>
          <w:sz w:val="24"/>
          <w:szCs w:val="24"/>
        </w:rPr>
      </w:pPr>
      <w:r w:rsidRPr="000F4B2F">
        <w:rPr>
          <w:rFonts w:ascii="Times New Roman" w:hAnsi="Times New Roman"/>
          <w:sz w:val="24"/>
          <w:szCs w:val="24"/>
        </w:rPr>
        <w:t>2. Создать условия для развития умения критически оценивать научную информацию, а также базовых навыков лингвистического и литературоведческого анализа.</w:t>
      </w:r>
    </w:p>
    <w:p w:rsidR="000F4B2F" w:rsidRPr="000F4B2F" w:rsidRDefault="000F4B2F" w:rsidP="001D1A90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hAnsi="Times New Roman"/>
          <w:sz w:val="24"/>
          <w:szCs w:val="24"/>
        </w:rPr>
      </w:pPr>
    </w:p>
    <w:p w:rsidR="00DB597C" w:rsidRDefault="00DB597C" w:rsidP="001D1A90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0F4B2F" w:rsidRDefault="000F4B2F" w:rsidP="001D1A90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F4B2F">
        <w:rPr>
          <w:rFonts w:ascii="Times New Roman" w:eastAsia="Times New Roman" w:hAnsi="Times New Roman"/>
          <w:b/>
          <w:sz w:val="24"/>
          <w:szCs w:val="24"/>
          <w:lang w:eastAsia="ru-RU"/>
        </w:rPr>
        <w:t>УК-1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0F4B2F">
        <w:rPr>
          <w:rFonts w:ascii="Times New Roman" w:eastAsia="Times New Roman" w:hAnsi="Times New Roman"/>
          <w:sz w:val="24"/>
          <w:szCs w:val="24"/>
          <w:lang w:eastAsia="ru-RU"/>
        </w:rPr>
        <w:t>Способен осуществлять поиск, критический анализ и синтез информации, применять системный подход для решения поставленных задач</w:t>
      </w:r>
      <w:r w:rsidR="003826CF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0F4B2F" w:rsidRDefault="000F4B2F" w:rsidP="001D1A90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F4B2F">
        <w:rPr>
          <w:rFonts w:ascii="Times New Roman" w:eastAsia="Times New Roman" w:hAnsi="Times New Roman"/>
          <w:sz w:val="24"/>
          <w:szCs w:val="24"/>
          <w:lang w:eastAsia="ru-RU"/>
        </w:rPr>
        <w:t>УК.1.1. Выбирает источники информации, адекватные поставленным задачам и соответствующие научному мировоззрению</w:t>
      </w:r>
      <w:r w:rsidR="003826CF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0F4B2F" w:rsidRDefault="000F4B2F" w:rsidP="001D1A90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F4B2F">
        <w:rPr>
          <w:rFonts w:ascii="Times New Roman" w:eastAsia="Times New Roman" w:hAnsi="Times New Roman"/>
          <w:sz w:val="24"/>
          <w:szCs w:val="24"/>
          <w:lang w:eastAsia="ru-RU"/>
        </w:rPr>
        <w:t>УК.1.2. Демонстрирует умение осуществлять поиск информации для решения поставленных задач в рамках научного мировоззрения</w:t>
      </w:r>
      <w:r w:rsidR="003826CF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0F4B2F" w:rsidRDefault="000F4B2F" w:rsidP="001D1A90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F4B2F">
        <w:rPr>
          <w:rFonts w:ascii="Times New Roman" w:eastAsia="Times New Roman" w:hAnsi="Times New Roman"/>
          <w:sz w:val="24"/>
          <w:szCs w:val="24"/>
          <w:lang w:eastAsia="ru-RU"/>
        </w:rPr>
        <w:t>УК.1.3. Демонстрирует умение рассматривать различные точки зрения на поставленную задачу в рамках научного мировоззрения</w:t>
      </w:r>
      <w:r w:rsidR="003826CF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0F4B2F" w:rsidRDefault="000F4B2F" w:rsidP="001D1A90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F4B2F">
        <w:rPr>
          <w:rFonts w:ascii="Times New Roman" w:eastAsia="Times New Roman" w:hAnsi="Times New Roman"/>
          <w:sz w:val="24"/>
          <w:szCs w:val="24"/>
          <w:lang w:eastAsia="ru-RU"/>
        </w:rPr>
        <w:t>УК.1.4. Выявляет степень доказательности различных точек зрения на поставленную задачу в рамках научного мировоззрения</w:t>
      </w:r>
      <w:r w:rsidR="003826CF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0F4B2F" w:rsidRDefault="000F4B2F" w:rsidP="001D1A90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F4B2F">
        <w:rPr>
          <w:rFonts w:ascii="Times New Roman" w:eastAsia="Times New Roman" w:hAnsi="Times New Roman"/>
          <w:sz w:val="24"/>
          <w:szCs w:val="24"/>
          <w:lang w:eastAsia="ru-RU"/>
        </w:rPr>
        <w:t>УК.1.5. Определяет рациональные идеи для решения поставленных задач в рамках научного мировоззрения</w:t>
      </w:r>
    </w:p>
    <w:p w:rsidR="000F4B2F" w:rsidRDefault="000F4B2F" w:rsidP="001D1A90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F4B2F">
        <w:rPr>
          <w:rFonts w:ascii="Times New Roman" w:eastAsia="Times New Roman" w:hAnsi="Times New Roman"/>
          <w:b/>
          <w:sz w:val="24"/>
          <w:szCs w:val="24"/>
          <w:lang w:eastAsia="ru-RU"/>
        </w:rPr>
        <w:t>УК-5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– </w:t>
      </w:r>
      <w:proofErr w:type="gramStart"/>
      <w:r w:rsidRPr="000F4B2F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0F4B2F">
        <w:rPr>
          <w:rFonts w:ascii="Times New Roman" w:eastAsia="Times New Roman" w:hAnsi="Times New Roman"/>
          <w:sz w:val="24"/>
          <w:szCs w:val="24"/>
          <w:lang w:eastAsia="ru-RU"/>
        </w:rPr>
        <w:t xml:space="preserve"> воспринимать межкультурное разнообразие общества в социально-историческом, этическом и философском контекстах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0F4B2F" w:rsidRPr="000F4B2F" w:rsidRDefault="000F4B2F" w:rsidP="001D1A90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F4B2F">
        <w:rPr>
          <w:rFonts w:ascii="Times New Roman" w:eastAsia="Times New Roman" w:hAnsi="Times New Roman"/>
          <w:sz w:val="24"/>
          <w:szCs w:val="24"/>
          <w:lang w:eastAsia="ru-RU"/>
        </w:rPr>
        <w:t xml:space="preserve">УК.5.1. </w:t>
      </w:r>
      <w:r w:rsidRPr="000F4B2F">
        <w:rPr>
          <w:rFonts w:ascii="Times New Roman" w:eastAsia="Times New Roman" w:hAnsi="Times New Roman"/>
          <w:bCs/>
          <w:sz w:val="24"/>
          <w:szCs w:val="24"/>
          <w:lang w:eastAsia="ru-RU"/>
        </w:rPr>
        <w:t>Демонстрирует умение находить и использовать необходимую для взаимодействия с другими членами общества информацию о культурных особенностях и традициях различных социальных и национальных групп</w:t>
      </w:r>
      <w:r w:rsidR="003826C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0F4B2F" w:rsidRDefault="000F4B2F" w:rsidP="001D1A90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F4B2F">
        <w:rPr>
          <w:rFonts w:ascii="Times New Roman" w:eastAsia="Times New Roman" w:hAnsi="Times New Roman"/>
          <w:sz w:val="24"/>
          <w:szCs w:val="24"/>
          <w:lang w:eastAsia="ru-RU"/>
        </w:rPr>
        <w:t xml:space="preserve">УК.5.2. </w:t>
      </w:r>
      <w:proofErr w:type="gramStart"/>
      <w:r w:rsidRPr="000F4B2F">
        <w:rPr>
          <w:rFonts w:ascii="Times New Roman" w:eastAsia="Times New Roman" w:hAnsi="Times New Roman"/>
          <w:sz w:val="24"/>
          <w:szCs w:val="24"/>
          <w:lang w:eastAsia="ru-RU"/>
        </w:rPr>
        <w:t>Соблюдает требования уважительного отношения  к историческому наследию и культурным традициям различных национальных и социальных групп в процессе межкультурного взаимодействия  на основе</w:t>
      </w:r>
      <w:r w:rsidRPr="000F4B2F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 xml:space="preserve"> </w:t>
      </w:r>
      <w:r w:rsidRPr="000F4B2F">
        <w:rPr>
          <w:rFonts w:ascii="Times New Roman" w:eastAsia="Times New Roman" w:hAnsi="Times New Roman"/>
          <w:sz w:val="24"/>
          <w:szCs w:val="24"/>
          <w:lang w:eastAsia="ru-RU"/>
        </w:rPr>
        <w:t>знаний основных этапов развития  России в социально-историческом, этическом и философском контекстах</w:t>
      </w:r>
      <w:r w:rsidR="003826C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</w:p>
    <w:p w:rsidR="000F4B2F" w:rsidRDefault="000F4B2F" w:rsidP="001D1A90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F4B2F">
        <w:rPr>
          <w:rFonts w:ascii="Times New Roman" w:eastAsia="Times New Roman" w:hAnsi="Times New Roman"/>
          <w:sz w:val="24"/>
          <w:szCs w:val="24"/>
          <w:lang w:eastAsia="ru-RU"/>
        </w:rPr>
        <w:t>УК.5.3. Ум</w:t>
      </w:r>
      <w:r w:rsidR="003826CF">
        <w:rPr>
          <w:rFonts w:ascii="Times New Roman" w:eastAsia="Times New Roman" w:hAnsi="Times New Roman"/>
          <w:sz w:val="24"/>
          <w:szCs w:val="24"/>
          <w:lang w:eastAsia="ru-RU"/>
        </w:rPr>
        <w:t>еет выстраивать взаимодействие с учетом</w:t>
      </w:r>
      <w:r w:rsidRPr="000F4B2F">
        <w:rPr>
          <w:rFonts w:ascii="Times New Roman" w:eastAsia="Times New Roman" w:hAnsi="Times New Roman"/>
          <w:sz w:val="24"/>
          <w:szCs w:val="24"/>
          <w:lang w:eastAsia="ru-RU"/>
        </w:rPr>
        <w:t xml:space="preserve"> национальных и социокультурных особенностей</w:t>
      </w:r>
      <w:r w:rsidR="003826CF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0F4B2F" w:rsidRDefault="000F4B2F" w:rsidP="001D1A90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F4B2F">
        <w:rPr>
          <w:rFonts w:ascii="Times New Roman" w:eastAsia="Times New Roman" w:hAnsi="Times New Roman"/>
          <w:b/>
          <w:sz w:val="24"/>
          <w:szCs w:val="24"/>
          <w:lang w:eastAsia="ru-RU"/>
        </w:rPr>
        <w:t>ОПК-4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- </w:t>
      </w:r>
      <w:proofErr w:type="gramStart"/>
      <w:r w:rsidR="003826CF" w:rsidRPr="003826CF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="003826CF" w:rsidRPr="003826CF">
        <w:rPr>
          <w:rFonts w:ascii="Times New Roman" w:eastAsia="Times New Roman" w:hAnsi="Times New Roman"/>
          <w:sz w:val="24"/>
          <w:szCs w:val="24"/>
          <w:lang w:eastAsia="ru-RU"/>
        </w:rPr>
        <w:t xml:space="preserve"> осуществлять духовно-нравственное воспитание обучающихся в учебной и </w:t>
      </w:r>
      <w:proofErr w:type="spellStart"/>
      <w:r w:rsidR="003826CF" w:rsidRPr="003826CF">
        <w:rPr>
          <w:rFonts w:ascii="Times New Roman" w:eastAsia="Times New Roman" w:hAnsi="Times New Roman"/>
          <w:sz w:val="24"/>
          <w:szCs w:val="24"/>
          <w:lang w:eastAsia="ru-RU"/>
        </w:rPr>
        <w:t>внеучебной</w:t>
      </w:r>
      <w:proofErr w:type="spellEnd"/>
      <w:r w:rsidR="003826CF" w:rsidRPr="003826CF">
        <w:rPr>
          <w:rFonts w:ascii="Times New Roman" w:eastAsia="Times New Roman" w:hAnsi="Times New Roman"/>
          <w:sz w:val="24"/>
          <w:szCs w:val="24"/>
          <w:lang w:eastAsia="ru-RU"/>
        </w:rPr>
        <w:t xml:space="preserve"> деятельности</w:t>
      </w:r>
      <w:r w:rsidR="003826CF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3826CF" w:rsidRDefault="003826CF" w:rsidP="001D1A90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>ОПК.4.1. Демонстрирует знание духовно-нравственных ценностей личности и модели нравственного поведения в профессиональной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3826CF" w:rsidRDefault="003826CF" w:rsidP="001D1A90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 xml:space="preserve">ОПК.4.2. Осуществляет </w:t>
      </w:r>
      <w:r w:rsidR="004E5F08">
        <w:rPr>
          <w:rFonts w:ascii="Times New Roman" w:eastAsia="Times New Roman" w:hAnsi="Times New Roman"/>
          <w:sz w:val="24"/>
          <w:szCs w:val="24"/>
          <w:lang w:eastAsia="ru-RU"/>
        </w:rPr>
        <w:t xml:space="preserve">отбор </w:t>
      </w:r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>диагностических сре</w:t>
      </w:r>
      <w:proofErr w:type="gramStart"/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>дств дл</w:t>
      </w:r>
      <w:proofErr w:type="gramEnd"/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 xml:space="preserve">я определения уровня </w:t>
      </w:r>
      <w:proofErr w:type="spellStart"/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>сформированности</w:t>
      </w:r>
      <w:proofErr w:type="spellEnd"/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 xml:space="preserve"> духовно-нравственных ценностей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3826CF" w:rsidRDefault="003826CF" w:rsidP="001D1A90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 xml:space="preserve">ОПК.4.3. Применяет способы формирования воспитательных результатов на когнитивном, аффективном и поведенческом уровнях в различных видах учебной и </w:t>
      </w:r>
      <w:proofErr w:type="spellStart"/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>внеучебной</w:t>
      </w:r>
      <w:proofErr w:type="spellEnd"/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 xml:space="preserve">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3826CF" w:rsidRDefault="003826CF" w:rsidP="001D1A90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826CF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ОПК-8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- </w:t>
      </w:r>
      <w:proofErr w:type="gramStart"/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 xml:space="preserve"> осуществлять педагогическую деятельность на основе специальных научных знаний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3826CF" w:rsidRDefault="003826CF" w:rsidP="001D1A90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>ОПК.8.1. Демонстрирует специальные научные знания в т.ч. в предметной области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3826CF" w:rsidRDefault="003826CF" w:rsidP="001D1A90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>ОПК.8.2. Осуществляет трансформацию специальных научных знаний в соответствии с психофизиологическими, возрастными, познавательными особенностями обучающихся, в т.ч. с особыми образовательными потребностями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3826CF" w:rsidRDefault="003826CF" w:rsidP="001D1A90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>ОПК.8.3. Осуществляет урочную и внеурочную деятельность в соответствии с предметной областью согласно освоенному профилю (профилям) подготовки</w:t>
      </w:r>
    </w:p>
    <w:p w:rsidR="003826CF" w:rsidRDefault="003826CF" w:rsidP="001D1A90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>ОПК.8.4. Владеет методами научно-педагогического  исследования в предметной области</w:t>
      </w:r>
    </w:p>
    <w:p w:rsidR="003826CF" w:rsidRDefault="003826CF" w:rsidP="001D1A90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>ОПК.8.5. Владеет методами анализа педагогической ситуации, профессиональной рефлексии на основе специальных научных знаний</w:t>
      </w:r>
    </w:p>
    <w:p w:rsidR="003826CF" w:rsidRDefault="003826CF" w:rsidP="001D1A90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826CF">
        <w:rPr>
          <w:rFonts w:ascii="Times New Roman" w:eastAsia="Times New Roman" w:hAnsi="Times New Roman"/>
          <w:b/>
          <w:sz w:val="24"/>
          <w:szCs w:val="24"/>
          <w:lang w:eastAsia="ru-RU"/>
        </w:rPr>
        <w:t>ПК-1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- </w:t>
      </w:r>
      <w:proofErr w:type="gramStart"/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 xml:space="preserve"> организовать индивидуальную и совместную учебно-проектную деятельность обучающихся в соответствующей предметной области</w:t>
      </w:r>
    </w:p>
    <w:p w:rsidR="003826CF" w:rsidRDefault="003826CF" w:rsidP="001D1A90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 xml:space="preserve">ПК.1.1. Совместно с </w:t>
      </w:r>
      <w:proofErr w:type="gramStart"/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 xml:space="preserve"> формулирует проблемную тематику учебного проекта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3826CF" w:rsidRDefault="003826CF" w:rsidP="001D1A90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>ПК.1.2. Определяет содержание и требования к результатам индивидуальной и совместной учебно-проектной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3826CF" w:rsidRDefault="003826CF" w:rsidP="001D1A90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 xml:space="preserve">ПК.1.3. Планирует и осуществляет руководство действиями </w:t>
      </w:r>
      <w:proofErr w:type="gramStart"/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 xml:space="preserve"> в индивидуальной и совместной учебно-проектной деятельности</w:t>
      </w:r>
    </w:p>
    <w:p w:rsidR="00D35B36" w:rsidRPr="000F4B2F" w:rsidRDefault="00D35B36" w:rsidP="001D1A90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40"/>
        <w:gridCol w:w="2494"/>
        <w:gridCol w:w="1619"/>
        <w:gridCol w:w="2032"/>
        <w:gridCol w:w="2485"/>
      </w:tblGrid>
      <w:tr w:rsidR="00E222AB" w:rsidRPr="00DB597C" w:rsidTr="003826CF">
        <w:tc>
          <w:tcPr>
            <w:tcW w:w="940" w:type="dxa"/>
            <w:shd w:val="clear" w:color="auto" w:fill="auto"/>
          </w:tcPr>
          <w:p w:rsidR="00E222AB" w:rsidRPr="00DB597C" w:rsidRDefault="00E222AB" w:rsidP="001D1A90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  <w:r w:rsidR="005A7F4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ОР</w:t>
            </w:r>
          </w:p>
        </w:tc>
        <w:tc>
          <w:tcPr>
            <w:tcW w:w="2494" w:type="dxa"/>
            <w:shd w:val="clear" w:color="auto" w:fill="auto"/>
          </w:tcPr>
          <w:p w:rsidR="00E222AB" w:rsidRDefault="00E222AB" w:rsidP="001D1A90">
            <w:pPr>
              <w:suppressAutoHyphens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E222AB" w:rsidRPr="00DB597C" w:rsidRDefault="00E222AB" w:rsidP="001D1A90">
            <w:pPr>
              <w:suppressAutoHyphens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619" w:type="dxa"/>
            <w:shd w:val="clear" w:color="auto" w:fill="auto"/>
          </w:tcPr>
          <w:p w:rsidR="00E222AB" w:rsidRDefault="005A7F45" w:rsidP="001D1A90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  <w:p w:rsidR="00E222AB" w:rsidRPr="00DB597C" w:rsidRDefault="00E222AB" w:rsidP="001D1A90">
            <w:pPr>
              <w:suppressAutoHyphens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32" w:type="dxa"/>
          </w:tcPr>
          <w:p w:rsidR="00E222AB" w:rsidRPr="00DB597C" w:rsidRDefault="00E222AB" w:rsidP="001D1A90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485" w:type="dxa"/>
          </w:tcPr>
          <w:p w:rsidR="00E222AB" w:rsidRPr="00DB597C" w:rsidRDefault="00E222AB" w:rsidP="001D1A90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E222AB" w:rsidRPr="003826CF" w:rsidTr="003826CF">
        <w:tc>
          <w:tcPr>
            <w:tcW w:w="940" w:type="dxa"/>
            <w:shd w:val="clear" w:color="auto" w:fill="auto"/>
          </w:tcPr>
          <w:p w:rsidR="00E222AB" w:rsidRPr="003826CF" w:rsidRDefault="003826CF" w:rsidP="001D1A90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494" w:type="dxa"/>
            <w:shd w:val="clear" w:color="auto" w:fill="auto"/>
          </w:tcPr>
          <w:p w:rsidR="00E222AB" w:rsidRPr="003826CF" w:rsidRDefault="00511A36" w:rsidP="001D1A90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знание </w:t>
            </w:r>
            <w:r w:rsidRPr="00511A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базовой терминологии, необходимой для 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писания литературного процесса </w:t>
            </w:r>
            <w:r w:rsidRPr="00511A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второй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половины </w:t>
            </w:r>
            <w:r w:rsidRPr="00511A3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XX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века и </w:t>
            </w:r>
            <w:r w:rsidRPr="00511A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осуществления профессиональной коммуникации  (анализ текста, составление аргументации, владение знаниями о ключевых явлениях и фигурах литературного процесса  на данном </w:t>
            </w:r>
            <w:r w:rsidRPr="00511A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этапе</w:t>
            </w:r>
            <w:proofErr w:type="gramStart"/>
            <w:r w:rsidRPr="00511A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)</w:t>
            </w:r>
            <w:proofErr w:type="gramEnd"/>
          </w:p>
        </w:tc>
        <w:tc>
          <w:tcPr>
            <w:tcW w:w="1619" w:type="dxa"/>
            <w:shd w:val="clear" w:color="auto" w:fill="auto"/>
          </w:tcPr>
          <w:p w:rsidR="008053E3" w:rsidRDefault="008053E3" w:rsidP="001D1A90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УК.1.2. </w:t>
            </w:r>
          </w:p>
          <w:p w:rsidR="008053E3" w:rsidRDefault="008053E3" w:rsidP="001D1A90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УК.1.3.</w:t>
            </w:r>
            <w:r w:rsidRPr="008053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4E5F08" w:rsidRPr="003826CF" w:rsidRDefault="008053E3" w:rsidP="001D1A90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3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УК.1.4.</w:t>
            </w:r>
          </w:p>
        </w:tc>
        <w:tc>
          <w:tcPr>
            <w:tcW w:w="2032" w:type="dxa"/>
          </w:tcPr>
          <w:p w:rsidR="004E5F08" w:rsidRPr="004E5F08" w:rsidRDefault="004E5F08" w:rsidP="001D1A90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5F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Проблемная лекция</w:t>
            </w:r>
          </w:p>
          <w:p w:rsidR="004E5F08" w:rsidRPr="004E5F08" w:rsidRDefault="004E5F08" w:rsidP="001D1A90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5F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Эвристическая беседа</w:t>
            </w:r>
          </w:p>
          <w:p w:rsidR="004E5F08" w:rsidRPr="004E5F08" w:rsidRDefault="004E5F08" w:rsidP="001D1A90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5F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  <w:p w:rsidR="004E5F08" w:rsidRPr="004E5F08" w:rsidRDefault="004E5F08" w:rsidP="001D1A90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5F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Дискуссии</w:t>
            </w:r>
          </w:p>
          <w:p w:rsidR="004E5F08" w:rsidRPr="004E5F08" w:rsidRDefault="004E5F08" w:rsidP="001D1A90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5F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СРС с учебной и научной литературой,  в ЭОИС</w:t>
            </w:r>
          </w:p>
          <w:p w:rsidR="00E222AB" w:rsidRPr="003826CF" w:rsidRDefault="00E222AB" w:rsidP="001D1A90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85" w:type="dxa"/>
          </w:tcPr>
          <w:p w:rsidR="004E5F08" w:rsidRDefault="004E5F08" w:rsidP="001D1A90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  <w:p w:rsidR="00E222AB" w:rsidRDefault="004E5F08" w:rsidP="001D1A90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4E5F08" w:rsidRDefault="004E5F08" w:rsidP="001D1A90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  <w:p w:rsidR="004E5F08" w:rsidRDefault="004E5F08" w:rsidP="001D1A90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Письменное домашнее задание</w:t>
            </w:r>
          </w:p>
          <w:p w:rsidR="004E5F08" w:rsidRPr="003826CF" w:rsidRDefault="004E5F08" w:rsidP="001D1A90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Реферат</w:t>
            </w:r>
          </w:p>
        </w:tc>
      </w:tr>
      <w:tr w:rsidR="00E222AB" w:rsidRPr="003826CF" w:rsidTr="003826CF">
        <w:tc>
          <w:tcPr>
            <w:tcW w:w="940" w:type="dxa"/>
            <w:shd w:val="clear" w:color="auto" w:fill="auto"/>
          </w:tcPr>
          <w:p w:rsidR="00E222AB" w:rsidRPr="003826CF" w:rsidRDefault="003826CF" w:rsidP="001D1A90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ОР-2</w:t>
            </w:r>
          </w:p>
        </w:tc>
        <w:tc>
          <w:tcPr>
            <w:tcW w:w="2494" w:type="dxa"/>
            <w:shd w:val="clear" w:color="auto" w:fill="auto"/>
          </w:tcPr>
          <w:p w:rsidR="00E222AB" w:rsidRPr="003826CF" w:rsidRDefault="00511A36" w:rsidP="001D1A90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1A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Владеет представлением  о национальной специфике образной системы в русской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 зарубежной литературах</w:t>
            </w:r>
            <w:r w:rsidRPr="00511A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способах ее воп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лощения в литературном процессе</w:t>
            </w:r>
            <w:r w:rsidRPr="00511A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второй половины </w:t>
            </w:r>
            <w:r w:rsidRPr="00511A3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XX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века, </w:t>
            </w:r>
            <w:r w:rsidRPr="00511A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умеет формулировать цели и задачи духовно-нравственного </w:t>
            </w:r>
            <w:proofErr w:type="gramStart"/>
            <w:r w:rsidRPr="00511A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воспитания</w:t>
            </w:r>
            <w:proofErr w:type="gramEnd"/>
            <w:r w:rsidRPr="00511A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обучающихся  с помощью  возможностей предмета (литература)</w:t>
            </w:r>
          </w:p>
        </w:tc>
        <w:tc>
          <w:tcPr>
            <w:tcW w:w="1619" w:type="dxa"/>
            <w:shd w:val="clear" w:color="auto" w:fill="auto"/>
          </w:tcPr>
          <w:p w:rsidR="008053E3" w:rsidRDefault="008053E3" w:rsidP="001D1A9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УК.1.1.</w:t>
            </w:r>
            <w:r w:rsidRPr="00D91C3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8053E3" w:rsidRPr="00D91C31" w:rsidRDefault="008053E3" w:rsidP="001D1A9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91C31">
              <w:rPr>
                <w:rFonts w:ascii="Times New Roman" w:hAnsi="Times New Roman"/>
                <w:sz w:val="24"/>
                <w:szCs w:val="24"/>
              </w:rPr>
              <w:t>УК.1.2.</w:t>
            </w:r>
          </w:p>
          <w:p w:rsidR="008053E3" w:rsidRDefault="008053E3" w:rsidP="001D1A9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91C31">
              <w:rPr>
                <w:rFonts w:ascii="Times New Roman" w:hAnsi="Times New Roman"/>
                <w:sz w:val="24"/>
                <w:szCs w:val="24"/>
              </w:rPr>
              <w:t>УК.5.1.</w:t>
            </w:r>
          </w:p>
          <w:p w:rsidR="008053E3" w:rsidRPr="00D91C31" w:rsidRDefault="008053E3" w:rsidP="001D1A9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91C31">
              <w:rPr>
                <w:rFonts w:ascii="Times New Roman" w:hAnsi="Times New Roman"/>
                <w:sz w:val="24"/>
                <w:szCs w:val="24"/>
              </w:rPr>
              <w:t xml:space="preserve">УК.5.2. </w:t>
            </w:r>
          </w:p>
          <w:p w:rsidR="008053E3" w:rsidRPr="00D91C31" w:rsidRDefault="008053E3" w:rsidP="001D1A9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ОПК.4.1.</w:t>
            </w:r>
          </w:p>
          <w:p w:rsidR="008053E3" w:rsidRDefault="008053E3" w:rsidP="001D1A9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ОПК.8.1.</w:t>
            </w:r>
          </w:p>
          <w:p w:rsidR="008053E3" w:rsidRPr="00D91C31" w:rsidRDefault="008053E3" w:rsidP="001D1A9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91C31">
              <w:rPr>
                <w:rFonts w:ascii="Times New Roman" w:hAnsi="Times New Roman"/>
                <w:sz w:val="24"/>
                <w:szCs w:val="24"/>
              </w:rPr>
              <w:t>ОПК.8.2.</w:t>
            </w:r>
          </w:p>
          <w:p w:rsidR="004E5F08" w:rsidRPr="003826CF" w:rsidRDefault="008053E3" w:rsidP="001D1A90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1C31">
              <w:rPr>
                <w:rFonts w:ascii="Times New Roman" w:hAnsi="Times New Roman"/>
                <w:sz w:val="24"/>
                <w:szCs w:val="24"/>
              </w:rPr>
              <w:t>ПК.1.1.</w:t>
            </w:r>
          </w:p>
        </w:tc>
        <w:tc>
          <w:tcPr>
            <w:tcW w:w="2032" w:type="dxa"/>
          </w:tcPr>
          <w:p w:rsidR="004E5F08" w:rsidRPr="004E5F08" w:rsidRDefault="004E5F08" w:rsidP="001D1A90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5F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Проблемная лекция</w:t>
            </w:r>
          </w:p>
          <w:p w:rsidR="004E5F08" w:rsidRPr="004E5F08" w:rsidRDefault="004E5F08" w:rsidP="001D1A90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5F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Эвристическая беседа</w:t>
            </w:r>
          </w:p>
          <w:p w:rsidR="004E5F08" w:rsidRPr="004E5F08" w:rsidRDefault="004E5F08" w:rsidP="001D1A90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5F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  <w:p w:rsidR="004E5F08" w:rsidRPr="004E5F08" w:rsidRDefault="004E5F08" w:rsidP="001D1A90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5F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Дискуссии</w:t>
            </w:r>
          </w:p>
          <w:p w:rsidR="004E5F08" w:rsidRPr="004E5F08" w:rsidRDefault="004E5F08" w:rsidP="001D1A90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5F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СРС с учебной и научной литературой,  в ЭОИС</w:t>
            </w:r>
          </w:p>
          <w:p w:rsidR="00E222AB" w:rsidRPr="003826CF" w:rsidRDefault="00E222AB" w:rsidP="001D1A90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85" w:type="dxa"/>
          </w:tcPr>
          <w:p w:rsidR="004E5F08" w:rsidRPr="004E5F08" w:rsidRDefault="004E5F08" w:rsidP="001D1A90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5F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  <w:p w:rsidR="004E5F08" w:rsidRPr="004E5F08" w:rsidRDefault="004E5F08" w:rsidP="001D1A90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5F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4E5F08" w:rsidRPr="004E5F08" w:rsidRDefault="004E5F08" w:rsidP="001D1A90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5F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  <w:p w:rsidR="004E5F08" w:rsidRPr="004E5F08" w:rsidRDefault="004E5F08" w:rsidP="001D1A90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5F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Письменное домашнее задание</w:t>
            </w:r>
          </w:p>
          <w:p w:rsidR="00E222AB" w:rsidRPr="003826CF" w:rsidRDefault="004E5F08" w:rsidP="001D1A90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5F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Реферат</w:t>
            </w:r>
          </w:p>
        </w:tc>
      </w:tr>
    </w:tbl>
    <w:p w:rsidR="00DB597C" w:rsidRPr="004E5F08" w:rsidRDefault="00DB597C" w:rsidP="001D1A90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/>
          <w:b/>
          <w:sz w:val="16"/>
          <w:szCs w:val="16"/>
          <w:lang w:eastAsia="ru-RU"/>
        </w:rPr>
      </w:pPr>
    </w:p>
    <w:p w:rsidR="00DB597C" w:rsidRPr="00DB597C" w:rsidRDefault="00DB597C" w:rsidP="001D1A90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3826CF" w:rsidRDefault="003826CF" w:rsidP="001D1A90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Руководитель: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Шолина Н.В., к.ф.н., доцент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к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афедры русской и зарубежной филологии НГПУ им.  К. Минина.</w:t>
      </w:r>
    </w:p>
    <w:p w:rsidR="003826CF" w:rsidRDefault="003826CF" w:rsidP="001D1A90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Преподаватели: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</w:rPr>
        <w:t xml:space="preserve">Дзюба Е.М., д.ф.н., профессор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кафедры  русской и зарубежной филологии НГПУ им. К. Минина,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Латухина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А.Л., к.ф.н., доцент кафедры  русской и зарубежной филологии НГПУ им. К. Минина</w:t>
      </w:r>
      <w:r>
        <w:rPr>
          <w:rFonts w:ascii="Times New Roman" w:eastAsia="Times New Roman" w:hAnsi="Times New Roman"/>
          <w:sz w:val="24"/>
          <w:szCs w:val="24"/>
        </w:rPr>
        <w:t xml:space="preserve">, </w:t>
      </w:r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>Шолина Н.В., к.ф.н., доцент</w:t>
      </w:r>
      <w:proofErr w:type="gramStart"/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>к</w:t>
      </w:r>
      <w:proofErr w:type="gramEnd"/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>афедры русской и зарубежной филологии НГПУ им.  К. Минина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DB597C" w:rsidRPr="00D35B36" w:rsidRDefault="00DB597C" w:rsidP="001D1A90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1D1A90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3826CF" w:rsidRDefault="003826CF" w:rsidP="001D1A90">
      <w:pPr>
        <w:spacing w:after="0"/>
        <w:ind w:firstLine="851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highlight w:val="white"/>
        </w:rPr>
        <w:t xml:space="preserve">Модуль К.М.12. « Современный литературный процесс» является  комплексным в структуре ОПОП и включает в себя базовую и вариативные части, что означает необходимость изучения студентами таких дисциплин, как «История русской литературы 3 («История русской литературы второй половины </w:t>
      </w:r>
      <w:r>
        <w:rPr>
          <w:rFonts w:ascii="Times New Roman" w:hAnsi="Times New Roman"/>
          <w:sz w:val="24"/>
          <w:szCs w:val="24"/>
          <w:highlight w:val="white"/>
          <w:lang w:val="en-US"/>
        </w:rPr>
        <w:t>XX</w:t>
      </w:r>
      <w:r>
        <w:rPr>
          <w:rFonts w:ascii="Times New Roman" w:hAnsi="Times New Roman"/>
          <w:sz w:val="24"/>
          <w:szCs w:val="24"/>
          <w:highlight w:val="white"/>
        </w:rPr>
        <w:t xml:space="preserve"> века»; </w:t>
      </w:r>
      <w:proofErr w:type="gramStart"/>
      <w:r>
        <w:rPr>
          <w:rFonts w:ascii="Times New Roman" w:hAnsi="Times New Roman"/>
          <w:sz w:val="24"/>
          <w:szCs w:val="24"/>
          <w:highlight w:val="white"/>
        </w:rPr>
        <w:t xml:space="preserve">«История русской литературы конца </w:t>
      </w:r>
      <w:r>
        <w:rPr>
          <w:rFonts w:ascii="Times New Roman" w:hAnsi="Times New Roman"/>
          <w:sz w:val="24"/>
          <w:szCs w:val="24"/>
          <w:highlight w:val="white"/>
          <w:lang w:val="en-US"/>
        </w:rPr>
        <w:t>XX</w:t>
      </w:r>
      <w:r>
        <w:rPr>
          <w:rFonts w:ascii="Times New Roman" w:hAnsi="Times New Roman"/>
          <w:sz w:val="24"/>
          <w:szCs w:val="24"/>
          <w:highlight w:val="white"/>
        </w:rPr>
        <w:t xml:space="preserve"> века – начала ХХ</w:t>
      </w:r>
      <w:r>
        <w:rPr>
          <w:rFonts w:ascii="Times New Roman" w:hAnsi="Times New Roman"/>
          <w:sz w:val="24"/>
          <w:szCs w:val="24"/>
          <w:highlight w:val="white"/>
          <w:lang w:val="en-US"/>
        </w:rPr>
        <w:t>I</w:t>
      </w:r>
      <w:r>
        <w:rPr>
          <w:rFonts w:ascii="Times New Roman" w:hAnsi="Times New Roman"/>
          <w:sz w:val="24"/>
          <w:szCs w:val="24"/>
          <w:highlight w:val="white"/>
        </w:rPr>
        <w:t xml:space="preserve"> века» (Современный литературный процесс), «История зарубежной литературы 3» («История зарубежной литературы до 1945 года», «История зарубежной литературы после 1945 года», «Теория литературы».</w:t>
      </w:r>
      <w:proofErr w:type="gramEnd"/>
    </w:p>
    <w:p w:rsidR="003826CF" w:rsidRDefault="003826CF" w:rsidP="001D1A90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Освоение данного модуля возможно при условии овладения студентами дисциплин модулей (К.М.01, </w:t>
      </w:r>
      <w:r w:rsidRPr="003826CF">
        <w:rPr>
          <w:rFonts w:ascii="Times New Roman" w:hAnsi="Times New Roman"/>
          <w:sz w:val="24"/>
          <w:szCs w:val="24"/>
        </w:rPr>
        <w:t>К.М.0</w:t>
      </w:r>
      <w:r>
        <w:rPr>
          <w:rFonts w:ascii="Times New Roman" w:hAnsi="Times New Roman"/>
          <w:sz w:val="24"/>
          <w:szCs w:val="24"/>
        </w:rPr>
        <w:t xml:space="preserve">8, </w:t>
      </w:r>
      <w:r w:rsidRPr="003826CF">
        <w:rPr>
          <w:rFonts w:ascii="Times New Roman" w:hAnsi="Times New Roman"/>
          <w:sz w:val="24"/>
          <w:szCs w:val="24"/>
        </w:rPr>
        <w:t>К.М.0</w:t>
      </w:r>
      <w:r>
        <w:rPr>
          <w:rFonts w:ascii="Times New Roman" w:hAnsi="Times New Roman"/>
          <w:sz w:val="24"/>
          <w:szCs w:val="24"/>
        </w:rPr>
        <w:t xml:space="preserve">9, </w:t>
      </w:r>
      <w:r w:rsidRPr="003826CF">
        <w:rPr>
          <w:rFonts w:ascii="Times New Roman" w:hAnsi="Times New Roman"/>
          <w:sz w:val="24"/>
          <w:szCs w:val="24"/>
        </w:rPr>
        <w:t>К.М.</w:t>
      </w:r>
      <w:r>
        <w:rPr>
          <w:rFonts w:ascii="Times New Roman" w:hAnsi="Times New Roman"/>
          <w:sz w:val="24"/>
          <w:szCs w:val="24"/>
        </w:rPr>
        <w:t>16).</w:t>
      </w:r>
    </w:p>
    <w:p w:rsidR="00511A36" w:rsidRPr="00511A36" w:rsidRDefault="00511A36" w:rsidP="001D1A90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 w:rsidRPr="00511A36">
        <w:rPr>
          <w:rFonts w:ascii="Times New Roman" w:hAnsi="Times New Roman"/>
          <w:sz w:val="24"/>
          <w:szCs w:val="24"/>
        </w:rPr>
        <w:t>Для освоения модуля студент должен:</w:t>
      </w:r>
    </w:p>
    <w:p w:rsidR="00511A36" w:rsidRPr="00511A36" w:rsidRDefault="00511A36" w:rsidP="001D1A90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 w:rsidRPr="00511A36">
        <w:rPr>
          <w:rFonts w:ascii="Times New Roman" w:hAnsi="Times New Roman"/>
          <w:b/>
          <w:sz w:val="24"/>
          <w:szCs w:val="24"/>
        </w:rPr>
        <w:t>Знать</w:t>
      </w:r>
      <w:r w:rsidRPr="00511A36">
        <w:rPr>
          <w:rFonts w:ascii="Times New Roman" w:hAnsi="Times New Roman"/>
          <w:sz w:val="24"/>
          <w:szCs w:val="24"/>
        </w:rPr>
        <w:t>: современную терминол</w:t>
      </w:r>
      <w:r>
        <w:rPr>
          <w:rFonts w:ascii="Times New Roman" w:hAnsi="Times New Roman"/>
          <w:sz w:val="24"/>
          <w:szCs w:val="24"/>
        </w:rPr>
        <w:t xml:space="preserve">огию, необходимую для </w:t>
      </w:r>
      <w:r w:rsidRPr="00511A36">
        <w:rPr>
          <w:rFonts w:ascii="Times New Roman" w:hAnsi="Times New Roman"/>
          <w:sz w:val="24"/>
          <w:szCs w:val="24"/>
        </w:rPr>
        <w:t>понимания</w:t>
      </w:r>
      <w:r>
        <w:rPr>
          <w:rFonts w:ascii="Times New Roman" w:hAnsi="Times New Roman"/>
          <w:sz w:val="24"/>
          <w:szCs w:val="24"/>
        </w:rPr>
        <w:t xml:space="preserve"> </w:t>
      </w:r>
      <w:r w:rsidRPr="00511A36">
        <w:rPr>
          <w:rFonts w:ascii="Times New Roman" w:hAnsi="Times New Roman"/>
          <w:sz w:val="24"/>
          <w:szCs w:val="24"/>
        </w:rPr>
        <w:t xml:space="preserve">явлений литературного процесса в отечественной и мировой литературе </w:t>
      </w:r>
    </w:p>
    <w:p w:rsidR="00511A36" w:rsidRPr="00511A36" w:rsidRDefault="00511A36" w:rsidP="001D1A90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 w:rsidRPr="00511A36">
        <w:rPr>
          <w:rFonts w:ascii="Times New Roman" w:hAnsi="Times New Roman"/>
          <w:b/>
          <w:sz w:val="24"/>
          <w:szCs w:val="24"/>
        </w:rPr>
        <w:lastRenderedPageBreak/>
        <w:t>Уметь</w:t>
      </w:r>
      <w:r w:rsidR="00D35B36">
        <w:rPr>
          <w:rFonts w:ascii="Times New Roman" w:hAnsi="Times New Roman"/>
          <w:sz w:val="24"/>
          <w:szCs w:val="24"/>
        </w:rPr>
        <w:t>: применять знания по</w:t>
      </w:r>
      <w:r w:rsidRPr="00511A36">
        <w:rPr>
          <w:rFonts w:ascii="Times New Roman" w:hAnsi="Times New Roman"/>
          <w:sz w:val="24"/>
          <w:szCs w:val="24"/>
        </w:rPr>
        <w:t xml:space="preserve"> литературе для решения учебно-исследовательских задач.</w:t>
      </w:r>
    </w:p>
    <w:p w:rsidR="00511A36" w:rsidRPr="00511A36" w:rsidRDefault="00511A36" w:rsidP="001D1A90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 w:rsidRPr="00511A36">
        <w:rPr>
          <w:rFonts w:ascii="Times New Roman" w:hAnsi="Times New Roman"/>
          <w:b/>
          <w:sz w:val="24"/>
          <w:szCs w:val="24"/>
        </w:rPr>
        <w:t>Владеть</w:t>
      </w:r>
      <w:r w:rsidRPr="00511A36">
        <w:rPr>
          <w:rFonts w:ascii="Times New Roman" w:hAnsi="Times New Roman"/>
          <w:sz w:val="24"/>
          <w:szCs w:val="24"/>
        </w:rPr>
        <w:t>: элементарными навыками и умениями литературоведческого анализа; способностью строить устные и письменные высказывания в соответствии с</w:t>
      </w:r>
      <w:r>
        <w:rPr>
          <w:rFonts w:ascii="Times New Roman" w:hAnsi="Times New Roman"/>
          <w:sz w:val="24"/>
          <w:szCs w:val="24"/>
        </w:rPr>
        <w:t xml:space="preserve"> </w:t>
      </w:r>
      <w:r w:rsidRPr="00511A36">
        <w:rPr>
          <w:rFonts w:ascii="Times New Roman" w:hAnsi="Times New Roman"/>
          <w:sz w:val="24"/>
          <w:szCs w:val="24"/>
        </w:rPr>
        <w:t>условиями коммуникации.</w:t>
      </w:r>
    </w:p>
    <w:p w:rsidR="00511A36" w:rsidRPr="004E5F08" w:rsidRDefault="00511A36" w:rsidP="001D1A90">
      <w:pPr>
        <w:spacing w:after="0"/>
        <w:ind w:firstLine="851"/>
        <w:jc w:val="both"/>
        <w:rPr>
          <w:rFonts w:ascii="Times New Roman" w:hAnsi="Times New Roman"/>
          <w:sz w:val="16"/>
          <w:szCs w:val="16"/>
        </w:rPr>
      </w:pPr>
    </w:p>
    <w:p w:rsidR="00DB597C" w:rsidRPr="00DB597C" w:rsidRDefault="00DB597C" w:rsidP="001D1A90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4"/>
        <w:gridCol w:w="2170"/>
      </w:tblGrid>
      <w:tr w:rsidR="00DB597C" w:rsidRPr="00DB597C" w:rsidTr="00CF69F3">
        <w:trPr>
          <w:trHeight w:hRule="exact" w:val="291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C978C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="00C978C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DB597C" w:rsidRPr="00DB597C" w:rsidTr="00CF69F3">
        <w:trPr>
          <w:trHeight w:hRule="exact" w:val="3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511A36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432/12</w:t>
            </w:r>
          </w:p>
        </w:tc>
      </w:tr>
      <w:tr w:rsidR="00DB597C" w:rsidRPr="00DB597C" w:rsidTr="00CF69F3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511A36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</w:p>
        </w:tc>
      </w:tr>
      <w:tr w:rsidR="00DB597C" w:rsidRPr="00DB597C" w:rsidTr="00CF69F3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511A36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</w:p>
        </w:tc>
      </w:tr>
      <w:tr w:rsidR="00DB597C" w:rsidRPr="00DB597C" w:rsidTr="00CF69F3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C978C4" w:rsidP="00C978C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E65D30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DB597C" w:rsidRPr="00DB597C" w:rsidTr="00CF69F3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C978C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C978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E65D30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B597C" w:rsidRPr="00DB597C" w:rsidSect="00CF69F3">
          <w:footerReference w:type="default" r:id="rId11"/>
          <w:footerReference w:type="first" r:id="rId12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4E5F08" w:rsidRPr="004E5F0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Современный литературный процесс»</w:t>
      </w:r>
    </w:p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8"/>
        <w:gridCol w:w="3749"/>
        <w:gridCol w:w="814"/>
        <w:gridCol w:w="1532"/>
        <w:gridCol w:w="1418"/>
        <w:gridCol w:w="991"/>
        <w:gridCol w:w="285"/>
        <w:gridCol w:w="1134"/>
        <w:gridCol w:w="1134"/>
        <w:gridCol w:w="1275"/>
        <w:gridCol w:w="1636"/>
      </w:tblGrid>
      <w:tr w:rsidR="00DB597C" w:rsidRPr="00DB597C" w:rsidTr="008053E3">
        <w:trPr>
          <w:trHeight w:val="302"/>
        </w:trPr>
        <w:tc>
          <w:tcPr>
            <w:tcW w:w="818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6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DB597C" w:rsidTr="001A45E1">
        <w:tc>
          <w:tcPr>
            <w:tcW w:w="818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91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419" w:type="dxa"/>
            <w:gridSpan w:val="2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DB597C" w:rsidTr="001A45E1">
        <w:tc>
          <w:tcPr>
            <w:tcW w:w="818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91" w:type="dxa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gridSpan w:val="2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DB597C" w:rsidTr="008053E3">
        <w:tc>
          <w:tcPr>
            <w:tcW w:w="14786" w:type="dxa"/>
            <w:gridSpan w:val="11"/>
            <w:shd w:val="clear" w:color="auto" w:fill="auto"/>
            <w:vAlign w:val="center"/>
          </w:tcPr>
          <w:p w:rsidR="00DB597C" w:rsidRPr="00DB597C" w:rsidRDefault="00DB597C" w:rsidP="00DB597C">
            <w:pPr>
              <w:numPr>
                <w:ilvl w:val="0"/>
                <w:numId w:val="28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DB597C" w:rsidRPr="00DB597C" w:rsidTr="001A45E1">
        <w:tc>
          <w:tcPr>
            <w:tcW w:w="818" w:type="dxa"/>
            <w:shd w:val="clear" w:color="auto" w:fill="auto"/>
            <w:vAlign w:val="center"/>
          </w:tcPr>
          <w:p w:rsidR="00DB597C" w:rsidRPr="00DB597C" w:rsidRDefault="008053E3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053E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B597C" w:rsidRPr="00DB597C" w:rsidRDefault="008053E3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3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История русской литературы 3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DB597C" w:rsidRDefault="008053E3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DB597C" w:rsidRDefault="00E65D30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DB597C" w:rsidRDefault="008053E3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B597C" w:rsidRPr="00DB597C" w:rsidRDefault="008053E3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419" w:type="dxa"/>
            <w:gridSpan w:val="2"/>
            <w:shd w:val="clear" w:color="auto" w:fill="auto"/>
            <w:vAlign w:val="center"/>
          </w:tcPr>
          <w:p w:rsidR="00DB597C" w:rsidRDefault="0055633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Контр. (9)</w:t>
            </w:r>
          </w:p>
          <w:p w:rsidR="00556332" w:rsidRPr="00DB597C" w:rsidRDefault="0055633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 (10)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B597C" w:rsidRDefault="008053E3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DB597C" w:rsidRDefault="0055633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9,</w:t>
            </w:r>
            <w:r w:rsidR="001A45E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597C" w:rsidRPr="00DB597C" w:rsidRDefault="008053E3" w:rsidP="008053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ОР-2</w:t>
            </w:r>
          </w:p>
        </w:tc>
      </w:tr>
      <w:tr w:rsidR="00DB597C" w:rsidRPr="00DB597C" w:rsidTr="001A45E1">
        <w:tc>
          <w:tcPr>
            <w:tcW w:w="818" w:type="dxa"/>
            <w:shd w:val="clear" w:color="auto" w:fill="auto"/>
            <w:vAlign w:val="center"/>
          </w:tcPr>
          <w:p w:rsidR="00DB597C" w:rsidRPr="00DB597C" w:rsidRDefault="008053E3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053E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B597C" w:rsidRPr="00DB597C" w:rsidRDefault="008053E3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3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История зарубежной литературы 3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DB597C" w:rsidRDefault="00126B68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DB597C" w:rsidRDefault="00E65D30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DB597C" w:rsidRDefault="0055633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B597C" w:rsidRPr="00DB597C" w:rsidRDefault="0055633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419" w:type="dxa"/>
            <w:gridSpan w:val="2"/>
            <w:shd w:val="clear" w:color="auto" w:fill="auto"/>
            <w:vAlign w:val="center"/>
          </w:tcPr>
          <w:p w:rsidR="00556332" w:rsidRPr="00556332" w:rsidRDefault="00556332" w:rsidP="0055633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633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Контр. (9)</w:t>
            </w:r>
          </w:p>
          <w:p w:rsidR="00DB597C" w:rsidRPr="00DB597C" w:rsidRDefault="00556332" w:rsidP="0055633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633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 (10)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B597C" w:rsidRDefault="0055633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DB597C" w:rsidRDefault="0055633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9,</w:t>
            </w:r>
            <w:r w:rsidR="001A45E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597C" w:rsidRPr="00DB597C" w:rsidRDefault="008053E3" w:rsidP="008053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ОР-3</w:t>
            </w:r>
          </w:p>
        </w:tc>
      </w:tr>
      <w:tr w:rsidR="00DB597C" w:rsidRPr="00DB597C" w:rsidTr="001A45E1">
        <w:tc>
          <w:tcPr>
            <w:tcW w:w="818" w:type="dxa"/>
            <w:shd w:val="clear" w:color="auto" w:fill="auto"/>
            <w:vAlign w:val="center"/>
          </w:tcPr>
          <w:p w:rsidR="00DB597C" w:rsidRPr="00DB597C" w:rsidRDefault="008053E3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053E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B597C" w:rsidRPr="00DB597C" w:rsidRDefault="008053E3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3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 литературы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DB597C" w:rsidRDefault="00126B68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DB597C" w:rsidRDefault="00126B6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DB597C" w:rsidRDefault="0055633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B597C" w:rsidRPr="00DB597C" w:rsidRDefault="0055633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9" w:type="dxa"/>
            <w:gridSpan w:val="2"/>
            <w:shd w:val="clear" w:color="auto" w:fill="auto"/>
            <w:vAlign w:val="center"/>
          </w:tcPr>
          <w:p w:rsidR="00DB597C" w:rsidRPr="00DB597C" w:rsidRDefault="0055633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 (9)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B597C" w:rsidRDefault="0055633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DB597C" w:rsidRDefault="0055633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597C" w:rsidRPr="00DB597C" w:rsidRDefault="008053E3" w:rsidP="008053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</w:t>
            </w:r>
          </w:p>
        </w:tc>
      </w:tr>
      <w:tr w:rsidR="00DB597C" w:rsidRPr="00DB597C" w:rsidTr="008053E3">
        <w:tc>
          <w:tcPr>
            <w:tcW w:w="14786" w:type="dxa"/>
            <w:gridSpan w:val="11"/>
            <w:shd w:val="clear" w:color="auto" w:fill="auto"/>
            <w:vAlign w:val="center"/>
          </w:tcPr>
          <w:p w:rsidR="00DB597C" w:rsidRPr="00DB597C" w:rsidRDefault="00126B68" w:rsidP="00DB597C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="00DB597C"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 аттестация</w:t>
            </w:r>
          </w:p>
        </w:tc>
      </w:tr>
      <w:tr w:rsidR="00DB597C" w:rsidRPr="00DB597C" w:rsidTr="008053E3">
        <w:tc>
          <w:tcPr>
            <w:tcW w:w="818" w:type="dxa"/>
            <w:shd w:val="clear" w:color="auto" w:fill="auto"/>
            <w:vAlign w:val="center"/>
          </w:tcPr>
          <w:p w:rsidR="00DB597C" w:rsidRPr="00DB597C" w:rsidRDefault="008053E3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053E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К.М.12.04(К)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B597C" w:rsidRPr="00DB597C" w:rsidRDefault="0055633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56332">
              <w:rPr>
                <w:rFonts w:ascii="Times New Roman" w:eastAsia="Times New Roman" w:hAnsi="Times New Roman"/>
                <w:bCs/>
                <w:caps/>
                <w:sz w:val="24"/>
                <w:szCs w:val="24"/>
                <w:lang w:eastAsia="ru-RU"/>
              </w:rPr>
              <w:t>Оценки по рейтингу по модулю «Современный литературный процесс»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B597C" w:rsidRDefault="0055633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(10)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DB597C" w:rsidRDefault="0055633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597C" w:rsidRDefault="008053E3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</w:t>
            </w:r>
          </w:p>
          <w:p w:rsidR="008053E3" w:rsidRPr="00DB597C" w:rsidRDefault="008053E3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ОР-2</w:t>
            </w:r>
          </w:p>
        </w:tc>
      </w:tr>
    </w:tbl>
    <w:p w:rsidR="00CF69F3" w:rsidRDefault="00CF69F3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CF69F3" w:rsidSect="004E5F08">
          <w:pgSz w:w="16838" w:h="11906" w:orient="landscape"/>
          <w:pgMar w:top="1418" w:right="1134" w:bottom="851" w:left="1134" w:header="709" w:footer="709" w:gutter="0"/>
          <w:cols w:space="708"/>
          <w:docGrid w:linePitch="360"/>
        </w:sectPr>
      </w:pPr>
    </w:p>
    <w:p w:rsidR="00DB597C" w:rsidRPr="00DB597C" w:rsidRDefault="00DB597C" w:rsidP="00DB597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DB597C" w:rsidRPr="00DB597C" w:rsidRDefault="00DB597C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Модуль К.М.12 «</w:t>
      </w:r>
      <w:r>
        <w:rPr>
          <w:rFonts w:ascii="Times New Roman" w:hAnsi="Times New Roman"/>
          <w:sz w:val="24"/>
          <w:szCs w:val="24"/>
        </w:rPr>
        <w:t>Современный литературный процесс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» имеет целью  продолжить формирование базовых литературоведческих компетенций, позволяющих студентам о бакалавриата успешно овладеть программой профильной подготовки «Русский язык и литература». Базовые литературоведческие компетенции складываются на основе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- знания и понимания ключевых понятий литературоведческих дисциплин модуля;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- владения соответствующим терминологическим аппаратом; 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- умения использовать виды литературоведческого анализа художественного текста;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- полученных на предыдущем уровне обучения навыков работы с научной литературой.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Формирование компетенций требует тщательного и ответственного выполнения различных видов учебной работы.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 xml:space="preserve">Аудиторные занятия 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складываются из лекций и практических занятий. </w:t>
      </w:r>
      <w:r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Лекции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призваны раскрыть в максимально доступной для студентов форме содержание наиболее сложных теоретических проблем того или иного курса. Лекции логически взаимосвязаны и объединяются системой терминов, которые необходимо усвоить в ходе обучения. К лекции рекомендуется готовиться: а) прочитать материал предыдущей лекции, отметив то, что осталось непонятным или вызывает вопросы; б)  поработать с материалом лекции, используя для этой цели соответствующий курс в ЭИОС, и выделить как вполне ясные, так и наиболее сложные для понимания вопросы. После предварительной работы в ходе аудиторной лекции следует обратить особое внимание на проблемные места и, в случае необходимости, обратиться к преподавателю за консультацией.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На </w:t>
      </w:r>
      <w:r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практических занятиях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проверяется уровень понимания теоретического материала того или иного курса, развиваются навыки анализа языкового дидактического  материала, вырабатывается умение решать учебные задачи различного уровня сложности, создаются и решаются проблемные ситуации в рамках материала того или иного курса. Готовясь к практическому занятию, студент внимательно прочитывает материал соответствующих лекций, а также учебников и учебных пособий, использует электронные ресурсы. На этой базе выполняется задание для самостоятельной работы, которое будет проверено на практическом аудиторном занятии.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Во время практического занятия </w:t>
      </w:r>
      <w:r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студентам рекомендуется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: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- осмыслить цель занятия;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- в свободной форме вести записи учебного материала (комментарии и разъяснения преподавателя, анализ иллюстративного материала);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- фиксировать ошибки и отмечать провоцирующие их факторы;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- активно участвовать в обсуждении проблем, стараться выступать с развернутыми ответами: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- всегда стремиться давать аргументированный ответ на вопрос или предлагать аргументированные решение той или иной задачи;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- формировать рефлексивные высказывания относительно собственного внутреннего процесса размышления над задачей;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lastRenderedPageBreak/>
        <w:t>- давать мотивированную оценку ответам товарищей и со своей стороны внимательно относиться к оценочным комментариям в отношении собственных суждений.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Практические занятия по литературе имеют  коммуникативную направленность, предполагают развернутые высказывания в рамках монолога, диалога, </w:t>
      </w:r>
      <w:proofErr w:type="spellStart"/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полилога</w:t>
      </w:r>
      <w:proofErr w:type="spellEnd"/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. Поэтому студент должен быть готов к устной и письменной коммуникации кооперативного типа, к использованию имеющихся знаний для наиболее эффективного межличностного и профессионального общения. 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Студентам необходимо: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- вести рабочую тетрадь для семестровых практических занятий, где будут записываться учебные действия;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- иметь электронные или печатные версии толковых и иных  литературоведческих словарей, монографий, научных статей, художественных текстов;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- иметь электронную или бумажную версию базового учебного пособия и сопутствующих компонентов учебно-методического комплекса.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b/>
          <w:color w:val="000000"/>
          <w:sz w:val="24"/>
          <w:szCs w:val="24"/>
          <w:highlight w:val="white"/>
          <w:lang w:eastAsia="ru-RU"/>
        </w:rPr>
        <w:t>Самостоятельная работа</w:t>
      </w:r>
      <w:r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 студентов в рамках литературоведческих дисциплин является неотъемлемой составляющей процесса освоения программы </w:t>
      </w:r>
      <w:proofErr w:type="gramStart"/>
      <w:r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обучения по профилю</w:t>
      </w:r>
      <w:proofErr w:type="gramEnd"/>
      <w:r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 «Русский язык и литература». Самостоятельная работа охватывает все аспекты изучения учебного материала и в значительной мере определяет результаты и качество освоения модуля К.М.12 «Современный литературный процесс».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В модуле К.М.12. 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«Современный литературный процесс» </w:t>
      </w:r>
      <w:r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используются различные виды и формы самостоятельной работы как средства познавательной и коммуникативной деятельности. 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b/>
          <w:color w:val="000000"/>
          <w:sz w:val="24"/>
          <w:szCs w:val="24"/>
          <w:highlight w:val="white"/>
          <w:lang w:eastAsia="ru-RU"/>
        </w:rPr>
        <w:t>Основные виды самостоятельных работ включают в себя: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– работу с литературно-художественным материалом: выполнение заданий, ответы на вопросы;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- работа со словарями;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- работа с научной литературой (составление конспекта, реферата, подготовка доклада или сообщения по заданной теме);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- творческие задания (эссе, презентация, доклад, сообщение).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b/>
          <w:color w:val="000000"/>
          <w:sz w:val="24"/>
          <w:szCs w:val="24"/>
          <w:highlight w:val="white"/>
          <w:lang w:eastAsia="ru-RU"/>
        </w:rPr>
        <w:t>При выполнении самостоятельной работы студентам рекомендуется: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-осмыслить цель задания и сформулировать для себя конкретные задачи для ее достижения;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- соблюдать принципы аргументированности, последовательности и постепенности;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- при работе с источниками выделять главное;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- пользоваться справочными изданиями для корректировки своих суждений и оценок;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- проверить правильность выполнения работы по степени достижения поставленной цели;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-при необходимости проконсультироваться с преподавателем.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В связи с развитием информационных технологий студентам рекомендуется овладевать всеми доступными средствами получения информации из сети Интернет, в том числе на иностранном языке, развивать умения оформления собственных знаний по темам в виде презентаций. Настоятельно рекомендуется пользоваться библиотечными фондами 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lastRenderedPageBreak/>
        <w:t>и электронными образовательными ресурсами НГПУ им. К. Минина и других организаций, методическими указаниями кафедры.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Контроль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является эффективной формой обратной связи и предусматривает оценку уровня </w:t>
      </w:r>
      <w:proofErr w:type="spellStart"/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сформированности</w:t>
      </w:r>
      <w:proofErr w:type="spellEnd"/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у студента тех или иных компетенций (знаний, навыков, умений). Результаты текущего и рубежного контроля позволяют спланировать и при необходимости скорректировать действия преподавателя по повышению качества образовательного процесса. Контроль осуществляется на основании самостоятельно выполняемых рейтинговых работ, в том числе в ЭИОС, после прохождения темы или раздела. Текущий контроль осуществляется следующими видами работ: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- оценкой практической текущей работы;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- тестовыми заданиями различного типа;</w:t>
      </w:r>
    </w:p>
    <w:p w:rsidR="00126B68" w:rsidRDefault="00832865" w:rsidP="00126B68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- заданиями для самостоятельной работы;</w:t>
      </w:r>
    </w:p>
    <w:p w:rsidR="00832865" w:rsidRDefault="00832865" w:rsidP="00126B68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- презентациями по теме;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Рубежный контроль осуществляется в форме зачета с оценкой  или экзамена.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информации, знакомство с материалами учебно-методического комплекса по дисциплине, консультации с преподавателем.</w:t>
      </w:r>
    </w:p>
    <w:p w:rsidR="00832865" w:rsidRDefault="00832865">
      <w:pPr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br w:type="page"/>
      </w:r>
    </w:p>
    <w:p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DB597C" w:rsidRPr="007E24B0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E24B0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7E24B0" w:rsidRPr="007E24B0">
        <w:rPr>
          <w:rFonts w:ascii="Times New Roman" w:eastAsia="Times New Roman" w:hAnsi="Times New Roman"/>
          <w:b/>
          <w:sz w:val="24"/>
          <w:szCs w:val="24"/>
          <w:lang w:eastAsia="ru-RU"/>
        </w:rPr>
        <w:t>История русской литературы 3</w:t>
      </w:r>
      <w:r w:rsidRPr="007E24B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  <w:r w:rsidR="007E24B0" w:rsidRPr="007E24B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</w:p>
    <w:p w:rsidR="00DB597C" w:rsidRPr="00DB597C" w:rsidRDefault="00DB597C" w:rsidP="00DB597C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5016B" w:rsidRPr="0025016B" w:rsidRDefault="001A45E1" w:rsidP="0025016B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</w:t>
      </w:r>
      <w:r w:rsidR="0025016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«История русской  литературы 3»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занимает важное место в процессе профессиональной подготовки студентов бакалавриата. 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Она направлена на формирование представлений об основных закономерностях развития отечественного литера</w:t>
      </w:r>
      <w:r w:rsidR="00D35B36">
        <w:rPr>
          <w:rFonts w:ascii="Times New Roman" w:eastAsia="Times New Roman" w:hAnsi="Times New Roman"/>
          <w:bCs/>
          <w:sz w:val="24"/>
          <w:szCs w:val="24"/>
          <w:lang w:eastAsia="ru-RU"/>
        </w:rPr>
        <w:t>турного процесса второй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половины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XX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века</w:t>
      </w:r>
      <w:r w:rsidR="0025016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начала XXI века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, о поэтике исторического (индивидуально-творческого) типа художественного сознания с опорой на анализ функционирования  репрезентативн</w:t>
      </w:r>
      <w:r w:rsidR="0025016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ых категорий жанр, стиль, автор; на формирование представлений об основных закономерностях развития отечественного литературного процесса конца </w:t>
      </w:r>
      <w:r w:rsidR="0025016B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XX</w:t>
      </w:r>
      <w:r w:rsidR="0025016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века – начала ХХ</w:t>
      </w:r>
      <w:r w:rsidR="0025016B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</w:t>
      </w:r>
      <w:r w:rsidR="0025016B" w:rsidRPr="000D713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25016B">
        <w:rPr>
          <w:rFonts w:ascii="Times New Roman" w:eastAsia="Times New Roman" w:hAnsi="Times New Roman"/>
          <w:bCs/>
          <w:sz w:val="24"/>
          <w:szCs w:val="24"/>
          <w:lang w:eastAsia="ru-RU"/>
        </w:rPr>
        <w:t>века</w:t>
      </w:r>
      <w:r w:rsidR="0025016B">
        <w:rPr>
          <w:rFonts w:ascii="Times New Roman" w:hAnsi="Times New Roman"/>
          <w:sz w:val="24"/>
          <w:szCs w:val="24"/>
        </w:rPr>
        <w:t>, а также определение сложного понятия «постмодернизм».</w:t>
      </w:r>
      <w:proofErr w:type="gramEnd"/>
    </w:p>
    <w:p w:rsidR="0025016B" w:rsidRDefault="001A45E1" w:rsidP="0025016B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структуре дисциплины «История русской литературы 3 </w:t>
      </w:r>
      <w:r w:rsidRPr="001A45E1">
        <w:rPr>
          <w:rFonts w:ascii="Times New Roman" w:eastAsia="Times New Roman" w:hAnsi="Times New Roman"/>
          <w:bCs/>
          <w:sz w:val="24"/>
          <w:szCs w:val="24"/>
          <w:lang w:eastAsia="ru-RU"/>
        </w:rPr>
        <w:t>(9 семестр)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условно можно выделить пять разделов. Два раздела носят обзорный характер: «Литературно-общественное движение 20 – 30 гг.» и «Литературно-общественное движение 80-90-х годов». В них изучаются основные закономерности развития литературного процесса данных периодов, выявляются ведущие признаки развития жанровой системы, тематики и проблематики, отразивших социокультурные и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социоисторические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изменения жизни русского общества. Изучается  вклад в развитие литературного процесса творчества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М.Шолохова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М.Горького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А.Толстого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Е.Замятина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А.Солженицына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, писателей-деревенщиков.</w:t>
      </w:r>
      <w:r w:rsidR="0025016B" w:rsidRPr="0025016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25016B">
        <w:rPr>
          <w:rFonts w:ascii="Times New Roman" w:eastAsia="Times New Roman" w:hAnsi="Times New Roman"/>
          <w:bCs/>
          <w:sz w:val="24"/>
          <w:szCs w:val="24"/>
          <w:lang w:eastAsia="ru-RU"/>
        </w:rPr>
        <w:t>В структуре дисциплины «История русской литературы 3 (Современный литературный процесс)» условно можно выделить четыре части. В первой части изучаются закономерности развития литературы постмодернизма. Во второй части изучаются закономерности развития литературного процесса в традициях реализма. Отдельными разделами являются «Женская проза» и «Современная поэзия».</w:t>
      </w:r>
    </w:p>
    <w:p w:rsidR="001A45E1" w:rsidRDefault="001A45E1" w:rsidP="001A45E1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Три раздела посвящены монографическому изучению творчества М.Булгакова, Б.Пастернака, А.Платонова. Основное внимание уделено  изучению закономерностей развития русского реализма, осмыслению поэтики реализма и специфического наполнения данного понятия в их творчестве, формированию репрезентативных жанров романа, повести, рассказа, жанров драмы. В центре внимания данной дисциплины находится категории автор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(способы повествования, способы выражения авторской позиции) и жанр.</w:t>
      </w:r>
    </w:p>
    <w:p w:rsidR="001A45E1" w:rsidRDefault="001A45E1" w:rsidP="001A45E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««История русской  литературы 3» преподаватель использует как классические формы и методы обучения (лекции и семинарские занятия), так и активные методы обучения (проблемное обучение, учебное событие и др.). Применение любой формы обучения предполагает также использование новейших IT-обучающих технологий, включая работу в системе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25016B" w:rsidRDefault="001A45E1" w:rsidP="002501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«История русской литературы 3» включает тестирование, написание контрольных работ, создание презентаци</w:t>
      </w:r>
      <w:r w:rsidR="0025016B">
        <w:rPr>
          <w:rFonts w:ascii="Times New Roman" w:eastAsia="Times New Roman" w:hAnsi="Times New Roman"/>
          <w:bCs/>
          <w:sz w:val="24"/>
          <w:szCs w:val="24"/>
          <w:lang w:eastAsia="ru-RU"/>
        </w:rPr>
        <w:t>й по избранной актуальной теме,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образовательное событие – участие с докладом в научно-практической конференции).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Промежуточный контроль студентов предполагает индивидуальное тестирование. Рубежный контроль проводится в форме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контрольной работы</w:t>
      </w:r>
      <w:r w:rsidR="0025016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(9 семестр), экзамена (10 семестр)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25016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 этом используется </w:t>
      </w:r>
      <w:proofErr w:type="spellStart"/>
      <w:r w:rsidR="0025016B"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 w:rsidR="0025016B"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1A45E1" w:rsidRPr="00DB597C" w:rsidRDefault="001A45E1" w:rsidP="001A45E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A45E1" w:rsidRDefault="001A45E1" w:rsidP="003B76DF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gramStart"/>
      <w:r>
        <w:rPr>
          <w:rFonts w:ascii="Times New Roman" w:hAnsi="Times New Roman"/>
          <w:sz w:val="24"/>
          <w:szCs w:val="24"/>
          <w:lang w:eastAsia="ru-RU"/>
        </w:rPr>
        <w:t xml:space="preserve">Дисциплина «История русской литературы 3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(9 семестр)</w:t>
      </w:r>
      <w:r>
        <w:rPr>
          <w:rFonts w:ascii="Times New Roman" w:hAnsi="Times New Roman"/>
          <w:sz w:val="24"/>
          <w:szCs w:val="24"/>
          <w:lang w:eastAsia="ru-RU"/>
        </w:rPr>
        <w:t xml:space="preserve">» является составной частью модуля </w:t>
      </w:r>
      <w:r w:rsidR="0025016B">
        <w:rPr>
          <w:rFonts w:ascii="Times New Roman" w:hAnsi="Times New Roman"/>
          <w:caps/>
          <w:sz w:val="24"/>
          <w:szCs w:val="24"/>
          <w:lang w:eastAsia="ru-RU"/>
        </w:rPr>
        <w:t>К.М.12.</w:t>
      </w:r>
      <w:r>
        <w:rPr>
          <w:rFonts w:ascii="Times New Roman" w:hAnsi="Times New Roman"/>
          <w:sz w:val="24"/>
          <w:szCs w:val="24"/>
        </w:rPr>
        <w:t xml:space="preserve"> и </w:t>
      </w:r>
      <w:r>
        <w:rPr>
          <w:rFonts w:ascii="Times New Roman" w:hAnsi="Times New Roman"/>
          <w:sz w:val="24"/>
          <w:szCs w:val="24"/>
          <w:lang w:eastAsia="ru-RU"/>
        </w:rPr>
        <w:t xml:space="preserve">является логическим продолжением дисциплины История русской литературы </w:t>
      </w:r>
      <w:r w:rsidR="00D35B36">
        <w:rPr>
          <w:rFonts w:ascii="Times New Roman" w:hAnsi="Times New Roman"/>
          <w:sz w:val="24"/>
          <w:szCs w:val="24"/>
          <w:lang w:eastAsia="ru-RU"/>
        </w:rPr>
        <w:t>2 («История русской литературы</w:t>
      </w:r>
      <w:r>
        <w:rPr>
          <w:rFonts w:ascii="Times New Roman" w:hAnsi="Times New Roman"/>
          <w:sz w:val="24"/>
          <w:szCs w:val="24"/>
          <w:lang w:eastAsia="ru-RU"/>
        </w:rPr>
        <w:t xml:space="preserve"> второй половины </w:t>
      </w:r>
      <w:r>
        <w:rPr>
          <w:rFonts w:ascii="Times New Roman" w:hAnsi="Times New Roman"/>
          <w:sz w:val="24"/>
          <w:szCs w:val="24"/>
          <w:lang w:val="en-US" w:eastAsia="ru-RU"/>
        </w:rPr>
        <w:t>XIX</w:t>
      </w:r>
      <w:r>
        <w:rPr>
          <w:rFonts w:ascii="Times New Roman" w:hAnsi="Times New Roman"/>
          <w:sz w:val="24"/>
          <w:szCs w:val="24"/>
          <w:lang w:eastAsia="ru-RU"/>
        </w:rPr>
        <w:t xml:space="preserve"> века»), а также  и базируется на дисциплинах «Введение в литературоведение» и «Практикум по </w:t>
      </w:r>
      <w:r w:rsidR="00A62925">
        <w:rPr>
          <w:rFonts w:ascii="Times New Roman" w:hAnsi="Times New Roman"/>
          <w:sz w:val="24"/>
          <w:szCs w:val="24"/>
          <w:lang w:eastAsia="ru-RU"/>
        </w:rPr>
        <w:t xml:space="preserve">русско-зарубежным связам», </w:t>
      </w:r>
      <w:r>
        <w:rPr>
          <w:rFonts w:ascii="Times New Roman" w:hAnsi="Times New Roman"/>
          <w:sz w:val="24"/>
          <w:szCs w:val="24"/>
          <w:lang w:eastAsia="ru-RU"/>
        </w:rPr>
        <w:t xml:space="preserve">«История русской  литературы </w:t>
      </w:r>
      <w:r w:rsidR="00D35B36">
        <w:rPr>
          <w:rFonts w:ascii="Times New Roman" w:hAnsi="Times New Roman"/>
          <w:sz w:val="24"/>
          <w:szCs w:val="24"/>
          <w:lang w:eastAsia="ru-RU"/>
        </w:rPr>
        <w:t xml:space="preserve">1 (История  русской литературы </w:t>
      </w:r>
      <w:r>
        <w:rPr>
          <w:rFonts w:ascii="Times New Roman" w:hAnsi="Times New Roman"/>
          <w:sz w:val="24"/>
          <w:szCs w:val="24"/>
          <w:lang w:val="en-US" w:eastAsia="ru-RU"/>
        </w:rPr>
        <w:t>XI</w:t>
      </w:r>
      <w:r>
        <w:rPr>
          <w:rFonts w:ascii="Times New Roman" w:hAnsi="Times New Roman"/>
          <w:sz w:val="24"/>
          <w:szCs w:val="24"/>
          <w:lang w:eastAsia="ru-RU"/>
        </w:rPr>
        <w:t xml:space="preserve">  – </w:t>
      </w:r>
      <w:r>
        <w:rPr>
          <w:rFonts w:ascii="Times New Roman" w:hAnsi="Times New Roman"/>
          <w:sz w:val="24"/>
          <w:szCs w:val="24"/>
          <w:lang w:val="en-US" w:eastAsia="ru-RU"/>
        </w:rPr>
        <w:t>XVIII</w:t>
      </w:r>
      <w:r w:rsidR="00D35B36">
        <w:rPr>
          <w:rFonts w:ascii="Times New Roman" w:hAnsi="Times New Roman"/>
          <w:sz w:val="24"/>
          <w:szCs w:val="24"/>
          <w:lang w:eastAsia="ru-RU"/>
        </w:rPr>
        <w:t>), «</w:t>
      </w:r>
      <w:r>
        <w:rPr>
          <w:rFonts w:ascii="Times New Roman" w:hAnsi="Times New Roman"/>
          <w:sz w:val="24"/>
          <w:szCs w:val="24"/>
          <w:lang w:eastAsia="ru-RU"/>
        </w:rPr>
        <w:t>Национальная идентичность и национальный миф в литературах».</w:t>
      </w:r>
      <w:proofErr w:type="gramEnd"/>
    </w:p>
    <w:p w:rsidR="001A45E1" w:rsidRDefault="001A45E1" w:rsidP="003B76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«История русской литературы 3 (История  русской литературы первой  половины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XX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века)»: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представление о понятиях литературный процесс, тип художественного сознания, художественный образ, литературное произведение (жанр, жанровый анализ, персонаж, автор).</w:t>
      </w:r>
    </w:p>
    <w:p w:rsidR="00DB597C" w:rsidRDefault="001A45E1" w:rsidP="003B76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«История</w:t>
      </w:r>
      <w:r w:rsidR="003B76D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русской литературы 3</w:t>
      </w:r>
      <w:r w:rsidR="0025016B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служит базой</w:t>
      </w:r>
      <w:r w:rsidR="0025016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для дисциплин</w:t>
      </w:r>
      <w:r w:rsidR="0025016B">
        <w:rPr>
          <w:rFonts w:ascii="Times New Roman" w:hAnsi="Times New Roman"/>
          <w:sz w:val="24"/>
          <w:szCs w:val="24"/>
        </w:rPr>
        <w:t>ы</w:t>
      </w:r>
      <w:r>
        <w:rPr>
          <w:rFonts w:ascii="Times New Roman" w:hAnsi="Times New Roman"/>
          <w:sz w:val="24"/>
          <w:szCs w:val="24"/>
        </w:rPr>
        <w:t xml:space="preserve"> «Теория литературы».</w:t>
      </w:r>
    </w:p>
    <w:p w:rsidR="003B76DF" w:rsidRPr="00DB597C" w:rsidRDefault="003B76DF" w:rsidP="003B76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5140A" w:rsidRDefault="00B5140A" w:rsidP="00B5140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</w:t>
      </w:r>
      <w:r>
        <w:rPr>
          <w:rFonts w:ascii="Times New Roman" w:hAnsi="Times New Roman"/>
          <w:sz w:val="24"/>
          <w:szCs w:val="24"/>
        </w:rPr>
        <w:t>формирование у студентов знаний и компетенций в области истории русской литературы и истории литературы.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A62925" w:rsidRDefault="00A62925" w:rsidP="00A6292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изучение основных этапов развития русской литературы первой половины </w:t>
      </w:r>
      <w:r>
        <w:rPr>
          <w:rFonts w:ascii="Times New Roman" w:hAnsi="Times New Roman"/>
          <w:sz w:val="24"/>
          <w:szCs w:val="24"/>
          <w:lang w:val="en-US"/>
        </w:rPr>
        <w:t>XX</w:t>
      </w:r>
      <w:r>
        <w:rPr>
          <w:rFonts w:ascii="Times New Roman" w:hAnsi="Times New Roman"/>
          <w:sz w:val="24"/>
          <w:szCs w:val="24"/>
        </w:rPr>
        <w:t xml:space="preserve">  века, в том числе признаков формирования историк</w:t>
      </w:r>
      <w:proofErr w:type="gramStart"/>
      <w:r>
        <w:rPr>
          <w:rFonts w:ascii="Times New Roman" w:hAnsi="Times New Roman"/>
          <w:sz w:val="24"/>
          <w:szCs w:val="24"/>
        </w:rPr>
        <w:t>о-</w:t>
      </w:r>
      <w:proofErr w:type="gramEnd"/>
      <w:r>
        <w:rPr>
          <w:rFonts w:ascii="Times New Roman" w:hAnsi="Times New Roman"/>
          <w:sz w:val="24"/>
          <w:szCs w:val="24"/>
        </w:rPr>
        <w:t xml:space="preserve"> и теоретико-литературного  понятия Русское Зарубежье</w:t>
      </w:r>
    </w:p>
    <w:p w:rsidR="00A62925" w:rsidRDefault="00A62925" w:rsidP="00A6292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– освоение базовой терминологии описания явлений литературного процесса на данном этапе; </w:t>
      </w:r>
    </w:p>
    <w:p w:rsidR="00A62925" w:rsidRDefault="00A62925" w:rsidP="00A62925">
      <w:pPr>
        <w:spacing w:after="0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освоение основных особенностей становления и развития жанровой системы и ее трансформации;</w:t>
      </w:r>
    </w:p>
    <w:p w:rsidR="00A62925" w:rsidRDefault="00A62925" w:rsidP="00A62925">
      <w:pPr>
        <w:spacing w:after="0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– ознакомление с литературными портретами и творческим наследием выдающихся представителей отечественного литературного процесса   первой половины  </w:t>
      </w:r>
      <w:r>
        <w:rPr>
          <w:rFonts w:ascii="Times New Roman" w:hAnsi="Times New Roman"/>
          <w:sz w:val="24"/>
          <w:szCs w:val="24"/>
          <w:lang w:val="en-US"/>
        </w:rPr>
        <w:t>XX</w:t>
      </w:r>
      <w:r>
        <w:rPr>
          <w:rFonts w:ascii="Times New Roman" w:hAnsi="Times New Roman"/>
          <w:sz w:val="24"/>
          <w:szCs w:val="24"/>
        </w:rPr>
        <w:t xml:space="preserve"> века</w:t>
      </w:r>
      <w:r w:rsidR="0025016B">
        <w:rPr>
          <w:rFonts w:ascii="Times New Roman" w:hAnsi="Times New Roman"/>
          <w:sz w:val="24"/>
          <w:szCs w:val="24"/>
        </w:rPr>
        <w:t>;</w:t>
      </w:r>
    </w:p>
    <w:p w:rsidR="0025016B" w:rsidRPr="000D7133" w:rsidRDefault="0025016B" w:rsidP="0025016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– </w:t>
      </w:r>
      <w:r w:rsidRPr="000D713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изучение основных этапов развития русской литературы конца </w:t>
      </w:r>
      <w:r w:rsidRPr="000D7133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XX</w:t>
      </w:r>
      <w:r w:rsidRPr="000D713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века;</w:t>
      </w:r>
    </w:p>
    <w:p w:rsidR="0025016B" w:rsidRPr="000D7133" w:rsidRDefault="0025016B" w:rsidP="0025016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D7133">
        <w:rPr>
          <w:rFonts w:ascii="Times New Roman" w:eastAsia="Times New Roman" w:hAnsi="Times New Roman"/>
          <w:bCs/>
          <w:sz w:val="24"/>
          <w:szCs w:val="24"/>
          <w:lang w:eastAsia="ru-RU"/>
        </w:rPr>
        <w:t>– освоение базовой терминологии описания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0D713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явлений литературного процесса на данном этапе; </w:t>
      </w:r>
    </w:p>
    <w:p w:rsidR="0025016B" w:rsidRPr="000D7133" w:rsidRDefault="0025016B" w:rsidP="0025016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– освоение основных особенностей </w:t>
      </w:r>
      <w:r w:rsidRPr="000D7133">
        <w:rPr>
          <w:rFonts w:ascii="Times New Roman" w:eastAsia="Times New Roman" w:hAnsi="Times New Roman"/>
          <w:bCs/>
          <w:sz w:val="24"/>
          <w:szCs w:val="24"/>
          <w:lang w:eastAsia="ru-RU"/>
        </w:rPr>
        <w:t>становления и развития жанровой системы и ее трансформации;</w:t>
      </w:r>
    </w:p>
    <w:p w:rsidR="0025016B" w:rsidRDefault="0025016B" w:rsidP="0025016B">
      <w:pPr>
        <w:spacing w:after="0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– </w:t>
      </w:r>
      <w:r w:rsidRPr="000D713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ознакомление с литературными портретами выдающихся представителей отечественного литературного процесса  конца </w:t>
      </w:r>
      <w:r w:rsidRPr="000D7133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XX</w:t>
      </w:r>
      <w:r w:rsidRPr="000D713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века – нашего времени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A81EA5" w:rsidRPr="00A62925" w:rsidTr="00A62925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A62925" w:rsidRDefault="00A81EA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62925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A62925" w:rsidRDefault="00A81EA5" w:rsidP="00DB597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62925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A62925" w:rsidRDefault="00A81EA5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62925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A62925" w:rsidRDefault="00A81EA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62925">
              <w:rPr>
                <w:rFonts w:ascii="Times New Roman" w:eastAsia="Times New Roman" w:hAnsi="Times New Roman"/>
                <w:lang w:eastAsia="ru-RU"/>
              </w:rPr>
              <w:t xml:space="preserve">Образовательные результаты </w:t>
            </w:r>
            <w:r w:rsidRPr="00A62925">
              <w:rPr>
                <w:rFonts w:ascii="Times New Roman" w:eastAsia="Times New Roman" w:hAnsi="Times New Roman"/>
                <w:lang w:eastAsia="ru-RU"/>
              </w:rPr>
              <w:lastRenderedPageBreak/>
              <w:t>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F45" w:rsidRPr="00A62925" w:rsidRDefault="00A81EA5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62925">
              <w:rPr>
                <w:rFonts w:ascii="Times New Roman" w:eastAsia="Times New Roman" w:hAnsi="Times New Roman"/>
                <w:lang w:eastAsia="ru-RU"/>
              </w:rPr>
              <w:lastRenderedPageBreak/>
              <w:t xml:space="preserve">Код </w:t>
            </w:r>
          </w:p>
          <w:p w:rsidR="00A81EA5" w:rsidRPr="00A62925" w:rsidRDefault="005A7F45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62925">
              <w:rPr>
                <w:rFonts w:ascii="Times New Roman" w:eastAsia="Times New Roman" w:hAnsi="Times New Roman"/>
                <w:lang w:eastAsia="ru-RU"/>
              </w:rPr>
              <w:t>ИДК</w:t>
            </w:r>
            <w:r w:rsidR="00A81EA5" w:rsidRPr="00A62925"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1EA5" w:rsidRPr="00A62925" w:rsidRDefault="00A81EA5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62925">
              <w:rPr>
                <w:rFonts w:ascii="Times New Roman" w:eastAsia="Times New Roman" w:hAnsi="Times New Roman"/>
                <w:lang w:eastAsia="ru-RU"/>
              </w:rPr>
              <w:t xml:space="preserve">Средства оценивания </w:t>
            </w:r>
            <w:r w:rsidRPr="00A62925">
              <w:rPr>
                <w:rFonts w:ascii="Times New Roman" w:eastAsia="Times New Roman" w:hAnsi="Times New Roman"/>
                <w:lang w:eastAsia="ru-RU"/>
              </w:rPr>
              <w:lastRenderedPageBreak/>
              <w:t>ОР</w:t>
            </w:r>
          </w:p>
        </w:tc>
      </w:tr>
      <w:tr w:rsidR="00D35B36" w:rsidRPr="00A62925" w:rsidTr="003B76DF">
        <w:trPr>
          <w:trHeight w:val="331"/>
        </w:trPr>
        <w:tc>
          <w:tcPr>
            <w:tcW w:w="9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D35B36" w:rsidRPr="00A62925" w:rsidRDefault="00D35B36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A62925">
              <w:rPr>
                <w:rFonts w:ascii="Times New Roman" w:eastAsia="Times New Roman" w:hAnsi="Times New Roman"/>
                <w:lang w:eastAsia="ru-RU"/>
              </w:rPr>
              <w:lastRenderedPageBreak/>
              <w:t>ОР-2</w:t>
            </w:r>
          </w:p>
        </w:tc>
        <w:tc>
          <w:tcPr>
            <w:tcW w:w="23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D35B36" w:rsidRPr="00A62925" w:rsidRDefault="00D35B36" w:rsidP="00DB597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A62925">
              <w:rPr>
                <w:rFonts w:ascii="Times New Roman" w:eastAsia="Times New Roman" w:hAnsi="Times New Roman"/>
                <w:lang w:eastAsia="ru-RU"/>
              </w:rPr>
              <w:t xml:space="preserve">Владеет представлением  о национальной специфике образной системы в русской и зарубежной литературах и способах ее воплощения в литературном процессе второй половины </w:t>
            </w:r>
            <w:r w:rsidRPr="00A62925">
              <w:rPr>
                <w:rFonts w:ascii="Times New Roman" w:eastAsia="Times New Roman" w:hAnsi="Times New Roman"/>
                <w:lang w:val="en-US" w:eastAsia="ru-RU"/>
              </w:rPr>
              <w:t>XX</w:t>
            </w:r>
            <w:r w:rsidRPr="00A62925">
              <w:rPr>
                <w:rFonts w:ascii="Times New Roman" w:eastAsia="Times New Roman" w:hAnsi="Times New Roman"/>
                <w:lang w:eastAsia="ru-RU"/>
              </w:rPr>
              <w:t xml:space="preserve"> века, умеет формулировать цели и задачи духовно-нравственного </w:t>
            </w:r>
            <w:proofErr w:type="gramStart"/>
            <w:r w:rsidRPr="00A62925">
              <w:rPr>
                <w:rFonts w:ascii="Times New Roman" w:eastAsia="Times New Roman" w:hAnsi="Times New Roman"/>
                <w:lang w:eastAsia="ru-RU"/>
              </w:rPr>
              <w:t>воспитания</w:t>
            </w:r>
            <w:proofErr w:type="gramEnd"/>
            <w:r w:rsidRPr="00A62925">
              <w:rPr>
                <w:rFonts w:ascii="Times New Roman" w:eastAsia="Times New Roman" w:hAnsi="Times New Roman"/>
                <w:lang w:eastAsia="ru-RU"/>
              </w:rPr>
              <w:t xml:space="preserve"> обучающихся  с помощью  возможностей предмета (литература)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5B36" w:rsidRPr="00A62925" w:rsidRDefault="00D35B36" w:rsidP="00A629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ОР-2-1</w:t>
            </w:r>
            <w:r w:rsidR="0053280E">
              <w:rPr>
                <w:rFonts w:ascii="Times New Roman" w:eastAsia="Times New Roman" w:hAnsi="Times New Roman"/>
                <w:lang w:eastAsia="ru-RU"/>
              </w:rPr>
              <w:t>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5B36" w:rsidRPr="00A62925" w:rsidRDefault="003B76DF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B76DF">
              <w:rPr>
                <w:rFonts w:ascii="Times New Roman" w:eastAsia="Times New Roman" w:hAnsi="Times New Roman"/>
                <w:lang w:eastAsia="ru-RU"/>
              </w:rPr>
              <w:t xml:space="preserve">Демонстрирует знание  базовой терминологии, необходимой для описания литературного процесса  второй половины  </w:t>
            </w:r>
            <w:r w:rsidRPr="003B76DF">
              <w:rPr>
                <w:rFonts w:ascii="Times New Roman" w:eastAsia="Times New Roman" w:hAnsi="Times New Roman"/>
                <w:lang w:val="en-US" w:eastAsia="ru-RU"/>
              </w:rPr>
              <w:t>XX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века и </w:t>
            </w:r>
            <w:r w:rsidRPr="003B76DF">
              <w:rPr>
                <w:rFonts w:ascii="Times New Roman" w:eastAsia="Times New Roman" w:hAnsi="Times New Roman"/>
                <w:lang w:eastAsia="ru-RU"/>
              </w:rPr>
              <w:t>осуществления профессиональной коммуникации  (анализ текста, составление аргументации, владение знаниями о ключевых явлениях и фигурах литературного процесса  на данном этапе</w:t>
            </w:r>
            <w:proofErr w:type="gramStart"/>
            <w:r w:rsidRPr="003B76DF">
              <w:rPr>
                <w:rFonts w:ascii="Times New Roman" w:eastAsia="Times New Roman" w:hAnsi="Times New Roman"/>
                <w:lang w:eastAsia="ru-RU"/>
              </w:rPr>
              <w:t xml:space="preserve"> )</w:t>
            </w:r>
            <w:proofErr w:type="gramEnd"/>
          </w:p>
        </w:tc>
        <w:tc>
          <w:tcPr>
            <w:tcW w:w="14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35B36" w:rsidRPr="007B7DEF" w:rsidRDefault="00D35B36" w:rsidP="00D35B3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DEF">
              <w:rPr>
                <w:rFonts w:ascii="Times New Roman" w:hAnsi="Times New Roman"/>
                <w:sz w:val="24"/>
                <w:szCs w:val="24"/>
              </w:rPr>
              <w:t>УК.1.1.</w:t>
            </w:r>
          </w:p>
          <w:p w:rsidR="00D35B36" w:rsidRPr="007B7DEF" w:rsidRDefault="00D35B36" w:rsidP="00D35B3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DEF">
              <w:rPr>
                <w:rFonts w:ascii="Times New Roman" w:hAnsi="Times New Roman"/>
                <w:sz w:val="24"/>
                <w:szCs w:val="24"/>
              </w:rPr>
              <w:t>УК.1.2.</w:t>
            </w:r>
          </w:p>
          <w:p w:rsidR="00D35B36" w:rsidRPr="007B7DEF" w:rsidRDefault="00D35B36" w:rsidP="00D35B3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DEF">
              <w:rPr>
                <w:rFonts w:ascii="Times New Roman" w:hAnsi="Times New Roman"/>
                <w:sz w:val="24"/>
                <w:szCs w:val="24"/>
              </w:rPr>
              <w:t xml:space="preserve">ОПК.4.1. </w:t>
            </w:r>
          </w:p>
          <w:p w:rsidR="00D35B36" w:rsidRPr="007B7DEF" w:rsidRDefault="00D35B36" w:rsidP="00D35B3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DEF">
              <w:rPr>
                <w:rFonts w:ascii="Times New Roman" w:hAnsi="Times New Roman"/>
                <w:sz w:val="24"/>
                <w:szCs w:val="24"/>
              </w:rPr>
              <w:t xml:space="preserve">ОПК.8.1. </w:t>
            </w:r>
          </w:p>
          <w:p w:rsidR="00D35B36" w:rsidRPr="007B7DEF" w:rsidRDefault="00D35B36" w:rsidP="00D35B3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7DEF">
              <w:rPr>
                <w:rFonts w:ascii="Times New Roman" w:hAnsi="Times New Roman"/>
                <w:sz w:val="24"/>
                <w:szCs w:val="24"/>
              </w:rPr>
              <w:t>ОПК.8.2.</w:t>
            </w:r>
          </w:p>
          <w:p w:rsidR="00D35B36" w:rsidRPr="00A62925" w:rsidRDefault="00D35B36" w:rsidP="00D35B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7B7DEF">
              <w:rPr>
                <w:rFonts w:ascii="Times New Roman" w:hAnsi="Times New Roman"/>
                <w:sz w:val="24"/>
                <w:szCs w:val="24"/>
              </w:rPr>
              <w:t>ПК.1.1.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2075" w:rsidRDefault="00792075" w:rsidP="00792075"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D35B36" w:rsidRPr="00A62925" w:rsidRDefault="00D35B36" w:rsidP="00792075">
            <w:pPr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D35B36" w:rsidRPr="00A62925" w:rsidTr="003B76DF">
        <w:trPr>
          <w:trHeight w:val="331"/>
        </w:trPr>
        <w:tc>
          <w:tcPr>
            <w:tcW w:w="9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5B36" w:rsidRPr="00A62925" w:rsidRDefault="00D35B36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5B36" w:rsidRPr="00A62925" w:rsidRDefault="00D35B36" w:rsidP="00DB597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5B36" w:rsidRPr="00A62925" w:rsidRDefault="0053280E" w:rsidP="00A629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ОР-2-1-2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5B36" w:rsidRPr="00A62925" w:rsidRDefault="003B76DF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B76DF">
              <w:rPr>
                <w:rFonts w:ascii="Times New Roman" w:eastAsia="Times New Roman" w:hAnsi="Times New Roman"/>
                <w:lang w:eastAsia="ru-RU"/>
              </w:rPr>
              <w:t xml:space="preserve">Владеет представлением  о национальной специфике образной системы в русской литературе и способах ее воплощения в литературном процессе  второй половины </w:t>
            </w:r>
            <w:r w:rsidRPr="003B76DF">
              <w:rPr>
                <w:rFonts w:ascii="Times New Roman" w:eastAsia="Times New Roman" w:hAnsi="Times New Roman"/>
                <w:lang w:val="en-US" w:eastAsia="ru-RU"/>
              </w:rPr>
              <w:t>XX</w:t>
            </w:r>
            <w:r w:rsidRPr="003B76DF">
              <w:rPr>
                <w:rFonts w:ascii="Times New Roman" w:eastAsia="Times New Roman" w:hAnsi="Times New Roman"/>
                <w:lang w:eastAsia="ru-RU"/>
              </w:rPr>
              <w:t xml:space="preserve"> века,  умеет формулировать цели и задачи духовно-нравственного </w:t>
            </w:r>
            <w:proofErr w:type="gramStart"/>
            <w:r w:rsidRPr="003B76DF">
              <w:rPr>
                <w:rFonts w:ascii="Times New Roman" w:eastAsia="Times New Roman" w:hAnsi="Times New Roman"/>
                <w:lang w:eastAsia="ru-RU"/>
              </w:rPr>
              <w:t>воспитания</w:t>
            </w:r>
            <w:proofErr w:type="gramEnd"/>
            <w:r w:rsidRPr="003B76DF">
              <w:rPr>
                <w:rFonts w:ascii="Times New Roman" w:eastAsia="Times New Roman" w:hAnsi="Times New Roman"/>
                <w:lang w:eastAsia="ru-RU"/>
              </w:rPr>
              <w:t xml:space="preserve"> обучающихся  с помощью  возможностей предмета (литература)</w:t>
            </w:r>
          </w:p>
        </w:tc>
        <w:tc>
          <w:tcPr>
            <w:tcW w:w="14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5B36" w:rsidRPr="00A62925" w:rsidRDefault="00D35B36" w:rsidP="00A629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2075" w:rsidRDefault="00792075" w:rsidP="00792075"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 теме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презентацией </w:t>
            </w:r>
          </w:p>
          <w:p w:rsidR="00D35B36" w:rsidRPr="00A62925" w:rsidRDefault="00792075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Образовательное событие (участие в научно-практической конференции)</w:t>
            </w:r>
          </w:p>
        </w:tc>
      </w:tr>
    </w:tbl>
    <w:p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  <w:r w:rsidR="0025016B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 xml:space="preserve"> (9 семестр)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27"/>
        <w:gridCol w:w="3886"/>
        <w:gridCol w:w="817"/>
        <w:gridCol w:w="816"/>
        <w:gridCol w:w="1352"/>
        <w:gridCol w:w="1181"/>
        <w:gridCol w:w="991"/>
      </w:tblGrid>
      <w:tr w:rsidR="003B76DF" w:rsidRPr="00792075" w:rsidTr="0025016B">
        <w:trPr>
          <w:trHeight w:val="203"/>
        </w:trPr>
        <w:tc>
          <w:tcPr>
            <w:tcW w:w="5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lang w:eastAsia="ru-RU"/>
              </w:rPr>
              <w:t xml:space="preserve">№ </w:t>
            </w:r>
            <w:proofErr w:type="gramStart"/>
            <w:r w:rsidRPr="00792075">
              <w:rPr>
                <w:rFonts w:ascii="Times New Roman" w:eastAsia="Times New Roman" w:hAnsi="Times New Roman"/>
                <w:lang w:eastAsia="ru-RU"/>
              </w:rPr>
              <w:t>п</w:t>
            </w:r>
            <w:proofErr w:type="gramEnd"/>
            <w:r w:rsidRPr="00792075">
              <w:rPr>
                <w:rFonts w:ascii="Times New Roman" w:eastAsia="Times New Roman" w:hAnsi="Times New Roman"/>
                <w:lang w:eastAsia="ru-RU"/>
              </w:rPr>
              <w:t>/п</w:t>
            </w:r>
          </w:p>
        </w:tc>
        <w:tc>
          <w:tcPr>
            <w:tcW w:w="38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lang w:eastAsia="ru-RU"/>
              </w:rPr>
              <w:t>Наименование темы</w:t>
            </w:r>
          </w:p>
        </w:tc>
        <w:tc>
          <w:tcPr>
            <w:tcW w:w="298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lang w:eastAsia="ru-RU"/>
              </w:rPr>
              <w:t>Контактная работа</w:t>
            </w:r>
          </w:p>
        </w:tc>
        <w:tc>
          <w:tcPr>
            <w:tcW w:w="11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9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lang w:eastAsia="ru-RU"/>
              </w:rPr>
              <w:t xml:space="preserve">Всего часов по </w:t>
            </w:r>
            <w:r w:rsidRPr="00792075">
              <w:rPr>
                <w:rFonts w:ascii="Times New Roman" w:eastAsia="Times New Roman" w:hAnsi="Times New Roman"/>
                <w:lang w:eastAsia="ru-RU"/>
              </w:rPr>
              <w:lastRenderedPageBreak/>
              <w:t>дисциплине</w:t>
            </w:r>
          </w:p>
        </w:tc>
      </w:tr>
      <w:tr w:rsidR="003B76DF" w:rsidRPr="00792075" w:rsidTr="0025016B">
        <w:trPr>
          <w:trHeight w:val="533"/>
        </w:trPr>
        <w:tc>
          <w:tcPr>
            <w:tcW w:w="5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8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lang w:eastAsia="ru-RU"/>
              </w:rPr>
              <w:t>Аудиторная работа</w:t>
            </w:r>
          </w:p>
        </w:tc>
        <w:tc>
          <w:tcPr>
            <w:tcW w:w="135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792075">
              <w:rPr>
                <w:rFonts w:ascii="Times New Roman" w:eastAsia="Times New Roman" w:hAnsi="Times New Roman"/>
                <w:lang w:eastAsia="ru-RU"/>
              </w:rPr>
              <w:t xml:space="preserve">Контактная СР (в т.ч. </w:t>
            </w:r>
            <w:proofErr w:type="gramEnd"/>
          </w:p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lang w:eastAsia="ru-RU"/>
              </w:rPr>
              <w:lastRenderedPageBreak/>
              <w:t>в ЭИОС)</w:t>
            </w:r>
          </w:p>
        </w:tc>
        <w:tc>
          <w:tcPr>
            <w:tcW w:w="11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3B76DF" w:rsidRPr="00792075" w:rsidTr="0025016B">
        <w:trPr>
          <w:trHeight w:val="622"/>
        </w:trPr>
        <w:tc>
          <w:tcPr>
            <w:tcW w:w="5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8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lang w:eastAsia="ru-RU"/>
              </w:rPr>
              <w:t>Лекции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lang w:eastAsia="ru-RU"/>
              </w:rPr>
              <w:t>Семинары</w:t>
            </w:r>
          </w:p>
        </w:tc>
        <w:tc>
          <w:tcPr>
            <w:tcW w:w="135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3B76DF" w:rsidRPr="00792075" w:rsidTr="0025016B">
        <w:trPr>
          <w:trHeight w:val="470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lang w:eastAsia="ru-RU"/>
              </w:rPr>
              <w:lastRenderedPageBreak/>
              <w:t>1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  <w:r w:rsidRPr="00792075">
              <w:rPr>
                <w:rFonts w:ascii="Times New Roman" w:hAnsi="Times New Roman"/>
                <w:b/>
                <w:bCs/>
              </w:rPr>
              <w:t>Раздел 1. Литературно-общественное движение 20-х 30-х годов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792075">
              <w:rPr>
                <w:rFonts w:ascii="Times New Roman" w:hAnsi="Times New Roman"/>
                <w:b/>
                <w:bCs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792075">
              <w:rPr>
                <w:rFonts w:ascii="Times New Roman" w:hAnsi="Times New Roman"/>
                <w:b/>
                <w:bCs/>
              </w:rPr>
              <w:t>-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792075">
              <w:rPr>
                <w:rFonts w:ascii="Times New Roman" w:hAnsi="Times New Roman"/>
                <w:b/>
                <w:bCs/>
              </w:rPr>
              <w:t>2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792075">
              <w:rPr>
                <w:rFonts w:ascii="Times New Roman" w:hAnsi="Times New Roman"/>
                <w:b/>
                <w:bCs/>
              </w:rPr>
              <w:t>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</w:tr>
      <w:tr w:rsidR="003B76DF" w:rsidRPr="00792075" w:rsidTr="0025016B">
        <w:trPr>
          <w:trHeight w:val="1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lang w:eastAsia="ru-RU"/>
              </w:rPr>
              <w:t xml:space="preserve">Тема 1.1. </w:t>
            </w:r>
            <w:r w:rsidRPr="00792075">
              <w:rPr>
                <w:rFonts w:ascii="Times New Roman" w:hAnsi="Times New Roman"/>
                <w:bCs/>
              </w:rPr>
              <w:t>Орнаментальная проза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-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3B76DF" w:rsidRPr="00792075" w:rsidTr="0025016B">
        <w:trPr>
          <w:trHeight w:val="1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9207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bCs/>
                <w:lang w:eastAsia="ru-RU"/>
              </w:rPr>
              <w:t>Тема</w:t>
            </w:r>
            <w:r w:rsidR="00792075">
              <w:rPr>
                <w:rFonts w:ascii="Times New Roman" w:eastAsia="Times New Roman" w:hAnsi="Times New Roman"/>
                <w:bCs/>
                <w:lang w:eastAsia="ru-RU"/>
              </w:rPr>
              <w:t xml:space="preserve"> </w:t>
            </w:r>
            <w:r w:rsidRPr="00792075">
              <w:rPr>
                <w:rFonts w:ascii="Times New Roman" w:eastAsia="Times New Roman" w:hAnsi="Times New Roman"/>
                <w:bCs/>
                <w:lang w:eastAsia="ru-RU"/>
              </w:rPr>
              <w:t>1.</w:t>
            </w:r>
            <w:r w:rsidR="00792075">
              <w:rPr>
                <w:rFonts w:ascii="Times New Roman" w:eastAsia="Times New Roman" w:hAnsi="Times New Roman"/>
                <w:bCs/>
                <w:lang w:eastAsia="ru-RU"/>
              </w:rPr>
              <w:t>2</w:t>
            </w:r>
            <w:r w:rsidRPr="00792075">
              <w:rPr>
                <w:rFonts w:ascii="Times New Roman" w:eastAsia="Times New Roman" w:hAnsi="Times New Roman"/>
                <w:bCs/>
                <w:lang w:eastAsia="ru-RU"/>
              </w:rPr>
              <w:t>.</w:t>
            </w:r>
            <w:r w:rsidRPr="00792075">
              <w:rPr>
                <w:rFonts w:ascii="Times New Roman" w:hAnsi="Times New Roman"/>
                <w:bCs/>
              </w:rPr>
              <w:t xml:space="preserve">Творчество </w:t>
            </w:r>
            <w:proofErr w:type="spellStart"/>
            <w:r w:rsidRPr="00792075">
              <w:rPr>
                <w:rFonts w:ascii="Times New Roman" w:hAnsi="Times New Roman"/>
                <w:bCs/>
              </w:rPr>
              <w:t>А.Грина</w:t>
            </w:r>
            <w:proofErr w:type="spellEnd"/>
            <w:r w:rsidRPr="00792075">
              <w:rPr>
                <w:rFonts w:ascii="Times New Roman" w:hAnsi="Times New Roman"/>
                <w:bCs/>
              </w:rPr>
              <w:t>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-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-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3B76DF" w:rsidRPr="00792075" w:rsidTr="0025016B">
        <w:trPr>
          <w:trHeight w:val="1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b/>
                <w:bCs/>
                <w:lang w:eastAsia="ru-RU"/>
              </w:rPr>
              <w:t xml:space="preserve">Раздел 2. </w:t>
            </w:r>
            <w:r w:rsidRPr="00792075">
              <w:rPr>
                <w:rFonts w:ascii="Times New Roman" w:hAnsi="Times New Roman"/>
                <w:b/>
                <w:bCs/>
              </w:rPr>
              <w:t xml:space="preserve">Творчество </w:t>
            </w:r>
            <w:proofErr w:type="spellStart"/>
            <w:r w:rsidRPr="00792075">
              <w:rPr>
                <w:rFonts w:ascii="Times New Roman" w:hAnsi="Times New Roman"/>
                <w:b/>
                <w:bCs/>
              </w:rPr>
              <w:t>М.Булгакова</w:t>
            </w:r>
            <w:proofErr w:type="spellEnd"/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792075">
              <w:rPr>
                <w:rFonts w:ascii="Times New Roman" w:hAnsi="Times New Roman"/>
                <w:b/>
                <w:bCs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792075">
              <w:rPr>
                <w:rFonts w:ascii="Times New Roman" w:hAnsi="Times New Roman"/>
                <w:b/>
                <w:bCs/>
              </w:rPr>
              <w:t>-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792075">
              <w:rPr>
                <w:rFonts w:ascii="Times New Roman" w:hAnsi="Times New Roman"/>
                <w:b/>
                <w:bCs/>
              </w:rPr>
              <w:t>2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792075">
              <w:rPr>
                <w:rFonts w:ascii="Times New Roman" w:hAnsi="Times New Roman"/>
                <w:b/>
                <w:bCs/>
              </w:rPr>
              <w:t>17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b/>
                <w:lang w:eastAsia="ru-RU"/>
              </w:rPr>
              <w:t>21</w:t>
            </w:r>
          </w:p>
        </w:tc>
      </w:tr>
      <w:tr w:rsidR="003B76DF" w:rsidRPr="00792075" w:rsidTr="0025016B">
        <w:trPr>
          <w:trHeight w:val="1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lang w:eastAsia="ru-RU"/>
              </w:rPr>
              <w:t>5.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bCs/>
                <w:lang w:eastAsia="ru-RU"/>
              </w:rPr>
              <w:t>Тема 2.1.</w:t>
            </w:r>
            <w:r w:rsidR="00792075">
              <w:rPr>
                <w:rFonts w:ascii="Times New Roman" w:eastAsia="Times New Roman" w:hAnsi="Times New Roman"/>
                <w:bCs/>
                <w:lang w:eastAsia="ru-RU"/>
              </w:rPr>
              <w:t xml:space="preserve"> </w:t>
            </w:r>
            <w:r w:rsidRPr="00792075">
              <w:rPr>
                <w:rFonts w:ascii="Times New Roman" w:hAnsi="Times New Roman"/>
                <w:bCs/>
              </w:rPr>
              <w:t>Роман «Белая гвардия» как последний классический роман об интеллигенции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-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</w:tr>
      <w:tr w:rsidR="003B76DF" w:rsidRPr="00792075" w:rsidTr="0025016B">
        <w:trPr>
          <w:trHeight w:val="1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lang w:eastAsia="ru-RU"/>
              </w:rPr>
              <w:t>6.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lang w:eastAsia="ru-RU"/>
              </w:rPr>
            </w:pPr>
            <w:r w:rsidRPr="00792075">
              <w:rPr>
                <w:rFonts w:ascii="Times New Roman" w:eastAsiaTheme="minorHAnsi" w:hAnsi="Times New Roman"/>
                <w:bCs/>
              </w:rPr>
              <w:t>Тема</w:t>
            </w:r>
            <w:proofErr w:type="gramStart"/>
            <w:r w:rsidRPr="00792075">
              <w:rPr>
                <w:rFonts w:ascii="Times New Roman" w:eastAsiaTheme="minorHAnsi" w:hAnsi="Times New Roman"/>
                <w:bCs/>
              </w:rPr>
              <w:t>2</w:t>
            </w:r>
            <w:proofErr w:type="gramEnd"/>
            <w:r w:rsidRPr="00792075">
              <w:rPr>
                <w:rFonts w:ascii="Times New Roman" w:eastAsiaTheme="minorHAnsi" w:hAnsi="Times New Roman"/>
                <w:bCs/>
              </w:rPr>
              <w:t>.2.</w:t>
            </w:r>
            <w:r w:rsidRPr="00792075">
              <w:rPr>
                <w:rFonts w:ascii="Times New Roman" w:hAnsi="Times New Roman"/>
                <w:bCs/>
              </w:rPr>
              <w:t>Роман « Мастер и Маргарита» как философский роман 20в.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-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3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3B76DF" w:rsidRPr="00792075" w:rsidTr="0025016B">
        <w:trPr>
          <w:trHeight w:val="1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lang w:eastAsia="ru-RU"/>
              </w:rPr>
              <w:t>7.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  <w:bCs/>
              </w:rPr>
            </w:pPr>
            <w:r w:rsidRPr="00792075">
              <w:rPr>
                <w:rFonts w:ascii="Times New Roman" w:eastAsiaTheme="minorHAnsi" w:hAnsi="Times New Roman"/>
                <w:bCs/>
              </w:rPr>
              <w:t>Тема</w:t>
            </w:r>
            <w:r w:rsidR="00792075">
              <w:rPr>
                <w:rFonts w:ascii="Times New Roman" w:eastAsiaTheme="minorHAnsi" w:hAnsi="Times New Roman"/>
                <w:bCs/>
              </w:rPr>
              <w:t xml:space="preserve"> </w:t>
            </w:r>
            <w:r w:rsidRPr="00792075">
              <w:rPr>
                <w:rFonts w:ascii="Times New Roman" w:eastAsiaTheme="minorHAnsi" w:hAnsi="Times New Roman"/>
                <w:bCs/>
              </w:rPr>
              <w:t xml:space="preserve">2.3Сатира </w:t>
            </w:r>
            <w:proofErr w:type="spellStart"/>
            <w:r w:rsidRPr="00792075">
              <w:rPr>
                <w:rFonts w:ascii="Times New Roman" w:eastAsiaTheme="minorHAnsi" w:hAnsi="Times New Roman"/>
                <w:bCs/>
              </w:rPr>
              <w:t>М.Булгакова</w:t>
            </w:r>
            <w:proofErr w:type="spellEnd"/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-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8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3B76DF" w:rsidRPr="00792075" w:rsidTr="0025016B">
        <w:trPr>
          <w:trHeight w:val="1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lang w:eastAsia="ru-RU"/>
              </w:rPr>
              <w:t>8.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  <w:bCs/>
              </w:rPr>
            </w:pPr>
            <w:r w:rsidRPr="00792075">
              <w:rPr>
                <w:rFonts w:ascii="Times New Roman" w:eastAsiaTheme="minorHAnsi" w:hAnsi="Times New Roman"/>
                <w:bCs/>
              </w:rPr>
              <w:t>Тема 2.4.</w:t>
            </w:r>
            <w:r w:rsidRPr="00792075">
              <w:rPr>
                <w:rFonts w:ascii="Times New Roman" w:hAnsi="Times New Roman"/>
                <w:bCs/>
              </w:rPr>
              <w:t xml:space="preserve"> Трагедия «Последние дни».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3B76DF" w:rsidRPr="00792075" w:rsidTr="0025016B">
        <w:trPr>
          <w:trHeight w:val="1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lang w:eastAsia="ru-RU"/>
              </w:rPr>
              <w:t>9.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  <w:bCs/>
              </w:rPr>
            </w:pPr>
            <w:r w:rsidRPr="00792075">
              <w:rPr>
                <w:rFonts w:ascii="Times New Roman" w:eastAsiaTheme="minorHAnsi" w:hAnsi="Times New Roman"/>
                <w:b/>
                <w:bCs/>
              </w:rPr>
              <w:t xml:space="preserve">Раздел 3. </w:t>
            </w:r>
            <w:r w:rsidRPr="00792075">
              <w:rPr>
                <w:rFonts w:ascii="Times New Roman" w:hAnsi="Times New Roman"/>
                <w:b/>
                <w:bCs/>
              </w:rPr>
              <w:t>Творчество</w:t>
            </w:r>
            <w:proofErr w:type="gramStart"/>
            <w:r w:rsidRPr="00792075">
              <w:rPr>
                <w:rFonts w:ascii="Times New Roman" w:hAnsi="Times New Roman"/>
                <w:b/>
                <w:bCs/>
              </w:rPr>
              <w:t xml:space="preserve"> А</w:t>
            </w:r>
            <w:proofErr w:type="gramEnd"/>
            <w:r w:rsidRPr="00792075">
              <w:rPr>
                <w:rFonts w:ascii="Times New Roman" w:hAnsi="Times New Roman"/>
                <w:b/>
                <w:bCs/>
              </w:rPr>
              <w:t xml:space="preserve"> Платонова.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792075">
              <w:rPr>
                <w:rFonts w:ascii="Times New Roman" w:hAnsi="Times New Roman"/>
                <w:b/>
                <w:bCs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792075">
              <w:rPr>
                <w:rFonts w:ascii="Times New Roman" w:hAnsi="Times New Roman"/>
                <w:b/>
                <w:bCs/>
              </w:rPr>
              <w:t>12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792075">
              <w:rPr>
                <w:rFonts w:ascii="Times New Roman" w:hAnsi="Times New Roman"/>
                <w:b/>
                <w:bCs/>
              </w:rPr>
              <w:t>4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792075">
              <w:rPr>
                <w:rFonts w:ascii="Times New Roman" w:hAnsi="Times New Roman"/>
                <w:b/>
                <w:bCs/>
              </w:rPr>
              <w:t>3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b/>
                <w:lang w:eastAsia="ru-RU"/>
              </w:rPr>
              <w:t>21</w:t>
            </w:r>
          </w:p>
        </w:tc>
      </w:tr>
      <w:tr w:rsidR="003B76DF" w:rsidRPr="00792075" w:rsidTr="0025016B">
        <w:trPr>
          <w:trHeight w:val="1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lang w:eastAsia="ru-RU"/>
              </w:rPr>
              <w:t>10.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  <w:bCs/>
              </w:rPr>
            </w:pPr>
            <w:r w:rsidRPr="00792075">
              <w:rPr>
                <w:rFonts w:ascii="Times New Roman" w:eastAsiaTheme="minorHAnsi" w:hAnsi="Times New Roman"/>
                <w:bCs/>
              </w:rPr>
              <w:t>Тема 3.1</w:t>
            </w:r>
            <w:r w:rsidRPr="00792075">
              <w:rPr>
                <w:rFonts w:ascii="Times New Roman" w:hAnsi="Times New Roman"/>
                <w:bCs/>
              </w:rPr>
              <w:t xml:space="preserve"> Темы и образы ранней прозы Платонова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3B76DF" w:rsidRPr="00792075" w:rsidTr="0025016B">
        <w:trPr>
          <w:trHeight w:val="1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lang w:eastAsia="ru-RU"/>
              </w:rPr>
              <w:t>11.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  <w:bCs/>
              </w:rPr>
            </w:pPr>
            <w:r w:rsidRPr="00792075">
              <w:rPr>
                <w:rFonts w:ascii="Times New Roman" w:eastAsiaTheme="minorHAnsi" w:hAnsi="Times New Roman"/>
                <w:bCs/>
              </w:rPr>
              <w:t>Тема 3.2 «Котлован» как миф 20в.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3B76DF" w:rsidRPr="00792075" w:rsidTr="0025016B">
        <w:trPr>
          <w:trHeight w:val="1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lang w:eastAsia="ru-RU"/>
              </w:rPr>
              <w:t>12.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  <w:bCs/>
              </w:rPr>
            </w:pPr>
            <w:r w:rsidRPr="00792075">
              <w:rPr>
                <w:rFonts w:ascii="Times New Roman" w:eastAsiaTheme="minorHAnsi" w:hAnsi="Times New Roman"/>
                <w:bCs/>
              </w:rPr>
              <w:t>Тема3.3.</w:t>
            </w:r>
            <w:r w:rsidRPr="00792075">
              <w:rPr>
                <w:rFonts w:ascii="Times New Roman" w:hAnsi="Times New Roman"/>
                <w:bCs/>
              </w:rPr>
              <w:t xml:space="preserve"> Роман «</w:t>
            </w:r>
            <w:proofErr w:type="spellStart"/>
            <w:r w:rsidRPr="00792075">
              <w:rPr>
                <w:rFonts w:ascii="Times New Roman" w:hAnsi="Times New Roman"/>
                <w:bCs/>
              </w:rPr>
              <w:t>Чевенгур</w:t>
            </w:r>
            <w:proofErr w:type="spellEnd"/>
            <w:r w:rsidRPr="00792075">
              <w:rPr>
                <w:rFonts w:ascii="Times New Roman" w:hAnsi="Times New Roman"/>
                <w:bCs/>
              </w:rPr>
              <w:t>» как антиутопия.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-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</w:tr>
      <w:tr w:rsidR="003B76DF" w:rsidRPr="00792075" w:rsidTr="0025016B">
        <w:trPr>
          <w:trHeight w:val="1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lang w:eastAsia="ru-RU"/>
              </w:rPr>
              <w:t>13.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  <w:bCs/>
              </w:rPr>
            </w:pPr>
            <w:r w:rsidRPr="00792075">
              <w:rPr>
                <w:rFonts w:ascii="Times New Roman" w:eastAsiaTheme="minorHAnsi" w:hAnsi="Times New Roman"/>
                <w:bCs/>
              </w:rPr>
              <w:t xml:space="preserve"> Тема3.4.</w:t>
            </w:r>
            <w:r w:rsidRPr="00792075">
              <w:rPr>
                <w:rFonts w:ascii="Times New Roman" w:hAnsi="Times New Roman"/>
                <w:bCs/>
              </w:rPr>
              <w:t xml:space="preserve"> Рассказы 30х-50 гг.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-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</w:tr>
      <w:tr w:rsidR="003B76DF" w:rsidRPr="00792075" w:rsidTr="0025016B">
        <w:trPr>
          <w:trHeight w:val="1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lang w:eastAsia="ru-RU"/>
              </w:rPr>
              <w:t>16.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792075">
              <w:rPr>
                <w:rFonts w:ascii="Times New Roman" w:hAnsi="Times New Roman"/>
                <w:b/>
                <w:bCs/>
              </w:rPr>
              <w:t>Раздел 4. Литературно-общественное движение 80-90 - х годов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792075">
              <w:rPr>
                <w:rFonts w:ascii="Times New Roman" w:hAnsi="Times New Roman"/>
                <w:b/>
                <w:bCs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792075">
              <w:rPr>
                <w:rFonts w:ascii="Times New Roman" w:hAnsi="Times New Roman"/>
                <w:b/>
                <w:bCs/>
              </w:rPr>
              <w:t>2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792075">
              <w:rPr>
                <w:rFonts w:ascii="Times New Roman" w:hAnsi="Times New Roman"/>
                <w:b/>
                <w:bCs/>
              </w:rPr>
              <w:t>4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792075">
              <w:rPr>
                <w:rFonts w:ascii="Times New Roman" w:hAnsi="Times New Roman"/>
                <w:b/>
                <w:bCs/>
              </w:rPr>
              <w:t>10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b/>
                <w:lang w:eastAsia="ru-RU"/>
              </w:rPr>
              <w:t>18</w:t>
            </w:r>
          </w:p>
        </w:tc>
      </w:tr>
      <w:tr w:rsidR="003B76DF" w:rsidRPr="00792075" w:rsidTr="0025016B">
        <w:trPr>
          <w:trHeight w:val="1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lang w:eastAsia="ru-RU"/>
              </w:rPr>
              <w:t>17.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Тема 4.1. Писатели - деревенщики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-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5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3B76DF" w:rsidRPr="00792075" w:rsidTr="0025016B">
        <w:trPr>
          <w:trHeight w:val="1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lang w:eastAsia="ru-RU"/>
              </w:rPr>
              <w:t>18.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4.2. Своеобразие лирической прозы Ю.Казакова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-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5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3B76DF" w:rsidRPr="00792075" w:rsidTr="0025016B">
        <w:trPr>
          <w:trHeight w:val="1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lang w:eastAsia="ru-RU"/>
              </w:rPr>
              <w:t>19.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792075">
              <w:rPr>
                <w:rFonts w:ascii="Times New Roman" w:hAnsi="Times New Roman"/>
                <w:b/>
                <w:bCs/>
              </w:rPr>
              <w:t>Раздел 5. Творчество А. Солженицына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792075">
              <w:rPr>
                <w:rFonts w:ascii="Times New Roman" w:hAnsi="Times New Roman"/>
                <w:b/>
                <w:bCs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792075">
              <w:rPr>
                <w:rFonts w:ascii="Times New Roman" w:hAnsi="Times New Roman"/>
                <w:b/>
                <w:bCs/>
              </w:rPr>
              <w:t>10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792075">
              <w:rPr>
                <w:rFonts w:ascii="Times New Roman" w:hAnsi="Times New Roman"/>
                <w:b/>
                <w:bCs/>
              </w:rPr>
              <w:t>6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792075">
              <w:rPr>
                <w:rFonts w:ascii="Times New Roman" w:hAnsi="Times New Roman"/>
                <w:b/>
                <w:bCs/>
              </w:rPr>
              <w:t>20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b/>
                <w:lang w:eastAsia="ru-RU"/>
              </w:rPr>
              <w:t>38</w:t>
            </w:r>
          </w:p>
        </w:tc>
      </w:tr>
      <w:tr w:rsidR="003B76DF" w:rsidRPr="00792075" w:rsidTr="0025016B">
        <w:trPr>
          <w:trHeight w:val="1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lang w:eastAsia="ru-RU"/>
              </w:rPr>
              <w:t>20.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Тема5.1. Рассказы Солженицына. Антитоталитарная тема.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3B76DF" w:rsidRPr="00792075" w:rsidTr="0025016B">
        <w:trPr>
          <w:trHeight w:val="1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lang w:eastAsia="ru-RU"/>
              </w:rPr>
              <w:t>21.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Тема5.2. «Архипелаг ГУЛАГ». Специфика жанра.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3B76DF" w:rsidRPr="00792075" w:rsidTr="0025016B">
        <w:trPr>
          <w:trHeight w:val="1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lang w:eastAsia="ru-RU"/>
              </w:rPr>
              <w:t>22.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Тема5.3. «Раковый корпус» как диспут идей.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92075">
              <w:rPr>
                <w:rFonts w:ascii="Times New Roman" w:hAnsi="Times New Roman"/>
                <w:bCs/>
              </w:rPr>
              <w:t>10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lang w:eastAsia="ru-RU"/>
              </w:rPr>
              <w:t>16</w:t>
            </w:r>
          </w:p>
        </w:tc>
      </w:tr>
      <w:tr w:rsidR="003B76DF" w:rsidRPr="00792075" w:rsidTr="0025016B">
        <w:trPr>
          <w:trHeight w:val="357"/>
        </w:trPr>
        <w:tc>
          <w:tcPr>
            <w:tcW w:w="441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b/>
                <w:bCs/>
                <w:lang w:eastAsia="ru-RU"/>
              </w:rPr>
              <w:t>Итого: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b/>
                <w:lang w:eastAsia="ru-RU"/>
              </w:rPr>
              <w:t>24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b/>
                <w:lang w:eastAsia="ru-RU"/>
              </w:rPr>
              <w:t>18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b/>
                <w:lang w:eastAsia="ru-RU"/>
              </w:rPr>
              <w:t>54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792075" w:rsidRDefault="003B76DF" w:rsidP="007B7D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792075">
              <w:rPr>
                <w:rFonts w:ascii="Times New Roman" w:eastAsia="Times New Roman" w:hAnsi="Times New Roman"/>
                <w:b/>
                <w:lang w:eastAsia="ru-RU"/>
              </w:rPr>
              <w:t>108</w:t>
            </w:r>
          </w:p>
        </w:tc>
      </w:tr>
    </w:tbl>
    <w:p w:rsidR="00DB597C" w:rsidRPr="00556332" w:rsidRDefault="00DB597C" w:rsidP="00DB597C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25016B" w:rsidRDefault="0025016B" w:rsidP="002501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 (10 семестр)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3"/>
        <w:gridCol w:w="3967"/>
        <w:gridCol w:w="830"/>
        <w:gridCol w:w="829"/>
        <w:gridCol w:w="1377"/>
        <w:gridCol w:w="1202"/>
        <w:gridCol w:w="832"/>
      </w:tblGrid>
      <w:tr w:rsidR="0025016B" w:rsidRPr="00EF447F" w:rsidTr="0025016B">
        <w:trPr>
          <w:trHeight w:val="203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5016B" w:rsidRPr="00EF447F" w:rsidRDefault="0025016B" w:rsidP="0025016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9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5016B" w:rsidRPr="00EF447F" w:rsidRDefault="0025016B" w:rsidP="0025016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5016B" w:rsidRPr="00EF447F" w:rsidRDefault="0025016B" w:rsidP="0025016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5016B" w:rsidRPr="00EF447F" w:rsidRDefault="0025016B" w:rsidP="0025016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5016B" w:rsidRPr="00EF447F" w:rsidRDefault="0025016B" w:rsidP="0025016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5016B" w:rsidRPr="00EF447F" w:rsidTr="0025016B">
        <w:trPr>
          <w:trHeight w:val="533"/>
        </w:trPr>
        <w:tc>
          <w:tcPr>
            <w:tcW w:w="5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5016B" w:rsidRPr="00EF447F" w:rsidRDefault="0025016B" w:rsidP="0025016B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5016B" w:rsidRPr="00EF447F" w:rsidRDefault="0025016B" w:rsidP="0025016B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5016B" w:rsidRPr="00EF447F" w:rsidRDefault="0025016B" w:rsidP="0025016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5016B" w:rsidRPr="00EF447F" w:rsidRDefault="0025016B" w:rsidP="0025016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25016B" w:rsidRPr="00EF447F" w:rsidRDefault="0025016B" w:rsidP="0025016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5016B" w:rsidRPr="00EF447F" w:rsidRDefault="0025016B" w:rsidP="0025016B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5016B" w:rsidRPr="00EF447F" w:rsidRDefault="0025016B" w:rsidP="0025016B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5016B" w:rsidRPr="00EF447F" w:rsidTr="0025016B">
        <w:trPr>
          <w:trHeight w:val="622"/>
        </w:trPr>
        <w:tc>
          <w:tcPr>
            <w:tcW w:w="5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5016B" w:rsidRPr="00EF447F" w:rsidRDefault="0025016B" w:rsidP="0025016B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5016B" w:rsidRPr="00EF447F" w:rsidRDefault="0025016B" w:rsidP="0025016B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5016B" w:rsidRPr="00EF447F" w:rsidRDefault="0025016B" w:rsidP="0025016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5016B" w:rsidRPr="00EF447F" w:rsidRDefault="0025016B" w:rsidP="0025016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5016B" w:rsidRPr="00EF447F" w:rsidRDefault="0025016B" w:rsidP="0025016B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5016B" w:rsidRPr="00EF447F" w:rsidRDefault="0025016B" w:rsidP="0025016B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5016B" w:rsidRPr="00EF447F" w:rsidRDefault="0025016B" w:rsidP="0025016B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5016B" w:rsidRPr="00EF447F" w:rsidTr="0025016B">
        <w:trPr>
          <w:trHeight w:val="1187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5016B" w:rsidRPr="00EF447F" w:rsidRDefault="0025016B" w:rsidP="0025016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5016B" w:rsidRPr="00EF447F" w:rsidRDefault="0025016B" w:rsidP="0025016B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Современный реализм</w:t>
            </w:r>
            <w:r w:rsidRPr="00EF447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5016B" w:rsidRPr="004E7BB0" w:rsidRDefault="0025016B" w:rsidP="0025016B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5016B" w:rsidRPr="004E7BB0" w:rsidRDefault="0025016B" w:rsidP="0025016B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5016B" w:rsidRPr="004E7BB0" w:rsidRDefault="0025016B" w:rsidP="0025016B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5016B" w:rsidRPr="00EF447F" w:rsidRDefault="0025016B" w:rsidP="0025016B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5016B" w:rsidRPr="00EF447F" w:rsidRDefault="0025016B" w:rsidP="0025016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25016B" w:rsidRPr="00EF447F" w:rsidTr="0025016B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5016B" w:rsidRPr="00EF447F" w:rsidRDefault="0025016B" w:rsidP="0025016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5016B" w:rsidRPr="00EF447F" w:rsidRDefault="0025016B" w:rsidP="0025016B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Сущность понятия современный реализм.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5016B" w:rsidRPr="00EF447F" w:rsidRDefault="0025016B" w:rsidP="0025016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5016B" w:rsidRPr="00EF447F" w:rsidRDefault="0025016B" w:rsidP="0025016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5016B" w:rsidRPr="00EF447F" w:rsidRDefault="0025016B" w:rsidP="0025016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5016B" w:rsidRPr="00EF447F" w:rsidRDefault="0025016B" w:rsidP="0025016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5016B" w:rsidRPr="00EF447F" w:rsidRDefault="0025016B" w:rsidP="0025016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25016B" w:rsidRPr="00EF447F" w:rsidTr="0025016B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5016B" w:rsidRPr="00EF447F" w:rsidRDefault="0025016B" w:rsidP="0025016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5016B" w:rsidRPr="006A72BF" w:rsidRDefault="0025016B" w:rsidP="0025016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Проза </w:t>
            </w:r>
            <w:proofErr w:type="spell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А.Варламова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5016B" w:rsidRPr="00EF447F" w:rsidRDefault="0025016B" w:rsidP="0025016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5016B" w:rsidRPr="00EF447F" w:rsidRDefault="0025016B" w:rsidP="0025016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5016B" w:rsidRPr="00EF447F" w:rsidRDefault="0025016B" w:rsidP="0025016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5016B" w:rsidRPr="00EF447F" w:rsidRDefault="0025016B" w:rsidP="0025016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5016B" w:rsidRPr="00EF447F" w:rsidRDefault="0025016B" w:rsidP="0025016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25016B" w:rsidRPr="00EF447F" w:rsidTr="0025016B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016B" w:rsidRPr="00EF447F" w:rsidRDefault="0025016B" w:rsidP="0025016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016B" w:rsidRPr="004C2569" w:rsidRDefault="0025016B" w:rsidP="0025016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Автобиографический роман </w:t>
            </w:r>
            <w:proofErr w:type="spell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А.Варламова</w:t>
            </w:r>
            <w:proofErr w:type="spellEnd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«</w:t>
            </w:r>
            <w:proofErr w:type="spell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Купавна</w:t>
            </w:r>
            <w:proofErr w:type="spellEnd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016B" w:rsidRPr="00EF447F" w:rsidRDefault="0025016B" w:rsidP="0025016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016B" w:rsidRDefault="0025016B" w:rsidP="0025016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5016B" w:rsidRPr="00EF447F" w:rsidRDefault="0025016B" w:rsidP="0025016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5016B" w:rsidRPr="00EF447F" w:rsidRDefault="0025016B" w:rsidP="0025016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5016B" w:rsidRPr="00EF447F" w:rsidRDefault="0025016B" w:rsidP="0025016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25016B" w:rsidRPr="00EF447F" w:rsidTr="0025016B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5016B" w:rsidRDefault="0025016B" w:rsidP="0025016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5016B" w:rsidRPr="00CE4669" w:rsidRDefault="0025016B" w:rsidP="0025016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CE4669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Раздел 2.Постмодернизм.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5016B" w:rsidRPr="00CE4669" w:rsidRDefault="0025016B" w:rsidP="0025016B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CE4669"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5016B" w:rsidRPr="00CE4669" w:rsidRDefault="0025016B" w:rsidP="0025016B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5016B" w:rsidRPr="00CE4669" w:rsidRDefault="0025016B" w:rsidP="0025016B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CE4669"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5016B" w:rsidRPr="00CE4669" w:rsidRDefault="0025016B" w:rsidP="0025016B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CE4669"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5016B" w:rsidRPr="00CE4669" w:rsidRDefault="0025016B" w:rsidP="0025016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25016B" w:rsidRPr="00EF447F" w:rsidTr="0025016B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5016B" w:rsidRDefault="0025016B" w:rsidP="0025016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5016B" w:rsidRPr="004C2569" w:rsidRDefault="0025016B" w:rsidP="0025016B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2.1 Творчество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В.Пелевина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5016B" w:rsidRPr="00EF447F" w:rsidRDefault="0025016B" w:rsidP="0025016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5016B" w:rsidRDefault="0025016B" w:rsidP="0025016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5016B" w:rsidRPr="00EF447F" w:rsidRDefault="0025016B" w:rsidP="0025016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5016B" w:rsidRPr="00EF447F" w:rsidRDefault="0025016B" w:rsidP="0025016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5016B" w:rsidRPr="00EF447F" w:rsidRDefault="0025016B" w:rsidP="0025016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25016B" w:rsidRPr="00EF447F" w:rsidTr="0025016B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5016B" w:rsidRDefault="0025016B" w:rsidP="0025016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5016B" w:rsidRDefault="0025016B" w:rsidP="0025016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2.2. Обзор творчества постмодернистов.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5016B" w:rsidRPr="00EF447F" w:rsidRDefault="0025016B" w:rsidP="0025016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5016B" w:rsidRDefault="0025016B" w:rsidP="0025016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5016B" w:rsidRPr="00EF447F" w:rsidRDefault="0025016B" w:rsidP="0025016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5016B" w:rsidRPr="00EF447F" w:rsidRDefault="0025016B" w:rsidP="0025016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5016B" w:rsidRPr="00EF447F" w:rsidRDefault="0025016B" w:rsidP="0025016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25016B" w:rsidRPr="00EF447F" w:rsidTr="0025016B">
        <w:trPr>
          <w:trHeight w:val="475"/>
        </w:trPr>
        <w:tc>
          <w:tcPr>
            <w:tcW w:w="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016B" w:rsidRDefault="0025016B" w:rsidP="0025016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396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016B" w:rsidRDefault="0025016B" w:rsidP="0025016B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2.3. </w:t>
            </w:r>
            <w:proofErr w:type="spell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Основныфе</w:t>
            </w:r>
            <w:proofErr w:type="spellEnd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признаки постмодернизма.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016B" w:rsidRPr="00EF447F" w:rsidRDefault="0025016B" w:rsidP="0025016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016B" w:rsidRDefault="0025016B" w:rsidP="0025016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5016B" w:rsidRPr="00EF447F" w:rsidRDefault="0025016B" w:rsidP="0025016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5016B" w:rsidRPr="00EF447F" w:rsidRDefault="0025016B" w:rsidP="0025016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5016B" w:rsidRDefault="0025016B" w:rsidP="0025016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25016B" w:rsidRPr="00EF447F" w:rsidTr="0025016B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016B" w:rsidRDefault="0025016B" w:rsidP="0025016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016B" w:rsidRPr="00CE4669" w:rsidRDefault="0025016B" w:rsidP="0025016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CE466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3. Женская проза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016B" w:rsidRPr="00EF447F" w:rsidRDefault="0025016B" w:rsidP="0025016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016B" w:rsidRPr="003D1E06" w:rsidRDefault="0025016B" w:rsidP="0025016B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D1E06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5016B" w:rsidRPr="003D1E06" w:rsidRDefault="0025016B" w:rsidP="0025016B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D1E06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5016B" w:rsidRPr="003D1E06" w:rsidRDefault="0025016B" w:rsidP="0025016B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  <w:r w:rsidRPr="003D1E06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5016B" w:rsidRPr="003D1E06" w:rsidRDefault="0025016B" w:rsidP="0025016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25016B" w:rsidRPr="00EF447F" w:rsidTr="0025016B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016B" w:rsidRDefault="0025016B" w:rsidP="0025016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016B" w:rsidRPr="00DB151B" w:rsidRDefault="0025016B" w:rsidP="0025016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3.1.</w:t>
            </w:r>
            <w:r w:rsidRPr="00DB151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Специфика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русскоязычной женской прозы: основные авторы и жанры.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016B" w:rsidRPr="00EF447F" w:rsidRDefault="0025016B" w:rsidP="0025016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016B" w:rsidRPr="00DB151B" w:rsidRDefault="0025016B" w:rsidP="0025016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B151B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5016B" w:rsidRPr="00DB151B" w:rsidRDefault="0025016B" w:rsidP="0025016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5016B" w:rsidRPr="00DB151B" w:rsidRDefault="0025016B" w:rsidP="0025016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5016B" w:rsidRPr="00DB151B" w:rsidRDefault="0025016B" w:rsidP="0025016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25016B" w:rsidRPr="00EF447F" w:rsidTr="0025016B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016B" w:rsidRDefault="0025016B" w:rsidP="0025016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016B" w:rsidRPr="00CE4669" w:rsidRDefault="0025016B" w:rsidP="0025016B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CE466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д</w:t>
            </w:r>
            <w:r w:rsidRPr="00CE466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ел 4. Современная поэзия.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016B" w:rsidRPr="00EF447F" w:rsidRDefault="0025016B" w:rsidP="0025016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016B" w:rsidRPr="003D1E06" w:rsidRDefault="0025016B" w:rsidP="0025016B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D1E06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5016B" w:rsidRPr="003D1E06" w:rsidRDefault="0025016B" w:rsidP="0025016B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5016B" w:rsidRPr="003D1E06" w:rsidRDefault="0025016B" w:rsidP="0025016B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5016B" w:rsidRPr="003D1E06" w:rsidRDefault="0025016B" w:rsidP="0025016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25016B" w:rsidRPr="00EF447F" w:rsidTr="0025016B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016B" w:rsidRDefault="0025016B" w:rsidP="0025016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016B" w:rsidRDefault="0025016B" w:rsidP="0025016B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4.1. Ключевые жанры отечественной поэзии 21 века.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016B" w:rsidRPr="00EF447F" w:rsidRDefault="0025016B" w:rsidP="0025016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016B" w:rsidRPr="00DB151B" w:rsidRDefault="0025016B" w:rsidP="0025016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5016B" w:rsidRPr="00DB151B" w:rsidRDefault="0025016B" w:rsidP="0025016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5016B" w:rsidRPr="00DB151B" w:rsidRDefault="0025016B" w:rsidP="0025016B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5016B" w:rsidRPr="00DB151B" w:rsidRDefault="0025016B" w:rsidP="0025016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5016B" w:rsidRPr="00EF447F" w:rsidTr="0025016B">
        <w:trPr>
          <w:trHeight w:val="357"/>
        </w:trPr>
        <w:tc>
          <w:tcPr>
            <w:tcW w:w="45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5016B" w:rsidRPr="00EF447F" w:rsidRDefault="0025016B" w:rsidP="0025016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5016B" w:rsidRPr="004E7BB0" w:rsidRDefault="0025016B" w:rsidP="0025016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5016B" w:rsidRPr="004E7BB0" w:rsidRDefault="0025016B" w:rsidP="0025016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5016B" w:rsidRPr="004E7BB0" w:rsidRDefault="0025016B" w:rsidP="0025016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5016B" w:rsidRPr="004E7BB0" w:rsidRDefault="0025016B" w:rsidP="0025016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5016B" w:rsidRPr="00EF447F" w:rsidRDefault="0025016B" w:rsidP="0025016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25016B" w:rsidRDefault="0025016B" w:rsidP="002501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Default="00DB597C" w:rsidP="007920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A62925" w:rsidRPr="00A62925" w:rsidRDefault="00A62925" w:rsidP="007920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62925">
        <w:rPr>
          <w:rFonts w:ascii="Times New Roman" w:eastAsia="Times New Roman" w:hAnsi="Times New Roman"/>
          <w:bCs/>
          <w:sz w:val="24"/>
          <w:szCs w:val="24"/>
          <w:lang w:eastAsia="ru-RU"/>
        </w:rPr>
        <w:t>При освоении дисциплины «История русской литературы 3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Pr="00A6292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используются традиционные обучающие технологии – лекционные и семинарские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 w:rsidRPr="00A62925"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 w:rsidRPr="00A62925"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:rsidR="00A62925" w:rsidRPr="00A62925" w:rsidRDefault="00A62925" w:rsidP="007920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B597C" w:rsidRPr="00DB597C" w:rsidRDefault="00DB597C" w:rsidP="007920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1D178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DB597C" w:rsidRDefault="00DB597C" w:rsidP="007920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1D178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</w:t>
      </w:r>
      <w:r w:rsidR="0025016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 семестр</w:t>
      </w:r>
      <w:r w:rsidR="001D178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)</w:t>
      </w:r>
    </w:p>
    <w:tbl>
      <w:tblPr>
        <w:tblW w:w="4900" w:type="pct"/>
        <w:tblLayout w:type="fixed"/>
        <w:tblLook w:val="04A0" w:firstRow="1" w:lastRow="0" w:firstColumn="1" w:lastColumn="0" w:noHBand="0" w:noVBand="1"/>
      </w:tblPr>
      <w:tblGrid>
        <w:gridCol w:w="476"/>
        <w:gridCol w:w="1405"/>
        <w:gridCol w:w="2172"/>
        <w:gridCol w:w="1363"/>
        <w:gridCol w:w="1362"/>
        <w:gridCol w:w="957"/>
        <w:gridCol w:w="822"/>
        <w:gridCol w:w="822"/>
      </w:tblGrid>
      <w:tr w:rsidR="003B76DF" w:rsidRPr="00EF447F" w:rsidTr="00792075">
        <w:trPr>
          <w:trHeight w:val="291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0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1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3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95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Число заданий за </w:t>
            </w: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3B76DF" w:rsidRPr="00EF447F" w:rsidTr="00792075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EF447F" w:rsidRDefault="003B76DF" w:rsidP="003B76D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EF447F" w:rsidRDefault="003B76DF" w:rsidP="003B76DF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EF447F" w:rsidRDefault="003B76DF" w:rsidP="003B76D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EF447F" w:rsidRDefault="003B76DF" w:rsidP="003B76DF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EF447F" w:rsidRDefault="003B76DF" w:rsidP="003B76D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EF447F" w:rsidRDefault="003B76DF" w:rsidP="003B76D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3B76DF" w:rsidRPr="00EF447F" w:rsidTr="00792075">
        <w:trPr>
          <w:trHeight w:val="300"/>
        </w:trPr>
        <w:tc>
          <w:tcPr>
            <w:tcW w:w="47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5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EF447F" w:rsidRDefault="0053280E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ОР-2-1-1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Лекции, семинары,</w:t>
            </w:r>
          </w:p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</w:t>
            </w:r>
            <w:proofErr w:type="gramEnd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т.ч. в ЭИОС),</w:t>
            </w:r>
          </w:p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20-40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3B76DF" w:rsidRPr="00EF447F" w:rsidTr="00792075">
        <w:trPr>
          <w:trHeight w:val="974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5" w:type="dxa"/>
            <w:vMerge w:val="restart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EF447F" w:rsidRDefault="0053280E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ОР-2-1-2</w:t>
            </w:r>
          </w:p>
        </w:tc>
        <w:tc>
          <w:tcPr>
            <w:tcW w:w="2172" w:type="dxa"/>
            <w:vMerge w:val="restart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Лекции, семинары,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</w:t>
            </w:r>
            <w:proofErr w:type="gramStart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</w:t>
            </w:r>
            <w:proofErr w:type="gramEnd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(в т.ч. в ЭИОС),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самостоятельная работа</w:t>
            </w: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Сообщение по теме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презентацией 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15-30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3B76DF" w:rsidRPr="00EF447F" w:rsidTr="00792075">
        <w:trPr>
          <w:trHeight w:val="300"/>
        </w:trPr>
        <w:tc>
          <w:tcPr>
            <w:tcW w:w="4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6DF" w:rsidRPr="00EF447F" w:rsidRDefault="003B76DF" w:rsidP="003B76D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6DF" w:rsidRPr="00EF447F" w:rsidRDefault="003B76DF" w:rsidP="003B76D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6DF" w:rsidRPr="00EF447F" w:rsidRDefault="003B76DF" w:rsidP="003B76D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Образовательное событие (участие в научно-практической конференции)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20-30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3B76DF" w:rsidRPr="00EF447F" w:rsidTr="00792075">
        <w:trPr>
          <w:trHeight w:val="300"/>
        </w:trPr>
        <w:tc>
          <w:tcPr>
            <w:tcW w:w="4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77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B597C" w:rsidRPr="00DB597C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5016B" w:rsidRDefault="0025016B" w:rsidP="002501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Рейтинг-план (10 семестр)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25016B" w:rsidTr="0025016B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5016B" w:rsidRDefault="0025016B" w:rsidP="002501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5016B" w:rsidRDefault="0025016B" w:rsidP="002501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5016B" w:rsidRDefault="0025016B" w:rsidP="002501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25016B" w:rsidRDefault="0025016B" w:rsidP="002501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5016B" w:rsidRDefault="0025016B" w:rsidP="002501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5016B" w:rsidRDefault="0025016B" w:rsidP="002501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25016B" w:rsidRDefault="0025016B" w:rsidP="002501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5016B" w:rsidRDefault="0025016B" w:rsidP="002501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5016B" w:rsidRDefault="0025016B" w:rsidP="002501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25016B" w:rsidTr="0025016B">
        <w:trPr>
          <w:trHeight w:val="300"/>
        </w:trPr>
        <w:tc>
          <w:tcPr>
            <w:tcW w:w="4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5016B" w:rsidRDefault="0025016B" w:rsidP="0025016B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5016B" w:rsidRDefault="0025016B" w:rsidP="0025016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5016B" w:rsidRDefault="0025016B" w:rsidP="0025016B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5016B" w:rsidRDefault="0025016B" w:rsidP="0025016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5016B" w:rsidRDefault="0025016B" w:rsidP="0025016B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5016B" w:rsidRDefault="0025016B" w:rsidP="0025016B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5016B" w:rsidRDefault="0025016B" w:rsidP="002501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5016B" w:rsidRDefault="0025016B" w:rsidP="002501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25016B" w:rsidTr="0025016B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5016B" w:rsidRDefault="0025016B" w:rsidP="0025016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5016B" w:rsidRDefault="0025016B" w:rsidP="0025016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5016B" w:rsidRPr="00DB151B" w:rsidRDefault="0025016B" w:rsidP="0025016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151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Лекции, семинары,</w:t>
            </w:r>
          </w:p>
          <w:p w:rsidR="0025016B" w:rsidRPr="00DB151B" w:rsidRDefault="0025016B" w:rsidP="0025016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151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</w:t>
            </w:r>
            <w:proofErr w:type="gramEnd"/>
            <w:r w:rsidRPr="00DB151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 w:rsidRPr="00DB151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151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в ЭИОС),</w:t>
            </w:r>
          </w:p>
          <w:p w:rsidR="0025016B" w:rsidRDefault="0025016B" w:rsidP="0025016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151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5016B" w:rsidRPr="00EF447F" w:rsidRDefault="0025016B" w:rsidP="0025016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5016B" w:rsidRPr="00EF447F" w:rsidRDefault="0025016B" w:rsidP="0025016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5016B" w:rsidRPr="00EF447F" w:rsidRDefault="0025016B" w:rsidP="0025016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5016B" w:rsidRPr="00EF447F" w:rsidRDefault="0025016B" w:rsidP="0025016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5016B" w:rsidRPr="00EF447F" w:rsidRDefault="0025016B" w:rsidP="0025016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5016B" w:rsidTr="0025016B">
        <w:trPr>
          <w:trHeight w:val="968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25016B" w:rsidRDefault="0025016B" w:rsidP="0025016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25016B" w:rsidRDefault="0025016B" w:rsidP="0025016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ОР-2-2-2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5016B" w:rsidRPr="00DB151B" w:rsidRDefault="0025016B" w:rsidP="0025016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151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Лекции, семинары,</w:t>
            </w:r>
          </w:p>
          <w:p w:rsidR="0025016B" w:rsidRPr="00DB151B" w:rsidRDefault="0025016B" w:rsidP="0025016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151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</w:t>
            </w:r>
            <w:proofErr w:type="gramEnd"/>
            <w:r w:rsidRPr="00DB151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 w:rsidRPr="00DB151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151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в ЭИОС),</w:t>
            </w:r>
          </w:p>
          <w:p w:rsidR="0025016B" w:rsidRDefault="0025016B" w:rsidP="0025016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151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</w:tcPr>
          <w:p w:rsidR="0025016B" w:rsidRPr="00EF447F" w:rsidRDefault="0025016B" w:rsidP="0025016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 теме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презентацией 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5016B" w:rsidRPr="00EF447F" w:rsidRDefault="0025016B" w:rsidP="0025016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5016B" w:rsidRPr="00EF447F" w:rsidRDefault="0025016B" w:rsidP="0025016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016B" w:rsidRPr="00EF447F" w:rsidRDefault="0025016B" w:rsidP="0025016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016B" w:rsidRPr="00EF447F" w:rsidRDefault="0025016B" w:rsidP="0025016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25016B" w:rsidTr="0025016B">
        <w:trPr>
          <w:trHeight w:val="967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5016B" w:rsidRDefault="0025016B" w:rsidP="0025016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5016B" w:rsidRDefault="0025016B" w:rsidP="0025016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5016B" w:rsidRPr="00DB151B" w:rsidRDefault="0025016B" w:rsidP="0025016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</w:tcPr>
          <w:p w:rsidR="0025016B" w:rsidRPr="00EF447F" w:rsidRDefault="0025016B" w:rsidP="0025016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5016B" w:rsidRPr="00EF447F" w:rsidRDefault="0025016B" w:rsidP="0025016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13-20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5016B" w:rsidRPr="00EF447F" w:rsidRDefault="0025016B" w:rsidP="0025016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016B" w:rsidRPr="00EF447F" w:rsidRDefault="0025016B" w:rsidP="0025016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016B" w:rsidRPr="00EF447F" w:rsidRDefault="0025016B" w:rsidP="0025016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5016B" w:rsidTr="0025016B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5016B" w:rsidRDefault="0025016B" w:rsidP="0025016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5016B" w:rsidRDefault="0025016B" w:rsidP="0025016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5016B" w:rsidRDefault="0025016B" w:rsidP="0025016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5016B" w:rsidRDefault="0025016B" w:rsidP="002501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5016B" w:rsidRDefault="0025016B" w:rsidP="002501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5016B" w:rsidRDefault="0025016B" w:rsidP="002501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5016B" w:rsidRDefault="0025016B" w:rsidP="002501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5016B" w:rsidRDefault="0025016B" w:rsidP="002501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5016B" w:rsidTr="0025016B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5016B" w:rsidRDefault="0025016B" w:rsidP="0025016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5016B" w:rsidRDefault="0025016B" w:rsidP="002501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5016B" w:rsidRDefault="0025016B" w:rsidP="002501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5016B" w:rsidRDefault="0025016B" w:rsidP="002501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5016B" w:rsidRDefault="0025016B" w:rsidP="002501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5016B" w:rsidRDefault="0025016B" w:rsidP="002501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5016B" w:rsidRDefault="0025016B" w:rsidP="002501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5016B" w:rsidRDefault="0025016B" w:rsidP="002501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25016B" w:rsidRDefault="0025016B" w:rsidP="0025016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B597C" w:rsidRDefault="00DB597C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B221F" w:rsidRDefault="002B221F" w:rsidP="002B22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5"/>
          <w:rFonts w:ascii="Times New Roman" w:hAnsi="Times New Roman"/>
          <w:color w:val="auto"/>
          <w:sz w:val="24"/>
          <w:szCs w:val="24"/>
        </w:rPr>
      </w:pPr>
      <w:r w:rsidRPr="00E04B97">
        <w:rPr>
          <w:rFonts w:ascii="Times New Roman" w:hAnsi="Times New Roman"/>
          <w:sz w:val="24"/>
          <w:szCs w:val="24"/>
        </w:rPr>
        <w:t>1. Давыдова, Т.Т. Русский неореализм: идеология, поэтика, творческая эволюция (Е. Замятин, И. Шмелев, М. Пришвин, А. Платонов, М. Булгаков и др.)</w:t>
      </w:r>
      <w:proofErr w:type="gramStart"/>
      <w:r w:rsidRPr="00E04B9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04B97">
        <w:rPr>
          <w:rFonts w:ascii="Times New Roman" w:hAnsi="Times New Roman"/>
          <w:sz w:val="24"/>
          <w:szCs w:val="24"/>
        </w:rPr>
        <w:t xml:space="preserve"> учебное пособие / Т.Т. Давыдова. </w:t>
      </w:r>
      <w:r w:rsidR="0025016B">
        <w:rPr>
          <w:rFonts w:ascii="Times New Roman" w:hAnsi="Times New Roman"/>
          <w:sz w:val="24"/>
          <w:szCs w:val="24"/>
        </w:rPr>
        <w:t>- 4-е изд., стереотип. - Москва</w:t>
      </w:r>
      <w:r w:rsidRPr="00E04B97">
        <w:rPr>
          <w:rFonts w:ascii="Times New Roman" w:hAnsi="Times New Roman"/>
          <w:sz w:val="24"/>
          <w:szCs w:val="24"/>
        </w:rPr>
        <w:t xml:space="preserve">: Издательство «Флинта», 2016. - </w:t>
      </w:r>
      <w:r w:rsidR="0025016B">
        <w:rPr>
          <w:rFonts w:ascii="Times New Roman" w:hAnsi="Times New Roman"/>
          <w:sz w:val="24"/>
          <w:szCs w:val="24"/>
        </w:rPr>
        <w:t>332 с. - ISBN 978-5-89349-663-5</w:t>
      </w:r>
      <w:r w:rsidRPr="00E04B97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3" w:history="1">
        <w:r w:rsidRPr="00E04B97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http://biblioclub.ru/index.php?page=book&amp;id=83203</w:t>
        </w:r>
      </w:hyperlink>
    </w:p>
    <w:p w:rsidR="00877A51" w:rsidRPr="00877A51" w:rsidRDefault="00877A51" w:rsidP="002B22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sz w:val="23"/>
          <w:szCs w:val="23"/>
        </w:rPr>
        <w:t xml:space="preserve">2. </w:t>
      </w:r>
      <w:proofErr w:type="spellStart"/>
      <w:r w:rsidRPr="00877A51">
        <w:rPr>
          <w:rFonts w:ascii="Times New Roman" w:hAnsi="Times New Roman"/>
          <w:sz w:val="23"/>
          <w:szCs w:val="23"/>
        </w:rPr>
        <w:t>Ишкина</w:t>
      </w:r>
      <w:proofErr w:type="spellEnd"/>
      <w:r w:rsidRPr="00877A51">
        <w:rPr>
          <w:rFonts w:ascii="Times New Roman" w:hAnsi="Times New Roman"/>
          <w:sz w:val="23"/>
          <w:szCs w:val="23"/>
        </w:rPr>
        <w:t>, Е.Л. Автор и герой в русской литературе XX века</w:t>
      </w:r>
      <w:proofErr w:type="gramStart"/>
      <w:r w:rsidRPr="00877A51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Pr="00877A51">
        <w:rPr>
          <w:rFonts w:ascii="Times New Roman" w:hAnsi="Times New Roman"/>
          <w:sz w:val="23"/>
          <w:szCs w:val="23"/>
        </w:rPr>
        <w:t xml:space="preserve"> учебно-методическое пособие / Е.Л. </w:t>
      </w:r>
      <w:proofErr w:type="spellStart"/>
      <w:r w:rsidRPr="00877A51">
        <w:rPr>
          <w:rFonts w:ascii="Times New Roman" w:hAnsi="Times New Roman"/>
          <w:sz w:val="23"/>
          <w:szCs w:val="23"/>
        </w:rPr>
        <w:t>Ишкина</w:t>
      </w:r>
      <w:proofErr w:type="spellEnd"/>
      <w:r w:rsidRPr="00877A51">
        <w:rPr>
          <w:rFonts w:ascii="Times New Roman" w:hAnsi="Times New Roman"/>
          <w:sz w:val="23"/>
          <w:szCs w:val="23"/>
        </w:rPr>
        <w:t>. - 2-е изд., стер. - Москва</w:t>
      </w:r>
      <w:proofErr w:type="gramStart"/>
      <w:r w:rsidRPr="00877A51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Pr="00877A51">
        <w:rPr>
          <w:rFonts w:ascii="Times New Roman" w:hAnsi="Times New Roman"/>
          <w:sz w:val="23"/>
          <w:szCs w:val="23"/>
        </w:rPr>
        <w:t xml:space="preserve"> Издательство «Флинта», 2015. - 104 с. - </w:t>
      </w:r>
      <w:proofErr w:type="spellStart"/>
      <w:r w:rsidRPr="00877A51">
        <w:rPr>
          <w:rFonts w:ascii="Times New Roman" w:hAnsi="Times New Roman"/>
          <w:sz w:val="23"/>
          <w:szCs w:val="23"/>
        </w:rPr>
        <w:t>Библиогр</w:t>
      </w:r>
      <w:proofErr w:type="spellEnd"/>
      <w:r w:rsidRPr="00877A51">
        <w:rPr>
          <w:rFonts w:ascii="Times New Roman" w:hAnsi="Times New Roman"/>
          <w:sz w:val="23"/>
          <w:szCs w:val="23"/>
        </w:rPr>
        <w:t>. в кн. - ISBN 978-5-9765-2420-0</w:t>
      </w:r>
      <w:proofErr w:type="gramStart"/>
      <w:r w:rsidRPr="00877A51">
        <w:rPr>
          <w:rFonts w:ascii="Times New Roman" w:hAnsi="Times New Roman"/>
          <w:sz w:val="23"/>
          <w:szCs w:val="23"/>
        </w:rPr>
        <w:t xml:space="preserve"> ;</w:t>
      </w:r>
      <w:proofErr w:type="gramEnd"/>
      <w:r w:rsidRPr="00877A51">
        <w:rPr>
          <w:rFonts w:ascii="Times New Roman" w:hAnsi="Times New Roman"/>
          <w:sz w:val="23"/>
          <w:szCs w:val="23"/>
        </w:rPr>
        <w:t xml:space="preserve"> То же [Электронный ресурс]. - URL: </w:t>
      </w:r>
      <w:hyperlink r:id="rId14" w:history="1">
        <w:r w:rsidRPr="00877A51">
          <w:rPr>
            <w:rStyle w:val="af5"/>
            <w:rFonts w:ascii="Times New Roman" w:hAnsi="Times New Roman"/>
            <w:color w:val="auto"/>
            <w:sz w:val="23"/>
            <w:szCs w:val="23"/>
          </w:rPr>
          <w:t>http://biblioclub.ru/index.php?page=book&amp;id=461083</w:t>
        </w:r>
      </w:hyperlink>
    </w:p>
    <w:p w:rsidR="003B76DF" w:rsidRPr="00E04B97" w:rsidRDefault="00877A51" w:rsidP="002B22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="002B221F" w:rsidRPr="00E04B97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="002B221F" w:rsidRPr="00E04B97">
        <w:rPr>
          <w:rFonts w:ascii="Times New Roman" w:hAnsi="Times New Roman"/>
          <w:sz w:val="24"/>
          <w:szCs w:val="24"/>
        </w:rPr>
        <w:t>Кременцов</w:t>
      </w:r>
      <w:proofErr w:type="spellEnd"/>
      <w:r w:rsidR="002B221F" w:rsidRPr="00E04B97">
        <w:rPr>
          <w:rFonts w:ascii="Times New Roman" w:hAnsi="Times New Roman"/>
          <w:sz w:val="24"/>
          <w:szCs w:val="24"/>
        </w:rPr>
        <w:t>, Л.П. Русская литература в ХХ веке. Обретения и утраты</w:t>
      </w:r>
      <w:proofErr w:type="gramStart"/>
      <w:r w:rsidR="002B221F" w:rsidRPr="00E04B9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2B221F" w:rsidRPr="00E04B97">
        <w:rPr>
          <w:rFonts w:ascii="Times New Roman" w:hAnsi="Times New Roman"/>
          <w:sz w:val="24"/>
          <w:szCs w:val="24"/>
        </w:rPr>
        <w:t xml:space="preserve"> учебное пособие / Л.П. </w:t>
      </w:r>
      <w:proofErr w:type="spellStart"/>
      <w:r w:rsidR="002B221F" w:rsidRPr="00E04B97">
        <w:rPr>
          <w:rFonts w:ascii="Times New Roman" w:hAnsi="Times New Roman"/>
          <w:sz w:val="24"/>
          <w:szCs w:val="24"/>
        </w:rPr>
        <w:t>Кременцов</w:t>
      </w:r>
      <w:proofErr w:type="spellEnd"/>
      <w:r w:rsidR="002B221F" w:rsidRPr="00E04B97">
        <w:rPr>
          <w:rFonts w:ascii="Times New Roman" w:hAnsi="Times New Roman"/>
          <w:sz w:val="24"/>
          <w:szCs w:val="24"/>
        </w:rPr>
        <w:t>. - 4-е изд., стер. - Москва</w:t>
      </w:r>
      <w:proofErr w:type="gramStart"/>
      <w:r w:rsidR="002B221F" w:rsidRPr="00E04B9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2B221F" w:rsidRPr="00E04B97">
        <w:rPr>
          <w:rFonts w:ascii="Times New Roman" w:hAnsi="Times New Roman"/>
          <w:sz w:val="24"/>
          <w:szCs w:val="24"/>
        </w:rPr>
        <w:t xml:space="preserve"> Издательство «Флинта», 2016. - 224 с. - </w:t>
      </w:r>
      <w:proofErr w:type="spellStart"/>
      <w:r w:rsidR="002B221F" w:rsidRPr="00E04B97">
        <w:rPr>
          <w:rFonts w:ascii="Times New Roman" w:hAnsi="Times New Roman"/>
          <w:sz w:val="24"/>
          <w:szCs w:val="24"/>
        </w:rPr>
        <w:t>Библиогр</w:t>
      </w:r>
      <w:proofErr w:type="spellEnd"/>
      <w:r w:rsidR="002B221F" w:rsidRPr="00E04B97">
        <w:rPr>
          <w:rFonts w:ascii="Times New Roman" w:hAnsi="Times New Roman"/>
          <w:sz w:val="24"/>
          <w:szCs w:val="24"/>
        </w:rPr>
        <w:t>.: с. 218-220 - ISBN 978-5-9765-0008-2</w:t>
      </w:r>
      <w:proofErr w:type="gramStart"/>
      <w:r w:rsidR="002B221F" w:rsidRPr="00E04B97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2B221F" w:rsidRPr="00E04B97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5" w:history="1">
        <w:r w:rsidR="002B221F" w:rsidRPr="00E04B97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http://biblioclub.ru/index.php?page=book&amp;id=103800</w:t>
        </w:r>
      </w:hyperlink>
      <w:r w:rsidR="002B221F" w:rsidRPr="00E04B97">
        <w:rPr>
          <w:rFonts w:ascii="Times New Roman" w:hAnsi="Times New Roman"/>
          <w:sz w:val="24"/>
          <w:szCs w:val="24"/>
        </w:rPr>
        <w:t> </w:t>
      </w:r>
    </w:p>
    <w:p w:rsidR="002B221F" w:rsidRPr="00E04B97" w:rsidRDefault="00877A51" w:rsidP="002B22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4</w:t>
      </w:r>
      <w:r w:rsidR="002B221F" w:rsidRPr="00E04B97">
        <w:rPr>
          <w:rFonts w:ascii="Times New Roman" w:hAnsi="Times New Roman"/>
          <w:sz w:val="24"/>
          <w:szCs w:val="24"/>
        </w:rPr>
        <w:t>. Сизых, О.В. Поэтика русского рассказа конца ХХ — начала XXI века</w:t>
      </w:r>
      <w:proofErr w:type="gramStart"/>
      <w:r w:rsidR="002B221F" w:rsidRPr="00E04B9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2B221F" w:rsidRPr="00E04B97">
        <w:rPr>
          <w:rFonts w:ascii="Times New Roman" w:hAnsi="Times New Roman"/>
          <w:sz w:val="24"/>
          <w:szCs w:val="24"/>
        </w:rPr>
        <w:t xml:space="preserve"> учебное пособие / О.В. Сизых. - 2-е изд., стер. - Москва</w:t>
      </w:r>
      <w:proofErr w:type="gramStart"/>
      <w:r w:rsidR="002B221F" w:rsidRPr="00E04B9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2B221F" w:rsidRPr="00E04B97">
        <w:rPr>
          <w:rFonts w:ascii="Times New Roman" w:hAnsi="Times New Roman"/>
          <w:sz w:val="24"/>
          <w:szCs w:val="24"/>
        </w:rPr>
        <w:t xml:space="preserve"> Издательство «Флинта», 2015. - 177 с. - </w:t>
      </w:r>
      <w:proofErr w:type="spellStart"/>
      <w:r w:rsidR="002B221F" w:rsidRPr="00E04B97">
        <w:rPr>
          <w:rFonts w:ascii="Times New Roman" w:hAnsi="Times New Roman"/>
          <w:sz w:val="24"/>
          <w:szCs w:val="24"/>
        </w:rPr>
        <w:t>Библиогр</w:t>
      </w:r>
      <w:proofErr w:type="spellEnd"/>
      <w:r w:rsidR="002B221F" w:rsidRPr="00E04B97">
        <w:rPr>
          <w:rFonts w:ascii="Times New Roman" w:hAnsi="Times New Roman"/>
          <w:sz w:val="24"/>
          <w:szCs w:val="24"/>
        </w:rPr>
        <w:t>. в кн. - ISBN 978-5-9765-1926-8</w:t>
      </w:r>
      <w:proofErr w:type="gramStart"/>
      <w:r w:rsidR="002B221F" w:rsidRPr="00E04B97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2B221F" w:rsidRPr="00E04B97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6" w:history="1">
        <w:r w:rsidR="002B221F" w:rsidRPr="00E04B97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http://biblioclub.ru/index.php?page=book&amp;id=482628</w:t>
        </w:r>
      </w:hyperlink>
      <w:r w:rsidR="002B221F" w:rsidRPr="00E04B97">
        <w:rPr>
          <w:rFonts w:ascii="Times New Roman" w:hAnsi="Times New Roman"/>
          <w:sz w:val="24"/>
          <w:szCs w:val="24"/>
        </w:rPr>
        <w:t> </w:t>
      </w:r>
    </w:p>
    <w:p w:rsidR="0025016B" w:rsidRDefault="0025016B" w:rsidP="002501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5. </w:t>
      </w:r>
      <w:r w:rsidRPr="00E35AC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Русская проза рубежа ХХ-XXI веков</w:t>
      </w:r>
      <w:proofErr w:type="gramStart"/>
      <w:r w:rsidRPr="00E35AC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E35AC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под ред. Т.М. </w:t>
      </w:r>
      <w:proofErr w:type="spellStart"/>
      <w:r w:rsidRPr="00E35AC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Колядич</w:t>
      </w:r>
      <w:proofErr w:type="spellEnd"/>
      <w:r w:rsidRPr="00E35AC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- 2-е изд., стер. - Москва</w:t>
      </w:r>
      <w:proofErr w:type="gramStart"/>
      <w:r w:rsidRPr="00E35AC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E35AC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Издательство «Флинта», 2016. - 521 с. - </w:t>
      </w:r>
      <w:proofErr w:type="spellStart"/>
      <w:r w:rsidRPr="00E35AC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E35AC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с. 498-510 - ISBN 978-5-9765-0982-5</w:t>
      </w:r>
      <w:proofErr w:type="gramStart"/>
      <w:r w:rsidRPr="00E35AC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E35AC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 </w:t>
      </w:r>
      <w:hyperlink r:id="rId17" w:history="1">
        <w:r w:rsidRPr="00E35AC8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http://biblioclub.ru/index.php?page=book&amp;id=364095</w:t>
        </w:r>
      </w:hyperlink>
      <w:r w:rsidRPr="00E35AC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 </w:t>
      </w:r>
    </w:p>
    <w:p w:rsidR="00E35AC8" w:rsidRPr="00E04B97" w:rsidRDefault="00E35AC8" w:rsidP="002B22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DB597C" w:rsidRDefault="00DB597C" w:rsidP="002B22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25016B" w:rsidRDefault="0025016B" w:rsidP="002B22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5"/>
          <w:rFonts w:ascii="Times New Roman" w:hAnsi="Times New Roman"/>
          <w:color w:val="auto"/>
          <w:sz w:val="23"/>
          <w:szCs w:val="23"/>
        </w:rPr>
      </w:pPr>
      <w:r w:rsidRPr="00E04B97">
        <w:rPr>
          <w:rFonts w:ascii="Times New Roman" w:hAnsi="Times New Roman"/>
          <w:sz w:val="23"/>
          <w:szCs w:val="23"/>
        </w:rPr>
        <w:t>1. Зайцева, А.Р. Художественные искания неофициальной литературы середины XX века</w:t>
      </w:r>
      <w:proofErr w:type="gramStart"/>
      <w:r w:rsidRPr="00E04B97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Pr="00E04B97">
        <w:rPr>
          <w:rFonts w:ascii="Times New Roman" w:hAnsi="Times New Roman"/>
          <w:sz w:val="23"/>
          <w:szCs w:val="23"/>
        </w:rPr>
        <w:t xml:space="preserve"> учебное пособие / А.Р. Зайцева. - Москва</w:t>
      </w:r>
      <w:proofErr w:type="gramStart"/>
      <w:r w:rsidRPr="00E04B97">
        <w:rPr>
          <w:rFonts w:ascii="Times New Roman" w:hAnsi="Times New Roman"/>
          <w:sz w:val="23"/>
          <w:szCs w:val="23"/>
        </w:rPr>
        <w:t xml:space="preserve"> ;</w:t>
      </w:r>
      <w:proofErr w:type="gramEnd"/>
      <w:r w:rsidRPr="00E04B97">
        <w:rPr>
          <w:rFonts w:ascii="Times New Roman" w:hAnsi="Times New Roman"/>
          <w:sz w:val="23"/>
          <w:szCs w:val="23"/>
        </w:rPr>
        <w:t xml:space="preserve"> Берлин : </w:t>
      </w:r>
      <w:proofErr w:type="spellStart"/>
      <w:r w:rsidRPr="00E04B97">
        <w:rPr>
          <w:rFonts w:ascii="Times New Roman" w:hAnsi="Times New Roman"/>
          <w:sz w:val="23"/>
          <w:szCs w:val="23"/>
        </w:rPr>
        <w:t>Директ</w:t>
      </w:r>
      <w:proofErr w:type="spellEnd"/>
      <w:r w:rsidRPr="00E04B97">
        <w:rPr>
          <w:rFonts w:ascii="Times New Roman" w:hAnsi="Times New Roman"/>
          <w:sz w:val="23"/>
          <w:szCs w:val="23"/>
        </w:rPr>
        <w:t xml:space="preserve">-Медиа, 2015. - 216 с. - </w:t>
      </w:r>
      <w:proofErr w:type="spellStart"/>
      <w:r w:rsidRPr="00E04B97">
        <w:rPr>
          <w:rFonts w:ascii="Times New Roman" w:hAnsi="Times New Roman"/>
          <w:sz w:val="23"/>
          <w:szCs w:val="23"/>
        </w:rPr>
        <w:t>Библиогр</w:t>
      </w:r>
      <w:proofErr w:type="spellEnd"/>
      <w:r w:rsidRPr="00E04B97">
        <w:rPr>
          <w:rFonts w:ascii="Times New Roman" w:hAnsi="Times New Roman"/>
          <w:sz w:val="23"/>
          <w:szCs w:val="23"/>
        </w:rPr>
        <w:t>. в кн. - ISBN 978-5-4475-4095-1</w:t>
      </w:r>
      <w:proofErr w:type="gramStart"/>
      <w:r w:rsidRPr="00E04B97">
        <w:rPr>
          <w:rFonts w:ascii="Times New Roman" w:hAnsi="Times New Roman"/>
          <w:sz w:val="23"/>
          <w:szCs w:val="23"/>
        </w:rPr>
        <w:t xml:space="preserve"> ;</w:t>
      </w:r>
      <w:proofErr w:type="gramEnd"/>
      <w:r w:rsidRPr="00E04B97">
        <w:rPr>
          <w:rFonts w:ascii="Times New Roman" w:hAnsi="Times New Roman"/>
          <w:sz w:val="23"/>
          <w:szCs w:val="23"/>
        </w:rPr>
        <w:t xml:space="preserve"> То же [Электронный ресурс]. - URL: </w:t>
      </w:r>
      <w:hyperlink r:id="rId18" w:history="1">
        <w:r w:rsidRPr="00E04B97">
          <w:rPr>
            <w:rStyle w:val="af5"/>
            <w:rFonts w:ascii="Times New Roman" w:hAnsi="Times New Roman"/>
            <w:color w:val="auto"/>
            <w:sz w:val="23"/>
            <w:szCs w:val="23"/>
          </w:rPr>
          <w:t>http://biblioclub.ru/index.php?page=book&amp;id=278350</w:t>
        </w:r>
      </w:hyperlink>
    </w:p>
    <w:p w:rsidR="00E04B97" w:rsidRPr="00E04B97" w:rsidRDefault="0025016B" w:rsidP="002B22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</w:rPr>
      </w:pPr>
      <w:r>
        <w:rPr>
          <w:rFonts w:ascii="Times New Roman" w:hAnsi="Times New Roman"/>
          <w:sz w:val="23"/>
          <w:szCs w:val="23"/>
        </w:rPr>
        <w:t>2</w:t>
      </w:r>
      <w:r w:rsidR="00E04B97" w:rsidRPr="00E04B97">
        <w:rPr>
          <w:rFonts w:ascii="Times New Roman" w:hAnsi="Times New Roman"/>
          <w:sz w:val="23"/>
          <w:szCs w:val="23"/>
        </w:rPr>
        <w:t xml:space="preserve">. История русской литературы XX века: учебник для вузов / под ред. В.В. </w:t>
      </w:r>
      <w:proofErr w:type="spellStart"/>
      <w:r w:rsidR="00E04B97" w:rsidRPr="00E04B97">
        <w:rPr>
          <w:rFonts w:ascii="Times New Roman" w:hAnsi="Times New Roman"/>
          <w:sz w:val="23"/>
          <w:szCs w:val="23"/>
        </w:rPr>
        <w:t>Агеносова</w:t>
      </w:r>
      <w:proofErr w:type="spellEnd"/>
      <w:r w:rsidR="00E04B97" w:rsidRPr="00E04B97">
        <w:rPr>
          <w:rFonts w:ascii="Times New Roman" w:hAnsi="Times New Roman"/>
          <w:sz w:val="23"/>
          <w:szCs w:val="23"/>
        </w:rPr>
        <w:t>. - Москва</w:t>
      </w:r>
      <w:proofErr w:type="gramStart"/>
      <w:r w:rsidR="00E04B97" w:rsidRPr="00E04B97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="00E04B97" w:rsidRPr="00E04B97">
        <w:rPr>
          <w:rFonts w:ascii="Times New Roman" w:hAnsi="Times New Roman"/>
          <w:sz w:val="23"/>
          <w:szCs w:val="23"/>
        </w:rPr>
        <w:t xml:space="preserve"> Русское слово, 2014. - 689 с. - ISBN 978-5-00007-417-6</w:t>
      </w:r>
      <w:proofErr w:type="gramStart"/>
      <w:r w:rsidR="00E04B97" w:rsidRPr="00E04B97">
        <w:rPr>
          <w:rFonts w:ascii="Times New Roman" w:hAnsi="Times New Roman"/>
          <w:sz w:val="23"/>
          <w:szCs w:val="23"/>
        </w:rPr>
        <w:t xml:space="preserve"> ;</w:t>
      </w:r>
      <w:proofErr w:type="gramEnd"/>
      <w:r w:rsidR="00E04B97" w:rsidRPr="00E04B97">
        <w:rPr>
          <w:rFonts w:ascii="Times New Roman" w:hAnsi="Times New Roman"/>
          <w:sz w:val="23"/>
          <w:szCs w:val="23"/>
        </w:rPr>
        <w:t xml:space="preserve"> То же [Электронный ресурс]. - URL: </w:t>
      </w:r>
      <w:hyperlink r:id="rId19" w:history="1">
        <w:r w:rsidR="00E04B97" w:rsidRPr="00E04B97">
          <w:rPr>
            <w:rStyle w:val="af5"/>
            <w:rFonts w:ascii="Times New Roman" w:hAnsi="Times New Roman"/>
            <w:color w:val="auto"/>
            <w:sz w:val="23"/>
            <w:szCs w:val="23"/>
          </w:rPr>
          <w:t>http://biblioclub.ru/index.php?page=book&amp;id=485396</w:t>
        </w:r>
      </w:hyperlink>
    </w:p>
    <w:p w:rsidR="003B76DF" w:rsidRPr="00E04B97" w:rsidRDefault="0025016B" w:rsidP="002B22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="002B221F" w:rsidRPr="00E04B97">
        <w:rPr>
          <w:rFonts w:ascii="Times New Roman" w:hAnsi="Times New Roman"/>
          <w:sz w:val="24"/>
          <w:szCs w:val="24"/>
        </w:rPr>
        <w:t>. Русские писатели ХХ века от Бунина до Шукшина</w:t>
      </w:r>
      <w:proofErr w:type="gramStart"/>
      <w:r w:rsidR="002B221F" w:rsidRPr="00E04B9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2B221F" w:rsidRPr="00E04B97">
        <w:rPr>
          <w:rFonts w:ascii="Times New Roman" w:hAnsi="Times New Roman"/>
          <w:sz w:val="24"/>
          <w:szCs w:val="24"/>
        </w:rPr>
        <w:t xml:space="preserve"> учебное пособие / Н.Н. Белякова, О.П. Быкова, М.М. Глушкова, Н.В. Красильникова ; ред. Н.Н. Белякова, М.М. Глушкова. - 5-е изд., стер. - Москва</w:t>
      </w:r>
      <w:proofErr w:type="gramStart"/>
      <w:r w:rsidR="002B221F" w:rsidRPr="00E04B9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2B221F" w:rsidRPr="00E04B97">
        <w:rPr>
          <w:rFonts w:ascii="Times New Roman" w:hAnsi="Times New Roman"/>
          <w:sz w:val="24"/>
          <w:szCs w:val="24"/>
        </w:rPr>
        <w:t xml:space="preserve"> Издательство «Флинта», 2017. - 440 с. - ISBN 978-5-89349-712-0</w:t>
      </w:r>
      <w:proofErr w:type="gramStart"/>
      <w:r w:rsidR="002B221F" w:rsidRPr="00E04B97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2B221F" w:rsidRPr="00E04B97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0" w:history="1">
        <w:r w:rsidR="002B221F" w:rsidRPr="00E04B97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http://biblioclub.ru/index.php?page=book&amp;id=103338</w:t>
        </w:r>
      </w:hyperlink>
      <w:r w:rsidR="002B221F" w:rsidRPr="00E04B97">
        <w:rPr>
          <w:rFonts w:ascii="Times New Roman" w:hAnsi="Times New Roman"/>
          <w:sz w:val="24"/>
          <w:szCs w:val="24"/>
        </w:rPr>
        <w:t> </w:t>
      </w:r>
    </w:p>
    <w:p w:rsidR="002B221F" w:rsidRPr="00E04B97" w:rsidRDefault="0025016B" w:rsidP="002B22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4</w:t>
      </w:r>
      <w:r w:rsidR="002B221F" w:rsidRPr="00E04B9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Русская проза рубежа ХХ-XXI веков</w:t>
      </w:r>
      <w:proofErr w:type="gramStart"/>
      <w:r w:rsidR="002B221F" w:rsidRPr="00E04B9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="002B221F" w:rsidRPr="00E04B9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под ред. Т.М. </w:t>
      </w:r>
      <w:proofErr w:type="spellStart"/>
      <w:r w:rsidR="002B221F" w:rsidRPr="00E04B9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Колядич</w:t>
      </w:r>
      <w:proofErr w:type="spellEnd"/>
      <w:r w:rsidR="002B221F" w:rsidRPr="00E04B9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- 2-е изд., стер. - Москва</w:t>
      </w:r>
      <w:proofErr w:type="gramStart"/>
      <w:r w:rsidR="002B221F" w:rsidRPr="00E04B9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="002B221F" w:rsidRPr="00E04B9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Издательство «Флинта», 2016. - 521 с. - </w:t>
      </w:r>
      <w:proofErr w:type="spellStart"/>
      <w:r w:rsidR="002B221F" w:rsidRPr="00E04B9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="002B221F" w:rsidRPr="00E04B9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с. 498-510 - ISBN 978-5-9765-0982-5</w:t>
      </w:r>
      <w:proofErr w:type="gramStart"/>
      <w:r w:rsidR="002B221F" w:rsidRPr="00E04B9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="002B221F" w:rsidRPr="00E04B9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 </w:t>
      </w:r>
      <w:hyperlink r:id="rId21" w:history="1">
        <w:r w:rsidR="002B221F" w:rsidRPr="00E04B97">
          <w:rPr>
            <w:rStyle w:val="af5"/>
            <w:rFonts w:ascii="Times New Roman" w:eastAsia="Times New Roman" w:hAnsi="Times New Roman"/>
            <w:bCs/>
            <w:iCs/>
            <w:color w:val="auto"/>
            <w:sz w:val="24"/>
            <w:szCs w:val="24"/>
            <w:lang w:eastAsia="ru-RU"/>
          </w:rPr>
          <w:t>http://biblioclub.ru/index.php?page=book&amp;id=364095</w:t>
        </w:r>
      </w:hyperlink>
      <w:r w:rsidR="002B221F" w:rsidRPr="00E04B9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 </w:t>
      </w:r>
    </w:p>
    <w:p w:rsidR="00E04B97" w:rsidRPr="00E04B97" w:rsidRDefault="0025016B" w:rsidP="00E04B9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3"/>
          <w:szCs w:val="23"/>
        </w:rPr>
        <w:t>5</w:t>
      </w:r>
      <w:r w:rsidR="00E04B97" w:rsidRPr="00E04B97">
        <w:rPr>
          <w:rFonts w:ascii="Times New Roman" w:hAnsi="Times New Roman"/>
          <w:sz w:val="23"/>
          <w:szCs w:val="23"/>
        </w:rPr>
        <w:t>. Славина, В.А. В поисках идеала: литература, критика, публицистика первой половины ХХ века</w:t>
      </w:r>
      <w:proofErr w:type="gramStart"/>
      <w:r w:rsidR="00E04B97" w:rsidRPr="00E04B97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="00E04B97" w:rsidRPr="00E04B97">
        <w:rPr>
          <w:rFonts w:ascii="Times New Roman" w:hAnsi="Times New Roman"/>
          <w:sz w:val="23"/>
          <w:szCs w:val="23"/>
        </w:rPr>
        <w:t xml:space="preserve"> монография / В.А. Славина. - 2-е изд., доп. - Москва : Издательство «Флинта», 2016. - 321 с. - </w:t>
      </w:r>
      <w:proofErr w:type="spellStart"/>
      <w:r w:rsidR="00E04B97" w:rsidRPr="00E04B97">
        <w:rPr>
          <w:rFonts w:ascii="Times New Roman" w:hAnsi="Times New Roman"/>
          <w:sz w:val="23"/>
          <w:szCs w:val="23"/>
        </w:rPr>
        <w:t>Библиогр</w:t>
      </w:r>
      <w:proofErr w:type="spellEnd"/>
      <w:r w:rsidR="00E04B97" w:rsidRPr="00E04B97">
        <w:rPr>
          <w:rFonts w:ascii="Times New Roman" w:hAnsi="Times New Roman"/>
          <w:sz w:val="23"/>
          <w:szCs w:val="23"/>
        </w:rPr>
        <w:t>. в кн. - ISBN 978-5-9765-2856-7</w:t>
      </w:r>
      <w:proofErr w:type="gramStart"/>
      <w:r w:rsidR="00E04B97" w:rsidRPr="00E04B97">
        <w:rPr>
          <w:rFonts w:ascii="Times New Roman" w:hAnsi="Times New Roman"/>
          <w:sz w:val="23"/>
          <w:szCs w:val="23"/>
        </w:rPr>
        <w:t xml:space="preserve"> ;</w:t>
      </w:r>
      <w:proofErr w:type="gramEnd"/>
      <w:r w:rsidR="00E04B97" w:rsidRPr="00E04B97">
        <w:rPr>
          <w:rFonts w:ascii="Times New Roman" w:hAnsi="Times New Roman"/>
          <w:sz w:val="23"/>
          <w:szCs w:val="23"/>
        </w:rPr>
        <w:t xml:space="preserve"> То же [Электронный ресурс]. - URL: </w:t>
      </w:r>
      <w:hyperlink r:id="rId22" w:history="1">
        <w:r w:rsidR="00E04B97" w:rsidRPr="00E04B97">
          <w:rPr>
            <w:rStyle w:val="af5"/>
            <w:rFonts w:ascii="Times New Roman" w:hAnsi="Times New Roman"/>
            <w:color w:val="auto"/>
            <w:sz w:val="23"/>
            <w:szCs w:val="23"/>
          </w:rPr>
          <w:t>http://biblioclub.ru/index.php?page=book&amp;id=482363</w:t>
        </w:r>
      </w:hyperlink>
      <w:r w:rsidR="00E04B97" w:rsidRPr="00E04B97">
        <w:rPr>
          <w:rFonts w:ascii="Times New Roman" w:hAnsi="Times New Roman"/>
          <w:sz w:val="23"/>
          <w:szCs w:val="23"/>
        </w:rPr>
        <w:t> </w:t>
      </w:r>
    </w:p>
    <w:p w:rsidR="00E04B97" w:rsidRPr="00E04B97" w:rsidRDefault="0025016B" w:rsidP="002B22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sz w:val="23"/>
          <w:szCs w:val="23"/>
        </w:rPr>
        <w:t>6</w:t>
      </w:r>
      <w:r w:rsidR="00E04B97" w:rsidRPr="00E04B97">
        <w:rPr>
          <w:rFonts w:ascii="Times New Roman" w:hAnsi="Times New Roman"/>
          <w:sz w:val="23"/>
          <w:szCs w:val="23"/>
        </w:rPr>
        <w:t>. Фокин, А.А. Русская литература ХХ века. Первая половина: учебное пособие / А.А. Фокин, Н.В. Протасова;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="00E04B97" w:rsidRPr="00E04B97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="00E04B97" w:rsidRPr="00E04B97">
        <w:rPr>
          <w:rFonts w:ascii="Times New Roman" w:hAnsi="Times New Roman"/>
          <w:sz w:val="23"/>
          <w:szCs w:val="23"/>
        </w:rPr>
        <w:t xml:space="preserve"> СКФУ, 2014. - 215 с. - </w:t>
      </w:r>
      <w:proofErr w:type="spellStart"/>
      <w:r w:rsidR="00E04B97" w:rsidRPr="00E04B97">
        <w:rPr>
          <w:rFonts w:ascii="Times New Roman" w:hAnsi="Times New Roman"/>
          <w:sz w:val="23"/>
          <w:szCs w:val="23"/>
        </w:rPr>
        <w:t>Библиогр</w:t>
      </w:r>
      <w:proofErr w:type="spellEnd"/>
      <w:r w:rsidR="00E04B97" w:rsidRPr="00E04B97">
        <w:rPr>
          <w:rFonts w:ascii="Times New Roman" w:hAnsi="Times New Roman"/>
          <w:sz w:val="23"/>
          <w:szCs w:val="23"/>
        </w:rPr>
        <w:t>. в кн.</w:t>
      </w:r>
      <w:proofErr w:type="gramStart"/>
      <w:r w:rsidR="00E04B97" w:rsidRPr="00E04B97">
        <w:rPr>
          <w:rFonts w:ascii="Times New Roman" w:hAnsi="Times New Roman"/>
          <w:sz w:val="23"/>
          <w:szCs w:val="23"/>
        </w:rPr>
        <w:t xml:space="preserve"> ;</w:t>
      </w:r>
      <w:proofErr w:type="gramEnd"/>
      <w:r w:rsidR="00E04B97" w:rsidRPr="00E04B97">
        <w:rPr>
          <w:rFonts w:ascii="Times New Roman" w:hAnsi="Times New Roman"/>
          <w:sz w:val="23"/>
          <w:szCs w:val="23"/>
        </w:rPr>
        <w:t xml:space="preserve"> То же [Электронный ресурс]. - URL: </w:t>
      </w:r>
      <w:hyperlink r:id="rId23" w:history="1">
        <w:r w:rsidR="00E04B97" w:rsidRPr="00E04B97">
          <w:rPr>
            <w:rStyle w:val="af5"/>
            <w:rFonts w:ascii="Times New Roman" w:hAnsi="Times New Roman"/>
            <w:color w:val="auto"/>
            <w:sz w:val="23"/>
            <w:szCs w:val="23"/>
          </w:rPr>
          <w:t>http://biblioclub.ru/index.php?page=book&amp;id=457272</w:t>
        </w:r>
      </w:hyperlink>
    </w:p>
    <w:p w:rsidR="0025016B" w:rsidRPr="00E04B97" w:rsidRDefault="0025016B" w:rsidP="002501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</w:rPr>
      </w:pPr>
      <w:r>
        <w:rPr>
          <w:rFonts w:ascii="Times New Roman" w:hAnsi="Times New Roman"/>
          <w:sz w:val="23"/>
          <w:szCs w:val="23"/>
        </w:rPr>
        <w:t>7</w:t>
      </w:r>
      <w:r w:rsidRPr="00E04B97">
        <w:rPr>
          <w:rFonts w:ascii="Times New Roman" w:hAnsi="Times New Roman"/>
          <w:sz w:val="23"/>
          <w:szCs w:val="23"/>
        </w:rPr>
        <w:t>. Смирнова, А.И. Русская натурфилософская проза второй половины ХХ века</w:t>
      </w:r>
      <w:proofErr w:type="gramStart"/>
      <w:r w:rsidRPr="00E04B97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Pr="00E04B97">
        <w:rPr>
          <w:rFonts w:ascii="Times New Roman" w:hAnsi="Times New Roman"/>
          <w:sz w:val="23"/>
          <w:szCs w:val="23"/>
        </w:rPr>
        <w:t xml:space="preserve"> учебное пособие / А.И. Смирнова. - 3-е изд., стер. - Москва</w:t>
      </w:r>
      <w:proofErr w:type="gramStart"/>
      <w:r w:rsidRPr="00E04B97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Pr="00E04B97">
        <w:rPr>
          <w:rFonts w:ascii="Times New Roman" w:hAnsi="Times New Roman"/>
          <w:sz w:val="23"/>
          <w:szCs w:val="23"/>
        </w:rPr>
        <w:t xml:space="preserve"> Издательство «Флинта», 2017. - 289 с. - </w:t>
      </w:r>
      <w:proofErr w:type="spellStart"/>
      <w:r w:rsidRPr="00E04B97">
        <w:rPr>
          <w:rFonts w:ascii="Times New Roman" w:hAnsi="Times New Roman"/>
          <w:sz w:val="23"/>
          <w:szCs w:val="23"/>
        </w:rPr>
        <w:t>Библиогр</w:t>
      </w:r>
      <w:proofErr w:type="spellEnd"/>
      <w:r w:rsidRPr="00E04B97">
        <w:rPr>
          <w:rFonts w:ascii="Times New Roman" w:hAnsi="Times New Roman"/>
          <w:sz w:val="23"/>
          <w:szCs w:val="23"/>
        </w:rPr>
        <w:t>. в кн. - ISBN 978-5-89349-720-5</w:t>
      </w:r>
      <w:proofErr w:type="gramStart"/>
      <w:r w:rsidRPr="00E04B97">
        <w:rPr>
          <w:rFonts w:ascii="Times New Roman" w:hAnsi="Times New Roman"/>
          <w:sz w:val="23"/>
          <w:szCs w:val="23"/>
        </w:rPr>
        <w:t xml:space="preserve"> ;</w:t>
      </w:r>
      <w:proofErr w:type="gramEnd"/>
      <w:r w:rsidRPr="00E04B97">
        <w:rPr>
          <w:rFonts w:ascii="Times New Roman" w:hAnsi="Times New Roman"/>
          <w:sz w:val="23"/>
          <w:szCs w:val="23"/>
        </w:rPr>
        <w:t xml:space="preserve"> То же [Электронный ресурс]. - URL: </w:t>
      </w:r>
      <w:hyperlink r:id="rId24" w:history="1">
        <w:r w:rsidRPr="00E04B97">
          <w:rPr>
            <w:rStyle w:val="af5"/>
            <w:rFonts w:ascii="Times New Roman" w:hAnsi="Times New Roman"/>
            <w:color w:val="auto"/>
            <w:sz w:val="23"/>
            <w:szCs w:val="23"/>
          </w:rPr>
          <w:t>http://biblioclub.ru/index.php?page=book&amp;id=115129</w:t>
        </w:r>
      </w:hyperlink>
    </w:p>
    <w:p w:rsidR="00E04B97" w:rsidRDefault="00E04B97" w:rsidP="002B22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B597C" w:rsidRDefault="00DB597C" w:rsidP="002B22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E35AC8" w:rsidRPr="00DB597C" w:rsidRDefault="00E35AC8" w:rsidP="002B22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B597C" w:rsidRDefault="00DB597C" w:rsidP="002B22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35AC8" w:rsidRDefault="00E35AC8" w:rsidP="002B22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92"/>
        <w:gridCol w:w="6678"/>
      </w:tblGrid>
      <w:tr w:rsidR="00E35AC8" w:rsidTr="004F4CD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5AC8" w:rsidRDefault="00E35AC8" w:rsidP="004F4CD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5AC8" w:rsidRDefault="00E35AC8" w:rsidP="004F4CD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E35AC8" w:rsidTr="004F4CD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5AC8" w:rsidRDefault="00E35AC8" w:rsidP="004F4CD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http://www.elibrary.ru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5AC8" w:rsidRDefault="00E35AC8" w:rsidP="004F4CD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Научная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электронная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библиотека</w:t>
            </w:r>
            <w:proofErr w:type="spellEnd"/>
          </w:p>
        </w:tc>
      </w:tr>
      <w:tr w:rsidR="00E35AC8" w:rsidTr="004F4CD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5AC8" w:rsidRDefault="00E35AC8" w:rsidP="004F4CD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http://www.ebiblioteka.ru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5AC8" w:rsidRDefault="00E35AC8" w:rsidP="004F4CD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Универсальные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базы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данных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изданий</w:t>
            </w:r>
            <w:proofErr w:type="spellEnd"/>
          </w:p>
        </w:tc>
      </w:tr>
      <w:tr w:rsidR="00E35AC8" w:rsidTr="004F4CD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5AC8" w:rsidRDefault="00E35AC8" w:rsidP="004F4CD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http://www.rsl.ru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5AC8" w:rsidRDefault="00E35AC8" w:rsidP="004F4CD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Российская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государственная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библиотека</w:t>
            </w:r>
            <w:proofErr w:type="spellEnd"/>
          </w:p>
        </w:tc>
      </w:tr>
      <w:tr w:rsidR="00E35AC8" w:rsidTr="004F4CD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5AC8" w:rsidRDefault="00E35AC8" w:rsidP="004F4CD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http://sci-lib.com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5AC8" w:rsidRDefault="00E35AC8" w:rsidP="004F4CD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Большая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научная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библиотека</w:t>
            </w:r>
            <w:proofErr w:type="spellEnd"/>
          </w:p>
        </w:tc>
      </w:tr>
      <w:tr w:rsidR="00E35AC8" w:rsidTr="004F4CD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5AC8" w:rsidRDefault="00E35AC8" w:rsidP="004F4CD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https://cyberleninka.ru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5AC8" w:rsidRDefault="00E35AC8" w:rsidP="004F4CD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Научная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электронная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библиотека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"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Киберленинка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>"</w:t>
            </w:r>
          </w:p>
        </w:tc>
      </w:tr>
      <w:tr w:rsidR="00E35AC8" w:rsidTr="004F4CD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AC8" w:rsidRDefault="00E35AC8" w:rsidP="004F4CD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http://bookz.ru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AC8" w:rsidRDefault="00E35AC8" w:rsidP="004F4CD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Электронная библиотека художественной литературы</w:t>
            </w:r>
          </w:p>
        </w:tc>
      </w:tr>
      <w:tr w:rsidR="00E35AC8" w:rsidTr="004F4CD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AC8" w:rsidRDefault="00E35AC8" w:rsidP="004F4CD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http://lib.ru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AC8" w:rsidRDefault="00E35AC8" w:rsidP="004F4CD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библиотека Максима Мошкова</w:t>
            </w:r>
          </w:p>
        </w:tc>
      </w:tr>
      <w:tr w:rsidR="00E35AC8" w:rsidTr="004F4CD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AC8" w:rsidRDefault="00E35AC8" w:rsidP="004F4CD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http://magazines.russ.ru 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AC8" w:rsidRDefault="00E35AC8" w:rsidP="004F4CD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Журнальный зал</w:t>
            </w:r>
          </w:p>
        </w:tc>
      </w:tr>
      <w:tr w:rsidR="00E35AC8" w:rsidTr="004F4CD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AC8" w:rsidRDefault="00E35AC8" w:rsidP="004F4CD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http://www.nounb.sci-nnov.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AC8" w:rsidRDefault="00E35AC8" w:rsidP="004F4CD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Нижегородская государственная универсальная научная библиотека</w:t>
            </w:r>
          </w:p>
        </w:tc>
      </w:tr>
      <w:tr w:rsidR="00E35AC8" w:rsidTr="004F4CD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AC8" w:rsidRDefault="00E35AC8" w:rsidP="004F4CD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http://orel.rsl.ru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AC8" w:rsidRDefault="00E35AC8" w:rsidP="004F4CD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Открытая русская электронная библиотека</w:t>
            </w:r>
          </w:p>
        </w:tc>
      </w:tr>
      <w:tr w:rsidR="00E35AC8" w:rsidTr="004F4CD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AC8" w:rsidRDefault="00E35AC8" w:rsidP="004F4CD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http://promo.net/pg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AC8" w:rsidRDefault="00E35AC8" w:rsidP="004F4CD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Проект "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Гутенберг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"</w:t>
            </w:r>
          </w:p>
        </w:tc>
      </w:tr>
      <w:tr w:rsidR="00E35AC8" w:rsidTr="004F4CD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AC8" w:rsidRDefault="00E35AC8" w:rsidP="004F4CD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http://www.rsl.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AC8" w:rsidRDefault="00E35AC8" w:rsidP="004F4CD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Российская государственная библиотека</w:t>
            </w:r>
          </w:p>
        </w:tc>
      </w:tr>
    </w:tbl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B597C" w:rsidRPr="00DB597C" w:rsidRDefault="00DB597C" w:rsidP="00DB597C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F0A51" w:rsidRDefault="002F0A51" w:rsidP="002F0A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F0A51" w:rsidRDefault="002F0A51" w:rsidP="002F0A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2F0A51" w:rsidRDefault="002F0A51" w:rsidP="002F0A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2F0A51" w:rsidRDefault="002F0A51" w:rsidP="002F0A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Оборудование учебного кабинета: словари, учебно-методические пособия, справочники.</w:t>
      </w:r>
    </w:p>
    <w:p w:rsidR="002F0A51" w:rsidRDefault="002F0A51" w:rsidP="002F0A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Технические средства обучения: желательно использование мультимедийного оборудования.</w:t>
      </w:r>
    </w:p>
    <w:p w:rsidR="002F0A51" w:rsidRDefault="002F0A51" w:rsidP="002F0A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2F0A51" w:rsidRDefault="002F0A51" w:rsidP="002F0A51">
      <w:pPr>
        <w:spacing w:after="0"/>
        <w:ind w:firstLine="709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Для осуществления образовательного процесса по дисциплине необходимы программы: интернет-браузер (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</w:t>
      </w:r>
      <w:r w:rsidRPr="002F0A5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Chrome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Internet</w:t>
      </w:r>
      <w:r w:rsidRPr="002F0A5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Explorer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</w:t>
      </w:r>
      <w:r w:rsidRPr="002F0A5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FireFox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</w:t>
      </w:r>
      <w:r w:rsidRPr="002F0A5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Word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</w:t>
      </w:r>
      <w:r w:rsidRPr="002F0A5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PowerPoint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2F0A51" w:rsidRDefault="002F0A51" w:rsidP="002F0A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B151B" w:rsidRDefault="00DB151B" w:rsidP="002F0A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E24B0" w:rsidRDefault="007E24B0" w:rsidP="007E24B0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5.3. ПРОГРАММА ДИСЦИПЛИНЫ</w:t>
      </w: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История зарубежной литературы 3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» </w:t>
      </w:r>
    </w:p>
    <w:p w:rsidR="007E24B0" w:rsidRDefault="007E24B0" w:rsidP="007E24B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A1A49" w:rsidRDefault="004F4CDF" w:rsidP="000A1A49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«История зарубежной литературы 3» завершает процесс изучения зарубежной 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литературы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Она направлена на формирование комплексного представления о процессах, происходящих в литературе и искусстве на сегодняшний день. Дисциплина читается в течение двух семестров на пятом курсе и включает в себя два основных блока. Первый, изучаемый в течение 9 семестра, посвящен основным направлениям и жанрам первой половины ХХ века.</w:t>
      </w:r>
      <w:r w:rsidR="000A1A49" w:rsidRPr="000A1A4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0A1A49">
        <w:rPr>
          <w:rFonts w:ascii="Times New Roman" w:eastAsia="Times New Roman" w:hAnsi="Times New Roman"/>
          <w:bCs/>
          <w:sz w:val="24"/>
          <w:szCs w:val="24"/>
          <w:lang w:eastAsia="ru-RU"/>
        </w:rPr>
        <w:t>В 10 семестре изучается второй блок, в котором рассматривается  развитие зарубежной литературы после 1945 года, а также современный литературный процесс за рубежом.</w:t>
      </w:r>
    </w:p>
    <w:p w:rsidR="004F4CDF" w:rsidRDefault="004F4CDF" w:rsidP="004F4CD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«История зарубежной литературы 3» преподаватель использует как классические формы и методы обучения (лекции и семинарские занятия), так и активные методы обучения (проблемное обучение, деловые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игры и др.). Применение любой формы обучения предполагает также использование новейших IT-обучающих технологий, включая работу в системе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4F4CDF" w:rsidRDefault="004F4CDF" w:rsidP="004F4CD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«История зарубежной литературы 3» включает оценку активности на практических занятиях, работу с источниками, конспектирование материалов, тестирование, написание развернутых ответов, рефератов и контрольных работ.</w:t>
      </w:r>
    </w:p>
    <w:p w:rsidR="004F4CDF" w:rsidRDefault="004F4CDF" w:rsidP="004F4CD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:rsidR="004F4CDF" w:rsidRDefault="004F4CDF" w:rsidP="004F4CD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итоговой контрольной работы. При этом используется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0A1A49" w:rsidRDefault="000A1A49" w:rsidP="000A1A49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E24B0" w:rsidRDefault="007E24B0" w:rsidP="004F4C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4F4CDF" w:rsidRPr="004F4CDF" w:rsidRDefault="004F4CDF" w:rsidP="004F4C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F4CDF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««История зарубежной литературы 3»</w:t>
      </w:r>
      <w:r w:rsidRPr="004F4CD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относится к основному блоку дисциплин модуля К.М.12 и </w:t>
      </w:r>
      <w:r w:rsidRPr="004F4CDF">
        <w:rPr>
          <w:rFonts w:ascii="Times New Roman" w:eastAsia="Times New Roman" w:hAnsi="Times New Roman"/>
          <w:sz w:val="24"/>
          <w:szCs w:val="24"/>
          <w:lang w:eastAsia="ru-RU"/>
        </w:rPr>
        <w:t>базируется на предшествующих ее изучению курсах «История зарубежной литературы 1», «История зарубежной ли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</w:t>
      </w:r>
      <w:r w:rsidRPr="004F4CDF">
        <w:rPr>
          <w:rFonts w:ascii="Times New Roman" w:eastAsia="Times New Roman" w:hAnsi="Times New Roman"/>
          <w:sz w:val="24"/>
          <w:szCs w:val="24"/>
          <w:lang w:eastAsia="ru-RU"/>
        </w:rPr>
        <w:t>ературы 2», «История русской литературы 1», «История русской литер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атуры 2». Дисциплина может служить основой для изучения предмета основного блока модуля К.М. 12 «Теория литературы».</w:t>
      </w:r>
    </w:p>
    <w:p w:rsidR="007E24B0" w:rsidRDefault="004F4CDF" w:rsidP="004F4C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F4CDF">
        <w:rPr>
          <w:rFonts w:ascii="Times New Roman" w:eastAsia="Times New Roman" w:hAnsi="Times New Roman"/>
          <w:sz w:val="24"/>
          <w:szCs w:val="24"/>
          <w:lang w:eastAsia="ru-RU"/>
        </w:rPr>
        <w:t xml:space="preserve">Требования к входным знаниям, умениям и компетенциям студента, необходимым для изучения дисциплины </w:t>
      </w:r>
      <w:r w:rsidRPr="004F4CDF">
        <w:rPr>
          <w:rFonts w:ascii="Times New Roman" w:eastAsia="Times New Roman" w:hAnsi="Times New Roman"/>
          <w:bCs/>
          <w:sz w:val="24"/>
          <w:szCs w:val="24"/>
          <w:lang w:eastAsia="ru-RU"/>
        </w:rPr>
        <w:t>«История зарубежной литературы 3»</w:t>
      </w:r>
      <w:r w:rsidRPr="004F4CDF">
        <w:rPr>
          <w:rFonts w:ascii="Times New Roman" w:eastAsia="Times New Roman" w:hAnsi="Times New Roman"/>
          <w:sz w:val="24"/>
          <w:szCs w:val="24"/>
          <w:lang w:eastAsia="ru-RU"/>
        </w:rPr>
        <w:t xml:space="preserve">: представление об основных особенностях развития литературного процесса, формировании и функционировании жанров, знание литературоведческих терминов и понятий. Дисциплина </w:t>
      </w:r>
      <w:r w:rsidRPr="004F4CDF">
        <w:rPr>
          <w:rFonts w:ascii="Times New Roman" w:eastAsia="Times New Roman" w:hAnsi="Times New Roman"/>
          <w:bCs/>
          <w:sz w:val="24"/>
          <w:szCs w:val="24"/>
          <w:lang w:eastAsia="ru-RU"/>
        </w:rPr>
        <w:t>«История зарубежной литературы 3» входит в блок дисциплин, завершающих обучение студентов в рамках бакалавриата.</w:t>
      </w:r>
    </w:p>
    <w:p w:rsidR="004F4CDF" w:rsidRDefault="004F4CDF" w:rsidP="004F4C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4F4CDF" w:rsidRPr="004F4CDF">
        <w:rPr>
          <w:rFonts w:ascii="Times New Roman" w:eastAsia="Times New Roman" w:hAnsi="Times New Roman"/>
          <w:bCs/>
          <w:spacing w:val="3"/>
          <w:sz w:val="24"/>
          <w:szCs w:val="24"/>
          <w:lang w:eastAsia="ru-RU"/>
        </w:rPr>
        <w:t xml:space="preserve">подготовка </w:t>
      </w:r>
      <w:r w:rsidR="004F4CDF">
        <w:rPr>
          <w:rFonts w:ascii="Times New Roman" w:eastAsia="Times New Roman" w:hAnsi="Times New Roman"/>
          <w:bCs/>
          <w:spacing w:val="3"/>
          <w:sz w:val="24"/>
          <w:szCs w:val="24"/>
          <w:lang w:eastAsia="ru-RU"/>
        </w:rPr>
        <w:t xml:space="preserve">студентов </w:t>
      </w:r>
      <w:r w:rsidR="004F4CDF" w:rsidRPr="004F4CDF">
        <w:rPr>
          <w:rFonts w:ascii="Times New Roman" w:eastAsia="Times New Roman" w:hAnsi="Times New Roman"/>
          <w:bCs/>
          <w:spacing w:val="3"/>
          <w:sz w:val="24"/>
          <w:szCs w:val="24"/>
          <w:lang w:eastAsia="ru-RU"/>
        </w:rPr>
        <w:t>к профессиональной деятельности в области образования, социальной сферы и культуры</w:t>
      </w:r>
      <w:r w:rsidR="004F4CDF" w:rsidRPr="004F4CD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4F4CDF" w:rsidRDefault="004F4CDF" w:rsidP="004F4CD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представлений об основных направлениях литературы ХХ века;</w:t>
      </w:r>
    </w:p>
    <w:p w:rsidR="004F4CDF" w:rsidRDefault="004F4CDF" w:rsidP="004F4CDF">
      <w:pPr>
        <w:spacing w:after="0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представления о процессе взаимодействия русской и зарубежных литератур на разных этапах историко-литературного процесса;</w:t>
      </w:r>
    </w:p>
    <w:p w:rsidR="004F4CDF" w:rsidRDefault="004F4CDF" w:rsidP="004F4CD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формирование у студента понимания специфики литературного процесса </w:t>
      </w:r>
    </w:p>
    <w:p w:rsidR="004F4CDF" w:rsidRDefault="004F4CDF" w:rsidP="004F4CD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готовность к анализу художественных текстов различных жанров и направлений;</w:t>
      </w:r>
    </w:p>
    <w:p w:rsidR="004F4CDF" w:rsidRDefault="004F4CDF" w:rsidP="004F4CD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освоение базовой терминологии. </w:t>
      </w: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25"/>
        <w:gridCol w:w="2347"/>
        <w:gridCol w:w="1471"/>
        <w:gridCol w:w="1853"/>
        <w:gridCol w:w="1487"/>
        <w:gridCol w:w="1487"/>
      </w:tblGrid>
      <w:tr w:rsidR="007E24B0" w:rsidRPr="002F0A51" w:rsidTr="00A62925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E24B0" w:rsidRPr="002F0A51" w:rsidRDefault="007E24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F0A51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E24B0" w:rsidRPr="002F0A51" w:rsidRDefault="007E24B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F0A51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E24B0" w:rsidRPr="002F0A51" w:rsidRDefault="007E24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F0A51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E24B0" w:rsidRPr="002F0A51" w:rsidRDefault="007E24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F0A51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E24B0" w:rsidRPr="002F0A51" w:rsidRDefault="007E24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F0A51">
              <w:rPr>
                <w:rFonts w:ascii="Times New Roman" w:eastAsia="Times New Roman" w:hAnsi="Times New Roman"/>
                <w:lang w:eastAsia="ru-RU"/>
              </w:rPr>
              <w:t xml:space="preserve">Код </w:t>
            </w:r>
          </w:p>
          <w:p w:rsidR="007E24B0" w:rsidRPr="002F0A51" w:rsidRDefault="007E24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F0A51">
              <w:rPr>
                <w:rFonts w:ascii="Times New Roman" w:eastAsia="Times New Roman" w:hAnsi="Times New Roman"/>
                <w:lang w:eastAsia="ru-RU"/>
              </w:rPr>
              <w:t xml:space="preserve">ИДК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E24B0" w:rsidRPr="002F0A51" w:rsidRDefault="007E24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F0A51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A62925" w:rsidRPr="002F0A51" w:rsidTr="003B76DF">
        <w:trPr>
          <w:trHeight w:val="331"/>
        </w:trPr>
        <w:tc>
          <w:tcPr>
            <w:tcW w:w="9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62925" w:rsidRPr="002F0A51" w:rsidRDefault="00A629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2F0A51">
              <w:rPr>
                <w:rFonts w:ascii="Times New Roman" w:eastAsia="Times New Roman" w:hAnsi="Times New Roman"/>
                <w:lang w:eastAsia="ru-RU"/>
              </w:rPr>
              <w:t>ОР-2</w:t>
            </w:r>
          </w:p>
        </w:tc>
        <w:tc>
          <w:tcPr>
            <w:tcW w:w="23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62925" w:rsidRPr="002F0A51" w:rsidRDefault="00A6292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2F0A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Владеет представлением  о национальной специфике образной системы в русской и зарубежной </w:t>
            </w:r>
            <w:r w:rsidRPr="002F0A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литературах и способах ее воплощения в литературном процессе второй половины </w:t>
            </w:r>
            <w:r w:rsidRPr="002F0A5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XX</w:t>
            </w:r>
            <w:r w:rsidRPr="002F0A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века, умеет формулировать цели и задачи духовно-нравственного </w:t>
            </w:r>
            <w:proofErr w:type="gramStart"/>
            <w:r w:rsidRPr="002F0A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воспитания</w:t>
            </w:r>
            <w:proofErr w:type="gramEnd"/>
            <w:r w:rsidRPr="002F0A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обучающихся  с помощью  возможностей предмета (литература)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2925" w:rsidRPr="002F0A51" w:rsidRDefault="004F4C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ОР-2-3-1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925" w:rsidRPr="002F0A51" w:rsidRDefault="004F4CDF" w:rsidP="004F4C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4F4CDF">
              <w:rPr>
                <w:rFonts w:ascii="Times New Roman" w:eastAsia="Times New Roman" w:hAnsi="Times New Roman"/>
                <w:lang w:eastAsia="ru-RU"/>
              </w:rPr>
              <w:t xml:space="preserve">Знает особенности литературных направлений ХХ века и умеет определять принадлежность </w:t>
            </w:r>
            <w:r w:rsidRPr="004F4CDF">
              <w:rPr>
                <w:rFonts w:ascii="Times New Roman" w:eastAsia="Times New Roman" w:hAnsi="Times New Roman"/>
                <w:lang w:eastAsia="ru-RU"/>
              </w:rPr>
              <w:lastRenderedPageBreak/>
              <w:t>конкретного т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екста литературному направлению, </w:t>
            </w:r>
            <w:proofErr w:type="gramStart"/>
            <w:r>
              <w:rPr>
                <w:rFonts w:ascii="Times New Roman" w:eastAsia="Times New Roman" w:hAnsi="Times New Roman"/>
                <w:lang w:eastAsia="ru-RU"/>
              </w:rPr>
              <w:t>с</w:t>
            </w:r>
            <w:r w:rsidRPr="004F4CDF">
              <w:rPr>
                <w:rFonts w:ascii="Times New Roman" w:eastAsia="Times New Roman" w:hAnsi="Times New Roman"/>
                <w:lang w:eastAsia="ru-RU"/>
              </w:rPr>
              <w:t>пособен</w:t>
            </w:r>
            <w:proofErr w:type="gramEnd"/>
            <w:r w:rsidRPr="004F4CDF">
              <w:rPr>
                <w:rFonts w:ascii="Times New Roman" w:eastAsia="Times New Roman" w:hAnsi="Times New Roman"/>
                <w:lang w:eastAsia="ru-RU"/>
              </w:rPr>
              <w:t xml:space="preserve"> воспринимать и выделать индивидуально-авторские особенности текста.</w:t>
            </w:r>
          </w:p>
        </w:tc>
        <w:tc>
          <w:tcPr>
            <w:tcW w:w="14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A62925" w:rsidRPr="002F0A51" w:rsidRDefault="00A62925" w:rsidP="00A6292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F0A51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УК.5.1. </w:t>
            </w:r>
          </w:p>
          <w:p w:rsidR="00A62925" w:rsidRPr="002F0A51" w:rsidRDefault="00A62925" w:rsidP="00A6292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F0A51">
              <w:rPr>
                <w:rFonts w:ascii="Times New Roman" w:hAnsi="Times New Roman"/>
                <w:sz w:val="24"/>
                <w:szCs w:val="24"/>
              </w:rPr>
              <w:t xml:space="preserve">УК.5.2. </w:t>
            </w:r>
          </w:p>
          <w:p w:rsidR="00A62925" w:rsidRPr="002F0A51" w:rsidRDefault="00A62925" w:rsidP="00A6292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F0A51">
              <w:rPr>
                <w:rFonts w:ascii="Times New Roman" w:hAnsi="Times New Roman"/>
                <w:sz w:val="24"/>
                <w:szCs w:val="24"/>
              </w:rPr>
              <w:t xml:space="preserve">ОПК.4.1. </w:t>
            </w:r>
          </w:p>
          <w:p w:rsidR="00A62925" w:rsidRPr="002F0A51" w:rsidRDefault="00A62925" w:rsidP="00A6292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F0A51">
              <w:rPr>
                <w:rFonts w:ascii="Times New Roman" w:hAnsi="Times New Roman"/>
                <w:sz w:val="24"/>
                <w:szCs w:val="24"/>
              </w:rPr>
              <w:t>ОПК.8.1.</w:t>
            </w:r>
          </w:p>
          <w:p w:rsidR="00A62925" w:rsidRPr="002F0A51" w:rsidRDefault="00A62925" w:rsidP="00A6292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F0A51">
              <w:rPr>
                <w:rFonts w:ascii="Times New Roman" w:hAnsi="Times New Roman"/>
                <w:sz w:val="24"/>
                <w:szCs w:val="24"/>
              </w:rPr>
              <w:t>ОПК.8.2.</w:t>
            </w:r>
          </w:p>
          <w:p w:rsidR="00A62925" w:rsidRPr="002F0A51" w:rsidRDefault="00A62925" w:rsidP="00A629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2F0A51">
              <w:rPr>
                <w:rFonts w:ascii="Times New Roman" w:hAnsi="Times New Roman"/>
                <w:sz w:val="24"/>
                <w:szCs w:val="24"/>
              </w:rPr>
              <w:t>ПК.1.1.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F4CDF" w:rsidRPr="004F4CDF" w:rsidRDefault="004F4CDF" w:rsidP="004F4C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4F4CDF">
              <w:rPr>
                <w:rFonts w:ascii="Times New Roman" w:eastAsia="Times New Roman" w:hAnsi="Times New Roman"/>
                <w:lang w:eastAsia="ru-RU"/>
              </w:rPr>
              <w:t>Тест</w:t>
            </w:r>
          </w:p>
          <w:p w:rsidR="004F4CDF" w:rsidRPr="004F4CDF" w:rsidRDefault="004F4CDF" w:rsidP="004F4C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4F4CDF">
              <w:rPr>
                <w:rFonts w:ascii="Times New Roman" w:eastAsia="Times New Roman" w:hAnsi="Times New Roman"/>
                <w:lang w:eastAsia="ru-RU"/>
              </w:rPr>
              <w:t>Контрольная работа</w:t>
            </w:r>
          </w:p>
          <w:p w:rsidR="004F4CDF" w:rsidRPr="004F4CDF" w:rsidRDefault="004F4CDF" w:rsidP="004F4C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4F4CDF">
              <w:rPr>
                <w:rFonts w:ascii="Times New Roman" w:eastAsia="Times New Roman" w:hAnsi="Times New Roman"/>
                <w:lang w:eastAsia="ru-RU"/>
              </w:rPr>
              <w:t>Сообщение по теме</w:t>
            </w:r>
          </w:p>
          <w:p w:rsidR="00A62925" w:rsidRPr="002F0A51" w:rsidRDefault="004F4CDF" w:rsidP="004F4C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4F4CDF">
              <w:rPr>
                <w:rFonts w:ascii="Times New Roman" w:eastAsia="Times New Roman" w:hAnsi="Times New Roman"/>
                <w:lang w:eastAsia="ru-RU"/>
              </w:rPr>
              <w:t xml:space="preserve">Письменное домашнее </w:t>
            </w:r>
            <w:r w:rsidRPr="004F4CDF">
              <w:rPr>
                <w:rFonts w:ascii="Times New Roman" w:eastAsia="Times New Roman" w:hAnsi="Times New Roman"/>
                <w:lang w:eastAsia="ru-RU"/>
              </w:rPr>
              <w:lastRenderedPageBreak/>
              <w:t>задание</w:t>
            </w:r>
          </w:p>
        </w:tc>
      </w:tr>
      <w:tr w:rsidR="00A62925" w:rsidRPr="002F0A51" w:rsidTr="003B76DF">
        <w:trPr>
          <w:trHeight w:val="331"/>
        </w:trPr>
        <w:tc>
          <w:tcPr>
            <w:tcW w:w="9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925" w:rsidRPr="002F0A51" w:rsidRDefault="00A629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925" w:rsidRPr="002F0A51" w:rsidRDefault="00A6292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2925" w:rsidRPr="002F0A51" w:rsidRDefault="004F4C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ОР-2-3-2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4CDF" w:rsidRPr="004F4CDF" w:rsidRDefault="004F4CDF" w:rsidP="004F4C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4F4CDF">
              <w:rPr>
                <w:rFonts w:ascii="Times New Roman" w:eastAsia="Times New Roman" w:hAnsi="Times New Roman"/>
                <w:lang w:eastAsia="ru-RU"/>
              </w:rPr>
              <w:t>Умеет анализировать художественный текст, вид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ит его достоинства и недостатки, </w:t>
            </w:r>
          </w:p>
          <w:p w:rsidR="00A62925" w:rsidRPr="002F0A51" w:rsidRDefault="004F4CDF" w:rsidP="004F4C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з</w:t>
            </w:r>
            <w:r w:rsidRPr="004F4CDF">
              <w:rPr>
                <w:rFonts w:ascii="Times New Roman" w:eastAsia="Times New Roman" w:hAnsi="Times New Roman"/>
                <w:lang w:eastAsia="ru-RU"/>
              </w:rPr>
              <w:t>нает признаки и свойства различных жанров, умеет выделять их в тексте и определять жанровую природу произведения.</w:t>
            </w:r>
          </w:p>
        </w:tc>
        <w:tc>
          <w:tcPr>
            <w:tcW w:w="14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62925" w:rsidRPr="002F0A51" w:rsidRDefault="00A62925" w:rsidP="00A629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F4CDF" w:rsidRPr="004F4CDF" w:rsidRDefault="004F4CDF" w:rsidP="004F4C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4F4CDF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  <w:p w:rsidR="004F4CDF" w:rsidRPr="004F4CDF" w:rsidRDefault="004F4CDF" w:rsidP="004F4C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4F4CDF">
              <w:rPr>
                <w:rFonts w:ascii="Times New Roman" w:eastAsia="Times New Roman" w:hAnsi="Times New Roman"/>
                <w:lang w:eastAsia="ru-RU"/>
              </w:rPr>
              <w:t>Сообщение по теме</w:t>
            </w:r>
          </w:p>
          <w:p w:rsidR="00A62925" w:rsidRPr="002F0A51" w:rsidRDefault="004F4CDF" w:rsidP="004F4C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</w:t>
            </w:r>
            <w:r w:rsidRPr="004F4CDF">
              <w:rPr>
                <w:rFonts w:ascii="Times New Roman" w:eastAsia="Times New Roman" w:hAnsi="Times New Roman"/>
                <w:lang w:eastAsia="ru-RU"/>
              </w:rPr>
              <w:t>онтрольная работа</w:t>
            </w:r>
          </w:p>
        </w:tc>
      </w:tr>
    </w:tbl>
    <w:p w:rsidR="007E24B0" w:rsidRDefault="007E24B0" w:rsidP="007E2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  <w:r w:rsidR="000A1A49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 xml:space="preserve"> (9 семестр)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29"/>
        <w:gridCol w:w="3971"/>
        <w:gridCol w:w="830"/>
        <w:gridCol w:w="829"/>
        <w:gridCol w:w="1377"/>
        <w:gridCol w:w="1202"/>
        <w:gridCol w:w="832"/>
      </w:tblGrid>
      <w:tr w:rsidR="004F4CDF" w:rsidTr="00813125">
        <w:trPr>
          <w:trHeight w:val="203"/>
        </w:trPr>
        <w:tc>
          <w:tcPr>
            <w:tcW w:w="5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F4CDF" w:rsidTr="00813125">
        <w:trPr>
          <w:trHeight w:val="533"/>
        </w:trPr>
        <w:tc>
          <w:tcPr>
            <w:tcW w:w="5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4CDF" w:rsidRDefault="004F4CDF" w:rsidP="004F4CD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F4CDF" w:rsidTr="00813125">
        <w:trPr>
          <w:trHeight w:val="1"/>
        </w:trPr>
        <w:tc>
          <w:tcPr>
            <w:tcW w:w="5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13125" w:rsidTr="0081312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3125" w:rsidRDefault="00813125" w:rsidP="004F4C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3125" w:rsidRPr="00813125" w:rsidRDefault="00813125" w:rsidP="004F4CD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1312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 Зарубежная литература 1 половины ХХ века.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3125" w:rsidRDefault="00813125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3125" w:rsidRDefault="00813125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13125" w:rsidRDefault="00813125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18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13125" w:rsidRDefault="00813125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54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13125" w:rsidRDefault="0081312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  <w:tr w:rsidR="004F4CDF" w:rsidTr="0081312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Default="00813125" w:rsidP="004F4C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Западноевропейский литературный процесс 1 половины ХХ века: факторы, периодизация, характеристика. </w:t>
            </w:r>
            <w:r w:rsidRPr="004F4CD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Жанровое своеобразие литературы 1 пол. ХХ века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Default="004F4CDF" w:rsidP="004F4CDF">
            <w:pPr>
              <w:spacing w:after="0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F4CDF" w:rsidTr="0081312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Default="00813125" w:rsidP="004F4C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Экспериментальная модернистская поэзия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I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половины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XX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века: дадаизм сюрреализм, имажизм. Творчество Тристана </w:t>
            </w:r>
            <w:proofErr w:type="spell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Тцара</w:t>
            </w:r>
            <w:proofErr w:type="spellEnd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, Андре </w:t>
            </w:r>
            <w:proofErr w:type="spell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Бретона</w:t>
            </w:r>
            <w:proofErr w:type="spellEnd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, Поля Элюара, Т.С. Элиота, </w:t>
            </w:r>
            <w:proofErr w:type="spell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Э.Паунда</w:t>
            </w:r>
            <w:proofErr w:type="spellEnd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Default="004F4CDF" w:rsidP="004F4CDF">
            <w:pPr>
              <w:spacing w:after="0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Default="004F4CDF" w:rsidP="004F4CDF">
            <w:pPr>
              <w:spacing w:after="0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4F4CDF" w:rsidTr="0081312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Default="00813125" w:rsidP="004F4C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Французская литература 1 пол. ХХ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в. Творчество Марселя Пруста. Экзистенциализм как литературное направление.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Default="004F4CDF" w:rsidP="004F4CDF">
            <w:pPr>
              <w:spacing w:after="0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F4CDF" w:rsidTr="0081312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Default="00813125" w:rsidP="004F4C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Драматургия Ж-П. Сартра. Творчество А.Камю. Повесть "Посторонний" и роман "Чума" как выражение философской позиции автора.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Default="004F4CDF" w:rsidP="004F4CDF">
            <w:pPr>
              <w:spacing w:after="0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Default="004F4CDF" w:rsidP="004F4CDF">
            <w:pPr>
              <w:spacing w:after="0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4F4CDF" w:rsidTr="0081312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Default="00813125" w:rsidP="004F4C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Специфика английского модернизма. Особенности романа "потока сознания"</w:t>
            </w:r>
            <w:r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Новеллистика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Дж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.Д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жойса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сборник "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Дублинцы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" как новый этап в развитии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новеллистики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Default="004F4CDF" w:rsidP="004F4CDF">
            <w:pPr>
              <w:spacing w:after="0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F4CDF" w:rsidTr="0081312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Default="00813125" w:rsidP="004F4C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Роман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В.Вульф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"Миссис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Дэллоуэй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": отражение авторской концепции сознания.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Default="004F4CDF" w:rsidP="004F4CDF">
            <w:pPr>
              <w:spacing w:after="0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F4CDF" w:rsidTr="0081312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Default="00813125" w:rsidP="004F4C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Жанр антиутопии в литературе ХХ века. Роман Дж. Оруэлла "1984" как образец жанра антиутопии.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Default="004F4CDF" w:rsidP="004F4CDF">
            <w:pPr>
              <w:spacing w:after="0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Default="004F4CDF" w:rsidP="004F4CDF">
            <w:pPr>
              <w:spacing w:after="0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F4CDF" w:rsidTr="0081312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Default="00813125" w:rsidP="004F4C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Экспериментальная драматургия ХХ века: эпический театр Б.Брехта, театр Л.Пиранделло.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Default="004F4CDF" w:rsidP="004F4CDF">
            <w:pPr>
              <w:spacing w:after="0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F4CDF" w:rsidTr="0081312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Default="00813125" w:rsidP="004F4C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Немецкоязычная литература 1 пол. ХХ века. Экспрессионизм.</w:t>
            </w:r>
            <w:r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Рома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А.Дёблина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"Берлин.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Александерплатц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как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отражение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принципов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экспрессионизма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Default="004F4CDF" w:rsidP="004F4CDF">
            <w:pPr>
              <w:spacing w:after="0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Default="004F4CDF" w:rsidP="004F4CDF">
            <w:pPr>
              <w:spacing w:after="0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F4CDF" w:rsidTr="0081312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Default="00813125" w:rsidP="004F4C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Новеллистика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С.Цвейга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Ф.Кафки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Default="004F4CDF" w:rsidP="004F4CDF">
            <w:pPr>
              <w:spacing w:after="0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Default="004F4CDF" w:rsidP="004F4CDF">
            <w:pPr>
              <w:spacing w:after="0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4F4CDF" w:rsidTr="0081312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Default="00813125" w:rsidP="004F4C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Жанр интеллектуального романа в немецкоязычной литературе 1 пол.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ХХ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века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Интеллектуальный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роман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Т.Манна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Доктор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Фаустус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".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Default="004F4CDF" w:rsidP="004F4CDF">
            <w:pPr>
              <w:spacing w:after="0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F4CDF" w:rsidTr="0081312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Default="00813125" w:rsidP="004F4C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Роман Г.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Гессе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"Степной волк" как отражение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юнгианской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теории личности.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Default="004F4CDF" w:rsidP="004F4CDF">
            <w:pPr>
              <w:spacing w:after="0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Default="004F4CDF" w:rsidP="004F4CDF">
            <w:pPr>
              <w:spacing w:after="0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4F4CDF" w:rsidTr="0081312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Default="00813125" w:rsidP="004F4C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войны в литературе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I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половины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XX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века. Литература "потерянного поколения". Романы Э.М.Ремарка, Р.Олдингтона, Л.Ф. Селина как отражение 1 мировой войны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Default="004F4CDF" w:rsidP="004F4CDF">
            <w:pPr>
              <w:spacing w:after="0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Default="004F4CDF" w:rsidP="004F4CDF">
            <w:pPr>
              <w:spacing w:after="0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F4CDF" w:rsidRPr="008B7EF6" w:rsidTr="0081312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8B7EF6" w:rsidRDefault="00813125" w:rsidP="004F4C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8B7EF6" w:rsidRDefault="004F4CDF" w:rsidP="004F4CD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E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Модернизм в литературе США ХХ века. Новелла нового типа в литературе США (на примере </w:t>
            </w:r>
            <w:r w:rsidRPr="008B7E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творчества </w:t>
            </w:r>
            <w:proofErr w:type="spellStart"/>
            <w:r w:rsidRPr="008B7E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Ш.Андерсона</w:t>
            </w:r>
            <w:proofErr w:type="spellEnd"/>
            <w:r w:rsidRPr="008B7E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8B7E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Э.Хемингуэя</w:t>
            </w:r>
            <w:proofErr w:type="spellEnd"/>
            <w:r w:rsidRPr="008B7E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Pr="008B7EF6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Pr="008B7EF6" w:rsidRDefault="004F4CDF" w:rsidP="004F4CD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B7EF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Pr="008B7EF6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B7EF6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Pr="008B7EF6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4CDF" w:rsidRPr="008B7EF6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E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4F4CDF" w:rsidTr="0081312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Default="00813125" w:rsidP="004F4C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16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Творчество У.Фолкнера как представителя «южной школы» в литературе США.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Default="004F4CDF" w:rsidP="004F4CDF">
            <w:pPr>
              <w:spacing w:after="0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F4CDF" w:rsidTr="0081312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Default="00813125" w:rsidP="004F4C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Роман Хемингуэя "Фиеста" как отражение темы потерянного поколения. "Американская мечта" в романе Ф.С. Фицджеральда "Великий Гэтсби".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Default="004F4CDF" w:rsidP="004F4CDF">
            <w:pPr>
              <w:spacing w:after="0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Default="004F4CDF" w:rsidP="004F4CDF">
            <w:pPr>
              <w:spacing w:after="0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4F4CDF" w:rsidTr="0081312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Default="00813125" w:rsidP="004F4C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Драматургия США ХХ века. Творчество Ю.О Нила и Т. Уильямса.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Default="004F4CDF" w:rsidP="004F4CDF">
            <w:pPr>
              <w:spacing w:after="0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Default="004F4CDF" w:rsidP="004F4CDF">
            <w:pPr>
              <w:spacing w:after="0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F4CDF" w:rsidRPr="008B7EF6" w:rsidTr="0081312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8B7EF6" w:rsidRDefault="00813125" w:rsidP="004F4C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8B7EF6" w:rsidRDefault="004F4CDF" w:rsidP="004F4CD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E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контрольная работа.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Pr="008B7EF6" w:rsidRDefault="004F4CDF" w:rsidP="004F4CD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B7EF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Pr="008B7EF6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Pr="008B7EF6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Pr="008B7EF6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4CDF" w:rsidRPr="008B7EF6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4F4CDF" w:rsidTr="00813125">
        <w:trPr>
          <w:trHeight w:val="357"/>
        </w:trPr>
        <w:tc>
          <w:tcPr>
            <w:tcW w:w="45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Default="004F4CDF" w:rsidP="004F4CD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Default="004F4CDF" w:rsidP="004F4CD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Default="004F4CDF" w:rsidP="004F4CD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18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Default="004F4CDF" w:rsidP="004F4CD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54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7E24B0" w:rsidRDefault="007E24B0" w:rsidP="007E24B0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0A1A49" w:rsidRDefault="000A1A49" w:rsidP="000A1A4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5.2. </w:t>
      </w:r>
      <w:r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 (10 семестр)</w:t>
      </w:r>
    </w:p>
    <w:tbl>
      <w:tblPr>
        <w:tblW w:w="4999" w:type="pct"/>
        <w:tblLayout w:type="fixed"/>
        <w:tblLook w:val="04A0" w:firstRow="1" w:lastRow="0" w:firstColumn="1" w:lastColumn="0" w:noHBand="0" w:noVBand="1"/>
      </w:tblPr>
      <w:tblGrid>
        <w:gridCol w:w="527"/>
        <w:gridCol w:w="3971"/>
        <w:gridCol w:w="830"/>
        <w:gridCol w:w="829"/>
        <w:gridCol w:w="1377"/>
        <w:gridCol w:w="1202"/>
        <w:gridCol w:w="832"/>
      </w:tblGrid>
      <w:tr w:rsidR="000A1A49" w:rsidTr="00450C3A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A1A49" w:rsidTr="00450C3A">
        <w:trPr>
          <w:trHeight w:val="53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A1A49" w:rsidRDefault="000A1A49" w:rsidP="00450C3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A1A49" w:rsidRDefault="000A1A49" w:rsidP="00450C3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A1A49" w:rsidRDefault="000A1A49" w:rsidP="00450C3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A1A49" w:rsidRDefault="000A1A49" w:rsidP="00450C3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A1A49" w:rsidRDefault="000A1A49" w:rsidP="00450C3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A1A49" w:rsidTr="00450C3A">
        <w:trPr>
          <w:trHeight w:val="1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A1A49" w:rsidRDefault="000A1A49" w:rsidP="00450C3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A1A49" w:rsidRDefault="000A1A49" w:rsidP="00450C3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A1A49" w:rsidRDefault="000A1A49" w:rsidP="00450C3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A1A49" w:rsidRDefault="000A1A49" w:rsidP="00450C3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A1A49" w:rsidRDefault="000A1A49" w:rsidP="00450C3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A1A49" w:rsidRPr="00227B0C" w:rsidTr="00450C3A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A1A49" w:rsidRPr="00227B0C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A1A49" w:rsidRPr="00227B0C" w:rsidRDefault="000A1A49" w:rsidP="00450C3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 Зарубежная литература 2 половины ХХ века.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A1A49" w:rsidRPr="00227B0C" w:rsidRDefault="000A1A49" w:rsidP="00450C3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27B0C">
              <w:rPr>
                <w:rFonts w:ascii="Times New Roman" w:hAnsi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A1A49" w:rsidRPr="00227B0C" w:rsidRDefault="000A1A49" w:rsidP="00450C3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27B0C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A1A49" w:rsidRPr="00227B0C" w:rsidRDefault="000A1A49" w:rsidP="00450C3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27B0C">
              <w:rPr>
                <w:rFonts w:ascii="Times New Roman" w:hAnsi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A1A49" w:rsidRPr="00227B0C" w:rsidRDefault="000A1A49" w:rsidP="00450C3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27B0C">
              <w:rPr>
                <w:rFonts w:ascii="Times New Roman" w:hAnsi="Times New Roman"/>
                <w:b/>
                <w:bCs/>
                <w:sz w:val="24"/>
                <w:szCs w:val="24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A1A49" w:rsidRPr="00227B0C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27B0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0A1A49" w:rsidTr="00450C3A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Основные тенденции в развитии литературного процесса 2 пол. ХХ века. Постструктурализм как новое направление научной мысли во 2 половине ХХ века.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Соотношение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модернизма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постмодернизма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Взаимосвязь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постструктурализма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постмодернизма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A1A49" w:rsidRDefault="000A1A49" w:rsidP="00450C3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A1A49" w:rsidRDefault="000A1A49" w:rsidP="00450C3A">
            <w:pPr>
              <w:spacing w:after="0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A1A49" w:rsidRDefault="000A1A49" w:rsidP="00450C3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A1A49" w:rsidRDefault="000A1A49" w:rsidP="00450C3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A1A49" w:rsidTr="00450C3A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Первое послевоенное десятилетие в литературе стран Западной Европы. Литература ФРГ и ГДР. Творчество Г. Бёлля,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Г.Э.Носсака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К.Вольф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A1A49" w:rsidRDefault="000A1A49" w:rsidP="00450C3A">
            <w:pPr>
              <w:spacing w:after="0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A1A49" w:rsidRDefault="000A1A49" w:rsidP="00450C3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A1A49" w:rsidRDefault="000A1A49" w:rsidP="00450C3A">
            <w:pPr>
              <w:spacing w:after="0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A1A49" w:rsidRDefault="000A1A49" w:rsidP="00450C3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0A1A49" w:rsidTr="00450C3A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Семейно-психологический роман в западноевропейской литературе 2 пол. ХХ века. Творчество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Э.Базена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Университесткий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роман Р.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Мёрля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"За стеклом"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A1A49" w:rsidRDefault="000A1A49" w:rsidP="00450C3A">
            <w:pPr>
              <w:spacing w:after="0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A1A49" w:rsidRDefault="000A1A49" w:rsidP="00450C3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A1A49" w:rsidRDefault="000A1A49" w:rsidP="00450C3A">
            <w:pPr>
              <w:spacing w:after="0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A1A49" w:rsidRDefault="000A1A49" w:rsidP="00450C3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0A1A49" w:rsidTr="00450C3A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"Новый роман" во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французкой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литературе. Поэтика "Драмы абсурда". Пьесы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Э.Ионеско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"Лысая певица" и С. Беккета "В ожидании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Годо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"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A1A49" w:rsidRDefault="000A1A49" w:rsidP="00450C3A">
            <w:pPr>
              <w:spacing w:after="0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A1A49" w:rsidRDefault="000A1A49" w:rsidP="00450C3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A1A49" w:rsidRDefault="000A1A49" w:rsidP="00450C3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A1A49" w:rsidRDefault="000A1A49" w:rsidP="00450C3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A1A49" w:rsidTr="00450C3A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6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Литература Великобритании 2 пол. ХХ века. Творчество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Э.Бёрджесса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У.Голдинга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A1A49" w:rsidRDefault="000A1A49" w:rsidP="00450C3A">
            <w:pPr>
              <w:spacing w:after="0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A1A49" w:rsidRDefault="000A1A49" w:rsidP="00450C3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A1A49" w:rsidRDefault="000A1A49" w:rsidP="00450C3A">
            <w:pPr>
              <w:spacing w:after="0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A1A49" w:rsidRDefault="000A1A49" w:rsidP="00450C3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0A1A49" w:rsidTr="00450C3A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Латиноамериканская литература ХХ века.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Европоцентризм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мультикутурализм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Латиноамериканский магический реализм. Роман Маркеса «Сто лет одиночества»,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новеллистика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Х.Л. Борхеса.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A1A49" w:rsidRDefault="000A1A49" w:rsidP="00450C3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A1A49" w:rsidRDefault="000A1A49" w:rsidP="00450C3A">
            <w:pPr>
              <w:spacing w:after="0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A1A49" w:rsidRDefault="000A1A49" w:rsidP="00450C3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A1A49" w:rsidRDefault="000A1A49" w:rsidP="00450C3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A1A49" w:rsidTr="00450C3A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Развитие литература США во 2 пол. ХХ века. "Черный юмор" 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лиературе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США. Роман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К.Воннегута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"Колыбель для кошки".</w:t>
            </w:r>
            <w:r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Творчество Дж. Сэлинджера и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дж.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547E5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Апдайка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A1A49" w:rsidRDefault="000A1A49" w:rsidP="00450C3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A1A49" w:rsidRDefault="000A1A49" w:rsidP="00450C3A">
            <w:pPr>
              <w:spacing w:after="0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A1A49" w:rsidRDefault="000A1A49" w:rsidP="00450C3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A1A49" w:rsidRDefault="000A1A49" w:rsidP="00450C3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A1A49" w:rsidTr="00450C3A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Особенности постмодернистской парадигмы (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деканонизация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цитатное совмещение; «смерть автора», гибридизация, мутантное изменение жанров;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карнавализация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 метаязыковая игра и т.д.)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A1A49" w:rsidRDefault="000A1A49" w:rsidP="00450C3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A1A49" w:rsidRDefault="000A1A49" w:rsidP="00450C3A">
            <w:pPr>
              <w:spacing w:after="0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A1A49" w:rsidRDefault="000A1A49" w:rsidP="00450C3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A1A49" w:rsidRDefault="000A1A49" w:rsidP="00450C3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A1A49" w:rsidTr="00450C3A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Философские взгляды Айрис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Мердок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Основные положения экзистенциализма и неоплатонизма.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Поэтика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постмодернизма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романе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Дж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Фаулаз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Любовница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французского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лейтенанта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".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A1A49" w:rsidRDefault="000A1A49" w:rsidP="00450C3A">
            <w:pPr>
              <w:spacing w:after="0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A1A49" w:rsidRDefault="000A1A49" w:rsidP="00450C3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A1A49" w:rsidRDefault="000A1A49" w:rsidP="00450C3A">
            <w:pPr>
              <w:spacing w:after="0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A1A49" w:rsidRDefault="000A1A49" w:rsidP="00450C3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0A1A49" w:rsidTr="00450C3A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Филологический роман Антонии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Байетт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«Обладать". Роман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П.Зюскинда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«Парфюмер» как воплощение принципов постмодернизма.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A1A49" w:rsidRDefault="000A1A49" w:rsidP="00450C3A">
            <w:pPr>
              <w:spacing w:after="0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A1A49" w:rsidRDefault="000A1A49" w:rsidP="00450C3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A1A49" w:rsidRDefault="000A1A49" w:rsidP="00450C3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A1A49" w:rsidRDefault="000A1A49" w:rsidP="00450C3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A1A49" w:rsidTr="00450C3A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Роман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У.Эко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"Имя розы" как образец постмодернистской прозы.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A1A49" w:rsidRDefault="000A1A49" w:rsidP="00450C3A">
            <w:pPr>
              <w:spacing w:after="0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A1A49" w:rsidRDefault="000A1A49" w:rsidP="00450C3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A1A49" w:rsidRDefault="000A1A49" w:rsidP="00450C3A">
            <w:pPr>
              <w:spacing w:after="0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A1A49" w:rsidRDefault="000A1A49" w:rsidP="00450C3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0A1A49" w:rsidTr="00450C3A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Итоговое контрольное занятие.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A1A49" w:rsidRDefault="000A1A49" w:rsidP="00450C3A">
            <w:pPr>
              <w:spacing w:after="0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A1A49" w:rsidRDefault="000A1A49" w:rsidP="00450C3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A1A49" w:rsidRDefault="000A1A49" w:rsidP="00450C3A">
            <w:pPr>
              <w:spacing w:after="0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A1A49" w:rsidRDefault="000A1A49" w:rsidP="00450C3A">
            <w:pPr>
              <w:spacing w:after="0"/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0A1A49" w:rsidTr="00450C3A">
        <w:trPr>
          <w:trHeight w:val="357"/>
        </w:trPr>
        <w:tc>
          <w:tcPr>
            <w:tcW w:w="44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A1A49" w:rsidRPr="00227B0C" w:rsidRDefault="000A1A49" w:rsidP="00450C3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27B0C">
              <w:rPr>
                <w:rFonts w:ascii="Times New Roman" w:hAnsi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A1A49" w:rsidRPr="00227B0C" w:rsidRDefault="000A1A49" w:rsidP="00450C3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27B0C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A1A49" w:rsidRPr="00227B0C" w:rsidRDefault="000A1A49" w:rsidP="00450C3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27B0C">
              <w:rPr>
                <w:rFonts w:ascii="Times New Roman" w:hAnsi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A1A49" w:rsidRPr="00227B0C" w:rsidRDefault="000A1A49" w:rsidP="00450C3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27B0C">
              <w:rPr>
                <w:rFonts w:ascii="Times New Roman" w:hAnsi="Times New Roman"/>
                <w:b/>
                <w:bCs/>
                <w:sz w:val="24"/>
                <w:szCs w:val="24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A1A49" w:rsidRPr="00227B0C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27B0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0A1A49" w:rsidRPr="00877A51" w:rsidRDefault="000A1A49" w:rsidP="000A1A49">
      <w:pPr>
        <w:spacing w:after="0" w:line="240" w:lineRule="auto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35B36" w:rsidRDefault="004F4CDF" w:rsidP="000A1A4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F4CD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 освоении дисциплины «История зарубежной литературы 3» используются традиционные обучающие технологии – лекционные и семинарские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</w:t>
      </w:r>
      <w:r w:rsidRPr="004F4CDF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активно используются диалоговые технологии (дискуссии), а также технологии обучения в сотрудничестве (работа в </w:t>
      </w:r>
      <w:proofErr w:type="spellStart"/>
      <w:r w:rsidRPr="004F4CDF"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 w:rsidRPr="004F4CDF"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:rsidR="004F4CDF" w:rsidRPr="00D35B36" w:rsidRDefault="004F4CDF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49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5"/>
        <w:gridCol w:w="1406"/>
        <w:gridCol w:w="2172"/>
        <w:gridCol w:w="1363"/>
        <w:gridCol w:w="1362"/>
        <w:gridCol w:w="957"/>
        <w:gridCol w:w="822"/>
        <w:gridCol w:w="822"/>
      </w:tblGrid>
      <w:tr w:rsidR="004F4CDF" w:rsidTr="004F4CDF">
        <w:trPr>
          <w:trHeight w:val="291"/>
        </w:trPr>
        <w:tc>
          <w:tcPr>
            <w:tcW w:w="4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1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3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Число заданий за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4F4CDF" w:rsidTr="004F4CDF">
        <w:trPr>
          <w:trHeight w:val="300"/>
        </w:trPr>
        <w:tc>
          <w:tcPr>
            <w:tcW w:w="4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4F4CDF" w:rsidTr="004F4CDF">
        <w:trPr>
          <w:trHeight w:val="953"/>
        </w:trPr>
        <w:tc>
          <w:tcPr>
            <w:tcW w:w="4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F4CDF" w:rsidRDefault="00877A51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ОР-2-</w:t>
            </w:r>
            <w:r w:rsidR="000A1A49">
              <w:rPr>
                <w:rFonts w:ascii="Times New Roman" w:eastAsia="Times New Roman" w:hAnsi="Times New Roman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lang w:eastAsia="ru-RU"/>
              </w:rPr>
              <w:t>-1</w:t>
            </w:r>
          </w:p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занятия,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т.ч. в ЭИОС),</w:t>
            </w:r>
          </w:p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16-30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4F4CDF" w:rsidTr="004F4CDF">
        <w:trPr>
          <w:trHeight w:val="952"/>
        </w:trPr>
        <w:tc>
          <w:tcPr>
            <w:tcW w:w="47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4F4CDF" w:rsidTr="004F4CDF">
        <w:trPr>
          <w:trHeight w:val="952"/>
        </w:trPr>
        <w:tc>
          <w:tcPr>
            <w:tcW w:w="4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F4CDF" w:rsidRDefault="004F4CDF" w:rsidP="004F4CDF">
            <w:pPr>
              <w:spacing w:after="0"/>
            </w:pPr>
          </w:p>
        </w:tc>
        <w:tc>
          <w:tcPr>
            <w:tcW w:w="14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Письменное домашнее задание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F4CDF" w:rsidTr="004F4CDF">
        <w:trPr>
          <w:trHeight w:val="953"/>
        </w:trPr>
        <w:tc>
          <w:tcPr>
            <w:tcW w:w="4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F4CDF" w:rsidRDefault="002373BF" w:rsidP="000A1A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ОР-2-</w:t>
            </w:r>
            <w:r w:rsidR="000A1A49">
              <w:rPr>
                <w:rFonts w:ascii="Times New Roman" w:eastAsia="Times New Roman" w:hAnsi="Times New Roman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lang w:eastAsia="ru-RU"/>
              </w:rPr>
              <w:t>-2</w:t>
            </w:r>
          </w:p>
        </w:tc>
        <w:tc>
          <w:tcPr>
            <w:tcW w:w="21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занятия,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т.ч. в ЭИОС),</w:t>
            </w:r>
          </w:p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Письменная работа по анализу текста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F4CDF" w:rsidTr="004F4CDF">
        <w:trPr>
          <w:trHeight w:val="952"/>
        </w:trPr>
        <w:tc>
          <w:tcPr>
            <w:tcW w:w="4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 теме занятия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F4CDF" w:rsidTr="004F4CDF">
        <w:trPr>
          <w:trHeight w:val="300"/>
        </w:trPr>
        <w:tc>
          <w:tcPr>
            <w:tcW w:w="4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4F4CDF" w:rsidTr="004F4CDF">
        <w:trPr>
          <w:trHeight w:val="300"/>
        </w:trPr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7E24B0" w:rsidRDefault="007E24B0" w:rsidP="007E2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A1A49" w:rsidRDefault="000A1A49" w:rsidP="000A1A4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Рейтинг-план (10 семестр)</w:t>
      </w:r>
    </w:p>
    <w:tbl>
      <w:tblPr>
        <w:tblW w:w="49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1"/>
        <w:gridCol w:w="1530"/>
        <w:gridCol w:w="1559"/>
        <w:gridCol w:w="2586"/>
        <w:gridCol w:w="1108"/>
        <w:gridCol w:w="795"/>
        <w:gridCol w:w="690"/>
        <w:gridCol w:w="690"/>
      </w:tblGrid>
      <w:tr w:rsidR="000A1A49" w:rsidTr="00450C3A">
        <w:trPr>
          <w:trHeight w:val="600"/>
        </w:trPr>
        <w:tc>
          <w:tcPr>
            <w:tcW w:w="4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5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25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1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7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Число заданий за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3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0A1A49" w:rsidTr="00450C3A">
        <w:trPr>
          <w:trHeight w:val="300"/>
        </w:trPr>
        <w:tc>
          <w:tcPr>
            <w:tcW w:w="4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1A49" w:rsidRDefault="000A1A49" w:rsidP="00450C3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1A49" w:rsidRDefault="000A1A49" w:rsidP="00450C3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1A49" w:rsidRDefault="000A1A49" w:rsidP="00450C3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1A49" w:rsidRDefault="000A1A49" w:rsidP="00450C3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1A49" w:rsidRDefault="000A1A49" w:rsidP="00450C3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1A49" w:rsidRDefault="000A1A49" w:rsidP="00450C3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A1A49" w:rsidTr="00450C3A">
        <w:trPr>
          <w:trHeight w:val="953"/>
        </w:trPr>
        <w:tc>
          <w:tcPr>
            <w:tcW w:w="4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ОР-2-2-1</w:t>
            </w:r>
          </w:p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Практические занятия, </w:t>
            </w:r>
            <w:proofErr w:type="gram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контактная</w:t>
            </w:r>
            <w:proofErr w:type="gramEnd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 в ЭИОС),</w:t>
            </w:r>
          </w:p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самостоятел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ьная работа</w:t>
            </w:r>
          </w:p>
        </w:tc>
        <w:tc>
          <w:tcPr>
            <w:tcW w:w="2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Коллоквиум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0A1A49" w:rsidTr="00450C3A">
        <w:trPr>
          <w:trHeight w:val="952"/>
        </w:trPr>
        <w:tc>
          <w:tcPr>
            <w:tcW w:w="4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1A49" w:rsidRDefault="000A1A49" w:rsidP="00450C3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1A49" w:rsidRDefault="000A1A49" w:rsidP="00450C3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1A49" w:rsidRDefault="000A1A49" w:rsidP="00450C3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7-15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A1A49" w:rsidTr="00450C3A">
        <w:trPr>
          <w:trHeight w:val="1079"/>
        </w:trPr>
        <w:tc>
          <w:tcPr>
            <w:tcW w:w="4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5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1A49" w:rsidRDefault="000A1A49" w:rsidP="000A1A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ОР-2-2-2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Практические занятия, </w:t>
            </w:r>
            <w:proofErr w:type="gram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контактная</w:t>
            </w:r>
            <w:proofErr w:type="gramEnd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 в ЭИОС),</w:t>
            </w:r>
          </w:p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2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A1A49" w:rsidTr="00450C3A">
        <w:trPr>
          <w:trHeight w:val="300"/>
        </w:trPr>
        <w:tc>
          <w:tcPr>
            <w:tcW w:w="4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1A49" w:rsidRDefault="000A1A49" w:rsidP="00450C3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1A49" w:rsidRDefault="000A1A49" w:rsidP="00450C3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1A49" w:rsidRDefault="000A1A49" w:rsidP="00450C3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Итоговая контрольная работа 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0A1A49" w:rsidTr="00450C3A">
        <w:trPr>
          <w:trHeight w:val="300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1A49" w:rsidRDefault="000A1A49" w:rsidP="00450C3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ОР-2-4-1</w:t>
            </w:r>
          </w:p>
          <w:p w:rsidR="000A1A49" w:rsidRDefault="000A1A49" w:rsidP="00450C3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ОР-2-4-2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1A49" w:rsidRDefault="000A1A49" w:rsidP="00450C3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0A1A49" w:rsidTr="00450C3A">
        <w:trPr>
          <w:trHeight w:val="300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0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2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1A49" w:rsidRDefault="000A1A49" w:rsidP="00450C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0A1A49" w:rsidRDefault="000A1A49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927191" w:rsidRDefault="00927191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E24B0" w:rsidRDefault="007E24B0" w:rsidP="007E24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373BF" w:rsidRPr="002373BF" w:rsidRDefault="002373BF" w:rsidP="002373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Гиленсон</w:t>
      </w:r>
      <w:proofErr w:type="spellEnd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Б.А. История зарубежной литературы: </w:t>
      </w:r>
      <w:proofErr w:type="spellStart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.д</w:t>
      </w:r>
      <w:proofErr w:type="gramEnd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ля</w:t>
      </w:r>
      <w:proofErr w:type="spellEnd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студентов </w:t>
      </w:r>
      <w:proofErr w:type="spellStart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вузов,обуч-ся</w:t>
      </w:r>
      <w:proofErr w:type="spellEnd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</w:t>
      </w:r>
      <w:proofErr w:type="spellStart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гуманит.напр.и</w:t>
      </w:r>
      <w:proofErr w:type="spellEnd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спец.:Допущено</w:t>
      </w:r>
      <w:proofErr w:type="spellEnd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УМО </w:t>
      </w:r>
      <w:proofErr w:type="spellStart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высш.образования</w:t>
      </w:r>
      <w:proofErr w:type="spellEnd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– Москва: </w:t>
      </w:r>
      <w:proofErr w:type="spellStart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Юрайт</w:t>
      </w:r>
      <w:proofErr w:type="spellEnd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2014.</w:t>
      </w:r>
    </w:p>
    <w:p w:rsidR="002373BF" w:rsidRPr="002373BF" w:rsidRDefault="002373BF" w:rsidP="002373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История зарубежной литературы ХХ века</w:t>
      </w:r>
      <w:proofErr w:type="gramStart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учебно-методическое пособие / авт.-сост. Я.В. Погребная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СКФУ, 2014. - 102 с.</w:t>
      </w:r>
      <w:proofErr w:type="gramStart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 </w:t>
      </w:r>
      <w:hyperlink r:id="rId25" w:history="1">
        <w:r w:rsidRPr="002373B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http://biblioclub.ru/index.php?page=book&amp;id=457350</w:t>
        </w:r>
      </w:hyperlink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2373BF" w:rsidRPr="002373BF" w:rsidRDefault="002373BF" w:rsidP="002373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proofErr w:type="spellStart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Лошакова</w:t>
      </w:r>
      <w:proofErr w:type="spellEnd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Т.В. Зарубежная литература ХХ века (1940-1990 гг.)</w:t>
      </w:r>
      <w:proofErr w:type="gramStart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практикум-учебное пособие / Т.В. </w:t>
      </w:r>
      <w:proofErr w:type="spellStart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Лошакова</w:t>
      </w:r>
      <w:proofErr w:type="spellEnd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А.Г. Лошаков. - 2-е изд., стер. - Москва</w:t>
      </w:r>
      <w:proofErr w:type="gramStart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Издательство «Флинта», 2016. - 327 с. - </w:t>
      </w:r>
      <w:proofErr w:type="spellStart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978-5-9765-0867-5</w:t>
      </w:r>
      <w:proofErr w:type="gramStart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 </w:t>
      </w:r>
      <w:hyperlink r:id="rId26" w:history="1">
        <w:r w:rsidRPr="002373B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http://biblioclub.ru/index.php?page=book&amp;id=57992</w:t>
        </w:r>
      </w:hyperlink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2373BF" w:rsidRDefault="002373BF" w:rsidP="002373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7E24B0" w:rsidRDefault="007E24B0" w:rsidP="002373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A1A49" w:rsidRDefault="000A1A49" w:rsidP="002373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3"/>
          <w:szCs w:val="23"/>
        </w:rPr>
      </w:pPr>
      <w:r w:rsidRPr="00F145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F1455D">
        <w:rPr>
          <w:rFonts w:ascii="Times New Roman" w:hAnsi="Times New Roman"/>
          <w:sz w:val="23"/>
          <w:szCs w:val="23"/>
        </w:rPr>
        <w:t>Борев</w:t>
      </w:r>
      <w:proofErr w:type="spellEnd"/>
      <w:r w:rsidRPr="00F1455D">
        <w:rPr>
          <w:rFonts w:ascii="Times New Roman" w:hAnsi="Times New Roman"/>
          <w:sz w:val="23"/>
          <w:szCs w:val="23"/>
        </w:rPr>
        <w:t>, Ю.Б. Художественная культура XX века (теоретическая история)</w:t>
      </w:r>
      <w:proofErr w:type="gramStart"/>
      <w:r w:rsidRPr="00F1455D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Pr="00F1455D">
        <w:rPr>
          <w:rFonts w:ascii="Times New Roman" w:hAnsi="Times New Roman"/>
          <w:sz w:val="23"/>
          <w:szCs w:val="23"/>
        </w:rPr>
        <w:t xml:space="preserve"> учебник / Ю.Б. </w:t>
      </w:r>
      <w:proofErr w:type="spellStart"/>
      <w:r w:rsidRPr="00F1455D">
        <w:rPr>
          <w:rFonts w:ascii="Times New Roman" w:hAnsi="Times New Roman"/>
          <w:sz w:val="23"/>
          <w:szCs w:val="23"/>
        </w:rPr>
        <w:t>Борев</w:t>
      </w:r>
      <w:proofErr w:type="spellEnd"/>
      <w:r w:rsidRPr="00F1455D">
        <w:rPr>
          <w:rFonts w:ascii="Times New Roman" w:hAnsi="Times New Roman"/>
          <w:sz w:val="23"/>
          <w:szCs w:val="23"/>
        </w:rPr>
        <w:t>. - Москва</w:t>
      </w:r>
      <w:proofErr w:type="gramStart"/>
      <w:r w:rsidRPr="00F1455D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Pr="00F1455D">
        <w:rPr>
          <w:rFonts w:ascii="Times New Roman" w:hAnsi="Times New Roman"/>
          <w:sz w:val="23"/>
          <w:szCs w:val="23"/>
        </w:rPr>
        <w:t xml:space="preserve"> </w:t>
      </w:r>
      <w:proofErr w:type="spellStart"/>
      <w:r w:rsidRPr="00F1455D">
        <w:rPr>
          <w:rFonts w:ascii="Times New Roman" w:hAnsi="Times New Roman"/>
          <w:sz w:val="23"/>
          <w:szCs w:val="23"/>
        </w:rPr>
        <w:t>Юнити</w:t>
      </w:r>
      <w:proofErr w:type="spellEnd"/>
      <w:r w:rsidRPr="00F1455D">
        <w:rPr>
          <w:rFonts w:ascii="Times New Roman" w:hAnsi="Times New Roman"/>
          <w:sz w:val="23"/>
          <w:szCs w:val="23"/>
        </w:rPr>
        <w:t>-Дана, 2015. - 495 с. - (</w:t>
      </w:r>
      <w:proofErr w:type="spellStart"/>
      <w:r w:rsidRPr="00F1455D">
        <w:rPr>
          <w:rFonts w:ascii="Times New Roman" w:hAnsi="Times New Roman"/>
          <w:sz w:val="23"/>
          <w:szCs w:val="23"/>
        </w:rPr>
        <w:t>Cogito</w:t>
      </w:r>
      <w:proofErr w:type="spellEnd"/>
      <w:r w:rsidRPr="00F1455D">
        <w:rPr>
          <w:rFonts w:ascii="Times New Roman" w:hAnsi="Times New Roman"/>
          <w:sz w:val="23"/>
          <w:szCs w:val="23"/>
        </w:rPr>
        <w:t xml:space="preserve"> </w:t>
      </w:r>
      <w:proofErr w:type="spellStart"/>
      <w:r w:rsidRPr="00F1455D">
        <w:rPr>
          <w:rFonts w:ascii="Times New Roman" w:hAnsi="Times New Roman"/>
          <w:sz w:val="23"/>
          <w:szCs w:val="23"/>
        </w:rPr>
        <w:t>ergo</w:t>
      </w:r>
      <w:proofErr w:type="spellEnd"/>
      <w:r w:rsidRPr="00F1455D">
        <w:rPr>
          <w:rFonts w:ascii="Times New Roman" w:hAnsi="Times New Roman"/>
          <w:sz w:val="23"/>
          <w:szCs w:val="23"/>
        </w:rPr>
        <w:t xml:space="preserve"> </w:t>
      </w:r>
      <w:proofErr w:type="spellStart"/>
      <w:r w:rsidRPr="00F1455D">
        <w:rPr>
          <w:rFonts w:ascii="Times New Roman" w:hAnsi="Times New Roman"/>
          <w:sz w:val="23"/>
          <w:szCs w:val="23"/>
        </w:rPr>
        <w:t>sum</w:t>
      </w:r>
      <w:proofErr w:type="spellEnd"/>
      <w:r w:rsidRPr="00F1455D">
        <w:rPr>
          <w:rFonts w:ascii="Times New Roman" w:hAnsi="Times New Roman"/>
          <w:sz w:val="23"/>
          <w:szCs w:val="23"/>
        </w:rPr>
        <w:t>). - ISBN 978-5-238-01214-8</w:t>
      </w:r>
      <w:proofErr w:type="gramStart"/>
      <w:r w:rsidRPr="00F1455D">
        <w:rPr>
          <w:rFonts w:ascii="Times New Roman" w:hAnsi="Times New Roman"/>
          <w:sz w:val="23"/>
          <w:szCs w:val="23"/>
        </w:rPr>
        <w:t xml:space="preserve"> ;</w:t>
      </w:r>
      <w:proofErr w:type="gramEnd"/>
      <w:r w:rsidRPr="00F1455D">
        <w:rPr>
          <w:rFonts w:ascii="Times New Roman" w:hAnsi="Times New Roman"/>
          <w:sz w:val="23"/>
          <w:szCs w:val="23"/>
        </w:rPr>
        <w:t xml:space="preserve"> То же [Электронный ресурс]. - URL: </w:t>
      </w:r>
      <w:hyperlink r:id="rId27" w:history="1">
        <w:r w:rsidRPr="00F1455D">
          <w:rPr>
            <w:rStyle w:val="af5"/>
            <w:rFonts w:ascii="Times New Roman" w:hAnsi="Times New Roman"/>
            <w:color w:val="auto"/>
            <w:sz w:val="23"/>
            <w:szCs w:val="23"/>
          </w:rPr>
          <w:t>http://biblioclub.ru/index.php?page=book&amp;id=118193</w:t>
        </w:r>
      </w:hyperlink>
      <w:r w:rsidRPr="00F1455D">
        <w:rPr>
          <w:rFonts w:ascii="Times New Roman" w:hAnsi="Times New Roman"/>
          <w:sz w:val="23"/>
          <w:szCs w:val="23"/>
        </w:rPr>
        <w:t> </w:t>
      </w:r>
    </w:p>
    <w:p w:rsidR="00DC1F71" w:rsidRPr="00DC1F71" w:rsidRDefault="000A1A49" w:rsidP="002373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</w:t>
      </w:r>
      <w:r w:rsidR="002373BF" w:rsidRPr="00DC1F7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proofErr w:type="spellStart"/>
      <w:r w:rsidR="00DC1F71" w:rsidRPr="00DC1F71">
        <w:rPr>
          <w:rFonts w:ascii="Times New Roman" w:hAnsi="Times New Roman"/>
          <w:sz w:val="23"/>
          <w:szCs w:val="23"/>
        </w:rPr>
        <w:t>Крупчанов</w:t>
      </w:r>
      <w:proofErr w:type="spellEnd"/>
      <w:r w:rsidR="00DC1F71" w:rsidRPr="00DC1F71">
        <w:rPr>
          <w:rFonts w:ascii="Times New Roman" w:hAnsi="Times New Roman"/>
          <w:sz w:val="23"/>
          <w:szCs w:val="23"/>
        </w:rPr>
        <w:t>, Л.М. Теория литературы</w:t>
      </w:r>
      <w:proofErr w:type="gramStart"/>
      <w:r w:rsidR="00DC1F71" w:rsidRPr="00DC1F71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="00DC1F71" w:rsidRPr="00DC1F71">
        <w:rPr>
          <w:rFonts w:ascii="Times New Roman" w:hAnsi="Times New Roman"/>
          <w:sz w:val="23"/>
          <w:szCs w:val="23"/>
        </w:rPr>
        <w:t xml:space="preserve"> учебник / Л.М. </w:t>
      </w:r>
      <w:proofErr w:type="spellStart"/>
      <w:r w:rsidR="00DC1F71" w:rsidRPr="00DC1F71">
        <w:rPr>
          <w:rFonts w:ascii="Times New Roman" w:hAnsi="Times New Roman"/>
          <w:sz w:val="23"/>
          <w:szCs w:val="23"/>
        </w:rPr>
        <w:t>Крупчанов</w:t>
      </w:r>
      <w:proofErr w:type="spellEnd"/>
      <w:r w:rsidR="00DC1F71" w:rsidRPr="00DC1F71">
        <w:rPr>
          <w:rFonts w:ascii="Times New Roman" w:hAnsi="Times New Roman"/>
          <w:sz w:val="23"/>
          <w:szCs w:val="23"/>
        </w:rPr>
        <w:t>. - 2-е изд., стер. - Москва</w:t>
      </w:r>
      <w:proofErr w:type="gramStart"/>
      <w:r w:rsidR="00DC1F71" w:rsidRPr="00DC1F71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="00DC1F71" w:rsidRPr="00DC1F71">
        <w:rPr>
          <w:rFonts w:ascii="Times New Roman" w:hAnsi="Times New Roman"/>
          <w:sz w:val="23"/>
          <w:szCs w:val="23"/>
        </w:rPr>
        <w:t xml:space="preserve"> Издательство «Флинта», 2017. - 360 с. - ISBN 978-5-9765-1315-0</w:t>
      </w:r>
      <w:proofErr w:type="gramStart"/>
      <w:r w:rsidR="00DC1F71" w:rsidRPr="00DC1F71">
        <w:rPr>
          <w:rFonts w:ascii="Times New Roman" w:hAnsi="Times New Roman"/>
          <w:sz w:val="23"/>
          <w:szCs w:val="23"/>
        </w:rPr>
        <w:t xml:space="preserve"> ;</w:t>
      </w:r>
      <w:proofErr w:type="gramEnd"/>
      <w:r w:rsidR="00DC1F71" w:rsidRPr="00DC1F71">
        <w:rPr>
          <w:rFonts w:ascii="Times New Roman" w:hAnsi="Times New Roman"/>
          <w:sz w:val="23"/>
          <w:szCs w:val="23"/>
        </w:rPr>
        <w:t xml:space="preserve"> То же [Электронный ресурс]. - URL: </w:t>
      </w:r>
      <w:hyperlink r:id="rId28" w:history="1">
        <w:r w:rsidR="00DC1F71" w:rsidRPr="00DC1F71">
          <w:rPr>
            <w:rStyle w:val="af5"/>
            <w:rFonts w:ascii="Times New Roman" w:hAnsi="Times New Roman"/>
            <w:color w:val="auto"/>
            <w:sz w:val="23"/>
            <w:szCs w:val="23"/>
          </w:rPr>
          <w:t>http://biblioclub.ru/index.php?page=book&amp;id=114937</w:t>
        </w:r>
      </w:hyperlink>
    </w:p>
    <w:p w:rsidR="00DC1F71" w:rsidRPr="00DC1F71" w:rsidRDefault="000A1A49" w:rsidP="002373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sz w:val="23"/>
          <w:szCs w:val="23"/>
        </w:rPr>
        <w:t>3</w:t>
      </w:r>
      <w:r w:rsidR="00DC1F71">
        <w:rPr>
          <w:rFonts w:ascii="Times New Roman" w:hAnsi="Times New Roman"/>
          <w:sz w:val="23"/>
          <w:szCs w:val="23"/>
        </w:rPr>
        <w:t xml:space="preserve">. </w:t>
      </w:r>
      <w:proofErr w:type="spellStart"/>
      <w:r w:rsidR="00DC1F71" w:rsidRPr="00DC1F71">
        <w:rPr>
          <w:rFonts w:ascii="Times New Roman" w:hAnsi="Times New Roman"/>
          <w:sz w:val="23"/>
          <w:szCs w:val="23"/>
        </w:rPr>
        <w:t>Мандель</w:t>
      </w:r>
      <w:proofErr w:type="spellEnd"/>
      <w:r w:rsidR="00DC1F71" w:rsidRPr="00DC1F71">
        <w:rPr>
          <w:rFonts w:ascii="Times New Roman" w:hAnsi="Times New Roman"/>
          <w:sz w:val="23"/>
          <w:szCs w:val="23"/>
        </w:rPr>
        <w:t>, Б.Р. Всемирная литература: Нобелевские лауреаты (1901-1930)</w:t>
      </w:r>
      <w:proofErr w:type="gramStart"/>
      <w:r w:rsidR="00DC1F71" w:rsidRPr="00DC1F71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="00DC1F71" w:rsidRPr="00DC1F71">
        <w:rPr>
          <w:rFonts w:ascii="Times New Roman" w:hAnsi="Times New Roman"/>
          <w:sz w:val="23"/>
          <w:szCs w:val="23"/>
        </w:rPr>
        <w:t xml:space="preserve"> учебник для высших учебных заведений гуманитарного направления / Б.Р. </w:t>
      </w:r>
      <w:proofErr w:type="spellStart"/>
      <w:r w:rsidR="00DC1F71" w:rsidRPr="00DC1F71">
        <w:rPr>
          <w:rFonts w:ascii="Times New Roman" w:hAnsi="Times New Roman"/>
          <w:sz w:val="23"/>
          <w:szCs w:val="23"/>
        </w:rPr>
        <w:t>Мандель</w:t>
      </w:r>
      <w:proofErr w:type="spellEnd"/>
      <w:r w:rsidR="00DC1F71" w:rsidRPr="00DC1F71">
        <w:rPr>
          <w:rFonts w:ascii="Times New Roman" w:hAnsi="Times New Roman"/>
          <w:sz w:val="23"/>
          <w:szCs w:val="23"/>
        </w:rPr>
        <w:t>. - Москва</w:t>
      </w:r>
      <w:proofErr w:type="gramStart"/>
      <w:r w:rsidR="00DC1F71" w:rsidRPr="00DC1F71">
        <w:rPr>
          <w:rFonts w:ascii="Times New Roman" w:hAnsi="Times New Roman"/>
          <w:sz w:val="23"/>
          <w:szCs w:val="23"/>
        </w:rPr>
        <w:t xml:space="preserve"> ;</w:t>
      </w:r>
      <w:proofErr w:type="gramEnd"/>
      <w:r w:rsidR="00DC1F71" w:rsidRPr="00DC1F71">
        <w:rPr>
          <w:rFonts w:ascii="Times New Roman" w:hAnsi="Times New Roman"/>
          <w:sz w:val="23"/>
          <w:szCs w:val="23"/>
        </w:rPr>
        <w:t xml:space="preserve"> Берлин : </w:t>
      </w:r>
      <w:proofErr w:type="spellStart"/>
      <w:r w:rsidR="00DC1F71" w:rsidRPr="00DC1F71">
        <w:rPr>
          <w:rFonts w:ascii="Times New Roman" w:hAnsi="Times New Roman"/>
          <w:sz w:val="23"/>
          <w:szCs w:val="23"/>
        </w:rPr>
        <w:t>Директ</w:t>
      </w:r>
      <w:proofErr w:type="spellEnd"/>
      <w:r w:rsidR="00DC1F71" w:rsidRPr="00DC1F71">
        <w:rPr>
          <w:rFonts w:ascii="Times New Roman" w:hAnsi="Times New Roman"/>
          <w:sz w:val="23"/>
          <w:szCs w:val="23"/>
        </w:rPr>
        <w:t>-Медиа, 2015. - 401 с.</w:t>
      </w:r>
      <w:proofErr w:type="gramStart"/>
      <w:r w:rsidR="00DC1F71" w:rsidRPr="00DC1F71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="00DC1F71" w:rsidRPr="00DC1F71">
        <w:rPr>
          <w:rFonts w:ascii="Times New Roman" w:hAnsi="Times New Roman"/>
          <w:sz w:val="23"/>
          <w:szCs w:val="23"/>
        </w:rPr>
        <w:t xml:space="preserve"> ил. - </w:t>
      </w:r>
      <w:proofErr w:type="spellStart"/>
      <w:r w:rsidR="00DC1F71" w:rsidRPr="00DC1F71">
        <w:rPr>
          <w:rFonts w:ascii="Times New Roman" w:hAnsi="Times New Roman"/>
          <w:sz w:val="23"/>
          <w:szCs w:val="23"/>
        </w:rPr>
        <w:t>Библиогр</w:t>
      </w:r>
      <w:proofErr w:type="spellEnd"/>
      <w:r w:rsidR="00DC1F71" w:rsidRPr="00DC1F71">
        <w:rPr>
          <w:rFonts w:ascii="Times New Roman" w:hAnsi="Times New Roman"/>
          <w:sz w:val="23"/>
          <w:szCs w:val="23"/>
        </w:rPr>
        <w:t>.: с. 394-395. - ISBN 978-5-4475-2702-0</w:t>
      </w:r>
      <w:proofErr w:type="gramStart"/>
      <w:r w:rsidR="00DC1F71" w:rsidRPr="00DC1F71">
        <w:rPr>
          <w:rFonts w:ascii="Times New Roman" w:hAnsi="Times New Roman"/>
          <w:sz w:val="23"/>
          <w:szCs w:val="23"/>
        </w:rPr>
        <w:t xml:space="preserve"> ;</w:t>
      </w:r>
      <w:proofErr w:type="gramEnd"/>
      <w:r w:rsidR="00DC1F71" w:rsidRPr="00DC1F71">
        <w:rPr>
          <w:rFonts w:ascii="Times New Roman" w:hAnsi="Times New Roman"/>
          <w:sz w:val="23"/>
          <w:szCs w:val="23"/>
        </w:rPr>
        <w:t xml:space="preserve"> То же [Электронный ресурс]. - URL: </w:t>
      </w:r>
      <w:hyperlink r:id="rId29" w:history="1">
        <w:r w:rsidR="00DC1F71" w:rsidRPr="00DC1F71">
          <w:rPr>
            <w:rStyle w:val="af5"/>
            <w:rFonts w:ascii="Times New Roman" w:hAnsi="Times New Roman"/>
            <w:color w:val="auto"/>
            <w:sz w:val="23"/>
            <w:szCs w:val="23"/>
          </w:rPr>
          <w:t>http://biblioclub.ru/index.php?page=book&amp;id=255950</w:t>
        </w:r>
      </w:hyperlink>
    </w:p>
    <w:p w:rsidR="000A1A49" w:rsidRDefault="000A1A49" w:rsidP="002373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3"/>
          <w:szCs w:val="23"/>
        </w:rPr>
      </w:pPr>
      <w:r>
        <w:rPr>
          <w:rFonts w:ascii="Times New Roman" w:hAnsi="Times New Roman"/>
          <w:sz w:val="23"/>
          <w:szCs w:val="23"/>
        </w:rPr>
        <w:t>4</w:t>
      </w:r>
      <w:r w:rsidRPr="00F1455D">
        <w:rPr>
          <w:rFonts w:ascii="Times New Roman" w:hAnsi="Times New Roman"/>
          <w:sz w:val="23"/>
          <w:szCs w:val="23"/>
        </w:rPr>
        <w:t>. Руднев, В.Н. Эстетика. История мировой литературы и искусства</w:t>
      </w:r>
      <w:proofErr w:type="gramStart"/>
      <w:r w:rsidRPr="00F1455D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Pr="00F1455D">
        <w:rPr>
          <w:rFonts w:ascii="Times New Roman" w:hAnsi="Times New Roman"/>
          <w:sz w:val="23"/>
          <w:szCs w:val="23"/>
        </w:rPr>
        <w:t xml:space="preserve"> учебное пособие / В.Н. Руднев. - Москва</w:t>
      </w:r>
      <w:proofErr w:type="gramStart"/>
      <w:r w:rsidRPr="00F1455D">
        <w:rPr>
          <w:rFonts w:ascii="Times New Roman" w:hAnsi="Times New Roman"/>
          <w:sz w:val="23"/>
          <w:szCs w:val="23"/>
        </w:rPr>
        <w:t xml:space="preserve"> ;</w:t>
      </w:r>
      <w:proofErr w:type="gramEnd"/>
      <w:r w:rsidRPr="00F1455D">
        <w:rPr>
          <w:rFonts w:ascii="Times New Roman" w:hAnsi="Times New Roman"/>
          <w:sz w:val="23"/>
          <w:szCs w:val="23"/>
        </w:rPr>
        <w:t xml:space="preserve"> Берлин : </w:t>
      </w:r>
      <w:proofErr w:type="spellStart"/>
      <w:r w:rsidRPr="00F1455D">
        <w:rPr>
          <w:rFonts w:ascii="Times New Roman" w:hAnsi="Times New Roman"/>
          <w:sz w:val="23"/>
          <w:szCs w:val="23"/>
        </w:rPr>
        <w:t>Директ</w:t>
      </w:r>
      <w:proofErr w:type="spellEnd"/>
      <w:r w:rsidRPr="00F1455D">
        <w:rPr>
          <w:rFonts w:ascii="Times New Roman" w:hAnsi="Times New Roman"/>
          <w:sz w:val="23"/>
          <w:szCs w:val="23"/>
        </w:rPr>
        <w:t xml:space="preserve">-Медиа, 2015. - 362 с. - </w:t>
      </w:r>
      <w:proofErr w:type="spellStart"/>
      <w:r w:rsidRPr="00F1455D">
        <w:rPr>
          <w:rFonts w:ascii="Times New Roman" w:hAnsi="Times New Roman"/>
          <w:sz w:val="23"/>
          <w:szCs w:val="23"/>
        </w:rPr>
        <w:t>Библиогр</w:t>
      </w:r>
      <w:proofErr w:type="spellEnd"/>
      <w:r w:rsidRPr="00F1455D">
        <w:rPr>
          <w:rFonts w:ascii="Times New Roman" w:hAnsi="Times New Roman"/>
          <w:sz w:val="23"/>
          <w:szCs w:val="23"/>
        </w:rPr>
        <w:t>.: с. 317-335. - ISBN 978-5-4475-4044-9</w:t>
      </w:r>
      <w:proofErr w:type="gramStart"/>
      <w:r w:rsidRPr="00F1455D">
        <w:rPr>
          <w:rFonts w:ascii="Times New Roman" w:hAnsi="Times New Roman"/>
          <w:sz w:val="23"/>
          <w:szCs w:val="23"/>
        </w:rPr>
        <w:t xml:space="preserve"> ;</w:t>
      </w:r>
      <w:proofErr w:type="gramEnd"/>
      <w:r w:rsidRPr="00F1455D">
        <w:rPr>
          <w:rFonts w:ascii="Times New Roman" w:hAnsi="Times New Roman"/>
          <w:sz w:val="23"/>
          <w:szCs w:val="23"/>
        </w:rPr>
        <w:t xml:space="preserve"> То же [Электронный ресурс]. - URL: </w:t>
      </w:r>
      <w:hyperlink r:id="rId30" w:history="1">
        <w:r w:rsidRPr="00F1455D">
          <w:rPr>
            <w:rStyle w:val="af5"/>
            <w:rFonts w:ascii="Times New Roman" w:hAnsi="Times New Roman"/>
            <w:color w:val="auto"/>
            <w:sz w:val="23"/>
            <w:szCs w:val="23"/>
          </w:rPr>
          <w:t>http://biblioclub.ru/index.php?page=book&amp;id=363409</w:t>
        </w:r>
      </w:hyperlink>
      <w:r w:rsidR="00DC1F71">
        <w:rPr>
          <w:rFonts w:ascii="Times New Roman" w:hAnsi="Times New Roman"/>
          <w:sz w:val="23"/>
          <w:szCs w:val="23"/>
        </w:rPr>
        <w:t xml:space="preserve">4. </w:t>
      </w:r>
    </w:p>
    <w:p w:rsidR="00DC1F71" w:rsidRPr="00DC1F71" w:rsidRDefault="000A1A49" w:rsidP="002373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sz w:val="23"/>
          <w:szCs w:val="23"/>
        </w:rPr>
        <w:t xml:space="preserve">5. </w:t>
      </w:r>
      <w:proofErr w:type="spellStart"/>
      <w:r w:rsidR="00DC1F71" w:rsidRPr="00DC1F71">
        <w:rPr>
          <w:rFonts w:ascii="Times New Roman" w:hAnsi="Times New Roman"/>
          <w:sz w:val="23"/>
          <w:szCs w:val="23"/>
        </w:rPr>
        <w:t>Турышева</w:t>
      </w:r>
      <w:proofErr w:type="spellEnd"/>
      <w:r w:rsidR="00DC1F71" w:rsidRPr="00DC1F71">
        <w:rPr>
          <w:rFonts w:ascii="Times New Roman" w:hAnsi="Times New Roman"/>
          <w:sz w:val="23"/>
          <w:szCs w:val="23"/>
        </w:rPr>
        <w:t>, О.Н. Теория и методология зарубежного литературоведения</w:t>
      </w:r>
      <w:proofErr w:type="gramStart"/>
      <w:r w:rsidR="00DC1F71" w:rsidRPr="00DC1F71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="00DC1F71" w:rsidRPr="00DC1F71">
        <w:rPr>
          <w:rFonts w:ascii="Times New Roman" w:hAnsi="Times New Roman"/>
          <w:sz w:val="23"/>
          <w:szCs w:val="23"/>
        </w:rPr>
        <w:t xml:space="preserve"> учебное пособие / О.Н. </w:t>
      </w:r>
      <w:proofErr w:type="spellStart"/>
      <w:r w:rsidR="00DC1F71" w:rsidRPr="00DC1F71">
        <w:rPr>
          <w:rFonts w:ascii="Times New Roman" w:hAnsi="Times New Roman"/>
          <w:sz w:val="23"/>
          <w:szCs w:val="23"/>
        </w:rPr>
        <w:t>Турышева</w:t>
      </w:r>
      <w:proofErr w:type="spellEnd"/>
      <w:r w:rsidR="00DC1F71" w:rsidRPr="00DC1F71">
        <w:rPr>
          <w:rFonts w:ascii="Times New Roman" w:hAnsi="Times New Roman"/>
          <w:sz w:val="23"/>
          <w:szCs w:val="23"/>
        </w:rPr>
        <w:t>. - 3-е изд., стер. - Москва</w:t>
      </w:r>
      <w:proofErr w:type="gramStart"/>
      <w:r w:rsidR="00DC1F71" w:rsidRPr="00DC1F71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="00DC1F71" w:rsidRPr="00DC1F71">
        <w:rPr>
          <w:rFonts w:ascii="Times New Roman" w:hAnsi="Times New Roman"/>
          <w:sz w:val="23"/>
          <w:szCs w:val="23"/>
        </w:rPr>
        <w:t xml:space="preserve"> Издательство «Флинта», 2017. - 161 с. - </w:t>
      </w:r>
      <w:proofErr w:type="spellStart"/>
      <w:r w:rsidR="00DC1F71" w:rsidRPr="00DC1F71">
        <w:rPr>
          <w:rFonts w:ascii="Times New Roman" w:hAnsi="Times New Roman"/>
          <w:sz w:val="23"/>
          <w:szCs w:val="23"/>
        </w:rPr>
        <w:t>Библиогр</w:t>
      </w:r>
      <w:proofErr w:type="spellEnd"/>
      <w:r w:rsidR="00DC1F71" w:rsidRPr="00DC1F71">
        <w:rPr>
          <w:rFonts w:ascii="Times New Roman" w:hAnsi="Times New Roman"/>
          <w:sz w:val="23"/>
          <w:szCs w:val="23"/>
        </w:rPr>
        <w:t>. в кн. - ISBN 978-5-9765-1232-0</w:t>
      </w:r>
      <w:proofErr w:type="gramStart"/>
      <w:r w:rsidR="00DC1F71" w:rsidRPr="00DC1F71">
        <w:rPr>
          <w:rFonts w:ascii="Times New Roman" w:hAnsi="Times New Roman"/>
          <w:sz w:val="23"/>
          <w:szCs w:val="23"/>
        </w:rPr>
        <w:t xml:space="preserve"> ;</w:t>
      </w:r>
      <w:proofErr w:type="gramEnd"/>
      <w:r w:rsidR="00DC1F71" w:rsidRPr="00DC1F71">
        <w:rPr>
          <w:rFonts w:ascii="Times New Roman" w:hAnsi="Times New Roman"/>
          <w:sz w:val="23"/>
          <w:szCs w:val="23"/>
        </w:rPr>
        <w:t xml:space="preserve"> То же [Электронный ресурс]. - URL: </w:t>
      </w:r>
      <w:hyperlink r:id="rId31" w:history="1">
        <w:r w:rsidR="00DC1F71" w:rsidRPr="00DC1F71">
          <w:rPr>
            <w:rStyle w:val="af5"/>
            <w:rFonts w:ascii="Times New Roman" w:hAnsi="Times New Roman"/>
            <w:color w:val="auto"/>
            <w:sz w:val="23"/>
            <w:szCs w:val="23"/>
          </w:rPr>
          <w:t>http://biblioclub.ru/index.php?page=book&amp;id=115145</w:t>
        </w:r>
      </w:hyperlink>
    </w:p>
    <w:p w:rsidR="00927191" w:rsidRDefault="007E24B0" w:rsidP="007E24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 xml:space="preserve">7.3. Перечень учебно-методического обеспечения для самостоятельной работы </w:t>
      </w:r>
      <w:proofErr w:type="gramStart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  <w:r w:rsidR="00927191"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</w:p>
    <w:p w:rsidR="007E24B0" w:rsidRDefault="00927191" w:rsidP="001862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ЭУМК «История зарубежной литературы. Зарубежная литература ХХ века. Часть 1». Составитель: </w:t>
      </w:r>
      <w:proofErr w:type="spellStart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Шолина</w:t>
      </w:r>
      <w:proofErr w:type="spellEnd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Н.В.</w:t>
      </w:r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877A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https</w:t>
      </w:r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://</w:t>
      </w:r>
      <w:proofErr w:type="spellStart"/>
      <w:r w:rsidRPr="00877A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moodle</w:t>
      </w:r>
      <w:proofErr w:type="spellEnd"/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spellStart"/>
      <w:r w:rsidRPr="00877A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mininuniver</w:t>
      </w:r>
      <w:proofErr w:type="spellEnd"/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spellStart"/>
      <w:r w:rsidRPr="00877A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ru</w:t>
      </w:r>
      <w:proofErr w:type="spellEnd"/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/</w:t>
      </w:r>
      <w:r w:rsidRPr="00877A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course</w:t>
      </w:r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/</w:t>
      </w:r>
      <w:r w:rsidRPr="00877A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view</w:t>
      </w:r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spellStart"/>
      <w:r w:rsidRPr="00877A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php</w:t>
      </w:r>
      <w:proofErr w:type="spellEnd"/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?</w:t>
      </w:r>
      <w:r w:rsidRPr="00877A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id</w:t>
      </w:r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=3505</w:t>
      </w:r>
    </w:p>
    <w:p w:rsidR="00927191" w:rsidRDefault="00927191" w:rsidP="001862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ЭУМК «История зарубежной литературы. Зарубежная литература ХХ века. Часть 2». Составитель: </w:t>
      </w:r>
      <w:proofErr w:type="spellStart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Шолина</w:t>
      </w:r>
      <w:proofErr w:type="spellEnd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Н.В.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877A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https</w:t>
      </w:r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://</w:t>
      </w:r>
      <w:proofErr w:type="spellStart"/>
      <w:r w:rsidRPr="00877A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moodle</w:t>
      </w:r>
      <w:proofErr w:type="spellEnd"/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spellStart"/>
      <w:r w:rsidRPr="00877A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mininuniver</w:t>
      </w:r>
      <w:proofErr w:type="spellEnd"/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spellStart"/>
      <w:r w:rsidRPr="00877A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ru</w:t>
      </w:r>
      <w:proofErr w:type="spellEnd"/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/</w:t>
      </w:r>
      <w:r w:rsidRPr="00877A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course</w:t>
      </w:r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/</w:t>
      </w:r>
      <w:r w:rsidRPr="00877A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view</w:t>
      </w:r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spellStart"/>
      <w:r w:rsidRPr="00877A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php</w:t>
      </w:r>
      <w:proofErr w:type="spellEnd"/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?</w:t>
      </w:r>
      <w:r w:rsidRPr="00877A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id</w:t>
      </w:r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=3533</w:t>
      </w:r>
    </w:p>
    <w:p w:rsidR="00927191" w:rsidRDefault="00927191" w:rsidP="001862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ЭУМК «История зарубежной литературы. Новейшая зарубежная литература». Составитель: </w:t>
      </w:r>
      <w:proofErr w:type="spellStart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Шолина</w:t>
      </w:r>
      <w:proofErr w:type="spellEnd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Н.В.</w:t>
      </w:r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877A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https</w:t>
      </w:r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://</w:t>
      </w:r>
      <w:proofErr w:type="spellStart"/>
      <w:r w:rsidRPr="00877A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moodle</w:t>
      </w:r>
      <w:proofErr w:type="spellEnd"/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spellStart"/>
      <w:r w:rsidRPr="00877A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mininuniver</w:t>
      </w:r>
      <w:proofErr w:type="spellEnd"/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spellStart"/>
      <w:r w:rsidRPr="00877A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ru</w:t>
      </w:r>
      <w:proofErr w:type="spellEnd"/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/</w:t>
      </w:r>
      <w:r w:rsidRPr="00877A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course</w:t>
      </w:r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/</w:t>
      </w:r>
      <w:r w:rsidRPr="00877A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view</w:t>
      </w:r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spellStart"/>
      <w:r w:rsidRPr="00877A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php</w:t>
      </w:r>
      <w:proofErr w:type="spellEnd"/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?</w:t>
      </w:r>
      <w:r w:rsidRPr="00877A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id</w:t>
      </w:r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=2461</w:t>
      </w:r>
    </w:p>
    <w:p w:rsidR="00927191" w:rsidRDefault="00927191" w:rsidP="007E24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7E24B0" w:rsidRDefault="007E24B0" w:rsidP="007E24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92"/>
        <w:gridCol w:w="6678"/>
      </w:tblGrid>
      <w:tr w:rsidR="002373BF" w:rsidTr="002373B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73BF" w:rsidRDefault="002373BF" w:rsidP="002373B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73BF" w:rsidRDefault="002373BF" w:rsidP="002373B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2373BF" w:rsidTr="002373B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73BF" w:rsidRDefault="002373BF" w:rsidP="002373B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http://www.elibrary.ru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73BF" w:rsidRDefault="002373BF" w:rsidP="002373B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Научная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электронная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библиотека</w:t>
            </w:r>
            <w:proofErr w:type="spellEnd"/>
          </w:p>
        </w:tc>
      </w:tr>
      <w:tr w:rsidR="002373BF" w:rsidTr="002373B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73BF" w:rsidRDefault="002373BF" w:rsidP="002373B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http://www.ebiblioteka.ru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73BF" w:rsidRDefault="002373BF" w:rsidP="002373B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Универсальные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базы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данных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изданий</w:t>
            </w:r>
            <w:proofErr w:type="spellEnd"/>
          </w:p>
        </w:tc>
      </w:tr>
      <w:tr w:rsidR="002373BF" w:rsidTr="002373B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73BF" w:rsidRDefault="002373BF" w:rsidP="002373B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http://www.rsl.ru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73BF" w:rsidRDefault="002373BF" w:rsidP="002373B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Российская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государственная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библиотека</w:t>
            </w:r>
            <w:proofErr w:type="spellEnd"/>
          </w:p>
        </w:tc>
      </w:tr>
      <w:tr w:rsidR="002373BF" w:rsidTr="002373B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73BF" w:rsidRDefault="002373BF" w:rsidP="002373B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http://sci-lib.com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73BF" w:rsidRDefault="002373BF" w:rsidP="002373B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Большая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научная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библиотека</w:t>
            </w:r>
            <w:proofErr w:type="spellEnd"/>
          </w:p>
        </w:tc>
      </w:tr>
      <w:tr w:rsidR="002373BF" w:rsidTr="002373B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73BF" w:rsidRDefault="002373BF" w:rsidP="002373B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https://cyberleninka.ru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73BF" w:rsidRDefault="002373BF" w:rsidP="002373B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Научная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электронная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библиотека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"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Киберленинка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>"</w:t>
            </w:r>
          </w:p>
        </w:tc>
      </w:tr>
      <w:tr w:rsidR="002373BF" w:rsidTr="002373B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73BF" w:rsidRDefault="002373BF" w:rsidP="002373BF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http://bookz.ru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73BF" w:rsidRDefault="002373BF" w:rsidP="002373BF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Электронная библиотека художественной литературы</w:t>
            </w:r>
          </w:p>
        </w:tc>
      </w:tr>
      <w:tr w:rsidR="002373BF" w:rsidTr="002373B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73BF" w:rsidRDefault="002373BF" w:rsidP="002373BF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http://lib.ru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73BF" w:rsidRDefault="002373BF" w:rsidP="002373BF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библиотека Максима Мошкова</w:t>
            </w:r>
          </w:p>
        </w:tc>
      </w:tr>
      <w:tr w:rsidR="002373BF" w:rsidTr="002373B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73BF" w:rsidRDefault="002373BF" w:rsidP="002373BF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http://magazines.russ.ru 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73BF" w:rsidRDefault="002373BF" w:rsidP="002373BF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Журнальный зал</w:t>
            </w:r>
          </w:p>
        </w:tc>
      </w:tr>
      <w:tr w:rsidR="002373BF" w:rsidTr="002373B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73BF" w:rsidRDefault="002373BF" w:rsidP="002373BF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http://www.nounb.sci-nnov.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73BF" w:rsidRDefault="002373BF" w:rsidP="002373BF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Нижегородская государственная универсальная научная библиотека</w:t>
            </w:r>
          </w:p>
        </w:tc>
      </w:tr>
      <w:tr w:rsidR="002373BF" w:rsidTr="002373B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73BF" w:rsidRDefault="002373BF" w:rsidP="002373BF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http://orel.rsl.ru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73BF" w:rsidRDefault="002373BF" w:rsidP="002373BF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Открытая русская электронная библиотека</w:t>
            </w:r>
          </w:p>
        </w:tc>
      </w:tr>
      <w:tr w:rsidR="002373BF" w:rsidTr="002373B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73BF" w:rsidRDefault="002373BF" w:rsidP="002373BF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http://promo.net/pg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73BF" w:rsidRDefault="002373BF" w:rsidP="002373BF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Проект "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Гутенберг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"</w:t>
            </w:r>
          </w:p>
        </w:tc>
      </w:tr>
      <w:tr w:rsidR="002373BF" w:rsidTr="002373B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73BF" w:rsidRDefault="002373BF" w:rsidP="002373BF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http://www.rsl.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73BF" w:rsidRDefault="002373BF" w:rsidP="002373BF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Российская государственная библиотека</w:t>
            </w:r>
          </w:p>
        </w:tc>
      </w:tr>
    </w:tbl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E24B0" w:rsidRDefault="007E24B0" w:rsidP="007E24B0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877A51" w:rsidRDefault="00877A51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2F0A51" w:rsidRDefault="002F0A51" w:rsidP="002F0A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2F0A51" w:rsidRDefault="002F0A51" w:rsidP="002F0A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Оборудование учебного кабинета: словари, учебно-методические пособия, справочники.</w:t>
      </w:r>
    </w:p>
    <w:p w:rsidR="002F0A51" w:rsidRDefault="002F0A51" w:rsidP="002F0A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Технические средства обучения: желательно использование мультимедийного оборудования.</w:t>
      </w: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r w:rsidR="002F0A5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</w:t>
      </w:r>
    </w:p>
    <w:p w:rsidR="002F0A51" w:rsidRDefault="002F0A51" w:rsidP="002F0A51">
      <w:pPr>
        <w:spacing w:after="0"/>
        <w:ind w:firstLine="709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Для осуществления образовательного процесса по дисциплине необходимы программы: интернет-браузер (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</w:t>
      </w:r>
      <w:r w:rsidRPr="002F0A5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Chrome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Internet</w:t>
      </w:r>
      <w:r w:rsidRPr="002F0A5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Explorer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</w:t>
      </w:r>
      <w:r w:rsidRPr="002F0A5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FireFox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</w:t>
      </w:r>
      <w:r w:rsidRPr="002F0A5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Word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</w:t>
      </w:r>
      <w:r w:rsidRPr="002F0A5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PowerPoint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7E24B0" w:rsidRPr="002F0A51" w:rsidRDefault="007E24B0" w:rsidP="007E2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7E24B0" w:rsidRPr="007E24B0" w:rsidRDefault="007E24B0" w:rsidP="007E24B0">
      <w:pPr>
        <w:spacing w:after="0" w:line="36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24B0" w:rsidRDefault="007E24B0" w:rsidP="007E24B0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 w:rsidR="000A1A49">
        <w:rPr>
          <w:rFonts w:ascii="Times New Roman" w:eastAsia="Times New Roman" w:hAnsi="Times New Roman"/>
          <w:b/>
          <w:sz w:val="24"/>
          <w:szCs w:val="24"/>
          <w:lang w:eastAsia="ru-RU"/>
        </w:rPr>
        <w:t>3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7E24B0" w:rsidRP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E24B0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7E24B0">
        <w:rPr>
          <w:rFonts w:ascii="Times New Roman" w:eastAsia="Times New Roman" w:hAnsi="Times New Roman"/>
          <w:b/>
          <w:sz w:val="24"/>
          <w:szCs w:val="24"/>
          <w:lang w:eastAsia="ru-RU"/>
        </w:rPr>
        <w:t>Теория литературы</w:t>
      </w:r>
      <w:r w:rsidRPr="007E24B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» </w:t>
      </w:r>
    </w:p>
    <w:p w:rsidR="007E24B0" w:rsidRDefault="007E24B0" w:rsidP="007E24B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36E95" w:rsidRDefault="00336E95" w:rsidP="00336E9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36E9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«Теория литературы» занимает важное место в процессе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профессиональной подготовки студентов бакалавриата. Она завершает формирование основных представлений  о специфике </w:t>
      </w:r>
      <w:r>
        <w:rPr>
          <w:rFonts w:ascii="Times New Roman" w:hAnsi="Times New Roman"/>
          <w:sz w:val="24"/>
          <w:szCs w:val="24"/>
        </w:rPr>
        <w:t xml:space="preserve">  развития литературного процесса, о становлении и функционировании методологических подходов к анализу явлений художественного образа.</w:t>
      </w:r>
    </w:p>
    <w:p w:rsidR="00336E95" w:rsidRDefault="00336E95" w:rsidP="00336E95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структуре дисциплины «Теория литературы» условно можно выделить четыре  части. В первой части изучаются эстетические категории и особенности их функционирования в  литературном процессе. Во второй части изучается  методология литературоведческого исследования, научные литературоведческие школы, история их формирования и современные методологические установки. В третьей части изучаются  литературные универсалии (архетип, миф,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хронотоп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, конфликт) и   актуальные подходы к</w:t>
      </w:r>
      <w:r w:rsidR="0092719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их изучению. В четвертой части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подводятся основные итоги изучения литературного процесса,  традиционные и актуальные способы его описания.  </w:t>
      </w:r>
    </w:p>
    <w:p w:rsidR="00336E95" w:rsidRDefault="00336E95" w:rsidP="00336E95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 центре внимания данной дисциплины анализ явлений и процессов литературного процесса с точки зрения категорий исторической поэтики. Уделяется значительное внимание национальной исследовательской практике: в области истории методологических учений, ведущих теоретико-методологических установок, соотносимых в мировом литературоведении с вкладом российских исследователей (мифологическая школа в литературоведении, формальная школа в литературоведен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ии и ее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развитие, психологическая школа в литературоведении; типология художественного сознания).</w:t>
      </w:r>
    </w:p>
    <w:p w:rsidR="00336E95" w:rsidRDefault="00336E95" w:rsidP="00336E95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центре внимания данной дисциплины </w:t>
      </w:r>
      <w:r>
        <w:rPr>
          <w:rFonts w:ascii="Times New Roman" w:hAnsi="Times New Roman"/>
          <w:sz w:val="24"/>
          <w:szCs w:val="24"/>
        </w:rPr>
        <w:t>доминанты национального духовного самосознания, православной аксиологии  и этики.</w:t>
      </w:r>
    </w:p>
    <w:p w:rsidR="00336E95" w:rsidRDefault="00336E95" w:rsidP="00336E95">
      <w:pPr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Ключевые понятия данной дисциплины – историческая поэтика,  литературный процесс, его репрезентативные категории (стиль жанр, автор),  тип художественного сознания,  архетип, миф,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хронотоп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, конфликт.</w:t>
      </w:r>
      <w:proofErr w:type="gramEnd"/>
    </w:p>
    <w:p w:rsidR="00336E95" w:rsidRDefault="00336E95" w:rsidP="00336E95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 «Теория литературы» преподаватель использует как классические формы и методы обучения (лекции и семинарские занятия), так и активные методы обучения (проблемное обучение,  дискуссия и др.). Применение любой формы обучения предполагает также использование новейших IT-обучающих технологий, включая работу в системе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336E95" w:rsidRDefault="00336E95" w:rsidP="00336E95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«Теория литературы» включает тестирование,  написание контрольных работ, написание эссе.</w:t>
      </w:r>
    </w:p>
    <w:p w:rsidR="00336E95" w:rsidRDefault="00336E95" w:rsidP="00336E95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:rsidR="007E24B0" w:rsidRPr="00336E95" w:rsidRDefault="00336E95" w:rsidP="00336E9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экзамена. При этом используется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927191" w:rsidRDefault="00927191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36E95" w:rsidRPr="00336E95" w:rsidRDefault="00336E95" w:rsidP="00336E9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336E95">
        <w:rPr>
          <w:rFonts w:ascii="Times New Roman" w:eastAsia="Times New Roman" w:hAnsi="Times New Roman"/>
          <w:bCs/>
          <w:sz w:val="24"/>
          <w:szCs w:val="24"/>
          <w:lang w:eastAsia="ru-RU"/>
        </w:rPr>
        <w:t>Теория литературы » является 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оставной частью модуля К.М. 12. </w:t>
      </w:r>
      <w:r w:rsidRPr="00336E95">
        <w:rPr>
          <w:rFonts w:ascii="Times New Roman" w:eastAsia="Times New Roman" w:hAnsi="Times New Roman"/>
          <w:bCs/>
          <w:sz w:val="24"/>
          <w:szCs w:val="24"/>
          <w:lang w:eastAsia="ru-RU"/>
        </w:rPr>
        <w:t>«Сов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ременный литературный процесс»,</w:t>
      </w:r>
      <w:r w:rsidRPr="00336E9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базируется  дисциплинах «Вв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едение в литературоведение», а также </w:t>
      </w:r>
      <w:r w:rsidRPr="00336E95">
        <w:rPr>
          <w:rFonts w:ascii="Times New Roman" w:eastAsia="Times New Roman" w:hAnsi="Times New Roman"/>
          <w:bCs/>
          <w:sz w:val="24"/>
          <w:szCs w:val="24"/>
          <w:lang w:eastAsia="ru-RU"/>
        </w:rPr>
        <w:t>на ист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орико-литературных дисциплинах « И</w:t>
      </w:r>
      <w:r w:rsidRPr="00336E9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стория русской </w:t>
      </w:r>
      <w:r w:rsidRPr="00336E95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литературы</w:t>
      </w:r>
      <w:proofErr w:type="gramStart"/>
      <w:r w:rsidRPr="00336E95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Pr="00336E95">
        <w:rPr>
          <w:rFonts w:ascii="Times New Roman" w:eastAsia="Times New Roman" w:hAnsi="Times New Roman"/>
          <w:bCs/>
          <w:sz w:val="24"/>
          <w:szCs w:val="24"/>
          <w:lang w:eastAsia="ru-RU"/>
        </w:rPr>
        <w:t>», «История русской-литературы2»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336E95">
        <w:rPr>
          <w:rFonts w:ascii="Times New Roman" w:eastAsia="Times New Roman" w:hAnsi="Times New Roman"/>
          <w:bCs/>
          <w:sz w:val="24"/>
          <w:szCs w:val="24"/>
          <w:lang w:eastAsia="ru-RU"/>
        </w:rPr>
        <w:t>,«Прак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тикум по русско-зарубежным связя</w:t>
      </w:r>
      <w:r w:rsidRPr="00336E95">
        <w:rPr>
          <w:rFonts w:ascii="Times New Roman" w:eastAsia="Times New Roman" w:hAnsi="Times New Roman"/>
          <w:bCs/>
          <w:sz w:val="24"/>
          <w:szCs w:val="24"/>
          <w:lang w:eastAsia="ru-RU"/>
        </w:rPr>
        <w:t>м», дисциплинах по выбору, расположенн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ых в предшествующих модулях, логически завершает </w:t>
      </w:r>
      <w:r w:rsidRPr="00336E9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литературоведческое образование  в </w:t>
      </w:r>
      <w:proofErr w:type="spellStart"/>
      <w:r w:rsidRPr="00336E95">
        <w:rPr>
          <w:rFonts w:ascii="Times New Roman" w:eastAsia="Times New Roman" w:hAnsi="Times New Roman"/>
          <w:bCs/>
          <w:sz w:val="24"/>
          <w:szCs w:val="24"/>
          <w:lang w:eastAsia="ru-RU"/>
        </w:rPr>
        <w:t>бакалавриате</w:t>
      </w:r>
      <w:proofErr w:type="spellEnd"/>
      <w:r w:rsidRPr="00336E95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336E95" w:rsidRPr="00336E95" w:rsidRDefault="00336E95" w:rsidP="00336E9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36E95">
        <w:rPr>
          <w:rFonts w:ascii="Times New Roman" w:eastAsia="Times New Roman" w:hAnsi="Times New Roman"/>
          <w:sz w:val="24"/>
          <w:szCs w:val="24"/>
          <w:lang w:eastAsia="ru-RU"/>
        </w:rPr>
        <w:t xml:space="preserve">Требования к входным знаниям, умениям и компетенциям студента, необходимым для изучения дисциплины </w:t>
      </w:r>
      <w:r w:rsidRPr="00336E95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Теория литературы»: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представление о</w:t>
      </w:r>
      <w:r w:rsidRPr="00336E95">
        <w:rPr>
          <w:rFonts w:ascii="Times New Roman" w:eastAsia="Times New Roman" w:hAnsi="Times New Roman"/>
          <w:sz w:val="24"/>
          <w:szCs w:val="24"/>
          <w:lang w:eastAsia="ru-RU"/>
        </w:rPr>
        <w:t xml:space="preserve"> понятиях литературный процесс, художественный образ, литературное произведение закономерностях  и специфики развития литературног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 процесса в русской литературе.</w:t>
      </w:r>
    </w:p>
    <w:p w:rsidR="007E24B0" w:rsidRDefault="00336E95" w:rsidP="00336E9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36E9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«Теория литературы» </w:t>
      </w:r>
      <w:r w:rsidRPr="00336E95">
        <w:rPr>
          <w:rFonts w:ascii="Times New Roman" w:eastAsia="Times New Roman" w:hAnsi="Times New Roman"/>
          <w:sz w:val="24"/>
          <w:szCs w:val="24"/>
          <w:lang w:eastAsia="ru-RU"/>
        </w:rPr>
        <w:t>служит базой дисциплин «История русской литературы3»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 «История зарубежной литературы 3</w:t>
      </w:r>
      <w:r w:rsidRPr="00336E95">
        <w:rPr>
          <w:rFonts w:ascii="Times New Roman" w:eastAsia="Times New Roman" w:hAnsi="Times New Roman"/>
          <w:sz w:val="24"/>
          <w:szCs w:val="24"/>
          <w:lang w:eastAsia="ru-RU"/>
        </w:rPr>
        <w:t>», дисциплин по выбору.</w:t>
      </w:r>
    </w:p>
    <w:p w:rsidR="00927191" w:rsidRDefault="00927191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D35B36" w:rsidRPr="00D35B3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 формирование у студентов начальных зн</w:t>
      </w:r>
      <w:r w:rsidR="00D35B3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аний и компетенций в области </w:t>
      </w:r>
      <w:r w:rsidR="00D35B36" w:rsidRPr="00D35B3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теории литературы</w:t>
      </w:r>
      <w:r w:rsidR="00D35B3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35B36" w:rsidRDefault="00D35B36" w:rsidP="00D35B3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изучение основных  методологических школ и направлений в мировом и отечественном литературоведении, их  представителями;</w:t>
      </w:r>
    </w:p>
    <w:p w:rsidR="00D35B36" w:rsidRDefault="00D35B36" w:rsidP="00D35B3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– освоение терминологии описания   явлений литературного процесса </w:t>
      </w:r>
    </w:p>
    <w:p w:rsidR="00D35B36" w:rsidRDefault="00D35B36" w:rsidP="00D35B36">
      <w:pPr>
        <w:spacing w:after="0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– освоение литературных универсалий, позволяющих проводить анализ  художественного образа или процесса на всех уровнях текста. </w:t>
      </w: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25"/>
        <w:gridCol w:w="2347"/>
        <w:gridCol w:w="1471"/>
        <w:gridCol w:w="1853"/>
        <w:gridCol w:w="1487"/>
        <w:gridCol w:w="1487"/>
      </w:tblGrid>
      <w:tr w:rsidR="007E24B0" w:rsidRPr="00A62925" w:rsidTr="00927191">
        <w:trPr>
          <w:trHeight w:val="385"/>
        </w:trPr>
        <w:tc>
          <w:tcPr>
            <w:tcW w:w="925" w:type="dxa"/>
            <w:hideMark/>
          </w:tcPr>
          <w:p w:rsidR="007E24B0" w:rsidRPr="00A62925" w:rsidRDefault="007E24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62925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347" w:type="dxa"/>
            <w:hideMark/>
          </w:tcPr>
          <w:p w:rsidR="007E24B0" w:rsidRPr="00A62925" w:rsidRDefault="007E24B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62925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hideMark/>
          </w:tcPr>
          <w:p w:rsidR="007E24B0" w:rsidRPr="00A62925" w:rsidRDefault="007E24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62925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853" w:type="dxa"/>
            <w:hideMark/>
          </w:tcPr>
          <w:p w:rsidR="007E24B0" w:rsidRPr="00A62925" w:rsidRDefault="007E24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62925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shd w:val="clear" w:color="auto" w:fill="FFFFFF"/>
            <w:hideMark/>
          </w:tcPr>
          <w:p w:rsidR="007E24B0" w:rsidRPr="00A62925" w:rsidRDefault="007E24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62925">
              <w:rPr>
                <w:rFonts w:ascii="Times New Roman" w:eastAsia="Times New Roman" w:hAnsi="Times New Roman"/>
                <w:lang w:eastAsia="ru-RU"/>
              </w:rPr>
              <w:t xml:space="preserve">Код </w:t>
            </w:r>
          </w:p>
          <w:p w:rsidR="007E24B0" w:rsidRPr="00A62925" w:rsidRDefault="007E24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62925">
              <w:rPr>
                <w:rFonts w:ascii="Times New Roman" w:eastAsia="Times New Roman" w:hAnsi="Times New Roman"/>
                <w:lang w:eastAsia="ru-RU"/>
              </w:rPr>
              <w:t xml:space="preserve">ИДК </w:t>
            </w:r>
          </w:p>
        </w:tc>
        <w:tc>
          <w:tcPr>
            <w:tcW w:w="1487" w:type="dxa"/>
            <w:shd w:val="clear" w:color="auto" w:fill="FFFFFF"/>
            <w:hideMark/>
          </w:tcPr>
          <w:p w:rsidR="007E24B0" w:rsidRPr="00A62925" w:rsidRDefault="007E24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62925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F1455D" w:rsidRPr="00A62925" w:rsidTr="00927191">
        <w:trPr>
          <w:trHeight w:val="6830"/>
        </w:trPr>
        <w:tc>
          <w:tcPr>
            <w:tcW w:w="925" w:type="dxa"/>
            <w:vAlign w:val="center"/>
          </w:tcPr>
          <w:p w:rsidR="00F1455D" w:rsidRPr="00A62925" w:rsidRDefault="00F145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ОР-1</w:t>
            </w:r>
          </w:p>
        </w:tc>
        <w:tc>
          <w:tcPr>
            <w:tcW w:w="2347" w:type="dxa"/>
            <w:vAlign w:val="center"/>
          </w:tcPr>
          <w:p w:rsidR="00F1455D" w:rsidRPr="00A62925" w:rsidRDefault="00F1455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знание базовой терминологии, необходимой для описания литературного процесса второй половины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XX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века и осуществления профессиональной коммуникации  (анализ текста, составление аргументации, владение знаниями о ключевых явлениях и фигурах литературного процесса  на данном этапе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)</w:t>
            </w:r>
            <w:proofErr w:type="gramEnd"/>
          </w:p>
        </w:tc>
        <w:tc>
          <w:tcPr>
            <w:tcW w:w="1471" w:type="dxa"/>
          </w:tcPr>
          <w:p w:rsidR="00F1455D" w:rsidRPr="00A62925" w:rsidRDefault="00F1455D" w:rsidP="00DE10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ОР-1-</w:t>
            </w:r>
            <w:r w:rsidR="00DE1009">
              <w:rPr>
                <w:rFonts w:ascii="Times New Roman" w:eastAsia="Times New Roman" w:hAnsi="Times New Roman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lang w:eastAsia="ru-RU"/>
              </w:rPr>
              <w:t>-1</w:t>
            </w:r>
          </w:p>
        </w:tc>
        <w:tc>
          <w:tcPr>
            <w:tcW w:w="1853" w:type="dxa"/>
            <w:vAlign w:val="center"/>
          </w:tcPr>
          <w:p w:rsidR="00F1455D" w:rsidRPr="00A62925" w:rsidRDefault="00F1455D" w:rsidP="003B76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Демонстрирует знание </w:t>
            </w:r>
            <w:r w:rsidRPr="00336E95">
              <w:rPr>
                <w:rFonts w:ascii="Times New Roman" w:eastAsia="Times New Roman" w:hAnsi="Times New Roman"/>
                <w:lang w:eastAsia="ru-RU"/>
              </w:rPr>
              <w:t>базовой терминологии, необходимой для описания  отечественного и мирового литературного процесса   и  осуществления профессиональной коммуникации  (анализ текста, составление аргументации, владение знаниями о ключевых явлениях и фигурах литературного процесса, базовых характеристиках литературного произведения)</w:t>
            </w:r>
          </w:p>
        </w:tc>
        <w:tc>
          <w:tcPr>
            <w:tcW w:w="1487" w:type="dxa"/>
            <w:shd w:val="clear" w:color="auto" w:fill="FFFFFF"/>
          </w:tcPr>
          <w:p w:rsidR="00F1455D" w:rsidRPr="00D35B36" w:rsidRDefault="00F145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D35B36">
              <w:rPr>
                <w:rFonts w:ascii="Times New Roman" w:hAnsi="Times New Roman"/>
                <w:b/>
                <w:sz w:val="24"/>
                <w:szCs w:val="24"/>
              </w:rPr>
              <w:t>УК.1.2., УК.1.3., УК.1.4</w:t>
            </w:r>
          </w:p>
        </w:tc>
        <w:tc>
          <w:tcPr>
            <w:tcW w:w="1487" w:type="dxa"/>
            <w:shd w:val="clear" w:color="auto" w:fill="FFFFFF"/>
          </w:tcPr>
          <w:p w:rsidR="00F1455D" w:rsidRPr="00336E95" w:rsidRDefault="00F1455D" w:rsidP="00336E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36E95">
              <w:rPr>
                <w:rFonts w:ascii="Times New Roman" w:eastAsia="Times New Roman" w:hAnsi="Times New Roman"/>
                <w:lang w:eastAsia="ru-RU"/>
              </w:rPr>
              <w:t>Тест</w:t>
            </w:r>
          </w:p>
          <w:p w:rsidR="00F1455D" w:rsidRPr="00336E95" w:rsidRDefault="00F1455D" w:rsidP="00336E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36E95">
              <w:rPr>
                <w:rFonts w:ascii="Times New Roman" w:eastAsia="Times New Roman" w:hAnsi="Times New Roman"/>
                <w:lang w:eastAsia="ru-RU"/>
              </w:rPr>
              <w:t>Вопросы к экзамену</w:t>
            </w:r>
          </w:p>
          <w:p w:rsidR="00F1455D" w:rsidRPr="00336E95" w:rsidRDefault="00F1455D" w:rsidP="00336E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36E95">
              <w:rPr>
                <w:rFonts w:ascii="Times New Roman" w:eastAsia="Times New Roman" w:hAnsi="Times New Roman"/>
                <w:lang w:eastAsia="ru-RU"/>
              </w:rPr>
              <w:t>Задание к контрольной работе. Задание к написанию эссе</w:t>
            </w:r>
          </w:p>
          <w:p w:rsidR="00F1455D" w:rsidRPr="00A62925" w:rsidRDefault="00F1455D" w:rsidP="00F145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</w:tbl>
    <w:p w:rsidR="00927191" w:rsidRDefault="00927191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27191" w:rsidRDefault="00927191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3"/>
        <w:gridCol w:w="4110"/>
        <w:gridCol w:w="687"/>
        <w:gridCol w:w="829"/>
        <w:gridCol w:w="1377"/>
        <w:gridCol w:w="1202"/>
        <w:gridCol w:w="832"/>
      </w:tblGrid>
      <w:tr w:rsidR="00F1455D" w:rsidRPr="00EF447F" w:rsidTr="00F1455D">
        <w:trPr>
          <w:trHeight w:val="203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41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89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F1455D" w:rsidRPr="00EF447F" w:rsidTr="00F1455D">
        <w:trPr>
          <w:trHeight w:val="533"/>
        </w:trPr>
        <w:tc>
          <w:tcPr>
            <w:tcW w:w="5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1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455D" w:rsidRPr="00EF447F" w:rsidRDefault="00F1455D" w:rsidP="00F1455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1455D" w:rsidRPr="00EF447F" w:rsidTr="00F1455D">
        <w:trPr>
          <w:trHeight w:val="622"/>
        </w:trPr>
        <w:tc>
          <w:tcPr>
            <w:tcW w:w="5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1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1455D" w:rsidRPr="00EF447F" w:rsidTr="00F1455D">
        <w:trPr>
          <w:trHeight w:val="1187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78750E" w:rsidRDefault="00F1455D" w:rsidP="00F145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</w:pPr>
            <w:r w:rsidRPr="0078750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78750E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 xml:space="preserve">Эстетические категории </w:t>
            </w:r>
            <w:proofErr w:type="spellStart"/>
            <w:r w:rsidRPr="0078750E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иих</w:t>
            </w:r>
            <w:proofErr w:type="spellEnd"/>
            <w:r w:rsidRPr="0078750E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 xml:space="preserve"> функционирование </w:t>
            </w:r>
            <w:proofErr w:type="gramStart"/>
            <w:r w:rsidRPr="0078750E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в</w:t>
            </w:r>
            <w:proofErr w:type="gramEnd"/>
          </w:p>
          <w:p w:rsidR="00F1455D" w:rsidRPr="0078750E" w:rsidRDefault="00F1455D" w:rsidP="00F1455D">
            <w:pPr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 xml:space="preserve"> литературном </w:t>
            </w:r>
            <w:proofErr w:type="gramStart"/>
            <w:r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процессе</w:t>
            </w:r>
            <w:proofErr w:type="gramEnd"/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1455D" w:rsidRPr="004E7BB0" w:rsidRDefault="00F1455D" w:rsidP="00F1455D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1455D" w:rsidRPr="004E7BB0" w:rsidRDefault="00F1455D" w:rsidP="00F1455D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1455D" w:rsidRPr="004E7BB0" w:rsidRDefault="00F1455D" w:rsidP="00F1455D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1455D" w:rsidRPr="00EF447F" w:rsidRDefault="00F1455D" w:rsidP="00F1455D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F1455D" w:rsidRPr="00EF447F" w:rsidTr="00F1455D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78750E" w:rsidRDefault="00F1455D" w:rsidP="00F145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 xml:space="preserve">Эстетические категории </w:t>
            </w:r>
            <w:proofErr w:type="gramStart"/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>в</w:t>
            </w:r>
            <w:proofErr w:type="gramEnd"/>
          </w:p>
          <w:p w:rsidR="00F1455D" w:rsidRPr="0078750E" w:rsidRDefault="00F1455D" w:rsidP="00F145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>литературоведческой науке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: </w:t>
            </w:r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>формально-содержательный характер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>категории, проблема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>терминологического обозначения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1455D" w:rsidRPr="00EF447F" w:rsidRDefault="00F1455D" w:rsidP="00F1455D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1455D" w:rsidRPr="00EF447F" w:rsidRDefault="00F1455D" w:rsidP="00F1455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1455D" w:rsidRPr="00EF447F" w:rsidRDefault="00F1455D" w:rsidP="00F1455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1455D" w:rsidRPr="00EF447F" w:rsidRDefault="00F1455D" w:rsidP="00F1455D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F1455D" w:rsidRPr="00EF447F" w:rsidTr="00927191">
        <w:trPr>
          <w:trHeight w:val="903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1455D" w:rsidRPr="00EF447F" w:rsidRDefault="00F1455D" w:rsidP="0092719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1455D" w:rsidRPr="0078750E" w:rsidRDefault="00F1455D" w:rsidP="009271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EF447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 </w:t>
            </w:r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 xml:space="preserve">Категория </w:t>
            </w:r>
            <w:proofErr w:type="gramStart"/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>прекрасное</w:t>
            </w:r>
            <w:proofErr w:type="gramEnd"/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 xml:space="preserve"> и ее </w:t>
            </w:r>
            <w:proofErr w:type="spellStart"/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>топосы</w:t>
            </w:r>
            <w:proofErr w:type="spellEnd"/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 xml:space="preserve"> в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 xml:space="preserve">русской литературе </w:t>
            </w:r>
            <w:r>
              <w:rPr>
                <w:rFonts w:ascii="Times New Roman" w:eastAsiaTheme="minorHAnsi" w:hAnsi="Times New Roman"/>
                <w:sz w:val="24"/>
                <w:szCs w:val="24"/>
                <w:lang w:val="en-US"/>
              </w:rPr>
              <w:t>XVIII</w:t>
            </w:r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="00927191">
              <w:rPr>
                <w:rFonts w:ascii="Times New Roman" w:eastAsiaTheme="minorHAnsi" w:hAnsi="Times New Roman"/>
                <w:sz w:val="24"/>
                <w:szCs w:val="24"/>
              </w:rPr>
              <w:t xml:space="preserve">– 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первой трети  </w:t>
            </w:r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>XIX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века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1455D" w:rsidRPr="00EF447F" w:rsidRDefault="00F1455D" w:rsidP="00927191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1455D" w:rsidRPr="00EF447F" w:rsidRDefault="00F1455D" w:rsidP="00927191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  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1455D" w:rsidRPr="00EF447F" w:rsidRDefault="00F1455D" w:rsidP="00927191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1455D" w:rsidRPr="00EF447F" w:rsidRDefault="00F1455D" w:rsidP="00927191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1455D" w:rsidRPr="00EF447F" w:rsidRDefault="00F1455D" w:rsidP="0092719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1455D" w:rsidRPr="00EF447F" w:rsidTr="00F1455D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Pr="0078750E" w:rsidRDefault="00F1455D" w:rsidP="00F145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78750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 xml:space="preserve">Категория </w:t>
            </w:r>
            <w:proofErr w:type="gramStart"/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>комического</w:t>
            </w:r>
            <w:proofErr w:type="gramEnd"/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>. Маски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>комического в творчестве Н. В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>.</w:t>
            </w:r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>Гоголя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455D" w:rsidRPr="00EF447F" w:rsidRDefault="00F1455D" w:rsidP="00F1455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455D" w:rsidRDefault="00F1455D" w:rsidP="00F1455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455D" w:rsidRPr="00EF447F" w:rsidRDefault="00F1455D" w:rsidP="00F1455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455D" w:rsidRPr="00EF447F" w:rsidRDefault="00F1455D" w:rsidP="00F1455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F1455D" w:rsidRPr="00EF447F" w:rsidTr="00F1455D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4.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1455D" w:rsidRPr="0078750E" w:rsidRDefault="00F1455D" w:rsidP="00F145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78750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1.4. </w:t>
            </w:r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 xml:space="preserve">Категория </w:t>
            </w:r>
            <w:proofErr w:type="gramStart"/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>трагического</w:t>
            </w:r>
            <w:proofErr w:type="gramEnd"/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 xml:space="preserve"> и ее виды,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>категория комического, драматизм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F1455D" w:rsidRPr="00EF447F" w:rsidRDefault="00F1455D" w:rsidP="00F1455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F1455D" w:rsidRDefault="00F1455D" w:rsidP="00F1455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70E7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F1455D" w:rsidRPr="00EF447F" w:rsidRDefault="00F1455D" w:rsidP="00F1455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F1455D" w:rsidRPr="00EF447F" w:rsidRDefault="00F1455D" w:rsidP="00F1455D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1455D" w:rsidRPr="00EF447F" w:rsidTr="00F1455D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1455D" w:rsidRDefault="00F1455D" w:rsidP="00F1455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1455D" w:rsidRPr="004F0316" w:rsidRDefault="00F1455D" w:rsidP="00F145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</w:pPr>
            <w:r w:rsidRPr="00B40400">
              <w:rPr>
                <w:rFonts w:ascii="Times New Roman" w:hAnsi="Times New Roman"/>
                <w:b/>
                <w:sz w:val="24"/>
                <w:szCs w:val="24"/>
              </w:rPr>
              <w:t>Раздел2.</w:t>
            </w:r>
            <w:r w:rsidRPr="004F0316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Методологиялитературоведческогоисследовани</w:t>
            </w:r>
            <w:proofErr w:type="gramStart"/>
            <w:r w:rsidRPr="004F0316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я(</w:t>
            </w:r>
            <w:proofErr w:type="gramEnd"/>
            <w:r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литературоведчес</w:t>
            </w:r>
            <w:r w:rsidRPr="004F0316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кие школ</w:t>
            </w:r>
            <w:r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 xml:space="preserve">ы, </w:t>
            </w:r>
            <w:r w:rsidRPr="004F0316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направления)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F1455D" w:rsidRPr="000E3C45" w:rsidRDefault="00F1455D" w:rsidP="00F1455D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E3C45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F1455D" w:rsidRPr="00B40400" w:rsidRDefault="00F1455D" w:rsidP="00F1455D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F1455D" w:rsidRPr="00B40400" w:rsidRDefault="00F1455D" w:rsidP="00F1455D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F1455D" w:rsidRPr="00B40400" w:rsidRDefault="00F1455D" w:rsidP="00F1455D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1455D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  <w:p w:rsidR="00F1455D" w:rsidRPr="00B40400" w:rsidRDefault="00F1455D" w:rsidP="00F1455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F1455D" w:rsidRPr="00EF447F" w:rsidTr="00F1455D">
        <w:trPr>
          <w:trHeight w:val="475"/>
        </w:trPr>
        <w:tc>
          <w:tcPr>
            <w:tcW w:w="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Default="00F1455D" w:rsidP="00F1455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Pr="004F0316" w:rsidRDefault="00F1455D" w:rsidP="00F145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2.1</w:t>
            </w:r>
            <w:r w:rsidRPr="004F0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4F0316">
              <w:rPr>
                <w:rFonts w:ascii="Times New Roman" w:eastAsiaTheme="minorHAnsi" w:hAnsi="Times New Roman"/>
                <w:sz w:val="24"/>
                <w:szCs w:val="24"/>
              </w:rPr>
              <w:t>Методология мифологической школы;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4F0316">
              <w:rPr>
                <w:rFonts w:ascii="Times New Roman" w:eastAsiaTheme="minorHAnsi" w:hAnsi="Times New Roman"/>
                <w:sz w:val="24"/>
                <w:szCs w:val="24"/>
              </w:rPr>
              <w:t>культурно-историческая школа.</w:t>
            </w:r>
          </w:p>
          <w:p w:rsidR="00F1455D" w:rsidRDefault="00F1455D" w:rsidP="00F145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4F0316">
              <w:rPr>
                <w:rFonts w:ascii="Times New Roman" w:eastAsiaTheme="minorHAnsi" w:hAnsi="Times New Roman"/>
                <w:sz w:val="24"/>
                <w:szCs w:val="24"/>
              </w:rPr>
              <w:t>Биографическая школа и современная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ин</w:t>
            </w:r>
            <w:r w:rsidRPr="004F0316">
              <w:rPr>
                <w:rFonts w:ascii="Times New Roman" w:eastAsiaTheme="minorHAnsi" w:hAnsi="Times New Roman"/>
                <w:sz w:val="24"/>
                <w:szCs w:val="24"/>
              </w:rPr>
              <w:t>терпретация методологии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4F0316">
              <w:rPr>
                <w:rFonts w:ascii="Times New Roman" w:eastAsiaTheme="minorHAnsi" w:hAnsi="Times New Roman"/>
                <w:sz w:val="24"/>
                <w:szCs w:val="24"/>
              </w:rPr>
              <w:t xml:space="preserve">исследования 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455D" w:rsidRPr="00EF447F" w:rsidRDefault="00F1455D" w:rsidP="00F1455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455D" w:rsidRDefault="00F1455D" w:rsidP="00F1455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455D" w:rsidRPr="00EF447F" w:rsidRDefault="00F1455D" w:rsidP="00F1455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455D" w:rsidRPr="00EF447F" w:rsidRDefault="00F1455D" w:rsidP="00F1455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F1455D" w:rsidRPr="00EF447F" w:rsidTr="00F1455D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Default="00F1455D" w:rsidP="00F1455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Pr="004F0316" w:rsidRDefault="00F1455D" w:rsidP="00F145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2.2</w:t>
            </w:r>
            <w:r w:rsidRPr="004F0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  </w:t>
            </w:r>
            <w:r w:rsidRPr="004F0316">
              <w:rPr>
                <w:rFonts w:ascii="Times New Roman" w:eastAsiaTheme="minorHAnsi" w:hAnsi="Times New Roman"/>
                <w:sz w:val="24"/>
                <w:szCs w:val="24"/>
              </w:rPr>
              <w:t xml:space="preserve">Психологическая школа </w:t>
            </w:r>
            <w:proofErr w:type="gramStart"/>
            <w:r w:rsidRPr="004F0316">
              <w:rPr>
                <w:rFonts w:ascii="Times New Roman" w:eastAsiaTheme="minorHAnsi" w:hAnsi="Times New Roman"/>
                <w:sz w:val="24"/>
                <w:szCs w:val="24"/>
              </w:rPr>
              <w:t>в</w:t>
            </w:r>
            <w:proofErr w:type="gramEnd"/>
          </w:p>
          <w:p w:rsidR="00F1455D" w:rsidRPr="004F0316" w:rsidRDefault="00F1455D" w:rsidP="00F145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proofErr w:type="gramStart"/>
            <w:r w:rsidRPr="004F0316">
              <w:rPr>
                <w:rFonts w:ascii="Times New Roman" w:eastAsiaTheme="minorHAnsi" w:hAnsi="Times New Roman"/>
                <w:sz w:val="24"/>
                <w:szCs w:val="24"/>
              </w:rPr>
              <w:t>литературоведении</w:t>
            </w:r>
            <w:proofErr w:type="gramEnd"/>
            <w:r w:rsidRPr="004F0316">
              <w:rPr>
                <w:rFonts w:ascii="Times New Roman" w:eastAsiaTheme="minorHAnsi" w:hAnsi="Times New Roman"/>
                <w:sz w:val="24"/>
                <w:szCs w:val="24"/>
              </w:rPr>
              <w:t>. Развитие основных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4F0316">
              <w:rPr>
                <w:rFonts w:ascii="Times New Roman" w:eastAsiaTheme="minorHAnsi" w:hAnsi="Times New Roman"/>
                <w:sz w:val="24"/>
                <w:szCs w:val="24"/>
              </w:rPr>
              <w:t>принципов методологии (психоанализ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, </w:t>
            </w:r>
            <w:r w:rsidRPr="004F0316">
              <w:rPr>
                <w:rFonts w:ascii="Times New Roman" w:eastAsiaTheme="minorHAnsi" w:hAnsi="Times New Roman"/>
                <w:sz w:val="24"/>
                <w:szCs w:val="24"/>
              </w:rPr>
              <w:t>феноменология)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455D" w:rsidRPr="00EF447F" w:rsidRDefault="00F1455D" w:rsidP="00F1455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455D" w:rsidRDefault="00F1455D" w:rsidP="00F1455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455D" w:rsidRPr="00EF447F" w:rsidRDefault="00F1455D" w:rsidP="00F1455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455D" w:rsidRPr="00EF447F" w:rsidRDefault="00F1455D" w:rsidP="00F1455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1455D" w:rsidRPr="00EF447F" w:rsidTr="00F1455D">
        <w:trPr>
          <w:trHeight w:val="1492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Default="00F1455D" w:rsidP="00F1455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Pr="00B34EFD" w:rsidRDefault="00F1455D" w:rsidP="00F145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Тема 2.3. </w:t>
            </w:r>
            <w:r w:rsidRPr="004F0316">
              <w:rPr>
                <w:rFonts w:ascii="Times New Roman" w:eastAsiaTheme="minorHAnsi" w:hAnsi="Times New Roman"/>
                <w:sz w:val="24"/>
                <w:szCs w:val="24"/>
              </w:rPr>
              <w:t>Формальный метод («русский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4F0316">
              <w:rPr>
                <w:rFonts w:ascii="Times New Roman" w:eastAsiaTheme="minorHAnsi" w:hAnsi="Times New Roman"/>
                <w:sz w:val="24"/>
                <w:szCs w:val="24"/>
              </w:rPr>
              <w:t>формализм»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10–</w:t>
            </w:r>
            <w:r w:rsidRPr="004F0316">
              <w:rPr>
                <w:rFonts w:ascii="Times New Roman" w:eastAsiaTheme="minorHAnsi" w:hAnsi="Times New Roman"/>
                <w:sz w:val="24"/>
                <w:szCs w:val="24"/>
              </w:rPr>
              <w:t>20-х годов) и развитие его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4F0316">
              <w:rPr>
                <w:rFonts w:ascii="Times New Roman" w:eastAsiaTheme="minorHAnsi" w:hAnsi="Times New Roman"/>
                <w:sz w:val="24"/>
                <w:szCs w:val="24"/>
              </w:rPr>
              <w:t>идей в литературоведении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(структурализм, постструктурализм)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455D" w:rsidRPr="00EF447F" w:rsidRDefault="00F1455D" w:rsidP="00F1455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455D" w:rsidRDefault="00F1455D" w:rsidP="00F1455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455D" w:rsidRDefault="00F1455D" w:rsidP="00F1455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455D" w:rsidRDefault="00F1455D" w:rsidP="00F1455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1455D" w:rsidRPr="00EF447F" w:rsidTr="00F1455D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Default="00F1455D" w:rsidP="00F1455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Pr="0015503E" w:rsidRDefault="00F1455D" w:rsidP="00F145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2.4.  </w:t>
            </w:r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>Сравнительно-историческое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>литературоведение (компаративизм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); </w:t>
            </w:r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>феноменология и герменевтика на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>современном этапе; рецептивная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>эстетика. Социологические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школы в литературоведении.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455D" w:rsidRPr="00EF447F" w:rsidRDefault="00F1455D" w:rsidP="00F1455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455D" w:rsidRDefault="00F1455D" w:rsidP="00F1455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70E7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455D" w:rsidRDefault="00F1455D" w:rsidP="00F1455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455D" w:rsidRDefault="00F1455D" w:rsidP="00F1455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1455D" w:rsidRPr="00EF447F" w:rsidTr="00F1455D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Default="00F1455D" w:rsidP="00F1455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Default="00F1455D" w:rsidP="00F145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</w:t>
            </w:r>
            <w:r w:rsidRPr="0015503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3.</w:t>
            </w:r>
            <w:r w:rsidRPr="0015503E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Литературныеуниверсалии и их изучение в</w:t>
            </w:r>
            <w:r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 xml:space="preserve"> с</w:t>
            </w:r>
            <w:r w:rsidRPr="0015503E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овременной</w:t>
            </w:r>
            <w:r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 xml:space="preserve"> </w:t>
            </w:r>
            <w:r w:rsidRPr="0015503E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литературоведческой</w:t>
            </w:r>
            <w:r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 xml:space="preserve"> </w:t>
            </w:r>
            <w:r w:rsidRPr="0015503E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науке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455D" w:rsidRPr="000E3C45" w:rsidRDefault="00F1455D" w:rsidP="00F1455D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E3C45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455D" w:rsidRPr="000E3C45" w:rsidRDefault="00F1455D" w:rsidP="00F1455D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455D" w:rsidRPr="000E3C45" w:rsidRDefault="00F1455D" w:rsidP="00F1455D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E3C45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455D" w:rsidRPr="000E3C45" w:rsidRDefault="00F1455D" w:rsidP="00F1455D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E3C45"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Pr="000E3C45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F1455D" w:rsidRPr="00EF447F" w:rsidTr="00F1455D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Default="00F1455D" w:rsidP="00F1455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Pr="0015503E" w:rsidRDefault="00F1455D" w:rsidP="00F145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Тема 3.1. Архетипические структуры в тексте. </w:t>
            </w:r>
            <w:proofErr w:type="gramStart"/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>Символическая формула искушение-исцеление – обращение (воскресение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) </w:t>
            </w:r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>и ее варианты в русской литературе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(</w:t>
            </w:r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>очерк Н. С. Лескова «Леди Макбет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proofErr w:type="spellStart"/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>Мценского</w:t>
            </w:r>
            <w:proofErr w:type="spellEnd"/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 xml:space="preserve"> уезда» и древнерусская</w:t>
            </w:r>
            <w:proofErr w:type="gramEnd"/>
          </w:p>
          <w:p w:rsidR="00F1455D" w:rsidRDefault="00F1455D" w:rsidP="00F1455D">
            <w:pPr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proofErr w:type="gramStart"/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 xml:space="preserve">«Повесть о Савве </w:t>
            </w:r>
            <w:proofErr w:type="spellStart"/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>Грудцыне</w:t>
            </w:r>
            <w:proofErr w:type="spellEnd"/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 xml:space="preserve">») </w:t>
            </w:r>
            <w:proofErr w:type="gramEnd"/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455D" w:rsidRPr="00EF447F" w:rsidRDefault="00F1455D" w:rsidP="00F1455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455D" w:rsidRDefault="00F1455D" w:rsidP="00F1455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455D" w:rsidRDefault="00F1455D" w:rsidP="00F1455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455D" w:rsidRDefault="00F1455D" w:rsidP="00F1455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Default="00F1455D" w:rsidP="00F1455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1455D" w:rsidRPr="00EF447F" w:rsidTr="00F1455D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Default="00F1455D" w:rsidP="00F1455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Pr="0015503E" w:rsidRDefault="00F1455D" w:rsidP="00F145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 xml:space="preserve"> Тема 3.2.Литературные универсалии </w:t>
            </w:r>
            <w:proofErr w:type="spellStart"/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>архетип</w:t>
            </w:r>
            <w:proofErr w:type="gramStart"/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>,т</w:t>
            </w:r>
            <w:proofErr w:type="gramEnd"/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>опос</w:t>
            </w:r>
            <w:proofErr w:type="spellEnd"/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 xml:space="preserve">, </w:t>
            </w:r>
            <w:proofErr w:type="spellStart"/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>хронотоп</w:t>
            </w:r>
            <w:proofErr w:type="spellEnd"/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 xml:space="preserve"> и их реализация </w:t>
            </w:r>
            <w:proofErr w:type="spellStart"/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>врассказе</w:t>
            </w:r>
            <w:proofErr w:type="spellEnd"/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 xml:space="preserve"> А. П. Чехова «Скука</w:t>
            </w:r>
          </w:p>
          <w:p w:rsidR="00F1455D" w:rsidRDefault="00F1455D" w:rsidP="00F145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 xml:space="preserve">жизни» (1886) 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455D" w:rsidRPr="00EF447F" w:rsidRDefault="00F1455D" w:rsidP="00F1455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455D" w:rsidRDefault="00F1455D" w:rsidP="00F1455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70E7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455D" w:rsidRDefault="00F1455D" w:rsidP="00F1455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455D" w:rsidRDefault="00F1455D" w:rsidP="00F1455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F1455D" w:rsidRPr="00EF447F" w:rsidTr="00F1455D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Default="00F1455D" w:rsidP="00F1455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Pr="002E5CBC" w:rsidRDefault="00F1455D" w:rsidP="00F145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E5CBC">
              <w:rPr>
                <w:rFonts w:ascii="Times New Roman" w:eastAsiaTheme="minorHAnsi" w:hAnsi="Times New Roman"/>
                <w:sz w:val="24"/>
                <w:szCs w:val="24"/>
              </w:rPr>
              <w:t>Тема 3.3. Миф в структуре художественного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2E5CBC">
              <w:rPr>
                <w:rFonts w:ascii="Times New Roman" w:eastAsiaTheme="minorHAnsi" w:hAnsi="Times New Roman"/>
                <w:sz w:val="24"/>
                <w:szCs w:val="24"/>
              </w:rPr>
              <w:t xml:space="preserve">произведения. </w:t>
            </w:r>
            <w:proofErr w:type="spellStart"/>
            <w:r w:rsidRPr="002E5CBC">
              <w:rPr>
                <w:rFonts w:ascii="Times New Roman" w:eastAsiaTheme="minorHAnsi" w:hAnsi="Times New Roman"/>
                <w:sz w:val="24"/>
                <w:szCs w:val="24"/>
              </w:rPr>
              <w:t>Неомифологическое</w:t>
            </w:r>
            <w:proofErr w:type="spellEnd"/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2E5CBC">
              <w:rPr>
                <w:rFonts w:ascii="Times New Roman" w:eastAsiaTheme="minorHAnsi" w:hAnsi="Times New Roman"/>
                <w:sz w:val="24"/>
                <w:szCs w:val="24"/>
              </w:rPr>
              <w:t>сознание. Представление об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2E5CBC">
              <w:rPr>
                <w:rFonts w:ascii="Times New Roman" w:eastAsiaTheme="minorHAnsi" w:hAnsi="Times New Roman"/>
                <w:sz w:val="24"/>
                <w:szCs w:val="24"/>
              </w:rPr>
              <w:t>индивидуальной авторской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proofErr w:type="spellStart"/>
            <w:r w:rsidRPr="002E5CBC">
              <w:rPr>
                <w:rFonts w:ascii="Times New Roman" w:eastAsiaTheme="minorHAnsi" w:hAnsi="Times New Roman"/>
                <w:sz w:val="24"/>
                <w:szCs w:val="24"/>
              </w:rPr>
              <w:t>мифопоэтике</w:t>
            </w:r>
            <w:proofErr w:type="spellEnd"/>
            <w:proofErr w:type="gramStart"/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.</w:t>
            </w:r>
            <w:proofErr w:type="gramEnd"/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455D" w:rsidRPr="00EF447F" w:rsidRDefault="00F1455D" w:rsidP="00F1455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455D" w:rsidRDefault="00F1455D" w:rsidP="00F1455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455D" w:rsidRDefault="00F1455D" w:rsidP="00F1455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455D" w:rsidRDefault="00F1455D" w:rsidP="00F1455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1455D" w:rsidRPr="00EF447F" w:rsidTr="00F1455D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Default="00F1455D" w:rsidP="00F1455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Pr="002E5CBC" w:rsidRDefault="00F1455D" w:rsidP="00F145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Тема 3.4. </w:t>
            </w:r>
            <w:proofErr w:type="spellStart"/>
            <w:r w:rsidRPr="002E5CBC">
              <w:rPr>
                <w:rFonts w:ascii="Times New Roman" w:eastAsiaTheme="minorHAnsi" w:hAnsi="Times New Roman"/>
                <w:sz w:val="24"/>
                <w:szCs w:val="24"/>
              </w:rPr>
              <w:t>Интерсубъективные</w:t>
            </w:r>
            <w:proofErr w:type="spellEnd"/>
            <w:r w:rsidRPr="002E5CBC">
              <w:rPr>
                <w:rFonts w:ascii="Times New Roman" w:eastAsiaTheme="minorHAnsi" w:hAnsi="Times New Roman"/>
                <w:sz w:val="24"/>
                <w:szCs w:val="24"/>
              </w:rPr>
              <w:t>,</w:t>
            </w:r>
          </w:p>
          <w:p w:rsidR="00F1455D" w:rsidRPr="002E5CBC" w:rsidRDefault="00F1455D" w:rsidP="00F145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proofErr w:type="spellStart"/>
            <w:r w:rsidRPr="002E5CBC">
              <w:rPr>
                <w:rFonts w:ascii="Times New Roman" w:eastAsiaTheme="minorHAnsi" w:hAnsi="Times New Roman"/>
                <w:sz w:val="24"/>
                <w:szCs w:val="24"/>
              </w:rPr>
              <w:t>интердискурсивые</w:t>
            </w:r>
            <w:proofErr w:type="spellEnd"/>
            <w:r w:rsidRPr="002E5CBC"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proofErr w:type="spellStart"/>
            <w:r w:rsidRPr="002E5CBC">
              <w:rPr>
                <w:rFonts w:ascii="Times New Roman" w:eastAsiaTheme="minorHAnsi" w:hAnsi="Times New Roman"/>
                <w:sz w:val="24"/>
                <w:szCs w:val="24"/>
              </w:rPr>
              <w:lastRenderedPageBreak/>
              <w:t>иинтертекстуальные</w:t>
            </w:r>
            <w:proofErr w:type="spellEnd"/>
            <w:r w:rsidRPr="002E5CBC">
              <w:rPr>
                <w:rFonts w:ascii="Times New Roman" w:eastAsiaTheme="minorHAnsi" w:hAnsi="Times New Roman"/>
                <w:sz w:val="24"/>
                <w:szCs w:val="24"/>
              </w:rPr>
              <w:t xml:space="preserve"> отношения </w:t>
            </w:r>
            <w:proofErr w:type="gramStart"/>
            <w:r w:rsidRPr="002E5CBC">
              <w:rPr>
                <w:rFonts w:ascii="Times New Roman" w:eastAsiaTheme="minorHAnsi" w:hAnsi="Times New Roman"/>
                <w:sz w:val="24"/>
                <w:szCs w:val="24"/>
              </w:rPr>
              <w:t>в</w:t>
            </w:r>
            <w:proofErr w:type="gramEnd"/>
          </w:p>
          <w:p w:rsidR="00F1455D" w:rsidRPr="002E5CBC" w:rsidRDefault="00F1455D" w:rsidP="00F145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E5CBC">
              <w:rPr>
                <w:rFonts w:ascii="Times New Roman" w:eastAsiaTheme="minorHAnsi" w:hAnsi="Times New Roman"/>
                <w:sz w:val="24"/>
                <w:szCs w:val="24"/>
              </w:rPr>
              <w:t>литературе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>. Повествовательные стратегии в  цикле А. С. Пушкина «Повести Белкина»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455D" w:rsidRDefault="00F1455D" w:rsidP="00F1455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455D" w:rsidRDefault="00F1455D" w:rsidP="00F1455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455D" w:rsidRDefault="00F1455D" w:rsidP="00F1455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455D" w:rsidRDefault="00F1455D" w:rsidP="00F1455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F1455D" w:rsidRPr="00EF447F" w:rsidTr="00F1455D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Default="00F1455D" w:rsidP="00F1455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14.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Default="00F1455D" w:rsidP="00F145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E5CBC">
              <w:rPr>
                <w:rFonts w:ascii="Times New Roman" w:eastAsiaTheme="minorHAnsi" w:hAnsi="Times New Roman"/>
                <w:b/>
                <w:sz w:val="24"/>
                <w:szCs w:val="24"/>
              </w:rPr>
              <w:t>Раздел 4. Литературный процесс</w:t>
            </w:r>
            <w:r>
              <w:rPr>
                <w:rFonts w:ascii="Times New Roman" w:eastAsiaTheme="minorHAnsi" w:hAnsi="Times New Roman"/>
                <w:b/>
                <w:sz w:val="24"/>
                <w:szCs w:val="24"/>
              </w:rPr>
              <w:t xml:space="preserve"> и современные способы его </w:t>
            </w:r>
            <w:r w:rsidRPr="002E5CBC">
              <w:rPr>
                <w:rFonts w:ascii="Times New Roman" w:eastAsiaTheme="minorHAnsi" w:hAnsi="Times New Roman"/>
                <w:b/>
                <w:sz w:val="24"/>
                <w:szCs w:val="24"/>
              </w:rPr>
              <w:t>описания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>.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455D" w:rsidRPr="000E3C45" w:rsidRDefault="00F1455D" w:rsidP="00F1455D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E3C45"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455D" w:rsidRPr="000E3C45" w:rsidRDefault="00F1455D" w:rsidP="00F1455D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455D" w:rsidRPr="000E3C45" w:rsidRDefault="00F1455D" w:rsidP="00F1455D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455D" w:rsidRPr="000E3C45" w:rsidRDefault="00F1455D" w:rsidP="00F1455D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E3C45"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Default="00F1455D" w:rsidP="00F1455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70E7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F1455D" w:rsidRPr="00EF447F" w:rsidTr="00F1455D">
        <w:trPr>
          <w:trHeight w:val="1413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Default="00F1455D" w:rsidP="00F1455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Pr="00811A85" w:rsidRDefault="00F1455D" w:rsidP="00F145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Тема 4.1.</w:t>
            </w:r>
            <w:r w:rsidRPr="00811A85">
              <w:rPr>
                <w:rFonts w:ascii="Times New Roman" w:eastAsiaTheme="minorHAnsi" w:hAnsi="Times New Roman"/>
                <w:sz w:val="24"/>
                <w:szCs w:val="24"/>
              </w:rPr>
              <w:t xml:space="preserve"> Основные традиционные </w:t>
            </w:r>
            <w:proofErr w:type="spellStart"/>
            <w:r w:rsidRPr="00811A85">
              <w:rPr>
                <w:rFonts w:ascii="Times New Roman" w:eastAsiaTheme="minorHAnsi" w:hAnsi="Times New Roman"/>
                <w:sz w:val="24"/>
                <w:szCs w:val="24"/>
              </w:rPr>
              <w:t>категорииописания</w:t>
            </w:r>
            <w:proofErr w:type="spellEnd"/>
            <w:r w:rsidRPr="00811A85">
              <w:rPr>
                <w:rFonts w:ascii="Times New Roman" w:eastAsiaTheme="minorHAnsi" w:hAnsi="Times New Roman"/>
                <w:sz w:val="24"/>
                <w:szCs w:val="24"/>
              </w:rPr>
              <w:t xml:space="preserve"> литературного процесса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: </w:t>
            </w:r>
            <w:r w:rsidRPr="00811A85">
              <w:rPr>
                <w:rFonts w:ascii="Times New Roman" w:eastAsiaTheme="minorHAnsi" w:hAnsi="Times New Roman"/>
                <w:sz w:val="24"/>
                <w:szCs w:val="24"/>
              </w:rPr>
              <w:t>направление – течени</w:t>
            </w:r>
            <w:proofErr w:type="gramStart"/>
            <w:r w:rsidRPr="00811A85">
              <w:rPr>
                <w:rFonts w:ascii="Times New Roman" w:eastAsiaTheme="minorHAnsi" w:hAnsi="Times New Roman"/>
                <w:sz w:val="24"/>
                <w:szCs w:val="24"/>
              </w:rPr>
              <w:t>е–</w:t>
            </w:r>
            <w:proofErr w:type="gramEnd"/>
            <w:r w:rsidRPr="00811A85">
              <w:rPr>
                <w:rFonts w:ascii="Times New Roman" w:eastAsiaTheme="minorHAnsi" w:hAnsi="Times New Roman"/>
                <w:sz w:val="24"/>
                <w:szCs w:val="24"/>
              </w:rPr>
              <w:t xml:space="preserve"> школа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. </w:t>
            </w:r>
            <w:r w:rsidRPr="00811A85">
              <w:rPr>
                <w:rFonts w:ascii="Times New Roman" w:eastAsiaTheme="minorHAnsi" w:hAnsi="Times New Roman"/>
                <w:sz w:val="24"/>
                <w:szCs w:val="24"/>
              </w:rPr>
              <w:t>Универсальные категории в описании</w:t>
            </w:r>
          </w:p>
          <w:p w:rsidR="00F1455D" w:rsidRDefault="00F1455D" w:rsidP="00F145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811A85">
              <w:rPr>
                <w:rFonts w:ascii="Times New Roman" w:eastAsiaTheme="minorHAnsi" w:hAnsi="Times New Roman"/>
                <w:sz w:val="24"/>
                <w:szCs w:val="24"/>
              </w:rPr>
              <w:t xml:space="preserve">литературного процесса: стиль, жанр 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455D" w:rsidRDefault="00F1455D" w:rsidP="00F1455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455D" w:rsidRDefault="00F1455D" w:rsidP="00F1455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455D" w:rsidRDefault="00F1455D" w:rsidP="00F1455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455D" w:rsidRDefault="00F1455D" w:rsidP="00F1455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Default="00F1455D" w:rsidP="00F1455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F1455D" w:rsidRPr="00EF447F" w:rsidTr="00F1455D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Default="00F1455D" w:rsidP="00F1455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Default="00F1455D" w:rsidP="00F145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Тема 4..2. Тип художественного сознания. Литературный процесс  как смена типов художественного сознания. Репрезентативные категории,  используемые для описания литературного процесса. 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455D" w:rsidRDefault="00F1455D" w:rsidP="00F1455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455D" w:rsidRDefault="00F1455D" w:rsidP="00F1455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455D" w:rsidRDefault="00F1455D" w:rsidP="00F1455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455D" w:rsidRDefault="00F1455D" w:rsidP="00F1455D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1455D" w:rsidRPr="00EF447F" w:rsidTr="00F1455D">
        <w:trPr>
          <w:trHeight w:val="357"/>
        </w:trPr>
        <w:tc>
          <w:tcPr>
            <w:tcW w:w="46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4E7BB0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4E7BB0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455D" w:rsidRPr="004E7BB0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455D" w:rsidRPr="004E7BB0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F1455D" w:rsidRDefault="00F1455D" w:rsidP="007E24B0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35B36" w:rsidRDefault="00D35B36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35B3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 освоении дисциплины по выбору «Теория литературы» используются семинарские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 w:rsidRPr="00D35B36"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 w:rsidRPr="00D35B36"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4900" w:type="pct"/>
        <w:tblLayout w:type="fixed"/>
        <w:tblLook w:val="04A0" w:firstRow="1" w:lastRow="0" w:firstColumn="1" w:lastColumn="0" w:noHBand="0" w:noVBand="1"/>
      </w:tblPr>
      <w:tblGrid>
        <w:gridCol w:w="475"/>
        <w:gridCol w:w="1406"/>
        <w:gridCol w:w="2172"/>
        <w:gridCol w:w="1363"/>
        <w:gridCol w:w="1362"/>
        <w:gridCol w:w="957"/>
        <w:gridCol w:w="822"/>
        <w:gridCol w:w="822"/>
      </w:tblGrid>
      <w:tr w:rsidR="00F1455D" w:rsidRPr="00EF447F" w:rsidTr="00F1455D">
        <w:trPr>
          <w:trHeight w:val="291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1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3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95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Число заданий за </w:t>
            </w: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F1455D" w:rsidRPr="00EF447F" w:rsidTr="00F1455D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F1455D" w:rsidRPr="00EF447F" w:rsidTr="00F1455D">
        <w:trPr>
          <w:trHeight w:val="300"/>
        </w:trPr>
        <w:tc>
          <w:tcPr>
            <w:tcW w:w="47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455D" w:rsidRPr="00EF447F" w:rsidRDefault="00F1455D" w:rsidP="00DE100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  <w:r w:rsidR="00DE10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-3-</w:t>
            </w: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Лекции, с</w:t>
            </w: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еминары,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</w:t>
            </w:r>
            <w:proofErr w:type="gramStart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</w:t>
            </w:r>
            <w:proofErr w:type="gramEnd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(в т.ч. в ЭИОС),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22-40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F1455D" w:rsidRPr="00EF447F" w:rsidTr="00F1455D">
        <w:trPr>
          <w:trHeight w:val="974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6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455D" w:rsidRPr="00EF447F" w:rsidRDefault="00DE1009" w:rsidP="00DE100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ОР-1-3-</w:t>
            </w:r>
            <w:r w:rsidR="00F1455D"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172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Лекции, С</w:t>
            </w: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еминары,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</w:t>
            </w:r>
            <w:proofErr w:type="gramStart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</w:t>
            </w:r>
            <w:proofErr w:type="gramEnd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(в т.ч. в ЭИОС),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самостоятельная </w:t>
            </w: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работа</w:t>
            </w: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Сообщение по теме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презентацией 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22-40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F1455D" w:rsidRPr="00EF447F" w:rsidTr="00F1455D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</w:t>
            </w: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ая работа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11-20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F1455D" w:rsidRPr="00EF447F" w:rsidTr="00F1455D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F1455D" w:rsidRPr="00927191" w:rsidRDefault="00F1455D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E24B0" w:rsidRDefault="007E24B0" w:rsidP="007E24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573CE" w:rsidRPr="00F1455D" w:rsidRDefault="00A25457" w:rsidP="008573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5"/>
          <w:rFonts w:ascii="Times New Roman" w:hAnsi="Times New Roman"/>
          <w:color w:val="auto"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</w:t>
      </w:r>
      <w:r w:rsidR="008573CE" w:rsidRPr="00F1455D">
        <w:rPr>
          <w:rFonts w:ascii="Times New Roman" w:hAnsi="Times New Roman"/>
          <w:sz w:val="24"/>
          <w:szCs w:val="24"/>
        </w:rPr>
        <w:t>. Андреев, А.Н. Основы теории литературно-художественного творчества</w:t>
      </w:r>
      <w:proofErr w:type="gramStart"/>
      <w:r w:rsidR="008573CE" w:rsidRPr="00F1455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8573CE" w:rsidRPr="00F1455D">
        <w:rPr>
          <w:rFonts w:ascii="Times New Roman" w:hAnsi="Times New Roman"/>
          <w:sz w:val="24"/>
          <w:szCs w:val="24"/>
        </w:rPr>
        <w:t xml:space="preserve"> учебное пособие / А.Н. Андреев. - Москва</w:t>
      </w:r>
      <w:proofErr w:type="gramStart"/>
      <w:r w:rsidR="008573CE" w:rsidRPr="00F1455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8573CE" w:rsidRPr="00F1455D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8573CE" w:rsidRPr="00F1455D">
        <w:rPr>
          <w:rFonts w:ascii="Times New Roman" w:hAnsi="Times New Roman"/>
          <w:sz w:val="24"/>
          <w:szCs w:val="24"/>
        </w:rPr>
        <w:t>Директ</w:t>
      </w:r>
      <w:proofErr w:type="spellEnd"/>
      <w:r w:rsidR="008573CE" w:rsidRPr="00F1455D">
        <w:rPr>
          <w:rFonts w:ascii="Times New Roman" w:hAnsi="Times New Roman"/>
          <w:sz w:val="24"/>
          <w:szCs w:val="24"/>
        </w:rPr>
        <w:t>-Медиа, 2014. - 356 с. - ISBN 978-5-4475-0312-3</w:t>
      </w:r>
      <w:proofErr w:type="gramStart"/>
      <w:r w:rsidR="008573CE" w:rsidRPr="00F1455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8573CE" w:rsidRPr="00F1455D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2" w:history="1">
        <w:r w:rsidR="008573CE" w:rsidRPr="00F1455D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http://biblioclub.ru/index.php?page=book&amp;id=239758</w:t>
        </w:r>
      </w:hyperlink>
    </w:p>
    <w:p w:rsidR="00A25457" w:rsidRPr="00A25457" w:rsidRDefault="008573CE" w:rsidP="00A254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="00A25457" w:rsidRPr="00A2545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Крупчанов</w:t>
      </w:r>
      <w:proofErr w:type="spellEnd"/>
      <w:r w:rsidR="00A25457" w:rsidRPr="00A2545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Л.М. Теория литературы</w:t>
      </w:r>
      <w:proofErr w:type="gramStart"/>
      <w:r w:rsidR="00A25457" w:rsidRPr="00A2545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="00A25457" w:rsidRPr="00A2545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учебник / Л.М. </w:t>
      </w:r>
      <w:proofErr w:type="spellStart"/>
      <w:r w:rsidR="00A25457" w:rsidRPr="00A2545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Крупчанов</w:t>
      </w:r>
      <w:proofErr w:type="spellEnd"/>
      <w:r w:rsidR="00A25457" w:rsidRPr="00A2545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- 2-е изд., стер. - Москва</w:t>
      </w:r>
      <w:proofErr w:type="gramStart"/>
      <w:r w:rsidR="00A25457" w:rsidRPr="00A2545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="00A25457" w:rsidRPr="00A2545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Издательство «Флинта», 2017. - 360 с. - ISBN 978-5-9765-1315-0</w:t>
      </w:r>
      <w:proofErr w:type="gramStart"/>
      <w:r w:rsidR="00A25457" w:rsidRPr="00A2545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="00A25457" w:rsidRPr="00A2545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 </w:t>
      </w:r>
      <w:hyperlink r:id="rId33" w:history="1">
        <w:r w:rsidR="00A25457" w:rsidRPr="00A25457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http://biblioclub.ru/index.php?page=book&amp;id=114937</w:t>
        </w:r>
      </w:hyperlink>
      <w:r w:rsidR="00A25457" w:rsidRPr="00A2545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 .</w:t>
      </w:r>
    </w:p>
    <w:p w:rsidR="00A25457" w:rsidRPr="00A25457" w:rsidRDefault="008573CE" w:rsidP="00A254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</w:t>
      </w:r>
      <w:r w:rsidR="00A2545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proofErr w:type="spellStart"/>
      <w:r w:rsidR="00A25457" w:rsidRPr="00A2545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Эсалнек</w:t>
      </w:r>
      <w:proofErr w:type="spellEnd"/>
      <w:r w:rsidR="00A25457" w:rsidRPr="00A2545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А.Я. Теория литературы</w:t>
      </w:r>
      <w:proofErr w:type="gramStart"/>
      <w:r w:rsidR="00A25457" w:rsidRPr="00A2545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="00A25457" w:rsidRPr="00A2545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А.Я. </w:t>
      </w:r>
      <w:proofErr w:type="spellStart"/>
      <w:r w:rsidR="00A25457" w:rsidRPr="00A2545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Эсалнек</w:t>
      </w:r>
      <w:proofErr w:type="spellEnd"/>
      <w:r w:rsidR="00A25457" w:rsidRPr="00A2545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- 2-е изд., стер. - Москва</w:t>
      </w:r>
      <w:proofErr w:type="gramStart"/>
      <w:r w:rsidR="00A25457" w:rsidRPr="00A2545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="00A25457" w:rsidRPr="00A2545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Издательство «Флинта», 2016. - 209 с. - </w:t>
      </w:r>
      <w:proofErr w:type="spellStart"/>
      <w:r w:rsidR="00A25457" w:rsidRPr="00A2545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="00A25457" w:rsidRPr="00A2545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с. 194-198 - ISBN 978-5-9765-0716-6</w:t>
      </w:r>
      <w:proofErr w:type="gramStart"/>
      <w:r w:rsidR="00A25457" w:rsidRPr="00A2545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="00A25457" w:rsidRPr="00A2545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 </w:t>
      </w:r>
      <w:hyperlink r:id="rId34" w:history="1">
        <w:r w:rsidR="00A25457" w:rsidRPr="00A25457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http://biblioclub.ru/index.php?page=book&amp;id=70373</w:t>
        </w:r>
      </w:hyperlink>
    </w:p>
    <w:p w:rsidR="00A25457" w:rsidRPr="00927191" w:rsidRDefault="00A25457" w:rsidP="007E24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16"/>
          <w:szCs w:val="16"/>
          <w:lang w:eastAsia="ru-RU"/>
        </w:rPr>
      </w:pPr>
    </w:p>
    <w:p w:rsidR="007E24B0" w:rsidRDefault="007E24B0" w:rsidP="007E24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573CE" w:rsidRPr="00C65404" w:rsidRDefault="00A25457" w:rsidP="008573CE">
      <w:pPr>
        <w:pStyle w:val="a4"/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="008573CE" w:rsidRPr="00C65404">
        <w:rPr>
          <w:rFonts w:ascii="Times New Roman" w:eastAsia="Times New Roman" w:hAnsi="Times New Roman"/>
          <w:sz w:val="24"/>
          <w:szCs w:val="24"/>
          <w:lang w:eastAsia="ru-RU"/>
        </w:rPr>
        <w:t>Андреев, А.Н. Лекции по теории литературы: целостно-антропологический анализ литературного произведения</w:t>
      </w:r>
      <w:proofErr w:type="gramStart"/>
      <w:r w:rsidR="008573CE"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="008573CE"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для студентов вузов / А.Н. Андреев. - Москва</w:t>
      </w:r>
      <w:proofErr w:type="gramStart"/>
      <w:r w:rsidR="008573CE"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="008573CE"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Берлин : </w:t>
      </w:r>
      <w:proofErr w:type="spellStart"/>
      <w:r w:rsidR="008573CE" w:rsidRPr="00C65404">
        <w:rPr>
          <w:rFonts w:ascii="Times New Roman" w:eastAsia="Times New Roman" w:hAnsi="Times New Roman"/>
          <w:sz w:val="24"/>
          <w:szCs w:val="24"/>
          <w:lang w:eastAsia="ru-RU"/>
        </w:rPr>
        <w:t>Директ</w:t>
      </w:r>
      <w:proofErr w:type="spellEnd"/>
      <w:r w:rsidR="008573CE" w:rsidRPr="00C65404">
        <w:rPr>
          <w:rFonts w:ascii="Times New Roman" w:eastAsia="Times New Roman" w:hAnsi="Times New Roman"/>
          <w:sz w:val="24"/>
          <w:szCs w:val="24"/>
          <w:lang w:eastAsia="ru-RU"/>
        </w:rPr>
        <w:t>-Медиа, 2014. - 237 с.</w:t>
      </w:r>
      <w:proofErr w:type="gramStart"/>
      <w:r w:rsidR="008573CE"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="008573CE"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="008573CE" w:rsidRPr="00C65404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="008573CE" w:rsidRPr="00C65404">
        <w:rPr>
          <w:rFonts w:ascii="Times New Roman" w:eastAsia="Times New Roman" w:hAnsi="Times New Roman"/>
          <w:sz w:val="24"/>
          <w:szCs w:val="24"/>
          <w:lang w:eastAsia="ru-RU"/>
        </w:rPr>
        <w:t>. в кн. - ISBN 978-5-4475-3920-7</w:t>
      </w:r>
      <w:proofErr w:type="gramStart"/>
      <w:r w:rsidR="008573CE"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="008573CE"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 </w:t>
      </w:r>
      <w:hyperlink r:id="rId35" w:history="1">
        <w:r w:rsidR="008573CE" w:rsidRPr="00C65404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http://biblioclub.ru/index.php?page=book&amp;id=227165</w:t>
        </w:r>
      </w:hyperlink>
      <w:r w:rsidR="008573CE" w:rsidRPr="00C65404"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:rsidR="00A25457" w:rsidRDefault="008573CE" w:rsidP="008573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="00A25457" w:rsidRPr="00C65404">
        <w:rPr>
          <w:rFonts w:ascii="Times New Roman" w:hAnsi="Times New Roman"/>
          <w:sz w:val="24"/>
          <w:szCs w:val="24"/>
        </w:rPr>
        <w:t>Кременцов</w:t>
      </w:r>
      <w:proofErr w:type="spellEnd"/>
      <w:r w:rsidR="00A25457" w:rsidRPr="00C65404">
        <w:rPr>
          <w:rFonts w:ascii="Times New Roman" w:hAnsi="Times New Roman"/>
          <w:sz w:val="24"/>
          <w:szCs w:val="24"/>
        </w:rPr>
        <w:t>, Л.П. Теория литературы. Чтение как творчество</w:t>
      </w:r>
      <w:proofErr w:type="gramStart"/>
      <w:r w:rsidR="00A25457" w:rsidRPr="00C6540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A25457" w:rsidRPr="00C65404">
        <w:rPr>
          <w:rFonts w:ascii="Times New Roman" w:hAnsi="Times New Roman"/>
          <w:sz w:val="24"/>
          <w:szCs w:val="24"/>
        </w:rPr>
        <w:t xml:space="preserve"> учебное пособие / Л.П. </w:t>
      </w:r>
      <w:proofErr w:type="spellStart"/>
      <w:r w:rsidR="00A25457" w:rsidRPr="00C65404">
        <w:rPr>
          <w:rFonts w:ascii="Times New Roman" w:hAnsi="Times New Roman"/>
          <w:sz w:val="24"/>
          <w:szCs w:val="24"/>
        </w:rPr>
        <w:t>Кременцов</w:t>
      </w:r>
      <w:proofErr w:type="spellEnd"/>
      <w:r w:rsidR="00A25457" w:rsidRPr="00C65404">
        <w:rPr>
          <w:rFonts w:ascii="Times New Roman" w:hAnsi="Times New Roman"/>
          <w:sz w:val="24"/>
          <w:szCs w:val="24"/>
        </w:rPr>
        <w:t>. - 3-е изд., стер. - Москва</w:t>
      </w:r>
      <w:proofErr w:type="gramStart"/>
      <w:r w:rsidR="00A25457" w:rsidRPr="00C6540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A25457" w:rsidRPr="00C65404">
        <w:rPr>
          <w:rFonts w:ascii="Times New Roman" w:hAnsi="Times New Roman"/>
          <w:sz w:val="24"/>
          <w:szCs w:val="24"/>
        </w:rPr>
        <w:t xml:space="preserve"> Издательство «Флинта», 2017. - 170 с. - ISBN 978-5-89349-482-2</w:t>
      </w:r>
      <w:proofErr w:type="gramStart"/>
      <w:r w:rsidR="00A25457" w:rsidRPr="00C65404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A25457" w:rsidRPr="00C65404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6" w:history="1">
        <w:r w:rsidR="00A25457" w:rsidRPr="00C65404">
          <w:rPr>
            <w:rStyle w:val="af5"/>
            <w:rFonts w:ascii="Times New Roman" w:hAnsi="Times New Roman"/>
            <w:sz w:val="24"/>
            <w:szCs w:val="24"/>
          </w:rPr>
          <w:t>http://biblioclub.ru/index.php?page=book&amp;id=56236</w:t>
        </w:r>
      </w:hyperlink>
      <w:r w:rsidR="00A25457" w:rsidRPr="00C65404">
        <w:rPr>
          <w:rFonts w:ascii="Times New Roman" w:hAnsi="Times New Roman"/>
          <w:sz w:val="24"/>
          <w:szCs w:val="24"/>
        </w:rPr>
        <w:t> </w:t>
      </w:r>
    </w:p>
    <w:p w:rsidR="00F1455D" w:rsidRPr="00F1455D" w:rsidRDefault="008573CE" w:rsidP="008573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5"/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sz w:val="23"/>
          <w:szCs w:val="23"/>
        </w:rPr>
        <w:t xml:space="preserve">3. </w:t>
      </w:r>
      <w:r w:rsidR="00F1455D" w:rsidRPr="00F1455D">
        <w:rPr>
          <w:rFonts w:ascii="Times New Roman" w:hAnsi="Times New Roman"/>
          <w:sz w:val="23"/>
          <w:szCs w:val="23"/>
        </w:rPr>
        <w:t>Руднев, В.Н. Эстетика. История мировой литературы и искусства</w:t>
      </w:r>
      <w:proofErr w:type="gramStart"/>
      <w:r w:rsidR="00F1455D" w:rsidRPr="00F1455D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="00F1455D" w:rsidRPr="00F1455D">
        <w:rPr>
          <w:rFonts w:ascii="Times New Roman" w:hAnsi="Times New Roman"/>
          <w:sz w:val="23"/>
          <w:szCs w:val="23"/>
        </w:rPr>
        <w:t xml:space="preserve"> учебное пособие / В.Н. Руднев. - Москва</w:t>
      </w:r>
      <w:proofErr w:type="gramStart"/>
      <w:r w:rsidR="00F1455D" w:rsidRPr="00F1455D">
        <w:rPr>
          <w:rFonts w:ascii="Times New Roman" w:hAnsi="Times New Roman"/>
          <w:sz w:val="23"/>
          <w:szCs w:val="23"/>
        </w:rPr>
        <w:t xml:space="preserve"> ;</w:t>
      </w:r>
      <w:proofErr w:type="gramEnd"/>
      <w:r w:rsidR="00F1455D" w:rsidRPr="00F1455D">
        <w:rPr>
          <w:rFonts w:ascii="Times New Roman" w:hAnsi="Times New Roman"/>
          <w:sz w:val="23"/>
          <w:szCs w:val="23"/>
        </w:rPr>
        <w:t xml:space="preserve"> Берлин : </w:t>
      </w:r>
      <w:proofErr w:type="spellStart"/>
      <w:r w:rsidR="00F1455D" w:rsidRPr="00F1455D">
        <w:rPr>
          <w:rFonts w:ascii="Times New Roman" w:hAnsi="Times New Roman"/>
          <w:sz w:val="23"/>
          <w:szCs w:val="23"/>
        </w:rPr>
        <w:t>Директ</w:t>
      </w:r>
      <w:proofErr w:type="spellEnd"/>
      <w:r w:rsidR="00F1455D" w:rsidRPr="00F1455D">
        <w:rPr>
          <w:rFonts w:ascii="Times New Roman" w:hAnsi="Times New Roman"/>
          <w:sz w:val="23"/>
          <w:szCs w:val="23"/>
        </w:rPr>
        <w:t xml:space="preserve">-Медиа, 2015. - 362 с. - </w:t>
      </w:r>
      <w:proofErr w:type="spellStart"/>
      <w:r w:rsidR="00F1455D" w:rsidRPr="00F1455D">
        <w:rPr>
          <w:rFonts w:ascii="Times New Roman" w:hAnsi="Times New Roman"/>
          <w:sz w:val="23"/>
          <w:szCs w:val="23"/>
        </w:rPr>
        <w:t>Библиогр</w:t>
      </w:r>
      <w:proofErr w:type="spellEnd"/>
      <w:r w:rsidR="00F1455D" w:rsidRPr="00F1455D">
        <w:rPr>
          <w:rFonts w:ascii="Times New Roman" w:hAnsi="Times New Roman"/>
          <w:sz w:val="23"/>
          <w:szCs w:val="23"/>
        </w:rPr>
        <w:t>.: с. 317-335. - ISBN 978-5-4475-4044-9</w:t>
      </w:r>
      <w:proofErr w:type="gramStart"/>
      <w:r w:rsidR="00F1455D" w:rsidRPr="00F1455D">
        <w:rPr>
          <w:rFonts w:ascii="Times New Roman" w:hAnsi="Times New Roman"/>
          <w:sz w:val="23"/>
          <w:szCs w:val="23"/>
        </w:rPr>
        <w:t xml:space="preserve"> ;</w:t>
      </w:r>
      <w:proofErr w:type="gramEnd"/>
      <w:r w:rsidR="00F1455D" w:rsidRPr="00F1455D">
        <w:rPr>
          <w:rFonts w:ascii="Times New Roman" w:hAnsi="Times New Roman"/>
          <w:sz w:val="23"/>
          <w:szCs w:val="23"/>
        </w:rPr>
        <w:t xml:space="preserve"> То же [Электронный ресурс]. - URL: </w:t>
      </w:r>
      <w:hyperlink r:id="rId37" w:history="1">
        <w:r w:rsidR="00F1455D" w:rsidRPr="00F1455D">
          <w:rPr>
            <w:rStyle w:val="af5"/>
            <w:rFonts w:ascii="Times New Roman" w:hAnsi="Times New Roman"/>
            <w:color w:val="auto"/>
            <w:sz w:val="23"/>
            <w:szCs w:val="23"/>
          </w:rPr>
          <w:t>http://biblioclub.ru/index.php?page=book&amp;id=363409</w:t>
        </w:r>
      </w:hyperlink>
      <w:r w:rsidR="00F1455D" w:rsidRPr="00F1455D">
        <w:rPr>
          <w:rFonts w:ascii="Times New Roman" w:hAnsi="Times New Roman"/>
          <w:sz w:val="23"/>
          <w:szCs w:val="23"/>
        </w:rPr>
        <w:t> </w:t>
      </w:r>
    </w:p>
    <w:p w:rsidR="00E04B97" w:rsidRPr="008573CE" w:rsidRDefault="008573CE" w:rsidP="008573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</w:rPr>
      </w:pPr>
      <w:r>
        <w:rPr>
          <w:rFonts w:ascii="Times New Roman" w:hAnsi="Times New Roman"/>
          <w:sz w:val="23"/>
          <w:szCs w:val="23"/>
        </w:rPr>
        <w:t xml:space="preserve">4. </w:t>
      </w:r>
      <w:r w:rsidR="00E04B97" w:rsidRPr="00F1455D">
        <w:rPr>
          <w:rFonts w:ascii="Times New Roman" w:hAnsi="Times New Roman"/>
          <w:sz w:val="23"/>
          <w:szCs w:val="23"/>
        </w:rPr>
        <w:t>Теория литературы: история русского и зарубежного литературоведения</w:t>
      </w:r>
      <w:proofErr w:type="gramStart"/>
      <w:r w:rsidR="00E04B97" w:rsidRPr="00F1455D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="00E04B97" w:rsidRPr="00F1455D">
        <w:rPr>
          <w:rFonts w:ascii="Times New Roman" w:hAnsi="Times New Roman"/>
          <w:sz w:val="23"/>
          <w:szCs w:val="23"/>
        </w:rPr>
        <w:t xml:space="preserve"> </w:t>
      </w:r>
      <w:r w:rsidR="00E04B97" w:rsidRPr="008573CE">
        <w:rPr>
          <w:rFonts w:ascii="Times New Roman" w:hAnsi="Times New Roman"/>
          <w:sz w:val="23"/>
          <w:szCs w:val="23"/>
        </w:rPr>
        <w:t>хрестоматия / сост. Н.П. Хрящева. - 2-е изд., стер. - Москва</w:t>
      </w:r>
      <w:proofErr w:type="gramStart"/>
      <w:r w:rsidR="00E04B97" w:rsidRPr="008573CE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="00E04B97" w:rsidRPr="008573CE">
        <w:rPr>
          <w:rFonts w:ascii="Times New Roman" w:hAnsi="Times New Roman"/>
          <w:sz w:val="23"/>
          <w:szCs w:val="23"/>
        </w:rPr>
        <w:t xml:space="preserve"> Издательство «Флинта», 2016. - 457 с. - </w:t>
      </w:r>
      <w:proofErr w:type="spellStart"/>
      <w:r w:rsidR="00E04B97" w:rsidRPr="008573CE">
        <w:rPr>
          <w:rFonts w:ascii="Times New Roman" w:hAnsi="Times New Roman"/>
          <w:sz w:val="23"/>
          <w:szCs w:val="23"/>
        </w:rPr>
        <w:t>Библиогр</w:t>
      </w:r>
      <w:proofErr w:type="spellEnd"/>
      <w:r w:rsidR="00E04B97" w:rsidRPr="008573CE">
        <w:rPr>
          <w:rFonts w:ascii="Times New Roman" w:hAnsi="Times New Roman"/>
          <w:sz w:val="23"/>
          <w:szCs w:val="23"/>
        </w:rPr>
        <w:t>. в кн. - ISBN 978-5-9765-0960-3</w:t>
      </w:r>
      <w:proofErr w:type="gramStart"/>
      <w:r w:rsidR="00E04B97" w:rsidRPr="008573CE">
        <w:rPr>
          <w:rFonts w:ascii="Times New Roman" w:hAnsi="Times New Roman"/>
          <w:sz w:val="23"/>
          <w:szCs w:val="23"/>
        </w:rPr>
        <w:t xml:space="preserve"> ;</w:t>
      </w:r>
      <w:proofErr w:type="gramEnd"/>
      <w:r w:rsidR="00E04B97" w:rsidRPr="008573CE">
        <w:rPr>
          <w:rFonts w:ascii="Times New Roman" w:hAnsi="Times New Roman"/>
          <w:sz w:val="23"/>
          <w:szCs w:val="23"/>
        </w:rPr>
        <w:t xml:space="preserve"> То же [Электронный ресурс]. - URL: </w:t>
      </w:r>
      <w:hyperlink r:id="rId38" w:history="1">
        <w:r w:rsidR="00E04B97" w:rsidRPr="008573CE">
          <w:rPr>
            <w:rStyle w:val="af5"/>
            <w:rFonts w:ascii="Times New Roman" w:hAnsi="Times New Roman"/>
            <w:color w:val="auto"/>
            <w:sz w:val="23"/>
            <w:szCs w:val="23"/>
          </w:rPr>
          <w:t>http://biblioclub.ru/index.php?page=book&amp;id=69123</w:t>
        </w:r>
      </w:hyperlink>
    </w:p>
    <w:p w:rsidR="00F1455D" w:rsidRPr="00927191" w:rsidRDefault="00F1455D" w:rsidP="00A254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6"/>
          <w:szCs w:val="16"/>
          <w:lang w:eastAsia="ru-RU"/>
        </w:rPr>
      </w:pPr>
    </w:p>
    <w:p w:rsidR="007E24B0" w:rsidRPr="00E04B97" w:rsidRDefault="007E24B0" w:rsidP="007E24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04B9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04B9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04B9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7E24B0" w:rsidRPr="00E04B97" w:rsidRDefault="007E24B0" w:rsidP="007E24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04B9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92"/>
        <w:gridCol w:w="6678"/>
      </w:tblGrid>
      <w:tr w:rsidR="008573CE" w:rsidTr="008573CE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3CE" w:rsidRDefault="008573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3CE" w:rsidRDefault="008573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8573CE" w:rsidTr="008573CE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3CE" w:rsidRDefault="008573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http://www.elibrary.ru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3CE" w:rsidRDefault="008573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Научная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электронная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библиотека</w:t>
            </w:r>
            <w:proofErr w:type="spellEnd"/>
          </w:p>
        </w:tc>
      </w:tr>
      <w:tr w:rsidR="008573CE" w:rsidTr="008573CE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3CE" w:rsidRDefault="008573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http://www.ebiblioteka.ru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3CE" w:rsidRDefault="008573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Универсальные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базы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данных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изданий</w:t>
            </w:r>
            <w:proofErr w:type="spellEnd"/>
          </w:p>
        </w:tc>
      </w:tr>
      <w:tr w:rsidR="008573CE" w:rsidTr="008573CE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3CE" w:rsidRDefault="008573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http://www.rsl.ru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3CE" w:rsidRDefault="008573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Российская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государственная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библиотека</w:t>
            </w:r>
            <w:proofErr w:type="spellEnd"/>
          </w:p>
        </w:tc>
      </w:tr>
      <w:tr w:rsidR="008573CE" w:rsidTr="008573CE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3CE" w:rsidRDefault="008573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http://sci-lib.com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3CE" w:rsidRDefault="008573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Большая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научная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библиотека</w:t>
            </w:r>
            <w:proofErr w:type="spellEnd"/>
          </w:p>
        </w:tc>
      </w:tr>
      <w:tr w:rsidR="008573CE" w:rsidTr="008573CE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3CE" w:rsidRDefault="008573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https://cyberleninka.ru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3CE" w:rsidRDefault="008573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Научная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электронная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библиотека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"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Киберленинка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>"</w:t>
            </w:r>
          </w:p>
        </w:tc>
      </w:tr>
      <w:tr w:rsidR="008573CE" w:rsidTr="008573CE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73CE" w:rsidRDefault="008573CE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http://bookz.ru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73CE" w:rsidRDefault="008573CE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Электронная библиотека художественной литературы</w:t>
            </w:r>
          </w:p>
        </w:tc>
      </w:tr>
      <w:tr w:rsidR="008573CE" w:rsidTr="008573CE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73CE" w:rsidRDefault="008573CE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http://lib.ru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73CE" w:rsidRDefault="008573CE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библиотека Максима Мошкова</w:t>
            </w:r>
          </w:p>
        </w:tc>
      </w:tr>
      <w:tr w:rsidR="008573CE" w:rsidTr="008573CE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73CE" w:rsidRDefault="008573CE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http://magazines.russ.ru 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73CE" w:rsidRDefault="008573CE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Журнальный зал</w:t>
            </w:r>
          </w:p>
        </w:tc>
      </w:tr>
      <w:tr w:rsidR="008573CE" w:rsidTr="008573CE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73CE" w:rsidRDefault="008573CE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http://www.nounb.sci-nnov.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73CE" w:rsidRDefault="008573CE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Нижегородская государственная универсальная научная библиотека</w:t>
            </w:r>
          </w:p>
        </w:tc>
      </w:tr>
      <w:tr w:rsidR="008573CE" w:rsidTr="008573CE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73CE" w:rsidRDefault="008573CE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http://orel.rsl.ru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73CE" w:rsidRDefault="008573CE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Открытая русская электронная библиотека</w:t>
            </w:r>
          </w:p>
        </w:tc>
      </w:tr>
      <w:tr w:rsidR="008573CE" w:rsidTr="008573CE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73CE" w:rsidRDefault="008573CE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http://promo.net/pg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73CE" w:rsidRDefault="008573CE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Проект "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Гутенберг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"</w:t>
            </w:r>
          </w:p>
        </w:tc>
      </w:tr>
      <w:tr w:rsidR="008573CE" w:rsidTr="008573CE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73CE" w:rsidRDefault="008573CE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http://www.rsl.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73CE" w:rsidRDefault="008573CE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Российская государственная библиотека</w:t>
            </w:r>
          </w:p>
        </w:tc>
      </w:tr>
    </w:tbl>
    <w:p w:rsidR="007E24B0" w:rsidRPr="00927191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8"/>
          <w:szCs w:val="18"/>
          <w:lang w:eastAsia="ru-RU"/>
        </w:rPr>
      </w:pPr>
    </w:p>
    <w:p w:rsidR="007E24B0" w:rsidRPr="00E04B97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04B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E24B0" w:rsidRPr="00E04B97" w:rsidRDefault="007E24B0" w:rsidP="007E24B0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04B9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04B9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04B9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927191" w:rsidRPr="00927191" w:rsidRDefault="00927191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7E24B0" w:rsidRPr="00E04B97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04B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F0A51" w:rsidRPr="00E04B97" w:rsidRDefault="002F0A51" w:rsidP="002F0A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04B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F0A51" w:rsidRPr="00E04B97" w:rsidRDefault="002F0A51" w:rsidP="002F0A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04B9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2F0A51" w:rsidRPr="00E04B97" w:rsidRDefault="002F0A51" w:rsidP="002F0A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04B97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2F0A51" w:rsidRPr="00E04B97" w:rsidRDefault="002F0A51" w:rsidP="002F0A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04B97">
        <w:rPr>
          <w:rFonts w:ascii="Times New Roman" w:hAnsi="Times New Roman"/>
          <w:bCs/>
          <w:sz w:val="24"/>
          <w:szCs w:val="24"/>
        </w:rPr>
        <w:t>Оборудование учебного кабинета: словари, учебно-методические пособия, справочники.</w:t>
      </w:r>
    </w:p>
    <w:p w:rsidR="002F0A51" w:rsidRPr="00E04B97" w:rsidRDefault="002F0A51" w:rsidP="002F0A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04B97">
        <w:rPr>
          <w:rFonts w:ascii="Times New Roman" w:hAnsi="Times New Roman"/>
          <w:bCs/>
          <w:sz w:val="24"/>
          <w:szCs w:val="24"/>
        </w:rPr>
        <w:t>Технические средства обучения: желательно использование мультимедийного оборудования.</w:t>
      </w:r>
    </w:p>
    <w:p w:rsidR="002F0A51" w:rsidRPr="00E04B97" w:rsidRDefault="002F0A51" w:rsidP="002F0A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04B9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2F0A51" w:rsidRPr="00E04B97" w:rsidRDefault="002F0A51" w:rsidP="002F0A51">
      <w:pPr>
        <w:spacing w:after="0"/>
        <w:ind w:firstLine="709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E04B97">
        <w:rPr>
          <w:rFonts w:ascii="Times New Roman" w:eastAsia="Times New Roman" w:hAnsi="Times New Roman"/>
          <w:bCs/>
          <w:sz w:val="24"/>
          <w:szCs w:val="24"/>
          <w:lang w:eastAsia="ru-RU"/>
        </w:rPr>
        <w:t>Для осуществления образовательного процесса по дисциплине необходимы программы: интернет-браузер (</w:t>
      </w:r>
      <w:r w:rsidRPr="00E04B9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</w:t>
      </w:r>
      <w:r w:rsidRPr="00E04B9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E04B9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Chrome</w:t>
      </w:r>
      <w:r w:rsidRPr="00E04B9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04B9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Internet</w:t>
      </w:r>
      <w:r w:rsidRPr="00E04B9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E04B9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Explorer</w:t>
      </w:r>
      <w:r w:rsidRPr="00E04B9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04B9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 w:rsidRPr="00E04B9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04B9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</w:t>
      </w:r>
      <w:r w:rsidRPr="00E04B9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E04B9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FireFox</w:t>
      </w:r>
      <w:proofErr w:type="spellEnd"/>
      <w:r w:rsidRPr="00E04B9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), </w:t>
      </w:r>
      <w:r w:rsidRPr="00E04B9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</w:t>
      </w:r>
      <w:r w:rsidRPr="00E04B9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E04B9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Word</w:t>
      </w:r>
      <w:r w:rsidRPr="00E04B9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04B9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</w:t>
      </w:r>
      <w:r w:rsidRPr="00E04B9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E04B9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PowerPoint</w:t>
      </w:r>
      <w:r w:rsidRPr="00E04B9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D35B36" w:rsidRPr="00E04B97" w:rsidRDefault="00D35B36">
      <w:pPr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04B97">
        <w:rPr>
          <w:rFonts w:ascii="Times New Roman" w:eastAsia="Times New Roman" w:hAnsi="Times New Roman"/>
          <w:bCs/>
          <w:sz w:val="24"/>
          <w:szCs w:val="24"/>
          <w:lang w:eastAsia="ru-RU"/>
        </w:rPr>
        <w:br w:type="page"/>
      </w:r>
    </w:p>
    <w:p w:rsidR="00DB597C" w:rsidRDefault="00D35B36" w:rsidP="00F16F8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:rsidR="00950C31" w:rsidRDefault="00950C31" w:rsidP="005A036A">
      <w:pPr>
        <w:tabs>
          <w:tab w:val="left" w:pos="1134"/>
        </w:tabs>
        <w:spacing w:line="360" w:lineRule="auto"/>
        <w:contextualSpacing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950C31" w:rsidRPr="001D1781" w:rsidRDefault="00950C31" w:rsidP="00950C31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950C31" w:rsidRPr="001D1781" w:rsidRDefault="00950C31" w:rsidP="00950C31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950C31" w:rsidRPr="001D1781" w:rsidRDefault="00950C31" w:rsidP="00950C31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1D1781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1D1781">
        <w:rPr>
          <w:rFonts w:ascii="Times New Roman" w:hAnsi="Times New Roman"/>
          <w:sz w:val="24"/>
          <w:szCs w:val="24"/>
        </w:rPr>
        <w:t xml:space="preserve">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950C31" w:rsidRPr="001D1781" w:rsidRDefault="00450C3A" w:rsidP="00950C31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950C31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950C31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950C31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950C31" w:rsidRPr="001D1781" w:rsidRDefault="00450C3A" w:rsidP="00950C31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950C31"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950C31"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950C31" w:rsidRPr="001D1781" w:rsidRDefault="00450C3A" w:rsidP="00950C31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950C31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950C31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950C31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950C31" w:rsidRPr="001D1781" w:rsidRDefault="00450C3A" w:rsidP="00950C31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950C31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950C31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1D1781" w:rsidRPr="001D1781" w:rsidRDefault="00950C31" w:rsidP="00950C31">
      <w:pPr>
        <w:spacing w:after="0"/>
        <w:ind w:left="360"/>
        <w:rPr>
          <w:rFonts w:ascii="Times New Roman" w:hAnsi="Times New Roman"/>
          <w:b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sectPr w:rsidR="001D1781" w:rsidRPr="001D1781" w:rsidSect="00D35B36">
      <w:pgSz w:w="11906" w:h="16838"/>
      <w:pgMar w:top="1134" w:right="851" w:bottom="1134" w:left="1701" w:header="709" w:footer="709" w:gutter="0"/>
      <w:pgNumType w:start="1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B2E0F" w:rsidRDefault="00AB2E0F" w:rsidP="00CA7167">
      <w:pPr>
        <w:spacing w:after="0" w:line="240" w:lineRule="auto"/>
      </w:pPr>
      <w:r>
        <w:separator/>
      </w:r>
    </w:p>
  </w:endnote>
  <w:endnote w:type="continuationSeparator" w:id="0">
    <w:p w:rsidR="00AB2E0F" w:rsidRDefault="00AB2E0F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Content>
      <w:p w:rsidR="00450C3A" w:rsidRDefault="00450C3A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D55EA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450C3A" w:rsidRDefault="00450C3A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50C3A" w:rsidRDefault="00450C3A">
    <w:pPr>
      <w:pStyle w:val="ae"/>
      <w:jc w:val="right"/>
    </w:pPr>
  </w:p>
  <w:p w:rsidR="00450C3A" w:rsidRDefault="00450C3A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B2E0F" w:rsidRDefault="00AB2E0F" w:rsidP="00CA7167">
      <w:pPr>
        <w:spacing w:after="0" w:line="240" w:lineRule="auto"/>
      </w:pPr>
      <w:r>
        <w:separator/>
      </w:r>
    </w:p>
  </w:footnote>
  <w:footnote w:type="continuationSeparator" w:id="0">
    <w:p w:rsidR="00AB2E0F" w:rsidRDefault="00AB2E0F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E9E"/>
    <w:multiLevelType w:val="hybridMultilevel"/>
    <w:tmpl w:val="EB2440C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7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3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5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6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4E735D23"/>
    <w:multiLevelType w:val="hybridMultilevel"/>
    <w:tmpl w:val="87EE53E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0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>
    <w:nsid w:val="61CE5D46"/>
    <w:multiLevelType w:val="hybridMultilevel"/>
    <w:tmpl w:val="462453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7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1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2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4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5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4"/>
  </w:num>
  <w:num w:numId="2">
    <w:abstractNumId w:val="30"/>
  </w:num>
  <w:num w:numId="3">
    <w:abstractNumId w:val="8"/>
  </w:num>
  <w:num w:numId="4">
    <w:abstractNumId w:val="6"/>
  </w:num>
  <w:num w:numId="5">
    <w:abstractNumId w:val="28"/>
  </w:num>
  <w:num w:numId="6">
    <w:abstractNumId w:val="32"/>
  </w:num>
  <w:num w:numId="7">
    <w:abstractNumId w:val="11"/>
  </w:num>
  <w:num w:numId="8">
    <w:abstractNumId w:val="4"/>
  </w:num>
  <w:num w:numId="9">
    <w:abstractNumId w:val="35"/>
  </w:num>
  <w:num w:numId="10">
    <w:abstractNumId w:val="21"/>
  </w:num>
  <w:num w:numId="11">
    <w:abstractNumId w:val="9"/>
  </w:num>
  <w:num w:numId="12">
    <w:abstractNumId w:val="16"/>
  </w:num>
  <w:num w:numId="13">
    <w:abstractNumId w:val="14"/>
  </w:num>
  <w:num w:numId="14">
    <w:abstractNumId w:val="31"/>
  </w:num>
  <w:num w:numId="15">
    <w:abstractNumId w:val="7"/>
  </w:num>
  <w:num w:numId="16">
    <w:abstractNumId w:val="23"/>
  </w:num>
  <w:num w:numId="17">
    <w:abstractNumId w:val="3"/>
  </w:num>
  <w:num w:numId="18">
    <w:abstractNumId w:val="15"/>
  </w:num>
  <w:num w:numId="19">
    <w:abstractNumId w:val="17"/>
  </w:num>
  <w:num w:numId="20">
    <w:abstractNumId w:val="25"/>
  </w:num>
  <w:num w:numId="21">
    <w:abstractNumId w:val="2"/>
  </w:num>
  <w:num w:numId="2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5"/>
  </w:num>
  <w:num w:numId="25">
    <w:abstractNumId w:val="27"/>
  </w:num>
  <w:num w:numId="26">
    <w:abstractNumId w:val="10"/>
  </w:num>
  <w:num w:numId="27">
    <w:abstractNumId w:val="34"/>
  </w:num>
  <w:num w:numId="28">
    <w:abstractNumId w:val="1"/>
  </w:num>
  <w:num w:numId="29">
    <w:abstractNumId w:val="19"/>
  </w:num>
  <w:num w:numId="30">
    <w:abstractNumId w:val="29"/>
  </w:num>
  <w:num w:numId="31">
    <w:abstractNumId w:val="13"/>
  </w:num>
  <w:num w:numId="32">
    <w:abstractNumId w:val="20"/>
  </w:num>
  <w:num w:numId="33">
    <w:abstractNumId w:val="26"/>
  </w:num>
  <w:num w:numId="34">
    <w:abstractNumId w:val="0"/>
  </w:num>
  <w:num w:numId="35">
    <w:abstractNumId w:val="18"/>
  </w:num>
  <w:num w:numId="36">
    <w:abstractNumId w:val="22"/>
  </w:num>
  <w:num w:numId="37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20B20"/>
    <w:rsid w:val="00023408"/>
    <w:rsid w:val="00024CDE"/>
    <w:rsid w:val="00042F1F"/>
    <w:rsid w:val="00050CA3"/>
    <w:rsid w:val="00054A37"/>
    <w:rsid w:val="00057CC4"/>
    <w:rsid w:val="00060AB0"/>
    <w:rsid w:val="000628A5"/>
    <w:rsid w:val="0007146B"/>
    <w:rsid w:val="000748D4"/>
    <w:rsid w:val="00074C40"/>
    <w:rsid w:val="00074D2C"/>
    <w:rsid w:val="000A1A49"/>
    <w:rsid w:val="000A2067"/>
    <w:rsid w:val="000A2B7F"/>
    <w:rsid w:val="000A7767"/>
    <w:rsid w:val="000B07DC"/>
    <w:rsid w:val="000D4EF1"/>
    <w:rsid w:val="000D7133"/>
    <w:rsid w:val="000E26C3"/>
    <w:rsid w:val="000F0CC6"/>
    <w:rsid w:val="000F359C"/>
    <w:rsid w:val="000F4B2F"/>
    <w:rsid w:val="000F605D"/>
    <w:rsid w:val="00126B68"/>
    <w:rsid w:val="001444E1"/>
    <w:rsid w:val="0014613F"/>
    <w:rsid w:val="001862BC"/>
    <w:rsid w:val="001869AC"/>
    <w:rsid w:val="00186A21"/>
    <w:rsid w:val="001A3634"/>
    <w:rsid w:val="001A45E1"/>
    <w:rsid w:val="001B2564"/>
    <w:rsid w:val="001C4F99"/>
    <w:rsid w:val="001D1781"/>
    <w:rsid w:val="001D1A90"/>
    <w:rsid w:val="001F178D"/>
    <w:rsid w:val="001F37E8"/>
    <w:rsid w:val="0022609C"/>
    <w:rsid w:val="002373BF"/>
    <w:rsid w:val="00242947"/>
    <w:rsid w:val="002470CA"/>
    <w:rsid w:val="0025016B"/>
    <w:rsid w:val="002508F5"/>
    <w:rsid w:val="00283884"/>
    <w:rsid w:val="002861AF"/>
    <w:rsid w:val="0029039B"/>
    <w:rsid w:val="002A0B87"/>
    <w:rsid w:val="002B0124"/>
    <w:rsid w:val="002B221F"/>
    <w:rsid w:val="002C330B"/>
    <w:rsid w:val="002C4E8B"/>
    <w:rsid w:val="002D299C"/>
    <w:rsid w:val="002E4E23"/>
    <w:rsid w:val="002F0A51"/>
    <w:rsid w:val="002F4740"/>
    <w:rsid w:val="00305D70"/>
    <w:rsid w:val="00323346"/>
    <w:rsid w:val="00323FE3"/>
    <w:rsid w:val="00324F2D"/>
    <w:rsid w:val="0033145B"/>
    <w:rsid w:val="003335B7"/>
    <w:rsid w:val="00334A9D"/>
    <w:rsid w:val="00335FD8"/>
    <w:rsid w:val="00336E95"/>
    <w:rsid w:val="003530FD"/>
    <w:rsid w:val="0035720D"/>
    <w:rsid w:val="0036521D"/>
    <w:rsid w:val="00367247"/>
    <w:rsid w:val="003826CF"/>
    <w:rsid w:val="0039618F"/>
    <w:rsid w:val="00397F06"/>
    <w:rsid w:val="003A36FE"/>
    <w:rsid w:val="003A4747"/>
    <w:rsid w:val="003B76DF"/>
    <w:rsid w:val="003C3305"/>
    <w:rsid w:val="003C53D2"/>
    <w:rsid w:val="003E21DC"/>
    <w:rsid w:val="0041524A"/>
    <w:rsid w:val="00437BBC"/>
    <w:rsid w:val="00442F3F"/>
    <w:rsid w:val="00450C3A"/>
    <w:rsid w:val="004551EE"/>
    <w:rsid w:val="00463B74"/>
    <w:rsid w:val="00466E62"/>
    <w:rsid w:val="0048222B"/>
    <w:rsid w:val="00487B77"/>
    <w:rsid w:val="004B2ECB"/>
    <w:rsid w:val="004D1D18"/>
    <w:rsid w:val="004D5381"/>
    <w:rsid w:val="004E13F8"/>
    <w:rsid w:val="004E5F08"/>
    <w:rsid w:val="004F4CDF"/>
    <w:rsid w:val="004F6BF2"/>
    <w:rsid w:val="00503E05"/>
    <w:rsid w:val="00510D7C"/>
    <w:rsid w:val="00511A36"/>
    <w:rsid w:val="0053280E"/>
    <w:rsid w:val="00556332"/>
    <w:rsid w:val="005673D0"/>
    <w:rsid w:val="00587D1E"/>
    <w:rsid w:val="005A036A"/>
    <w:rsid w:val="005A5053"/>
    <w:rsid w:val="005A7F45"/>
    <w:rsid w:val="005C2AB8"/>
    <w:rsid w:val="005C45D8"/>
    <w:rsid w:val="005D1F37"/>
    <w:rsid w:val="005E5A5A"/>
    <w:rsid w:val="005E6815"/>
    <w:rsid w:val="006020D2"/>
    <w:rsid w:val="006618A3"/>
    <w:rsid w:val="00673EA3"/>
    <w:rsid w:val="00695872"/>
    <w:rsid w:val="006C10A5"/>
    <w:rsid w:val="006E62D8"/>
    <w:rsid w:val="006F53B0"/>
    <w:rsid w:val="007023A8"/>
    <w:rsid w:val="00702A5B"/>
    <w:rsid w:val="007243BC"/>
    <w:rsid w:val="0073305F"/>
    <w:rsid w:val="007371CA"/>
    <w:rsid w:val="00737E4D"/>
    <w:rsid w:val="0076486C"/>
    <w:rsid w:val="00771F0D"/>
    <w:rsid w:val="00782AE1"/>
    <w:rsid w:val="00783103"/>
    <w:rsid w:val="00792075"/>
    <w:rsid w:val="007B1F62"/>
    <w:rsid w:val="007B2BEA"/>
    <w:rsid w:val="007B503A"/>
    <w:rsid w:val="007B6CE0"/>
    <w:rsid w:val="007B7DEF"/>
    <w:rsid w:val="007C1AE7"/>
    <w:rsid w:val="007D06F1"/>
    <w:rsid w:val="007E24B0"/>
    <w:rsid w:val="007E56C6"/>
    <w:rsid w:val="007E7AFB"/>
    <w:rsid w:val="008053E3"/>
    <w:rsid w:val="00805DCE"/>
    <w:rsid w:val="00807C52"/>
    <w:rsid w:val="00813125"/>
    <w:rsid w:val="00832865"/>
    <w:rsid w:val="00834163"/>
    <w:rsid w:val="0085060D"/>
    <w:rsid w:val="00852B82"/>
    <w:rsid w:val="008542F1"/>
    <w:rsid w:val="008573CE"/>
    <w:rsid w:val="00860C86"/>
    <w:rsid w:val="00862ABC"/>
    <w:rsid w:val="0086709B"/>
    <w:rsid w:val="008710D2"/>
    <w:rsid w:val="00877A51"/>
    <w:rsid w:val="00887FF9"/>
    <w:rsid w:val="00890327"/>
    <w:rsid w:val="008915F8"/>
    <w:rsid w:val="00892674"/>
    <w:rsid w:val="008A06A1"/>
    <w:rsid w:val="008C0096"/>
    <w:rsid w:val="008D4C36"/>
    <w:rsid w:val="008D55EA"/>
    <w:rsid w:val="008E48C1"/>
    <w:rsid w:val="008E6097"/>
    <w:rsid w:val="008F410F"/>
    <w:rsid w:val="009145CA"/>
    <w:rsid w:val="00916A16"/>
    <w:rsid w:val="00917867"/>
    <w:rsid w:val="00927191"/>
    <w:rsid w:val="00936E11"/>
    <w:rsid w:val="0093758B"/>
    <w:rsid w:val="00950C31"/>
    <w:rsid w:val="00951284"/>
    <w:rsid w:val="009529DA"/>
    <w:rsid w:val="009633E5"/>
    <w:rsid w:val="009661C3"/>
    <w:rsid w:val="00981269"/>
    <w:rsid w:val="0098333E"/>
    <w:rsid w:val="009B47B0"/>
    <w:rsid w:val="009D1D48"/>
    <w:rsid w:val="009D78FA"/>
    <w:rsid w:val="009F7ED5"/>
    <w:rsid w:val="00A1013E"/>
    <w:rsid w:val="00A24E06"/>
    <w:rsid w:val="00A25457"/>
    <w:rsid w:val="00A26E41"/>
    <w:rsid w:val="00A329B6"/>
    <w:rsid w:val="00A374C1"/>
    <w:rsid w:val="00A41D66"/>
    <w:rsid w:val="00A41FEF"/>
    <w:rsid w:val="00A4300C"/>
    <w:rsid w:val="00A572B2"/>
    <w:rsid w:val="00A62925"/>
    <w:rsid w:val="00A81EA5"/>
    <w:rsid w:val="00A81F9D"/>
    <w:rsid w:val="00A83061"/>
    <w:rsid w:val="00A845F5"/>
    <w:rsid w:val="00AA3688"/>
    <w:rsid w:val="00AA5384"/>
    <w:rsid w:val="00AA6491"/>
    <w:rsid w:val="00AB1F2F"/>
    <w:rsid w:val="00AB2E0F"/>
    <w:rsid w:val="00AB3AAE"/>
    <w:rsid w:val="00AB4FB8"/>
    <w:rsid w:val="00B0005B"/>
    <w:rsid w:val="00B051C3"/>
    <w:rsid w:val="00B30DB9"/>
    <w:rsid w:val="00B353BD"/>
    <w:rsid w:val="00B36731"/>
    <w:rsid w:val="00B45F98"/>
    <w:rsid w:val="00B5140A"/>
    <w:rsid w:val="00B51BCF"/>
    <w:rsid w:val="00B5595E"/>
    <w:rsid w:val="00B8111B"/>
    <w:rsid w:val="00B86D85"/>
    <w:rsid w:val="00BB1488"/>
    <w:rsid w:val="00C12476"/>
    <w:rsid w:val="00C12AB6"/>
    <w:rsid w:val="00C1734C"/>
    <w:rsid w:val="00C25B2B"/>
    <w:rsid w:val="00C424B7"/>
    <w:rsid w:val="00C5329F"/>
    <w:rsid w:val="00C631B0"/>
    <w:rsid w:val="00C77E3D"/>
    <w:rsid w:val="00C821EE"/>
    <w:rsid w:val="00C86A25"/>
    <w:rsid w:val="00C97173"/>
    <w:rsid w:val="00C978C4"/>
    <w:rsid w:val="00CA614A"/>
    <w:rsid w:val="00CA7167"/>
    <w:rsid w:val="00CB5348"/>
    <w:rsid w:val="00CB54AF"/>
    <w:rsid w:val="00CC3E9E"/>
    <w:rsid w:val="00CD3425"/>
    <w:rsid w:val="00CF69F3"/>
    <w:rsid w:val="00CF752F"/>
    <w:rsid w:val="00D35B36"/>
    <w:rsid w:val="00D441B7"/>
    <w:rsid w:val="00D474ED"/>
    <w:rsid w:val="00D6125B"/>
    <w:rsid w:val="00D72E9D"/>
    <w:rsid w:val="00D8032E"/>
    <w:rsid w:val="00D83CDC"/>
    <w:rsid w:val="00D92379"/>
    <w:rsid w:val="00DB151B"/>
    <w:rsid w:val="00DB597C"/>
    <w:rsid w:val="00DC1F71"/>
    <w:rsid w:val="00DE0C70"/>
    <w:rsid w:val="00DE0EDF"/>
    <w:rsid w:val="00DE1009"/>
    <w:rsid w:val="00E04B97"/>
    <w:rsid w:val="00E06916"/>
    <w:rsid w:val="00E112E2"/>
    <w:rsid w:val="00E1504E"/>
    <w:rsid w:val="00E222AB"/>
    <w:rsid w:val="00E24E3D"/>
    <w:rsid w:val="00E2789B"/>
    <w:rsid w:val="00E322FA"/>
    <w:rsid w:val="00E35AC8"/>
    <w:rsid w:val="00E42E4D"/>
    <w:rsid w:val="00E6258F"/>
    <w:rsid w:val="00E6282C"/>
    <w:rsid w:val="00E65D30"/>
    <w:rsid w:val="00E66689"/>
    <w:rsid w:val="00E84327"/>
    <w:rsid w:val="00EA6A2F"/>
    <w:rsid w:val="00EA6A56"/>
    <w:rsid w:val="00ED17CE"/>
    <w:rsid w:val="00ED73F9"/>
    <w:rsid w:val="00EE012B"/>
    <w:rsid w:val="00EE260F"/>
    <w:rsid w:val="00EE6033"/>
    <w:rsid w:val="00EF1598"/>
    <w:rsid w:val="00F00857"/>
    <w:rsid w:val="00F1455D"/>
    <w:rsid w:val="00F166CA"/>
    <w:rsid w:val="00F16F8D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7C11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455D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A25457"/>
    <w:rPr>
      <w:color w:val="0000FF" w:themeColor="hyperlink"/>
      <w:u w:val="single"/>
    </w:rPr>
  </w:style>
  <w:style w:type="paragraph" w:styleId="af6">
    <w:name w:val="Plain Text"/>
    <w:basedOn w:val="a"/>
    <w:link w:val="af7"/>
    <w:rsid w:val="00950C31"/>
    <w:pPr>
      <w:spacing w:after="0" w:line="288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f7">
    <w:name w:val="Текст Знак"/>
    <w:basedOn w:val="a0"/>
    <w:link w:val="af6"/>
    <w:rsid w:val="00950C31"/>
    <w:rPr>
      <w:rFonts w:ascii="Times New Roman" w:eastAsia="Times New Roman" w:hAnsi="Times New Roman" w:cs="Times New Roman"/>
      <w:sz w:val="28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8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95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12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39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72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60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52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27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4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281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12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49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713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09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249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21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84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423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33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034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340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66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476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29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52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62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46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01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79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085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984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44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507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062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411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962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294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131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60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43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3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11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451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032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695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278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97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83203" TargetMode="External"/><Relationship Id="rId18" Type="http://schemas.openxmlformats.org/officeDocument/2006/relationships/hyperlink" Target="http://biblioclub.ru/index.php?page=book&amp;id=278350" TargetMode="External"/><Relationship Id="rId26" Type="http://schemas.openxmlformats.org/officeDocument/2006/relationships/hyperlink" Target="http://biblioclub.ru/index.php?page=book&amp;id=57992" TargetMode="External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364095" TargetMode="External"/><Relationship Id="rId34" Type="http://schemas.openxmlformats.org/officeDocument/2006/relationships/hyperlink" Target="http://biblioclub.ru/index.php?page=book&amp;id=70373" TargetMode="Externa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hyperlink" Target="http://biblioclub.ru/index.php?page=book&amp;id=364095" TargetMode="External"/><Relationship Id="rId25" Type="http://schemas.openxmlformats.org/officeDocument/2006/relationships/hyperlink" Target="http://biblioclub.ru/index.php?page=book&amp;id=457350" TargetMode="External"/><Relationship Id="rId33" Type="http://schemas.openxmlformats.org/officeDocument/2006/relationships/hyperlink" Target="http://biblioclub.ru/index.php?page=book&amp;id=114937" TargetMode="External"/><Relationship Id="rId38" Type="http://schemas.openxmlformats.org/officeDocument/2006/relationships/hyperlink" Target="http://biblioclub.ru/index.php?page=book&amp;id=69123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82628" TargetMode="External"/><Relationship Id="rId20" Type="http://schemas.openxmlformats.org/officeDocument/2006/relationships/hyperlink" Target="http://biblioclub.ru/index.php?page=book&amp;id=103338" TargetMode="External"/><Relationship Id="rId29" Type="http://schemas.openxmlformats.org/officeDocument/2006/relationships/hyperlink" Target="http://biblioclub.ru/index.php?page=book&amp;id=255950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115129" TargetMode="External"/><Relationship Id="rId32" Type="http://schemas.openxmlformats.org/officeDocument/2006/relationships/hyperlink" Target="http://biblioclub.ru/index.php?page=book&amp;id=239758" TargetMode="External"/><Relationship Id="rId37" Type="http://schemas.openxmlformats.org/officeDocument/2006/relationships/hyperlink" Target="http://biblioclub.ru/index.php?page=book&amp;id=363409" TargetMode="External"/><Relationship Id="rId40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103800" TargetMode="External"/><Relationship Id="rId23" Type="http://schemas.openxmlformats.org/officeDocument/2006/relationships/hyperlink" Target="http://biblioclub.ru/index.php?page=book&amp;id=457272" TargetMode="External"/><Relationship Id="rId28" Type="http://schemas.openxmlformats.org/officeDocument/2006/relationships/hyperlink" Target="http://biblioclub.ru/index.php?page=book&amp;id=114937" TargetMode="External"/><Relationship Id="rId36" Type="http://schemas.openxmlformats.org/officeDocument/2006/relationships/hyperlink" Target="http://biblioclub.ru/index.php?page=book&amp;id=56236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&amp;id=485396" TargetMode="External"/><Relationship Id="rId31" Type="http://schemas.openxmlformats.org/officeDocument/2006/relationships/hyperlink" Target="http://biblioclub.ru/index.php?page=book&amp;id=115145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461083" TargetMode="External"/><Relationship Id="rId22" Type="http://schemas.openxmlformats.org/officeDocument/2006/relationships/hyperlink" Target="http://biblioclub.ru/index.php?page=book&amp;id=482363" TargetMode="External"/><Relationship Id="rId27" Type="http://schemas.openxmlformats.org/officeDocument/2006/relationships/hyperlink" Target="http://biblioclub.ru/index.php?page=book&amp;id=118193" TargetMode="External"/><Relationship Id="rId30" Type="http://schemas.openxmlformats.org/officeDocument/2006/relationships/hyperlink" Target="http://biblioclub.ru/index.php?page=book&amp;id=363409" TargetMode="External"/><Relationship Id="rId35" Type="http://schemas.openxmlformats.org/officeDocument/2006/relationships/hyperlink" Target="http://biblioclub.ru/index.php?page=book&amp;id=227165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76544DB-CC74-42A9-91EB-FEDCF91272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678</TotalTime>
  <Pages>1</Pages>
  <Words>9423</Words>
  <Characters>53717</Characters>
  <Application>Microsoft Office Word</Application>
  <DocSecurity>0</DocSecurity>
  <Lines>447</Lines>
  <Paragraphs>126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63014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Анна</cp:lastModifiedBy>
  <cp:revision>22</cp:revision>
  <cp:lastPrinted>2018-12-14T12:13:00Z</cp:lastPrinted>
  <dcterms:created xsi:type="dcterms:W3CDTF">2019-08-12T09:28:00Z</dcterms:created>
  <dcterms:modified xsi:type="dcterms:W3CDTF">2019-09-30T09:22:00Z</dcterms:modified>
</cp:coreProperties>
</file>