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9423CF" w14:textId="77777777" w:rsidR="00DB597C" w:rsidRPr="00FA5508" w:rsidRDefault="00E346C2" w:rsidP="00E346C2">
      <w:pPr>
        <w:spacing w:after="0"/>
        <w:rPr>
          <w:rFonts w:ascii="Times New Roman" w:eastAsia="Times New Roman" w:hAnsi="Times New Roman"/>
          <w:b/>
          <w:caps/>
          <w:color w:val="1D1B11" w:themeColor="background2" w:themeShade="1A"/>
          <w:sz w:val="24"/>
          <w:szCs w:val="24"/>
          <w:lang w:eastAsia="ru-RU"/>
        </w:rPr>
      </w:pPr>
      <w:r>
        <w:rPr>
          <w:noProof/>
          <w:lang w:eastAsia="ru-RU"/>
        </w:rPr>
        <w:drawing>
          <wp:inline distT="0" distB="0" distL="0" distR="0" wp14:anchorId="4A9A663F" wp14:editId="20516CA9">
            <wp:extent cx="6099810" cy="86182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099810" cy="8618220"/>
                    </a:xfrm>
                    <a:prstGeom prst="rect">
                      <a:avLst/>
                    </a:prstGeom>
                  </pic:spPr>
                </pic:pic>
              </a:graphicData>
            </a:graphic>
          </wp:inline>
        </w:drawing>
      </w:r>
      <w:r>
        <w:rPr>
          <w:noProof/>
          <w:lang w:eastAsia="ru-RU"/>
        </w:rPr>
        <w:lastRenderedPageBreak/>
        <w:drawing>
          <wp:inline distT="0" distB="0" distL="0" distR="0" wp14:anchorId="6EC246D7" wp14:editId="2E248FD5">
            <wp:extent cx="6119495" cy="855870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119495" cy="8558703"/>
                    </a:xfrm>
                    <a:prstGeom prst="rect">
                      <a:avLst/>
                    </a:prstGeom>
                  </pic:spPr>
                </pic:pic>
              </a:graphicData>
            </a:graphic>
          </wp:inline>
        </w:drawing>
      </w:r>
    </w:p>
    <w:p w14:paraId="462EAA1E" w14:textId="77777777" w:rsidR="00E346C2" w:rsidRDefault="00E346C2">
      <w:pPr>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b/>
          <w:caps/>
          <w:color w:val="1D1B11" w:themeColor="background2" w:themeShade="1A"/>
          <w:sz w:val="24"/>
          <w:szCs w:val="24"/>
          <w:lang w:eastAsia="ru-RU"/>
        </w:rPr>
        <w:br w:type="page"/>
      </w:r>
    </w:p>
    <w:p w14:paraId="07412CA6" w14:textId="77777777" w:rsidR="004C2DFE" w:rsidRPr="00FA5508" w:rsidRDefault="004C2DFE" w:rsidP="009C607A">
      <w:pPr>
        <w:spacing w:after="120"/>
        <w:jc w:val="center"/>
        <w:rPr>
          <w:rFonts w:ascii="Times New Roman" w:eastAsia="Times New Roman" w:hAnsi="Times New Roman"/>
          <w:b/>
          <w:caps/>
          <w:color w:val="1D1B11" w:themeColor="background2" w:themeShade="1A"/>
          <w:sz w:val="24"/>
          <w:szCs w:val="24"/>
          <w:lang w:eastAsia="ru-RU"/>
        </w:rPr>
      </w:pPr>
      <w:r w:rsidRPr="00FA5508">
        <w:rPr>
          <w:rFonts w:ascii="Times New Roman" w:eastAsia="Times New Roman" w:hAnsi="Times New Roman"/>
          <w:b/>
          <w:caps/>
          <w:color w:val="1D1B11" w:themeColor="background2" w:themeShade="1A"/>
          <w:sz w:val="24"/>
          <w:szCs w:val="24"/>
          <w:lang w:eastAsia="ru-RU"/>
        </w:rPr>
        <w:lastRenderedPageBreak/>
        <w:t>Содержание</w:t>
      </w:r>
    </w:p>
    <w:p w14:paraId="6A5A976C" w14:textId="77777777"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Назначение образовательног</w:t>
      </w:r>
      <w:r w:rsidR="004207FE">
        <w:rPr>
          <w:rFonts w:ascii="Times New Roman" w:eastAsia="Times New Roman" w:hAnsi="Times New Roman"/>
          <w:color w:val="1D1B11" w:themeColor="background2" w:themeShade="1A"/>
          <w:sz w:val="24"/>
          <w:szCs w:val="24"/>
          <w:lang w:eastAsia="ru-RU"/>
        </w:rPr>
        <w:t>о модуля………………………………………………..……</w:t>
      </w:r>
      <w:r w:rsidR="003D5892" w:rsidRPr="00FA5508">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4</w:t>
      </w:r>
    </w:p>
    <w:p w14:paraId="306FF023" w14:textId="77777777"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Характеристика образовательного модуля…………………………………………….....</w:t>
      </w:r>
      <w:r w:rsidR="004207FE">
        <w:rPr>
          <w:rFonts w:ascii="Times New Roman" w:eastAsia="Times New Roman" w:hAnsi="Times New Roman"/>
          <w:color w:val="1D1B11" w:themeColor="background2" w:themeShade="1A"/>
          <w:sz w:val="24"/>
          <w:szCs w:val="24"/>
          <w:lang w:eastAsia="ru-RU"/>
        </w:rPr>
        <w:t>.</w:t>
      </w:r>
      <w:r w:rsidR="003D5892" w:rsidRPr="00FA5508">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5</w:t>
      </w:r>
    </w:p>
    <w:p w14:paraId="515C49C1" w14:textId="77777777"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Структура образовательного модуля…………………………………………………..…</w:t>
      </w:r>
      <w:r w:rsidR="004207FE">
        <w:rPr>
          <w:rFonts w:ascii="Times New Roman" w:eastAsia="Times New Roman" w:hAnsi="Times New Roman"/>
          <w:color w:val="1D1B11" w:themeColor="background2" w:themeShade="1A"/>
          <w:sz w:val="24"/>
          <w:szCs w:val="24"/>
          <w:lang w:eastAsia="ru-RU"/>
        </w:rPr>
        <w:t>...</w:t>
      </w:r>
      <w:r w:rsidR="00723AE8" w:rsidRPr="00FA5508">
        <w:rPr>
          <w:rFonts w:ascii="Times New Roman" w:eastAsia="Times New Roman" w:hAnsi="Times New Roman"/>
          <w:color w:val="1D1B11" w:themeColor="background2" w:themeShade="1A"/>
          <w:sz w:val="24"/>
          <w:szCs w:val="24"/>
          <w:lang w:eastAsia="ru-RU"/>
        </w:rPr>
        <w:t>8</w:t>
      </w:r>
    </w:p>
    <w:p w14:paraId="5C863F30" w14:textId="77777777"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Методические указания для обучающихся по освоению модуля……………………...</w:t>
      </w:r>
      <w:r w:rsidR="004207FE">
        <w:rPr>
          <w:rFonts w:ascii="Times New Roman" w:eastAsia="Times New Roman" w:hAnsi="Times New Roman"/>
          <w:color w:val="1D1B11" w:themeColor="background2" w:themeShade="1A"/>
          <w:sz w:val="24"/>
          <w:szCs w:val="24"/>
          <w:lang w:eastAsia="ru-RU"/>
        </w:rPr>
        <w:t>....</w:t>
      </w:r>
      <w:r w:rsidR="001E7B00">
        <w:rPr>
          <w:rFonts w:ascii="Times New Roman" w:eastAsia="Times New Roman" w:hAnsi="Times New Roman"/>
          <w:color w:val="1D1B11" w:themeColor="background2" w:themeShade="1A"/>
          <w:sz w:val="24"/>
          <w:szCs w:val="24"/>
          <w:lang w:eastAsia="ru-RU"/>
        </w:rPr>
        <w:t>9</w:t>
      </w:r>
    </w:p>
    <w:p w14:paraId="2532F89E" w14:textId="77777777"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Программы дисциплин образов</w:t>
      </w:r>
      <w:r w:rsidR="004207FE">
        <w:rPr>
          <w:rFonts w:ascii="Times New Roman" w:eastAsia="Times New Roman" w:hAnsi="Times New Roman"/>
          <w:color w:val="1D1B11" w:themeColor="background2" w:themeShade="1A"/>
          <w:sz w:val="24"/>
          <w:szCs w:val="24"/>
          <w:lang w:eastAsia="ru-RU"/>
        </w:rPr>
        <w:t>ательного модуля……………………………………….</w:t>
      </w:r>
      <w:r w:rsidRPr="00FA5508">
        <w:rPr>
          <w:rFonts w:ascii="Times New Roman" w:eastAsia="Times New Roman" w:hAnsi="Times New Roman"/>
          <w:color w:val="1D1B11" w:themeColor="background2" w:themeShade="1A"/>
          <w:sz w:val="24"/>
          <w:szCs w:val="24"/>
          <w:lang w:eastAsia="ru-RU"/>
        </w:rPr>
        <w:t>12</w:t>
      </w:r>
    </w:p>
    <w:p w14:paraId="2F78999F" w14:textId="77777777" w:rsidR="004C2DFE" w:rsidRPr="00FA5508" w:rsidRDefault="004C2DFE"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w:t>
      </w:r>
      <w:r w:rsidR="00000335" w:rsidRPr="00FA5508">
        <w:rPr>
          <w:rFonts w:ascii="Times New Roman" w:eastAsia="Times New Roman" w:hAnsi="Times New Roman"/>
          <w:color w:val="1D1B11" w:themeColor="background2" w:themeShade="1A"/>
          <w:sz w:val="24"/>
          <w:szCs w:val="24"/>
          <w:lang w:eastAsia="ru-RU"/>
        </w:rPr>
        <w:t>сциплины «Методика обучения и воспитания (русский язык)</w:t>
      </w:r>
      <w:r w:rsidR="00ED37CE">
        <w:rPr>
          <w:rFonts w:ascii="Times New Roman" w:eastAsia="Times New Roman" w:hAnsi="Times New Roman"/>
          <w:color w:val="1D1B11" w:themeColor="background2" w:themeShade="1A"/>
          <w:sz w:val="24"/>
          <w:szCs w:val="24"/>
          <w:lang w:eastAsia="ru-RU"/>
        </w:rPr>
        <w:t xml:space="preserve"> 1</w:t>
      </w:r>
      <w:r w:rsidR="00BB4B87">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ED37CE">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12</w:t>
      </w:r>
    </w:p>
    <w:p w14:paraId="40AA2288" w14:textId="77777777" w:rsidR="004C2DFE" w:rsidRPr="00FA5508" w:rsidRDefault="004C2DFE"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00000335" w:rsidRPr="00FA5508">
        <w:rPr>
          <w:rFonts w:ascii="Times New Roman" w:eastAsia="Times New Roman" w:hAnsi="Times New Roman"/>
          <w:color w:val="1D1B11" w:themeColor="background2" w:themeShade="1A"/>
          <w:sz w:val="24"/>
          <w:szCs w:val="24"/>
          <w:lang w:eastAsia="ru-RU"/>
        </w:rPr>
        <w:t>Методика</w:t>
      </w:r>
      <w:r w:rsidR="00000335" w:rsidRPr="00FA5508">
        <w:rPr>
          <w:rFonts w:ascii="Times New Roman" w:eastAsia="Times New Roman" w:hAnsi="Times New Roman"/>
          <w:color w:val="1D1B11" w:themeColor="background2" w:themeShade="1A"/>
          <w:sz w:val="27"/>
          <w:szCs w:val="27"/>
          <w:shd w:val="clear" w:color="auto" w:fill="FFFFFF"/>
          <w:lang w:eastAsia="ru-RU"/>
        </w:rPr>
        <w:t xml:space="preserve"> </w:t>
      </w:r>
      <w:r w:rsidR="00000335" w:rsidRPr="00FA5508">
        <w:rPr>
          <w:rFonts w:ascii="Times New Roman" w:eastAsia="Times New Roman" w:hAnsi="Times New Roman"/>
          <w:color w:val="1D1B11" w:themeColor="background2" w:themeShade="1A"/>
          <w:sz w:val="24"/>
          <w:szCs w:val="24"/>
          <w:shd w:val="clear" w:color="auto" w:fill="FFFFFF"/>
          <w:lang w:eastAsia="ru-RU"/>
        </w:rPr>
        <w:t>обучения и воспитания (литература)</w:t>
      </w:r>
      <w:r w:rsidR="00ED37CE">
        <w:rPr>
          <w:rFonts w:ascii="Times New Roman" w:eastAsia="Times New Roman" w:hAnsi="Times New Roman"/>
          <w:color w:val="1D1B11" w:themeColor="background2" w:themeShade="1A"/>
          <w:sz w:val="24"/>
          <w:szCs w:val="24"/>
          <w:shd w:val="clear" w:color="auto" w:fill="FFFFFF"/>
          <w:lang w:eastAsia="ru-RU"/>
        </w:rPr>
        <w:t xml:space="preserve"> 1</w:t>
      </w:r>
      <w:r w:rsidR="00F3762F" w:rsidRPr="00FA5508">
        <w:rPr>
          <w:rFonts w:ascii="Times New Roman" w:eastAsia="Times New Roman" w:hAnsi="Times New Roman"/>
          <w:color w:val="1D1B11" w:themeColor="background2" w:themeShade="1A"/>
          <w:sz w:val="24"/>
          <w:szCs w:val="24"/>
          <w:lang w:eastAsia="ru-RU"/>
        </w:rPr>
        <w:t>»…</w:t>
      </w:r>
      <w:r w:rsidR="00ED37CE">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17</w:t>
      </w:r>
    </w:p>
    <w:p w14:paraId="59FB96F8" w14:textId="77777777" w:rsidR="00ED37CE" w:rsidRDefault="00000335" w:rsidP="00ED37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«Основы филологического анализа текста в школе</w:t>
      </w:r>
      <w:r w:rsidR="004207FE">
        <w:rPr>
          <w:rFonts w:ascii="Times New Roman" w:eastAsia="Times New Roman" w:hAnsi="Times New Roman"/>
          <w:color w:val="1D1B11" w:themeColor="background2" w:themeShade="1A"/>
          <w:sz w:val="24"/>
          <w:szCs w:val="24"/>
          <w:lang w:eastAsia="ru-RU"/>
        </w:rPr>
        <w:t>»……</w:t>
      </w:r>
      <w:r w:rsidR="004C2DFE" w:rsidRPr="00FA5508">
        <w:rPr>
          <w:rFonts w:ascii="Times New Roman" w:eastAsia="Times New Roman" w:hAnsi="Times New Roman"/>
          <w:color w:val="1D1B11" w:themeColor="background2" w:themeShade="1A"/>
          <w:sz w:val="24"/>
          <w:szCs w:val="24"/>
          <w:lang w:eastAsia="ru-RU"/>
        </w:rPr>
        <w:t>2</w:t>
      </w:r>
      <w:r w:rsidR="00660420">
        <w:rPr>
          <w:rFonts w:ascii="Times New Roman" w:eastAsia="Times New Roman" w:hAnsi="Times New Roman"/>
          <w:color w:val="1D1B11" w:themeColor="background2" w:themeShade="1A"/>
          <w:sz w:val="24"/>
          <w:szCs w:val="24"/>
          <w:lang w:eastAsia="ru-RU"/>
        </w:rPr>
        <w:t>2</w:t>
      </w:r>
    </w:p>
    <w:p w14:paraId="23DB8096" w14:textId="77777777" w:rsidR="00ED37CE" w:rsidRPr="00ED37CE" w:rsidRDefault="00ED37CE" w:rsidP="00ED37CE">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ED37CE">
        <w:rPr>
          <w:rFonts w:ascii="Times New Roman" w:eastAsia="Times New Roman" w:hAnsi="Times New Roman"/>
          <w:caps/>
          <w:color w:val="1D1B11" w:themeColor="background2" w:themeShade="1A"/>
          <w:sz w:val="24"/>
          <w:szCs w:val="24"/>
          <w:lang w:eastAsia="ru-RU"/>
        </w:rPr>
        <w:t xml:space="preserve"> </w:t>
      </w:r>
      <w:r w:rsidRPr="00ED37CE">
        <w:rPr>
          <w:rFonts w:ascii="Times New Roman" w:eastAsia="Times New Roman" w:hAnsi="Times New Roman"/>
          <w:color w:val="1D1B11" w:themeColor="background2" w:themeShade="1A"/>
          <w:sz w:val="24"/>
          <w:szCs w:val="24"/>
          <w:lang w:eastAsia="ru-RU"/>
        </w:rPr>
        <w:t>Программа дисциплины «</w:t>
      </w:r>
      <w:r w:rsidRPr="00ED37CE">
        <w:rPr>
          <w:rFonts w:ascii="Times New Roman" w:eastAsia="Times New Roman" w:hAnsi="Times New Roman"/>
          <w:color w:val="1D1B11" w:themeColor="background2" w:themeShade="1A"/>
          <w:sz w:val="24"/>
          <w:szCs w:val="24"/>
          <w:shd w:val="clear" w:color="auto" w:fill="FFFFFF"/>
          <w:lang w:eastAsia="ru-RU"/>
        </w:rPr>
        <w:t>История русской литературы 1</w:t>
      </w:r>
      <w:r w:rsidRPr="00ED37CE">
        <w:rPr>
          <w:rFonts w:ascii="Times New Roman" w:eastAsia="Times New Roman" w:hAnsi="Times New Roman"/>
          <w:color w:val="1D1B11" w:themeColor="background2" w:themeShade="1A"/>
          <w:sz w:val="24"/>
          <w:szCs w:val="24"/>
          <w:lang w:eastAsia="ru-RU"/>
        </w:rPr>
        <w:t>».………</w:t>
      </w:r>
      <w:r w:rsidR="006C2935">
        <w:rPr>
          <w:rFonts w:ascii="Times New Roman" w:eastAsia="Times New Roman" w:hAnsi="Times New Roman"/>
          <w:color w:val="1D1B11" w:themeColor="background2" w:themeShade="1A"/>
          <w:sz w:val="24"/>
          <w:szCs w:val="24"/>
          <w:lang w:eastAsia="ru-RU"/>
        </w:rPr>
        <w:t>.</w:t>
      </w:r>
      <w:r w:rsidRPr="00ED37CE">
        <w:rPr>
          <w:rFonts w:ascii="Times New Roman" w:eastAsia="Times New Roman" w:hAnsi="Times New Roman"/>
          <w:color w:val="1D1B11" w:themeColor="background2" w:themeShade="1A"/>
          <w:sz w:val="24"/>
          <w:szCs w:val="24"/>
          <w:lang w:eastAsia="ru-RU"/>
        </w:rPr>
        <w:t>………..….......</w:t>
      </w:r>
      <w:r w:rsidR="005050F3">
        <w:rPr>
          <w:rFonts w:ascii="Times New Roman" w:eastAsia="Times New Roman" w:hAnsi="Times New Roman"/>
          <w:color w:val="1D1B11" w:themeColor="background2" w:themeShade="1A"/>
          <w:sz w:val="24"/>
          <w:szCs w:val="24"/>
          <w:lang w:eastAsia="ru-RU"/>
        </w:rPr>
        <w:t>26</w:t>
      </w:r>
    </w:p>
    <w:p w14:paraId="36E0C1D3" w14:textId="77777777" w:rsidR="00ED37CE" w:rsidRPr="006C2935" w:rsidRDefault="006C2935"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История зарубежной литературы</w:t>
      </w:r>
      <w:r w:rsidR="006F435C">
        <w:rPr>
          <w:rFonts w:ascii="Times New Roman" w:eastAsia="Times New Roman" w:hAnsi="Times New Roman"/>
          <w:color w:val="1D1B11" w:themeColor="background2" w:themeShade="1A"/>
          <w:sz w:val="24"/>
          <w:szCs w:val="24"/>
          <w:shd w:val="clear" w:color="auto" w:fill="FFFFFF"/>
          <w:lang w:eastAsia="ru-RU"/>
        </w:rPr>
        <w:t xml:space="preserve"> 1</w:t>
      </w:r>
      <w:r w:rsidRPr="00FA5508">
        <w:rPr>
          <w:rFonts w:ascii="Times New Roman" w:eastAsia="Times New Roman" w:hAnsi="Times New Roman"/>
          <w:color w:val="1D1B11" w:themeColor="background2" w:themeShade="1A"/>
          <w:sz w:val="24"/>
          <w:szCs w:val="24"/>
          <w:lang w:eastAsia="ru-RU"/>
        </w:rPr>
        <w:t>»…</w:t>
      </w:r>
      <w:r w:rsidR="006F435C">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5050F3">
        <w:rPr>
          <w:rFonts w:ascii="Times New Roman" w:eastAsia="Times New Roman" w:hAnsi="Times New Roman"/>
          <w:color w:val="1D1B11" w:themeColor="background2" w:themeShade="1A"/>
          <w:sz w:val="24"/>
          <w:szCs w:val="24"/>
          <w:lang w:eastAsia="ru-RU"/>
        </w:rPr>
        <w:t>32</w:t>
      </w:r>
    </w:p>
    <w:p w14:paraId="6778927E" w14:textId="77777777" w:rsidR="006C2935" w:rsidRPr="006C2935" w:rsidRDefault="006C2935"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Pr="00FA5508">
        <w:rPr>
          <w:rFonts w:ascii="Times New Roman" w:eastAsia="Times New Roman" w:hAnsi="Times New Roman"/>
          <w:color w:val="1D1B11" w:themeColor="background2" w:themeShade="1A"/>
          <w:sz w:val="24"/>
          <w:szCs w:val="24"/>
          <w:shd w:val="clear" w:color="auto" w:fill="FFFFFF"/>
          <w:lang w:eastAsia="ru-RU"/>
        </w:rPr>
        <w:t xml:space="preserve">Латинский язык и мировая </w:t>
      </w:r>
      <w:r>
        <w:rPr>
          <w:rFonts w:ascii="Times New Roman" w:eastAsia="Times New Roman" w:hAnsi="Times New Roman"/>
          <w:color w:val="1D1B11" w:themeColor="background2" w:themeShade="1A"/>
          <w:sz w:val="24"/>
          <w:szCs w:val="24"/>
          <w:shd w:val="clear" w:color="auto" w:fill="FFFFFF"/>
          <w:lang w:eastAsia="ru-RU"/>
        </w:rPr>
        <w:t>культура»………..………….</w:t>
      </w:r>
      <w:r w:rsidR="00EF7803">
        <w:rPr>
          <w:rFonts w:ascii="Times New Roman" w:eastAsia="Times New Roman" w:hAnsi="Times New Roman"/>
          <w:color w:val="1D1B11" w:themeColor="background2" w:themeShade="1A"/>
          <w:sz w:val="24"/>
          <w:szCs w:val="24"/>
          <w:shd w:val="clear" w:color="auto" w:fill="FFFFFF"/>
          <w:lang w:eastAsia="ru-RU"/>
        </w:rPr>
        <w:t>4</w:t>
      </w:r>
      <w:r w:rsidR="00E16E54">
        <w:rPr>
          <w:rFonts w:ascii="Times New Roman" w:eastAsia="Times New Roman" w:hAnsi="Times New Roman"/>
          <w:color w:val="1D1B11" w:themeColor="background2" w:themeShade="1A"/>
          <w:sz w:val="24"/>
          <w:szCs w:val="24"/>
          <w:shd w:val="clear" w:color="auto" w:fill="FFFFFF"/>
          <w:lang w:eastAsia="ru-RU"/>
        </w:rPr>
        <w:t>1</w:t>
      </w:r>
    </w:p>
    <w:p w14:paraId="1798D99F" w14:textId="77777777" w:rsidR="006C2935" w:rsidRPr="006C2935" w:rsidRDefault="006C2935"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Pr>
          <w:rFonts w:ascii="Times New Roman" w:eastAsia="Times New Roman" w:hAnsi="Times New Roman"/>
          <w:color w:val="1D1B11" w:themeColor="background2" w:themeShade="1A"/>
          <w:sz w:val="24"/>
          <w:szCs w:val="24"/>
          <w:shd w:val="clear" w:color="auto" w:fill="FFFFFF"/>
          <w:lang w:eastAsia="ru-RU"/>
        </w:rPr>
        <w:t>Детская литература»………..…………</w:t>
      </w:r>
      <w:r w:rsidR="00EF7803">
        <w:rPr>
          <w:rFonts w:ascii="Times New Roman" w:eastAsia="Times New Roman" w:hAnsi="Times New Roman"/>
          <w:color w:val="1D1B11" w:themeColor="background2" w:themeShade="1A"/>
          <w:sz w:val="24"/>
          <w:szCs w:val="24"/>
          <w:shd w:val="clear" w:color="auto" w:fill="FFFFFF"/>
          <w:lang w:eastAsia="ru-RU"/>
        </w:rPr>
        <w:t>…………………..4</w:t>
      </w:r>
      <w:r w:rsidR="00015052">
        <w:rPr>
          <w:rFonts w:ascii="Times New Roman" w:eastAsia="Times New Roman" w:hAnsi="Times New Roman"/>
          <w:color w:val="1D1B11" w:themeColor="background2" w:themeShade="1A"/>
          <w:sz w:val="24"/>
          <w:szCs w:val="24"/>
          <w:shd w:val="clear" w:color="auto" w:fill="FFFFFF"/>
          <w:lang w:eastAsia="ru-RU"/>
        </w:rPr>
        <w:t>8</w:t>
      </w:r>
    </w:p>
    <w:p w14:paraId="5DE1672D" w14:textId="77777777" w:rsidR="006C2935" w:rsidRPr="00D60FA1" w:rsidRDefault="00D60FA1"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«Педагогическая риторика»</w:t>
      </w:r>
      <w:r>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EF7803">
        <w:rPr>
          <w:rFonts w:ascii="Times New Roman" w:eastAsia="Times New Roman" w:hAnsi="Times New Roman"/>
          <w:color w:val="1D1B11" w:themeColor="background2" w:themeShade="1A"/>
          <w:sz w:val="24"/>
          <w:szCs w:val="24"/>
          <w:lang w:eastAsia="ru-RU"/>
        </w:rPr>
        <w:t>.5</w:t>
      </w:r>
      <w:r w:rsidR="00015052">
        <w:rPr>
          <w:rFonts w:ascii="Times New Roman" w:eastAsia="Times New Roman" w:hAnsi="Times New Roman"/>
          <w:color w:val="1D1B11" w:themeColor="background2" w:themeShade="1A"/>
          <w:sz w:val="24"/>
          <w:szCs w:val="24"/>
          <w:lang w:eastAsia="ru-RU"/>
        </w:rPr>
        <w:t>4</w:t>
      </w:r>
    </w:p>
    <w:p w14:paraId="2B400EF4" w14:textId="77777777" w:rsidR="004C2DFE" w:rsidRPr="00F072D9" w:rsidRDefault="004C2DFE"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072D9">
        <w:rPr>
          <w:rFonts w:ascii="Times New Roman" w:eastAsia="Times New Roman" w:hAnsi="Times New Roman"/>
          <w:color w:val="1D1B11" w:themeColor="background2" w:themeShade="1A"/>
          <w:sz w:val="24"/>
          <w:szCs w:val="24"/>
          <w:lang w:eastAsia="ru-RU"/>
        </w:rPr>
        <w:t>Пр</w:t>
      </w:r>
      <w:r w:rsidR="00000335" w:rsidRPr="00F072D9">
        <w:rPr>
          <w:rFonts w:ascii="Times New Roman" w:eastAsia="Times New Roman" w:hAnsi="Times New Roman"/>
          <w:color w:val="1D1B11" w:themeColor="background2" w:themeShade="1A"/>
          <w:sz w:val="24"/>
          <w:szCs w:val="24"/>
          <w:lang w:eastAsia="ru-RU"/>
        </w:rPr>
        <w:t>ограмма дисциплины «Интеграционные технологии в преподавании русского языка</w:t>
      </w:r>
      <w:r w:rsidR="004207FE">
        <w:rPr>
          <w:rFonts w:ascii="Times New Roman" w:eastAsia="Times New Roman" w:hAnsi="Times New Roman"/>
          <w:color w:val="1D1B11" w:themeColor="background2" w:themeShade="1A"/>
          <w:sz w:val="24"/>
          <w:szCs w:val="24"/>
          <w:lang w:eastAsia="ru-RU"/>
        </w:rPr>
        <w:t>»………………………………………………………………………………………………</w:t>
      </w:r>
      <w:r w:rsidR="00EF7803">
        <w:rPr>
          <w:rFonts w:ascii="Times New Roman" w:eastAsia="Times New Roman" w:hAnsi="Times New Roman"/>
          <w:color w:val="1D1B11" w:themeColor="background2" w:themeShade="1A"/>
          <w:sz w:val="24"/>
          <w:szCs w:val="24"/>
          <w:lang w:eastAsia="ru-RU"/>
        </w:rPr>
        <w:t>5</w:t>
      </w:r>
      <w:r w:rsidR="00015052">
        <w:rPr>
          <w:rFonts w:ascii="Times New Roman" w:eastAsia="Times New Roman" w:hAnsi="Times New Roman"/>
          <w:color w:val="1D1B11" w:themeColor="background2" w:themeShade="1A"/>
          <w:sz w:val="24"/>
          <w:szCs w:val="24"/>
          <w:lang w:eastAsia="ru-RU"/>
        </w:rPr>
        <w:t>8</w:t>
      </w:r>
    </w:p>
    <w:p w14:paraId="538A65CE" w14:textId="77777777" w:rsidR="00E01847" w:rsidRDefault="00B013B0" w:rsidP="00D60FA1">
      <w:pPr>
        <w:spacing w:after="0"/>
        <w:ind w:firstLine="284"/>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r w:rsidR="008631C5">
        <w:rPr>
          <w:rFonts w:ascii="Times New Roman" w:eastAsia="Times New Roman" w:hAnsi="Times New Roman"/>
          <w:color w:val="1D1B11" w:themeColor="background2" w:themeShade="1A"/>
          <w:sz w:val="24"/>
          <w:szCs w:val="24"/>
          <w:lang w:eastAsia="ru-RU"/>
        </w:rPr>
        <w:t xml:space="preserve"> </w:t>
      </w:r>
      <w:r w:rsidR="008631C5" w:rsidRPr="00FA5508">
        <w:rPr>
          <w:rFonts w:ascii="Times New Roman" w:eastAsia="Times New Roman" w:hAnsi="Times New Roman"/>
          <w:color w:val="1D1B11" w:themeColor="background2" w:themeShade="1A"/>
          <w:sz w:val="24"/>
          <w:szCs w:val="24"/>
          <w:lang w:eastAsia="ru-RU"/>
        </w:rPr>
        <w:t xml:space="preserve">Программа </w:t>
      </w:r>
      <w:r>
        <w:rPr>
          <w:rFonts w:ascii="Times New Roman" w:eastAsia="Times New Roman" w:hAnsi="Times New Roman"/>
          <w:color w:val="1D1B11" w:themeColor="background2" w:themeShade="1A"/>
          <w:sz w:val="24"/>
          <w:szCs w:val="24"/>
          <w:lang w:eastAsia="ru-RU"/>
        </w:rPr>
        <w:t xml:space="preserve">производственной практики </w:t>
      </w:r>
      <w:r w:rsidR="008631C5" w:rsidRPr="00FA5508">
        <w:rPr>
          <w:rFonts w:ascii="Times New Roman" w:eastAsia="Times New Roman" w:hAnsi="Times New Roman"/>
          <w:color w:val="1D1B11" w:themeColor="background2" w:themeShade="1A"/>
          <w:sz w:val="24"/>
          <w:szCs w:val="24"/>
          <w:lang w:eastAsia="ru-RU"/>
        </w:rPr>
        <w:t>«Научно-исследовательская</w:t>
      </w:r>
      <w:r w:rsidR="008631C5" w:rsidRPr="00FA5508">
        <w:rPr>
          <w:rFonts w:ascii="Times New Roman" w:eastAsia="Times New Roman" w:hAnsi="Times New Roman"/>
          <w:caps/>
          <w:color w:val="1D1B11" w:themeColor="background2" w:themeShade="1A"/>
          <w:sz w:val="24"/>
          <w:szCs w:val="24"/>
          <w:lang w:eastAsia="ru-RU"/>
        </w:rPr>
        <w:t xml:space="preserve"> </w:t>
      </w:r>
      <w:r w:rsidR="00D60FA1">
        <w:rPr>
          <w:rFonts w:ascii="Times New Roman" w:eastAsia="Times New Roman" w:hAnsi="Times New Roman"/>
          <w:color w:val="1D1B11" w:themeColor="background2" w:themeShade="1A"/>
          <w:sz w:val="24"/>
          <w:szCs w:val="24"/>
          <w:lang w:eastAsia="ru-RU"/>
        </w:rPr>
        <w:t>работа»………</w:t>
      </w:r>
      <w:r w:rsidR="00A57DDC">
        <w:rPr>
          <w:rFonts w:ascii="Times New Roman" w:eastAsia="Times New Roman" w:hAnsi="Times New Roman"/>
          <w:color w:val="1D1B11" w:themeColor="background2" w:themeShade="1A"/>
          <w:sz w:val="24"/>
          <w:szCs w:val="24"/>
          <w:lang w:eastAsia="ru-RU"/>
        </w:rPr>
        <w:t>…</w:t>
      </w:r>
      <w:r w:rsidR="00784316">
        <w:rPr>
          <w:rFonts w:ascii="Times New Roman" w:eastAsia="Times New Roman" w:hAnsi="Times New Roman"/>
          <w:color w:val="1D1B11" w:themeColor="background2" w:themeShade="1A"/>
          <w:sz w:val="24"/>
          <w:szCs w:val="24"/>
          <w:lang w:eastAsia="ru-RU"/>
        </w:rPr>
        <w:t>63</w:t>
      </w:r>
    </w:p>
    <w:p w14:paraId="7F706E64" w14:textId="77777777" w:rsidR="00E01847" w:rsidRDefault="00E01847" w:rsidP="00D60FA1">
      <w:pPr>
        <w:spacing w:after="0"/>
        <w:ind w:firstLine="284"/>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 Про</w:t>
      </w:r>
      <w:r w:rsidR="00D60FA1">
        <w:rPr>
          <w:rFonts w:ascii="Times New Roman" w:eastAsia="Times New Roman" w:hAnsi="Times New Roman"/>
          <w:color w:val="1D1B11" w:themeColor="background2" w:themeShade="1A"/>
          <w:sz w:val="24"/>
          <w:szCs w:val="24"/>
          <w:lang w:eastAsia="ru-RU"/>
        </w:rPr>
        <w:t>грамма итоговой аттестации…………</w:t>
      </w:r>
      <w:r>
        <w:rPr>
          <w:rFonts w:ascii="Times New Roman" w:eastAsia="Times New Roman" w:hAnsi="Times New Roman"/>
          <w:color w:val="1D1B11" w:themeColor="background2" w:themeShade="1A"/>
          <w:sz w:val="24"/>
          <w:szCs w:val="24"/>
          <w:lang w:eastAsia="ru-RU"/>
        </w:rPr>
        <w:t>…………………………………</w:t>
      </w:r>
      <w:r w:rsidR="00D60FA1">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w:t>
      </w:r>
      <w:r w:rsidR="00B013B0">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w:t>
      </w:r>
      <w:r w:rsidR="008E2C83">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w:t>
      </w:r>
      <w:r w:rsidR="008E2C83">
        <w:rPr>
          <w:rFonts w:ascii="Times New Roman" w:eastAsia="Times New Roman" w:hAnsi="Times New Roman"/>
          <w:color w:val="1D1B11" w:themeColor="background2" w:themeShade="1A"/>
          <w:sz w:val="24"/>
          <w:szCs w:val="24"/>
          <w:lang w:eastAsia="ru-RU"/>
        </w:rPr>
        <w:t>6</w:t>
      </w:r>
      <w:r w:rsidR="00784316">
        <w:rPr>
          <w:rFonts w:ascii="Times New Roman" w:eastAsia="Times New Roman" w:hAnsi="Times New Roman"/>
          <w:color w:val="1D1B11" w:themeColor="background2" w:themeShade="1A"/>
          <w:sz w:val="24"/>
          <w:szCs w:val="24"/>
          <w:lang w:eastAsia="ru-RU"/>
        </w:rPr>
        <w:t>8</w:t>
      </w:r>
    </w:p>
    <w:p w14:paraId="1747FB60" w14:textId="77777777" w:rsidR="00560D9A" w:rsidRPr="00FA5508" w:rsidRDefault="00560D9A" w:rsidP="00D60FA1">
      <w:pPr>
        <w:spacing w:after="0"/>
        <w:ind w:firstLine="284"/>
        <w:jc w:val="both"/>
        <w:rPr>
          <w:rFonts w:ascii="Times New Roman" w:eastAsia="Times New Roman" w:hAnsi="Times New Roman"/>
          <w:color w:val="1D1B11" w:themeColor="background2" w:themeShade="1A"/>
          <w:sz w:val="24"/>
          <w:szCs w:val="24"/>
          <w:shd w:val="clear" w:color="auto" w:fill="FFFFFF"/>
          <w:lang w:eastAsia="ru-RU"/>
        </w:rPr>
      </w:pPr>
      <w:r w:rsidRPr="00FA5508">
        <w:rPr>
          <w:rFonts w:ascii="Times New Roman" w:eastAsia="Times New Roman" w:hAnsi="Times New Roman"/>
          <w:color w:val="1D1B11" w:themeColor="background2" w:themeShade="1A"/>
          <w:sz w:val="24"/>
          <w:szCs w:val="24"/>
          <w:lang w:eastAsia="ru-RU"/>
        </w:rPr>
        <w:br/>
      </w:r>
    </w:p>
    <w:p w14:paraId="3F834DE5" w14:textId="77777777" w:rsidR="00560D9A" w:rsidRPr="00FA5508" w:rsidRDefault="00560D9A" w:rsidP="009C607A">
      <w:pPr>
        <w:spacing w:after="0"/>
        <w:ind w:left="720"/>
        <w:jc w:val="both"/>
        <w:rPr>
          <w:rFonts w:ascii="Times New Roman" w:eastAsia="Times New Roman" w:hAnsi="Times New Roman"/>
          <w:caps/>
          <w:color w:val="1D1B11" w:themeColor="background2" w:themeShade="1A"/>
          <w:sz w:val="24"/>
          <w:szCs w:val="24"/>
          <w:lang w:eastAsia="ru-RU"/>
        </w:rPr>
      </w:pPr>
    </w:p>
    <w:p w14:paraId="2B5010A0" w14:textId="77777777" w:rsidR="00DB597C" w:rsidRPr="00FA5508" w:rsidRDefault="00DB597C" w:rsidP="009C607A">
      <w:pPr>
        <w:spacing w:after="0"/>
        <w:rPr>
          <w:rFonts w:ascii="Times New Roman" w:eastAsia="Times New Roman" w:hAnsi="Times New Roman"/>
          <w:color w:val="1D1B11" w:themeColor="background2" w:themeShade="1A"/>
          <w:sz w:val="24"/>
          <w:szCs w:val="24"/>
          <w:lang w:eastAsia="ru-RU"/>
        </w:rPr>
      </w:pPr>
    </w:p>
    <w:p w14:paraId="399A9A13" w14:textId="77777777" w:rsidR="00704276" w:rsidRPr="00FA5508" w:rsidRDefault="00000335" w:rsidP="00F3762F">
      <w:pPr>
        <w:spacing w:after="0" w:line="240" w:lineRule="auto"/>
        <w:rPr>
          <w:rFonts w:ascii="Times New Roman" w:eastAsia="Times New Roman" w:hAnsi="Times New Roman"/>
          <w:color w:val="1D1B11" w:themeColor="background2" w:themeShade="1A"/>
          <w:sz w:val="24"/>
          <w:szCs w:val="24"/>
          <w:lang w:eastAsia="ru-RU"/>
        </w:rPr>
      </w:pPr>
      <w:r w:rsidRPr="00FA5508">
        <w:rPr>
          <w:rFonts w:ascii="Times New Roman" w:eastAsia="Times New Roman" w:hAnsi="Times New Roman"/>
          <w:color w:val="1D1B11" w:themeColor="background2" w:themeShade="1A"/>
          <w:sz w:val="27"/>
          <w:szCs w:val="27"/>
          <w:lang w:eastAsia="ru-RU"/>
        </w:rPr>
        <w:br/>
      </w:r>
    </w:p>
    <w:p w14:paraId="7B159D78" w14:textId="77777777"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14:paraId="07470B3E" w14:textId="77777777"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14:paraId="4B870CBC" w14:textId="77777777"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14:paraId="17005F84" w14:textId="77777777"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14:paraId="045D0EEB" w14:textId="77777777"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14:paraId="0111F72F" w14:textId="77777777"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14:paraId="29448730" w14:textId="77777777" w:rsidR="00D5708C" w:rsidRDefault="00D5708C">
      <w:pPr>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b/>
          <w:caps/>
          <w:color w:val="1D1B11" w:themeColor="background2" w:themeShade="1A"/>
          <w:sz w:val="24"/>
          <w:szCs w:val="24"/>
          <w:lang w:eastAsia="ru-RU"/>
        </w:rPr>
        <w:br w:type="page"/>
      </w:r>
    </w:p>
    <w:p w14:paraId="4503105C" w14:textId="77777777" w:rsidR="00DB597C" w:rsidRPr="00937BCE" w:rsidRDefault="00DB597C" w:rsidP="00937BCE">
      <w:pPr>
        <w:pStyle w:val="a4"/>
        <w:numPr>
          <w:ilvl w:val="0"/>
          <w:numId w:val="34"/>
        </w:numPr>
        <w:spacing w:after="0"/>
        <w:jc w:val="center"/>
        <w:rPr>
          <w:rFonts w:ascii="Times New Roman" w:eastAsia="Times New Roman" w:hAnsi="Times New Roman"/>
          <w:color w:val="1D1B11" w:themeColor="background2" w:themeShade="1A"/>
          <w:sz w:val="24"/>
          <w:szCs w:val="24"/>
          <w:lang w:eastAsia="ru-RU"/>
        </w:rPr>
      </w:pPr>
      <w:r w:rsidRPr="00937BCE">
        <w:rPr>
          <w:rFonts w:ascii="Times New Roman" w:eastAsia="Times New Roman" w:hAnsi="Times New Roman"/>
          <w:b/>
          <w:caps/>
          <w:color w:val="1D1B11" w:themeColor="background2" w:themeShade="1A"/>
          <w:sz w:val="24"/>
          <w:szCs w:val="24"/>
          <w:lang w:eastAsia="ru-RU"/>
        </w:rPr>
        <w:lastRenderedPageBreak/>
        <w:t>назначение модуля</w:t>
      </w:r>
    </w:p>
    <w:p w14:paraId="2197692F" w14:textId="77777777" w:rsidR="00534795" w:rsidRPr="00FA5508" w:rsidRDefault="005E607F" w:rsidP="00C72DCA">
      <w:pPr>
        <w:spacing w:after="0"/>
        <w:ind w:firstLine="709"/>
        <w:jc w:val="both"/>
        <w:rPr>
          <w:rFonts w:ascii="Times New Roman" w:eastAsia="Times New Roman" w:hAnsi="Times New Roman"/>
          <w:color w:val="1D1B11" w:themeColor="background2" w:themeShade="1A"/>
          <w:sz w:val="24"/>
          <w:szCs w:val="24"/>
          <w:lang w:eastAsia="ru-RU"/>
        </w:rPr>
      </w:pPr>
      <w:r w:rsidRPr="00FA5508">
        <w:rPr>
          <w:rFonts w:ascii="Times New Roman" w:hAnsi="Times New Roman"/>
          <w:color w:val="1D1B11" w:themeColor="background2" w:themeShade="1A"/>
          <w:sz w:val="24"/>
          <w:szCs w:val="24"/>
          <w:highlight w:val="white"/>
        </w:rPr>
        <w:t>Модуль К.М.0</w:t>
      </w:r>
      <w:r w:rsidR="005809CE">
        <w:rPr>
          <w:rFonts w:ascii="Times New Roman" w:hAnsi="Times New Roman"/>
          <w:color w:val="1D1B11" w:themeColor="background2" w:themeShade="1A"/>
          <w:sz w:val="24"/>
          <w:szCs w:val="24"/>
          <w:highlight w:val="white"/>
        </w:rPr>
        <w:t>8</w:t>
      </w:r>
      <w:r w:rsidRPr="00FA5508">
        <w:rPr>
          <w:rFonts w:ascii="Times New Roman" w:hAnsi="Times New Roman"/>
          <w:color w:val="1D1B11" w:themeColor="background2" w:themeShade="1A"/>
          <w:sz w:val="24"/>
          <w:szCs w:val="24"/>
          <w:highlight w:val="white"/>
        </w:rPr>
        <w:t>.</w:t>
      </w:r>
      <w:r w:rsidR="00534795" w:rsidRPr="00FA5508">
        <w:rPr>
          <w:rFonts w:ascii="Times New Roman" w:hAnsi="Times New Roman"/>
          <w:color w:val="1D1B11" w:themeColor="background2" w:themeShade="1A"/>
          <w:sz w:val="24"/>
          <w:szCs w:val="24"/>
          <w:highlight w:val="white"/>
        </w:rPr>
        <w:t xml:space="preserve"> </w:t>
      </w:r>
      <w:r w:rsidR="001755A4" w:rsidRPr="00FA5508">
        <w:rPr>
          <w:rFonts w:ascii="Times New Roman" w:hAnsi="Times New Roman"/>
          <w:color w:val="1D1B11" w:themeColor="background2" w:themeShade="1A"/>
          <w:sz w:val="24"/>
          <w:szCs w:val="24"/>
          <w:highlight w:val="white"/>
        </w:rPr>
        <w:t>«</w:t>
      </w:r>
      <w:r w:rsidR="00F3762F"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предназначен для  подготовки</w:t>
      </w:r>
      <w:r w:rsidR="00662A88" w:rsidRPr="00FA5508">
        <w:rPr>
          <w:rFonts w:ascii="Times New Roman" w:hAnsi="Times New Roman"/>
          <w:color w:val="1D1B11" w:themeColor="background2" w:themeShade="1A"/>
          <w:sz w:val="24"/>
          <w:szCs w:val="24"/>
          <w:highlight w:val="white"/>
        </w:rPr>
        <w:t xml:space="preserve"> студентов 3 курса (5 – 6 семестры)</w:t>
      </w:r>
      <w:r w:rsidRPr="00FA5508">
        <w:rPr>
          <w:rFonts w:ascii="Times New Roman" w:hAnsi="Times New Roman"/>
          <w:color w:val="1D1B11" w:themeColor="background2" w:themeShade="1A"/>
          <w:sz w:val="24"/>
          <w:szCs w:val="24"/>
          <w:highlight w:val="white"/>
        </w:rPr>
        <w:t xml:space="preserve"> </w:t>
      </w:r>
      <w:proofErr w:type="spellStart"/>
      <w:r w:rsidRPr="00FA5508">
        <w:rPr>
          <w:rFonts w:ascii="Times New Roman" w:hAnsi="Times New Roman"/>
          <w:color w:val="1D1B11" w:themeColor="background2" w:themeShade="1A"/>
          <w:sz w:val="24"/>
          <w:szCs w:val="24"/>
          <w:highlight w:val="white"/>
        </w:rPr>
        <w:t>бакалавриата</w:t>
      </w:r>
      <w:proofErr w:type="spellEnd"/>
      <w:r w:rsidR="00534795" w:rsidRPr="00FA5508">
        <w:rPr>
          <w:rFonts w:ascii="Times New Roman" w:hAnsi="Times New Roman"/>
          <w:color w:val="1D1B11" w:themeColor="background2" w:themeShade="1A"/>
          <w:sz w:val="24"/>
          <w:szCs w:val="24"/>
          <w:highlight w:val="white"/>
        </w:rPr>
        <w:t xml:space="preserve"> по направлению</w:t>
      </w:r>
      <w:r w:rsidRPr="00FA5508">
        <w:rPr>
          <w:rFonts w:ascii="Times New Roman" w:hAnsi="Times New Roman"/>
          <w:color w:val="1D1B11" w:themeColor="background2" w:themeShade="1A"/>
          <w:sz w:val="24"/>
          <w:szCs w:val="24"/>
          <w:highlight w:val="white"/>
        </w:rPr>
        <w:t xml:space="preserve"> </w:t>
      </w:r>
      <w:r w:rsidR="00534795" w:rsidRPr="00FA5508">
        <w:rPr>
          <w:rFonts w:ascii="Times New Roman" w:eastAsia="Times New Roman" w:hAnsi="Times New Roman"/>
          <w:color w:val="1D1B11" w:themeColor="background2" w:themeShade="1A"/>
          <w:sz w:val="24"/>
          <w:szCs w:val="24"/>
          <w:lang w:eastAsia="ru-RU"/>
        </w:rPr>
        <w:t>44.03.05</w:t>
      </w:r>
      <w:r w:rsidR="0077279B">
        <w:rPr>
          <w:rFonts w:ascii="Times New Roman" w:eastAsia="Times New Roman" w:hAnsi="Times New Roman"/>
          <w:color w:val="1D1B11" w:themeColor="background2" w:themeShade="1A"/>
          <w:sz w:val="24"/>
          <w:szCs w:val="24"/>
          <w:lang w:eastAsia="ru-RU"/>
        </w:rPr>
        <w:t xml:space="preserve"> </w:t>
      </w:r>
      <w:r w:rsidR="00534795" w:rsidRPr="00FA5508">
        <w:rPr>
          <w:rFonts w:ascii="Times New Roman" w:eastAsia="Times New Roman" w:hAnsi="Times New Roman"/>
          <w:color w:val="1D1B11" w:themeColor="background2" w:themeShade="1A"/>
          <w:sz w:val="24"/>
          <w:szCs w:val="24"/>
          <w:lang w:eastAsia="ru-RU"/>
        </w:rPr>
        <w:t>Педагогическое образование</w:t>
      </w:r>
      <w:r w:rsidR="0077279B">
        <w:rPr>
          <w:rFonts w:ascii="Times New Roman" w:eastAsia="Times New Roman" w:hAnsi="Times New Roman"/>
          <w:color w:val="1D1B11" w:themeColor="background2" w:themeShade="1A"/>
          <w:sz w:val="24"/>
          <w:szCs w:val="24"/>
          <w:lang w:eastAsia="ru-RU"/>
        </w:rPr>
        <w:t xml:space="preserve"> (с двумя профилями </w:t>
      </w:r>
      <w:proofErr w:type="spellStart"/>
      <w:r w:rsidR="0077279B">
        <w:rPr>
          <w:rFonts w:ascii="Times New Roman" w:eastAsia="Times New Roman" w:hAnsi="Times New Roman"/>
          <w:color w:val="1D1B11" w:themeColor="background2" w:themeShade="1A"/>
          <w:sz w:val="24"/>
          <w:szCs w:val="24"/>
          <w:lang w:eastAsia="ru-RU"/>
        </w:rPr>
        <w:t>подгговки</w:t>
      </w:r>
      <w:proofErr w:type="spellEnd"/>
      <w:r w:rsidR="0077279B">
        <w:rPr>
          <w:rFonts w:ascii="Times New Roman" w:eastAsia="Times New Roman" w:hAnsi="Times New Roman"/>
          <w:color w:val="1D1B11" w:themeColor="background2" w:themeShade="1A"/>
          <w:sz w:val="24"/>
          <w:szCs w:val="24"/>
          <w:lang w:eastAsia="ru-RU"/>
        </w:rPr>
        <w:t>)</w:t>
      </w:r>
      <w:r w:rsidR="00534795" w:rsidRPr="00FA5508">
        <w:rPr>
          <w:rFonts w:ascii="Times New Roman" w:eastAsia="Times New Roman" w:hAnsi="Times New Roman"/>
          <w:color w:val="1D1B11" w:themeColor="background2" w:themeShade="1A"/>
          <w:sz w:val="24"/>
          <w:szCs w:val="24"/>
          <w:lang w:eastAsia="ru-RU"/>
        </w:rPr>
        <w:t xml:space="preserve">, профиль «Русский язык и </w:t>
      </w:r>
      <w:r w:rsidR="0077279B">
        <w:rPr>
          <w:rFonts w:ascii="Times New Roman" w:eastAsia="Times New Roman" w:hAnsi="Times New Roman"/>
          <w:color w:val="1D1B11" w:themeColor="background2" w:themeShade="1A"/>
          <w:sz w:val="24"/>
          <w:szCs w:val="24"/>
          <w:lang w:eastAsia="ru-RU"/>
        </w:rPr>
        <w:t>Л</w:t>
      </w:r>
      <w:r w:rsidR="00534795" w:rsidRPr="00FA5508">
        <w:rPr>
          <w:rFonts w:ascii="Times New Roman" w:eastAsia="Times New Roman" w:hAnsi="Times New Roman"/>
          <w:color w:val="1D1B11" w:themeColor="background2" w:themeShade="1A"/>
          <w:sz w:val="24"/>
          <w:szCs w:val="24"/>
          <w:lang w:eastAsia="ru-RU"/>
        </w:rPr>
        <w:t>итература».</w:t>
      </w:r>
    </w:p>
    <w:p w14:paraId="48AB0471" w14:textId="77777777" w:rsidR="00662A88" w:rsidRPr="00FA5508" w:rsidRDefault="005E607F" w:rsidP="00662A88">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rPr>
        <w:t xml:space="preserve">В результате изучения модуля бакалавр должен овладеть </w:t>
      </w:r>
      <w:r w:rsidR="00C85DF5" w:rsidRPr="00FA5508">
        <w:rPr>
          <w:rFonts w:ascii="Times New Roman" w:hAnsi="Times New Roman"/>
          <w:color w:val="1D1B11" w:themeColor="background2" w:themeShade="1A"/>
          <w:sz w:val="24"/>
          <w:szCs w:val="24"/>
        </w:rPr>
        <w:t>б</w:t>
      </w:r>
      <w:r w:rsidR="00534795" w:rsidRPr="00FA5508">
        <w:rPr>
          <w:rFonts w:ascii="Times New Roman" w:hAnsi="Times New Roman"/>
          <w:color w:val="1D1B11" w:themeColor="background2" w:themeShade="1A"/>
          <w:sz w:val="24"/>
          <w:szCs w:val="24"/>
        </w:rPr>
        <w:t>азовыми знаниями основ преподавания русской словесности</w:t>
      </w:r>
      <w:r w:rsidR="00C85DF5" w:rsidRPr="00FA5508">
        <w:rPr>
          <w:rFonts w:ascii="Times New Roman" w:hAnsi="Times New Roman"/>
          <w:color w:val="1D1B11" w:themeColor="background2" w:themeShade="1A"/>
          <w:sz w:val="24"/>
          <w:szCs w:val="24"/>
        </w:rPr>
        <w:t xml:space="preserve"> для продолжения профильного образования на последующих курсах обучения.</w:t>
      </w:r>
    </w:p>
    <w:p w14:paraId="63D6511E" w14:textId="77777777" w:rsidR="00662A88" w:rsidRPr="00FA5508" w:rsidRDefault="005E607F" w:rsidP="00662A88">
      <w:pPr>
        <w:spacing w:after="0"/>
        <w:ind w:firstLine="709"/>
        <w:jc w:val="both"/>
        <w:rPr>
          <w:color w:val="1D1B11" w:themeColor="background2" w:themeShade="1A"/>
        </w:rPr>
      </w:pPr>
      <w:r w:rsidRPr="00FA5508">
        <w:rPr>
          <w:rFonts w:ascii="Times New Roman" w:hAnsi="Times New Roman"/>
          <w:color w:val="1D1B11" w:themeColor="background2" w:themeShade="1A"/>
          <w:sz w:val="24"/>
          <w:szCs w:val="24"/>
          <w:highlight w:val="white"/>
        </w:rPr>
        <w:t>Проектирование программы модуля</w:t>
      </w:r>
      <w:r w:rsidR="005809CE">
        <w:rPr>
          <w:rFonts w:ascii="Times New Roman" w:hAnsi="Times New Roman"/>
          <w:color w:val="1D1B11" w:themeColor="background2" w:themeShade="1A"/>
          <w:sz w:val="24"/>
          <w:szCs w:val="24"/>
          <w:highlight w:val="white"/>
        </w:rPr>
        <w:t xml:space="preserve"> К.М.08</w:t>
      </w:r>
      <w:r w:rsidR="00534795" w:rsidRPr="00FA5508">
        <w:rPr>
          <w:rFonts w:ascii="Times New Roman" w:hAnsi="Times New Roman"/>
          <w:color w:val="1D1B11" w:themeColor="background2" w:themeShade="1A"/>
          <w:sz w:val="24"/>
          <w:szCs w:val="24"/>
          <w:highlight w:val="white"/>
        </w:rPr>
        <w:t>. «</w:t>
      </w:r>
      <w:r w:rsidR="00534795"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осуществлено в рамках системного, </w:t>
      </w:r>
      <w:proofErr w:type="spellStart"/>
      <w:r w:rsidRPr="00FA5508">
        <w:rPr>
          <w:rFonts w:ascii="Times New Roman" w:hAnsi="Times New Roman"/>
          <w:color w:val="1D1B11" w:themeColor="background2" w:themeShade="1A"/>
          <w:sz w:val="24"/>
          <w:szCs w:val="24"/>
          <w:highlight w:val="white"/>
        </w:rPr>
        <w:t>деятельностного</w:t>
      </w:r>
      <w:proofErr w:type="spellEnd"/>
      <w:r w:rsidRPr="00FA5508">
        <w:rPr>
          <w:rFonts w:ascii="Times New Roman" w:hAnsi="Times New Roman"/>
          <w:color w:val="1D1B11" w:themeColor="background2" w:themeShade="1A"/>
          <w:sz w:val="24"/>
          <w:szCs w:val="24"/>
          <w:highlight w:val="white"/>
        </w:rPr>
        <w:t xml:space="preserve">, личностно-ориентированного, </w:t>
      </w:r>
      <w:proofErr w:type="spellStart"/>
      <w:r w:rsidRPr="00FA5508">
        <w:rPr>
          <w:rFonts w:ascii="Times New Roman" w:hAnsi="Times New Roman"/>
          <w:color w:val="1D1B11" w:themeColor="background2" w:themeShade="1A"/>
          <w:sz w:val="24"/>
          <w:szCs w:val="24"/>
          <w:highlight w:val="white"/>
        </w:rPr>
        <w:t>компе</w:t>
      </w:r>
      <w:r w:rsidR="003B4259" w:rsidRPr="00FA5508">
        <w:rPr>
          <w:rFonts w:ascii="Times New Roman" w:hAnsi="Times New Roman"/>
          <w:color w:val="1D1B11" w:themeColor="background2" w:themeShade="1A"/>
          <w:sz w:val="24"/>
          <w:szCs w:val="24"/>
          <w:highlight w:val="white"/>
        </w:rPr>
        <w:t>тентностного</w:t>
      </w:r>
      <w:proofErr w:type="spellEnd"/>
      <w:r w:rsidR="003B4259" w:rsidRPr="00FA5508">
        <w:rPr>
          <w:rFonts w:ascii="Times New Roman" w:hAnsi="Times New Roman"/>
          <w:color w:val="1D1B11" w:themeColor="background2" w:themeShade="1A"/>
          <w:sz w:val="24"/>
          <w:szCs w:val="24"/>
          <w:highlight w:val="white"/>
        </w:rPr>
        <w:t xml:space="preserve">, коммуникативного </w:t>
      </w:r>
      <w:r w:rsidRPr="00FA5508">
        <w:rPr>
          <w:rFonts w:ascii="Times New Roman" w:hAnsi="Times New Roman"/>
          <w:color w:val="1D1B11" w:themeColor="background2" w:themeShade="1A"/>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r w:rsidR="00662A88" w:rsidRPr="00FA5508">
        <w:rPr>
          <w:color w:val="1D1B11" w:themeColor="background2" w:themeShade="1A"/>
        </w:rPr>
        <w:t xml:space="preserve"> </w:t>
      </w:r>
    </w:p>
    <w:p w14:paraId="2FF2E595" w14:textId="77777777" w:rsidR="00662A88" w:rsidRPr="00FA5508" w:rsidRDefault="00662A88" w:rsidP="00662A88">
      <w:pPr>
        <w:spacing w:after="0"/>
        <w:ind w:firstLine="709"/>
        <w:jc w:val="both"/>
        <w:rPr>
          <w:rFonts w:ascii="Times New Roman" w:hAnsi="Times New Roman"/>
          <w:color w:val="1D1B11" w:themeColor="background2" w:themeShade="1A"/>
        </w:rPr>
      </w:pPr>
      <w:r w:rsidRPr="00FA5508">
        <w:rPr>
          <w:rFonts w:ascii="Times New Roman" w:hAnsi="Times New Roman"/>
          <w:i/>
          <w:color w:val="1D1B11" w:themeColor="background2" w:themeShade="1A"/>
        </w:rPr>
        <w:t>Системный подход</w:t>
      </w:r>
      <w:r w:rsidRPr="00FA5508">
        <w:rPr>
          <w:rFonts w:ascii="Times New Roman" w:hAnsi="Times New Roman"/>
          <w:color w:val="1D1B11" w:themeColor="background2" w:themeShade="1A"/>
        </w:rPr>
        <w:t>,</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 основу построени</w:t>
      </w:r>
      <w:r w:rsidR="005809CE">
        <w:rPr>
          <w:rFonts w:ascii="Times New Roman" w:hAnsi="Times New Roman"/>
          <w:color w:val="1D1B11" w:themeColor="background2" w:themeShade="1A"/>
        </w:rPr>
        <w:t>я модуля К.М.08</w:t>
      </w:r>
      <w:r w:rsidRPr="00FA5508">
        <w:rPr>
          <w:rFonts w:ascii="Times New Roman" w:hAnsi="Times New Roman"/>
          <w:color w:val="1D1B11" w:themeColor="background2" w:themeShade="1A"/>
        </w:rPr>
        <w:t>. «Основы преподавания русской словесности»  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r w:rsidRPr="00FA5508">
        <w:rPr>
          <w:rFonts w:ascii="Times New Roman" w:hAnsi="Times New Roman"/>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Изучение студентами комплекса дисциплин предметной подготовки обеспечивает формирование знаний, умений и навыков, необходимых для формирования </w:t>
      </w:r>
      <w:r w:rsidRPr="00FA5508">
        <w:rPr>
          <w:rFonts w:ascii="Times New Roman" w:hAnsi="Times New Roman"/>
          <w:color w:val="1D1B11" w:themeColor="background2" w:themeShade="1A"/>
          <w:sz w:val="24"/>
          <w:szCs w:val="24"/>
        </w:rPr>
        <w:t xml:space="preserve">профессиональных компетенций </w:t>
      </w:r>
      <w:r w:rsidRPr="00FA5508">
        <w:rPr>
          <w:rFonts w:ascii="Times New Roman" w:hAnsi="Times New Roman"/>
          <w:color w:val="1D1B11" w:themeColor="background2" w:themeShade="1A"/>
        </w:rPr>
        <w:t>(</w:t>
      </w:r>
      <w:r w:rsidR="001165D3" w:rsidRPr="001165D3">
        <w:rPr>
          <w:rFonts w:ascii="Times New Roman" w:hAnsi="Times New Roman"/>
          <w:color w:val="1D1B11" w:themeColor="background2" w:themeShade="1A"/>
        </w:rPr>
        <w:t>УК-1; УК-2; УК-4; УК-5; ОПК-2; ОПК-4; ОПК-8; ПК-1; ПК-2</w:t>
      </w:r>
      <w:r w:rsidRPr="00FA5508">
        <w:rPr>
          <w:rFonts w:ascii="Times New Roman" w:hAnsi="Times New Roman"/>
          <w:color w:val="1D1B11" w:themeColor="background2" w:themeShade="1A"/>
        </w:rPr>
        <w:t>).</w:t>
      </w:r>
    </w:p>
    <w:p w14:paraId="145E5E5F" w14:textId="77777777" w:rsidR="005E607F" w:rsidRPr="00FA5508" w:rsidRDefault="005E607F" w:rsidP="007D6F24">
      <w:pPr>
        <w:spacing w:after="0"/>
        <w:ind w:firstLine="851"/>
        <w:jc w:val="both"/>
        <w:rPr>
          <w:rFonts w:ascii="Times New Roman" w:hAnsi="Times New Roman"/>
          <w:color w:val="1D1B11" w:themeColor="background2" w:themeShade="1A"/>
          <w:sz w:val="24"/>
          <w:szCs w:val="24"/>
        </w:rPr>
      </w:pPr>
      <w:proofErr w:type="spellStart"/>
      <w:r w:rsidRPr="00FA5508">
        <w:rPr>
          <w:rFonts w:ascii="Times New Roman" w:hAnsi="Times New Roman"/>
          <w:i/>
          <w:color w:val="1D1B11" w:themeColor="background2" w:themeShade="1A"/>
          <w:sz w:val="24"/>
          <w:szCs w:val="24"/>
          <w:highlight w:val="white"/>
        </w:rPr>
        <w:t>Деятельностный</w:t>
      </w:r>
      <w:proofErr w:type="spellEnd"/>
      <w:r w:rsidR="007A41E1" w:rsidRPr="00FA5508">
        <w:rPr>
          <w:rFonts w:ascii="Times New Roman" w:hAnsi="Times New Roman"/>
          <w:color w:val="1D1B11" w:themeColor="background2" w:themeShade="1A"/>
          <w:sz w:val="24"/>
          <w:szCs w:val="24"/>
          <w:highlight w:val="white"/>
        </w:rPr>
        <w:t xml:space="preserve"> подход </w:t>
      </w:r>
      <w:r w:rsidRPr="00FA5508">
        <w:rPr>
          <w:rFonts w:ascii="Times New Roman" w:hAnsi="Times New Roman"/>
          <w:color w:val="1D1B11" w:themeColor="background2" w:themeShade="1A"/>
          <w:sz w:val="24"/>
          <w:szCs w:val="24"/>
          <w:highlight w:val="white"/>
        </w:rPr>
        <w:t xml:space="preserve">позволяет обеспечить включение студентов в </w:t>
      </w:r>
      <w:r w:rsidR="00365A94" w:rsidRPr="00FA5508">
        <w:rPr>
          <w:rFonts w:ascii="Times New Roman" w:hAnsi="Times New Roman"/>
          <w:color w:val="1D1B11" w:themeColor="background2" w:themeShade="1A"/>
          <w:sz w:val="24"/>
          <w:szCs w:val="24"/>
          <w:highlight w:val="white"/>
        </w:rPr>
        <w:t xml:space="preserve">познавательную, </w:t>
      </w:r>
      <w:r w:rsidRPr="00FA5508">
        <w:rPr>
          <w:rFonts w:ascii="Times New Roman" w:hAnsi="Times New Roman"/>
          <w:color w:val="1D1B11" w:themeColor="background2" w:themeShade="1A"/>
          <w:sz w:val="24"/>
          <w:szCs w:val="24"/>
          <w:highlight w:val="white"/>
        </w:rPr>
        <w:t xml:space="preserve">коммуникативную </w:t>
      </w:r>
      <w:r w:rsidR="00947327" w:rsidRPr="00FA5508">
        <w:rPr>
          <w:rFonts w:ascii="Times New Roman" w:hAnsi="Times New Roman"/>
          <w:color w:val="1D1B11" w:themeColor="background2" w:themeShade="1A"/>
          <w:sz w:val="24"/>
          <w:szCs w:val="24"/>
          <w:highlight w:val="white"/>
        </w:rPr>
        <w:t xml:space="preserve">и </w:t>
      </w:r>
      <w:r w:rsidR="00365A94" w:rsidRPr="00FA5508">
        <w:rPr>
          <w:rFonts w:ascii="Times New Roman" w:hAnsi="Times New Roman"/>
          <w:color w:val="1D1B11" w:themeColor="background2" w:themeShade="1A"/>
          <w:sz w:val="24"/>
          <w:szCs w:val="24"/>
          <w:highlight w:val="white"/>
        </w:rPr>
        <w:t xml:space="preserve">проектную </w:t>
      </w:r>
      <w:r w:rsidRPr="00FA5508">
        <w:rPr>
          <w:rFonts w:ascii="Times New Roman" w:hAnsi="Times New Roman"/>
          <w:color w:val="1D1B11" w:themeColor="background2" w:themeShade="1A"/>
          <w:sz w:val="24"/>
          <w:szCs w:val="24"/>
          <w:highlight w:val="white"/>
        </w:rPr>
        <w:t xml:space="preserve">деятельность, создает необходимые условия для поэтапного овладения </w:t>
      </w:r>
      <w:r w:rsidR="007A41E1" w:rsidRPr="00FA5508">
        <w:rPr>
          <w:rFonts w:ascii="Times New Roman" w:hAnsi="Times New Roman"/>
          <w:color w:val="1D1B11" w:themeColor="background2" w:themeShade="1A"/>
          <w:sz w:val="24"/>
          <w:szCs w:val="24"/>
          <w:highlight w:val="white"/>
        </w:rPr>
        <w:t xml:space="preserve">методами и приемами преподавания русского языка и литературы в разных типах учебных заведений </w:t>
      </w:r>
      <w:r w:rsidRPr="00FA5508">
        <w:rPr>
          <w:rFonts w:ascii="Times New Roman" w:hAnsi="Times New Roman"/>
          <w:color w:val="1D1B11" w:themeColor="background2" w:themeShade="1A"/>
          <w:sz w:val="24"/>
          <w:szCs w:val="24"/>
          <w:highlight w:val="white"/>
        </w:rPr>
        <w:t xml:space="preserve"> и навыками </w:t>
      </w:r>
      <w:r w:rsidR="00365A94" w:rsidRPr="00FA5508">
        <w:rPr>
          <w:rFonts w:ascii="Times New Roman" w:hAnsi="Times New Roman"/>
          <w:color w:val="1D1B11" w:themeColor="background2" w:themeShade="1A"/>
          <w:sz w:val="24"/>
          <w:szCs w:val="24"/>
          <w:highlight w:val="white"/>
        </w:rPr>
        <w:t xml:space="preserve">их </w:t>
      </w:r>
      <w:r w:rsidRPr="00FA5508">
        <w:rPr>
          <w:rFonts w:ascii="Times New Roman" w:hAnsi="Times New Roman"/>
          <w:color w:val="1D1B11" w:themeColor="background2" w:themeShade="1A"/>
          <w:sz w:val="24"/>
          <w:szCs w:val="24"/>
          <w:highlight w:val="white"/>
        </w:rPr>
        <w:t xml:space="preserve">использования </w:t>
      </w:r>
      <w:r w:rsidR="007A41E1" w:rsidRPr="00FA5508">
        <w:rPr>
          <w:rFonts w:ascii="Times New Roman" w:hAnsi="Times New Roman"/>
          <w:color w:val="1D1B11" w:themeColor="background2" w:themeShade="1A"/>
          <w:sz w:val="24"/>
          <w:szCs w:val="24"/>
          <w:highlight w:val="white"/>
        </w:rPr>
        <w:t>в процессе педагогич</w:t>
      </w:r>
      <w:r w:rsidR="00365A94" w:rsidRPr="00FA5508">
        <w:rPr>
          <w:rFonts w:ascii="Times New Roman" w:hAnsi="Times New Roman"/>
          <w:color w:val="1D1B11" w:themeColor="background2" w:themeShade="1A"/>
          <w:sz w:val="24"/>
          <w:szCs w:val="24"/>
          <w:highlight w:val="white"/>
        </w:rPr>
        <w:t xml:space="preserve">еской деятельности. </w:t>
      </w:r>
      <w:proofErr w:type="spellStart"/>
      <w:r w:rsidR="00365A94" w:rsidRPr="00FA5508">
        <w:rPr>
          <w:rFonts w:ascii="Times New Roman" w:hAnsi="Times New Roman"/>
          <w:color w:val="1D1B11" w:themeColor="background2" w:themeShade="1A"/>
          <w:sz w:val="24"/>
          <w:szCs w:val="24"/>
          <w:highlight w:val="white"/>
        </w:rPr>
        <w:t>Деятельностный</w:t>
      </w:r>
      <w:proofErr w:type="spellEnd"/>
      <w:r w:rsidR="00365A94" w:rsidRPr="00FA5508">
        <w:rPr>
          <w:rFonts w:ascii="Times New Roman" w:hAnsi="Times New Roman"/>
          <w:color w:val="1D1B11" w:themeColor="background2" w:themeShade="1A"/>
          <w:sz w:val="24"/>
          <w:szCs w:val="24"/>
          <w:highlight w:val="white"/>
        </w:rPr>
        <w:t xml:space="preserve"> подход создает базу для</w:t>
      </w:r>
      <w:r w:rsidRPr="00FA5508">
        <w:rPr>
          <w:rFonts w:ascii="Times New Roman" w:hAnsi="Times New Roman"/>
          <w:color w:val="1D1B11" w:themeColor="background2" w:themeShade="1A"/>
          <w:sz w:val="24"/>
          <w:szCs w:val="24"/>
          <w:highlight w:val="white"/>
        </w:rPr>
        <w:t xml:space="preserve"> развития интеллектуальных способностей учащихся и овладения ими определенными видами будущей профессиональной деятельности. </w:t>
      </w:r>
    </w:p>
    <w:p w14:paraId="035722CE" w14:textId="77777777" w:rsidR="007D6F24" w:rsidRPr="00FA5508" w:rsidRDefault="007A41E1" w:rsidP="007D6F24">
      <w:pPr>
        <w:spacing w:after="0"/>
        <w:ind w:firstLine="709"/>
        <w:jc w:val="both"/>
        <w:rPr>
          <w:color w:val="1D1B11" w:themeColor="background2" w:themeShade="1A"/>
        </w:rPr>
      </w:pPr>
      <w:proofErr w:type="spellStart"/>
      <w:r w:rsidRPr="00FA5508">
        <w:rPr>
          <w:rFonts w:ascii="Times New Roman" w:hAnsi="Times New Roman"/>
          <w:i/>
          <w:color w:val="1D1B11" w:themeColor="background2" w:themeShade="1A"/>
        </w:rPr>
        <w:t>Личностностно</w:t>
      </w:r>
      <w:proofErr w:type="spellEnd"/>
      <w:r w:rsidRPr="00FA5508">
        <w:rPr>
          <w:rFonts w:ascii="Times New Roman" w:hAnsi="Times New Roman"/>
          <w:i/>
          <w:color w:val="1D1B11" w:themeColor="background2" w:themeShade="1A"/>
        </w:rPr>
        <w:t>-ориентированный</w:t>
      </w:r>
      <w:r w:rsidRPr="00FA5508">
        <w:rPr>
          <w:rFonts w:ascii="Times New Roman" w:hAnsi="Times New Roman"/>
          <w:color w:val="1D1B11" w:themeColor="background2" w:themeShade="1A"/>
        </w:rPr>
        <w:t xml:space="preserve"> подход,</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w:t>
      </w:r>
      <w:r w:rsidR="005809CE">
        <w:rPr>
          <w:rFonts w:ascii="Times New Roman" w:hAnsi="Times New Roman"/>
          <w:color w:val="1D1B11" w:themeColor="background2" w:themeShade="1A"/>
        </w:rPr>
        <w:t xml:space="preserve"> основу построения модуля К.М.08</w:t>
      </w:r>
      <w:r w:rsidRPr="00FA5508">
        <w:rPr>
          <w:rFonts w:ascii="Times New Roman" w:hAnsi="Times New Roman"/>
          <w:color w:val="1D1B11" w:themeColor="background2" w:themeShade="1A"/>
        </w:rPr>
        <w:t>. «Основы преподавания русской словесности»</w:t>
      </w:r>
      <w:r w:rsidR="00335B2B" w:rsidRPr="00FA5508">
        <w:rPr>
          <w:rFonts w:ascii="Times New Roman" w:hAnsi="Times New Roman"/>
          <w:color w:val="1D1B11" w:themeColor="background2" w:themeShade="1A"/>
        </w:rPr>
        <w:t>,</w:t>
      </w:r>
      <w:r w:rsidRPr="00FA5508">
        <w:rPr>
          <w:rFonts w:ascii="Times New Roman" w:hAnsi="Times New Roman"/>
          <w:color w:val="1D1B11" w:themeColor="background2" w:themeShade="1A"/>
        </w:rPr>
        <w:t xml:space="preserve"> создает наиболее благоприятные условия для развития разных сторон личности студента: </w:t>
      </w:r>
      <w:r w:rsidR="007D6F24" w:rsidRPr="00FA5508">
        <w:rPr>
          <w:rFonts w:ascii="Times New Roman" w:hAnsi="Times New Roman"/>
          <w:color w:val="1D1B11" w:themeColor="background2" w:themeShade="1A"/>
        </w:rPr>
        <w:t>эмоционально-волевой, интеллектуальной, оценочной. Студент, приобретая в процессе обучения мета-компетенции, развивает и проявляет свой творческий потенциал для решения учебных задач.</w:t>
      </w:r>
      <w:r w:rsidRPr="00FA5508">
        <w:rPr>
          <w:color w:val="1D1B11" w:themeColor="background2" w:themeShade="1A"/>
        </w:rPr>
        <w:t xml:space="preserve">   </w:t>
      </w:r>
    </w:p>
    <w:p w14:paraId="40DEE678" w14:textId="77777777" w:rsidR="00AE09CC" w:rsidRDefault="005E607F" w:rsidP="00AE09CC">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highlight w:val="white"/>
        </w:rPr>
        <w:t>Модуль</w:t>
      </w:r>
      <w:r w:rsidR="007D6F24" w:rsidRPr="00FA5508">
        <w:rPr>
          <w:rFonts w:ascii="Times New Roman" w:hAnsi="Times New Roman"/>
          <w:color w:val="1D1B11" w:themeColor="background2" w:themeShade="1A"/>
        </w:rPr>
        <w:t xml:space="preserve"> </w:t>
      </w:r>
      <w:r w:rsidR="005809CE">
        <w:rPr>
          <w:rFonts w:ascii="Times New Roman" w:hAnsi="Times New Roman"/>
          <w:color w:val="1D1B11" w:themeColor="background2" w:themeShade="1A"/>
          <w:highlight w:val="white"/>
        </w:rPr>
        <w:t>К.М.08</w:t>
      </w:r>
      <w:r w:rsidR="007D6F24" w:rsidRPr="00FA5508">
        <w:rPr>
          <w:rFonts w:ascii="Times New Roman" w:hAnsi="Times New Roman"/>
          <w:color w:val="1D1B11" w:themeColor="background2" w:themeShade="1A"/>
          <w:highlight w:val="white"/>
        </w:rPr>
        <w:t>. «Основы преподавания русской словесности»</w:t>
      </w:r>
      <w:r w:rsidR="007D6F24" w:rsidRPr="00FA5508">
        <w:rPr>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 строится в соответствии с </w:t>
      </w:r>
      <w:proofErr w:type="spellStart"/>
      <w:r w:rsidRPr="00FA5508">
        <w:rPr>
          <w:rFonts w:ascii="Times New Roman" w:hAnsi="Times New Roman"/>
          <w:i/>
          <w:color w:val="1D1B11" w:themeColor="background2" w:themeShade="1A"/>
          <w:sz w:val="24"/>
          <w:szCs w:val="24"/>
          <w:highlight w:val="white"/>
        </w:rPr>
        <w:t>компетентностным</w:t>
      </w:r>
      <w:proofErr w:type="spellEnd"/>
      <w:r w:rsidRPr="00FA5508">
        <w:rPr>
          <w:rFonts w:ascii="Times New Roman" w:hAnsi="Times New Roman"/>
          <w:i/>
          <w:color w:val="1D1B11" w:themeColor="background2" w:themeShade="1A"/>
          <w:sz w:val="24"/>
          <w:szCs w:val="24"/>
          <w:highlight w:val="white"/>
        </w:rPr>
        <w:t xml:space="preserve"> подходом</w:t>
      </w:r>
      <w:r w:rsidRPr="00FA5508">
        <w:rPr>
          <w:rFonts w:ascii="Times New Roman" w:hAnsi="Times New Roman"/>
          <w:color w:val="1D1B11" w:themeColor="background2" w:themeShade="1A"/>
          <w:sz w:val="24"/>
          <w:szCs w:val="24"/>
          <w:highlight w:val="white"/>
        </w:rPr>
        <w:t>, пред</w:t>
      </w:r>
      <w:r w:rsidR="00947327" w:rsidRPr="00FA5508">
        <w:rPr>
          <w:rFonts w:ascii="Times New Roman" w:hAnsi="Times New Roman"/>
          <w:color w:val="1D1B11" w:themeColor="background2" w:themeShade="1A"/>
          <w:sz w:val="24"/>
          <w:szCs w:val="24"/>
          <w:highlight w:val="white"/>
        </w:rPr>
        <w:t xml:space="preserve">полагающим </w:t>
      </w:r>
      <w:r w:rsidRPr="00FA5508">
        <w:rPr>
          <w:rFonts w:ascii="Times New Roman" w:hAnsi="Times New Roman"/>
          <w:color w:val="1D1B11" w:themeColor="background2" w:themeShade="1A"/>
          <w:sz w:val="24"/>
          <w:szCs w:val="24"/>
          <w:highlight w:val="white"/>
        </w:rPr>
        <w:t xml:space="preserve">формирование у студентов </w:t>
      </w:r>
      <w:r w:rsidR="00A947FA" w:rsidRPr="00FA5508">
        <w:rPr>
          <w:rFonts w:ascii="Times New Roman" w:hAnsi="Times New Roman"/>
          <w:color w:val="1D1B11" w:themeColor="background2" w:themeShade="1A"/>
          <w:sz w:val="24"/>
          <w:szCs w:val="24"/>
          <w:highlight w:val="white"/>
        </w:rPr>
        <w:t>профессиональных компетенций</w:t>
      </w:r>
      <w:r w:rsidR="00F04615" w:rsidRPr="00FA5508">
        <w:rPr>
          <w:rFonts w:ascii="Times New Roman" w:hAnsi="Times New Roman"/>
          <w:color w:val="1D1B11" w:themeColor="background2" w:themeShade="1A"/>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FA5508">
        <w:rPr>
          <w:rFonts w:ascii="Times New Roman" w:hAnsi="Times New Roman"/>
          <w:color w:val="1D1B11" w:themeColor="background2" w:themeShade="1A"/>
          <w:sz w:val="24"/>
          <w:szCs w:val="24"/>
        </w:rPr>
        <w:t xml:space="preserve"> и литературы</w:t>
      </w:r>
      <w:r w:rsidR="007D6F24" w:rsidRPr="00FA5508">
        <w:rPr>
          <w:rFonts w:ascii="Times New Roman" w:hAnsi="Times New Roman"/>
          <w:color w:val="1D1B11" w:themeColor="background2" w:themeShade="1A"/>
          <w:sz w:val="24"/>
          <w:szCs w:val="24"/>
        </w:rPr>
        <w:t>.</w:t>
      </w:r>
    </w:p>
    <w:p w14:paraId="423C54D2" w14:textId="77777777" w:rsidR="003B4259" w:rsidRPr="00AE09CC" w:rsidRDefault="007D6F24" w:rsidP="00AE09CC">
      <w:pPr>
        <w:spacing w:after="0"/>
        <w:ind w:firstLine="709"/>
        <w:jc w:val="both"/>
        <w:rPr>
          <w:rFonts w:ascii="Times New Roman" w:hAnsi="Times New Roman"/>
          <w:color w:val="1D1B11" w:themeColor="background2" w:themeShade="1A"/>
          <w:sz w:val="24"/>
          <w:szCs w:val="24"/>
        </w:rPr>
      </w:pPr>
      <w:r w:rsidRPr="00F62EAC">
        <w:rPr>
          <w:rFonts w:ascii="Times New Roman" w:hAnsi="Times New Roman"/>
          <w:i/>
          <w:color w:val="1D1B11" w:themeColor="background2" w:themeShade="1A"/>
          <w:sz w:val="24"/>
          <w:szCs w:val="24"/>
          <w:highlight w:val="white"/>
        </w:rPr>
        <w:t>Ко</w:t>
      </w:r>
      <w:r w:rsidRPr="00FA5508">
        <w:rPr>
          <w:rFonts w:ascii="Times New Roman" w:hAnsi="Times New Roman"/>
          <w:i/>
          <w:color w:val="1D1B11" w:themeColor="background2" w:themeShade="1A"/>
          <w:sz w:val="24"/>
          <w:szCs w:val="24"/>
          <w:highlight w:val="white"/>
        </w:rPr>
        <w:t>ммуникативный</w:t>
      </w:r>
      <w:r w:rsidR="005E607F" w:rsidRPr="00FA5508">
        <w:rPr>
          <w:rFonts w:ascii="Times New Roman" w:hAnsi="Times New Roman"/>
          <w:i/>
          <w:color w:val="1D1B11" w:themeColor="background2" w:themeShade="1A"/>
          <w:sz w:val="24"/>
          <w:szCs w:val="24"/>
          <w:highlight w:val="white"/>
        </w:rPr>
        <w:t xml:space="preserve"> подход</w:t>
      </w:r>
      <w:r w:rsidRPr="00FA5508">
        <w:rPr>
          <w:rFonts w:ascii="Times New Roman" w:hAnsi="Times New Roman"/>
          <w:i/>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призван обеспечить формирование и развитие коммуникативных навыков студентов в процессе освоения методических дисциплин</w:t>
      </w:r>
      <w:r w:rsidR="00335B2B"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 </w:t>
      </w:r>
      <w:r w:rsidR="005E607F" w:rsidRPr="00FA5508">
        <w:rPr>
          <w:rFonts w:ascii="Times New Roman" w:hAnsi="Times New Roman"/>
          <w:color w:val="1D1B11" w:themeColor="background2" w:themeShade="1A"/>
          <w:sz w:val="24"/>
          <w:szCs w:val="24"/>
          <w:highlight w:val="white"/>
        </w:rPr>
        <w:t>Коммуникативные способности студентов развиваются посредством их вовлечения в решение широкого круга значимых, имеющих смысл и достижимых коммуникативных задач, которые представляют собой модель процесса общения</w:t>
      </w:r>
      <w:r w:rsidR="00335B2B" w:rsidRPr="00FA5508">
        <w:rPr>
          <w:rFonts w:ascii="Times New Roman" w:hAnsi="Times New Roman"/>
          <w:color w:val="1D1B11" w:themeColor="background2" w:themeShade="1A"/>
          <w:sz w:val="24"/>
          <w:szCs w:val="24"/>
          <w:highlight w:val="white"/>
        </w:rPr>
        <w:t xml:space="preserve"> в профессиональной сфере.</w:t>
      </w:r>
    </w:p>
    <w:p w14:paraId="1F8EE438" w14:textId="77777777"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14:paraId="47D5E959" w14:textId="77777777" w:rsidR="00335B2B" w:rsidRPr="00697D1D"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14:paraId="7465CD3A" w14:textId="77777777"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14:paraId="007F185E" w14:textId="77777777" w:rsidR="00CC046D" w:rsidRDefault="00CC046D">
      <w:pP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br w:type="page"/>
      </w:r>
    </w:p>
    <w:p w14:paraId="26D69003" w14:textId="77777777"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lastRenderedPageBreak/>
        <w:t xml:space="preserve">2. ХАРАКТЕРИСТИКА </w:t>
      </w:r>
      <w:r w:rsidRPr="009C607A">
        <w:rPr>
          <w:rFonts w:ascii="Times New Roman" w:eastAsia="Times New Roman" w:hAnsi="Times New Roman"/>
          <w:b/>
          <w:sz w:val="24"/>
          <w:szCs w:val="24"/>
          <w:lang w:eastAsia="ru-RU"/>
        </w:rPr>
        <w:t>МОДУЛЯ</w:t>
      </w:r>
    </w:p>
    <w:p w14:paraId="105F8FF8" w14:textId="77777777"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14:paraId="3D22EA02" w14:textId="77777777" w:rsidR="00DB597C" w:rsidRPr="00AE09CC" w:rsidRDefault="00DB597C" w:rsidP="00AE09C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eastAsia="Times New Roman" w:hAnsi="Times New Roman"/>
          <w:sz w:val="24"/>
          <w:szCs w:val="24"/>
          <w:lang w:eastAsia="ru-RU"/>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обучению </w:t>
      </w:r>
      <w:r w:rsidR="003D5892">
        <w:rPr>
          <w:rFonts w:ascii="Times New Roman" w:eastAsia="Times New Roman" w:hAnsi="Times New Roman"/>
          <w:sz w:val="24"/>
          <w:szCs w:val="24"/>
          <w:lang w:eastAsia="ru-RU"/>
        </w:rPr>
        <w:t xml:space="preserve">по профильным дисциплинам на 4 </w:t>
      </w:r>
      <w:r w:rsidR="00AE09CC">
        <w:rPr>
          <w:rFonts w:ascii="Times New Roman" w:eastAsia="Times New Roman" w:hAnsi="Times New Roman"/>
          <w:sz w:val="24"/>
          <w:szCs w:val="24"/>
          <w:lang w:eastAsia="ru-RU"/>
        </w:rPr>
        <w:t>–</w:t>
      </w:r>
      <w:r w:rsidR="003D5892">
        <w:rPr>
          <w:rFonts w:ascii="Times New Roman" w:eastAsia="Times New Roman" w:hAnsi="Times New Roman"/>
          <w:sz w:val="24"/>
          <w:szCs w:val="24"/>
          <w:lang w:eastAsia="ru-RU"/>
        </w:rPr>
        <w:t xml:space="preserve"> 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14:paraId="7F7826CD" w14:textId="77777777"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14:paraId="3F75875A" w14:textId="77777777"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w:t>
      </w:r>
      <w:r w:rsidR="002F1112">
        <w:rPr>
          <w:rFonts w:ascii="Times New Roman" w:hAnsi="Times New Roman"/>
          <w:sz w:val="24"/>
          <w:szCs w:val="24"/>
        </w:rPr>
        <w:t xml:space="preserve">у студентов </w:t>
      </w:r>
      <w:r w:rsidR="004245E2" w:rsidRPr="009C607A">
        <w:rPr>
          <w:rFonts w:ascii="Times New Roman" w:hAnsi="Times New Roman"/>
          <w:sz w:val="24"/>
          <w:szCs w:val="24"/>
        </w:rPr>
        <w:t xml:space="preserve">теоретико-практической базы для усвоения комплекса </w:t>
      </w:r>
      <w:r w:rsidR="00A95347">
        <w:rPr>
          <w:rFonts w:ascii="Times New Roman" w:hAnsi="Times New Roman"/>
          <w:sz w:val="24"/>
          <w:szCs w:val="24"/>
        </w:rPr>
        <w:t xml:space="preserve">методических и </w:t>
      </w:r>
      <w:r w:rsidR="009912F7" w:rsidRPr="009C607A">
        <w:rPr>
          <w:rFonts w:ascii="Times New Roman" w:hAnsi="Times New Roman"/>
          <w:sz w:val="24"/>
          <w:szCs w:val="24"/>
        </w:rPr>
        <w:t>филологических дисциплин.</w:t>
      </w:r>
    </w:p>
    <w:p w14:paraId="1AD64B5C" w14:textId="77777777"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2F1112">
        <w:rPr>
          <w:rFonts w:ascii="Times New Roman" w:hAnsi="Times New Roman"/>
          <w:sz w:val="24"/>
          <w:szCs w:val="24"/>
        </w:rPr>
        <w:t xml:space="preserve"> Создать</w:t>
      </w:r>
      <w:r w:rsidR="004245E2" w:rsidRPr="009C607A">
        <w:rPr>
          <w:rFonts w:ascii="Times New Roman" w:hAnsi="Times New Roman"/>
          <w:sz w:val="24"/>
          <w:szCs w:val="24"/>
        </w:rPr>
        <w:t xml:space="preserve"> условия для развития </w:t>
      </w:r>
      <w:r w:rsidR="009912F7" w:rsidRPr="009C607A">
        <w:rPr>
          <w:rFonts w:ascii="Times New Roman" w:hAnsi="Times New Roman"/>
          <w:sz w:val="24"/>
          <w:szCs w:val="24"/>
        </w:rPr>
        <w:t>умения критически</w:t>
      </w:r>
      <w:r w:rsidR="00A95347">
        <w:rPr>
          <w:rFonts w:ascii="Times New Roman" w:hAnsi="Times New Roman"/>
          <w:sz w:val="24"/>
          <w:szCs w:val="24"/>
        </w:rPr>
        <w:t xml:space="preserve"> оценивать научную информацию</w:t>
      </w:r>
      <w:r w:rsidR="009912F7" w:rsidRPr="009C607A">
        <w:rPr>
          <w:rFonts w:ascii="Times New Roman" w:hAnsi="Times New Roman"/>
          <w:sz w:val="24"/>
          <w:szCs w:val="24"/>
        </w:rPr>
        <w:t xml:space="preserve">,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14:paraId="2A15BCB9" w14:textId="77777777"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14:paraId="1EF5D6CE" w14:textId="77777777" w:rsidR="004043ED" w:rsidRDefault="005809CE" w:rsidP="005809CE">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4043ED" w:rsidRPr="00DB597C">
        <w:rPr>
          <w:rFonts w:ascii="Times New Roman" w:eastAsia="Times New Roman" w:hAnsi="Times New Roman"/>
          <w:b/>
          <w:sz w:val="24"/>
          <w:szCs w:val="24"/>
          <w:lang w:eastAsia="ru-RU"/>
        </w:rPr>
        <w:t>2.2. Образовательные результаты (ОР) выпускника</w:t>
      </w:r>
    </w:p>
    <w:p w14:paraId="583E6F42" w14:textId="77777777" w:rsidR="004043ED" w:rsidRDefault="004043ED" w:rsidP="004043ED">
      <w:pPr>
        <w:shd w:val="clear" w:color="auto" w:fill="FFFFFF"/>
        <w:tabs>
          <w:tab w:val="left" w:pos="1123"/>
        </w:tabs>
        <w:spacing w:after="0" w:line="240" w:lineRule="auto"/>
        <w:ind w:right="130" w:firstLine="709"/>
        <w:jc w:val="both"/>
        <w:rPr>
          <w:rFonts w:ascii="Times New Roman" w:eastAsia="Times New Roman" w:hAnsi="Times New Roman"/>
          <w:i/>
          <w:sz w:val="24"/>
          <w:szCs w:val="24"/>
          <w:lang w:eastAsia="ru-RU"/>
        </w:rPr>
      </w:pPr>
      <w:r w:rsidRPr="005A7F45">
        <w:rPr>
          <w:rFonts w:ascii="Times New Roman" w:eastAsia="Times New Roman" w:hAnsi="Times New Roman"/>
          <w:i/>
          <w:sz w:val="24"/>
          <w:szCs w:val="24"/>
          <w:lang w:eastAsia="ru-RU"/>
        </w:rPr>
        <w:t>Код и наименование компетенции</w:t>
      </w:r>
      <w:r>
        <w:rPr>
          <w:rFonts w:ascii="Times New Roman" w:eastAsia="Times New Roman" w:hAnsi="Times New Roman"/>
          <w:i/>
          <w:sz w:val="24"/>
          <w:szCs w:val="24"/>
          <w:lang w:eastAsia="ru-RU"/>
        </w:rPr>
        <w:t>:</w:t>
      </w:r>
    </w:p>
    <w:p w14:paraId="6E3F0952" w14:textId="77777777" w:rsidR="004043ED" w:rsidRPr="000508FA" w:rsidRDefault="004043ED" w:rsidP="006E0497">
      <w:pPr>
        <w:shd w:val="clear" w:color="auto" w:fill="FFFFFF"/>
        <w:spacing w:after="0" w:line="240" w:lineRule="auto"/>
        <w:ind w:right="130"/>
        <w:jc w:val="both"/>
        <w:rPr>
          <w:rFonts w:ascii="Times New Roman" w:hAnsi="Times New Roman"/>
          <w:i/>
          <w:sz w:val="24"/>
          <w:szCs w:val="24"/>
        </w:rPr>
      </w:pPr>
      <w:r>
        <w:rPr>
          <w:rFonts w:ascii="Times New Roman" w:eastAsia="Times New Roman" w:hAnsi="Times New Roman"/>
          <w:i/>
          <w:sz w:val="24"/>
          <w:szCs w:val="24"/>
          <w:lang w:eastAsia="ru-RU"/>
        </w:rPr>
        <w:tab/>
      </w:r>
      <w:r w:rsidR="001165D3" w:rsidRPr="000508FA">
        <w:rPr>
          <w:rFonts w:ascii="Times New Roman" w:hAnsi="Times New Roman"/>
          <w:b/>
          <w:sz w:val="24"/>
          <w:szCs w:val="24"/>
        </w:rPr>
        <w:t xml:space="preserve">УК-1. </w:t>
      </w:r>
      <w:r w:rsidR="001165D3" w:rsidRPr="000508FA">
        <w:rPr>
          <w:rFonts w:ascii="Times New Roman" w:hAnsi="Times New Roman"/>
          <w:i/>
          <w:sz w:val="24"/>
          <w:szCs w:val="24"/>
        </w:rPr>
        <w:t>Способен осуществлять поиск, критический анализ и синтез информации, применять системный подход для решения поставленных задач</w:t>
      </w:r>
    </w:p>
    <w:p w14:paraId="03558089" w14:textId="77777777"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УК.1.1. Выбирает источники информации, адекватные поставленным задачам и соответствующие научному мировоззрению</w:t>
      </w:r>
    </w:p>
    <w:p w14:paraId="0230B10F" w14:textId="77777777"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УК.1.2. Демонстрирует умение осуществлять поиск информации для решения поставленных задач в рамках научного мировоззрения</w:t>
      </w:r>
    </w:p>
    <w:p w14:paraId="21054326" w14:textId="77777777"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УК.1.3. Демонстрирует умение рассматривать различные точки зрения на поставленную задачу в рамках научного мировоззрения</w:t>
      </w:r>
    </w:p>
    <w:p w14:paraId="61EDD336" w14:textId="77777777"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i/>
          <w:sz w:val="24"/>
          <w:szCs w:val="24"/>
          <w:lang w:eastAsia="ru-RU"/>
        </w:rPr>
      </w:pPr>
      <w:r w:rsidRPr="000508FA">
        <w:rPr>
          <w:rFonts w:ascii="Times New Roman" w:eastAsia="Times New Roman" w:hAnsi="Times New Roman"/>
          <w:i/>
          <w:sz w:val="24"/>
          <w:szCs w:val="24"/>
          <w:lang w:eastAsia="ru-RU"/>
        </w:rPr>
        <w:t>УК.1.4. Выявляет степень доказательности различных точек зрения на поставленную задачу в рамках научного мировоззрения</w:t>
      </w:r>
    </w:p>
    <w:p w14:paraId="7BCC9741" w14:textId="77777777" w:rsidR="000508FA" w:rsidRPr="000508FA" w:rsidRDefault="000508FA" w:rsidP="004043ED">
      <w:pPr>
        <w:shd w:val="clear" w:color="auto" w:fill="FFFFFF"/>
        <w:tabs>
          <w:tab w:val="left" w:pos="1123"/>
        </w:tabs>
        <w:spacing w:after="0" w:line="240" w:lineRule="auto"/>
        <w:ind w:right="130" w:firstLine="720"/>
        <w:jc w:val="both"/>
        <w:rPr>
          <w:rFonts w:ascii="Times New Roman" w:eastAsia="Times New Roman" w:hAnsi="Times New Roman"/>
          <w:b/>
          <w:i/>
          <w:sz w:val="24"/>
          <w:szCs w:val="24"/>
          <w:lang w:eastAsia="ru-RU"/>
        </w:rPr>
      </w:pPr>
      <w:r w:rsidRPr="000508FA">
        <w:rPr>
          <w:rFonts w:ascii="Times New Roman" w:eastAsia="Times New Roman" w:hAnsi="Times New Roman"/>
          <w:i/>
          <w:sz w:val="24"/>
          <w:szCs w:val="24"/>
          <w:lang w:eastAsia="ru-RU"/>
        </w:rPr>
        <w:t>УК.1.5. Определяет рациональные идеи для решения поставленных задач в рамках научного мировоззрения</w:t>
      </w:r>
    </w:p>
    <w:p w14:paraId="72D3943E" w14:textId="77777777" w:rsidR="00B12679" w:rsidRDefault="00B12679" w:rsidP="00010624">
      <w:pPr>
        <w:shd w:val="clear" w:color="auto" w:fill="FFFFFF"/>
        <w:tabs>
          <w:tab w:val="left" w:pos="1123"/>
        </w:tabs>
        <w:spacing w:after="0"/>
        <w:ind w:right="130" w:firstLine="709"/>
        <w:jc w:val="both"/>
        <w:rPr>
          <w:rFonts w:ascii="Times New Roman" w:hAnsi="Times New Roman"/>
          <w:sz w:val="24"/>
          <w:szCs w:val="24"/>
        </w:rPr>
      </w:pPr>
    </w:p>
    <w:p w14:paraId="39EB03A3" w14:textId="77777777" w:rsidR="004043ED" w:rsidRPr="00FF26A5" w:rsidRDefault="001165D3" w:rsidP="000508FA">
      <w:pPr>
        <w:shd w:val="clear" w:color="auto" w:fill="FFFFFF"/>
        <w:tabs>
          <w:tab w:val="left" w:pos="1123"/>
        </w:tabs>
        <w:spacing w:after="0"/>
        <w:ind w:right="130"/>
        <w:jc w:val="both"/>
        <w:rPr>
          <w:rFonts w:ascii="Times New Roman" w:hAnsi="Times New Roman"/>
          <w:i/>
          <w:sz w:val="24"/>
          <w:szCs w:val="24"/>
        </w:rPr>
      </w:pPr>
      <w:r w:rsidRPr="00FF26A5">
        <w:rPr>
          <w:rFonts w:ascii="Times New Roman" w:hAnsi="Times New Roman"/>
          <w:b/>
          <w:i/>
          <w:sz w:val="24"/>
          <w:szCs w:val="24"/>
        </w:rPr>
        <w:t>УК-2.</w:t>
      </w:r>
      <w:r w:rsidRPr="00FF26A5">
        <w:rPr>
          <w:rFonts w:ascii="Times New Roman" w:hAnsi="Times New Roman"/>
          <w:i/>
          <w:sz w:val="24"/>
          <w:szCs w:val="24"/>
        </w:rPr>
        <w:t xml:space="preserve"> 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p w14:paraId="07F75A76" w14:textId="77777777" w:rsidR="00FF26A5" w:rsidRPr="00FF26A5" w:rsidRDefault="00FF26A5" w:rsidP="00FF26A5">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FF26A5">
        <w:rPr>
          <w:rFonts w:ascii="Times New Roman" w:eastAsia="Times New Roman" w:hAnsi="Times New Roman"/>
          <w:i/>
          <w:sz w:val="24"/>
          <w:szCs w:val="24"/>
          <w:lang w:eastAsia="ru-RU"/>
        </w:rPr>
        <w:t>УК.2.1. Проводит декомпозицию поставленной цели проекта в задачах</w:t>
      </w:r>
    </w:p>
    <w:p w14:paraId="375616F7" w14:textId="77777777" w:rsidR="00FF26A5" w:rsidRPr="00FF26A5" w:rsidRDefault="00FF26A5" w:rsidP="00FF26A5">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FF26A5">
        <w:rPr>
          <w:rFonts w:ascii="Times New Roman" w:eastAsia="Times New Roman" w:hAnsi="Times New Roman"/>
          <w:i/>
          <w:sz w:val="24"/>
          <w:szCs w:val="24"/>
          <w:lang w:eastAsia="ru-RU"/>
        </w:rPr>
        <w:t>УК.2.3. Демонстрирует умение определять имеющиеся ресурсы для достижения цели проекта</w:t>
      </w:r>
    </w:p>
    <w:p w14:paraId="7CBBE11C" w14:textId="77777777" w:rsidR="00FF26A5" w:rsidRPr="00FF26A5" w:rsidRDefault="00FF26A5" w:rsidP="00FF26A5">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FF26A5">
        <w:rPr>
          <w:rFonts w:ascii="Times New Roman" w:eastAsia="Times New Roman" w:hAnsi="Times New Roman"/>
          <w:i/>
          <w:sz w:val="24"/>
          <w:szCs w:val="24"/>
          <w:lang w:eastAsia="ru-RU"/>
        </w:rPr>
        <w:t>УК.2.4. Осуществляет поиск необходимой информации для достижения задач проекта</w:t>
      </w:r>
    </w:p>
    <w:p w14:paraId="4EB7F824" w14:textId="77777777" w:rsidR="00FF26A5" w:rsidRPr="00FF26A5" w:rsidRDefault="00FF26A5" w:rsidP="00FF26A5">
      <w:pPr>
        <w:shd w:val="clear" w:color="auto" w:fill="FFFFFF"/>
        <w:tabs>
          <w:tab w:val="left" w:pos="1123"/>
        </w:tabs>
        <w:spacing w:after="0"/>
        <w:ind w:right="130" w:firstLine="709"/>
        <w:jc w:val="both"/>
        <w:rPr>
          <w:rFonts w:ascii="Times New Roman" w:hAnsi="Times New Roman"/>
          <w:i/>
          <w:sz w:val="24"/>
          <w:szCs w:val="24"/>
        </w:rPr>
      </w:pPr>
      <w:r w:rsidRPr="00FF26A5">
        <w:rPr>
          <w:rFonts w:ascii="Times New Roman" w:eastAsia="Times New Roman" w:hAnsi="Times New Roman"/>
          <w:i/>
          <w:sz w:val="24"/>
          <w:szCs w:val="24"/>
          <w:lang w:eastAsia="ru-RU"/>
        </w:rPr>
        <w:t>УК.2.5. Выявляет и анализирует различные способы решения задач в рамках цели проекта и аргументирует их выбор</w:t>
      </w:r>
    </w:p>
    <w:p w14:paraId="02B7586B" w14:textId="77777777" w:rsidR="000508FA" w:rsidRDefault="000508FA" w:rsidP="00C84753">
      <w:pPr>
        <w:shd w:val="clear" w:color="auto" w:fill="FFFFFF"/>
        <w:tabs>
          <w:tab w:val="left" w:pos="1123"/>
        </w:tabs>
        <w:spacing w:after="0"/>
        <w:ind w:right="130" w:firstLine="709"/>
        <w:jc w:val="both"/>
        <w:rPr>
          <w:rFonts w:ascii="Times New Roman" w:hAnsi="Times New Roman"/>
          <w:sz w:val="24"/>
          <w:szCs w:val="24"/>
        </w:rPr>
      </w:pPr>
    </w:p>
    <w:p w14:paraId="4EC7C475" w14:textId="77777777" w:rsidR="00C84753" w:rsidRPr="003C1BA2" w:rsidRDefault="00C84753" w:rsidP="003C1BA2">
      <w:pPr>
        <w:shd w:val="clear" w:color="auto" w:fill="FFFFFF"/>
        <w:tabs>
          <w:tab w:val="left" w:pos="1123"/>
        </w:tabs>
        <w:spacing w:after="0"/>
        <w:ind w:right="130"/>
        <w:jc w:val="both"/>
        <w:rPr>
          <w:rFonts w:ascii="Times New Roman" w:hAnsi="Times New Roman"/>
          <w:i/>
          <w:sz w:val="24"/>
          <w:szCs w:val="24"/>
        </w:rPr>
      </w:pPr>
      <w:r w:rsidRPr="003C1BA2">
        <w:rPr>
          <w:rFonts w:ascii="Times New Roman" w:hAnsi="Times New Roman"/>
          <w:b/>
          <w:i/>
          <w:sz w:val="24"/>
          <w:szCs w:val="24"/>
        </w:rPr>
        <w:t>УК-4.</w:t>
      </w:r>
      <w:r w:rsidRPr="003C1BA2">
        <w:rPr>
          <w:rFonts w:ascii="Times New Roman" w:hAnsi="Times New Roman"/>
          <w:i/>
          <w:sz w:val="24"/>
          <w:szCs w:val="24"/>
        </w:rPr>
        <w:t xml:space="preserve"> Способен осуществлять деловую коммуникацию в устной и письменной формах на государственном языке Российской Федерации и иностранном(</w:t>
      </w:r>
      <w:proofErr w:type="spellStart"/>
      <w:r w:rsidRPr="003C1BA2">
        <w:rPr>
          <w:rFonts w:ascii="Times New Roman" w:hAnsi="Times New Roman"/>
          <w:i/>
          <w:sz w:val="24"/>
          <w:szCs w:val="24"/>
        </w:rPr>
        <w:t>ых</w:t>
      </w:r>
      <w:proofErr w:type="spellEnd"/>
      <w:r w:rsidRPr="003C1BA2">
        <w:rPr>
          <w:rFonts w:ascii="Times New Roman" w:hAnsi="Times New Roman"/>
          <w:i/>
          <w:sz w:val="24"/>
          <w:szCs w:val="24"/>
        </w:rPr>
        <w:t>) языке(ах)</w:t>
      </w:r>
    </w:p>
    <w:p w14:paraId="60C89033" w14:textId="77777777" w:rsidR="00FF1A11" w:rsidRPr="003C1BA2" w:rsidRDefault="00FF1A11" w:rsidP="00C84753">
      <w:pPr>
        <w:shd w:val="clear" w:color="auto" w:fill="FFFFFF"/>
        <w:tabs>
          <w:tab w:val="left" w:pos="1123"/>
        </w:tabs>
        <w:spacing w:after="0"/>
        <w:ind w:right="130" w:firstLine="709"/>
        <w:jc w:val="both"/>
        <w:rPr>
          <w:rFonts w:ascii="Times New Roman" w:hAnsi="Times New Roman"/>
          <w:i/>
          <w:sz w:val="24"/>
          <w:szCs w:val="24"/>
        </w:rPr>
      </w:pPr>
      <w:r w:rsidRPr="003C1BA2">
        <w:rPr>
          <w:rFonts w:ascii="Times New Roman" w:eastAsia="Times New Roman" w:hAnsi="Times New Roman"/>
          <w:i/>
          <w:sz w:val="24"/>
          <w:szCs w:val="24"/>
          <w:lang w:eastAsia="ru-RU"/>
        </w:rPr>
        <w:t>УК.4.4.</w:t>
      </w:r>
      <w:r w:rsidRPr="003C1BA2">
        <w:rPr>
          <w:rFonts w:ascii="Times New Roman" w:eastAsia="Times New Roman" w:hAnsi="Times New Roman"/>
          <w:i/>
          <w:sz w:val="20"/>
          <w:lang w:eastAsia="ru-RU"/>
        </w:rPr>
        <w:t xml:space="preserve"> </w:t>
      </w:r>
      <w:r w:rsidRPr="003C1BA2">
        <w:rPr>
          <w:rFonts w:ascii="Times New Roman" w:eastAsia="Times New Roman" w:hAnsi="Times New Roman"/>
          <w:i/>
          <w:sz w:val="24"/>
          <w:szCs w:val="24"/>
          <w:lang w:eastAsia="ru-RU"/>
        </w:rPr>
        <w:t>Создает на русском языке грамотные и непротиворечивые письменные тексты реферативного характера</w:t>
      </w:r>
    </w:p>
    <w:p w14:paraId="0950E141" w14:textId="77777777" w:rsidR="00FF1A11" w:rsidRPr="003C1BA2" w:rsidRDefault="00FF1A11" w:rsidP="00C84753">
      <w:pPr>
        <w:shd w:val="clear" w:color="auto" w:fill="FFFFFF"/>
        <w:tabs>
          <w:tab w:val="left" w:pos="1123"/>
        </w:tabs>
        <w:spacing w:after="0"/>
        <w:ind w:right="130" w:firstLine="709"/>
        <w:jc w:val="both"/>
        <w:rPr>
          <w:rFonts w:ascii="Times New Roman" w:eastAsia="Times New Roman" w:hAnsi="Times New Roman"/>
          <w:i/>
          <w:color w:val="000000"/>
          <w:sz w:val="24"/>
          <w:szCs w:val="24"/>
          <w:lang w:eastAsia="ru-RU"/>
        </w:rPr>
      </w:pPr>
      <w:r w:rsidRPr="003C1BA2">
        <w:rPr>
          <w:rFonts w:ascii="Times New Roman" w:eastAsia="Times New Roman" w:hAnsi="Times New Roman"/>
          <w:i/>
          <w:color w:val="000000"/>
          <w:sz w:val="24"/>
          <w:szCs w:val="24"/>
          <w:lang w:eastAsia="ru-RU"/>
        </w:rPr>
        <w:t>УК.4.5. Демонстрирует умение осуществлять деловую переписку на русском языке, учитывая особенности стилистики официальных и неофициальных писем</w:t>
      </w:r>
    </w:p>
    <w:p w14:paraId="7EDE1D3A" w14:textId="77777777" w:rsidR="00FF1A11" w:rsidRPr="003C1BA2" w:rsidRDefault="003C1BA2" w:rsidP="00C84753">
      <w:pPr>
        <w:shd w:val="clear" w:color="auto" w:fill="FFFFFF"/>
        <w:tabs>
          <w:tab w:val="left" w:pos="1123"/>
        </w:tabs>
        <w:spacing w:after="0"/>
        <w:ind w:right="130" w:firstLine="709"/>
        <w:jc w:val="both"/>
        <w:rPr>
          <w:rFonts w:ascii="Times New Roman" w:hAnsi="Times New Roman"/>
          <w:i/>
          <w:sz w:val="24"/>
          <w:szCs w:val="24"/>
        </w:rPr>
      </w:pPr>
      <w:r w:rsidRPr="003C1BA2">
        <w:rPr>
          <w:rFonts w:ascii="Times New Roman" w:eastAsia="Times New Roman" w:hAnsi="Times New Roman"/>
          <w:i/>
          <w:color w:val="000000"/>
          <w:sz w:val="24"/>
          <w:szCs w:val="24"/>
          <w:lang w:eastAsia="ru-RU"/>
        </w:rPr>
        <w:t>УК.4.6. Осуществляет поиск необходимой информации для решения стандартных коммуникативных задач с применением ИКТ-технологий</w:t>
      </w:r>
    </w:p>
    <w:p w14:paraId="2A143721" w14:textId="77777777" w:rsidR="006E0497" w:rsidRDefault="006E0497" w:rsidP="003C1BA2">
      <w:pPr>
        <w:shd w:val="clear" w:color="auto" w:fill="FFFFFF"/>
        <w:tabs>
          <w:tab w:val="left" w:pos="1123"/>
        </w:tabs>
        <w:spacing w:after="0"/>
        <w:ind w:right="130"/>
        <w:jc w:val="both"/>
        <w:rPr>
          <w:rFonts w:ascii="Times New Roman" w:hAnsi="Times New Roman"/>
          <w:b/>
          <w:sz w:val="24"/>
          <w:szCs w:val="24"/>
        </w:rPr>
      </w:pPr>
    </w:p>
    <w:p w14:paraId="6493A69B" w14:textId="77777777" w:rsidR="00C84753" w:rsidRPr="003C1BA2" w:rsidRDefault="00C84753" w:rsidP="003C1BA2">
      <w:pPr>
        <w:shd w:val="clear" w:color="auto" w:fill="FFFFFF"/>
        <w:tabs>
          <w:tab w:val="left" w:pos="1123"/>
        </w:tabs>
        <w:spacing w:after="0"/>
        <w:ind w:right="130"/>
        <w:jc w:val="both"/>
        <w:rPr>
          <w:rFonts w:ascii="Times New Roman" w:hAnsi="Times New Roman"/>
          <w:i/>
          <w:sz w:val="24"/>
          <w:szCs w:val="24"/>
        </w:rPr>
      </w:pPr>
      <w:r w:rsidRPr="003C1BA2">
        <w:rPr>
          <w:rFonts w:ascii="Times New Roman" w:hAnsi="Times New Roman"/>
          <w:b/>
          <w:sz w:val="24"/>
          <w:szCs w:val="24"/>
        </w:rPr>
        <w:t xml:space="preserve">УК-5. </w:t>
      </w:r>
      <w:r w:rsidRPr="003C1BA2">
        <w:rPr>
          <w:rFonts w:ascii="Times New Roman" w:hAnsi="Times New Roman"/>
          <w:i/>
          <w:sz w:val="24"/>
          <w:szCs w:val="24"/>
        </w:rPr>
        <w:t>Способен воспринимать межкультурное разнообразие общества в социально-историческом, этическом и философском контекстах</w:t>
      </w:r>
    </w:p>
    <w:p w14:paraId="0F6B7C4D" w14:textId="77777777" w:rsidR="003C1BA2" w:rsidRPr="003C1BA2" w:rsidRDefault="003C1BA2" w:rsidP="00C84753">
      <w:pPr>
        <w:shd w:val="clear" w:color="auto" w:fill="FFFFFF"/>
        <w:tabs>
          <w:tab w:val="left" w:pos="1123"/>
        </w:tabs>
        <w:spacing w:after="0"/>
        <w:ind w:right="130" w:firstLine="709"/>
        <w:jc w:val="both"/>
        <w:rPr>
          <w:rFonts w:ascii="Times New Roman" w:eastAsia="Times New Roman" w:hAnsi="Times New Roman"/>
          <w:i/>
          <w:color w:val="000000"/>
          <w:sz w:val="24"/>
          <w:szCs w:val="24"/>
          <w:lang w:eastAsia="ru-RU"/>
        </w:rPr>
      </w:pPr>
      <w:r w:rsidRPr="003C1BA2">
        <w:rPr>
          <w:rFonts w:ascii="Times New Roman" w:eastAsia="Times New Roman" w:hAnsi="Times New Roman"/>
          <w:i/>
          <w:color w:val="000000"/>
          <w:sz w:val="24"/>
          <w:szCs w:val="24"/>
          <w:lang w:eastAsia="ru-RU"/>
        </w:rPr>
        <w:lastRenderedPageBreak/>
        <w:t xml:space="preserve">УК.5.1. </w:t>
      </w:r>
      <w:r w:rsidRPr="003C1BA2">
        <w:rPr>
          <w:rFonts w:ascii="Times New Roman" w:eastAsia="Times New Roman" w:hAnsi="Times New Roman"/>
          <w:bCs/>
          <w:i/>
          <w:color w:val="000000"/>
          <w:sz w:val="24"/>
          <w:szCs w:val="24"/>
          <w:lang w:eastAsia="ru-RU"/>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r w:rsidRPr="003C1BA2">
        <w:rPr>
          <w:rFonts w:ascii="Times New Roman" w:eastAsia="Times New Roman" w:hAnsi="Times New Roman"/>
          <w:i/>
          <w:color w:val="000000"/>
          <w:sz w:val="24"/>
          <w:szCs w:val="24"/>
          <w:lang w:eastAsia="ru-RU"/>
        </w:rPr>
        <w:t xml:space="preserve"> </w:t>
      </w:r>
    </w:p>
    <w:p w14:paraId="298C5058" w14:textId="77777777" w:rsidR="003C1BA2" w:rsidRPr="003C1BA2" w:rsidRDefault="003C1BA2" w:rsidP="00C84753">
      <w:pPr>
        <w:shd w:val="clear" w:color="auto" w:fill="FFFFFF"/>
        <w:tabs>
          <w:tab w:val="left" w:pos="1123"/>
        </w:tabs>
        <w:spacing w:after="0"/>
        <w:ind w:right="130" w:firstLine="709"/>
        <w:jc w:val="both"/>
        <w:rPr>
          <w:rFonts w:ascii="Times New Roman" w:hAnsi="Times New Roman"/>
          <w:i/>
          <w:sz w:val="24"/>
          <w:szCs w:val="24"/>
        </w:rPr>
      </w:pPr>
      <w:r w:rsidRPr="003C1BA2">
        <w:rPr>
          <w:rFonts w:ascii="Times New Roman" w:eastAsia="Times New Roman" w:hAnsi="Times New Roman"/>
          <w:i/>
          <w:color w:val="000000"/>
          <w:sz w:val="24"/>
          <w:szCs w:val="24"/>
          <w:lang w:eastAsia="ru-RU"/>
        </w:rPr>
        <w:t xml:space="preserve">УК.5.2. Соблюдает требования уважительного </w:t>
      </w:r>
      <w:proofErr w:type="gramStart"/>
      <w:r w:rsidRPr="003C1BA2">
        <w:rPr>
          <w:rFonts w:ascii="Times New Roman" w:eastAsia="Times New Roman" w:hAnsi="Times New Roman"/>
          <w:i/>
          <w:color w:val="000000"/>
          <w:sz w:val="24"/>
          <w:szCs w:val="24"/>
          <w:lang w:eastAsia="ru-RU"/>
        </w:rPr>
        <w:t>отношения  к</w:t>
      </w:r>
      <w:proofErr w:type="gramEnd"/>
      <w:r w:rsidRPr="003C1BA2">
        <w:rPr>
          <w:rFonts w:ascii="Times New Roman" w:eastAsia="Times New Roman" w:hAnsi="Times New Roman"/>
          <w:i/>
          <w:color w:val="000000"/>
          <w:sz w:val="24"/>
          <w:szCs w:val="24"/>
          <w:lang w:eastAsia="ru-RU"/>
        </w:rPr>
        <w:t xml:space="preserve">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C1BA2">
        <w:rPr>
          <w:rFonts w:ascii="Times New Roman" w:eastAsia="Times New Roman" w:hAnsi="Times New Roman"/>
          <w:i/>
          <w:color w:val="000000"/>
          <w:sz w:val="24"/>
          <w:szCs w:val="24"/>
          <w:u w:val="single"/>
          <w:lang w:eastAsia="ru-RU"/>
        </w:rPr>
        <w:t xml:space="preserve"> </w:t>
      </w:r>
      <w:r w:rsidRPr="003C1BA2">
        <w:rPr>
          <w:rFonts w:ascii="Times New Roman" w:eastAsia="Times New Roman" w:hAnsi="Times New Roman"/>
          <w:i/>
          <w:color w:val="000000"/>
          <w:sz w:val="24"/>
          <w:szCs w:val="24"/>
          <w:lang w:eastAsia="ru-RU"/>
        </w:rPr>
        <w:t>знаний основных этапов развития  России в социально-историческом, этическом и философском контекстах</w:t>
      </w:r>
    </w:p>
    <w:p w14:paraId="06F3068E" w14:textId="77777777" w:rsidR="003C1BA2" w:rsidRDefault="003C1BA2" w:rsidP="00010624">
      <w:pPr>
        <w:shd w:val="clear" w:color="auto" w:fill="FFFFFF"/>
        <w:tabs>
          <w:tab w:val="left" w:pos="1123"/>
        </w:tabs>
        <w:spacing w:after="0"/>
        <w:ind w:right="130" w:firstLine="709"/>
        <w:jc w:val="both"/>
        <w:rPr>
          <w:rFonts w:ascii="Times New Roman" w:hAnsi="Times New Roman"/>
          <w:sz w:val="24"/>
          <w:szCs w:val="24"/>
        </w:rPr>
      </w:pPr>
    </w:p>
    <w:p w14:paraId="344F2D1C" w14:textId="77777777" w:rsidR="001165D3" w:rsidRPr="00AF69F9" w:rsidRDefault="001165D3" w:rsidP="00AF69F9">
      <w:pPr>
        <w:shd w:val="clear" w:color="auto" w:fill="FFFFFF"/>
        <w:tabs>
          <w:tab w:val="left" w:pos="1123"/>
        </w:tabs>
        <w:spacing w:after="0"/>
        <w:ind w:right="130"/>
        <w:jc w:val="both"/>
        <w:rPr>
          <w:rFonts w:ascii="Times New Roman" w:hAnsi="Times New Roman"/>
          <w:i/>
          <w:sz w:val="24"/>
          <w:szCs w:val="24"/>
        </w:rPr>
      </w:pPr>
      <w:r w:rsidRPr="00AF69F9">
        <w:rPr>
          <w:rFonts w:ascii="Times New Roman" w:hAnsi="Times New Roman"/>
          <w:b/>
          <w:i/>
          <w:sz w:val="24"/>
          <w:szCs w:val="24"/>
        </w:rPr>
        <w:t>ОПК-2.</w:t>
      </w:r>
      <w:r w:rsidRPr="00AF69F9">
        <w:rPr>
          <w:rFonts w:ascii="Times New Roman" w:hAnsi="Times New Roman"/>
          <w:i/>
          <w:sz w:val="24"/>
          <w:szCs w:val="24"/>
        </w:rPr>
        <w:t xml:space="preserve"> Способен участвовать в разработке основных и дополнительных образовательных программ, разрабатывать отдельные их компоненты (в том числе с использованием ИКТ)</w:t>
      </w:r>
    </w:p>
    <w:p w14:paraId="5C825580" w14:textId="77777777" w:rsidR="0030246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ОПК.2.1. Демонстрирует знание основных компонентов основных и дополнительных образовательных программ</w:t>
      </w:r>
    </w:p>
    <w:p w14:paraId="0F16F089" w14:textId="77777777" w:rsidR="008922F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 xml:space="preserve">ОПК.2.2. Осуществляет разработку программ отдельных учебных предметов, в том числе программ дополнительного образования (согласно освоенному профилю (профилям) подготовки) </w:t>
      </w:r>
    </w:p>
    <w:p w14:paraId="7E1673DC" w14:textId="77777777" w:rsidR="008922F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ОПК.2.3. Демонстрирует умение разрабатывать программу развития универсальных учебных действий средствами преподаваемой(</w:t>
      </w:r>
      <w:proofErr w:type="spellStart"/>
      <w:r w:rsidRPr="00AF69F9">
        <w:rPr>
          <w:rFonts w:ascii="Times New Roman" w:eastAsia="Times New Roman" w:hAnsi="Times New Roman"/>
          <w:i/>
          <w:sz w:val="24"/>
          <w:szCs w:val="24"/>
          <w:lang w:eastAsia="ru-RU"/>
        </w:rPr>
        <w:t>ых</w:t>
      </w:r>
      <w:proofErr w:type="spellEnd"/>
      <w:r w:rsidRPr="00AF69F9">
        <w:rPr>
          <w:rFonts w:ascii="Times New Roman" w:eastAsia="Times New Roman" w:hAnsi="Times New Roman"/>
          <w:i/>
          <w:sz w:val="24"/>
          <w:szCs w:val="24"/>
          <w:lang w:eastAsia="ru-RU"/>
        </w:rPr>
        <w:t>) учебных дисциплин, в том числе с использованием ИКТ</w:t>
      </w:r>
    </w:p>
    <w:p w14:paraId="3E67B2B0" w14:textId="77777777" w:rsidR="008922F6" w:rsidRPr="00AF69F9" w:rsidRDefault="008922F6"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F69F9">
        <w:rPr>
          <w:rFonts w:ascii="Times New Roman" w:eastAsia="Times New Roman" w:hAnsi="Times New Roman"/>
          <w:i/>
          <w:sz w:val="24"/>
          <w:szCs w:val="24"/>
          <w:lang w:eastAsia="ru-RU"/>
        </w:rPr>
        <w:t>ОПК.2.4. Демонстрируем умение разрабатывать планируемые результаты обучения и системы их оценивания, в том числе с использованием ИКТ (согласно освоенному профилю (профилям) подготовки)</w:t>
      </w:r>
    </w:p>
    <w:p w14:paraId="2B3ED5D7" w14:textId="77777777" w:rsidR="008922F6" w:rsidRPr="00AF69F9" w:rsidRDefault="008922F6" w:rsidP="00010624">
      <w:pPr>
        <w:shd w:val="clear" w:color="auto" w:fill="FFFFFF"/>
        <w:tabs>
          <w:tab w:val="left" w:pos="1123"/>
        </w:tabs>
        <w:spacing w:after="0"/>
        <w:ind w:right="130" w:firstLine="709"/>
        <w:jc w:val="both"/>
        <w:rPr>
          <w:rFonts w:ascii="Times New Roman" w:hAnsi="Times New Roman"/>
          <w:i/>
          <w:sz w:val="24"/>
          <w:szCs w:val="24"/>
        </w:rPr>
      </w:pPr>
      <w:r w:rsidRPr="00AF69F9">
        <w:rPr>
          <w:rFonts w:ascii="Times New Roman" w:eastAsia="Times New Roman" w:hAnsi="Times New Roman"/>
          <w:i/>
          <w:sz w:val="24"/>
          <w:szCs w:val="24"/>
          <w:lang w:eastAsia="ru-RU"/>
        </w:rPr>
        <w:t>ОПК.2.5. Демонстрирует умение разрабатывать  программы воспитания, в том числе адаптивные совместно с соответствующими специалистами</w:t>
      </w:r>
    </w:p>
    <w:p w14:paraId="249E7305" w14:textId="77777777" w:rsidR="003C1BA2" w:rsidRDefault="003C1BA2" w:rsidP="00010624">
      <w:pPr>
        <w:shd w:val="clear" w:color="auto" w:fill="FFFFFF"/>
        <w:tabs>
          <w:tab w:val="left" w:pos="1123"/>
        </w:tabs>
        <w:spacing w:after="0"/>
        <w:ind w:right="130" w:firstLine="709"/>
        <w:jc w:val="both"/>
        <w:rPr>
          <w:rFonts w:ascii="Times New Roman" w:hAnsi="Times New Roman"/>
          <w:sz w:val="24"/>
          <w:szCs w:val="24"/>
        </w:rPr>
      </w:pPr>
    </w:p>
    <w:p w14:paraId="6DAF5F74" w14:textId="77777777" w:rsidR="001165D3" w:rsidRPr="00DC3AB8" w:rsidRDefault="001165D3" w:rsidP="00DC3AB8">
      <w:pPr>
        <w:shd w:val="clear" w:color="auto" w:fill="FFFFFF"/>
        <w:tabs>
          <w:tab w:val="left" w:pos="1123"/>
        </w:tabs>
        <w:spacing w:after="0"/>
        <w:ind w:right="130"/>
        <w:jc w:val="both"/>
        <w:rPr>
          <w:rFonts w:ascii="Times New Roman" w:hAnsi="Times New Roman"/>
          <w:i/>
          <w:sz w:val="24"/>
          <w:szCs w:val="24"/>
        </w:rPr>
      </w:pPr>
      <w:r w:rsidRPr="00DC3AB8">
        <w:rPr>
          <w:rFonts w:ascii="Times New Roman" w:hAnsi="Times New Roman"/>
          <w:b/>
          <w:i/>
          <w:sz w:val="24"/>
          <w:szCs w:val="24"/>
        </w:rPr>
        <w:t>ОПК-4.</w:t>
      </w:r>
      <w:r w:rsidRPr="00DC3AB8">
        <w:rPr>
          <w:rFonts w:ascii="Times New Roman" w:hAnsi="Times New Roman"/>
          <w:i/>
          <w:sz w:val="24"/>
          <w:szCs w:val="24"/>
        </w:rPr>
        <w:t xml:space="preserve"> Способен осуществлять духовно-нравственное воспитание обучающихся в учебной и </w:t>
      </w:r>
      <w:proofErr w:type="spellStart"/>
      <w:r w:rsidRPr="00DC3AB8">
        <w:rPr>
          <w:rFonts w:ascii="Times New Roman" w:hAnsi="Times New Roman"/>
          <w:i/>
          <w:sz w:val="24"/>
          <w:szCs w:val="24"/>
        </w:rPr>
        <w:t>внеучебной</w:t>
      </w:r>
      <w:proofErr w:type="spellEnd"/>
      <w:r w:rsidRPr="00DC3AB8">
        <w:rPr>
          <w:rFonts w:ascii="Times New Roman" w:hAnsi="Times New Roman"/>
          <w:i/>
          <w:sz w:val="24"/>
          <w:szCs w:val="24"/>
        </w:rPr>
        <w:t xml:space="preserve"> деятельности</w:t>
      </w:r>
    </w:p>
    <w:p w14:paraId="7BEDE0C5" w14:textId="77777777" w:rsidR="00DC3AB8" w:rsidRPr="00DC3AB8" w:rsidRDefault="00DC3AB8"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DC3AB8">
        <w:rPr>
          <w:rFonts w:ascii="Times New Roman" w:eastAsia="Times New Roman" w:hAnsi="Times New Roman"/>
          <w:i/>
          <w:sz w:val="24"/>
          <w:szCs w:val="24"/>
          <w:lang w:eastAsia="ru-RU"/>
        </w:rPr>
        <w:t xml:space="preserve">ОПК.4.1. Демонстрирует знание духовно-нравственных ценностей личности и модели нравственного поведения в профессиональной деятельности </w:t>
      </w:r>
    </w:p>
    <w:p w14:paraId="6FD4DAAD" w14:textId="77777777" w:rsidR="00DC3AB8" w:rsidRPr="00DC3AB8" w:rsidRDefault="00DC3AB8" w:rsidP="00010624">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DC3AB8">
        <w:rPr>
          <w:rFonts w:ascii="Times New Roman" w:eastAsia="Times New Roman" w:hAnsi="Times New Roman"/>
          <w:i/>
          <w:sz w:val="24"/>
          <w:szCs w:val="24"/>
          <w:lang w:eastAsia="ru-RU"/>
        </w:rPr>
        <w:t xml:space="preserve">ОПК.4.2. Осуществляет </w:t>
      </w:r>
      <w:proofErr w:type="gramStart"/>
      <w:r w:rsidRPr="00DC3AB8">
        <w:rPr>
          <w:rFonts w:ascii="Times New Roman" w:eastAsia="Times New Roman" w:hAnsi="Times New Roman"/>
          <w:i/>
          <w:sz w:val="24"/>
          <w:szCs w:val="24"/>
          <w:lang w:eastAsia="ru-RU"/>
        </w:rPr>
        <w:t>отбор  диагностических</w:t>
      </w:r>
      <w:proofErr w:type="gramEnd"/>
      <w:r w:rsidRPr="00DC3AB8">
        <w:rPr>
          <w:rFonts w:ascii="Times New Roman" w:eastAsia="Times New Roman" w:hAnsi="Times New Roman"/>
          <w:i/>
          <w:sz w:val="24"/>
          <w:szCs w:val="24"/>
          <w:lang w:eastAsia="ru-RU"/>
        </w:rPr>
        <w:t xml:space="preserve"> средств для определения уровня </w:t>
      </w:r>
      <w:proofErr w:type="spellStart"/>
      <w:r w:rsidRPr="00DC3AB8">
        <w:rPr>
          <w:rFonts w:ascii="Times New Roman" w:eastAsia="Times New Roman" w:hAnsi="Times New Roman"/>
          <w:i/>
          <w:sz w:val="24"/>
          <w:szCs w:val="24"/>
          <w:lang w:eastAsia="ru-RU"/>
        </w:rPr>
        <w:t>сформированности</w:t>
      </w:r>
      <w:proofErr w:type="spellEnd"/>
      <w:r w:rsidRPr="00DC3AB8">
        <w:rPr>
          <w:rFonts w:ascii="Times New Roman" w:eastAsia="Times New Roman" w:hAnsi="Times New Roman"/>
          <w:i/>
          <w:sz w:val="24"/>
          <w:szCs w:val="24"/>
          <w:lang w:eastAsia="ru-RU"/>
        </w:rPr>
        <w:t xml:space="preserve"> духовно-нравственных ценностей </w:t>
      </w:r>
    </w:p>
    <w:p w14:paraId="53D61B74" w14:textId="77777777" w:rsidR="00DC3AB8" w:rsidRPr="00DC3AB8" w:rsidRDefault="00DC3AB8" w:rsidP="00010624">
      <w:pPr>
        <w:shd w:val="clear" w:color="auto" w:fill="FFFFFF"/>
        <w:tabs>
          <w:tab w:val="left" w:pos="1123"/>
        </w:tabs>
        <w:spacing w:after="0"/>
        <w:ind w:right="130" w:firstLine="709"/>
        <w:jc w:val="both"/>
        <w:rPr>
          <w:rFonts w:ascii="Times New Roman" w:hAnsi="Times New Roman"/>
          <w:i/>
          <w:sz w:val="24"/>
          <w:szCs w:val="24"/>
        </w:rPr>
      </w:pPr>
      <w:r w:rsidRPr="00DC3AB8">
        <w:rPr>
          <w:rFonts w:ascii="Times New Roman" w:eastAsia="Times New Roman" w:hAnsi="Times New Roman"/>
          <w:i/>
          <w:sz w:val="24"/>
          <w:szCs w:val="24"/>
          <w:lang w:eastAsia="ru-RU"/>
        </w:rPr>
        <w:t xml:space="preserve">ОПК.4.3. Применяет способы формирования воспитательных результатов на когнитивном, аффективном и поведенческом уровнях в различных видах учебной и </w:t>
      </w:r>
      <w:proofErr w:type="spellStart"/>
      <w:r w:rsidRPr="00DC3AB8">
        <w:rPr>
          <w:rFonts w:ascii="Times New Roman" w:eastAsia="Times New Roman" w:hAnsi="Times New Roman"/>
          <w:i/>
          <w:sz w:val="24"/>
          <w:szCs w:val="24"/>
          <w:lang w:eastAsia="ru-RU"/>
        </w:rPr>
        <w:t>внеучебной</w:t>
      </w:r>
      <w:proofErr w:type="spellEnd"/>
      <w:r w:rsidRPr="00DC3AB8">
        <w:rPr>
          <w:rFonts w:ascii="Times New Roman" w:eastAsia="Times New Roman" w:hAnsi="Times New Roman"/>
          <w:i/>
          <w:sz w:val="24"/>
          <w:szCs w:val="24"/>
          <w:lang w:eastAsia="ru-RU"/>
        </w:rPr>
        <w:t xml:space="preserve"> деятельности</w:t>
      </w:r>
    </w:p>
    <w:p w14:paraId="57E80DAD" w14:textId="77777777" w:rsidR="00DC3AB8" w:rsidRDefault="00DC3AB8" w:rsidP="00C84753">
      <w:pPr>
        <w:shd w:val="clear" w:color="auto" w:fill="FFFFFF"/>
        <w:tabs>
          <w:tab w:val="left" w:pos="1123"/>
        </w:tabs>
        <w:spacing w:after="0"/>
        <w:ind w:right="130" w:firstLine="709"/>
        <w:jc w:val="both"/>
        <w:rPr>
          <w:rFonts w:ascii="Times New Roman" w:hAnsi="Times New Roman"/>
          <w:sz w:val="24"/>
          <w:szCs w:val="24"/>
        </w:rPr>
      </w:pPr>
    </w:p>
    <w:p w14:paraId="7C618C32" w14:textId="77777777" w:rsidR="00C84753" w:rsidRPr="00A819C1" w:rsidRDefault="00C84753" w:rsidP="00A819C1">
      <w:pPr>
        <w:shd w:val="clear" w:color="auto" w:fill="FFFFFF"/>
        <w:tabs>
          <w:tab w:val="left" w:pos="1123"/>
        </w:tabs>
        <w:spacing w:after="0"/>
        <w:ind w:right="130"/>
        <w:jc w:val="both"/>
        <w:rPr>
          <w:rFonts w:ascii="Times New Roman" w:hAnsi="Times New Roman"/>
          <w:i/>
          <w:sz w:val="24"/>
          <w:szCs w:val="24"/>
        </w:rPr>
      </w:pPr>
      <w:r w:rsidRPr="00A819C1">
        <w:rPr>
          <w:rFonts w:ascii="Times New Roman" w:hAnsi="Times New Roman"/>
          <w:b/>
          <w:i/>
          <w:sz w:val="24"/>
          <w:szCs w:val="24"/>
        </w:rPr>
        <w:t>ОПК-8.</w:t>
      </w:r>
      <w:r w:rsidRPr="00A819C1">
        <w:rPr>
          <w:rFonts w:ascii="Times New Roman" w:hAnsi="Times New Roman"/>
          <w:i/>
          <w:sz w:val="24"/>
          <w:szCs w:val="24"/>
        </w:rPr>
        <w:t xml:space="preserve"> Способен осуществлять педагогическую деятельность на основе специальных научных знаний</w:t>
      </w:r>
    </w:p>
    <w:p w14:paraId="454C5F03" w14:textId="77777777"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 xml:space="preserve">ОПК.8.1. Демонстрирует специальные научные знания в </w:t>
      </w:r>
      <w:proofErr w:type="spellStart"/>
      <w:r w:rsidRPr="00A819C1">
        <w:rPr>
          <w:rFonts w:ascii="Times New Roman" w:eastAsia="Times New Roman" w:hAnsi="Times New Roman"/>
          <w:i/>
          <w:sz w:val="24"/>
          <w:szCs w:val="24"/>
          <w:lang w:eastAsia="ru-RU"/>
        </w:rPr>
        <w:t>т.ч</w:t>
      </w:r>
      <w:proofErr w:type="spellEnd"/>
      <w:r w:rsidRPr="00A819C1">
        <w:rPr>
          <w:rFonts w:ascii="Times New Roman" w:eastAsia="Times New Roman" w:hAnsi="Times New Roman"/>
          <w:i/>
          <w:sz w:val="24"/>
          <w:szCs w:val="24"/>
          <w:lang w:eastAsia="ru-RU"/>
        </w:rPr>
        <w:t>. в предметной области</w:t>
      </w:r>
    </w:p>
    <w:p w14:paraId="1DE5D1E1" w14:textId="77777777"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 xml:space="preserve">ОПК.8.2. Осуществляет трансформацию специальных научных знаний в соответствии с психофизиологическими, возрастными, познавательными особенностями обучающихся, в </w:t>
      </w:r>
      <w:proofErr w:type="spellStart"/>
      <w:r w:rsidRPr="00A819C1">
        <w:rPr>
          <w:rFonts w:ascii="Times New Roman" w:eastAsia="Times New Roman" w:hAnsi="Times New Roman"/>
          <w:i/>
          <w:sz w:val="24"/>
          <w:szCs w:val="24"/>
          <w:lang w:eastAsia="ru-RU"/>
        </w:rPr>
        <w:t>т.ч</w:t>
      </w:r>
      <w:proofErr w:type="spellEnd"/>
      <w:r w:rsidRPr="00A819C1">
        <w:rPr>
          <w:rFonts w:ascii="Times New Roman" w:eastAsia="Times New Roman" w:hAnsi="Times New Roman"/>
          <w:i/>
          <w:sz w:val="24"/>
          <w:szCs w:val="24"/>
          <w:lang w:eastAsia="ru-RU"/>
        </w:rPr>
        <w:t>. с особыми образовательными потребностями</w:t>
      </w:r>
    </w:p>
    <w:p w14:paraId="14B16BC6" w14:textId="77777777"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ОПК.8.3. Осуществляет урочную и внеурочную деятельность в соответствии с предметной областью согласно освоенному профилю (профилям) подготовки</w:t>
      </w:r>
    </w:p>
    <w:p w14:paraId="758045E5" w14:textId="77777777" w:rsidR="0008035E" w:rsidRPr="00A819C1" w:rsidRDefault="0008035E" w:rsidP="00C84753">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A819C1">
        <w:rPr>
          <w:rFonts w:ascii="Times New Roman" w:eastAsia="Times New Roman" w:hAnsi="Times New Roman"/>
          <w:i/>
          <w:sz w:val="24"/>
          <w:szCs w:val="24"/>
          <w:lang w:eastAsia="ru-RU"/>
        </w:rPr>
        <w:t>ОПК.8.4. Владеет методами научно-педагогического  исследования в предметной области</w:t>
      </w:r>
    </w:p>
    <w:p w14:paraId="55066085" w14:textId="77777777" w:rsidR="0008035E" w:rsidRPr="00A819C1" w:rsidRDefault="00A819C1" w:rsidP="00C84753">
      <w:pPr>
        <w:shd w:val="clear" w:color="auto" w:fill="FFFFFF"/>
        <w:tabs>
          <w:tab w:val="left" w:pos="1123"/>
        </w:tabs>
        <w:spacing w:after="0"/>
        <w:ind w:right="130" w:firstLine="709"/>
        <w:jc w:val="both"/>
        <w:rPr>
          <w:rFonts w:ascii="Times New Roman" w:hAnsi="Times New Roman"/>
          <w:i/>
          <w:sz w:val="24"/>
          <w:szCs w:val="24"/>
        </w:rPr>
      </w:pPr>
      <w:r w:rsidRPr="00A819C1">
        <w:rPr>
          <w:rFonts w:ascii="Times New Roman" w:eastAsia="Times New Roman" w:hAnsi="Times New Roman"/>
          <w:i/>
          <w:sz w:val="24"/>
          <w:szCs w:val="24"/>
          <w:lang w:eastAsia="ru-RU"/>
        </w:rPr>
        <w:lastRenderedPageBreak/>
        <w:t>ОПК.8.5. Владеет методами анализа педагогической ситуации, профессиональной рефлексии на основе специальных научных знаний</w:t>
      </w:r>
    </w:p>
    <w:p w14:paraId="70B1B1BE" w14:textId="77777777" w:rsidR="0008035E" w:rsidRDefault="0008035E" w:rsidP="00C84753">
      <w:pPr>
        <w:shd w:val="clear" w:color="auto" w:fill="FFFFFF"/>
        <w:tabs>
          <w:tab w:val="left" w:pos="1123"/>
        </w:tabs>
        <w:spacing w:after="0"/>
        <w:ind w:right="130" w:firstLine="709"/>
        <w:jc w:val="both"/>
      </w:pPr>
    </w:p>
    <w:p w14:paraId="6BFCC7A6" w14:textId="77777777" w:rsidR="001165D3" w:rsidRPr="00424499" w:rsidRDefault="001165D3" w:rsidP="00424499">
      <w:pPr>
        <w:shd w:val="clear" w:color="auto" w:fill="FFFFFF"/>
        <w:tabs>
          <w:tab w:val="left" w:pos="1123"/>
        </w:tabs>
        <w:spacing w:after="0"/>
        <w:ind w:right="130"/>
        <w:jc w:val="both"/>
        <w:rPr>
          <w:rFonts w:ascii="Times New Roman" w:hAnsi="Times New Roman"/>
          <w:i/>
          <w:sz w:val="24"/>
          <w:szCs w:val="24"/>
        </w:rPr>
      </w:pPr>
      <w:r w:rsidRPr="00424499">
        <w:rPr>
          <w:rFonts w:ascii="Times New Roman" w:hAnsi="Times New Roman"/>
          <w:b/>
          <w:i/>
          <w:sz w:val="24"/>
          <w:szCs w:val="24"/>
        </w:rPr>
        <w:t>ПК-1.</w:t>
      </w:r>
      <w:r w:rsidRPr="00424499">
        <w:rPr>
          <w:rFonts w:ascii="Times New Roman" w:hAnsi="Times New Roman"/>
          <w:i/>
          <w:sz w:val="24"/>
          <w:szCs w:val="24"/>
        </w:rPr>
        <w:t xml:space="preserve"> Способен организовать индивидуальную и совместную учебно-проектную деятельность обучающихся в соответствующей предметной области</w:t>
      </w:r>
    </w:p>
    <w:p w14:paraId="5B840E6F" w14:textId="77777777" w:rsidR="00D44844" w:rsidRPr="00424499" w:rsidRDefault="00D44844" w:rsidP="00010624">
      <w:pPr>
        <w:shd w:val="clear" w:color="auto" w:fill="FFFFFF"/>
        <w:tabs>
          <w:tab w:val="left" w:pos="1123"/>
        </w:tabs>
        <w:spacing w:after="0"/>
        <w:ind w:right="130" w:firstLine="709"/>
        <w:jc w:val="both"/>
        <w:rPr>
          <w:rFonts w:ascii="Times New Roman" w:eastAsia="Andale Sans UI" w:hAnsi="Times New Roman" w:cs="Tahoma"/>
          <w:i/>
          <w:sz w:val="24"/>
          <w:szCs w:val="24"/>
          <w:lang w:eastAsia="ru-RU" w:bidi="en-US"/>
        </w:rPr>
      </w:pPr>
      <w:r w:rsidRPr="00424499">
        <w:rPr>
          <w:rFonts w:ascii="Times New Roman" w:eastAsia="Andale Sans UI" w:hAnsi="Times New Roman" w:cs="Tahoma"/>
          <w:i/>
          <w:sz w:val="24"/>
          <w:szCs w:val="24"/>
          <w:lang w:eastAsia="ru-RU" w:bidi="en-US"/>
        </w:rPr>
        <w:t>ПК.1.1. Совместно с обучающимися формулирует проблемную тематику учебного проекта</w:t>
      </w:r>
    </w:p>
    <w:p w14:paraId="742A9E26" w14:textId="77777777" w:rsidR="00D44844" w:rsidRPr="00424499" w:rsidRDefault="00D44844" w:rsidP="00010624">
      <w:pPr>
        <w:shd w:val="clear" w:color="auto" w:fill="FFFFFF"/>
        <w:tabs>
          <w:tab w:val="left" w:pos="1123"/>
        </w:tabs>
        <w:spacing w:after="0"/>
        <w:ind w:right="130" w:firstLine="709"/>
        <w:jc w:val="both"/>
        <w:rPr>
          <w:rFonts w:ascii="Times New Roman" w:eastAsia="Andale Sans UI" w:hAnsi="Times New Roman" w:cs="Tahoma"/>
          <w:i/>
          <w:sz w:val="24"/>
          <w:szCs w:val="24"/>
          <w:lang w:eastAsia="ru-RU" w:bidi="en-US"/>
        </w:rPr>
      </w:pPr>
      <w:r w:rsidRPr="00424499">
        <w:rPr>
          <w:rFonts w:ascii="Times New Roman" w:eastAsia="Andale Sans UI" w:hAnsi="Times New Roman" w:cs="Tahoma"/>
          <w:i/>
          <w:sz w:val="24"/>
          <w:szCs w:val="24"/>
          <w:lang w:eastAsia="ru-RU" w:bidi="en-US"/>
        </w:rPr>
        <w:t>ПК.1.2. Определяет содержание и требования к результатам индивидуальной и совместной учебно-проектной деятельности</w:t>
      </w:r>
    </w:p>
    <w:p w14:paraId="2202123D" w14:textId="77777777" w:rsidR="00D44844" w:rsidRPr="00424499" w:rsidRDefault="00D44844" w:rsidP="00010624">
      <w:pPr>
        <w:shd w:val="clear" w:color="auto" w:fill="FFFFFF"/>
        <w:tabs>
          <w:tab w:val="left" w:pos="1123"/>
        </w:tabs>
        <w:spacing w:after="0"/>
        <w:ind w:right="130" w:firstLine="709"/>
        <w:jc w:val="both"/>
        <w:rPr>
          <w:rFonts w:ascii="Times New Roman" w:hAnsi="Times New Roman"/>
          <w:i/>
          <w:sz w:val="24"/>
          <w:szCs w:val="24"/>
        </w:rPr>
      </w:pPr>
      <w:r w:rsidRPr="00424499">
        <w:rPr>
          <w:rFonts w:ascii="Times New Roman" w:eastAsia="Andale Sans UI" w:hAnsi="Times New Roman" w:cs="Tahoma"/>
          <w:i/>
          <w:sz w:val="24"/>
          <w:szCs w:val="24"/>
          <w:lang w:eastAsia="ru-RU" w:bidi="en-US"/>
        </w:rPr>
        <w:t>ПК.1.3. Планирует и осуществляет руководство действиями обучающихся в индивидуальной и совместной учебно-проектной деятельности</w:t>
      </w:r>
    </w:p>
    <w:p w14:paraId="44828082" w14:textId="77777777" w:rsidR="00A819C1" w:rsidRPr="00424499" w:rsidRDefault="00A819C1" w:rsidP="00010624">
      <w:pPr>
        <w:shd w:val="clear" w:color="auto" w:fill="FFFFFF"/>
        <w:tabs>
          <w:tab w:val="left" w:pos="1123"/>
        </w:tabs>
        <w:spacing w:after="0"/>
        <w:ind w:right="130" w:firstLine="709"/>
        <w:jc w:val="both"/>
        <w:rPr>
          <w:rFonts w:ascii="Times New Roman" w:hAnsi="Times New Roman"/>
          <w:i/>
          <w:sz w:val="24"/>
          <w:szCs w:val="24"/>
        </w:rPr>
      </w:pPr>
    </w:p>
    <w:p w14:paraId="5D88C69A" w14:textId="77777777" w:rsidR="001165D3" w:rsidRPr="00424499" w:rsidRDefault="001165D3" w:rsidP="00424499">
      <w:pPr>
        <w:shd w:val="clear" w:color="auto" w:fill="FFFFFF"/>
        <w:tabs>
          <w:tab w:val="left" w:pos="1123"/>
        </w:tabs>
        <w:spacing w:after="0"/>
        <w:ind w:right="130"/>
        <w:jc w:val="both"/>
        <w:rPr>
          <w:rFonts w:ascii="Times New Roman" w:hAnsi="Times New Roman"/>
          <w:i/>
          <w:sz w:val="24"/>
          <w:szCs w:val="24"/>
        </w:rPr>
      </w:pPr>
      <w:r w:rsidRPr="00424499">
        <w:rPr>
          <w:rFonts w:ascii="Times New Roman" w:hAnsi="Times New Roman"/>
          <w:b/>
          <w:i/>
          <w:sz w:val="24"/>
          <w:szCs w:val="24"/>
        </w:rPr>
        <w:t>ПК-2.</w:t>
      </w:r>
      <w:r w:rsidRPr="00424499">
        <w:rPr>
          <w:rFonts w:ascii="Times New Roman" w:hAnsi="Times New Roman"/>
          <w:i/>
          <w:sz w:val="24"/>
          <w:szCs w:val="24"/>
        </w:rPr>
        <w:t xml:space="preserve"> Способен применять современные информационно-коммуникационные технологии в учебном процессе</w:t>
      </w:r>
    </w:p>
    <w:p w14:paraId="6337F7CE" w14:textId="77777777" w:rsidR="00424499" w:rsidRPr="00424499" w:rsidRDefault="00424499" w:rsidP="00424499">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424499">
        <w:rPr>
          <w:rFonts w:ascii="Times New Roman" w:eastAsia="Times New Roman" w:hAnsi="Times New Roman"/>
          <w:i/>
          <w:sz w:val="24"/>
          <w:szCs w:val="24"/>
          <w:lang w:eastAsia="ru-RU"/>
        </w:rPr>
        <w:t>ПК.2.1. Разрабатывает и реализует часть учебной дисциплины средствами электронного образовательного ресурса</w:t>
      </w:r>
    </w:p>
    <w:p w14:paraId="752A8F52" w14:textId="77777777" w:rsidR="00424499" w:rsidRPr="00424499" w:rsidRDefault="00424499" w:rsidP="00424499">
      <w:pPr>
        <w:shd w:val="clear" w:color="auto" w:fill="FFFFFF"/>
        <w:tabs>
          <w:tab w:val="left" w:pos="1123"/>
        </w:tabs>
        <w:spacing w:after="0"/>
        <w:ind w:right="130" w:firstLine="709"/>
        <w:jc w:val="both"/>
        <w:rPr>
          <w:rFonts w:ascii="Times New Roman" w:eastAsia="Times New Roman" w:hAnsi="Times New Roman"/>
          <w:i/>
          <w:sz w:val="24"/>
          <w:szCs w:val="24"/>
          <w:lang w:eastAsia="ru-RU"/>
        </w:rPr>
      </w:pPr>
      <w:r w:rsidRPr="00424499">
        <w:rPr>
          <w:rFonts w:ascii="Times New Roman" w:eastAsia="Times New Roman" w:hAnsi="Times New Roman"/>
          <w:i/>
          <w:sz w:val="24"/>
          <w:szCs w:val="24"/>
          <w:lang w:eastAsia="ru-RU"/>
        </w:rPr>
        <w:t>ПК.2.2. Применяет электронные средства сопровождения образовательного процесса</w:t>
      </w:r>
    </w:p>
    <w:p w14:paraId="7CC935CB" w14:textId="77777777" w:rsidR="00424499" w:rsidRPr="00424499" w:rsidRDefault="00424499" w:rsidP="00424499">
      <w:pPr>
        <w:shd w:val="clear" w:color="auto" w:fill="FFFFFF"/>
        <w:tabs>
          <w:tab w:val="left" w:pos="1123"/>
        </w:tabs>
        <w:spacing w:after="0"/>
        <w:ind w:right="130" w:firstLine="709"/>
        <w:jc w:val="both"/>
        <w:rPr>
          <w:rFonts w:ascii="Times New Roman" w:hAnsi="Times New Roman"/>
          <w:i/>
          <w:sz w:val="24"/>
          <w:szCs w:val="24"/>
        </w:rPr>
      </w:pPr>
      <w:r w:rsidRPr="00424499">
        <w:rPr>
          <w:rFonts w:ascii="Times New Roman" w:eastAsia="Times New Roman" w:hAnsi="Times New Roman"/>
          <w:i/>
          <w:sz w:val="24"/>
          <w:szCs w:val="24"/>
          <w:lang w:eastAsia="ru-RU"/>
        </w:rPr>
        <w:t>ПК.2.3. Создает необходимые для осуществления образовательной деятельности документы с помощью соответствующих редакторов</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2410"/>
        <w:gridCol w:w="1701"/>
        <w:gridCol w:w="2232"/>
      </w:tblGrid>
      <w:tr w:rsidR="00010624" w:rsidRPr="006019FB" w14:paraId="0883E99A" w14:textId="77777777" w:rsidTr="004534FE">
        <w:tc>
          <w:tcPr>
            <w:tcW w:w="817" w:type="dxa"/>
            <w:shd w:val="clear" w:color="auto" w:fill="auto"/>
            <w:vAlign w:val="center"/>
          </w:tcPr>
          <w:p w14:paraId="4E21BA6F" w14:textId="77777777" w:rsidR="00010624" w:rsidRPr="006019FB" w:rsidRDefault="00010624" w:rsidP="00BD6C3B">
            <w:pPr>
              <w:spacing w:after="0" w:line="240" w:lineRule="auto"/>
              <w:jc w:val="both"/>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Код</w:t>
            </w:r>
          </w:p>
        </w:tc>
        <w:tc>
          <w:tcPr>
            <w:tcW w:w="2693" w:type="dxa"/>
            <w:shd w:val="clear" w:color="auto" w:fill="auto"/>
            <w:vAlign w:val="center"/>
          </w:tcPr>
          <w:p w14:paraId="7EFA20BE" w14:textId="77777777"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Содержание</w:t>
            </w:r>
          </w:p>
          <w:p w14:paraId="5CC712DB" w14:textId="77777777"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14:paraId="5C2B42E2" w14:textId="77777777"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c>
          <w:tcPr>
            <w:tcW w:w="2410" w:type="dxa"/>
            <w:shd w:val="clear" w:color="auto" w:fill="auto"/>
            <w:vAlign w:val="center"/>
          </w:tcPr>
          <w:p w14:paraId="02B1C474" w14:textId="77777777" w:rsidR="00010624" w:rsidRPr="006019FB" w:rsidRDefault="004043ED" w:rsidP="00BD6C3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ИДК</w:t>
            </w:r>
          </w:p>
        </w:tc>
        <w:tc>
          <w:tcPr>
            <w:tcW w:w="1701" w:type="dxa"/>
            <w:vAlign w:val="center"/>
          </w:tcPr>
          <w:p w14:paraId="78CA3C47" w14:textId="77777777"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Методы</w:t>
            </w:r>
          </w:p>
          <w:p w14:paraId="01775B19" w14:textId="77777777"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обучения</w:t>
            </w:r>
          </w:p>
        </w:tc>
        <w:tc>
          <w:tcPr>
            <w:tcW w:w="2232" w:type="dxa"/>
            <w:vAlign w:val="center"/>
          </w:tcPr>
          <w:p w14:paraId="5AEE7678" w14:textId="77777777"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Средства оценивания</w:t>
            </w:r>
          </w:p>
          <w:p w14:paraId="0943AFC4" w14:textId="77777777"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14:paraId="04BAACCD" w14:textId="77777777"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r>
      <w:tr w:rsidR="00F01DC2" w:rsidRPr="006019FB" w14:paraId="1CD0A1CC" w14:textId="77777777" w:rsidTr="00011886">
        <w:trPr>
          <w:trHeight w:val="4683"/>
        </w:trPr>
        <w:tc>
          <w:tcPr>
            <w:tcW w:w="817" w:type="dxa"/>
            <w:shd w:val="clear" w:color="auto" w:fill="auto"/>
          </w:tcPr>
          <w:p w14:paraId="47A5641B" w14:textId="77777777" w:rsidR="00F01DC2" w:rsidRPr="006019FB" w:rsidRDefault="00F01DC2" w:rsidP="00F01DC2">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693" w:type="dxa"/>
            <w:shd w:val="clear" w:color="auto" w:fill="auto"/>
          </w:tcPr>
          <w:p w14:paraId="2EFE2B43" w14:textId="77777777" w:rsidR="00F01DC2" w:rsidRPr="006019FB" w:rsidRDefault="00F01DC2" w:rsidP="00F01DC2">
            <w:pPr>
              <w:spacing w:after="0" w:line="240" w:lineRule="auto"/>
              <w:jc w:val="both"/>
              <w:rPr>
                <w:rFonts w:ascii="Times New Roman" w:eastAsia="Times New Roman" w:hAnsi="Times New Roman"/>
                <w:sz w:val="24"/>
                <w:szCs w:val="24"/>
                <w:lang w:eastAsia="ru-RU"/>
              </w:rPr>
            </w:pPr>
            <w:r w:rsidRPr="006019FB">
              <w:rPr>
                <w:rFonts w:ascii="yandex-sans" w:eastAsia="Times New Roman" w:hAnsi="yandex-sans"/>
                <w:color w:val="000000"/>
                <w:sz w:val="23"/>
                <w:szCs w:val="23"/>
                <w:shd w:val="clear" w:color="auto" w:fill="FFFFFF"/>
                <w:lang w:eastAsia="ru-RU"/>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w:t>
            </w:r>
            <w:r>
              <w:rPr>
                <w:rFonts w:ascii="yandex-sans" w:eastAsia="Times New Roman" w:hAnsi="yandex-sans"/>
                <w:color w:val="000000"/>
                <w:sz w:val="23"/>
                <w:szCs w:val="23"/>
                <w:shd w:val="clear" w:color="auto" w:fill="FFFFFF"/>
                <w:lang w:eastAsia="ru-RU"/>
              </w:rPr>
              <w:t>ных образовательных учреждениях</w:t>
            </w:r>
          </w:p>
        </w:tc>
        <w:tc>
          <w:tcPr>
            <w:tcW w:w="2410" w:type="dxa"/>
            <w:shd w:val="clear" w:color="auto" w:fill="auto"/>
            <w:vAlign w:val="center"/>
          </w:tcPr>
          <w:p w14:paraId="67CE7FCE" w14:textId="77777777"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УК.1.1., УК.1.2., УК.1.3. УК.1.4., УК.1.5.</w:t>
            </w:r>
          </w:p>
          <w:p w14:paraId="7809F333" w14:textId="77777777" w:rsidR="00F01DC2" w:rsidRPr="00CD173A" w:rsidRDefault="00F01DC2" w:rsidP="00F01DC2">
            <w:pPr>
              <w:spacing w:after="0" w:line="240" w:lineRule="auto"/>
              <w:rPr>
                <w:rFonts w:ascii="Times New Roman" w:hAnsi="Times New Roman"/>
                <w:sz w:val="24"/>
                <w:szCs w:val="24"/>
              </w:rPr>
            </w:pPr>
          </w:p>
          <w:p w14:paraId="30C3E4EA" w14:textId="77777777"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УК.2.1 УК.2.3. УК.2.4. УК.2.5.</w:t>
            </w:r>
          </w:p>
          <w:p w14:paraId="6631A25F" w14:textId="77777777" w:rsidR="00F01DC2" w:rsidRPr="00CD173A" w:rsidRDefault="00F01DC2" w:rsidP="00F01DC2">
            <w:pPr>
              <w:spacing w:after="0" w:line="240" w:lineRule="auto"/>
              <w:rPr>
                <w:rFonts w:ascii="Times New Roman" w:hAnsi="Times New Roman"/>
                <w:sz w:val="24"/>
                <w:szCs w:val="24"/>
              </w:rPr>
            </w:pPr>
          </w:p>
          <w:p w14:paraId="192F0DA7" w14:textId="77777777" w:rsidR="00F01DC2" w:rsidRPr="00CD173A"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ОПК.2.1. ОПК.2.2. ОПК.2.3. ОПК.2.4.</w:t>
            </w:r>
          </w:p>
          <w:p w14:paraId="3D2B6BCD" w14:textId="77777777"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 xml:space="preserve">ОПК.2.5. </w:t>
            </w:r>
          </w:p>
          <w:p w14:paraId="45D370CA" w14:textId="77777777" w:rsidR="00F01DC2" w:rsidRPr="00CD173A" w:rsidRDefault="00F01DC2" w:rsidP="00F01DC2">
            <w:pPr>
              <w:spacing w:after="0" w:line="240" w:lineRule="auto"/>
              <w:rPr>
                <w:rFonts w:ascii="Times New Roman" w:hAnsi="Times New Roman"/>
                <w:sz w:val="24"/>
                <w:szCs w:val="24"/>
              </w:rPr>
            </w:pPr>
          </w:p>
          <w:p w14:paraId="5B9ABCA3" w14:textId="77777777" w:rsidR="00F01DC2" w:rsidRDefault="00F01DC2" w:rsidP="00F01DC2">
            <w:pPr>
              <w:tabs>
                <w:tab w:val="left" w:pos="318"/>
              </w:tabs>
              <w:spacing w:after="0" w:line="240" w:lineRule="auto"/>
              <w:rPr>
                <w:rFonts w:ascii="Times New Roman" w:hAnsi="Times New Roman"/>
                <w:sz w:val="24"/>
                <w:szCs w:val="24"/>
              </w:rPr>
            </w:pPr>
            <w:r w:rsidRPr="00CD173A">
              <w:rPr>
                <w:rFonts w:ascii="Times New Roman" w:hAnsi="Times New Roman"/>
                <w:sz w:val="24"/>
                <w:szCs w:val="24"/>
              </w:rPr>
              <w:t>ОПК.4.1. ОПК.4.2. ОПК.4.3.</w:t>
            </w:r>
          </w:p>
          <w:p w14:paraId="5A43AF73" w14:textId="77777777" w:rsidR="00F01DC2" w:rsidRDefault="00F01DC2" w:rsidP="00F01DC2">
            <w:pPr>
              <w:tabs>
                <w:tab w:val="left" w:pos="318"/>
              </w:tabs>
              <w:spacing w:after="0" w:line="240" w:lineRule="auto"/>
              <w:rPr>
                <w:rFonts w:ascii="Times New Roman" w:hAnsi="Times New Roman"/>
                <w:sz w:val="24"/>
                <w:szCs w:val="24"/>
              </w:rPr>
            </w:pPr>
          </w:p>
          <w:p w14:paraId="71AEC0BE" w14:textId="77777777" w:rsidR="00F01DC2" w:rsidRDefault="00F01DC2" w:rsidP="00F01DC2">
            <w:pPr>
              <w:spacing w:after="0" w:line="240" w:lineRule="auto"/>
              <w:rPr>
                <w:rFonts w:ascii="Times New Roman" w:hAnsi="Times New Roman"/>
                <w:sz w:val="24"/>
                <w:szCs w:val="24"/>
              </w:rPr>
            </w:pPr>
            <w:r w:rsidRPr="00CD173A">
              <w:rPr>
                <w:rFonts w:ascii="Times New Roman" w:hAnsi="Times New Roman"/>
                <w:sz w:val="24"/>
                <w:szCs w:val="24"/>
              </w:rPr>
              <w:t>ПК.1.1. ПК.1.2. ПК.1.3.</w:t>
            </w:r>
          </w:p>
          <w:p w14:paraId="58251D6D" w14:textId="77777777" w:rsidR="00F01DC2" w:rsidRPr="00CD173A" w:rsidRDefault="00F01DC2" w:rsidP="00F01DC2">
            <w:pPr>
              <w:spacing w:after="0" w:line="240" w:lineRule="auto"/>
              <w:rPr>
                <w:rFonts w:ascii="Times New Roman" w:hAnsi="Times New Roman"/>
                <w:sz w:val="24"/>
                <w:szCs w:val="24"/>
              </w:rPr>
            </w:pPr>
          </w:p>
          <w:p w14:paraId="22E6C7B9" w14:textId="77777777" w:rsidR="00F01DC2" w:rsidRPr="006019FB" w:rsidRDefault="00F01DC2" w:rsidP="00F01DC2">
            <w:pPr>
              <w:tabs>
                <w:tab w:val="left" w:pos="318"/>
              </w:tabs>
              <w:spacing w:after="0" w:line="240" w:lineRule="auto"/>
              <w:rPr>
                <w:rFonts w:ascii="Times New Roman" w:eastAsia="Times New Roman" w:hAnsi="Times New Roman"/>
                <w:sz w:val="24"/>
                <w:szCs w:val="24"/>
                <w:lang w:eastAsia="ru-RU"/>
              </w:rPr>
            </w:pPr>
            <w:r w:rsidRPr="00CD173A">
              <w:rPr>
                <w:rFonts w:ascii="Times New Roman" w:hAnsi="Times New Roman"/>
                <w:sz w:val="24"/>
                <w:szCs w:val="24"/>
              </w:rPr>
              <w:t>ПК.2.1., ПК.2.2., ПК.2.3.</w:t>
            </w:r>
          </w:p>
        </w:tc>
        <w:tc>
          <w:tcPr>
            <w:tcW w:w="1701" w:type="dxa"/>
            <w:vAlign w:val="center"/>
          </w:tcPr>
          <w:p w14:paraId="0A88D7FB"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Контрольная работа</w:t>
            </w:r>
          </w:p>
          <w:p w14:paraId="3ED26E82"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Тестирование</w:t>
            </w:r>
          </w:p>
          <w:p w14:paraId="29E63F27"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Проблемная лекция Эвристическая беседа </w:t>
            </w:r>
          </w:p>
          <w:p w14:paraId="0111916A" w14:textId="77777777"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Семинары Дискуссии, СРС с учебной и научной </w:t>
            </w:r>
            <w:proofErr w:type="spellStart"/>
            <w:r w:rsidRPr="006019FB">
              <w:rPr>
                <w:rFonts w:ascii="Times New Roman" w:eastAsia="Times New Roman" w:hAnsi="Times New Roman"/>
                <w:sz w:val="24"/>
                <w:szCs w:val="24"/>
                <w:lang w:eastAsia="ru-RU"/>
              </w:rPr>
              <w:t>литерату</w:t>
            </w:r>
            <w:proofErr w:type="spellEnd"/>
          </w:p>
          <w:p w14:paraId="1A04459C" w14:textId="77777777"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рой </w:t>
            </w:r>
          </w:p>
          <w:p w14:paraId="30EF2AB2"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Работа в ЭОИС</w:t>
            </w:r>
          </w:p>
        </w:tc>
        <w:tc>
          <w:tcPr>
            <w:tcW w:w="2232" w:type="dxa"/>
            <w:vAlign w:val="center"/>
          </w:tcPr>
          <w:p w14:paraId="6245B668"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Сообщение</w:t>
            </w:r>
          </w:p>
          <w:p w14:paraId="27739DC5"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Доклад</w:t>
            </w:r>
          </w:p>
          <w:p w14:paraId="1978529B"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Контрольная работа</w:t>
            </w:r>
          </w:p>
          <w:p w14:paraId="3805B516"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kern w:val="3"/>
                <w:lang w:eastAsia="ru-RU"/>
              </w:rPr>
              <w:t>Самостоятельная работа</w:t>
            </w:r>
          </w:p>
          <w:p w14:paraId="4E00F059"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 xml:space="preserve">Тест </w:t>
            </w:r>
          </w:p>
          <w:p w14:paraId="15115AA1"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Творческое задание</w:t>
            </w:r>
          </w:p>
          <w:p w14:paraId="55CE933A"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Кейс-задание</w:t>
            </w:r>
          </w:p>
          <w:p w14:paraId="70F2EF82"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Вопросы к экзамену</w:t>
            </w:r>
          </w:p>
          <w:p w14:paraId="32DB4D75"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 xml:space="preserve">Эссе </w:t>
            </w:r>
          </w:p>
          <w:p w14:paraId="22374577"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Курсовой проект</w:t>
            </w:r>
          </w:p>
          <w:p w14:paraId="3D70B667" w14:textId="77777777" w:rsidR="00F01DC2" w:rsidRPr="002A4433" w:rsidRDefault="00F01DC2" w:rsidP="00F01DC2">
            <w:pPr>
              <w:spacing w:after="0" w:line="240" w:lineRule="auto"/>
            </w:pPr>
            <w:r w:rsidRPr="002A4433">
              <w:rPr>
                <w:rFonts w:ascii="Times New Roman" w:eastAsia="Times New Roman" w:hAnsi="Times New Roman"/>
                <w:sz w:val="24"/>
                <w:szCs w:val="24"/>
                <w:lang w:eastAsia="ru-RU"/>
              </w:rPr>
              <w:t>Письменное домашнее задание</w:t>
            </w:r>
          </w:p>
          <w:p w14:paraId="281274E5" w14:textId="77777777" w:rsidR="00F01DC2" w:rsidRDefault="00F01DC2" w:rsidP="00F01DC2">
            <w:pPr>
              <w:spacing w:after="0" w:line="240" w:lineRule="auto"/>
            </w:pPr>
            <w:r w:rsidRPr="002A4433">
              <w:rPr>
                <w:rFonts w:ascii="Times New Roman" w:eastAsia="Times New Roman" w:hAnsi="Times New Roman"/>
                <w:sz w:val="24"/>
                <w:szCs w:val="24"/>
                <w:lang w:eastAsia="ru-RU"/>
              </w:rPr>
              <w:t>Грамматический диктант</w:t>
            </w:r>
          </w:p>
          <w:p w14:paraId="671B491C" w14:textId="77777777" w:rsidR="00F01DC2" w:rsidRPr="00395FF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p>
        </w:tc>
      </w:tr>
      <w:tr w:rsidR="00F01DC2" w:rsidRPr="006019FB" w14:paraId="4361F55F" w14:textId="77777777" w:rsidTr="001863E6">
        <w:trPr>
          <w:trHeight w:val="4815"/>
        </w:trPr>
        <w:tc>
          <w:tcPr>
            <w:tcW w:w="817" w:type="dxa"/>
            <w:shd w:val="clear" w:color="auto" w:fill="auto"/>
          </w:tcPr>
          <w:p w14:paraId="0ADBD4CC" w14:textId="77777777" w:rsidR="00F01DC2" w:rsidRPr="006019FB" w:rsidRDefault="00F01DC2" w:rsidP="00F01DC2">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ОР-2</w:t>
            </w:r>
          </w:p>
        </w:tc>
        <w:tc>
          <w:tcPr>
            <w:tcW w:w="2693" w:type="dxa"/>
            <w:shd w:val="clear" w:color="auto" w:fill="auto"/>
          </w:tcPr>
          <w:p w14:paraId="2E7F46BD" w14:textId="77777777" w:rsidR="00F01DC2" w:rsidRPr="006019FB" w:rsidRDefault="00F01DC2" w:rsidP="00F01DC2">
            <w:pPr>
              <w:spacing w:after="0" w:line="240" w:lineRule="auto"/>
              <w:jc w:val="both"/>
              <w:rPr>
                <w:rFonts w:ascii="yandex-sans" w:eastAsia="Times New Roman" w:hAnsi="yandex-sans"/>
                <w:color w:val="000000"/>
                <w:sz w:val="23"/>
                <w:szCs w:val="23"/>
                <w:shd w:val="clear" w:color="auto" w:fill="FFFFFF"/>
                <w:lang w:eastAsia="ru-RU"/>
              </w:rPr>
            </w:pPr>
            <w:r>
              <w:rPr>
                <w:rFonts w:ascii="yandex-sans" w:hAnsi="yandex-sans"/>
                <w:color w:val="000000"/>
                <w:sz w:val="23"/>
                <w:szCs w:val="23"/>
                <w:shd w:val="clear" w:color="auto" w:fill="FFFFFF"/>
              </w:rPr>
              <w:t xml:space="preserve">Демонстрирует культуру мышления, способность к обобщению, анализу, восприятию информации, постановке целей и выбору путей их </w:t>
            </w:r>
            <w:proofErr w:type="gramStart"/>
            <w:r>
              <w:rPr>
                <w:rFonts w:ascii="yandex-sans" w:hAnsi="yandex-sans"/>
                <w:color w:val="000000"/>
                <w:sz w:val="23"/>
                <w:szCs w:val="23"/>
                <w:shd w:val="clear" w:color="auto" w:fill="FFFFFF"/>
              </w:rPr>
              <w:t>достижения</w:t>
            </w:r>
            <w:r w:rsidRPr="006019FB">
              <w:rPr>
                <w:rFonts w:ascii="Times New Roman" w:eastAsia="Times New Roman" w:hAnsi="Times New Roman"/>
                <w:sz w:val="24"/>
                <w:szCs w:val="24"/>
                <w:lang w:eastAsia="ru-RU"/>
              </w:rPr>
              <w:t xml:space="preserve"> Демонстрирует</w:t>
            </w:r>
            <w:proofErr w:type="gramEnd"/>
            <w:r w:rsidRPr="006019FB">
              <w:rPr>
                <w:rFonts w:ascii="Times New Roman" w:eastAsia="Times New Roman" w:hAnsi="Times New Roman"/>
                <w:sz w:val="24"/>
                <w:szCs w:val="24"/>
                <w:lang w:eastAsia="ru-RU"/>
              </w:rPr>
              <w:t xml:space="preserve"> владение основами реч</w:t>
            </w:r>
            <w:r>
              <w:rPr>
                <w:rFonts w:ascii="Times New Roman" w:eastAsia="Times New Roman" w:hAnsi="Times New Roman"/>
                <w:sz w:val="24"/>
                <w:szCs w:val="24"/>
                <w:lang w:eastAsia="ru-RU"/>
              </w:rPr>
              <w:t>евой профессиональной культуры</w:t>
            </w:r>
          </w:p>
        </w:tc>
        <w:tc>
          <w:tcPr>
            <w:tcW w:w="2410" w:type="dxa"/>
            <w:shd w:val="clear" w:color="auto" w:fill="auto"/>
            <w:vAlign w:val="center"/>
          </w:tcPr>
          <w:p w14:paraId="63C99614" w14:textId="77777777" w:rsidR="00F01DC2" w:rsidRDefault="00F01DC2" w:rsidP="00F01DC2">
            <w:pPr>
              <w:tabs>
                <w:tab w:val="left" w:pos="318"/>
              </w:tabs>
              <w:spacing w:after="0" w:line="240" w:lineRule="auto"/>
              <w:ind w:left="34"/>
              <w:jc w:val="both"/>
              <w:rPr>
                <w:rFonts w:ascii="Times New Roman" w:hAnsi="Times New Roman"/>
                <w:sz w:val="24"/>
                <w:szCs w:val="24"/>
              </w:rPr>
            </w:pPr>
            <w:r w:rsidRPr="00F50479">
              <w:rPr>
                <w:rFonts w:ascii="Times New Roman" w:hAnsi="Times New Roman"/>
                <w:sz w:val="24"/>
                <w:szCs w:val="24"/>
              </w:rPr>
              <w:t xml:space="preserve">УК.4.4. </w:t>
            </w:r>
          </w:p>
          <w:p w14:paraId="478F59CD" w14:textId="77777777" w:rsidR="00F01DC2" w:rsidRDefault="00F01DC2" w:rsidP="00F01DC2">
            <w:pPr>
              <w:tabs>
                <w:tab w:val="left" w:pos="318"/>
              </w:tabs>
              <w:spacing w:after="0" w:line="240" w:lineRule="auto"/>
              <w:ind w:left="34"/>
              <w:jc w:val="both"/>
              <w:rPr>
                <w:rFonts w:ascii="Times New Roman" w:hAnsi="Times New Roman"/>
                <w:sz w:val="24"/>
                <w:szCs w:val="24"/>
              </w:rPr>
            </w:pPr>
            <w:r w:rsidRPr="00F50479">
              <w:rPr>
                <w:rFonts w:ascii="Times New Roman" w:hAnsi="Times New Roman"/>
                <w:sz w:val="24"/>
                <w:szCs w:val="24"/>
              </w:rPr>
              <w:t xml:space="preserve">УК.4.5. </w:t>
            </w:r>
          </w:p>
          <w:p w14:paraId="6174F3D3" w14:textId="77777777" w:rsidR="00F01DC2" w:rsidRDefault="00F01DC2" w:rsidP="00F01DC2">
            <w:pPr>
              <w:tabs>
                <w:tab w:val="left" w:pos="318"/>
              </w:tabs>
              <w:spacing w:after="0" w:line="240" w:lineRule="auto"/>
              <w:ind w:left="34"/>
              <w:jc w:val="both"/>
              <w:rPr>
                <w:rFonts w:ascii="Times New Roman" w:hAnsi="Times New Roman"/>
                <w:sz w:val="24"/>
                <w:szCs w:val="24"/>
              </w:rPr>
            </w:pPr>
            <w:r w:rsidRPr="00F50479">
              <w:rPr>
                <w:rFonts w:ascii="Times New Roman" w:hAnsi="Times New Roman"/>
                <w:sz w:val="24"/>
                <w:szCs w:val="24"/>
              </w:rPr>
              <w:t>УК.4.6.</w:t>
            </w:r>
          </w:p>
          <w:p w14:paraId="5EBAC423" w14:textId="77777777" w:rsidR="00F01DC2" w:rsidRDefault="00F01DC2" w:rsidP="00F01DC2">
            <w:pPr>
              <w:spacing w:after="0" w:line="240" w:lineRule="auto"/>
              <w:rPr>
                <w:rFonts w:ascii="Times New Roman" w:hAnsi="Times New Roman"/>
                <w:sz w:val="24"/>
                <w:szCs w:val="24"/>
              </w:rPr>
            </w:pPr>
          </w:p>
          <w:p w14:paraId="3E034E6D" w14:textId="77777777" w:rsidR="00F01DC2" w:rsidRDefault="00F01DC2" w:rsidP="00F01DC2">
            <w:pPr>
              <w:spacing w:after="0" w:line="240" w:lineRule="auto"/>
              <w:rPr>
                <w:rFonts w:ascii="Times New Roman" w:hAnsi="Times New Roman"/>
                <w:sz w:val="24"/>
                <w:szCs w:val="24"/>
              </w:rPr>
            </w:pPr>
            <w:r w:rsidRPr="007F1916">
              <w:rPr>
                <w:rFonts w:ascii="Times New Roman" w:hAnsi="Times New Roman"/>
                <w:sz w:val="24"/>
                <w:szCs w:val="24"/>
              </w:rPr>
              <w:t xml:space="preserve">УК.5.1. </w:t>
            </w:r>
          </w:p>
          <w:p w14:paraId="1FE49207" w14:textId="77777777" w:rsidR="00F01DC2" w:rsidRPr="007F1916" w:rsidRDefault="00F01DC2" w:rsidP="00F01DC2">
            <w:pPr>
              <w:spacing w:after="0" w:line="240" w:lineRule="auto"/>
              <w:rPr>
                <w:rFonts w:ascii="Times New Roman" w:hAnsi="Times New Roman"/>
                <w:sz w:val="24"/>
                <w:szCs w:val="24"/>
              </w:rPr>
            </w:pPr>
            <w:r w:rsidRPr="007F1916">
              <w:rPr>
                <w:rFonts w:ascii="Times New Roman" w:hAnsi="Times New Roman"/>
                <w:sz w:val="24"/>
                <w:szCs w:val="24"/>
              </w:rPr>
              <w:t xml:space="preserve">УК.5.2. </w:t>
            </w:r>
          </w:p>
          <w:p w14:paraId="1EC2D5A3" w14:textId="77777777" w:rsidR="00F01DC2" w:rsidRDefault="00F01DC2" w:rsidP="00F01DC2">
            <w:pPr>
              <w:spacing w:after="0" w:line="240" w:lineRule="auto"/>
              <w:rPr>
                <w:rFonts w:ascii="Times New Roman" w:hAnsi="Times New Roman"/>
                <w:sz w:val="24"/>
                <w:szCs w:val="24"/>
              </w:rPr>
            </w:pPr>
          </w:p>
          <w:p w14:paraId="338A7F72" w14:textId="77777777" w:rsidR="00F01DC2" w:rsidRDefault="00F01DC2" w:rsidP="00F01DC2">
            <w:pPr>
              <w:spacing w:after="0"/>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xml:space="preserve">. </w:t>
            </w:r>
          </w:p>
          <w:p w14:paraId="6347F8DA" w14:textId="77777777" w:rsidR="00F01DC2" w:rsidRDefault="00F01DC2" w:rsidP="00F01DC2">
            <w:pPr>
              <w:spacing w:after="0"/>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2</w:t>
            </w:r>
            <w:r w:rsidRPr="00120426">
              <w:rPr>
                <w:rFonts w:ascii="Times New Roman" w:hAnsi="Times New Roman"/>
                <w:sz w:val="24"/>
                <w:szCs w:val="24"/>
              </w:rPr>
              <w:t>.</w:t>
            </w:r>
          </w:p>
          <w:p w14:paraId="5B22A520" w14:textId="77777777" w:rsidR="00F01DC2" w:rsidRDefault="00F01DC2" w:rsidP="00F01DC2">
            <w:pPr>
              <w:spacing w:after="0"/>
              <w:rPr>
                <w:rFonts w:ascii="Times New Roman" w:hAnsi="Times New Roman"/>
                <w:sz w:val="24"/>
                <w:szCs w:val="24"/>
              </w:rPr>
            </w:pPr>
            <w:r w:rsidRPr="00120426">
              <w:rPr>
                <w:rFonts w:ascii="Times New Roman" w:hAnsi="Times New Roman"/>
                <w:sz w:val="24"/>
                <w:szCs w:val="24"/>
              </w:rPr>
              <w:t xml:space="preserve">ОПК.8.3. </w:t>
            </w:r>
          </w:p>
          <w:p w14:paraId="5B25A5F9" w14:textId="77777777" w:rsidR="00F01DC2" w:rsidRDefault="00F01DC2" w:rsidP="00F01DC2">
            <w:pPr>
              <w:spacing w:after="0"/>
              <w:rPr>
                <w:rFonts w:ascii="Times New Roman" w:hAnsi="Times New Roman"/>
                <w:sz w:val="24"/>
                <w:szCs w:val="24"/>
              </w:rPr>
            </w:pPr>
            <w:r w:rsidRPr="00120426">
              <w:rPr>
                <w:rFonts w:ascii="Times New Roman" w:hAnsi="Times New Roman"/>
                <w:sz w:val="24"/>
                <w:szCs w:val="24"/>
              </w:rPr>
              <w:t xml:space="preserve">ОПК.8.4. </w:t>
            </w:r>
          </w:p>
          <w:p w14:paraId="4E5D2A22" w14:textId="77777777" w:rsidR="00F01DC2" w:rsidRDefault="00F01DC2" w:rsidP="00F01DC2">
            <w:pPr>
              <w:spacing w:after="0"/>
              <w:rPr>
                <w:rFonts w:ascii="Times New Roman" w:hAnsi="Times New Roman"/>
                <w:sz w:val="24"/>
                <w:szCs w:val="24"/>
              </w:rPr>
            </w:pPr>
            <w:r w:rsidRPr="00120426">
              <w:rPr>
                <w:rFonts w:ascii="Times New Roman" w:hAnsi="Times New Roman"/>
                <w:sz w:val="24"/>
                <w:szCs w:val="24"/>
              </w:rPr>
              <w:t>ОПК.8.5.</w:t>
            </w:r>
          </w:p>
          <w:p w14:paraId="67262AAC" w14:textId="77777777" w:rsidR="00F01DC2" w:rsidRPr="006019FB" w:rsidRDefault="00F01DC2" w:rsidP="00F01DC2">
            <w:pPr>
              <w:rPr>
                <w:rFonts w:ascii="Times New Roman" w:eastAsia="Times New Roman" w:hAnsi="Times New Roman"/>
                <w:sz w:val="24"/>
                <w:szCs w:val="24"/>
                <w:lang w:eastAsia="ru-RU"/>
              </w:rPr>
            </w:pPr>
          </w:p>
        </w:tc>
        <w:tc>
          <w:tcPr>
            <w:tcW w:w="1701" w:type="dxa"/>
            <w:vAlign w:val="center"/>
          </w:tcPr>
          <w:p w14:paraId="3E3FFDE6" w14:textId="77777777"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w:t>
            </w:r>
          </w:p>
          <w:p w14:paraId="37FC2C3C"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ная</w:t>
            </w:r>
            <w:proofErr w:type="spellEnd"/>
            <w:r w:rsidRPr="006019FB">
              <w:rPr>
                <w:rFonts w:ascii="Times New Roman" w:eastAsia="Times New Roman" w:hAnsi="Times New Roman"/>
                <w:sz w:val="24"/>
                <w:szCs w:val="24"/>
                <w:lang w:eastAsia="ru-RU"/>
              </w:rPr>
              <w:t xml:space="preserve"> работа</w:t>
            </w:r>
          </w:p>
          <w:p w14:paraId="6039BECE" w14:textId="77777777"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Тестиро</w:t>
            </w:r>
            <w:proofErr w:type="spellEnd"/>
          </w:p>
          <w:p w14:paraId="2259C9D7"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вание</w:t>
            </w:r>
            <w:proofErr w:type="spellEnd"/>
          </w:p>
          <w:p w14:paraId="69A1113F" w14:textId="77777777" w:rsidR="00F01DC2"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Проблем</w:t>
            </w:r>
          </w:p>
          <w:p w14:paraId="631F9D6A"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proofErr w:type="spellStart"/>
            <w:r w:rsidRPr="006019FB">
              <w:rPr>
                <w:rFonts w:ascii="Times New Roman" w:eastAsia="Times New Roman" w:hAnsi="Times New Roman"/>
                <w:sz w:val="24"/>
                <w:szCs w:val="24"/>
                <w:lang w:eastAsia="ru-RU"/>
              </w:rPr>
              <w:t>ная</w:t>
            </w:r>
            <w:proofErr w:type="spellEnd"/>
            <w:r w:rsidRPr="006019FB">
              <w:rPr>
                <w:rFonts w:ascii="Times New Roman" w:eastAsia="Times New Roman" w:hAnsi="Times New Roman"/>
                <w:sz w:val="24"/>
                <w:szCs w:val="24"/>
                <w:lang w:eastAsia="ru-RU"/>
              </w:rPr>
              <w:t xml:space="preserve"> лекция Эвристическая беседа </w:t>
            </w:r>
          </w:p>
          <w:p w14:paraId="4EE6CB31" w14:textId="77777777" w:rsidR="00F01DC2" w:rsidRPr="006019FB" w:rsidRDefault="00F01DC2" w:rsidP="00F01DC2">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Семинары Дискуссии, СРС с учебной и научной литературой Работа в ЭОИС</w:t>
            </w:r>
          </w:p>
        </w:tc>
        <w:tc>
          <w:tcPr>
            <w:tcW w:w="2232" w:type="dxa"/>
            <w:vAlign w:val="center"/>
          </w:tcPr>
          <w:p w14:paraId="070DEEEC" w14:textId="77777777" w:rsidR="00F01DC2" w:rsidRPr="002A4433" w:rsidRDefault="00F01DC2" w:rsidP="00F01DC2">
            <w:pPr>
              <w:spacing w:after="0" w:line="240" w:lineRule="auto"/>
              <w:rPr>
                <w:rFonts w:ascii="Times New Roman" w:eastAsia="Times New Roman" w:hAnsi="Times New Roman"/>
                <w:bCs/>
                <w:color w:val="000000" w:themeColor="text1"/>
                <w:sz w:val="24"/>
                <w:szCs w:val="24"/>
                <w:lang w:eastAsia="ru-RU"/>
              </w:rPr>
            </w:pPr>
            <w:r w:rsidRPr="002A4433">
              <w:rPr>
                <w:rFonts w:ascii="Times New Roman" w:eastAsia="Times New Roman" w:hAnsi="Times New Roman"/>
                <w:bCs/>
                <w:color w:val="000000" w:themeColor="text1"/>
                <w:sz w:val="24"/>
                <w:szCs w:val="24"/>
                <w:lang w:eastAsia="ru-RU"/>
              </w:rPr>
              <w:t>Дискуссия</w:t>
            </w:r>
          </w:p>
          <w:p w14:paraId="3C93783A" w14:textId="77777777" w:rsidR="00F01DC2" w:rsidRPr="002A4433" w:rsidRDefault="00F01DC2" w:rsidP="00F01DC2">
            <w:pPr>
              <w:spacing w:after="0" w:line="240" w:lineRule="auto"/>
              <w:rPr>
                <w:rFonts w:ascii="Times New Roman" w:eastAsia="Times New Roman" w:hAnsi="Times New Roman"/>
                <w:bCs/>
                <w:color w:val="000000" w:themeColor="text1"/>
                <w:sz w:val="24"/>
                <w:szCs w:val="24"/>
                <w:lang w:eastAsia="ru-RU"/>
              </w:rPr>
            </w:pPr>
            <w:r w:rsidRPr="002A4433">
              <w:rPr>
                <w:rFonts w:ascii="Times New Roman" w:eastAsia="Times New Roman" w:hAnsi="Times New Roman"/>
                <w:bCs/>
                <w:color w:val="000000" w:themeColor="text1"/>
                <w:sz w:val="24"/>
                <w:szCs w:val="24"/>
                <w:lang w:eastAsia="ru-RU"/>
              </w:rPr>
              <w:t xml:space="preserve">Публичное выступление </w:t>
            </w:r>
          </w:p>
          <w:p w14:paraId="00780E29" w14:textId="77777777" w:rsidR="00F01DC2" w:rsidRPr="002A4433" w:rsidRDefault="00F01DC2" w:rsidP="00F01DC2">
            <w:pPr>
              <w:spacing w:after="0" w:line="240" w:lineRule="auto"/>
              <w:rPr>
                <w:rFonts w:ascii="Times New Roman" w:hAnsi="Times New Roman"/>
                <w:color w:val="000000" w:themeColor="text1"/>
                <w:sz w:val="24"/>
                <w:szCs w:val="24"/>
              </w:rPr>
            </w:pPr>
            <w:r w:rsidRPr="002A4433">
              <w:rPr>
                <w:rFonts w:ascii="Times New Roman" w:eastAsia="Times New Roman" w:hAnsi="Times New Roman"/>
                <w:bCs/>
                <w:color w:val="000000" w:themeColor="text1"/>
                <w:sz w:val="24"/>
                <w:szCs w:val="24"/>
                <w:lang w:eastAsia="ru-RU"/>
              </w:rPr>
              <w:t>Тест</w:t>
            </w:r>
          </w:p>
          <w:p w14:paraId="18C3DA24" w14:textId="77777777" w:rsidR="00F01DC2" w:rsidRPr="002A4433" w:rsidRDefault="00F01DC2" w:rsidP="00F01DC2">
            <w:pPr>
              <w:spacing w:after="0" w:line="240" w:lineRule="auto"/>
              <w:rPr>
                <w:rFonts w:ascii="Times New Roman" w:hAnsi="Times New Roman"/>
                <w:color w:val="000000" w:themeColor="text1"/>
                <w:sz w:val="24"/>
                <w:szCs w:val="24"/>
              </w:rPr>
            </w:pPr>
            <w:r w:rsidRPr="002A4433">
              <w:rPr>
                <w:rFonts w:ascii="Times New Roman" w:hAnsi="Times New Roman"/>
                <w:color w:val="000000" w:themeColor="text1"/>
                <w:sz w:val="24"/>
                <w:szCs w:val="24"/>
              </w:rPr>
              <w:t xml:space="preserve">Кейс-задание </w:t>
            </w:r>
          </w:p>
          <w:p w14:paraId="2C94671B" w14:textId="77777777" w:rsidR="00F01DC2" w:rsidRPr="002A4433" w:rsidRDefault="00F01DC2" w:rsidP="00F01DC2">
            <w:pPr>
              <w:spacing w:after="0" w:line="240" w:lineRule="auto"/>
              <w:rPr>
                <w:rFonts w:ascii="Times New Roman" w:hAnsi="Times New Roman"/>
                <w:color w:val="000000" w:themeColor="text1"/>
                <w:sz w:val="24"/>
                <w:szCs w:val="24"/>
              </w:rPr>
            </w:pPr>
            <w:r w:rsidRPr="002A4433">
              <w:rPr>
                <w:rFonts w:ascii="Times New Roman" w:eastAsia="Times New Roman" w:hAnsi="Times New Roman"/>
                <w:bCs/>
                <w:color w:val="000000" w:themeColor="text1"/>
                <w:sz w:val="24"/>
                <w:szCs w:val="24"/>
                <w:lang w:eastAsia="ru-RU"/>
              </w:rPr>
              <w:t xml:space="preserve">Методическая разработка  </w:t>
            </w:r>
          </w:p>
          <w:p w14:paraId="5444357C" w14:textId="77777777" w:rsidR="00F01DC2" w:rsidRPr="002A4433" w:rsidRDefault="00F01DC2" w:rsidP="00F01DC2">
            <w:pPr>
              <w:suppressAutoHyphens/>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Аналитическое задание</w:t>
            </w:r>
          </w:p>
          <w:p w14:paraId="57C4C0DB"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2A4433">
              <w:rPr>
                <w:rFonts w:ascii="Times New Roman" w:eastAsia="Times New Roman" w:hAnsi="Times New Roman"/>
                <w:color w:val="000000" w:themeColor="text1"/>
                <w:sz w:val="24"/>
                <w:szCs w:val="24"/>
                <w:lang w:eastAsia="ru-RU"/>
              </w:rPr>
              <w:t>Задание к отчету</w:t>
            </w:r>
          </w:p>
          <w:p w14:paraId="32277BCF"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kern w:val="3"/>
                <w:lang w:eastAsia="ru-RU"/>
              </w:rPr>
            </w:pPr>
            <w:r w:rsidRPr="002A4433">
              <w:rPr>
                <w:rFonts w:ascii="Times New Roman" w:eastAsia="Times New Roman" w:hAnsi="Times New Roman"/>
                <w:color w:val="000000" w:themeColor="text1"/>
                <w:kern w:val="3"/>
                <w:lang w:eastAsia="ru-RU"/>
              </w:rPr>
              <w:t xml:space="preserve">Сообщение </w:t>
            </w:r>
          </w:p>
          <w:p w14:paraId="2FC57D68"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1D1B11" w:themeColor="background2" w:themeShade="1A"/>
                <w:sz w:val="24"/>
                <w:szCs w:val="24"/>
                <w:lang w:eastAsia="ru-RU"/>
              </w:rPr>
            </w:pPr>
            <w:r w:rsidRPr="002A4433">
              <w:rPr>
                <w:rFonts w:ascii="Times New Roman" w:eastAsia="Times New Roman" w:hAnsi="Times New Roman"/>
                <w:color w:val="1D1B11" w:themeColor="background2" w:themeShade="1A"/>
                <w:sz w:val="24"/>
                <w:szCs w:val="24"/>
                <w:lang w:eastAsia="ru-RU"/>
              </w:rPr>
              <w:t xml:space="preserve">Сообщение по теме с презентацией </w:t>
            </w:r>
          </w:p>
          <w:p w14:paraId="4668C404"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kern w:val="3"/>
                <w:lang w:eastAsia="ru-RU"/>
              </w:rPr>
              <w:t>Самостоятельная работа</w:t>
            </w:r>
          </w:p>
          <w:p w14:paraId="3C34A100"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Контрольная работа</w:t>
            </w:r>
          </w:p>
          <w:p w14:paraId="4A1144C8" w14:textId="77777777" w:rsidR="00F01DC2" w:rsidRPr="002A4433" w:rsidRDefault="00F01DC2" w:rsidP="00F01DC2">
            <w:pPr>
              <w:autoSpaceDE w:val="0"/>
              <w:autoSpaceDN w:val="0"/>
              <w:adjustRightInd w:val="0"/>
              <w:spacing w:after="0" w:line="240" w:lineRule="auto"/>
              <w:rPr>
                <w:rFonts w:ascii="Times New Roman" w:eastAsia="Times New Roman" w:hAnsi="Times New Roman"/>
                <w:color w:val="000000" w:themeColor="text1"/>
                <w:lang w:eastAsia="ru-RU"/>
              </w:rPr>
            </w:pPr>
            <w:r w:rsidRPr="002A4433">
              <w:rPr>
                <w:rFonts w:ascii="Times New Roman" w:eastAsia="Times New Roman" w:hAnsi="Times New Roman"/>
                <w:color w:val="000000" w:themeColor="text1"/>
                <w:lang w:eastAsia="ru-RU"/>
              </w:rPr>
              <w:t>Вопросы к экзамену</w:t>
            </w:r>
          </w:p>
          <w:p w14:paraId="138886F3" w14:textId="77777777" w:rsidR="00F01DC2" w:rsidRPr="002A4433" w:rsidRDefault="00F01DC2" w:rsidP="00F01DC2">
            <w:pPr>
              <w:spacing w:after="0" w:line="240" w:lineRule="auto"/>
              <w:rPr>
                <w:rFonts w:ascii="Times New Roman" w:eastAsia="Times New Roman" w:hAnsi="Times New Roman"/>
                <w:sz w:val="24"/>
                <w:szCs w:val="24"/>
              </w:rPr>
            </w:pPr>
            <w:r w:rsidRPr="002A4433">
              <w:rPr>
                <w:rFonts w:ascii="Times New Roman" w:eastAsia="Times New Roman" w:hAnsi="Times New Roman"/>
                <w:sz w:val="24"/>
                <w:szCs w:val="24"/>
              </w:rPr>
              <w:t xml:space="preserve">Конспект </w:t>
            </w:r>
          </w:p>
          <w:p w14:paraId="77ADC708" w14:textId="77777777" w:rsidR="00F01DC2" w:rsidRPr="002A4433" w:rsidRDefault="00F01DC2" w:rsidP="00F01DC2">
            <w:pPr>
              <w:spacing w:after="0" w:line="240" w:lineRule="auto"/>
              <w:rPr>
                <w:rFonts w:ascii="Times New Roman" w:eastAsia="Times New Roman" w:hAnsi="Times New Roman"/>
                <w:color w:val="1D1B11" w:themeColor="background2" w:themeShade="1A"/>
                <w:sz w:val="24"/>
                <w:szCs w:val="24"/>
                <w:lang w:eastAsia="ru-RU"/>
              </w:rPr>
            </w:pPr>
            <w:r w:rsidRPr="002A4433">
              <w:rPr>
                <w:rFonts w:ascii="Times New Roman" w:eastAsia="Times New Roman" w:hAnsi="Times New Roman"/>
                <w:sz w:val="24"/>
                <w:szCs w:val="24"/>
              </w:rPr>
              <w:t>Отчет по лекциям в ЭУМК</w:t>
            </w:r>
          </w:p>
          <w:p w14:paraId="60B964EE" w14:textId="77777777" w:rsidR="00F01DC2" w:rsidRPr="002A4433" w:rsidRDefault="00F01DC2" w:rsidP="00F01DC2">
            <w:pPr>
              <w:spacing w:after="0" w:line="240" w:lineRule="auto"/>
            </w:pPr>
            <w:r w:rsidRPr="002A4433">
              <w:rPr>
                <w:rFonts w:ascii="Times New Roman" w:eastAsia="Times New Roman" w:hAnsi="Times New Roman"/>
                <w:color w:val="1D1B11" w:themeColor="background2" w:themeShade="1A"/>
                <w:sz w:val="24"/>
                <w:szCs w:val="24"/>
                <w:lang w:eastAsia="ru-RU"/>
              </w:rPr>
              <w:t>Коллоквиум</w:t>
            </w:r>
          </w:p>
        </w:tc>
      </w:tr>
    </w:tbl>
    <w:p w14:paraId="200F2178" w14:textId="77777777"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14:paraId="7F83B7E8" w14:textId="77777777" w:rsidR="00DB597C" w:rsidRPr="006019FB" w:rsidRDefault="00DB597C" w:rsidP="006019FB">
      <w:pPr>
        <w:rPr>
          <w:rFonts w:ascii="Times New Roman" w:hAnsi="Times New Roman"/>
          <w:sz w:val="24"/>
          <w:szCs w:val="24"/>
        </w:rPr>
      </w:pPr>
      <w:r w:rsidRPr="009C607A">
        <w:rPr>
          <w:rFonts w:ascii="Times New Roman" w:eastAsia="Times New Roman" w:hAnsi="Times New Roman"/>
          <w:b/>
          <w:spacing w:val="-8"/>
          <w:sz w:val="24"/>
          <w:szCs w:val="24"/>
          <w:lang w:eastAsia="ru-RU"/>
        </w:rPr>
        <w:t xml:space="preserve">2. 3. </w:t>
      </w:r>
      <w:r w:rsidRPr="009C607A">
        <w:rPr>
          <w:rFonts w:ascii="Times New Roman" w:eastAsia="Times New Roman" w:hAnsi="Times New Roman"/>
          <w:b/>
          <w:sz w:val="24"/>
          <w:szCs w:val="24"/>
          <w:lang w:eastAsia="ru-RU"/>
        </w:rPr>
        <w:t>Руководитель и преподаватели модуля</w:t>
      </w:r>
    </w:p>
    <w:p w14:paraId="7B332BC6" w14:textId="77777777" w:rsidR="00030331" w:rsidRPr="009C607A" w:rsidRDefault="00030331" w:rsidP="00030331">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Руководитель:</w:t>
      </w:r>
      <w:r>
        <w:rPr>
          <w:rFonts w:ascii="Times New Roman" w:eastAsia="Times New Roman" w:hAnsi="Times New Roman"/>
          <w:i/>
          <w:sz w:val="24"/>
          <w:szCs w:val="24"/>
          <w:lang w:eastAsia="ru-RU"/>
        </w:rPr>
        <w:t xml:space="preserve"> </w:t>
      </w:r>
      <w:r>
        <w:rPr>
          <w:rFonts w:ascii="Times New Roman" w:eastAsia="Times New Roman" w:hAnsi="Times New Roman"/>
          <w:sz w:val="24"/>
          <w:szCs w:val="24"/>
          <w:lang w:eastAsia="ru-RU"/>
        </w:rPr>
        <w:t>Курыле</w:t>
      </w:r>
      <w:r w:rsidRPr="009C607A">
        <w:rPr>
          <w:rFonts w:ascii="Times New Roman" w:eastAsia="Times New Roman" w:hAnsi="Times New Roman"/>
          <w:sz w:val="24"/>
          <w:szCs w:val="24"/>
          <w:lang w:eastAsia="ru-RU"/>
        </w:rPr>
        <w:t>ва</w:t>
      </w:r>
      <w:r>
        <w:rPr>
          <w:rFonts w:ascii="Times New Roman" w:eastAsia="Times New Roman" w:hAnsi="Times New Roman"/>
          <w:sz w:val="24"/>
          <w:szCs w:val="24"/>
          <w:lang w:eastAsia="ru-RU"/>
        </w:rPr>
        <w:t xml:space="preserve"> Н.В</w:t>
      </w:r>
      <w:r w:rsidRPr="009C607A">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к.пед</w:t>
      </w:r>
      <w:r w:rsidRPr="009C607A">
        <w:rPr>
          <w:rFonts w:ascii="Times New Roman" w:eastAsia="Times New Roman" w:hAnsi="Times New Roman"/>
          <w:sz w:val="24"/>
          <w:szCs w:val="24"/>
          <w:lang w:eastAsia="ru-RU"/>
        </w:rPr>
        <w:t>.н</w:t>
      </w:r>
      <w:proofErr w:type="spellEnd"/>
      <w:r w:rsidRPr="009C607A">
        <w:rPr>
          <w:rFonts w:ascii="Times New Roman" w:eastAsia="Times New Roman" w:hAnsi="Times New Roman"/>
          <w:sz w:val="24"/>
          <w:szCs w:val="24"/>
          <w:lang w:eastAsia="ru-RU"/>
        </w:rPr>
        <w:t xml:space="preserve">., доцент, </w:t>
      </w:r>
      <w:r>
        <w:rPr>
          <w:rFonts w:ascii="Times New Roman" w:eastAsia="Times New Roman" w:hAnsi="Times New Roman"/>
          <w:sz w:val="24"/>
          <w:szCs w:val="24"/>
          <w:lang w:eastAsia="ru-RU"/>
        </w:rPr>
        <w:t>доцент</w:t>
      </w:r>
      <w:r w:rsidRPr="009C607A">
        <w:rPr>
          <w:rFonts w:ascii="Times New Roman" w:eastAsia="Times New Roman" w:hAnsi="Times New Roman"/>
          <w:sz w:val="24"/>
          <w:szCs w:val="24"/>
          <w:lang w:eastAsia="ru-RU"/>
        </w:rPr>
        <w:t xml:space="preserve"> кафедры русского языка и культуры речи НГПУ.</w:t>
      </w:r>
    </w:p>
    <w:p w14:paraId="75234BBA" w14:textId="77777777" w:rsidR="00030331" w:rsidRPr="009C607A" w:rsidRDefault="00030331" w:rsidP="00030331">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Pr>
          <w:rFonts w:ascii="Times New Roman" w:eastAsia="Times New Roman" w:hAnsi="Times New Roman"/>
          <w:i/>
          <w:sz w:val="24"/>
          <w:szCs w:val="24"/>
          <w:lang w:eastAsia="ru-RU"/>
        </w:rPr>
        <w:t xml:space="preserve"> </w:t>
      </w:r>
      <w:r w:rsidRPr="002E5FEB">
        <w:rPr>
          <w:rFonts w:ascii="Times New Roman" w:eastAsia="Times New Roman" w:hAnsi="Times New Roman"/>
          <w:sz w:val="24"/>
          <w:szCs w:val="24"/>
          <w:lang w:eastAsia="ru-RU"/>
        </w:rPr>
        <w:t>Широкова Е.Н.,</w:t>
      </w:r>
      <w:r>
        <w:rPr>
          <w:rFonts w:ascii="Times New Roman" w:eastAsia="Times New Roman" w:hAnsi="Times New Roman"/>
          <w:sz w:val="24"/>
          <w:szCs w:val="24"/>
          <w:lang w:eastAsia="ru-RU"/>
        </w:rPr>
        <w:t xml:space="preserve"> </w:t>
      </w:r>
      <w:proofErr w:type="spellStart"/>
      <w:r w:rsidRPr="002E5FEB">
        <w:rPr>
          <w:rFonts w:ascii="Times New Roman" w:eastAsia="Times New Roman" w:hAnsi="Times New Roman"/>
          <w:sz w:val="24"/>
          <w:szCs w:val="24"/>
          <w:lang w:eastAsia="ru-RU"/>
        </w:rPr>
        <w:t>д.ф</w:t>
      </w:r>
      <w:r>
        <w:rPr>
          <w:rFonts w:ascii="Times New Roman" w:eastAsia="Times New Roman" w:hAnsi="Times New Roman"/>
          <w:sz w:val="24"/>
          <w:szCs w:val="24"/>
          <w:lang w:eastAsia="ru-RU"/>
        </w:rPr>
        <w:t>илол</w:t>
      </w:r>
      <w:r w:rsidRPr="002E5FEB">
        <w:rPr>
          <w:rFonts w:ascii="Times New Roman" w:eastAsia="Times New Roman" w:hAnsi="Times New Roman"/>
          <w:sz w:val="24"/>
          <w:szCs w:val="24"/>
          <w:lang w:eastAsia="ru-RU"/>
        </w:rPr>
        <w:t>.н</w:t>
      </w:r>
      <w:proofErr w:type="spellEnd"/>
      <w:r w:rsidRPr="002E5FEB">
        <w:rPr>
          <w:rFonts w:ascii="Times New Roman" w:eastAsia="Times New Roman" w:hAnsi="Times New Roman"/>
          <w:sz w:val="24"/>
          <w:szCs w:val="24"/>
          <w:lang w:eastAsia="ru-RU"/>
        </w:rPr>
        <w:t xml:space="preserve">., профессор </w:t>
      </w:r>
      <w:r w:rsidRPr="009C607A">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i/>
          <w:sz w:val="24"/>
          <w:szCs w:val="24"/>
          <w:lang w:eastAsia="ru-RU"/>
        </w:rPr>
        <w:t xml:space="preserve"> </w:t>
      </w:r>
      <w:proofErr w:type="spellStart"/>
      <w:r>
        <w:rPr>
          <w:rFonts w:ascii="Times New Roman" w:eastAsia="Times New Roman" w:hAnsi="Times New Roman"/>
          <w:sz w:val="24"/>
          <w:szCs w:val="24"/>
        </w:rPr>
        <w:t>Можнова</w:t>
      </w:r>
      <w:proofErr w:type="spellEnd"/>
      <w:r>
        <w:rPr>
          <w:rFonts w:ascii="Times New Roman" w:eastAsia="Times New Roman" w:hAnsi="Times New Roman"/>
          <w:sz w:val="24"/>
          <w:szCs w:val="24"/>
        </w:rPr>
        <w:t xml:space="preserve"> Ж.И.,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sz w:val="24"/>
          <w:szCs w:val="24"/>
          <w:lang w:eastAsia="ru-RU"/>
        </w:rPr>
        <w:t xml:space="preserve"> </w:t>
      </w:r>
      <w:proofErr w:type="spellStart"/>
      <w:r w:rsidRPr="009C607A">
        <w:rPr>
          <w:rFonts w:ascii="Times New Roman" w:eastAsia="Times New Roman" w:hAnsi="Times New Roman"/>
          <w:sz w:val="24"/>
          <w:szCs w:val="24"/>
          <w:lang w:eastAsia="ru-RU"/>
        </w:rPr>
        <w:t>Комышкова</w:t>
      </w:r>
      <w:proofErr w:type="spellEnd"/>
      <w:r w:rsidRPr="009C607A">
        <w:rPr>
          <w:rFonts w:ascii="Times New Roman" w:eastAsia="Times New Roman" w:hAnsi="Times New Roman"/>
          <w:sz w:val="24"/>
          <w:szCs w:val="24"/>
          <w:lang w:eastAsia="ru-RU"/>
        </w:rPr>
        <w:t xml:space="preserve"> А.Д., </w:t>
      </w:r>
      <w:proofErr w:type="spellStart"/>
      <w:r w:rsidRPr="009C607A">
        <w:rPr>
          <w:rFonts w:ascii="Times New Roman" w:eastAsia="Times New Roman" w:hAnsi="Times New Roman"/>
          <w:sz w:val="24"/>
          <w:szCs w:val="24"/>
        </w:rPr>
        <w:t>к</w:t>
      </w:r>
      <w:r>
        <w:rPr>
          <w:rFonts w:ascii="Times New Roman" w:eastAsia="Times New Roman" w:hAnsi="Times New Roman"/>
          <w:sz w:val="24"/>
          <w:szCs w:val="24"/>
        </w:rPr>
        <w:t>.</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w:t>
      </w:r>
      <w:r w:rsidRPr="009C607A">
        <w:rPr>
          <w:rFonts w:ascii="Times New Roman" w:eastAsia="Times New Roman" w:hAnsi="Times New Roman"/>
          <w:sz w:val="24"/>
          <w:szCs w:val="24"/>
        </w:rPr>
        <w:t>н</w:t>
      </w:r>
      <w:proofErr w:type="spellEnd"/>
      <w:r w:rsidRPr="009C607A">
        <w:rPr>
          <w:rFonts w:ascii="Times New Roman" w:eastAsia="Times New Roman" w:hAnsi="Times New Roman"/>
          <w:sz w:val="24"/>
          <w:szCs w:val="24"/>
        </w:rPr>
        <w:t>.,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Морева</w:t>
      </w:r>
      <w:proofErr w:type="spellEnd"/>
      <w:r>
        <w:rPr>
          <w:rFonts w:ascii="Times New Roman" w:eastAsia="Times New Roman" w:hAnsi="Times New Roman"/>
          <w:sz w:val="24"/>
          <w:szCs w:val="24"/>
          <w:lang w:eastAsia="ru-RU"/>
        </w:rPr>
        <w:t xml:space="preserve"> А.Н, </w:t>
      </w:r>
      <w:proofErr w:type="spellStart"/>
      <w:r>
        <w:rPr>
          <w:rFonts w:ascii="Times New Roman" w:eastAsia="Times New Roman" w:hAnsi="Times New Roman"/>
          <w:sz w:val="24"/>
          <w:szCs w:val="24"/>
          <w:lang w:eastAsia="ru-RU"/>
        </w:rPr>
        <w:t>к</w:t>
      </w:r>
      <w:r>
        <w:rPr>
          <w:rFonts w:ascii="Times New Roman" w:eastAsia="Times New Roman" w:hAnsi="Times New Roman"/>
          <w:sz w:val="24"/>
          <w:szCs w:val="24"/>
        </w:rPr>
        <w:t>.</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w:t>
      </w:r>
      <w:r>
        <w:rPr>
          <w:rFonts w:ascii="Times New Roman" w:eastAsia="Times New Roman" w:hAnsi="Times New Roman"/>
          <w:sz w:val="24"/>
          <w:szCs w:val="24"/>
          <w:lang w:eastAsia="ru-RU"/>
        </w:rPr>
        <w:t>н</w:t>
      </w:r>
      <w:proofErr w:type="spellEnd"/>
      <w:r>
        <w:rPr>
          <w:rFonts w:ascii="Times New Roman" w:eastAsia="Times New Roman" w:hAnsi="Times New Roman"/>
          <w:sz w:val="24"/>
          <w:szCs w:val="24"/>
          <w:lang w:eastAsia="ru-RU"/>
        </w:rPr>
        <w:t xml:space="preserve">., доцент </w:t>
      </w:r>
      <w:r w:rsidRPr="00DC1EBD">
        <w:rPr>
          <w:rFonts w:ascii="Times New Roman" w:eastAsia="Times New Roman" w:hAnsi="Times New Roman"/>
          <w:sz w:val="24"/>
          <w:szCs w:val="24"/>
          <w:lang w:eastAsia="ru-RU"/>
        </w:rPr>
        <w:t>кафедры русского языка и культуры речи НГПУ;</w:t>
      </w:r>
      <w:r>
        <w:rPr>
          <w:rFonts w:ascii="Times New Roman" w:eastAsia="Times New Roman" w:hAnsi="Times New Roman"/>
          <w:sz w:val="24"/>
          <w:szCs w:val="24"/>
          <w:lang w:eastAsia="ru-RU"/>
        </w:rPr>
        <w:t xml:space="preserve"> </w:t>
      </w:r>
      <w:r>
        <w:rPr>
          <w:rFonts w:ascii="Times New Roman" w:eastAsia="Times New Roman" w:hAnsi="Times New Roman"/>
          <w:sz w:val="24"/>
          <w:szCs w:val="24"/>
        </w:rPr>
        <w:t xml:space="preserve">Дзюба Е.М., </w:t>
      </w:r>
      <w:proofErr w:type="spellStart"/>
      <w:r>
        <w:rPr>
          <w:rFonts w:ascii="Times New Roman" w:eastAsia="Times New Roman" w:hAnsi="Times New Roman"/>
          <w:sz w:val="24"/>
          <w:szCs w:val="24"/>
        </w:rPr>
        <w:t>д.</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профессор кафедры русской и зарубежной филологии НГПУ</w:t>
      </w:r>
      <w:r>
        <w:rPr>
          <w:rFonts w:ascii="Times New Roman" w:eastAsia="Times New Roman" w:hAnsi="Times New Roman"/>
          <w:sz w:val="24"/>
          <w:szCs w:val="24"/>
        </w:rPr>
        <w:t xml:space="preserve">; Маринина Ю.А.,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rPr>
        <w:t>русс</w:t>
      </w:r>
      <w:r>
        <w:rPr>
          <w:rFonts w:ascii="Times New Roman" w:eastAsia="Times New Roman" w:hAnsi="Times New Roman"/>
          <w:sz w:val="24"/>
          <w:szCs w:val="24"/>
        </w:rPr>
        <w:t xml:space="preserve">кой и зарубежной филологии НГПУ; </w:t>
      </w:r>
      <w:proofErr w:type="spellStart"/>
      <w:r>
        <w:rPr>
          <w:rFonts w:ascii="Times New Roman" w:eastAsia="Times New Roman" w:hAnsi="Times New Roman"/>
          <w:sz w:val="24"/>
          <w:szCs w:val="24"/>
        </w:rPr>
        <w:t>Латухина</w:t>
      </w:r>
      <w:proofErr w:type="spellEnd"/>
      <w:r>
        <w:rPr>
          <w:rFonts w:ascii="Times New Roman" w:eastAsia="Times New Roman" w:hAnsi="Times New Roman"/>
          <w:sz w:val="24"/>
          <w:szCs w:val="24"/>
        </w:rPr>
        <w:t xml:space="preserve"> А.Л.,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w:t>
      </w:r>
      <w:r w:rsidRPr="009C607A">
        <w:rPr>
          <w:rFonts w:ascii="Times New Roman" w:eastAsia="Times New Roman" w:hAnsi="Times New Roman"/>
          <w:sz w:val="24"/>
          <w:szCs w:val="24"/>
        </w:rPr>
        <w:t xml:space="preserve"> 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rPr>
        <w:t>русс</w:t>
      </w:r>
      <w:r>
        <w:rPr>
          <w:rFonts w:ascii="Times New Roman" w:eastAsia="Times New Roman" w:hAnsi="Times New Roman"/>
          <w:sz w:val="24"/>
          <w:szCs w:val="24"/>
        </w:rPr>
        <w:t xml:space="preserve">кой и зарубежной филологии НГПУ; </w:t>
      </w:r>
      <w:proofErr w:type="spellStart"/>
      <w:r>
        <w:rPr>
          <w:rFonts w:ascii="Times New Roman" w:eastAsia="Times New Roman" w:hAnsi="Times New Roman"/>
          <w:sz w:val="24"/>
          <w:szCs w:val="24"/>
        </w:rPr>
        <w:t>Шолина</w:t>
      </w:r>
      <w:proofErr w:type="spellEnd"/>
      <w:r>
        <w:rPr>
          <w:rFonts w:ascii="Times New Roman" w:eastAsia="Times New Roman" w:hAnsi="Times New Roman"/>
          <w:sz w:val="24"/>
          <w:szCs w:val="24"/>
        </w:rPr>
        <w:t xml:space="preserve"> Н.В., </w:t>
      </w:r>
      <w:proofErr w:type="spellStart"/>
      <w:r>
        <w:rPr>
          <w:rFonts w:ascii="Times New Roman" w:eastAsia="Times New Roman" w:hAnsi="Times New Roman"/>
          <w:sz w:val="24"/>
          <w:szCs w:val="24"/>
        </w:rPr>
        <w:t>к.</w:t>
      </w:r>
      <w:r w:rsidRPr="002E5FEB">
        <w:rPr>
          <w:rFonts w:ascii="Times New Roman" w:eastAsia="Times New Roman" w:hAnsi="Times New Roman"/>
          <w:sz w:val="24"/>
          <w:szCs w:val="24"/>
          <w:lang w:eastAsia="ru-RU"/>
        </w:rPr>
        <w:t>ф</w:t>
      </w:r>
      <w:r>
        <w:rPr>
          <w:rFonts w:ascii="Times New Roman" w:eastAsia="Times New Roman" w:hAnsi="Times New Roman"/>
          <w:sz w:val="24"/>
          <w:szCs w:val="24"/>
          <w:lang w:eastAsia="ru-RU"/>
        </w:rPr>
        <w:t>илол</w:t>
      </w:r>
      <w:r>
        <w:rPr>
          <w:rFonts w:ascii="Times New Roman" w:eastAsia="Times New Roman" w:hAnsi="Times New Roman"/>
          <w:sz w:val="24"/>
          <w:szCs w:val="24"/>
        </w:rPr>
        <w:t>.н</w:t>
      </w:r>
      <w:proofErr w:type="spellEnd"/>
      <w:r>
        <w:rPr>
          <w:rFonts w:ascii="Times New Roman" w:eastAsia="Times New Roman" w:hAnsi="Times New Roman"/>
          <w:sz w:val="24"/>
          <w:szCs w:val="24"/>
        </w:rPr>
        <w:t xml:space="preserve">., </w:t>
      </w:r>
      <w:r w:rsidRPr="009C607A">
        <w:rPr>
          <w:rFonts w:ascii="Times New Roman" w:eastAsia="Times New Roman" w:hAnsi="Times New Roman"/>
          <w:sz w:val="24"/>
          <w:szCs w:val="24"/>
        </w:rPr>
        <w:t>доцент</w:t>
      </w:r>
      <w:r>
        <w:rPr>
          <w:rFonts w:ascii="Times New Roman" w:eastAsia="Times New Roman" w:hAnsi="Times New Roman"/>
          <w:sz w:val="24"/>
          <w:szCs w:val="24"/>
        </w:rPr>
        <w:t xml:space="preserve"> </w:t>
      </w:r>
      <w:r w:rsidRPr="009C607A">
        <w:rPr>
          <w:rFonts w:ascii="Times New Roman" w:eastAsia="Times New Roman" w:hAnsi="Times New Roman"/>
          <w:sz w:val="24"/>
          <w:szCs w:val="24"/>
          <w:lang w:eastAsia="ru-RU"/>
        </w:rPr>
        <w:t>кафедры</w:t>
      </w:r>
      <w:r>
        <w:rPr>
          <w:rFonts w:ascii="Times New Roman" w:eastAsia="Times New Roman" w:hAnsi="Times New Roman"/>
          <w:sz w:val="24"/>
          <w:szCs w:val="24"/>
          <w:lang w:eastAsia="ru-RU"/>
        </w:rPr>
        <w:t xml:space="preserve"> </w:t>
      </w:r>
      <w:r w:rsidRPr="009C607A">
        <w:rPr>
          <w:rFonts w:ascii="Times New Roman" w:eastAsia="Times New Roman" w:hAnsi="Times New Roman"/>
          <w:sz w:val="24"/>
          <w:szCs w:val="24"/>
        </w:rPr>
        <w:t>русс</w:t>
      </w:r>
      <w:r>
        <w:rPr>
          <w:rFonts w:ascii="Times New Roman" w:eastAsia="Times New Roman" w:hAnsi="Times New Roman"/>
          <w:sz w:val="24"/>
          <w:szCs w:val="24"/>
        </w:rPr>
        <w:t>кой и зарубежной филологии НГПУ.</w:t>
      </w:r>
    </w:p>
    <w:p w14:paraId="661D2810" w14:textId="77777777" w:rsidR="00C16B27" w:rsidRPr="009C607A" w:rsidRDefault="00C16B27"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14:paraId="0796D3A5" w14:textId="77777777"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14:paraId="40420EA6" w14:textId="77777777" w:rsidR="005E0655" w:rsidRPr="005E0655" w:rsidRDefault="001755A4" w:rsidP="000E7F5C">
      <w:pPr>
        <w:spacing w:after="0" w:line="240" w:lineRule="auto"/>
        <w:ind w:firstLine="709"/>
        <w:jc w:val="both"/>
        <w:rPr>
          <w:rFonts w:ascii="Times New Roman" w:eastAsia="Times New Roman" w:hAnsi="Times New Roman"/>
          <w:sz w:val="24"/>
          <w:szCs w:val="24"/>
          <w:lang w:eastAsia="ru-RU"/>
        </w:rPr>
      </w:pPr>
      <w:r w:rsidRPr="009C607A">
        <w:rPr>
          <w:rFonts w:ascii="Times New Roman" w:hAnsi="Times New Roman"/>
          <w:sz w:val="24"/>
          <w:szCs w:val="24"/>
          <w:highlight w:val="white"/>
        </w:rPr>
        <w:t xml:space="preserve">Модуль </w:t>
      </w:r>
      <w:r w:rsidR="005809CE">
        <w:rPr>
          <w:rFonts w:ascii="Times New Roman" w:hAnsi="Times New Roman"/>
          <w:sz w:val="24"/>
          <w:szCs w:val="24"/>
          <w:highlight w:val="white"/>
        </w:rPr>
        <w:t>К.М.08</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B375E2">
        <w:rPr>
          <w:rFonts w:ascii="Times New Roman" w:hAnsi="Times New Roman"/>
          <w:sz w:val="24"/>
          <w:szCs w:val="24"/>
        </w:rPr>
        <w:t>Основы преподавания русской словесности</w:t>
      </w:r>
      <w:r w:rsidR="005E1A23" w:rsidRPr="009C607A">
        <w:rPr>
          <w:rFonts w:ascii="Times New Roman" w:hAnsi="Times New Roman"/>
          <w:sz w:val="24"/>
          <w:szCs w:val="24"/>
          <w:highlight w:val="white"/>
        </w:rPr>
        <w:t xml:space="preserve">» является </w:t>
      </w:r>
      <w:r w:rsidR="005E0655" w:rsidRPr="005E0655">
        <w:rPr>
          <w:rFonts w:ascii="Times New Roman" w:eastAsia="Times New Roman" w:hAnsi="Times New Roman"/>
          <w:sz w:val="24"/>
          <w:szCs w:val="24"/>
          <w:lang w:eastAsia="ru-RU"/>
        </w:rPr>
        <w:t>обязательным в структуре ОП</w:t>
      </w:r>
      <w:r w:rsidR="000E7F5C">
        <w:rPr>
          <w:rFonts w:ascii="Times New Roman" w:eastAsia="Times New Roman" w:hAnsi="Times New Roman"/>
          <w:sz w:val="24"/>
          <w:szCs w:val="24"/>
          <w:lang w:eastAsia="ru-RU"/>
        </w:rPr>
        <w:t>ОП</w:t>
      </w:r>
      <w:r w:rsidR="005E0655" w:rsidRPr="005E0655">
        <w:rPr>
          <w:rFonts w:ascii="Times New Roman" w:eastAsia="Times New Roman" w:hAnsi="Times New Roman"/>
          <w:sz w:val="24"/>
          <w:szCs w:val="24"/>
          <w:lang w:eastAsia="ru-RU"/>
        </w:rPr>
        <w:t>, что означает необходимость изучения студентами таких дисциплин, как «Основы филологического анализа текста в школе», «Тео</w:t>
      </w:r>
      <w:r w:rsidR="005E0655">
        <w:rPr>
          <w:rFonts w:ascii="Times New Roman" w:eastAsia="Times New Roman" w:hAnsi="Times New Roman"/>
          <w:sz w:val="24"/>
          <w:szCs w:val="24"/>
          <w:lang w:eastAsia="ru-RU"/>
        </w:rPr>
        <w:t>рия и методика обучения и воспитания (русский язык)», «Теория и методика обучения и воспитания (литература)</w:t>
      </w:r>
      <w:r w:rsidR="005E0655" w:rsidRPr="005E0655">
        <w:rPr>
          <w:rFonts w:ascii="Times New Roman" w:eastAsia="Times New Roman" w:hAnsi="Times New Roman"/>
          <w:sz w:val="24"/>
          <w:szCs w:val="24"/>
          <w:lang w:eastAsia="ru-RU"/>
        </w:rPr>
        <w:t>».</w:t>
      </w:r>
    </w:p>
    <w:p w14:paraId="4138C880" w14:textId="77777777" w:rsidR="005E0655" w:rsidRPr="005E0655" w:rsidRDefault="005E0655" w:rsidP="000E7F5C">
      <w:pPr>
        <w:spacing w:after="0" w:line="240" w:lineRule="auto"/>
        <w:ind w:firstLine="709"/>
        <w:jc w:val="both"/>
        <w:textAlignment w:val="baseline"/>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У обучающегося имеется возможность выбора одной из предлагаемых в модуле ди</w:t>
      </w:r>
      <w:r w:rsidR="00E609CD">
        <w:rPr>
          <w:rFonts w:ascii="Times New Roman" w:eastAsia="Times New Roman" w:hAnsi="Times New Roman"/>
          <w:sz w:val="24"/>
          <w:szCs w:val="24"/>
          <w:lang w:eastAsia="ru-RU"/>
        </w:rPr>
        <w:t>сциплин: «</w:t>
      </w:r>
      <w:r w:rsidR="00E609CD" w:rsidRPr="00E609CD">
        <w:rPr>
          <w:rFonts w:ascii="Times New Roman" w:eastAsia="Times New Roman" w:hAnsi="Times New Roman"/>
          <w:sz w:val="24"/>
          <w:szCs w:val="24"/>
          <w:lang w:eastAsia="ru-RU"/>
        </w:rPr>
        <w:t>Интеграционные технологии в преподавании русского языка</w:t>
      </w:r>
      <w:r w:rsidR="00E609CD">
        <w:rPr>
          <w:rFonts w:ascii="Times New Roman" w:eastAsia="Times New Roman" w:hAnsi="Times New Roman"/>
          <w:sz w:val="24"/>
          <w:szCs w:val="24"/>
          <w:lang w:eastAsia="ru-RU"/>
        </w:rPr>
        <w:t>»</w:t>
      </w:r>
      <w:r w:rsidRPr="005E0655">
        <w:rPr>
          <w:rFonts w:ascii="Times New Roman" w:eastAsia="Times New Roman" w:hAnsi="Times New Roman"/>
          <w:sz w:val="24"/>
          <w:szCs w:val="24"/>
          <w:lang w:eastAsia="ru-RU"/>
        </w:rPr>
        <w:t xml:space="preserve">, </w:t>
      </w:r>
      <w:r w:rsidR="000E7F5C">
        <w:rPr>
          <w:rFonts w:ascii="Times New Roman" w:eastAsia="Times New Roman" w:hAnsi="Times New Roman"/>
          <w:sz w:val="24"/>
          <w:szCs w:val="24"/>
          <w:lang w:eastAsia="ru-RU"/>
        </w:rPr>
        <w:t>«</w:t>
      </w:r>
      <w:r w:rsidR="00E609CD" w:rsidRPr="00E609CD">
        <w:rPr>
          <w:rFonts w:ascii="Times New Roman" w:eastAsia="Times New Roman" w:hAnsi="Times New Roman"/>
          <w:sz w:val="24"/>
          <w:szCs w:val="24"/>
          <w:lang w:eastAsia="ru-RU"/>
        </w:rPr>
        <w:t>Проектная деятельность школьника (русский язык)</w:t>
      </w:r>
      <w:r w:rsidR="000E7F5C">
        <w:rPr>
          <w:rFonts w:ascii="Times New Roman" w:eastAsia="Times New Roman" w:hAnsi="Times New Roman"/>
          <w:sz w:val="24"/>
          <w:szCs w:val="24"/>
          <w:lang w:eastAsia="ru-RU"/>
        </w:rPr>
        <w:t>»</w:t>
      </w:r>
      <w:r>
        <w:rPr>
          <w:rFonts w:ascii="Times New Roman" w:eastAsia="Times New Roman" w:hAnsi="Times New Roman"/>
          <w:sz w:val="24"/>
          <w:szCs w:val="24"/>
          <w:lang w:eastAsia="ru-RU"/>
        </w:rPr>
        <w:t>, «</w:t>
      </w:r>
      <w:r w:rsidR="00E609CD">
        <w:rPr>
          <w:rFonts w:ascii="Times New Roman" w:eastAsia="Times New Roman" w:hAnsi="Times New Roman"/>
          <w:sz w:val="24"/>
          <w:szCs w:val="24"/>
          <w:lang w:eastAsia="ru-RU"/>
        </w:rPr>
        <w:t>Педагогическая риторика</w:t>
      </w:r>
      <w:r w:rsidRPr="005E0655">
        <w:rPr>
          <w:rFonts w:ascii="Times New Roman" w:eastAsia="Times New Roman" w:hAnsi="Times New Roman"/>
          <w:sz w:val="24"/>
          <w:szCs w:val="24"/>
          <w:lang w:eastAsia="ru-RU"/>
        </w:rPr>
        <w:t>»</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Методика жанрового анализа текста</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Национальная идентичность и национальный миф в литературах»</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Ключевые тексты зарубежной литературы: от Гомера до Флобера</w:t>
      </w:r>
      <w:r w:rsidR="00E609CD">
        <w:rPr>
          <w:rFonts w:ascii="Times New Roman" w:eastAsia="Times New Roman" w:hAnsi="Times New Roman"/>
          <w:sz w:val="24"/>
          <w:szCs w:val="24"/>
          <w:lang w:eastAsia="ru-RU"/>
        </w:rPr>
        <w:t>».</w:t>
      </w:r>
    </w:p>
    <w:p w14:paraId="3A70BA4E" w14:textId="77777777" w:rsidR="005E1A23" w:rsidRPr="009C607A" w:rsidRDefault="005E1A23" w:rsidP="000E7F5C">
      <w:pPr>
        <w:spacing w:after="0"/>
        <w:ind w:firstLine="709"/>
        <w:jc w:val="both"/>
        <w:rPr>
          <w:rFonts w:ascii="Times New Roman" w:hAnsi="Times New Roman"/>
          <w:sz w:val="24"/>
          <w:szCs w:val="24"/>
        </w:rPr>
      </w:pPr>
      <w:r w:rsidRPr="009C607A">
        <w:rPr>
          <w:rFonts w:ascii="Times New Roman" w:hAnsi="Times New Roman"/>
          <w:sz w:val="24"/>
          <w:szCs w:val="24"/>
        </w:rPr>
        <w:t xml:space="preserve">Освоение данного модуля возможно при условии овладения студентами школьного курса русского языка и литературы. </w:t>
      </w:r>
    </w:p>
    <w:p w14:paraId="11A81A15" w14:textId="77777777"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sz w:val="24"/>
          <w:szCs w:val="24"/>
        </w:rPr>
        <w:t>Для освоения модуля студент должен:</w:t>
      </w:r>
    </w:p>
    <w:p w14:paraId="78FD3FA3" w14:textId="77777777"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литературы в рамках школьной программы.</w:t>
      </w:r>
    </w:p>
    <w:p w14:paraId="267F5045" w14:textId="77777777"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lastRenderedPageBreak/>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14:paraId="7D372AE0" w14:textId="77777777" w:rsidR="005E0655" w:rsidRDefault="005E1A23" w:rsidP="008B3137">
      <w:pPr>
        <w:spacing w:after="0" w:line="240" w:lineRule="auto"/>
        <w:ind w:firstLine="709"/>
        <w:jc w:val="both"/>
        <w:rPr>
          <w:rFonts w:ascii="Times New Roman" w:eastAsia="Times New Roman" w:hAnsi="Times New Roman"/>
          <w:sz w:val="24"/>
          <w:szCs w:val="24"/>
          <w:lang w:eastAsia="ru-RU"/>
        </w:rPr>
      </w:pPr>
      <w:r w:rsidRPr="009C607A">
        <w:rPr>
          <w:rFonts w:ascii="Times New Roman" w:hAnsi="Times New Roman"/>
          <w:b/>
          <w:sz w:val="24"/>
          <w:szCs w:val="24"/>
        </w:rPr>
        <w:t>Владеть</w:t>
      </w:r>
      <w:r w:rsidRPr="009C607A">
        <w:rPr>
          <w:rFonts w:ascii="Times New Roman" w:hAnsi="Times New Roman"/>
          <w:sz w:val="24"/>
          <w:szCs w:val="24"/>
        </w:rPr>
        <w:t xml:space="preserve">: элементарными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FC30A9">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r w:rsidR="005E0655" w:rsidRPr="005E0655">
        <w:rPr>
          <w:rFonts w:ascii="Times New Roman" w:eastAsia="Times New Roman" w:hAnsi="Times New Roman"/>
          <w:sz w:val="24"/>
          <w:szCs w:val="24"/>
          <w:lang w:eastAsia="ru-RU"/>
        </w:rPr>
        <w:t xml:space="preserve"> </w:t>
      </w:r>
    </w:p>
    <w:p w14:paraId="4874BBFA" w14:textId="77777777" w:rsidR="005E0655" w:rsidRPr="005E0655" w:rsidRDefault="005E0655" w:rsidP="000E7F5C">
      <w:pPr>
        <w:spacing w:after="0" w:line="240" w:lineRule="auto"/>
        <w:ind w:firstLine="709"/>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5E0655">
        <w:rPr>
          <w:rFonts w:ascii="Times New Roman" w:eastAsia="Times New Roman" w:hAnsi="Times New Roman"/>
          <w:sz w:val="24"/>
          <w:szCs w:val="24"/>
          <w:lang w:eastAsia="ru-RU"/>
        </w:rPr>
        <w:t>Мининского</w:t>
      </w:r>
      <w:proofErr w:type="spellEnd"/>
      <w:r w:rsidRPr="005E0655">
        <w:rPr>
          <w:rFonts w:ascii="Times New Roman" w:eastAsia="Times New Roman" w:hAnsi="Times New Roman"/>
          <w:sz w:val="24"/>
          <w:szCs w:val="24"/>
          <w:lang w:eastAsia="ru-RU"/>
        </w:rPr>
        <w:t xml:space="preserve"> университета, в которой для каждой дисциплины модуля представлен электронный учебно-методический комплекс. </w:t>
      </w:r>
    </w:p>
    <w:p w14:paraId="415C2F2D" w14:textId="77777777"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14:paraId="088AA486" w14:textId="77777777"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r>
    </w:p>
    <w:p w14:paraId="49D64D9E" w14:textId="77777777" w:rsidR="00DB597C" w:rsidRPr="009C607A" w:rsidRDefault="00481C7A" w:rsidP="00E609CD">
      <w:pPr>
        <w:shd w:val="clear" w:color="auto" w:fill="FFFFFF"/>
        <w:tabs>
          <w:tab w:val="left" w:pos="1123"/>
        </w:tabs>
        <w:spacing w:after="0"/>
        <w:ind w:right="130"/>
        <w:jc w:val="both"/>
        <w:rPr>
          <w:rFonts w:ascii="Times New Roman" w:eastAsia="Times New Roman" w:hAnsi="Times New Roman"/>
          <w:b/>
          <w:sz w:val="24"/>
          <w:szCs w:val="24"/>
          <w:lang w:eastAsia="ru-RU"/>
        </w:rPr>
      </w:pPr>
      <w:r>
        <w:rPr>
          <w:rFonts w:ascii="Times New Roman" w:hAnsi="Times New Roman"/>
          <w:sz w:val="24"/>
          <w:szCs w:val="24"/>
        </w:rPr>
        <w:t>2.</w:t>
      </w:r>
      <w:r w:rsidR="00DB597C" w:rsidRPr="009C607A">
        <w:rPr>
          <w:rFonts w:ascii="Times New Roman" w:eastAsia="Times New Roman" w:hAnsi="Times New Roman"/>
          <w:b/>
          <w:sz w:val="24"/>
          <w:szCs w:val="24"/>
          <w:lang w:eastAsia="ru-RU"/>
        </w:rPr>
        <w:t>5. Трудоемкость модуля</w:t>
      </w:r>
    </w:p>
    <w:p w14:paraId="3D6C954B" w14:textId="77777777"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9C607A" w14:paraId="7A866DC4" w14:textId="77777777"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14:paraId="09A8317F" w14:textId="77777777"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14:paraId="147F810C" w14:textId="77777777"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proofErr w:type="gramStart"/>
            <w:r w:rsidRPr="009C607A">
              <w:rPr>
                <w:rFonts w:ascii="Times New Roman" w:eastAsia="Times New Roman" w:hAnsi="Times New Roman"/>
                <w:b/>
                <w:sz w:val="24"/>
                <w:szCs w:val="24"/>
                <w:lang w:eastAsia="ru-RU"/>
              </w:rPr>
              <w:t>Час./</w:t>
            </w:r>
            <w:proofErr w:type="spellStart"/>
            <w:proofErr w:type="gramEnd"/>
            <w:r w:rsidRPr="009C607A">
              <w:rPr>
                <w:rFonts w:ascii="Times New Roman" w:eastAsia="Times New Roman" w:hAnsi="Times New Roman"/>
                <w:b/>
                <w:sz w:val="24"/>
                <w:szCs w:val="24"/>
                <w:lang w:eastAsia="ru-RU"/>
              </w:rPr>
              <w:t>з.е</w:t>
            </w:r>
            <w:proofErr w:type="spellEnd"/>
            <w:r w:rsidRPr="009C607A">
              <w:rPr>
                <w:rFonts w:ascii="Times New Roman" w:eastAsia="Times New Roman" w:hAnsi="Times New Roman"/>
                <w:b/>
                <w:sz w:val="24"/>
                <w:szCs w:val="24"/>
                <w:lang w:eastAsia="ru-RU"/>
              </w:rPr>
              <w:t>.</w:t>
            </w:r>
          </w:p>
        </w:tc>
      </w:tr>
      <w:tr w:rsidR="00785DC7" w:rsidRPr="009C607A" w14:paraId="2915099B" w14:textId="77777777"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14:paraId="122DF231" w14:textId="77777777"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14:paraId="07B0EA31" w14:textId="77777777" w:rsidR="00785DC7" w:rsidRPr="00DB597C" w:rsidRDefault="008B3137" w:rsidP="008B3137">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1332</w:t>
            </w:r>
            <w:r w:rsidR="00785DC7">
              <w:rPr>
                <w:rFonts w:ascii="Times New Roman" w:eastAsia="Times New Roman" w:hAnsi="Times New Roman"/>
                <w:sz w:val="24"/>
                <w:szCs w:val="24"/>
                <w:lang w:eastAsia="ru-RU"/>
              </w:rPr>
              <w:t>/ 3</w:t>
            </w:r>
            <w:r>
              <w:rPr>
                <w:rFonts w:ascii="Times New Roman" w:eastAsia="Times New Roman" w:hAnsi="Times New Roman"/>
                <w:sz w:val="24"/>
                <w:szCs w:val="24"/>
                <w:lang w:eastAsia="ru-RU"/>
              </w:rPr>
              <w:t>7</w:t>
            </w:r>
          </w:p>
        </w:tc>
      </w:tr>
      <w:tr w:rsidR="00785DC7" w:rsidRPr="009C607A" w14:paraId="39DF9C0D" w14:textId="77777777" w:rsidTr="00C356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14:paraId="271E54CE" w14:textId="77777777"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14:paraId="51A81FFA" w14:textId="77777777" w:rsidR="00785DC7" w:rsidRPr="00DB597C" w:rsidRDefault="00BA2A85" w:rsidP="001414E1">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504</w:t>
            </w:r>
            <w:r w:rsidR="00785DC7">
              <w:rPr>
                <w:rFonts w:ascii="Times New Roman" w:eastAsia="Times New Roman" w:hAnsi="Times New Roman"/>
                <w:sz w:val="24"/>
                <w:szCs w:val="24"/>
                <w:lang w:eastAsia="ru-RU"/>
              </w:rPr>
              <w:t>/</w:t>
            </w:r>
            <w:r w:rsidR="001414E1">
              <w:rPr>
                <w:rFonts w:ascii="Times New Roman" w:eastAsia="Times New Roman" w:hAnsi="Times New Roman"/>
                <w:sz w:val="24"/>
                <w:szCs w:val="24"/>
                <w:lang w:eastAsia="ru-RU"/>
              </w:rPr>
              <w:t>14</w:t>
            </w:r>
          </w:p>
        </w:tc>
      </w:tr>
      <w:tr w:rsidR="00785DC7" w:rsidRPr="009C607A" w14:paraId="34953C9D" w14:textId="77777777" w:rsidTr="00C356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14:paraId="52727D95" w14:textId="77777777"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14:paraId="0D489553" w14:textId="77777777" w:rsidR="00785DC7" w:rsidRPr="00DB597C" w:rsidRDefault="00BA2A85" w:rsidP="001414E1">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504</w:t>
            </w:r>
            <w:r w:rsidR="00785DC7">
              <w:rPr>
                <w:rFonts w:ascii="Times New Roman" w:eastAsia="Times New Roman" w:hAnsi="Times New Roman"/>
                <w:sz w:val="24"/>
                <w:szCs w:val="24"/>
                <w:lang w:eastAsia="ru-RU"/>
              </w:rPr>
              <w:t>/</w:t>
            </w:r>
            <w:r w:rsidR="001414E1">
              <w:rPr>
                <w:rFonts w:ascii="Times New Roman" w:eastAsia="Times New Roman" w:hAnsi="Times New Roman"/>
                <w:sz w:val="24"/>
                <w:szCs w:val="24"/>
                <w:lang w:eastAsia="ru-RU"/>
              </w:rPr>
              <w:t>14</w:t>
            </w:r>
          </w:p>
        </w:tc>
      </w:tr>
      <w:tr w:rsidR="00785DC7" w:rsidRPr="009C607A" w14:paraId="3682D50D" w14:textId="77777777" w:rsidTr="00C3560F">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14:paraId="5C4313FF" w14:textId="77777777" w:rsidR="00785DC7" w:rsidRPr="009C607A" w:rsidRDefault="00AA61EB" w:rsidP="00AA61EB">
            <w:pPr>
              <w:shd w:val="clear" w:color="auto" w:fill="FFFFFF"/>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14:paraId="146309FC" w14:textId="77777777" w:rsidR="00785DC7" w:rsidRPr="00DB597C" w:rsidRDefault="0023172A" w:rsidP="001414E1">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w:t>
            </w:r>
            <w:r w:rsidR="00785DC7">
              <w:rPr>
                <w:rFonts w:ascii="Times New Roman" w:eastAsia="Times New Roman" w:hAnsi="Times New Roman"/>
                <w:sz w:val="24"/>
                <w:szCs w:val="24"/>
                <w:lang w:eastAsia="ru-RU"/>
              </w:rPr>
              <w:t xml:space="preserve">/ </w:t>
            </w:r>
            <w:r w:rsidR="001414E1">
              <w:rPr>
                <w:rFonts w:ascii="Times New Roman" w:eastAsia="Times New Roman" w:hAnsi="Times New Roman"/>
                <w:sz w:val="24"/>
                <w:szCs w:val="24"/>
                <w:lang w:eastAsia="ru-RU"/>
              </w:rPr>
              <w:t>9</w:t>
            </w:r>
          </w:p>
        </w:tc>
      </w:tr>
    </w:tbl>
    <w:p w14:paraId="543418A8" w14:textId="77777777"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3C53D2">
          <w:footerReference w:type="default" r:id="rId10"/>
          <w:pgSz w:w="11906" w:h="16838"/>
          <w:pgMar w:top="1134" w:right="851" w:bottom="1134" w:left="1418" w:header="709" w:footer="709" w:gutter="0"/>
          <w:cols w:space="708"/>
          <w:titlePg/>
          <w:docGrid w:linePitch="360"/>
        </w:sectPr>
      </w:pPr>
    </w:p>
    <w:p w14:paraId="6DA2C310" w14:textId="77777777" w:rsidR="00DB597C" w:rsidRPr="009C607A" w:rsidRDefault="00DB597C" w:rsidP="009C607A">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3. Структура модуля</w:t>
      </w:r>
    </w:p>
    <w:p w14:paraId="18223B72" w14:textId="77777777" w:rsidR="00FC30A9" w:rsidRDefault="005809CE" w:rsidP="00FC30A9">
      <w:pPr>
        <w:spacing w:after="0"/>
        <w:jc w:val="cente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t>К.М.08</w:t>
      </w:r>
      <w:r w:rsidR="00FC30A9" w:rsidRPr="009C607A">
        <w:rPr>
          <w:rFonts w:ascii="Times New Roman" w:eastAsia="Times New Roman" w:hAnsi="Times New Roman"/>
          <w:b/>
          <w:caps/>
          <w:sz w:val="24"/>
          <w:szCs w:val="24"/>
          <w:lang w:eastAsia="ru-RU"/>
        </w:rPr>
        <w:t>. «</w:t>
      </w:r>
      <w:r w:rsidR="00FC30A9">
        <w:rPr>
          <w:rFonts w:ascii="Times New Roman" w:eastAsia="Times New Roman" w:hAnsi="Times New Roman"/>
          <w:b/>
          <w:sz w:val="24"/>
          <w:szCs w:val="24"/>
          <w:lang w:eastAsia="ru-RU"/>
        </w:rPr>
        <w:t>Основы преподавания русской словесности</w:t>
      </w:r>
      <w:r w:rsidR="00FC30A9" w:rsidRPr="009C607A">
        <w:rPr>
          <w:rFonts w:ascii="Times New Roman" w:eastAsia="Times New Roman" w:hAnsi="Times New Roman"/>
          <w:b/>
          <w:caps/>
          <w:sz w:val="24"/>
          <w:szCs w:val="24"/>
          <w:lang w:eastAsia="ru-RU"/>
        </w:rPr>
        <w:t>»</w:t>
      </w:r>
    </w:p>
    <w:p w14:paraId="744F36FD" w14:textId="77777777" w:rsidR="0049342A" w:rsidRDefault="0049342A" w:rsidP="00FC30A9">
      <w:pPr>
        <w:spacing w:after="0"/>
        <w:jc w:val="center"/>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AA61EB" w:rsidRPr="00DB597C" w14:paraId="4718058D" w14:textId="77777777" w:rsidTr="001414E1">
        <w:trPr>
          <w:trHeight w:val="302"/>
        </w:trPr>
        <w:tc>
          <w:tcPr>
            <w:tcW w:w="817" w:type="dxa"/>
            <w:vMerge w:val="restart"/>
            <w:shd w:val="clear" w:color="auto" w:fill="auto"/>
          </w:tcPr>
          <w:p w14:paraId="1DFD790E"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749" w:type="dxa"/>
            <w:vMerge w:val="restart"/>
            <w:shd w:val="clear" w:color="auto" w:fill="auto"/>
          </w:tcPr>
          <w:p w14:paraId="2019CC5B"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14:paraId="18C1705D"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14:paraId="50006731"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14:paraId="3A83A09D"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14:paraId="66B56A65"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14:paraId="58BF89D8"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AA61EB" w:rsidRPr="00DB597C" w14:paraId="4DF418D6" w14:textId="77777777" w:rsidTr="001414E1">
        <w:tc>
          <w:tcPr>
            <w:tcW w:w="817" w:type="dxa"/>
            <w:vMerge/>
            <w:shd w:val="clear" w:color="auto" w:fill="auto"/>
            <w:vAlign w:val="center"/>
          </w:tcPr>
          <w:p w14:paraId="7F99C324"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14:paraId="48E042E0"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14:paraId="5E725C85"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14:paraId="64544FA7"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14:paraId="1180A4BE"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14:paraId="0F3CD628"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14:paraId="2BF07ACC"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14:paraId="43A3BBC7"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14:paraId="7B6788B2"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r>
      <w:tr w:rsidR="00AA61EB" w:rsidRPr="00DB597C" w14:paraId="2F1D73F2" w14:textId="77777777" w:rsidTr="001414E1">
        <w:tc>
          <w:tcPr>
            <w:tcW w:w="817" w:type="dxa"/>
            <w:vMerge/>
            <w:shd w:val="clear" w:color="auto" w:fill="auto"/>
            <w:vAlign w:val="center"/>
          </w:tcPr>
          <w:p w14:paraId="2869B378"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14:paraId="7A16C161"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14:paraId="5605AEAF" w14:textId="77777777"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14:paraId="330B4093"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14:paraId="51B90870"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
          <w:p w14:paraId="4285A401" w14:textId="77777777"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14:paraId="1BF182BF" w14:textId="77777777"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14:paraId="1B319EB3" w14:textId="77777777"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14:paraId="59A1ED2D"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14:paraId="3414C15F"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14:paraId="1B4B342D" w14:textId="77777777"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r>
      <w:tr w:rsidR="00AA61EB" w:rsidRPr="00DB597C" w14:paraId="4E38FE96" w14:textId="77777777" w:rsidTr="001414E1">
        <w:tc>
          <w:tcPr>
            <w:tcW w:w="14785" w:type="dxa"/>
            <w:gridSpan w:val="10"/>
            <w:shd w:val="clear" w:color="auto" w:fill="auto"/>
            <w:vAlign w:val="center"/>
          </w:tcPr>
          <w:p w14:paraId="17F5DD57" w14:textId="77777777" w:rsidR="00AA61EB" w:rsidRPr="00DB597C" w:rsidRDefault="00AA61EB" w:rsidP="00AA61EB">
            <w:pPr>
              <w:numPr>
                <w:ilvl w:val="0"/>
                <w:numId w:val="1"/>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642598" w:rsidRPr="00DB597C" w14:paraId="107228E5" w14:textId="77777777" w:rsidTr="00AE7F06">
        <w:tc>
          <w:tcPr>
            <w:tcW w:w="817" w:type="dxa"/>
            <w:shd w:val="clear" w:color="auto" w:fill="auto"/>
            <w:vAlign w:val="center"/>
          </w:tcPr>
          <w:p w14:paraId="7B8BB23B" w14:textId="77777777" w:rsidR="00642598" w:rsidRPr="00642598" w:rsidRDefault="00642598" w:rsidP="00642598">
            <w:pPr>
              <w:spacing w:after="0" w:line="240" w:lineRule="auto"/>
              <w:rPr>
                <w:rFonts w:ascii="Times New Roman" w:hAnsi="Times New Roman"/>
                <w:sz w:val="24"/>
                <w:szCs w:val="24"/>
              </w:rPr>
            </w:pPr>
            <w:r w:rsidRPr="00642598">
              <w:rPr>
                <w:rFonts w:ascii="Times New Roman" w:hAnsi="Times New Roman"/>
                <w:sz w:val="24"/>
                <w:szCs w:val="24"/>
              </w:rPr>
              <w:t>К.М.08.02</w:t>
            </w:r>
          </w:p>
        </w:tc>
        <w:tc>
          <w:tcPr>
            <w:tcW w:w="3749" w:type="dxa"/>
            <w:shd w:val="clear" w:color="auto" w:fill="auto"/>
            <w:vAlign w:val="center"/>
          </w:tcPr>
          <w:p w14:paraId="3941774C" w14:textId="77777777" w:rsidR="00642598" w:rsidRPr="00DB597C" w:rsidRDefault="00642598" w:rsidP="009F4D99">
            <w:pPr>
              <w:spacing w:after="0" w:line="240" w:lineRule="auto"/>
              <w:textAlignment w:val="baseline"/>
              <w:rPr>
                <w:rFonts w:ascii="Times New Roman" w:eastAsia="Times New Roman" w:hAnsi="Times New Roman"/>
                <w:sz w:val="24"/>
                <w:szCs w:val="24"/>
                <w:lang w:eastAsia="ru-RU"/>
              </w:rPr>
            </w:pPr>
            <w:r w:rsidRPr="00FC30A9">
              <w:rPr>
                <w:rFonts w:ascii="Times New Roman" w:eastAsia="Times New Roman" w:hAnsi="Times New Roman"/>
                <w:sz w:val="24"/>
                <w:szCs w:val="24"/>
                <w:lang w:eastAsia="ru-RU"/>
              </w:rPr>
              <w:t>Методика обучения и воспитания (русский язык</w:t>
            </w:r>
            <w:r>
              <w:rPr>
                <w:rFonts w:ascii="Times New Roman" w:eastAsia="Times New Roman" w:hAnsi="Times New Roman"/>
                <w:sz w:val="24"/>
                <w:szCs w:val="24"/>
                <w:lang w:eastAsia="ru-RU"/>
              </w:rPr>
              <w:t>) 1</w:t>
            </w:r>
          </w:p>
        </w:tc>
        <w:tc>
          <w:tcPr>
            <w:tcW w:w="814" w:type="dxa"/>
            <w:shd w:val="clear" w:color="auto" w:fill="auto"/>
            <w:vAlign w:val="center"/>
          </w:tcPr>
          <w:p w14:paraId="1F8A6DD0" w14:textId="77777777" w:rsidR="00642598" w:rsidRPr="00DB597C" w:rsidRDefault="00642598"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144</w:t>
            </w:r>
          </w:p>
        </w:tc>
        <w:tc>
          <w:tcPr>
            <w:tcW w:w="1532" w:type="dxa"/>
            <w:shd w:val="clear" w:color="auto" w:fill="auto"/>
            <w:vAlign w:val="center"/>
          </w:tcPr>
          <w:p w14:paraId="1CA377D1"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14:paraId="463849B1"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14:paraId="786FF10D"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134" w:type="dxa"/>
            <w:shd w:val="clear" w:color="auto" w:fill="auto"/>
            <w:vAlign w:val="center"/>
          </w:tcPr>
          <w:p w14:paraId="797F732F" w14:textId="77777777" w:rsidR="00642598" w:rsidRPr="009C607A" w:rsidRDefault="00642598" w:rsidP="009F4D99">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Э(5</w:t>
            </w:r>
            <w:r w:rsidRPr="009C607A">
              <w:rPr>
                <w:rFonts w:ascii="Times New Roman" w:eastAsia="Times New Roman" w:hAnsi="Times New Roman"/>
                <w:sz w:val="24"/>
                <w:szCs w:val="24"/>
                <w:lang w:eastAsia="ru-RU"/>
              </w:rPr>
              <w:t>)</w:t>
            </w:r>
          </w:p>
          <w:p w14:paraId="2972CED5"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14:paraId="3475857D" w14:textId="77777777" w:rsidR="00642598" w:rsidRPr="00DB597C" w:rsidRDefault="00642598"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14:paraId="1B8EEA86" w14:textId="77777777" w:rsidR="00642598" w:rsidRPr="00DB597C" w:rsidRDefault="00642598"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14:paraId="54C7CF8D" w14:textId="77777777" w:rsidR="00642598" w:rsidRPr="00DB597C" w:rsidRDefault="00642598" w:rsidP="00AE7F0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642598" w:rsidRPr="00DB597C" w14:paraId="3DBE86BB" w14:textId="77777777" w:rsidTr="00AE7F06">
        <w:tc>
          <w:tcPr>
            <w:tcW w:w="817" w:type="dxa"/>
            <w:shd w:val="clear" w:color="auto" w:fill="auto"/>
            <w:vAlign w:val="center"/>
          </w:tcPr>
          <w:p w14:paraId="06979669" w14:textId="77777777" w:rsidR="00642598" w:rsidRPr="00642598" w:rsidRDefault="00642598" w:rsidP="00642598">
            <w:pPr>
              <w:spacing w:after="0" w:line="240" w:lineRule="auto"/>
              <w:rPr>
                <w:rFonts w:ascii="Times New Roman" w:hAnsi="Times New Roman"/>
                <w:sz w:val="24"/>
                <w:szCs w:val="24"/>
              </w:rPr>
            </w:pPr>
            <w:r w:rsidRPr="00642598">
              <w:rPr>
                <w:rFonts w:ascii="Times New Roman" w:hAnsi="Times New Roman"/>
                <w:sz w:val="24"/>
                <w:szCs w:val="24"/>
              </w:rPr>
              <w:t>К.М.08.03</w:t>
            </w:r>
          </w:p>
        </w:tc>
        <w:tc>
          <w:tcPr>
            <w:tcW w:w="3749" w:type="dxa"/>
            <w:shd w:val="clear" w:color="auto" w:fill="auto"/>
            <w:vAlign w:val="center"/>
          </w:tcPr>
          <w:p w14:paraId="0071FCFC" w14:textId="77777777" w:rsidR="00642598" w:rsidRPr="00DB597C" w:rsidRDefault="00642598"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обучения и воспитания (литература) 1</w:t>
            </w:r>
          </w:p>
        </w:tc>
        <w:tc>
          <w:tcPr>
            <w:tcW w:w="814" w:type="dxa"/>
            <w:shd w:val="clear" w:color="auto" w:fill="auto"/>
            <w:vAlign w:val="center"/>
          </w:tcPr>
          <w:p w14:paraId="300303EC" w14:textId="77777777" w:rsidR="00642598" w:rsidRPr="00DB597C" w:rsidRDefault="00642598"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144</w:t>
            </w:r>
          </w:p>
        </w:tc>
        <w:tc>
          <w:tcPr>
            <w:tcW w:w="1532" w:type="dxa"/>
            <w:shd w:val="clear" w:color="auto" w:fill="auto"/>
            <w:vAlign w:val="center"/>
          </w:tcPr>
          <w:p w14:paraId="7EBA4D4C"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14:paraId="4C345CC6"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14:paraId="0FD7F96A"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134" w:type="dxa"/>
            <w:shd w:val="clear" w:color="auto" w:fill="auto"/>
            <w:vAlign w:val="center"/>
          </w:tcPr>
          <w:p w14:paraId="6B88170B" w14:textId="77777777" w:rsidR="00642598" w:rsidRPr="00DB597C" w:rsidRDefault="00642598" w:rsidP="004321E7">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(5</w:t>
            </w:r>
            <w:r w:rsidRPr="009C607A">
              <w:rPr>
                <w:rFonts w:ascii="Times New Roman" w:eastAsia="Times New Roman" w:hAnsi="Times New Roman"/>
                <w:sz w:val="24"/>
                <w:szCs w:val="24"/>
                <w:lang w:eastAsia="ru-RU"/>
              </w:rPr>
              <w:t>)</w:t>
            </w:r>
          </w:p>
        </w:tc>
        <w:tc>
          <w:tcPr>
            <w:tcW w:w="1134" w:type="dxa"/>
            <w:shd w:val="clear" w:color="auto" w:fill="auto"/>
            <w:vAlign w:val="center"/>
          </w:tcPr>
          <w:p w14:paraId="5EE90265" w14:textId="77777777" w:rsidR="00642598" w:rsidRPr="00DB597C" w:rsidRDefault="00642598"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14:paraId="2C0DD135" w14:textId="77777777" w:rsidR="00642598" w:rsidRPr="00DB597C" w:rsidRDefault="00642598"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14:paraId="291FA30A" w14:textId="77777777" w:rsidR="00642598" w:rsidRPr="00DB597C" w:rsidRDefault="00642598" w:rsidP="00AE7F0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642598" w:rsidRPr="00DB597C" w14:paraId="2B41627A" w14:textId="77777777" w:rsidTr="00AE7F06">
        <w:tc>
          <w:tcPr>
            <w:tcW w:w="817" w:type="dxa"/>
            <w:shd w:val="clear" w:color="auto" w:fill="auto"/>
            <w:vAlign w:val="center"/>
          </w:tcPr>
          <w:p w14:paraId="51439471" w14:textId="77777777" w:rsidR="00642598" w:rsidRPr="00642598" w:rsidRDefault="00642598" w:rsidP="00642598">
            <w:pPr>
              <w:spacing w:after="0" w:line="240" w:lineRule="auto"/>
              <w:rPr>
                <w:rFonts w:ascii="Times New Roman" w:hAnsi="Times New Roman"/>
                <w:sz w:val="24"/>
                <w:szCs w:val="24"/>
              </w:rPr>
            </w:pPr>
            <w:r w:rsidRPr="00642598">
              <w:rPr>
                <w:rFonts w:ascii="Times New Roman" w:hAnsi="Times New Roman"/>
                <w:sz w:val="24"/>
                <w:szCs w:val="24"/>
              </w:rPr>
              <w:t>К.М.08.04</w:t>
            </w:r>
          </w:p>
        </w:tc>
        <w:tc>
          <w:tcPr>
            <w:tcW w:w="3749" w:type="dxa"/>
            <w:shd w:val="clear" w:color="auto" w:fill="auto"/>
            <w:vAlign w:val="center"/>
          </w:tcPr>
          <w:p w14:paraId="28A28B18" w14:textId="77777777" w:rsidR="00642598" w:rsidRPr="00DB597C" w:rsidRDefault="00642598"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филологического анализа текста в школе</w:t>
            </w:r>
          </w:p>
        </w:tc>
        <w:tc>
          <w:tcPr>
            <w:tcW w:w="814" w:type="dxa"/>
            <w:shd w:val="clear" w:color="auto" w:fill="auto"/>
            <w:vAlign w:val="center"/>
          </w:tcPr>
          <w:p w14:paraId="7EBEDB9A" w14:textId="77777777" w:rsidR="00642598" w:rsidRPr="00DB597C" w:rsidRDefault="00642598"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72</w:t>
            </w:r>
          </w:p>
        </w:tc>
        <w:tc>
          <w:tcPr>
            <w:tcW w:w="1532" w:type="dxa"/>
            <w:shd w:val="clear" w:color="auto" w:fill="auto"/>
            <w:vAlign w:val="center"/>
          </w:tcPr>
          <w:p w14:paraId="7AFB9283"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14:paraId="20309744"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14:paraId="0327BFEF"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14:paraId="26FAD817" w14:textId="77777777" w:rsidR="00642598" w:rsidRPr="00DB597C" w:rsidRDefault="0064259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w:t>
            </w:r>
          </w:p>
        </w:tc>
        <w:tc>
          <w:tcPr>
            <w:tcW w:w="1134" w:type="dxa"/>
            <w:shd w:val="clear" w:color="auto" w:fill="auto"/>
            <w:vAlign w:val="center"/>
          </w:tcPr>
          <w:p w14:paraId="0040C0E7" w14:textId="77777777" w:rsidR="00642598" w:rsidRPr="00DB597C" w:rsidRDefault="00642598"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14:paraId="4F352087" w14:textId="77777777" w:rsidR="00642598" w:rsidRPr="00DB597C" w:rsidRDefault="00642598"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14:paraId="442DC73E" w14:textId="77777777" w:rsidR="00642598" w:rsidRPr="00DB597C" w:rsidRDefault="00642598" w:rsidP="00AE7F0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746683" w:rsidRPr="00DB597C" w14:paraId="1C101FF7" w14:textId="77777777" w:rsidTr="00AE7F06">
        <w:tc>
          <w:tcPr>
            <w:tcW w:w="817" w:type="dxa"/>
            <w:shd w:val="clear" w:color="auto" w:fill="auto"/>
            <w:vAlign w:val="center"/>
          </w:tcPr>
          <w:p w14:paraId="066BAAB4" w14:textId="77777777" w:rsidR="00746683" w:rsidRPr="00E11C99" w:rsidRDefault="00746683" w:rsidP="001863E6">
            <w:pPr>
              <w:spacing w:after="0" w:line="240" w:lineRule="auto"/>
              <w:rPr>
                <w:rFonts w:ascii="Times New Roman" w:hAnsi="Times New Roman"/>
                <w:sz w:val="24"/>
                <w:szCs w:val="24"/>
              </w:rPr>
            </w:pPr>
            <w:r w:rsidRPr="00E11C99">
              <w:rPr>
                <w:rFonts w:ascii="Times New Roman" w:hAnsi="Times New Roman"/>
                <w:sz w:val="24"/>
                <w:szCs w:val="24"/>
              </w:rPr>
              <w:t>К.М.08.06</w:t>
            </w:r>
          </w:p>
        </w:tc>
        <w:tc>
          <w:tcPr>
            <w:tcW w:w="3749" w:type="dxa"/>
            <w:shd w:val="clear" w:color="auto" w:fill="auto"/>
            <w:vAlign w:val="center"/>
          </w:tcPr>
          <w:p w14:paraId="6B8080B2" w14:textId="77777777" w:rsidR="00746683" w:rsidRPr="00DB597C" w:rsidRDefault="00746683" w:rsidP="001863E6">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История русской литературы 1</w:t>
            </w:r>
          </w:p>
        </w:tc>
        <w:tc>
          <w:tcPr>
            <w:tcW w:w="814" w:type="dxa"/>
            <w:shd w:val="clear" w:color="auto" w:fill="auto"/>
            <w:vAlign w:val="center"/>
          </w:tcPr>
          <w:p w14:paraId="3BD62D8B"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14:paraId="229DF129"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14:paraId="20396632"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14:paraId="55125DC3"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14:paraId="49888BE0" w14:textId="74D18B5E" w:rsidR="0076610F"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За (5), </w:t>
            </w:r>
            <w:r w:rsidR="0076610F">
              <w:rPr>
                <w:rFonts w:ascii="Times New Roman" w:eastAsia="Times New Roman" w:hAnsi="Times New Roman"/>
                <w:sz w:val="24"/>
                <w:szCs w:val="24"/>
                <w:lang w:eastAsia="ru-RU"/>
              </w:rPr>
              <w:t>КР (6)</w:t>
            </w:r>
          </w:p>
          <w:p w14:paraId="3CA3D443" w14:textId="5872DCAC"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(6</w:t>
            </w:r>
            <w:r w:rsidRPr="009C607A">
              <w:rPr>
                <w:rFonts w:ascii="Times New Roman" w:eastAsia="Times New Roman" w:hAnsi="Times New Roman"/>
                <w:sz w:val="24"/>
                <w:szCs w:val="24"/>
                <w:lang w:eastAsia="ru-RU"/>
              </w:rPr>
              <w:t>)</w:t>
            </w:r>
          </w:p>
        </w:tc>
        <w:tc>
          <w:tcPr>
            <w:tcW w:w="1134" w:type="dxa"/>
            <w:shd w:val="clear" w:color="auto" w:fill="auto"/>
            <w:vAlign w:val="center"/>
          </w:tcPr>
          <w:p w14:paraId="7412E0AF" w14:textId="77777777" w:rsidR="00746683" w:rsidRPr="00DB597C" w:rsidRDefault="00746683"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14:paraId="13428B52" w14:textId="77777777" w:rsidR="00746683" w:rsidRPr="00DB597C" w:rsidRDefault="00746683"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14:paraId="7AE77212" w14:textId="77777777" w:rsidR="00746683" w:rsidRPr="00DB597C" w:rsidRDefault="00746683" w:rsidP="00AE7F0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746683" w:rsidRPr="00DB597C" w14:paraId="22DAFBE3" w14:textId="77777777" w:rsidTr="00AE7F06">
        <w:tc>
          <w:tcPr>
            <w:tcW w:w="817" w:type="dxa"/>
            <w:shd w:val="clear" w:color="auto" w:fill="auto"/>
            <w:vAlign w:val="center"/>
          </w:tcPr>
          <w:p w14:paraId="31A71149" w14:textId="77777777" w:rsidR="00746683" w:rsidRPr="00E11C99" w:rsidRDefault="00746683" w:rsidP="001863E6">
            <w:pPr>
              <w:spacing w:after="0" w:line="240" w:lineRule="auto"/>
              <w:rPr>
                <w:rFonts w:ascii="Times New Roman" w:hAnsi="Times New Roman"/>
                <w:sz w:val="24"/>
                <w:szCs w:val="24"/>
              </w:rPr>
            </w:pPr>
            <w:r w:rsidRPr="00E11C99">
              <w:rPr>
                <w:rFonts w:ascii="Times New Roman" w:hAnsi="Times New Roman"/>
                <w:sz w:val="24"/>
                <w:szCs w:val="24"/>
              </w:rPr>
              <w:t>К.М.08.07</w:t>
            </w:r>
          </w:p>
        </w:tc>
        <w:tc>
          <w:tcPr>
            <w:tcW w:w="3749" w:type="dxa"/>
            <w:shd w:val="clear" w:color="auto" w:fill="auto"/>
            <w:vAlign w:val="center"/>
          </w:tcPr>
          <w:p w14:paraId="714EED17" w14:textId="77777777" w:rsidR="00746683" w:rsidRPr="00DB597C" w:rsidRDefault="00746683" w:rsidP="001863E6">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История зарубежной литературы 1</w:t>
            </w:r>
          </w:p>
        </w:tc>
        <w:tc>
          <w:tcPr>
            <w:tcW w:w="814" w:type="dxa"/>
            <w:shd w:val="clear" w:color="auto" w:fill="auto"/>
            <w:vAlign w:val="center"/>
          </w:tcPr>
          <w:p w14:paraId="7BEA87CF"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14:paraId="6F690529"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14:paraId="2AF7E491"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14:paraId="03084D18"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134" w:type="dxa"/>
            <w:shd w:val="clear" w:color="auto" w:fill="auto"/>
            <w:vAlign w:val="center"/>
          </w:tcPr>
          <w:p w14:paraId="708250F5"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 Э (6)</w:t>
            </w:r>
          </w:p>
        </w:tc>
        <w:tc>
          <w:tcPr>
            <w:tcW w:w="1134" w:type="dxa"/>
            <w:shd w:val="clear" w:color="auto" w:fill="auto"/>
            <w:vAlign w:val="center"/>
          </w:tcPr>
          <w:p w14:paraId="5268AC89" w14:textId="77777777" w:rsidR="00746683" w:rsidRPr="00DB597C" w:rsidRDefault="00746683"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14:paraId="14AFD2F9" w14:textId="77777777" w:rsidR="00746683" w:rsidRPr="00DB597C" w:rsidRDefault="00746683"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14:paraId="383D4DB5" w14:textId="77777777" w:rsidR="00746683" w:rsidRPr="00DB597C" w:rsidRDefault="00746683" w:rsidP="00AE7F0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746683" w:rsidRPr="00DB597C" w14:paraId="599AE607" w14:textId="77777777" w:rsidTr="00AE7F06">
        <w:tc>
          <w:tcPr>
            <w:tcW w:w="817" w:type="dxa"/>
            <w:shd w:val="clear" w:color="auto" w:fill="auto"/>
            <w:vAlign w:val="center"/>
          </w:tcPr>
          <w:p w14:paraId="45FDF2DB" w14:textId="77777777" w:rsidR="00746683" w:rsidRPr="00E11C99" w:rsidRDefault="00746683" w:rsidP="001863E6">
            <w:pPr>
              <w:spacing w:after="0" w:line="240" w:lineRule="auto"/>
              <w:rPr>
                <w:rFonts w:ascii="Times New Roman" w:hAnsi="Times New Roman"/>
                <w:sz w:val="24"/>
                <w:szCs w:val="24"/>
              </w:rPr>
            </w:pPr>
            <w:r w:rsidRPr="00E11C99">
              <w:rPr>
                <w:rFonts w:ascii="Times New Roman" w:hAnsi="Times New Roman"/>
                <w:sz w:val="24"/>
                <w:szCs w:val="24"/>
              </w:rPr>
              <w:t>К.М.08.08</w:t>
            </w:r>
          </w:p>
        </w:tc>
        <w:tc>
          <w:tcPr>
            <w:tcW w:w="3749" w:type="dxa"/>
            <w:shd w:val="clear" w:color="auto" w:fill="auto"/>
            <w:vAlign w:val="center"/>
          </w:tcPr>
          <w:p w14:paraId="3A5A88A9" w14:textId="77777777" w:rsidR="00746683" w:rsidRDefault="00746683" w:rsidP="001863E6">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Латинский язык и мировая культура</w:t>
            </w:r>
          </w:p>
        </w:tc>
        <w:tc>
          <w:tcPr>
            <w:tcW w:w="814" w:type="dxa"/>
            <w:shd w:val="clear" w:color="auto" w:fill="auto"/>
            <w:vAlign w:val="center"/>
          </w:tcPr>
          <w:p w14:paraId="3E3991B6"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14:paraId="4197D68C"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14:paraId="790E941E"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14:paraId="3F554C3E"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14:paraId="465ABE6A" w14:textId="77777777" w:rsidR="00746683" w:rsidRPr="00DB597C" w:rsidRDefault="00746683"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w:t>
            </w:r>
            <w:r w:rsidR="0024073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(6)</w:t>
            </w:r>
          </w:p>
        </w:tc>
        <w:tc>
          <w:tcPr>
            <w:tcW w:w="1134" w:type="dxa"/>
            <w:shd w:val="clear" w:color="auto" w:fill="auto"/>
            <w:vAlign w:val="center"/>
          </w:tcPr>
          <w:p w14:paraId="2247C4D2" w14:textId="77777777" w:rsidR="00746683" w:rsidRPr="00DB597C" w:rsidRDefault="00746683"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14:paraId="36567DBD" w14:textId="77777777" w:rsidR="00746683" w:rsidRPr="00DB597C" w:rsidRDefault="00746683"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14:paraId="2F228025" w14:textId="77777777" w:rsidR="00746683" w:rsidRPr="00DB597C" w:rsidRDefault="00746683" w:rsidP="00AE7F0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r>
      <w:tr w:rsidR="00746683" w:rsidRPr="00DB597C" w14:paraId="00457BEF" w14:textId="77777777" w:rsidTr="005A09B0">
        <w:tc>
          <w:tcPr>
            <w:tcW w:w="817" w:type="dxa"/>
            <w:shd w:val="clear" w:color="auto" w:fill="auto"/>
            <w:vAlign w:val="center"/>
          </w:tcPr>
          <w:p w14:paraId="26778B89" w14:textId="77777777" w:rsidR="00746683" w:rsidRPr="00E11C99" w:rsidRDefault="00746683" w:rsidP="001863E6">
            <w:pPr>
              <w:spacing w:after="0" w:line="240" w:lineRule="auto"/>
              <w:rPr>
                <w:rFonts w:ascii="Times New Roman" w:hAnsi="Times New Roman"/>
                <w:sz w:val="24"/>
                <w:szCs w:val="24"/>
              </w:rPr>
            </w:pPr>
            <w:r w:rsidRPr="00E11C99">
              <w:rPr>
                <w:rFonts w:ascii="Times New Roman" w:hAnsi="Times New Roman"/>
                <w:sz w:val="24"/>
                <w:szCs w:val="24"/>
              </w:rPr>
              <w:t>К.М.08.09</w:t>
            </w:r>
          </w:p>
        </w:tc>
        <w:tc>
          <w:tcPr>
            <w:tcW w:w="3749" w:type="dxa"/>
            <w:shd w:val="clear" w:color="auto" w:fill="auto"/>
            <w:vAlign w:val="center"/>
          </w:tcPr>
          <w:p w14:paraId="5330DD50" w14:textId="77777777" w:rsidR="00746683" w:rsidRDefault="00746683"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Детская литература </w:t>
            </w:r>
          </w:p>
        </w:tc>
        <w:tc>
          <w:tcPr>
            <w:tcW w:w="814" w:type="dxa"/>
            <w:shd w:val="clear" w:color="auto" w:fill="auto"/>
            <w:vAlign w:val="center"/>
          </w:tcPr>
          <w:p w14:paraId="14A71809" w14:textId="77777777" w:rsidR="00746683" w:rsidRDefault="005A09B0" w:rsidP="005A09B0">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14:paraId="6951E02B" w14:textId="77777777" w:rsidR="00746683" w:rsidRDefault="005A09B0"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14:paraId="0511B5BB" w14:textId="77777777" w:rsidR="00746683" w:rsidRDefault="005A09B0"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14:paraId="13756DD3" w14:textId="77777777" w:rsidR="00746683" w:rsidRDefault="005A09B0"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14:paraId="1B02F58C" w14:textId="77777777" w:rsidR="00746683" w:rsidRDefault="00AE7F06"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w:t>
            </w:r>
            <w:r w:rsidR="0024073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(5)</w:t>
            </w:r>
          </w:p>
        </w:tc>
        <w:tc>
          <w:tcPr>
            <w:tcW w:w="1134" w:type="dxa"/>
            <w:shd w:val="clear" w:color="auto" w:fill="auto"/>
            <w:vAlign w:val="center"/>
          </w:tcPr>
          <w:p w14:paraId="5B92B0AF" w14:textId="77777777" w:rsidR="00746683" w:rsidRDefault="00AE7F06"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14:paraId="25910597" w14:textId="77777777" w:rsidR="00746683" w:rsidRDefault="00AE7F06"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14:paraId="4790276E" w14:textId="77777777" w:rsidR="00746683" w:rsidRDefault="004B746D" w:rsidP="00AE7F0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tc>
      </w:tr>
      <w:tr w:rsidR="00746683" w:rsidRPr="00DB597C" w14:paraId="769023F0" w14:textId="77777777" w:rsidTr="001414E1">
        <w:tc>
          <w:tcPr>
            <w:tcW w:w="14785" w:type="dxa"/>
            <w:gridSpan w:val="10"/>
            <w:shd w:val="clear" w:color="auto" w:fill="auto"/>
            <w:vAlign w:val="center"/>
          </w:tcPr>
          <w:p w14:paraId="04B0328E" w14:textId="77777777" w:rsidR="00746683" w:rsidRPr="00DB597C" w:rsidRDefault="00746683" w:rsidP="00642598">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r w:rsidRPr="00DB597C">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ДИСЦИПЛИНЫ</w:t>
            </w:r>
            <w:r w:rsidRPr="00DB597C">
              <w:rPr>
                <w:rFonts w:ascii="Times New Roman" w:eastAsia="Times New Roman" w:hAnsi="Times New Roman"/>
                <w:caps/>
                <w:sz w:val="24"/>
                <w:szCs w:val="24"/>
                <w:lang w:eastAsia="ru-RU"/>
              </w:rPr>
              <w:t xml:space="preserve">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2</w:t>
            </w:r>
            <w:r w:rsidRPr="00DB597C">
              <w:rPr>
                <w:rFonts w:ascii="Times New Roman" w:eastAsia="Times New Roman" w:hAnsi="Times New Roman"/>
                <w:caps/>
                <w:sz w:val="24"/>
                <w:szCs w:val="24"/>
                <w:lang w:eastAsia="ru-RU"/>
              </w:rPr>
              <w:t>)</w:t>
            </w:r>
          </w:p>
        </w:tc>
      </w:tr>
      <w:tr w:rsidR="004B746D" w:rsidRPr="00BB79C4" w14:paraId="08D1E503" w14:textId="77777777" w:rsidTr="00AE7F06">
        <w:tc>
          <w:tcPr>
            <w:tcW w:w="817" w:type="dxa"/>
            <w:shd w:val="clear" w:color="auto" w:fill="auto"/>
            <w:vAlign w:val="center"/>
          </w:tcPr>
          <w:p w14:paraId="12BF98CD" w14:textId="77777777" w:rsidR="004B746D" w:rsidRPr="004B746D" w:rsidRDefault="004B746D" w:rsidP="004B746D">
            <w:pPr>
              <w:spacing w:after="0" w:line="240" w:lineRule="auto"/>
              <w:rPr>
                <w:rFonts w:ascii="Times New Roman" w:hAnsi="Times New Roman"/>
                <w:sz w:val="24"/>
                <w:szCs w:val="24"/>
              </w:rPr>
            </w:pPr>
            <w:r w:rsidRPr="004B746D">
              <w:rPr>
                <w:rFonts w:ascii="Times New Roman" w:hAnsi="Times New Roman"/>
                <w:sz w:val="24"/>
                <w:szCs w:val="24"/>
              </w:rPr>
              <w:t>К.М.08.ДВ.01.01</w:t>
            </w:r>
          </w:p>
        </w:tc>
        <w:tc>
          <w:tcPr>
            <w:tcW w:w="3749" w:type="dxa"/>
            <w:shd w:val="clear" w:color="auto" w:fill="auto"/>
            <w:vAlign w:val="center"/>
          </w:tcPr>
          <w:p w14:paraId="5B559F4D" w14:textId="77777777" w:rsidR="004B746D" w:rsidRPr="00DB597C" w:rsidRDefault="004B746D" w:rsidP="001863E6">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Педагогическая риторика</w:t>
            </w:r>
          </w:p>
        </w:tc>
        <w:tc>
          <w:tcPr>
            <w:tcW w:w="814" w:type="dxa"/>
            <w:shd w:val="clear" w:color="auto" w:fill="auto"/>
            <w:vAlign w:val="center"/>
          </w:tcPr>
          <w:p w14:paraId="7ECD3AF7"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14:paraId="225C0873"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14:paraId="3FBCDADA"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14:paraId="4B24A414"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14:paraId="57B766A9"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14:paraId="31EA419B" w14:textId="77777777" w:rsidR="004B746D" w:rsidRPr="00DB597C" w:rsidRDefault="004B746D"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14:paraId="02E3937B" w14:textId="77777777" w:rsidR="004B746D" w:rsidRPr="00DB597C" w:rsidRDefault="004B746D"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14:paraId="6F9D83B0" w14:textId="77777777" w:rsidR="004B746D" w:rsidRPr="00DB597C" w:rsidRDefault="004B746D" w:rsidP="00AE7F0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tc>
      </w:tr>
      <w:tr w:rsidR="004B746D" w:rsidRPr="00DB597C" w14:paraId="549E0133" w14:textId="77777777" w:rsidTr="00AE7F06">
        <w:tc>
          <w:tcPr>
            <w:tcW w:w="817" w:type="dxa"/>
            <w:shd w:val="clear" w:color="auto" w:fill="auto"/>
            <w:vAlign w:val="center"/>
          </w:tcPr>
          <w:p w14:paraId="774B680C" w14:textId="77777777" w:rsidR="004B746D" w:rsidRPr="004B746D" w:rsidRDefault="004B746D" w:rsidP="004B746D">
            <w:pPr>
              <w:spacing w:after="0" w:line="240" w:lineRule="auto"/>
              <w:rPr>
                <w:rFonts w:ascii="Times New Roman" w:hAnsi="Times New Roman"/>
                <w:sz w:val="24"/>
                <w:szCs w:val="24"/>
              </w:rPr>
            </w:pPr>
            <w:r w:rsidRPr="004B746D">
              <w:rPr>
                <w:rFonts w:ascii="Times New Roman" w:hAnsi="Times New Roman"/>
                <w:sz w:val="24"/>
                <w:szCs w:val="24"/>
              </w:rPr>
              <w:t>К.М.08.ДВ.01.02</w:t>
            </w:r>
          </w:p>
        </w:tc>
        <w:tc>
          <w:tcPr>
            <w:tcW w:w="3749" w:type="dxa"/>
            <w:shd w:val="clear" w:color="auto" w:fill="auto"/>
            <w:vAlign w:val="center"/>
          </w:tcPr>
          <w:p w14:paraId="22E38AE6" w14:textId="77777777" w:rsidR="004B746D" w:rsidRPr="00DB597C" w:rsidRDefault="004B746D" w:rsidP="001863E6">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Интеграционные технологии в преподавании русского языка</w:t>
            </w:r>
          </w:p>
        </w:tc>
        <w:tc>
          <w:tcPr>
            <w:tcW w:w="814" w:type="dxa"/>
            <w:shd w:val="clear" w:color="auto" w:fill="auto"/>
            <w:vAlign w:val="center"/>
          </w:tcPr>
          <w:p w14:paraId="0E545AD2"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14:paraId="552CE5C8"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14:paraId="36780C0A"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14:paraId="3672A211"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14:paraId="66C0361F" w14:textId="77777777" w:rsidR="004B746D" w:rsidRPr="00DB597C" w:rsidRDefault="004B746D" w:rsidP="001863E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14:paraId="76E93C31" w14:textId="77777777" w:rsidR="004B746D" w:rsidRPr="00DB597C" w:rsidRDefault="004B746D"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14:paraId="6CB72A72" w14:textId="77777777" w:rsidR="004B746D" w:rsidRPr="00DB597C" w:rsidRDefault="004B746D" w:rsidP="001863E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14:paraId="49E440FD" w14:textId="77777777" w:rsidR="004B746D" w:rsidRPr="00DB597C" w:rsidRDefault="004B746D" w:rsidP="00AE7F06">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746683" w:rsidRPr="00DB597C" w14:paraId="55902E57" w14:textId="77777777" w:rsidTr="001414E1">
        <w:tc>
          <w:tcPr>
            <w:tcW w:w="14785" w:type="dxa"/>
            <w:gridSpan w:val="10"/>
            <w:shd w:val="clear" w:color="auto" w:fill="auto"/>
            <w:vAlign w:val="center"/>
          </w:tcPr>
          <w:p w14:paraId="4CA0F2D2" w14:textId="77777777" w:rsidR="00746683" w:rsidRPr="00DB597C" w:rsidRDefault="00746683" w:rsidP="009F4D99">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4</w:t>
            </w:r>
            <w:r w:rsidRPr="00DB597C">
              <w:rPr>
                <w:rFonts w:ascii="Times New Roman" w:eastAsia="Times New Roman" w:hAnsi="Times New Roman"/>
                <w:caps/>
                <w:sz w:val="24"/>
                <w:szCs w:val="24"/>
                <w:lang w:eastAsia="ru-RU"/>
              </w:rPr>
              <w:t>. Практика</w:t>
            </w:r>
          </w:p>
        </w:tc>
      </w:tr>
      <w:tr w:rsidR="00746683" w:rsidRPr="00DB597C" w14:paraId="073477CF" w14:textId="77777777" w:rsidTr="00AE7F06">
        <w:tc>
          <w:tcPr>
            <w:tcW w:w="817" w:type="dxa"/>
            <w:shd w:val="clear" w:color="auto" w:fill="auto"/>
            <w:vAlign w:val="center"/>
          </w:tcPr>
          <w:p w14:paraId="174EA775" w14:textId="77777777" w:rsidR="00746683" w:rsidRPr="00DB597C" w:rsidRDefault="009D3DD2" w:rsidP="009F4D99">
            <w:pPr>
              <w:tabs>
                <w:tab w:val="left" w:pos="814"/>
              </w:tabs>
              <w:spacing w:after="0" w:line="240" w:lineRule="auto"/>
              <w:jc w:val="center"/>
              <w:rPr>
                <w:rFonts w:ascii="Times New Roman" w:eastAsia="Times New Roman" w:hAnsi="Times New Roman"/>
                <w:caps/>
                <w:sz w:val="24"/>
                <w:szCs w:val="24"/>
                <w:lang w:eastAsia="ru-RU"/>
              </w:rPr>
            </w:pPr>
            <w:r w:rsidRPr="009D3DD2">
              <w:rPr>
                <w:rFonts w:ascii="Times New Roman" w:eastAsia="Times New Roman" w:hAnsi="Times New Roman"/>
                <w:caps/>
                <w:sz w:val="24"/>
                <w:szCs w:val="24"/>
                <w:lang w:eastAsia="ru-RU"/>
              </w:rPr>
              <w:t>К.М.08.05(П)</w:t>
            </w:r>
          </w:p>
        </w:tc>
        <w:tc>
          <w:tcPr>
            <w:tcW w:w="3749" w:type="dxa"/>
            <w:shd w:val="clear" w:color="auto" w:fill="auto"/>
            <w:vAlign w:val="center"/>
          </w:tcPr>
          <w:p w14:paraId="3F7B03E7" w14:textId="77777777" w:rsidR="00746683" w:rsidRPr="00DB597C" w:rsidRDefault="00746683"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Научно-исследовательская работа</w:t>
            </w:r>
          </w:p>
        </w:tc>
        <w:tc>
          <w:tcPr>
            <w:tcW w:w="814" w:type="dxa"/>
            <w:shd w:val="clear" w:color="auto" w:fill="auto"/>
            <w:vAlign w:val="center"/>
          </w:tcPr>
          <w:p w14:paraId="6D518AEF"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14:paraId="6C4BE0BE"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14:paraId="35F9C4D9"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14:paraId="4A017AFE" w14:textId="77777777" w:rsidR="00746683" w:rsidRPr="00DB597C" w:rsidRDefault="0024073D"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318</w:t>
            </w:r>
          </w:p>
        </w:tc>
        <w:tc>
          <w:tcPr>
            <w:tcW w:w="1134" w:type="dxa"/>
            <w:shd w:val="clear" w:color="auto" w:fill="auto"/>
            <w:vAlign w:val="center"/>
          </w:tcPr>
          <w:p w14:paraId="35D84B06"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w:t>
            </w:r>
            <w:r w:rsidR="0024073D">
              <w:rPr>
                <w:rFonts w:ascii="Times New Roman" w:eastAsia="Times New Roman" w:hAnsi="Times New Roman"/>
                <w:sz w:val="24"/>
                <w:szCs w:val="24"/>
                <w:lang w:eastAsia="ru-RU"/>
              </w:rPr>
              <w:t>аО</w:t>
            </w:r>
            <w:proofErr w:type="spellEnd"/>
            <w:r>
              <w:rPr>
                <w:rFonts w:ascii="Times New Roman" w:eastAsia="Times New Roman" w:hAnsi="Times New Roman"/>
                <w:sz w:val="24"/>
                <w:szCs w:val="24"/>
                <w:lang w:eastAsia="ru-RU"/>
              </w:rPr>
              <w:t xml:space="preserve"> (5)</w:t>
            </w:r>
          </w:p>
        </w:tc>
        <w:tc>
          <w:tcPr>
            <w:tcW w:w="1134" w:type="dxa"/>
            <w:shd w:val="clear" w:color="auto" w:fill="auto"/>
            <w:vAlign w:val="center"/>
          </w:tcPr>
          <w:p w14:paraId="45C2FC79" w14:textId="77777777" w:rsidR="00746683" w:rsidRPr="00DB597C" w:rsidRDefault="00746683"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14:paraId="645C78E2" w14:textId="77777777" w:rsidR="00746683" w:rsidRPr="00DB597C" w:rsidRDefault="00746683"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14:paraId="4A966884" w14:textId="77777777" w:rsidR="00746683" w:rsidRPr="00DB597C" w:rsidRDefault="00746683" w:rsidP="00AE7F0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r>
      <w:tr w:rsidR="00746683" w:rsidRPr="00DB597C" w14:paraId="22FAD5D1" w14:textId="77777777" w:rsidTr="001414E1">
        <w:tc>
          <w:tcPr>
            <w:tcW w:w="14785" w:type="dxa"/>
            <w:gridSpan w:val="10"/>
            <w:shd w:val="clear" w:color="auto" w:fill="auto"/>
            <w:vAlign w:val="center"/>
          </w:tcPr>
          <w:p w14:paraId="02E4EA3D" w14:textId="77777777" w:rsidR="00746683" w:rsidRPr="00DB597C" w:rsidRDefault="00746683" w:rsidP="009F4D99">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Pr="00DB597C">
              <w:rPr>
                <w:rFonts w:ascii="Times New Roman" w:eastAsia="Times New Roman" w:hAnsi="Times New Roman"/>
                <w:caps/>
                <w:sz w:val="24"/>
                <w:szCs w:val="24"/>
                <w:lang w:eastAsia="ru-RU"/>
              </w:rPr>
              <w:t>. аттестация</w:t>
            </w:r>
          </w:p>
        </w:tc>
      </w:tr>
      <w:tr w:rsidR="00746683" w:rsidRPr="00DB597C" w14:paraId="3257DDB9" w14:textId="77777777" w:rsidTr="001414E1">
        <w:tc>
          <w:tcPr>
            <w:tcW w:w="817" w:type="dxa"/>
            <w:shd w:val="clear" w:color="auto" w:fill="auto"/>
            <w:vAlign w:val="center"/>
          </w:tcPr>
          <w:p w14:paraId="0BE97A7D" w14:textId="77777777" w:rsidR="00746683" w:rsidRPr="00DB597C" w:rsidRDefault="0024073D" w:rsidP="009F4D99">
            <w:pPr>
              <w:tabs>
                <w:tab w:val="left" w:pos="814"/>
              </w:tabs>
              <w:spacing w:after="0" w:line="240" w:lineRule="auto"/>
              <w:jc w:val="center"/>
              <w:rPr>
                <w:rFonts w:ascii="Times New Roman" w:eastAsia="Times New Roman" w:hAnsi="Times New Roman"/>
                <w:caps/>
                <w:sz w:val="24"/>
                <w:szCs w:val="24"/>
                <w:lang w:eastAsia="ru-RU"/>
              </w:rPr>
            </w:pPr>
            <w:r w:rsidRPr="0024073D">
              <w:rPr>
                <w:rFonts w:ascii="Times New Roman" w:eastAsia="Times New Roman" w:hAnsi="Times New Roman"/>
                <w:caps/>
                <w:sz w:val="24"/>
                <w:szCs w:val="24"/>
                <w:lang w:eastAsia="ru-RU"/>
              </w:rPr>
              <w:t>К.М.08.01(К)</w:t>
            </w:r>
          </w:p>
        </w:tc>
        <w:tc>
          <w:tcPr>
            <w:tcW w:w="3749" w:type="dxa"/>
            <w:shd w:val="clear" w:color="auto" w:fill="auto"/>
            <w:vAlign w:val="center"/>
          </w:tcPr>
          <w:p w14:paraId="170CC370" w14:textId="77777777" w:rsidR="00746683" w:rsidRPr="004C25C4" w:rsidRDefault="0024073D" w:rsidP="009F4D99">
            <w:pPr>
              <w:tabs>
                <w:tab w:val="left" w:pos="814"/>
              </w:tabs>
              <w:spacing w:after="0" w:line="240" w:lineRule="auto"/>
              <w:jc w:val="center"/>
              <w:rPr>
                <w:rFonts w:ascii="Times New Roman" w:eastAsia="Times New Roman" w:hAnsi="Times New Roman"/>
                <w:sz w:val="24"/>
                <w:szCs w:val="24"/>
                <w:lang w:eastAsia="ru-RU"/>
              </w:rPr>
            </w:pPr>
            <w:r w:rsidRPr="0024073D">
              <w:rPr>
                <w:rFonts w:ascii="Times New Roman" w:eastAsia="Times New Roman" w:hAnsi="Times New Roman"/>
                <w:sz w:val="24"/>
                <w:szCs w:val="24"/>
                <w:lang w:eastAsia="ru-RU"/>
              </w:rPr>
              <w:t>Оценки по рейтингу по модулю "Основы преподавания русской словесности"</w:t>
            </w:r>
          </w:p>
        </w:tc>
        <w:tc>
          <w:tcPr>
            <w:tcW w:w="814" w:type="dxa"/>
            <w:shd w:val="clear" w:color="auto" w:fill="auto"/>
            <w:vAlign w:val="center"/>
          </w:tcPr>
          <w:p w14:paraId="5FB251BD"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532" w:type="dxa"/>
            <w:shd w:val="clear" w:color="auto" w:fill="auto"/>
            <w:vAlign w:val="center"/>
          </w:tcPr>
          <w:p w14:paraId="56F6A663"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14:paraId="4F59FEED"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14:paraId="4A95B791" w14:textId="77777777" w:rsidR="00746683" w:rsidRPr="00DB597C" w:rsidRDefault="00746683"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14:paraId="6CB01DF9" w14:textId="77777777" w:rsidR="00746683" w:rsidRPr="00DB597C" w:rsidRDefault="009D3DD2" w:rsidP="009F4D99">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Оц</w:t>
            </w:r>
            <w:proofErr w:type="spellEnd"/>
          </w:p>
        </w:tc>
        <w:tc>
          <w:tcPr>
            <w:tcW w:w="1134" w:type="dxa"/>
            <w:shd w:val="clear" w:color="auto" w:fill="auto"/>
            <w:vAlign w:val="center"/>
          </w:tcPr>
          <w:p w14:paraId="3B7AD3AA" w14:textId="77777777" w:rsidR="00746683" w:rsidRPr="00DB597C" w:rsidRDefault="00746683"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shd w:val="clear" w:color="auto" w:fill="auto"/>
            <w:vAlign w:val="center"/>
          </w:tcPr>
          <w:p w14:paraId="7217047C" w14:textId="77777777" w:rsidR="00746683" w:rsidRPr="00DB597C" w:rsidRDefault="009D3DD2"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14:paraId="7814002E" w14:textId="77777777" w:rsidR="00746683" w:rsidRPr="00DB597C" w:rsidRDefault="00746683"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 ОР-2</w:t>
            </w:r>
          </w:p>
        </w:tc>
      </w:tr>
    </w:tbl>
    <w:p w14:paraId="6FE1C32B" w14:textId="77777777" w:rsidR="00AA61EB" w:rsidRDefault="00AA61EB" w:rsidP="00FC30A9">
      <w:pPr>
        <w:spacing w:after="0"/>
        <w:jc w:val="center"/>
        <w:rPr>
          <w:rFonts w:ascii="Times New Roman" w:eastAsia="Times New Roman" w:hAnsi="Times New Roman"/>
          <w:b/>
          <w:caps/>
          <w:sz w:val="24"/>
          <w:szCs w:val="24"/>
          <w:lang w:eastAsia="ru-RU"/>
        </w:rPr>
      </w:pPr>
    </w:p>
    <w:p w14:paraId="430934F8" w14:textId="77777777" w:rsidR="00AA61EB" w:rsidRDefault="00AA61EB" w:rsidP="00FC30A9">
      <w:pPr>
        <w:spacing w:after="0"/>
        <w:jc w:val="center"/>
        <w:rPr>
          <w:rFonts w:ascii="Times New Roman" w:eastAsia="Times New Roman" w:hAnsi="Times New Roman"/>
          <w:b/>
          <w:caps/>
          <w:sz w:val="24"/>
          <w:szCs w:val="24"/>
          <w:lang w:eastAsia="ru-RU"/>
        </w:rPr>
      </w:pPr>
    </w:p>
    <w:p w14:paraId="5341DABF" w14:textId="77777777" w:rsidR="00AA61EB" w:rsidRDefault="00AA61EB" w:rsidP="00FC30A9">
      <w:pPr>
        <w:spacing w:after="0"/>
        <w:jc w:val="center"/>
        <w:rPr>
          <w:rFonts w:ascii="Times New Roman" w:eastAsia="Times New Roman" w:hAnsi="Times New Roman"/>
          <w:b/>
          <w:caps/>
          <w:sz w:val="24"/>
          <w:szCs w:val="24"/>
          <w:lang w:eastAsia="ru-RU"/>
        </w:rPr>
      </w:pPr>
    </w:p>
    <w:p w14:paraId="2071A442" w14:textId="77777777" w:rsidR="00AA61EB" w:rsidRDefault="00AA61EB" w:rsidP="00FC30A9">
      <w:pPr>
        <w:spacing w:after="0"/>
        <w:jc w:val="center"/>
        <w:rPr>
          <w:rFonts w:ascii="Times New Roman" w:eastAsia="Times New Roman" w:hAnsi="Times New Roman"/>
          <w:b/>
          <w:caps/>
          <w:sz w:val="24"/>
          <w:szCs w:val="24"/>
          <w:lang w:eastAsia="ru-RU"/>
        </w:rPr>
      </w:pPr>
    </w:p>
    <w:p w14:paraId="42B74DC5" w14:textId="77777777" w:rsidR="00AA61EB" w:rsidRDefault="00AA61EB" w:rsidP="00FC30A9">
      <w:pPr>
        <w:spacing w:after="0"/>
        <w:jc w:val="center"/>
        <w:rPr>
          <w:rFonts w:ascii="Times New Roman" w:eastAsia="Times New Roman" w:hAnsi="Times New Roman"/>
          <w:b/>
          <w:caps/>
          <w:sz w:val="24"/>
          <w:szCs w:val="24"/>
          <w:lang w:eastAsia="ru-RU"/>
        </w:rPr>
      </w:pPr>
    </w:p>
    <w:p w14:paraId="0D2F5796" w14:textId="77777777" w:rsidR="00AA61EB" w:rsidRDefault="00AA61EB" w:rsidP="00FC30A9">
      <w:pPr>
        <w:spacing w:after="0"/>
        <w:jc w:val="center"/>
        <w:rPr>
          <w:rFonts w:ascii="Times New Roman" w:eastAsia="Times New Roman" w:hAnsi="Times New Roman"/>
          <w:b/>
          <w:caps/>
          <w:sz w:val="24"/>
          <w:szCs w:val="24"/>
          <w:lang w:eastAsia="ru-RU"/>
        </w:rPr>
      </w:pPr>
    </w:p>
    <w:p w14:paraId="6C3FC0E0" w14:textId="77777777" w:rsidR="00AA61EB" w:rsidRDefault="00AA61EB" w:rsidP="00FC30A9">
      <w:pPr>
        <w:spacing w:after="0"/>
        <w:jc w:val="center"/>
        <w:rPr>
          <w:rFonts w:ascii="Times New Roman" w:eastAsia="Times New Roman" w:hAnsi="Times New Roman"/>
          <w:b/>
          <w:caps/>
          <w:sz w:val="24"/>
          <w:szCs w:val="24"/>
          <w:lang w:eastAsia="ru-RU"/>
        </w:rPr>
      </w:pPr>
    </w:p>
    <w:p w14:paraId="64D731BB" w14:textId="77777777" w:rsidR="00AA61EB" w:rsidRDefault="00AA61EB" w:rsidP="00FC30A9">
      <w:pPr>
        <w:spacing w:after="0"/>
        <w:jc w:val="center"/>
        <w:rPr>
          <w:rFonts w:ascii="Times New Roman" w:eastAsia="Times New Roman" w:hAnsi="Times New Roman"/>
          <w:b/>
          <w:caps/>
          <w:sz w:val="24"/>
          <w:szCs w:val="24"/>
          <w:lang w:eastAsia="ru-RU"/>
        </w:rPr>
      </w:pPr>
    </w:p>
    <w:p w14:paraId="2E9BC38D" w14:textId="77777777" w:rsidR="00AA61EB" w:rsidRDefault="00AA61EB" w:rsidP="00FC30A9">
      <w:pPr>
        <w:spacing w:after="0"/>
        <w:jc w:val="center"/>
        <w:rPr>
          <w:rFonts w:ascii="Times New Roman" w:eastAsia="Times New Roman" w:hAnsi="Times New Roman"/>
          <w:b/>
          <w:caps/>
          <w:sz w:val="24"/>
          <w:szCs w:val="24"/>
          <w:lang w:eastAsia="ru-RU"/>
        </w:rPr>
      </w:pPr>
    </w:p>
    <w:p w14:paraId="28A9D24A" w14:textId="77777777" w:rsidR="00AA61EB" w:rsidRDefault="00AA61EB" w:rsidP="00FC30A9">
      <w:pPr>
        <w:spacing w:after="0"/>
        <w:jc w:val="center"/>
        <w:rPr>
          <w:rFonts w:ascii="Times New Roman" w:eastAsia="Times New Roman" w:hAnsi="Times New Roman"/>
          <w:b/>
          <w:caps/>
          <w:sz w:val="24"/>
          <w:szCs w:val="24"/>
          <w:lang w:eastAsia="ru-RU"/>
        </w:rPr>
      </w:pPr>
    </w:p>
    <w:p w14:paraId="15F52119" w14:textId="77777777" w:rsidR="00AA61EB" w:rsidRDefault="00AA61EB" w:rsidP="00FC30A9">
      <w:pPr>
        <w:spacing w:after="0"/>
        <w:jc w:val="center"/>
        <w:rPr>
          <w:rFonts w:ascii="Times New Roman" w:eastAsia="Times New Roman" w:hAnsi="Times New Roman"/>
          <w:b/>
          <w:caps/>
          <w:sz w:val="24"/>
          <w:szCs w:val="24"/>
          <w:lang w:eastAsia="ru-RU"/>
        </w:rPr>
      </w:pPr>
    </w:p>
    <w:p w14:paraId="7803891B" w14:textId="77777777" w:rsidR="00AA61EB" w:rsidRPr="009C607A" w:rsidRDefault="00AA61EB" w:rsidP="00FC30A9">
      <w:pPr>
        <w:spacing w:after="0"/>
        <w:jc w:val="center"/>
        <w:rPr>
          <w:rFonts w:ascii="Times New Roman" w:eastAsia="Times New Roman" w:hAnsi="Times New Roman"/>
          <w:b/>
          <w:caps/>
          <w:sz w:val="24"/>
          <w:szCs w:val="24"/>
          <w:lang w:eastAsia="ru-RU"/>
        </w:rPr>
      </w:pPr>
    </w:p>
    <w:p w14:paraId="3AAFC686" w14:textId="77777777" w:rsidR="00FC30A9" w:rsidRPr="009C607A" w:rsidRDefault="00FC30A9" w:rsidP="00FC30A9">
      <w:pPr>
        <w:spacing w:after="0"/>
        <w:jc w:val="center"/>
        <w:rPr>
          <w:rFonts w:ascii="Times New Roman" w:eastAsia="Times New Roman" w:hAnsi="Times New Roman"/>
          <w:b/>
          <w:sz w:val="24"/>
          <w:szCs w:val="24"/>
          <w:lang w:eastAsia="ru-RU"/>
        </w:rPr>
      </w:pPr>
    </w:p>
    <w:p w14:paraId="045FC3F2" w14:textId="77777777" w:rsidR="00DB597C" w:rsidRPr="009C607A" w:rsidRDefault="00DB597C" w:rsidP="00FC30A9">
      <w:pPr>
        <w:shd w:val="clear" w:color="auto" w:fill="FFFFFF"/>
        <w:tabs>
          <w:tab w:val="left" w:pos="814"/>
        </w:tabs>
        <w:spacing w:after="0"/>
        <w:ind w:left="1069"/>
        <w:jc w:val="center"/>
        <w:rPr>
          <w:rFonts w:ascii="Times New Roman" w:eastAsia="Times New Roman" w:hAnsi="Times New Roman"/>
          <w:b/>
          <w:caps/>
          <w:sz w:val="24"/>
          <w:szCs w:val="24"/>
          <w:lang w:eastAsia="ru-RU"/>
        </w:rPr>
      </w:pPr>
    </w:p>
    <w:p w14:paraId="68ECD668" w14:textId="77777777"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14:paraId="60EA3629" w14:textId="77777777"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4. Методи</w:t>
      </w:r>
      <w:r w:rsidR="00866250" w:rsidRPr="009C607A">
        <w:rPr>
          <w:rFonts w:ascii="Times New Roman" w:eastAsia="Times New Roman" w:hAnsi="Times New Roman"/>
          <w:b/>
          <w:caps/>
          <w:sz w:val="24"/>
          <w:szCs w:val="24"/>
          <w:lang w:eastAsia="ru-RU"/>
        </w:rPr>
        <w:t>ческие указания для обучающихся</w:t>
      </w:r>
    </w:p>
    <w:p w14:paraId="142CAFB2" w14:textId="77777777"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t>по освоению Модуля</w:t>
      </w:r>
    </w:p>
    <w:p w14:paraId="115CE941" w14:textId="77777777" w:rsidR="009326EF" w:rsidRPr="009C607A" w:rsidRDefault="005809CE" w:rsidP="009C607A">
      <w:pPr>
        <w:spacing w:after="0"/>
        <w:ind w:firstLine="709"/>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Модуль К.М.08</w:t>
      </w:r>
      <w:r w:rsidR="009326EF" w:rsidRPr="009C607A">
        <w:rPr>
          <w:rFonts w:ascii="Times New Roman" w:eastAsia="Arial" w:hAnsi="Times New Roman"/>
          <w:color w:val="000000"/>
          <w:sz w:val="24"/>
          <w:szCs w:val="24"/>
          <w:lang w:eastAsia="ru-RU"/>
        </w:rPr>
        <w:t xml:space="preserve"> </w:t>
      </w:r>
      <w:r w:rsidR="008925D8" w:rsidRPr="009C607A">
        <w:rPr>
          <w:rFonts w:ascii="Times New Roman" w:eastAsia="Arial" w:hAnsi="Times New Roman"/>
          <w:color w:val="000000"/>
          <w:sz w:val="24"/>
          <w:szCs w:val="24"/>
          <w:lang w:eastAsia="ru-RU"/>
        </w:rPr>
        <w:t>«</w:t>
      </w:r>
      <w:r w:rsidR="00A95347">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lang w:eastAsia="ru-RU"/>
        </w:rPr>
        <w:t xml:space="preserve">» имеет целью формирование базовых филологических компетенций, позволяющих студентам универсального </w:t>
      </w:r>
      <w:proofErr w:type="spellStart"/>
      <w:r w:rsidR="009326EF" w:rsidRPr="009C607A">
        <w:rPr>
          <w:rFonts w:ascii="Times New Roman" w:eastAsia="Arial" w:hAnsi="Times New Roman"/>
          <w:color w:val="000000"/>
          <w:sz w:val="24"/>
          <w:szCs w:val="24"/>
          <w:lang w:eastAsia="ru-RU"/>
        </w:rPr>
        <w:t>бакалавриата</w:t>
      </w:r>
      <w:proofErr w:type="spellEnd"/>
      <w:r w:rsidR="009326EF" w:rsidRPr="009C607A">
        <w:rPr>
          <w:rFonts w:ascii="Times New Roman" w:eastAsia="Arial" w:hAnsi="Times New Roman"/>
          <w:color w:val="000000"/>
          <w:sz w:val="24"/>
          <w:szCs w:val="24"/>
          <w:lang w:eastAsia="ru-RU"/>
        </w:rPr>
        <w:t xml:space="preserve"> впоследствии успешно овладеть программой профильной подготовки «Русский язык и литература». Базовые лингвистические и литературоведческие компетенции складываются на основе</w:t>
      </w:r>
    </w:p>
    <w:p w14:paraId="346D0ED2"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14:paraId="56DE6E92"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 владения соответствующим терминологическим аппаратом; </w:t>
      </w:r>
    </w:p>
    <w:p w14:paraId="2E44C08A"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14:paraId="1E9B3E62"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первичных навыков работы с научной литературой.</w:t>
      </w:r>
    </w:p>
    <w:p w14:paraId="44B4FDAF"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14:paraId="6E74F25F"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 xml:space="preserve">Аудиторные занятия </w:t>
      </w:r>
      <w:r w:rsidRPr="009C607A">
        <w:rPr>
          <w:rFonts w:ascii="Times New Roman" w:eastAsia="Arial" w:hAnsi="Times New Roman"/>
          <w:color w:val="000000"/>
          <w:sz w:val="24"/>
          <w:szCs w:val="24"/>
          <w:lang w:eastAsia="ru-RU"/>
        </w:rPr>
        <w:t xml:space="preserve">складываются из лекций и практических занятий. </w:t>
      </w:r>
      <w:r w:rsidRPr="009C607A">
        <w:rPr>
          <w:rFonts w:ascii="Times New Roman" w:eastAsia="Arial" w:hAnsi="Times New Roman"/>
          <w:b/>
          <w:color w:val="000000"/>
          <w:sz w:val="24"/>
          <w:szCs w:val="24"/>
          <w:lang w:eastAsia="ru-RU"/>
        </w:rPr>
        <w:t>Лекции</w:t>
      </w:r>
      <w:r w:rsidRPr="009C607A">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 осталось непонятным или </w:t>
      </w:r>
      <w:r w:rsidR="002F1112">
        <w:rPr>
          <w:rFonts w:ascii="Times New Roman" w:eastAsia="Arial" w:hAnsi="Times New Roman"/>
          <w:color w:val="000000"/>
          <w:sz w:val="24"/>
          <w:szCs w:val="24"/>
          <w:lang w:eastAsia="ru-RU"/>
        </w:rPr>
        <w:t xml:space="preserve">вызывает вопросы; б) </w:t>
      </w:r>
      <w:r w:rsidRPr="009C607A">
        <w:rPr>
          <w:rFonts w:ascii="Times New Roman" w:eastAsia="Arial" w:hAnsi="Times New Roman"/>
          <w:color w:val="000000"/>
          <w:sz w:val="24"/>
          <w:szCs w:val="24"/>
          <w:lang w:eastAsia="ru-RU"/>
        </w:rPr>
        <w:t xml:space="preserve"> поработать с материалом лекции, используя для этой цели соответствующий курс в ЭУОС,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14:paraId="17831183"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w:t>
      </w:r>
      <w:r w:rsidR="002F1112">
        <w:rPr>
          <w:rFonts w:ascii="Times New Roman" w:eastAsia="Arial" w:hAnsi="Times New Roman"/>
          <w:color w:val="000000"/>
          <w:sz w:val="24"/>
          <w:szCs w:val="24"/>
          <w:lang w:eastAsia="ru-RU"/>
        </w:rPr>
        <w:t xml:space="preserve">за языкового дидактического </w:t>
      </w:r>
      <w:r w:rsidRPr="009C607A">
        <w:rPr>
          <w:rFonts w:ascii="Times New Roman" w:eastAsia="Arial" w:hAnsi="Times New Roman"/>
          <w:color w:val="000000"/>
          <w:sz w:val="24"/>
          <w:szCs w:val="24"/>
          <w:lang w:eastAsia="ru-RU"/>
        </w:rPr>
        <w:t xml:space="preserve">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14:paraId="1A4390C1"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14:paraId="2D14FE80"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14:paraId="19744BCB"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14:paraId="1D8C75AD"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14:paraId="308B39E7"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14:paraId="68391467"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14:paraId="70D0AA2D"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14:paraId="101D7CBB"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14:paraId="5646D97D"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Практические занятия по русскому язы</w:t>
      </w:r>
      <w:r w:rsidR="004A5266">
        <w:rPr>
          <w:rFonts w:ascii="Times New Roman" w:eastAsia="Arial" w:hAnsi="Times New Roman"/>
          <w:color w:val="000000"/>
          <w:sz w:val="24"/>
          <w:szCs w:val="24"/>
          <w:lang w:eastAsia="ru-RU"/>
        </w:rPr>
        <w:t xml:space="preserve">ку и литературе имеют </w:t>
      </w:r>
      <w:r w:rsidRPr="009C607A">
        <w:rPr>
          <w:rFonts w:ascii="Times New Roman" w:eastAsia="Arial" w:hAnsi="Times New Roman"/>
          <w:color w:val="000000"/>
          <w:sz w:val="24"/>
          <w:szCs w:val="24"/>
          <w:lang w:eastAsia="ru-RU"/>
        </w:rPr>
        <w:t xml:space="preserve">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14:paraId="77127C27"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14:paraId="1B31EC04"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14:paraId="65381511"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14:paraId="338D0F2F"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14:paraId="458C4807"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обучения по профилю «Русский язык и литература».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5809CE">
        <w:rPr>
          <w:rFonts w:ascii="Times New Roman" w:eastAsia="Arial" w:hAnsi="Times New Roman"/>
          <w:color w:val="000000"/>
          <w:sz w:val="24"/>
          <w:szCs w:val="24"/>
          <w:highlight w:val="white"/>
          <w:lang w:eastAsia="ru-RU"/>
        </w:rPr>
        <w:t>К.М.08</w:t>
      </w:r>
      <w:r w:rsidRPr="009C607A">
        <w:rPr>
          <w:rFonts w:ascii="Times New Roman" w:eastAsia="Arial" w:hAnsi="Times New Roman"/>
          <w:color w:val="000000"/>
          <w:sz w:val="24"/>
          <w:szCs w:val="24"/>
          <w:highlight w:val="white"/>
          <w:lang w:eastAsia="ru-RU"/>
        </w:rPr>
        <w:t xml:space="preserve">. </w:t>
      </w:r>
      <w:r w:rsidR="008925D8"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1F521D" w:rsidRPr="009C607A">
        <w:rPr>
          <w:rFonts w:ascii="Times New Roman" w:eastAsia="Arial" w:hAnsi="Times New Roman"/>
          <w:color w:val="000000"/>
          <w:sz w:val="24"/>
          <w:szCs w:val="24"/>
          <w:highlight w:val="white"/>
          <w:lang w:eastAsia="ru-RU"/>
        </w:rPr>
        <w:t>».</w:t>
      </w:r>
    </w:p>
    <w:p w14:paraId="31B41919" w14:textId="77777777"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5809CE">
        <w:rPr>
          <w:rFonts w:ascii="Times New Roman" w:eastAsia="Arial" w:hAnsi="Times New Roman"/>
          <w:color w:val="000000"/>
          <w:sz w:val="24"/>
          <w:szCs w:val="24"/>
          <w:highlight w:val="white"/>
          <w:lang w:eastAsia="ru-RU"/>
        </w:rPr>
        <w:t>К.М.08</w:t>
      </w:r>
      <w:r w:rsidR="009326EF" w:rsidRPr="009C607A">
        <w:rPr>
          <w:rFonts w:ascii="Times New Roman" w:eastAsia="Arial" w:hAnsi="Times New Roman"/>
          <w:color w:val="000000"/>
          <w:sz w:val="24"/>
          <w:szCs w:val="24"/>
          <w:highlight w:val="white"/>
          <w:lang w:eastAsia="ru-RU"/>
        </w:rPr>
        <w:t xml:space="preserve">. </w:t>
      </w:r>
      <w:r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highlight w:val="white"/>
          <w:lang w:eastAsia="ru-RU"/>
        </w:rPr>
        <w:t xml:space="preserve">» используются различные виды и формы самостоятельной работы как средства познавательной и коммуникативной деятельности. </w:t>
      </w:r>
    </w:p>
    <w:p w14:paraId="6533A4C7"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14:paraId="09455830"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 работу с языковым и литературно-художественным материалом: выполнение упражнений, заданий, </w:t>
      </w:r>
      <w:r w:rsidR="006019FB">
        <w:rPr>
          <w:rFonts w:ascii="Times New Roman" w:eastAsia="Arial" w:hAnsi="Times New Roman"/>
          <w:color w:val="000000"/>
          <w:sz w:val="24"/>
          <w:szCs w:val="24"/>
          <w:highlight w:val="white"/>
          <w:lang w:eastAsia="ru-RU"/>
        </w:rPr>
        <w:t>ответы на вопросы</w:t>
      </w:r>
      <w:r w:rsidRPr="009C607A">
        <w:rPr>
          <w:rFonts w:ascii="Times New Roman" w:eastAsia="Arial" w:hAnsi="Times New Roman"/>
          <w:color w:val="000000"/>
          <w:sz w:val="24"/>
          <w:szCs w:val="24"/>
          <w:highlight w:val="white"/>
          <w:lang w:eastAsia="ru-RU"/>
        </w:rPr>
        <w:t>;</w:t>
      </w:r>
    </w:p>
    <w:p w14:paraId="4454E083"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14:paraId="0735C87A"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14:paraId="35589D5A"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14:paraId="239965E8"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14:paraId="4EE73173"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14:paraId="1660DD26"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14:paraId="1D10C283"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14:paraId="2702EEE9"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14:paraId="369439E3"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14:paraId="6F7D79C0"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14:paraId="3BB4B51C"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электронными образовательными ресурсами НГПУ и других организаций, методическими указаниями кафедры.</w:t>
      </w:r>
    </w:p>
    <w:p w14:paraId="1E94BE7A"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lastRenderedPageBreak/>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ЭУОС, после прохождения темы или раздела. Текущий контроль осуществляется следующими видами работ:</w:t>
      </w:r>
    </w:p>
    <w:p w14:paraId="4B5C16DA"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14:paraId="26E57C71"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14:paraId="4CE3CD52"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14:paraId="5A48AD90" w14:textId="77777777" w:rsidR="009326EF" w:rsidRPr="009C607A" w:rsidRDefault="00A95347" w:rsidP="00A95347">
      <w:pPr>
        <w:spacing w:after="0"/>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 xml:space="preserve">            </w:t>
      </w:r>
      <w:r w:rsidR="009326EF" w:rsidRPr="009C607A">
        <w:rPr>
          <w:rFonts w:ascii="Times New Roman" w:eastAsia="Arial" w:hAnsi="Times New Roman"/>
          <w:color w:val="000000"/>
          <w:sz w:val="24"/>
          <w:szCs w:val="24"/>
          <w:lang w:eastAsia="ru-RU"/>
        </w:rPr>
        <w:t>- презентациями по теме.</w:t>
      </w:r>
    </w:p>
    <w:p w14:paraId="313740EF" w14:textId="77777777"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14:paraId="2FC2DF93" w14:textId="77777777"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14:paraId="6207E091" w14:textId="77777777"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14:paraId="633F1688" w14:textId="77777777" w:rsidR="00D33577" w:rsidRDefault="00D33577" w:rsidP="00045671">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14:paraId="065042EA" w14:textId="77777777" w:rsidR="000863FE" w:rsidRPr="009C607A" w:rsidRDefault="000863FE" w:rsidP="009C607A">
      <w:pPr>
        <w:spacing w:after="0"/>
        <w:jc w:val="center"/>
        <w:rPr>
          <w:rFonts w:ascii="Times New Roman" w:eastAsia="Times New Roman" w:hAnsi="Times New Roman"/>
          <w:b/>
          <w:caps/>
          <w:sz w:val="24"/>
          <w:szCs w:val="24"/>
          <w:lang w:eastAsia="ru-RU"/>
        </w:rPr>
      </w:pPr>
    </w:p>
    <w:p w14:paraId="5023C6E0" w14:textId="77777777" w:rsidR="00045671" w:rsidRPr="00045671" w:rsidRDefault="003826C3" w:rsidP="00045671">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w:t>
      </w:r>
      <w:r w:rsidR="00D33577" w:rsidRPr="00045671">
        <w:rPr>
          <w:rFonts w:ascii="Times New Roman" w:eastAsia="Times New Roman" w:hAnsi="Times New Roman"/>
          <w:b/>
          <w:sz w:val="24"/>
          <w:szCs w:val="24"/>
          <w:lang w:eastAsia="ru-RU"/>
        </w:rPr>
        <w:t xml:space="preserve">. </w:t>
      </w:r>
      <w:r w:rsidR="00045671" w:rsidRPr="00045671">
        <w:rPr>
          <w:rFonts w:ascii="Times New Roman" w:eastAsia="Times New Roman" w:hAnsi="Times New Roman"/>
          <w:b/>
          <w:sz w:val="24"/>
          <w:szCs w:val="24"/>
          <w:lang w:eastAsia="ru-RU"/>
        </w:rPr>
        <w:t>ПРОГРАММА ДИСЦИПЛИНЫ</w:t>
      </w:r>
    </w:p>
    <w:p w14:paraId="07915E3D" w14:textId="77777777" w:rsidR="00045671" w:rsidRPr="00045671" w:rsidRDefault="00045671" w:rsidP="00045671">
      <w:pPr>
        <w:spacing w:after="0"/>
        <w:jc w:val="center"/>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«МЕТОДИКА ОБУЧЕНИЯ И ВОСПИТАНИЯ (РУССКИЙ ЯЗЫК)</w:t>
      </w:r>
      <w:r w:rsidR="00975526">
        <w:rPr>
          <w:rFonts w:ascii="Times New Roman" w:eastAsia="Times New Roman" w:hAnsi="Times New Roman"/>
          <w:b/>
          <w:bCs/>
          <w:sz w:val="24"/>
          <w:szCs w:val="24"/>
          <w:lang w:eastAsia="ru-RU"/>
        </w:rPr>
        <w:t xml:space="preserve"> 1</w:t>
      </w:r>
      <w:r w:rsidRPr="00045671">
        <w:rPr>
          <w:rFonts w:ascii="Times New Roman" w:eastAsia="Times New Roman" w:hAnsi="Times New Roman"/>
          <w:b/>
          <w:bCs/>
          <w:sz w:val="24"/>
          <w:szCs w:val="24"/>
          <w:lang w:eastAsia="ru-RU"/>
        </w:rPr>
        <w:t>»</w:t>
      </w:r>
    </w:p>
    <w:p w14:paraId="6ED8FBFC" w14:textId="77777777"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1. Пояснительная записка</w:t>
      </w:r>
    </w:p>
    <w:p w14:paraId="1547EABC" w14:textId="77777777"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Дисциплина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045671">
        <w:rPr>
          <w:rFonts w:ascii="Times New Roman" w:eastAsia="Times New Roman" w:hAnsi="Times New Roman"/>
          <w:bCs/>
          <w:sz w:val="24"/>
          <w:szCs w:val="24"/>
          <w:lang w:eastAsia="ru-RU"/>
        </w:rPr>
        <w:t>бакалавриата</w:t>
      </w:r>
      <w:proofErr w:type="spellEnd"/>
      <w:r w:rsidRPr="00045671">
        <w:rPr>
          <w:rFonts w:ascii="Times New Roman" w:eastAsia="Times New Roman" w:hAnsi="Times New Roman"/>
          <w:bCs/>
          <w:sz w:val="24"/>
          <w:szCs w:val="24"/>
          <w:lang w:eastAsia="ru-RU"/>
        </w:rPr>
        <w:t>. Она направлена на формирование профессиональной компетенции личности.</w:t>
      </w:r>
    </w:p>
    <w:p w14:paraId="0304EF44" w14:textId="77777777" w:rsidR="00045671" w:rsidRPr="00045671" w:rsidRDefault="00045671" w:rsidP="00045671">
      <w:pPr>
        <w:spacing w:after="0"/>
        <w:ind w:firstLine="425"/>
        <w:jc w:val="both"/>
        <w:rPr>
          <w:rFonts w:ascii="Times New Roman" w:eastAsia="Times New Roman" w:hAnsi="Times New Roman"/>
          <w:sz w:val="24"/>
          <w:szCs w:val="24"/>
          <w:lang w:eastAsia="ru-RU"/>
        </w:rPr>
      </w:pPr>
      <w:r w:rsidRPr="00045671">
        <w:rPr>
          <w:rFonts w:ascii="Times New Roman" w:eastAsia="Times New Roman" w:hAnsi="Times New Roman"/>
          <w:bCs/>
          <w:sz w:val="24"/>
          <w:szCs w:val="24"/>
          <w:lang w:eastAsia="ru-RU"/>
        </w:rPr>
        <w:t>В структуре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условно можно выделить четыре части. Первая часть предполагает осмысление методики преподавания русского языка как прикладной науки и учебной дисциплины, а также анализ актуальных проблем развития методики русского языка на современном этапе. Это теоретическая основа для сознательного освоения последующего материала. Вторая часть ориентирована на осмысление русского языка как учебного пред</w:t>
      </w:r>
      <w:r w:rsidR="004D7A1D">
        <w:rPr>
          <w:rFonts w:ascii="Times New Roman" w:eastAsia="Times New Roman" w:hAnsi="Times New Roman"/>
          <w:bCs/>
          <w:sz w:val="24"/>
          <w:szCs w:val="24"/>
          <w:lang w:eastAsia="ru-RU"/>
        </w:rPr>
        <w:t xml:space="preserve">мета. Третья часть нацелена на </w:t>
      </w:r>
      <w:r w:rsidRPr="00045671">
        <w:rPr>
          <w:rFonts w:ascii="Times New Roman" w:eastAsia="Times New Roman" w:hAnsi="Times New Roman"/>
          <w:bCs/>
          <w:sz w:val="24"/>
          <w:szCs w:val="24"/>
          <w:lang w:eastAsia="ru-RU"/>
        </w:rPr>
        <w:t>изучение форм организации учебной работы в средней школе, методов и приемов обучения русскому языку. Четвертая часть предполагает комплексное изучение проблемы организации письменных работ по русскому языку.</w:t>
      </w:r>
    </w:p>
    <w:p w14:paraId="6F5BA352" w14:textId="77777777" w:rsidR="00045671" w:rsidRPr="00045671" w:rsidRDefault="00045671" w:rsidP="00045671">
      <w:pPr>
        <w:tabs>
          <w:tab w:val="left" w:pos="851"/>
          <w:tab w:val="left" w:pos="1418"/>
        </w:tabs>
        <w:spacing w:after="0"/>
        <w:ind w:firstLine="567"/>
        <w:jc w:val="both"/>
        <w:rPr>
          <w:rFonts w:ascii="Times New Roman" w:eastAsia="Times New Roman" w:hAnsi="Times New Roman"/>
          <w:color w:val="000000"/>
          <w:sz w:val="24"/>
          <w:szCs w:val="24"/>
          <w:lang w:eastAsia="ru-RU"/>
        </w:rPr>
      </w:pPr>
      <w:r w:rsidRPr="00045671">
        <w:rPr>
          <w:rFonts w:ascii="Times New Roman" w:eastAsia="Times New Roman" w:hAnsi="Times New Roman"/>
          <w:bCs/>
          <w:sz w:val="24"/>
          <w:szCs w:val="24"/>
          <w:lang w:eastAsia="ru-RU"/>
        </w:rPr>
        <w:tab/>
        <w:t>В процессе преподавания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045671">
        <w:rPr>
          <w:rFonts w:ascii="Times New Roman" w:eastAsia="Times New Roman" w:hAnsi="Times New Roman"/>
          <w:color w:val="000000"/>
          <w:sz w:val="24"/>
          <w:szCs w:val="24"/>
          <w:lang w:eastAsia="ru-RU"/>
        </w:rPr>
        <w:t>работа в группах, деловая игра и др.).</w:t>
      </w:r>
    </w:p>
    <w:p w14:paraId="299573A8" w14:textId="77777777" w:rsidR="00045671" w:rsidRPr="00045671" w:rsidRDefault="00045671" w:rsidP="00045671">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045671">
        <w:rPr>
          <w:rFonts w:ascii="Times New Roman" w:eastAsia="Times New Roman" w:hAnsi="Times New Roman"/>
          <w:bCs/>
          <w:sz w:val="24"/>
          <w:szCs w:val="24"/>
          <w:lang w:val="en-US" w:eastAsia="ru-RU"/>
        </w:rPr>
        <w:t>Moodle</w:t>
      </w:r>
      <w:r w:rsidRPr="00045671">
        <w:rPr>
          <w:rFonts w:ascii="Times New Roman" w:eastAsia="Times New Roman" w:hAnsi="Times New Roman"/>
          <w:bCs/>
          <w:sz w:val="24"/>
          <w:szCs w:val="24"/>
          <w:lang w:eastAsia="ru-RU"/>
        </w:rPr>
        <w:t>.</w:t>
      </w:r>
    </w:p>
    <w:p w14:paraId="6582CFF7" w14:textId="77777777"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включает тестирование, контрольные работы, презентации фрагментов урока.</w:t>
      </w:r>
    </w:p>
    <w:p w14:paraId="6671320F" w14:textId="77777777"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Промежуточный контроль студентов предполагает индивидуальное задание, заключающееся в составлении конспекта урока по русскому языку.</w:t>
      </w:r>
    </w:p>
    <w:p w14:paraId="1F9A68E8" w14:textId="77777777"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 xml:space="preserve">Рубежный контроль проводится в форме экзамена. При этом используется </w:t>
      </w:r>
      <w:proofErr w:type="spellStart"/>
      <w:r w:rsidRPr="00045671">
        <w:rPr>
          <w:rFonts w:ascii="Times New Roman" w:eastAsia="Times New Roman" w:hAnsi="Times New Roman"/>
          <w:bCs/>
          <w:sz w:val="24"/>
          <w:szCs w:val="24"/>
          <w:lang w:eastAsia="ru-RU"/>
        </w:rPr>
        <w:t>балльно</w:t>
      </w:r>
      <w:proofErr w:type="spellEnd"/>
      <w:r w:rsidRPr="00045671">
        <w:rPr>
          <w:rFonts w:ascii="Times New Roman" w:eastAsia="Times New Roman" w:hAnsi="Times New Roman"/>
          <w:bCs/>
          <w:sz w:val="24"/>
          <w:szCs w:val="24"/>
          <w:lang w:eastAsia="ru-RU"/>
        </w:rPr>
        <w:t>-рейтинговая система оценки.</w:t>
      </w:r>
    </w:p>
    <w:p w14:paraId="01B73EA3" w14:textId="77777777"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14:paraId="6DEAA916"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2. Место в структуре модуля</w:t>
      </w:r>
    </w:p>
    <w:p w14:paraId="5E65A1D6" w14:textId="77777777" w:rsidR="00045671" w:rsidRPr="00045671" w:rsidRDefault="00045671" w:rsidP="00045671">
      <w:pPr>
        <w:autoSpaceDE w:val="0"/>
        <w:autoSpaceDN w:val="0"/>
        <w:adjustRightInd w:val="0"/>
        <w:spacing w:after="0"/>
        <w:ind w:firstLine="709"/>
        <w:jc w:val="both"/>
        <w:rPr>
          <w:sz w:val="24"/>
          <w:szCs w:val="24"/>
          <w:shd w:val="clear" w:color="auto" w:fill="FFFFFF"/>
        </w:rPr>
      </w:pP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w:t>
      </w:r>
      <w:r w:rsidRPr="00045671">
        <w:rPr>
          <w:rFonts w:ascii="Times New Roman" w:hAnsi="Times New Roman"/>
          <w:color w:val="000000"/>
          <w:sz w:val="24"/>
          <w:szCs w:val="24"/>
          <w:shd w:val="clear" w:color="auto" w:fill="FFFFFF"/>
        </w:rPr>
        <w:t>базируется на дисциплинах «Р</w:t>
      </w:r>
      <w:r>
        <w:rPr>
          <w:rFonts w:ascii="Times New Roman" w:hAnsi="Times New Roman"/>
          <w:color w:val="000000"/>
          <w:sz w:val="24"/>
          <w:szCs w:val="24"/>
          <w:shd w:val="clear" w:color="auto" w:fill="FFFFFF"/>
        </w:rPr>
        <w:t>усский язык и культура речи», «</w:t>
      </w:r>
      <w:r w:rsidRPr="00045671">
        <w:rPr>
          <w:rFonts w:ascii="Times New Roman" w:hAnsi="Times New Roman"/>
          <w:color w:val="000000"/>
          <w:sz w:val="24"/>
          <w:szCs w:val="24"/>
          <w:shd w:val="clear" w:color="auto" w:fill="FFFFFF"/>
        </w:rPr>
        <w:t xml:space="preserve">Введение в языкознание», «Практикум по русскому языку» и является составной частью комплексного модуля К.М.09 </w:t>
      </w:r>
      <w:r w:rsidRPr="00045671">
        <w:rPr>
          <w:rFonts w:ascii="Times New Roman" w:hAnsi="Times New Roman"/>
          <w:sz w:val="24"/>
          <w:szCs w:val="24"/>
          <w:highlight w:val="white"/>
        </w:rPr>
        <w:t>«</w:t>
      </w:r>
      <w:r w:rsidRPr="00045671">
        <w:rPr>
          <w:rFonts w:ascii="Times New Roman" w:hAnsi="Times New Roman"/>
          <w:sz w:val="24"/>
          <w:szCs w:val="24"/>
        </w:rPr>
        <w:t>Основы преподавания русской словесности</w:t>
      </w:r>
      <w:r w:rsidRPr="00045671">
        <w:rPr>
          <w:rFonts w:ascii="Times New Roman" w:hAnsi="Times New Roman"/>
          <w:sz w:val="24"/>
          <w:szCs w:val="24"/>
          <w:shd w:val="clear" w:color="auto" w:fill="FFFFFF"/>
        </w:rPr>
        <w:t>».</w:t>
      </w:r>
    </w:p>
    <w:p w14:paraId="7BFE6E6C" w14:textId="77777777" w:rsidR="00045671" w:rsidRPr="00045671" w:rsidRDefault="00045671" w:rsidP="00045671">
      <w:pPr>
        <w:autoSpaceDE w:val="0"/>
        <w:autoSpaceDN w:val="0"/>
        <w:adjustRightInd w:val="0"/>
        <w:spacing w:after="0"/>
        <w:ind w:firstLine="709"/>
        <w:jc w:val="both"/>
        <w:rPr>
          <w:color w:val="000000"/>
          <w:sz w:val="24"/>
          <w:szCs w:val="24"/>
        </w:rPr>
      </w:pPr>
      <w:r w:rsidRPr="00045671">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представление о сущности языка, его функциях, системной организации, знание норм русского литературного языка и умение ими руководствоваться в практике речевого общения.</w:t>
      </w:r>
    </w:p>
    <w:p w14:paraId="6ADF23B6" w14:textId="77777777" w:rsidR="00045671" w:rsidRPr="00045671" w:rsidRDefault="00045671" w:rsidP="00045671">
      <w:pPr>
        <w:autoSpaceDE w:val="0"/>
        <w:autoSpaceDN w:val="0"/>
        <w:adjustRightInd w:val="0"/>
        <w:spacing w:after="0"/>
        <w:ind w:firstLine="709"/>
        <w:jc w:val="both"/>
        <w:rPr>
          <w:rFonts w:ascii="Times New Roman" w:hAnsi="Times New Roman"/>
          <w:color w:val="000000"/>
          <w:sz w:val="24"/>
          <w:szCs w:val="24"/>
          <w:shd w:val="clear" w:color="auto" w:fill="FFFFFF"/>
        </w:rPr>
      </w:pPr>
      <w:r w:rsidRPr="00045671">
        <w:rPr>
          <w:rFonts w:ascii="Times New Roman" w:hAnsi="Times New Roman"/>
          <w:color w:val="000000"/>
          <w:sz w:val="24"/>
          <w:szCs w:val="24"/>
          <w:shd w:val="clear" w:color="auto" w:fill="FFFFFF"/>
        </w:rPr>
        <w:t>«</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xml:space="preserve"> служит базой дисциплин «Аудиовизуальные средства на уроках русской словесности», «Современные средства оценивания результатов обучения», «Педагогическая коммуникация на уроке литературы».</w:t>
      </w:r>
    </w:p>
    <w:p w14:paraId="0D69EE56"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sz w:val="24"/>
          <w:szCs w:val="24"/>
          <w:lang w:eastAsia="ru-RU"/>
        </w:rPr>
      </w:pPr>
    </w:p>
    <w:p w14:paraId="33E91E67"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lastRenderedPageBreak/>
        <w:t>3. Цели и задачи</w:t>
      </w:r>
    </w:p>
    <w:p w14:paraId="114021FF" w14:textId="77777777" w:rsidR="00045671" w:rsidRPr="00045671" w:rsidRDefault="00045671" w:rsidP="007A5745">
      <w:pPr>
        <w:shd w:val="clear" w:color="auto" w:fill="FFFFFF"/>
        <w:spacing w:after="0"/>
        <w:ind w:firstLine="708"/>
        <w:jc w:val="both"/>
        <w:rPr>
          <w:rFonts w:ascii="Times New Roman" w:hAnsi="Times New Roman"/>
          <w:color w:val="1D1B11"/>
          <w:sz w:val="24"/>
          <w:szCs w:val="24"/>
        </w:rPr>
      </w:pPr>
      <w:r w:rsidRPr="00045671">
        <w:rPr>
          <w:rFonts w:ascii="Times New Roman" w:hAnsi="Times New Roman"/>
          <w:i/>
          <w:iCs/>
          <w:sz w:val="24"/>
          <w:szCs w:val="24"/>
        </w:rPr>
        <w:t>Цель дисциплины</w:t>
      </w:r>
      <w:r w:rsidRPr="00045671">
        <w:rPr>
          <w:i/>
          <w:iCs/>
          <w:sz w:val="24"/>
          <w:szCs w:val="24"/>
        </w:rPr>
        <w:t xml:space="preserve"> </w:t>
      </w:r>
      <w:r w:rsidRPr="00045671">
        <w:rPr>
          <w:spacing w:val="3"/>
          <w:sz w:val="24"/>
          <w:szCs w:val="24"/>
        </w:rPr>
        <w:t xml:space="preserve">– </w:t>
      </w:r>
      <w:r w:rsidRPr="00045671">
        <w:rPr>
          <w:rFonts w:ascii="Times New Roman" w:hAnsi="Times New Roman"/>
          <w:spacing w:val="3"/>
          <w:sz w:val="24"/>
          <w:szCs w:val="24"/>
        </w:rPr>
        <w:t>создание условий</w:t>
      </w:r>
      <w:r w:rsidRPr="00045671">
        <w:rPr>
          <w:spacing w:val="3"/>
          <w:sz w:val="24"/>
          <w:szCs w:val="24"/>
        </w:rPr>
        <w:t xml:space="preserve"> </w:t>
      </w:r>
      <w:r w:rsidRPr="00045671">
        <w:rPr>
          <w:rFonts w:ascii="Times New Roman" w:hAnsi="Times New Roman"/>
          <w:spacing w:val="3"/>
          <w:sz w:val="24"/>
          <w:szCs w:val="24"/>
        </w:rPr>
        <w:t>для</w:t>
      </w:r>
      <w:r w:rsidRPr="00045671">
        <w:rPr>
          <w:spacing w:val="3"/>
          <w:sz w:val="24"/>
          <w:szCs w:val="24"/>
        </w:rPr>
        <w:t xml:space="preserve"> </w:t>
      </w:r>
      <w:r w:rsidRPr="00045671">
        <w:rPr>
          <w:rFonts w:ascii="Times New Roman" w:hAnsi="Times New Roman"/>
          <w:sz w:val="24"/>
          <w:szCs w:val="24"/>
        </w:rPr>
        <w:t xml:space="preserve">обеспечения </w:t>
      </w:r>
      <w:r w:rsidRPr="00045671">
        <w:rPr>
          <w:rFonts w:ascii="Times New Roman" w:hAnsi="Times New Roman"/>
          <w:color w:val="1D1B11"/>
          <w:sz w:val="24"/>
          <w:szCs w:val="24"/>
        </w:rPr>
        <w:t>необходимой теоретической и методической подготовки в области преподавания русского языка, а также для формирования компетентной личности педагога, способного самостоятельно и творчески реш</w:t>
      </w:r>
      <w:r w:rsidR="007A5745">
        <w:rPr>
          <w:rFonts w:ascii="Times New Roman" w:hAnsi="Times New Roman"/>
          <w:color w:val="1D1B11"/>
          <w:sz w:val="24"/>
          <w:szCs w:val="24"/>
        </w:rPr>
        <w:t>а</w:t>
      </w:r>
      <w:r w:rsidRPr="00045671">
        <w:rPr>
          <w:rFonts w:ascii="Times New Roman" w:hAnsi="Times New Roman"/>
          <w:color w:val="1D1B11"/>
          <w:sz w:val="24"/>
          <w:szCs w:val="24"/>
        </w:rPr>
        <w:t>ть профессиональные задачи.</w:t>
      </w:r>
    </w:p>
    <w:p w14:paraId="6464FF8A" w14:textId="77777777"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Задачи дисциплины:</w:t>
      </w:r>
    </w:p>
    <w:p w14:paraId="11AC2B0D" w14:textId="77777777"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понимания методики русского языка как прикладной науки;</w:t>
      </w:r>
    </w:p>
    <w:p w14:paraId="14FC4401" w14:textId="77777777"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создать условия для свободного ориентирования обучающихся в информационном пространстве учебного предмета «Русский язык»;</w:t>
      </w:r>
    </w:p>
    <w:p w14:paraId="2CC98945" w14:textId="77777777"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представления о структуре и технологическом обеспечении образовательного процесса по русскому языку;</w:t>
      </w:r>
    </w:p>
    <w:p w14:paraId="4AA3EAAA" w14:textId="77777777"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учебно-методических комплексах, а также о конкретных методических системах образовательной деятельности по русскому языку;</w:t>
      </w:r>
    </w:p>
    <w:p w14:paraId="0D6E6A5B" w14:textId="77777777"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способствовать формированию у обучающихся умения планировать дидактический процесс по русскому языку;</w:t>
      </w:r>
    </w:p>
    <w:p w14:paraId="5FF2DC6E" w14:textId="77777777"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14:paraId="02FF4AB8"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14:paraId="16E237C2"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4. Образовательные результаты</w:t>
      </w:r>
    </w:p>
    <w:p w14:paraId="7F81C8D2" w14:textId="77777777" w:rsidR="00045671" w:rsidRDefault="00045671" w:rsidP="00045671">
      <w:pPr>
        <w:spacing w:after="0"/>
        <w:ind w:firstLine="720"/>
        <w:jc w:val="both"/>
        <w:rPr>
          <w:rFonts w:ascii="Times New Roman" w:hAnsi="Times New Roman"/>
          <w:sz w:val="24"/>
          <w:szCs w:val="24"/>
        </w:rPr>
      </w:pPr>
    </w:p>
    <w:tbl>
      <w:tblPr>
        <w:tblW w:w="5035" w:type="pct"/>
        <w:tblLayout w:type="fixed"/>
        <w:tblLook w:val="0000" w:firstRow="0" w:lastRow="0" w:firstColumn="0" w:lastColumn="0" w:noHBand="0" w:noVBand="0"/>
      </w:tblPr>
      <w:tblGrid>
        <w:gridCol w:w="931"/>
        <w:gridCol w:w="2366"/>
        <w:gridCol w:w="1306"/>
        <w:gridCol w:w="2594"/>
        <w:gridCol w:w="1228"/>
        <w:gridCol w:w="1498"/>
      </w:tblGrid>
      <w:tr w:rsidR="002F19B5" w:rsidRPr="00DB597C" w14:paraId="3259FE39" w14:textId="77777777" w:rsidTr="006720ED">
        <w:trPr>
          <w:trHeight w:val="385"/>
        </w:trPr>
        <w:tc>
          <w:tcPr>
            <w:tcW w:w="930" w:type="dxa"/>
            <w:tcBorders>
              <w:top w:val="single" w:sz="2" w:space="0" w:color="000000"/>
              <w:left w:val="single" w:sz="2" w:space="0" w:color="000000"/>
              <w:bottom w:val="single" w:sz="2" w:space="0" w:color="000000"/>
              <w:right w:val="single" w:sz="2" w:space="0" w:color="000000"/>
            </w:tcBorders>
          </w:tcPr>
          <w:p w14:paraId="31020BBD" w14:textId="77777777" w:rsidR="002F19B5" w:rsidRPr="00A81EA5" w:rsidRDefault="002F19B5" w:rsidP="001863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66" w:type="dxa"/>
            <w:tcBorders>
              <w:top w:val="single" w:sz="2" w:space="0" w:color="000000"/>
              <w:left w:val="single" w:sz="2" w:space="0" w:color="000000"/>
              <w:bottom w:val="single" w:sz="2" w:space="0" w:color="000000"/>
              <w:right w:val="single" w:sz="2" w:space="0" w:color="000000"/>
            </w:tcBorders>
          </w:tcPr>
          <w:p w14:paraId="3689176B" w14:textId="77777777" w:rsidR="002F19B5" w:rsidRPr="00A81EA5" w:rsidRDefault="002F19B5" w:rsidP="001863E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306" w:type="dxa"/>
            <w:tcBorders>
              <w:top w:val="single" w:sz="2" w:space="0" w:color="000000"/>
              <w:left w:val="single" w:sz="2" w:space="0" w:color="000000"/>
              <w:bottom w:val="single" w:sz="2" w:space="0" w:color="000000"/>
              <w:right w:val="single" w:sz="2" w:space="0" w:color="000000"/>
            </w:tcBorders>
          </w:tcPr>
          <w:p w14:paraId="445441D5" w14:textId="77777777" w:rsidR="002F19B5" w:rsidRPr="00A81EA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594" w:type="dxa"/>
            <w:tcBorders>
              <w:top w:val="single" w:sz="2" w:space="0" w:color="000000"/>
              <w:left w:val="single" w:sz="2" w:space="0" w:color="000000"/>
              <w:bottom w:val="single" w:sz="2" w:space="0" w:color="000000"/>
              <w:right w:val="single" w:sz="2" w:space="0" w:color="000000"/>
            </w:tcBorders>
          </w:tcPr>
          <w:p w14:paraId="6F6E59AC" w14:textId="77777777" w:rsidR="002F19B5" w:rsidRPr="00A81EA5" w:rsidRDefault="002F19B5" w:rsidP="001863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228" w:type="dxa"/>
            <w:tcBorders>
              <w:top w:val="single" w:sz="2" w:space="0" w:color="000000"/>
              <w:left w:val="single" w:sz="2" w:space="0" w:color="000000"/>
              <w:bottom w:val="single" w:sz="2" w:space="0" w:color="000000"/>
              <w:right w:val="single" w:sz="2" w:space="0" w:color="000000"/>
            </w:tcBorders>
            <w:shd w:val="clear" w:color="000000" w:fill="FFFFFF"/>
          </w:tcPr>
          <w:p w14:paraId="77731EC1" w14:textId="77777777" w:rsidR="002F19B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14:paraId="166FDB4F" w14:textId="77777777" w:rsidR="002F19B5" w:rsidRPr="00A81EA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tcPr>
          <w:p w14:paraId="5C3D2FA7" w14:textId="77777777" w:rsidR="002F19B5" w:rsidRPr="00A81EA5" w:rsidRDefault="002F19B5" w:rsidP="001863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2F19B5" w:rsidRPr="00DB597C" w14:paraId="553BE21A" w14:textId="77777777" w:rsidTr="006720ED">
        <w:trPr>
          <w:trHeight w:val="385"/>
        </w:trPr>
        <w:tc>
          <w:tcPr>
            <w:tcW w:w="930" w:type="dxa"/>
            <w:tcBorders>
              <w:top w:val="single" w:sz="2" w:space="0" w:color="000000"/>
              <w:left w:val="single" w:sz="2" w:space="0" w:color="000000"/>
              <w:bottom w:val="single" w:sz="2" w:space="0" w:color="000000"/>
              <w:right w:val="single" w:sz="2" w:space="0" w:color="000000"/>
            </w:tcBorders>
          </w:tcPr>
          <w:p w14:paraId="417AA168" w14:textId="77777777" w:rsidR="002F19B5" w:rsidRPr="00A81EA5" w:rsidRDefault="002F19B5" w:rsidP="001863E6">
            <w:pPr>
              <w:autoSpaceDE w:val="0"/>
              <w:autoSpaceDN w:val="0"/>
              <w:adjustRightInd w:val="0"/>
              <w:spacing w:after="0" w:line="240" w:lineRule="auto"/>
              <w:jc w:val="center"/>
              <w:rPr>
                <w:rFonts w:eastAsia="Times New Roman" w:cs="Calibri"/>
                <w:lang w:eastAsia="ru-RU"/>
              </w:rPr>
            </w:pPr>
            <w:r>
              <w:rPr>
                <w:rFonts w:ascii="Times New Roman" w:eastAsia="Times New Roman" w:hAnsi="Times New Roman"/>
                <w:sz w:val="24"/>
                <w:szCs w:val="24"/>
                <w:lang w:eastAsia="ru-RU"/>
              </w:rPr>
              <w:t>ОР-1</w:t>
            </w:r>
          </w:p>
        </w:tc>
        <w:tc>
          <w:tcPr>
            <w:tcW w:w="2366" w:type="dxa"/>
            <w:tcBorders>
              <w:top w:val="single" w:sz="2" w:space="0" w:color="000000"/>
              <w:left w:val="single" w:sz="2" w:space="0" w:color="000000"/>
              <w:bottom w:val="single" w:sz="2" w:space="0" w:color="000000"/>
              <w:right w:val="single" w:sz="2" w:space="0" w:color="000000"/>
            </w:tcBorders>
          </w:tcPr>
          <w:p w14:paraId="188EDE50" w14:textId="77777777" w:rsidR="002F19B5" w:rsidRPr="00A81EA5" w:rsidRDefault="002F19B5" w:rsidP="002F19B5">
            <w:pPr>
              <w:suppressAutoHyphens/>
              <w:autoSpaceDE w:val="0"/>
              <w:autoSpaceDN w:val="0"/>
              <w:adjustRightInd w:val="0"/>
              <w:spacing w:after="0" w:line="240" w:lineRule="auto"/>
              <w:rPr>
                <w:rFonts w:eastAsia="Times New Roman" w:cs="Calibri"/>
                <w:lang w:eastAsia="ru-RU"/>
              </w:rPr>
            </w:pPr>
            <w:r w:rsidRPr="00045671">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306" w:type="dxa"/>
            <w:tcBorders>
              <w:top w:val="single" w:sz="2" w:space="0" w:color="000000"/>
              <w:left w:val="single" w:sz="2" w:space="0" w:color="000000"/>
              <w:bottom w:val="single" w:sz="2" w:space="0" w:color="000000"/>
              <w:right w:val="single" w:sz="2" w:space="0" w:color="000000"/>
            </w:tcBorders>
          </w:tcPr>
          <w:p w14:paraId="3BF35A23" w14:textId="77777777" w:rsidR="002F19B5" w:rsidRPr="00A81EA5" w:rsidRDefault="002F19B5" w:rsidP="001863E6">
            <w:pPr>
              <w:autoSpaceDE w:val="0"/>
              <w:autoSpaceDN w:val="0"/>
              <w:adjustRightInd w:val="0"/>
              <w:spacing w:after="0" w:line="240" w:lineRule="auto"/>
              <w:jc w:val="center"/>
              <w:rPr>
                <w:rFonts w:ascii="Times New Roman CYR" w:eastAsia="Times New Roman" w:hAnsi="Times New Roman CYR" w:cs="Times New Roman CYR"/>
                <w:lang w:eastAsia="ru-RU"/>
              </w:rPr>
            </w:pPr>
            <w:r w:rsidRPr="00932FEB">
              <w:rPr>
                <w:rFonts w:ascii="Times New Roman" w:hAnsi="Times New Roman"/>
                <w:sz w:val="24"/>
                <w:szCs w:val="24"/>
                <w:lang w:eastAsia="ru-RU"/>
              </w:rPr>
              <w:t>ОР-1-1</w:t>
            </w:r>
            <w:r>
              <w:rPr>
                <w:rFonts w:ascii="Times New Roman" w:hAnsi="Times New Roman"/>
                <w:sz w:val="24"/>
                <w:szCs w:val="24"/>
                <w:lang w:eastAsia="ru-RU"/>
              </w:rPr>
              <w:t>-1</w:t>
            </w:r>
          </w:p>
        </w:tc>
        <w:tc>
          <w:tcPr>
            <w:tcW w:w="2594" w:type="dxa"/>
            <w:tcBorders>
              <w:top w:val="single" w:sz="2" w:space="0" w:color="000000"/>
              <w:left w:val="single" w:sz="2" w:space="0" w:color="000000"/>
              <w:bottom w:val="single" w:sz="2" w:space="0" w:color="000000"/>
              <w:right w:val="single" w:sz="2" w:space="0" w:color="000000"/>
            </w:tcBorders>
          </w:tcPr>
          <w:p w14:paraId="01D5B79A" w14:textId="77777777" w:rsidR="002F19B5" w:rsidRPr="00A81EA5" w:rsidRDefault="002F19B5" w:rsidP="002F19B5">
            <w:pPr>
              <w:autoSpaceDE w:val="0"/>
              <w:autoSpaceDN w:val="0"/>
              <w:adjustRightInd w:val="0"/>
              <w:spacing w:after="0" w:line="240" w:lineRule="auto"/>
              <w:rPr>
                <w:rFonts w:eastAsia="Times New Roman" w:cs="Calibri"/>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p>
        </w:tc>
        <w:tc>
          <w:tcPr>
            <w:tcW w:w="1228" w:type="dxa"/>
            <w:tcBorders>
              <w:top w:val="single" w:sz="2" w:space="0" w:color="000000"/>
              <w:left w:val="single" w:sz="2" w:space="0" w:color="000000"/>
              <w:bottom w:val="single" w:sz="2" w:space="0" w:color="000000"/>
              <w:right w:val="single" w:sz="2" w:space="0" w:color="000000"/>
            </w:tcBorders>
            <w:shd w:val="clear" w:color="000000" w:fill="FFFFFF"/>
          </w:tcPr>
          <w:p w14:paraId="7EF13BF9" w14:textId="77777777" w:rsidR="002F19B5" w:rsidRDefault="002F19B5" w:rsidP="002F19B5">
            <w:r w:rsidRPr="00120426">
              <w:rPr>
                <w:rFonts w:ascii="Times New Roman" w:hAnsi="Times New Roman"/>
                <w:sz w:val="24"/>
                <w:szCs w:val="24"/>
              </w:rPr>
              <w:t xml:space="preserve">ОПК.2.1. ОПК.2.5. </w:t>
            </w:r>
          </w:p>
          <w:p w14:paraId="0796C609" w14:textId="77777777" w:rsidR="002F19B5" w:rsidRDefault="002F19B5" w:rsidP="002F19B5">
            <w:pPr>
              <w:spacing w:after="0" w:line="240" w:lineRule="auto"/>
              <w:rPr>
                <w:rFonts w:ascii="Times New Roman" w:hAnsi="Times New Roman"/>
                <w:sz w:val="24"/>
                <w:szCs w:val="24"/>
              </w:rPr>
            </w:pPr>
            <w:r w:rsidRPr="00120426">
              <w:rPr>
                <w:rFonts w:ascii="Times New Roman" w:hAnsi="Times New Roman"/>
                <w:sz w:val="24"/>
                <w:szCs w:val="24"/>
              </w:rPr>
              <w:t>ОПК.8.3. ОПК.8.4. ОПК.8.5.</w:t>
            </w:r>
          </w:p>
          <w:p w14:paraId="3E37F427" w14:textId="77777777" w:rsidR="002F19B5" w:rsidRDefault="002F19B5" w:rsidP="002F19B5">
            <w:pPr>
              <w:spacing w:after="0" w:line="240" w:lineRule="auto"/>
              <w:rPr>
                <w:rFonts w:ascii="Times New Roman" w:hAnsi="Times New Roman"/>
                <w:sz w:val="24"/>
                <w:szCs w:val="24"/>
              </w:rPr>
            </w:pPr>
          </w:p>
          <w:p w14:paraId="039E4E71" w14:textId="77777777" w:rsidR="002F19B5" w:rsidRDefault="002F19B5" w:rsidP="002F19B5">
            <w:pPr>
              <w:spacing w:after="0" w:line="240" w:lineRule="auto"/>
              <w:rPr>
                <w:rFonts w:ascii="Times New Roman" w:hAnsi="Times New Roman"/>
                <w:sz w:val="24"/>
                <w:szCs w:val="24"/>
              </w:rPr>
            </w:pPr>
            <w:r w:rsidRPr="00520493">
              <w:rPr>
                <w:rFonts w:ascii="Times New Roman" w:hAnsi="Times New Roman"/>
                <w:sz w:val="24"/>
                <w:szCs w:val="24"/>
              </w:rPr>
              <w:t>ПК.1.2. ПК.1.3.</w:t>
            </w:r>
          </w:p>
          <w:p w14:paraId="6B340975" w14:textId="77777777" w:rsidR="002F19B5" w:rsidRDefault="002F19B5" w:rsidP="002F19B5">
            <w:pPr>
              <w:autoSpaceDE w:val="0"/>
              <w:autoSpaceDN w:val="0"/>
              <w:adjustRightInd w:val="0"/>
              <w:spacing w:after="0" w:line="240" w:lineRule="auto"/>
              <w:jc w:val="center"/>
              <w:rPr>
                <w:rFonts w:ascii="Times New Roman" w:hAnsi="Times New Roman"/>
                <w:sz w:val="24"/>
                <w:szCs w:val="24"/>
              </w:rPr>
            </w:pPr>
          </w:p>
          <w:p w14:paraId="465BC77D" w14:textId="77777777" w:rsidR="002F19B5" w:rsidRPr="00A81EA5" w:rsidRDefault="002F19B5" w:rsidP="002F19B5">
            <w:pPr>
              <w:autoSpaceDE w:val="0"/>
              <w:autoSpaceDN w:val="0"/>
              <w:adjustRightInd w:val="0"/>
              <w:spacing w:after="0" w:line="240" w:lineRule="auto"/>
              <w:rPr>
                <w:rFonts w:ascii="Times New Roman CYR" w:eastAsia="Times New Roman" w:hAnsi="Times New Roman CYR" w:cs="Times New Roman CYR"/>
                <w:lang w:eastAsia="ru-RU"/>
              </w:rPr>
            </w:pPr>
            <w:r>
              <w:rPr>
                <w:rFonts w:ascii="Times New Roman" w:hAnsi="Times New Roman"/>
                <w:sz w:val="24"/>
                <w:szCs w:val="24"/>
              </w:rPr>
              <w:t xml:space="preserve">ПК.2.1., ПК.2.2., </w:t>
            </w:r>
            <w:r w:rsidRPr="00120426">
              <w:rPr>
                <w:rFonts w:ascii="Times New Roman" w:hAnsi="Times New Roman"/>
                <w:sz w:val="24"/>
                <w:szCs w:val="24"/>
              </w:rPr>
              <w:t>ПК.2.3.</w:t>
            </w:r>
          </w:p>
        </w:tc>
        <w:tc>
          <w:tcPr>
            <w:tcW w:w="1498" w:type="dxa"/>
            <w:tcBorders>
              <w:top w:val="single" w:sz="2" w:space="0" w:color="000000"/>
              <w:left w:val="single" w:sz="2" w:space="0" w:color="000000"/>
              <w:bottom w:val="single" w:sz="2" w:space="0" w:color="000000"/>
              <w:right w:val="single" w:sz="2" w:space="0" w:color="000000"/>
            </w:tcBorders>
            <w:shd w:val="clear" w:color="000000" w:fill="FFFFFF"/>
          </w:tcPr>
          <w:p w14:paraId="4A00D529" w14:textId="77777777" w:rsidR="006720ED" w:rsidRDefault="006720ED" w:rsidP="006720ED">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 xml:space="preserve">Тест </w:t>
            </w:r>
          </w:p>
          <w:p w14:paraId="1CFE5C11" w14:textId="77777777" w:rsidR="006720ED" w:rsidRDefault="006720ED" w:rsidP="006720E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Контрольная работа</w:t>
            </w:r>
            <w:r>
              <w:rPr>
                <w:rFonts w:ascii="Times New Roman" w:eastAsia="Times New Roman" w:hAnsi="Times New Roman"/>
                <w:lang w:eastAsia="ru-RU"/>
              </w:rPr>
              <w:t xml:space="preserve"> </w:t>
            </w:r>
          </w:p>
          <w:p w14:paraId="651EA74E" w14:textId="77777777" w:rsidR="006720ED" w:rsidRDefault="006720ED" w:rsidP="006720E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Вопросы к экзамену</w:t>
            </w:r>
          </w:p>
          <w:p w14:paraId="64053ED7" w14:textId="77777777" w:rsidR="006720ED" w:rsidRDefault="006720ED" w:rsidP="006720E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14:paraId="3848A056" w14:textId="77777777" w:rsidR="002F19B5" w:rsidRPr="00A81EA5" w:rsidRDefault="006720ED" w:rsidP="006720ED">
            <w:pPr>
              <w:autoSpaceDE w:val="0"/>
              <w:autoSpaceDN w:val="0"/>
              <w:adjustRightInd w:val="0"/>
              <w:spacing w:after="0" w:line="240" w:lineRule="auto"/>
              <w:rPr>
                <w:rFonts w:eastAsia="Times New Roman" w:cs="Calibri"/>
                <w:lang w:eastAsia="ru-RU"/>
              </w:rPr>
            </w:pPr>
            <w:r>
              <w:rPr>
                <w:rFonts w:ascii="Times New Roman" w:eastAsia="Times New Roman" w:hAnsi="Times New Roman"/>
                <w:sz w:val="24"/>
                <w:szCs w:val="24"/>
                <w:lang w:eastAsia="ru-RU"/>
              </w:rPr>
              <w:t>Доклад</w:t>
            </w:r>
          </w:p>
        </w:tc>
      </w:tr>
    </w:tbl>
    <w:p w14:paraId="755DD7A2" w14:textId="77777777" w:rsidR="002F19B5" w:rsidRDefault="002F19B5" w:rsidP="00045671">
      <w:pPr>
        <w:spacing w:after="0"/>
        <w:ind w:firstLine="720"/>
        <w:jc w:val="both"/>
        <w:rPr>
          <w:rFonts w:ascii="Times New Roman" w:hAnsi="Times New Roman"/>
          <w:sz w:val="24"/>
          <w:szCs w:val="24"/>
        </w:rPr>
      </w:pPr>
    </w:p>
    <w:p w14:paraId="2C265A0A"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5. Содержание дисциплины</w:t>
      </w:r>
    </w:p>
    <w:p w14:paraId="5658F298"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541"/>
        <w:gridCol w:w="4104"/>
        <w:gridCol w:w="851"/>
        <w:gridCol w:w="850"/>
        <w:gridCol w:w="1418"/>
        <w:gridCol w:w="1237"/>
        <w:gridCol w:w="853"/>
      </w:tblGrid>
      <w:tr w:rsidR="00045671" w:rsidRPr="00045671" w14:paraId="36CE23A7" w14:textId="77777777" w:rsidTr="00045671">
        <w:trPr>
          <w:trHeight w:val="203"/>
        </w:trPr>
        <w:tc>
          <w:tcPr>
            <w:tcW w:w="541" w:type="dxa"/>
            <w:vMerge w:val="restart"/>
            <w:tcBorders>
              <w:top w:val="single" w:sz="2" w:space="0" w:color="000000"/>
              <w:left w:val="single" w:sz="2" w:space="0" w:color="000000"/>
              <w:bottom w:val="single" w:sz="2" w:space="0" w:color="000000"/>
              <w:right w:val="single" w:sz="2" w:space="0" w:color="000000"/>
            </w:tcBorders>
            <w:vAlign w:val="center"/>
            <w:hideMark/>
          </w:tcPr>
          <w:p w14:paraId="2D5F9D91"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п/п</w:t>
            </w:r>
          </w:p>
        </w:tc>
        <w:tc>
          <w:tcPr>
            <w:tcW w:w="4104" w:type="dxa"/>
            <w:vMerge w:val="restart"/>
            <w:tcBorders>
              <w:top w:val="single" w:sz="2" w:space="0" w:color="000000"/>
              <w:left w:val="single" w:sz="2" w:space="0" w:color="000000"/>
              <w:bottom w:val="single" w:sz="2" w:space="0" w:color="000000"/>
              <w:right w:val="single" w:sz="2" w:space="0" w:color="000000"/>
            </w:tcBorders>
            <w:vAlign w:val="center"/>
            <w:hideMark/>
          </w:tcPr>
          <w:p w14:paraId="482C902D"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hideMark/>
          </w:tcPr>
          <w:p w14:paraId="70A3F9A4"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14:paraId="5DAD0CFA"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D7AB29"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Всего часов по </w:t>
            </w:r>
            <w:r w:rsidRPr="00045671">
              <w:rPr>
                <w:rFonts w:ascii="Times New Roman" w:eastAsia="Times New Roman" w:hAnsi="Times New Roman"/>
                <w:sz w:val="24"/>
                <w:szCs w:val="24"/>
                <w:lang w:eastAsia="ru-RU"/>
              </w:rPr>
              <w:lastRenderedPageBreak/>
              <w:t>дисциплине</w:t>
            </w:r>
          </w:p>
        </w:tc>
      </w:tr>
      <w:tr w:rsidR="00045671" w:rsidRPr="00045671" w14:paraId="7469D90E" w14:textId="77777777" w:rsidTr="00966EE9">
        <w:trPr>
          <w:trHeight w:val="533"/>
        </w:trPr>
        <w:tc>
          <w:tcPr>
            <w:tcW w:w="541" w:type="dxa"/>
            <w:vMerge/>
            <w:tcBorders>
              <w:top w:val="single" w:sz="2" w:space="0" w:color="000000"/>
              <w:left w:val="single" w:sz="2" w:space="0" w:color="000000"/>
              <w:bottom w:val="single" w:sz="2" w:space="0" w:color="000000"/>
              <w:right w:val="single" w:sz="2" w:space="0" w:color="000000"/>
            </w:tcBorders>
            <w:vAlign w:val="center"/>
            <w:hideMark/>
          </w:tcPr>
          <w:p w14:paraId="1D3A9CC1" w14:textId="77777777" w:rsidR="00045671" w:rsidRPr="00045671" w:rsidRDefault="00045671" w:rsidP="00045671">
            <w:pPr>
              <w:spacing w:after="0"/>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14:paraId="6C9C5ED8" w14:textId="77777777" w:rsidR="00045671" w:rsidRPr="00045671" w:rsidRDefault="00045671" w:rsidP="00045671">
            <w:pPr>
              <w:spacing w:after="0"/>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14:paraId="45EF704A"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DB3AF69" w14:textId="77777777" w:rsidR="00045671" w:rsidRPr="00045671" w:rsidRDefault="00045671" w:rsidP="00045671">
            <w:pPr>
              <w:tabs>
                <w:tab w:val="left" w:pos="814"/>
              </w:tabs>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Контактная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xml:space="preserve">. </w:t>
            </w:r>
          </w:p>
          <w:p w14:paraId="415D1188"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2A7665B3" w14:textId="77777777" w:rsidR="00045671" w:rsidRPr="00045671" w:rsidRDefault="00045671" w:rsidP="00045671">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14:paraId="1B284EF5" w14:textId="77777777" w:rsidR="00045671" w:rsidRPr="00045671" w:rsidRDefault="00045671" w:rsidP="00045671">
            <w:pPr>
              <w:spacing w:after="0"/>
              <w:rPr>
                <w:rFonts w:ascii="Times New Roman" w:eastAsia="Times New Roman" w:hAnsi="Times New Roman"/>
                <w:sz w:val="24"/>
                <w:szCs w:val="24"/>
                <w:lang w:eastAsia="ru-RU"/>
              </w:rPr>
            </w:pPr>
          </w:p>
        </w:tc>
      </w:tr>
      <w:tr w:rsidR="00045671" w:rsidRPr="00045671" w14:paraId="5BE787C6" w14:textId="77777777" w:rsidTr="00966EE9">
        <w:trPr>
          <w:trHeight w:val="1"/>
        </w:trPr>
        <w:tc>
          <w:tcPr>
            <w:tcW w:w="541" w:type="dxa"/>
            <w:vMerge/>
            <w:tcBorders>
              <w:top w:val="single" w:sz="2" w:space="0" w:color="000000"/>
              <w:left w:val="single" w:sz="2" w:space="0" w:color="000000"/>
              <w:bottom w:val="single" w:sz="2" w:space="0" w:color="000000"/>
              <w:right w:val="single" w:sz="2" w:space="0" w:color="000000"/>
            </w:tcBorders>
            <w:vAlign w:val="center"/>
            <w:hideMark/>
          </w:tcPr>
          <w:p w14:paraId="1BB8D5F0" w14:textId="77777777" w:rsidR="00045671" w:rsidRPr="00045671" w:rsidRDefault="00045671" w:rsidP="00045671">
            <w:pPr>
              <w:spacing w:after="0"/>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14:paraId="1CF428BD" w14:textId="77777777" w:rsidR="00045671" w:rsidRPr="00045671" w:rsidRDefault="00045671" w:rsidP="00045671">
            <w:pPr>
              <w:spacing w:after="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5DCB9840"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669CB4ED"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14:paraId="24D5D499" w14:textId="77777777" w:rsidR="00045671" w:rsidRPr="00045671" w:rsidRDefault="00045671" w:rsidP="00045671">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3A49A5A8" w14:textId="77777777" w:rsidR="00045671" w:rsidRPr="00045671" w:rsidRDefault="00045671" w:rsidP="00045671">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14:paraId="36650116" w14:textId="77777777" w:rsidR="00045671" w:rsidRPr="00045671" w:rsidRDefault="00045671" w:rsidP="00045671">
            <w:pPr>
              <w:spacing w:after="0"/>
              <w:rPr>
                <w:rFonts w:ascii="Times New Roman" w:eastAsia="Times New Roman" w:hAnsi="Times New Roman"/>
                <w:sz w:val="24"/>
                <w:szCs w:val="24"/>
                <w:lang w:eastAsia="ru-RU"/>
              </w:rPr>
            </w:pPr>
          </w:p>
        </w:tc>
      </w:tr>
      <w:tr w:rsidR="00045671" w:rsidRPr="00045671" w14:paraId="6E69660E"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5C50AE84"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1E43D3E6" w14:textId="77777777" w:rsidR="00045671" w:rsidRPr="00045671" w:rsidRDefault="00045671" w:rsidP="00045671">
            <w:pPr>
              <w:tabs>
                <w:tab w:val="left" w:pos="180"/>
              </w:tabs>
              <w:spacing w:after="0" w:line="240" w:lineRule="auto"/>
              <w:ind w:right="-568"/>
              <w:jc w:val="both"/>
              <w:rPr>
                <w:rFonts w:ascii="Times New Roman" w:hAnsi="Times New Roman"/>
                <w:b/>
                <w:sz w:val="24"/>
                <w:szCs w:val="24"/>
              </w:rPr>
            </w:pPr>
            <w:r w:rsidRPr="00045671">
              <w:rPr>
                <w:rFonts w:ascii="Times New Roman" w:eastAsia="Times New Roman" w:hAnsi="Times New Roman"/>
                <w:b/>
                <w:bCs/>
                <w:sz w:val="24"/>
                <w:szCs w:val="24"/>
                <w:lang w:eastAsia="ru-RU"/>
              </w:rPr>
              <w:t xml:space="preserve">Раздел 1. </w:t>
            </w:r>
            <w:r w:rsidRPr="00045671">
              <w:rPr>
                <w:rFonts w:ascii="Times New Roman" w:hAnsi="Times New Roman"/>
                <w:b/>
                <w:sz w:val="24"/>
                <w:szCs w:val="24"/>
              </w:rPr>
              <w:t xml:space="preserve">Методика русского </w:t>
            </w:r>
          </w:p>
          <w:p w14:paraId="2B24DF25" w14:textId="77777777" w:rsidR="00045671" w:rsidRPr="00045671" w:rsidRDefault="00045671" w:rsidP="00045671">
            <w:pPr>
              <w:autoSpaceDE w:val="0"/>
              <w:autoSpaceDN w:val="0"/>
              <w:adjustRightInd w:val="0"/>
              <w:spacing w:after="0" w:line="240" w:lineRule="auto"/>
              <w:jc w:val="both"/>
              <w:rPr>
                <w:rFonts w:ascii="Times New Roman" w:eastAsia="Times New Roman" w:hAnsi="Times New Roman"/>
                <w:b/>
                <w:sz w:val="24"/>
                <w:szCs w:val="24"/>
                <w:lang w:eastAsia="ru-RU"/>
              </w:rPr>
            </w:pPr>
            <w:r w:rsidRPr="00045671">
              <w:rPr>
                <w:rFonts w:ascii="Times New Roman" w:hAnsi="Times New Roman"/>
                <w:b/>
                <w:sz w:val="24"/>
                <w:szCs w:val="24"/>
              </w:rPr>
              <w:t>языка как наука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09157F2" w14:textId="77777777"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22E7C006" w14:textId="77777777"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FBE693E" w14:textId="77777777"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D838CE" w14:textId="77777777" w:rsidR="00045671" w:rsidRPr="00045671" w:rsidRDefault="00045671" w:rsidP="00D91A3F">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008030A" w14:textId="77777777" w:rsidR="00045671" w:rsidRPr="00045671" w:rsidRDefault="00045671" w:rsidP="00D91A3F">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18</w:t>
            </w:r>
          </w:p>
        </w:tc>
      </w:tr>
      <w:tr w:rsidR="00045671" w:rsidRPr="00045671" w14:paraId="72FCDF75"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5C7D159B"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45B2B227"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eastAsia="Times New Roman" w:hAnsi="Times New Roman"/>
                <w:sz w:val="24"/>
                <w:szCs w:val="24"/>
                <w:lang w:eastAsia="ru-RU"/>
              </w:rPr>
              <w:t>Тема 1.1</w:t>
            </w:r>
            <w:r w:rsidRPr="00045671">
              <w:rPr>
                <w:rFonts w:ascii="Times New Roman" w:hAnsi="Times New Roman"/>
                <w:sz w:val="24"/>
                <w:szCs w:val="24"/>
              </w:rPr>
              <w:t xml:space="preserve"> . Методика </w:t>
            </w:r>
          </w:p>
          <w:p w14:paraId="736949A6"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преподавания русского языка</w:t>
            </w:r>
          </w:p>
          <w:p w14:paraId="293B4A16"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как прикладная наука и </w:t>
            </w:r>
          </w:p>
          <w:p w14:paraId="6295ED4E"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учебная дисциплина</w:t>
            </w:r>
          </w:p>
        </w:tc>
        <w:tc>
          <w:tcPr>
            <w:tcW w:w="851" w:type="dxa"/>
            <w:tcBorders>
              <w:top w:val="single" w:sz="2" w:space="0" w:color="000000"/>
              <w:left w:val="single" w:sz="2" w:space="0" w:color="000000"/>
              <w:bottom w:val="single" w:sz="2" w:space="0" w:color="000000"/>
              <w:right w:val="single" w:sz="2" w:space="0" w:color="000000"/>
            </w:tcBorders>
          </w:tcPr>
          <w:p w14:paraId="2CBDB5D5" w14:textId="77777777" w:rsidR="00045671" w:rsidRPr="00045671" w:rsidRDefault="00045671" w:rsidP="00045671">
            <w:pPr>
              <w:spacing w:after="0"/>
              <w:jc w:val="center"/>
              <w:rPr>
                <w:rFonts w:ascii="Times New Roman" w:hAnsi="Times New Roman"/>
                <w:bCs/>
                <w:sz w:val="24"/>
                <w:szCs w:val="24"/>
              </w:rPr>
            </w:pPr>
          </w:p>
          <w:p w14:paraId="04F586D2"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14:paraId="5A41E2FB" w14:textId="77777777" w:rsidR="00045671" w:rsidRPr="00045671" w:rsidRDefault="00045671" w:rsidP="00045671">
            <w:pPr>
              <w:spacing w:after="0"/>
              <w:jc w:val="center"/>
              <w:rPr>
                <w:rFonts w:ascii="Times New Roman" w:hAnsi="Times New Roman"/>
                <w:bCs/>
                <w:sz w:val="24"/>
                <w:szCs w:val="24"/>
              </w:rPr>
            </w:pPr>
          </w:p>
          <w:p w14:paraId="2CAD95F8"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14:paraId="1A5F1C52" w14:textId="77777777" w:rsidR="00045671" w:rsidRPr="00045671" w:rsidRDefault="00045671" w:rsidP="00045671">
            <w:pP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4DCE255E" w14:textId="77777777" w:rsidR="00045671" w:rsidRPr="00045671" w:rsidRDefault="00045671" w:rsidP="00045671">
            <w:pPr>
              <w:spacing w:after="0"/>
              <w:jc w:val="center"/>
              <w:rPr>
                <w:rFonts w:ascii="Times New Roman" w:hAnsi="Times New Roman"/>
                <w:bCs/>
                <w:sz w:val="24"/>
                <w:szCs w:val="24"/>
              </w:rPr>
            </w:pPr>
          </w:p>
          <w:p w14:paraId="787C6E19"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98A4F3"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14:paraId="686E350B"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A157BE5"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553EEBB6"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eastAsia="Times New Roman" w:hAnsi="Times New Roman"/>
                <w:bCs/>
                <w:sz w:val="24"/>
                <w:szCs w:val="24"/>
                <w:lang w:eastAsia="ru-RU"/>
              </w:rPr>
              <w:t xml:space="preserve">Тема 1.2 </w:t>
            </w:r>
            <w:r w:rsidRPr="00045671">
              <w:rPr>
                <w:rFonts w:ascii="Times New Roman" w:hAnsi="Times New Roman"/>
                <w:sz w:val="24"/>
                <w:szCs w:val="24"/>
              </w:rPr>
              <w:t xml:space="preserve">Актуальные проблемы </w:t>
            </w:r>
          </w:p>
          <w:p w14:paraId="69E5980E"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развития методики русского</w:t>
            </w:r>
          </w:p>
          <w:p w14:paraId="2807435A" w14:textId="77777777" w:rsidR="00045671" w:rsidRPr="00045671" w:rsidRDefault="00045671" w:rsidP="00045671">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языка на современном этапе</w:t>
            </w:r>
          </w:p>
        </w:tc>
        <w:tc>
          <w:tcPr>
            <w:tcW w:w="851" w:type="dxa"/>
            <w:tcBorders>
              <w:top w:val="single" w:sz="2" w:space="0" w:color="000000"/>
              <w:left w:val="single" w:sz="2" w:space="0" w:color="000000"/>
              <w:bottom w:val="single" w:sz="2" w:space="0" w:color="000000"/>
              <w:right w:val="single" w:sz="2" w:space="0" w:color="000000"/>
            </w:tcBorders>
          </w:tcPr>
          <w:p w14:paraId="39AFAD9C" w14:textId="77777777" w:rsidR="00045671" w:rsidRPr="00045671" w:rsidRDefault="00045671" w:rsidP="00045671">
            <w:pPr>
              <w:spacing w:after="0"/>
              <w:jc w:val="center"/>
              <w:rPr>
                <w:rFonts w:ascii="Times New Roman" w:hAnsi="Times New Roman"/>
                <w:bCs/>
                <w:sz w:val="24"/>
                <w:szCs w:val="24"/>
              </w:rPr>
            </w:pPr>
          </w:p>
          <w:p w14:paraId="23A41250"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14:paraId="685F5C54" w14:textId="77777777" w:rsidR="00045671" w:rsidRPr="00045671" w:rsidRDefault="00045671" w:rsidP="00045671">
            <w:pPr>
              <w:spacing w:after="0"/>
              <w:jc w:val="center"/>
              <w:rPr>
                <w:rFonts w:ascii="Times New Roman" w:hAnsi="Times New Roman"/>
                <w:bCs/>
                <w:sz w:val="24"/>
                <w:szCs w:val="24"/>
              </w:rPr>
            </w:pPr>
          </w:p>
          <w:p w14:paraId="2D65F77B"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14:paraId="3BD3F1EA" w14:textId="77777777" w:rsidR="00045671" w:rsidRPr="00045671" w:rsidRDefault="00045671" w:rsidP="00045671">
            <w:pPr>
              <w:spacing w:after="0"/>
              <w:jc w:val="center"/>
              <w:rPr>
                <w:rFonts w:ascii="Times New Roman" w:hAnsi="Times New Roman"/>
                <w:bCs/>
                <w:sz w:val="24"/>
                <w:szCs w:val="24"/>
              </w:rPr>
            </w:pPr>
          </w:p>
          <w:p w14:paraId="4CF47BBE"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5A3C0AC7" w14:textId="77777777" w:rsidR="00045671" w:rsidRPr="00045671" w:rsidRDefault="00045671" w:rsidP="00045671">
            <w:pPr>
              <w:spacing w:after="0"/>
              <w:jc w:val="center"/>
              <w:rPr>
                <w:rFonts w:ascii="Times New Roman" w:hAnsi="Times New Roman"/>
                <w:bCs/>
                <w:sz w:val="24"/>
                <w:szCs w:val="24"/>
              </w:rPr>
            </w:pPr>
          </w:p>
          <w:p w14:paraId="4C765D91"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3F06561"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14:paraId="3DC47D94" w14:textId="77777777" w:rsidTr="00932FEB">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6F5DC1B"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0109F458" w14:textId="77777777" w:rsidR="00045671" w:rsidRPr="00045671" w:rsidRDefault="00045671" w:rsidP="00045671">
            <w:pPr>
              <w:tabs>
                <w:tab w:val="left" w:pos="180"/>
              </w:tabs>
              <w:spacing w:after="0" w:line="240" w:lineRule="auto"/>
              <w:ind w:right="-568"/>
              <w:jc w:val="both"/>
              <w:rPr>
                <w:rFonts w:ascii="Times New Roman" w:hAnsi="Times New Roman"/>
                <w:b/>
                <w:sz w:val="24"/>
                <w:szCs w:val="24"/>
              </w:rPr>
            </w:pPr>
            <w:r w:rsidRPr="00045671">
              <w:rPr>
                <w:rFonts w:ascii="Times New Roman" w:hAnsi="Times New Roman"/>
                <w:b/>
                <w:sz w:val="24"/>
                <w:szCs w:val="24"/>
              </w:rPr>
              <w:t xml:space="preserve">Раздел 2. Русский язык как </w:t>
            </w:r>
          </w:p>
          <w:p w14:paraId="75EF8318" w14:textId="77777777" w:rsidR="00045671" w:rsidRPr="00045671" w:rsidRDefault="00045671" w:rsidP="00045671">
            <w:pPr>
              <w:tabs>
                <w:tab w:val="left" w:pos="180"/>
              </w:tabs>
              <w:spacing w:line="240" w:lineRule="auto"/>
              <w:ind w:right="-568"/>
              <w:jc w:val="both"/>
              <w:rPr>
                <w:rFonts w:ascii="Times New Roman" w:hAnsi="Times New Roman"/>
                <w:b/>
                <w:sz w:val="24"/>
                <w:szCs w:val="24"/>
              </w:rPr>
            </w:pPr>
            <w:r w:rsidRPr="00045671">
              <w:rPr>
                <w:rFonts w:ascii="Times New Roman" w:hAnsi="Times New Roman"/>
                <w:b/>
                <w:sz w:val="24"/>
                <w:szCs w:val="24"/>
              </w:rPr>
              <w:t>учебный предмет</w:t>
            </w:r>
          </w:p>
        </w:tc>
        <w:tc>
          <w:tcPr>
            <w:tcW w:w="851" w:type="dxa"/>
            <w:tcBorders>
              <w:top w:val="single" w:sz="2" w:space="0" w:color="000000"/>
              <w:left w:val="single" w:sz="2" w:space="0" w:color="000000"/>
              <w:bottom w:val="single" w:sz="2" w:space="0" w:color="000000"/>
              <w:right w:val="single" w:sz="2" w:space="0" w:color="000000"/>
            </w:tcBorders>
            <w:vAlign w:val="center"/>
          </w:tcPr>
          <w:p w14:paraId="00853998" w14:textId="77777777"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14:paraId="11FF1D44" w14:textId="77777777"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3127128" w14:textId="77777777"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58BB407" w14:textId="77777777" w:rsidR="00045671" w:rsidRPr="00045671" w:rsidRDefault="00045671" w:rsidP="00932FEB">
            <w:pPr>
              <w:spacing w:after="0"/>
              <w:jc w:val="center"/>
              <w:rPr>
                <w:rFonts w:ascii="Times New Roman" w:hAnsi="Times New Roman"/>
                <w:b/>
                <w:bCs/>
                <w:sz w:val="24"/>
                <w:szCs w:val="24"/>
              </w:rPr>
            </w:pPr>
            <w:r w:rsidRPr="00045671">
              <w:rPr>
                <w:rFonts w:ascii="Times New Roman" w:hAnsi="Times New Roman"/>
                <w:b/>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B86645A" w14:textId="77777777" w:rsidR="00045671" w:rsidRPr="00045671" w:rsidRDefault="00045671" w:rsidP="00932FEB">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32</w:t>
            </w:r>
          </w:p>
        </w:tc>
      </w:tr>
      <w:tr w:rsidR="00045671" w:rsidRPr="00045671" w14:paraId="4F6804B5"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3612690A"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7B54690A" w14:textId="77777777"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2.1  </w:t>
            </w:r>
            <w:r w:rsidRPr="00045671">
              <w:rPr>
                <w:rFonts w:ascii="Times New Roman" w:hAnsi="Times New Roman"/>
                <w:sz w:val="24"/>
                <w:szCs w:val="24"/>
              </w:rPr>
              <w:t>Государственный образовательный стандарт основного общего образования</w:t>
            </w:r>
          </w:p>
          <w:p w14:paraId="704E9E9D" w14:textId="77777777"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 xml:space="preserve"> по русскому языку</w:t>
            </w:r>
          </w:p>
        </w:tc>
        <w:tc>
          <w:tcPr>
            <w:tcW w:w="851" w:type="dxa"/>
            <w:tcBorders>
              <w:top w:val="single" w:sz="2" w:space="0" w:color="000000"/>
              <w:left w:val="single" w:sz="2" w:space="0" w:color="000000"/>
              <w:bottom w:val="single" w:sz="2" w:space="0" w:color="000000"/>
              <w:right w:val="single" w:sz="2" w:space="0" w:color="000000"/>
            </w:tcBorders>
            <w:hideMark/>
          </w:tcPr>
          <w:p w14:paraId="1327E227" w14:textId="77777777" w:rsidR="00045671" w:rsidRPr="00045671" w:rsidRDefault="00045671" w:rsidP="00045671">
            <w:pP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tcPr>
          <w:p w14:paraId="7C1BA20B" w14:textId="77777777" w:rsidR="00045671" w:rsidRPr="00045671" w:rsidRDefault="00045671" w:rsidP="00045671">
            <w:pPr>
              <w:spacing w:after="0"/>
              <w:jc w:val="center"/>
              <w:rPr>
                <w:rFonts w:ascii="Times New Roman" w:hAnsi="Times New Roman"/>
                <w:bCs/>
                <w:sz w:val="24"/>
                <w:szCs w:val="24"/>
              </w:rPr>
            </w:pPr>
          </w:p>
          <w:p w14:paraId="4B2482D2"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14:paraId="52BB91D2" w14:textId="77777777" w:rsidR="00045671" w:rsidRPr="00045671" w:rsidRDefault="00045671" w:rsidP="00045671">
            <w:pPr>
              <w:spacing w:after="0"/>
              <w:jc w:val="center"/>
              <w:rPr>
                <w:rFonts w:ascii="Times New Roman" w:hAnsi="Times New Roman"/>
                <w:bCs/>
                <w:sz w:val="24"/>
                <w:szCs w:val="24"/>
              </w:rPr>
            </w:pPr>
          </w:p>
          <w:p w14:paraId="00D615D6"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30105F7A" w14:textId="77777777" w:rsidR="00045671" w:rsidRPr="00045671" w:rsidRDefault="00045671" w:rsidP="00045671">
            <w:pPr>
              <w:spacing w:after="0"/>
              <w:jc w:val="center"/>
              <w:rPr>
                <w:rFonts w:ascii="Times New Roman" w:hAnsi="Times New Roman"/>
                <w:bCs/>
                <w:sz w:val="24"/>
                <w:szCs w:val="24"/>
              </w:rPr>
            </w:pPr>
          </w:p>
          <w:p w14:paraId="7F2B8FA7"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32F82F"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14:paraId="41334259"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489613A"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0563E73C" w14:textId="77777777" w:rsidR="00045671" w:rsidRPr="00045671" w:rsidRDefault="00045671" w:rsidP="00045671">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w:t>
            </w:r>
            <w:proofErr w:type="gramStart"/>
            <w:r w:rsidRPr="00045671">
              <w:rPr>
                <w:rFonts w:ascii="Times New Roman" w:eastAsia="Times New Roman" w:hAnsi="Times New Roman"/>
                <w:sz w:val="24"/>
                <w:szCs w:val="24"/>
                <w:lang w:eastAsia="ru-RU"/>
              </w:rPr>
              <w:t xml:space="preserve">2.2 </w:t>
            </w:r>
            <w:r w:rsidRPr="00045671">
              <w:rPr>
                <w:rFonts w:ascii="Times New Roman" w:hAnsi="Times New Roman"/>
                <w:sz w:val="24"/>
                <w:szCs w:val="24"/>
              </w:rPr>
              <w:t xml:space="preserve"> Основные</w:t>
            </w:r>
            <w:proofErr w:type="gramEnd"/>
            <w:r w:rsidRPr="00045671">
              <w:rPr>
                <w:rFonts w:ascii="Times New Roman" w:hAnsi="Times New Roman"/>
                <w:sz w:val="24"/>
                <w:szCs w:val="24"/>
              </w:rPr>
              <w:t xml:space="preserve"> и </w:t>
            </w:r>
            <w:proofErr w:type="spellStart"/>
            <w:r w:rsidRPr="00045671">
              <w:rPr>
                <w:rFonts w:ascii="Times New Roman" w:hAnsi="Times New Roman"/>
                <w:sz w:val="24"/>
                <w:szCs w:val="24"/>
              </w:rPr>
              <w:t>альтерна</w:t>
            </w:r>
            <w:proofErr w:type="spellEnd"/>
            <w:r w:rsidRPr="00045671">
              <w:rPr>
                <w:rFonts w:ascii="Times New Roman" w:hAnsi="Times New Roman"/>
                <w:sz w:val="24"/>
                <w:szCs w:val="24"/>
              </w:rPr>
              <w:t>-</w:t>
            </w:r>
          </w:p>
          <w:p w14:paraId="64AA9142" w14:textId="77777777" w:rsidR="00045671" w:rsidRPr="00045671" w:rsidRDefault="00045671" w:rsidP="00045671">
            <w:pPr>
              <w:tabs>
                <w:tab w:val="left" w:pos="180"/>
              </w:tabs>
              <w:spacing w:after="0" w:line="240" w:lineRule="auto"/>
              <w:ind w:right="-568"/>
              <w:jc w:val="both"/>
              <w:rPr>
                <w:rFonts w:ascii="Times New Roman" w:hAnsi="Times New Roman"/>
                <w:sz w:val="24"/>
                <w:szCs w:val="24"/>
              </w:rPr>
            </w:pPr>
            <w:proofErr w:type="spellStart"/>
            <w:r w:rsidRPr="00045671">
              <w:rPr>
                <w:rFonts w:ascii="Times New Roman" w:hAnsi="Times New Roman"/>
                <w:sz w:val="24"/>
                <w:szCs w:val="24"/>
              </w:rPr>
              <w:t>тивные</w:t>
            </w:r>
            <w:proofErr w:type="spellEnd"/>
            <w:r w:rsidRPr="00045671">
              <w:rPr>
                <w:rFonts w:ascii="Times New Roman" w:hAnsi="Times New Roman"/>
                <w:sz w:val="24"/>
                <w:szCs w:val="24"/>
              </w:rPr>
              <w:t xml:space="preserve"> программы по русскому </w:t>
            </w:r>
          </w:p>
          <w:p w14:paraId="7E936E1C" w14:textId="77777777" w:rsidR="00045671" w:rsidRPr="00045671" w:rsidRDefault="00045671"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языку</w:t>
            </w:r>
          </w:p>
        </w:tc>
        <w:tc>
          <w:tcPr>
            <w:tcW w:w="851" w:type="dxa"/>
            <w:tcBorders>
              <w:top w:val="single" w:sz="2" w:space="0" w:color="000000"/>
              <w:left w:val="single" w:sz="2" w:space="0" w:color="000000"/>
              <w:bottom w:val="single" w:sz="2" w:space="0" w:color="000000"/>
              <w:right w:val="single" w:sz="2" w:space="0" w:color="000000"/>
            </w:tcBorders>
          </w:tcPr>
          <w:p w14:paraId="78F41FE7" w14:textId="77777777" w:rsidR="00045671" w:rsidRPr="00045671" w:rsidRDefault="00045671" w:rsidP="00045671">
            <w:pPr>
              <w:spacing w:after="0"/>
              <w:jc w:val="center"/>
              <w:rPr>
                <w:rFonts w:ascii="Times New Roman" w:hAnsi="Times New Roman"/>
                <w:bCs/>
                <w:sz w:val="24"/>
                <w:szCs w:val="24"/>
              </w:rPr>
            </w:pPr>
          </w:p>
          <w:p w14:paraId="4878EB4F"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14:paraId="61E8226B" w14:textId="77777777" w:rsidR="00045671" w:rsidRPr="00045671" w:rsidRDefault="00045671" w:rsidP="00045671">
            <w:pPr>
              <w:spacing w:after="0"/>
              <w:jc w:val="center"/>
              <w:rPr>
                <w:rFonts w:ascii="Times New Roman" w:hAnsi="Times New Roman"/>
                <w:bCs/>
                <w:sz w:val="24"/>
                <w:szCs w:val="24"/>
              </w:rPr>
            </w:pPr>
          </w:p>
          <w:p w14:paraId="217D5237"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14:paraId="5FC7DEAC" w14:textId="77777777" w:rsidR="00045671" w:rsidRPr="00045671" w:rsidRDefault="00045671" w:rsidP="00045671">
            <w:pPr>
              <w:spacing w:after="0"/>
              <w:jc w:val="center"/>
              <w:rPr>
                <w:rFonts w:ascii="Times New Roman" w:hAnsi="Times New Roman"/>
                <w:bCs/>
                <w:sz w:val="24"/>
                <w:szCs w:val="24"/>
              </w:rPr>
            </w:pPr>
          </w:p>
          <w:p w14:paraId="11B64C65"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199D855A" w14:textId="77777777" w:rsidR="00045671" w:rsidRPr="00045671" w:rsidRDefault="00045671" w:rsidP="00045671">
            <w:pPr>
              <w:spacing w:after="0"/>
              <w:jc w:val="center"/>
              <w:rPr>
                <w:rFonts w:ascii="Times New Roman" w:hAnsi="Times New Roman"/>
                <w:bCs/>
                <w:sz w:val="24"/>
                <w:szCs w:val="24"/>
              </w:rPr>
            </w:pPr>
          </w:p>
          <w:p w14:paraId="4B118C2F"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B3BD3A4"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12</w:t>
            </w:r>
          </w:p>
        </w:tc>
      </w:tr>
      <w:tr w:rsidR="00045671" w:rsidRPr="00045671" w14:paraId="70DC572B"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6852F44"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1E7322DD" w14:textId="77777777"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2.3 </w:t>
            </w:r>
            <w:r w:rsidRPr="00045671">
              <w:rPr>
                <w:rFonts w:ascii="Times New Roman" w:hAnsi="Times New Roman"/>
                <w:sz w:val="24"/>
                <w:szCs w:val="24"/>
              </w:rPr>
              <w:t xml:space="preserve">Развивающие и </w:t>
            </w:r>
          </w:p>
          <w:p w14:paraId="420D45FC" w14:textId="77777777" w:rsidR="00045671" w:rsidRPr="00045671" w:rsidRDefault="00045671" w:rsidP="00045671">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дидактические возможности действующих учебников по русскому языку</w:t>
            </w:r>
          </w:p>
        </w:tc>
        <w:tc>
          <w:tcPr>
            <w:tcW w:w="851" w:type="dxa"/>
            <w:tcBorders>
              <w:top w:val="single" w:sz="2" w:space="0" w:color="000000"/>
              <w:left w:val="single" w:sz="2" w:space="0" w:color="000000"/>
              <w:bottom w:val="single" w:sz="2" w:space="0" w:color="000000"/>
              <w:right w:val="single" w:sz="2" w:space="0" w:color="000000"/>
            </w:tcBorders>
          </w:tcPr>
          <w:p w14:paraId="1242BC40" w14:textId="77777777" w:rsidR="00045671" w:rsidRPr="00045671" w:rsidRDefault="00045671" w:rsidP="00045671">
            <w:pPr>
              <w:spacing w:after="0"/>
              <w:jc w:val="center"/>
              <w:rPr>
                <w:rFonts w:ascii="Times New Roman" w:hAnsi="Times New Roman"/>
                <w:bCs/>
                <w:sz w:val="24"/>
                <w:szCs w:val="24"/>
              </w:rPr>
            </w:pPr>
          </w:p>
          <w:p w14:paraId="253CA5B7"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14:paraId="22AE1561" w14:textId="77777777" w:rsidR="00045671" w:rsidRPr="00045671" w:rsidRDefault="00045671" w:rsidP="00045671">
            <w:pPr>
              <w:spacing w:after="0"/>
              <w:jc w:val="center"/>
              <w:rPr>
                <w:rFonts w:ascii="Times New Roman" w:hAnsi="Times New Roman"/>
                <w:bCs/>
                <w:sz w:val="24"/>
                <w:szCs w:val="24"/>
              </w:rPr>
            </w:pPr>
          </w:p>
          <w:p w14:paraId="0B76F10D"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14:paraId="6D0A25C9" w14:textId="77777777" w:rsidR="00045671" w:rsidRPr="00045671" w:rsidRDefault="00045671" w:rsidP="00045671">
            <w:pPr>
              <w:spacing w:after="0"/>
              <w:jc w:val="center"/>
              <w:rPr>
                <w:rFonts w:ascii="Times New Roman" w:hAnsi="Times New Roman"/>
                <w:bCs/>
                <w:sz w:val="24"/>
                <w:szCs w:val="24"/>
              </w:rPr>
            </w:pPr>
          </w:p>
          <w:p w14:paraId="39587459"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11745C91" w14:textId="77777777" w:rsidR="00045671" w:rsidRPr="00045671" w:rsidRDefault="00045671" w:rsidP="00045671">
            <w:pPr>
              <w:spacing w:after="0"/>
              <w:jc w:val="center"/>
              <w:rPr>
                <w:rFonts w:ascii="Times New Roman" w:hAnsi="Times New Roman"/>
                <w:bCs/>
                <w:sz w:val="24"/>
                <w:szCs w:val="24"/>
              </w:rPr>
            </w:pPr>
          </w:p>
          <w:p w14:paraId="380FDF2C" w14:textId="77777777" w:rsidR="00045671" w:rsidRPr="00045671" w:rsidRDefault="00045671" w:rsidP="00045671">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3F1732D"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12</w:t>
            </w:r>
          </w:p>
        </w:tc>
      </w:tr>
      <w:tr w:rsidR="00045671" w:rsidRPr="00045671" w14:paraId="0517CCDF"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5008F3F2"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02837757" w14:textId="77777777" w:rsidR="00045671" w:rsidRPr="00045671" w:rsidRDefault="00045671" w:rsidP="00045671">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Раздел </w:t>
            </w:r>
            <w:r w:rsidRPr="00045671">
              <w:rPr>
                <w:b/>
                <w:sz w:val="24"/>
                <w:szCs w:val="24"/>
              </w:rPr>
              <w:t>3</w:t>
            </w:r>
            <w:r w:rsidRPr="00045671">
              <w:rPr>
                <w:rFonts w:ascii="Times New Roman" w:hAnsi="Times New Roman"/>
                <w:b/>
                <w:sz w:val="24"/>
                <w:szCs w:val="24"/>
              </w:rPr>
              <w:t>.</w:t>
            </w:r>
            <w:r w:rsidRPr="00045671">
              <w:rPr>
                <w:b/>
                <w:sz w:val="24"/>
                <w:szCs w:val="24"/>
              </w:rPr>
              <w:t xml:space="preserve"> </w:t>
            </w:r>
            <w:r w:rsidRPr="00045671">
              <w:rPr>
                <w:rFonts w:ascii="Times New Roman" w:hAnsi="Times New Roman"/>
                <w:b/>
                <w:sz w:val="24"/>
                <w:szCs w:val="24"/>
              </w:rPr>
              <w:t>Формы</w:t>
            </w:r>
          </w:p>
          <w:p w14:paraId="0885F1B7" w14:textId="77777777" w:rsidR="00045671" w:rsidRPr="00045671" w:rsidRDefault="00045671" w:rsidP="00045671">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 организации учебной работы</w:t>
            </w:r>
          </w:p>
          <w:p w14:paraId="1596BA4C" w14:textId="77777777" w:rsidR="00045671" w:rsidRPr="00045671" w:rsidRDefault="00045671" w:rsidP="00045671">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 в средней школе. </w:t>
            </w:r>
          </w:p>
          <w:p w14:paraId="5275C4A6" w14:textId="77777777" w:rsidR="00045671" w:rsidRPr="00045671" w:rsidRDefault="00045671" w:rsidP="00045671">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Методы и приемы обучения </w:t>
            </w:r>
          </w:p>
          <w:p w14:paraId="0B05F71A" w14:textId="77777777" w:rsidR="00045671" w:rsidRPr="00045671" w:rsidRDefault="00045671" w:rsidP="00045671">
            <w:pPr>
              <w:spacing w:after="0"/>
              <w:ind w:firstLine="37"/>
              <w:rPr>
                <w:rFonts w:ascii="Times New Roman" w:eastAsia="Times New Roman" w:hAnsi="Times New Roman"/>
                <w:sz w:val="24"/>
                <w:szCs w:val="24"/>
              </w:rPr>
            </w:pPr>
            <w:r w:rsidRPr="00045671">
              <w:rPr>
                <w:rFonts w:ascii="Times New Roman" w:eastAsia="Times New Roman" w:hAnsi="Times New Roman"/>
                <w:b/>
                <w:sz w:val="24"/>
                <w:szCs w:val="24"/>
              </w:rPr>
              <w:t>русскому языку</w:t>
            </w:r>
          </w:p>
        </w:tc>
        <w:tc>
          <w:tcPr>
            <w:tcW w:w="851" w:type="dxa"/>
            <w:tcBorders>
              <w:top w:val="single" w:sz="2" w:space="0" w:color="000000"/>
              <w:left w:val="single" w:sz="2" w:space="0" w:color="000000"/>
              <w:bottom w:val="single" w:sz="2" w:space="0" w:color="000000"/>
              <w:right w:val="single" w:sz="2" w:space="0" w:color="000000"/>
            </w:tcBorders>
          </w:tcPr>
          <w:p w14:paraId="7EE553B1" w14:textId="77777777" w:rsidR="00045671" w:rsidRPr="00045671" w:rsidRDefault="00045671" w:rsidP="00045671">
            <w:pPr>
              <w:spacing w:after="0"/>
              <w:jc w:val="center"/>
              <w:rPr>
                <w:rFonts w:ascii="Times New Roman" w:hAnsi="Times New Roman"/>
                <w:b/>
                <w:bCs/>
                <w:sz w:val="24"/>
                <w:szCs w:val="24"/>
              </w:rPr>
            </w:pPr>
          </w:p>
          <w:p w14:paraId="3EC8B6CB" w14:textId="77777777" w:rsidR="00045671" w:rsidRPr="00045671" w:rsidRDefault="00045671" w:rsidP="00045671">
            <w:pPr>
              <w:spacing w:after="0"/>
              <w:jc w:val="center"/>
              <w:rPr>
                <w:rFonts w:ascii="Times New Roman" w:hAnsi="Times New Roman"/>
                <w:b/>
                <w:bCs/>
                <w:sz w:val="24"/>
                <w:szCs w:val="24"/>
              </w:rPr>
            </w:pPr>
          </w:p>
          <w:p w14:paraId="35196F93"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6</w:t>
            </w:r>
          </w:p>
        </w:tc>
        <w:tc>
          <w:tcPr>
            <w:tcW w:w="850" w:type="dxa"/>
            <w:tcBorders>
              <w:top w:val="single" w:sz="2" w:space="0" w:color="000000"/>
              <w:left w:val="single" w:sz="2" w:space="0" w:color="000000"/>
              <w:bottom w:val="single" w:sz="2" w:space="0" w:color="000000"/>
              <w:right w:val="single" w:sz="2" w:space="0" w:color="000000"/>
            </w:tcBorders>
          </w:tcPr>
          <w:p w14:paraId="2BDA2E79" w14:textId="77777777" w:rsidR="00045671" w:rsidRPr="00045671" w:rsidRDefault="00045671" w:rsidP="00045671">
            <w:pPr>
              <w:spacing w:after="0"/>
              <w:jc w:val="center"/>
              <w:rPr>
                <w:rFonts w:ascii="Times New Roman" w:hAnsi="Times New Roman"/>
                <w:b/>
                <w:bCs/>
                <w:sz w:val="24"/>
                <w:szCs w:val="24"/>
              </w:rPr>
            </w:pPr>
          </w:p>
          <w:p w14:paraId="6C35AA27" w14:textId="77777777" w:rsidR="00045671" w:rsidRPr="00045671" w:rsidRDefault="00045671" w:rsidP="00045671">
            <w:pPr>
              <w:spacing w:after="0"/>
              <w:jc w:val="center"/>
              <w:rPr>
                <w:rFonts w:ascii="Times New Roman" w:hAnsi="Times New Roman"/>
                <w:b/>
                <w:bCs/>
                <w:sz w:val="24"/>
                <w:szCs w:val="24"/>
              </w:rPr>
            </w:pPr>
          </w:p>
          <w:p w14:paraId="61CD7DF9"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14:paraId="23669133" w14:textId="77777777" w:rsidR="00045671" w:rsidRPr="00045671" w:rsidRDefault="00045671" w:rsidP="00045671">
            <w:pPr>
              <w:spacing w:after="0"/>
              <w:jc w:val="center"/>
              <w:rPr>
                <w:rFonts w:ascii="Times New Roman" w:hAnsi="Times New Roman"/>
                <w:b/>
                <w:bCs/>
                <w:sz w:val="24"/>
                <w:szCs w:val="24"/>
              </w:rPr>
            </w:pPr>
          </w:p>
          <w:p w14:paraId="30DD1FE7" w14:textId="77777777" w:rsidR="00045671" w:rsidRPr="00045671" w:rsidRDefault="00045671" w:rsidP="00045671">
            <w:pPr>
              <w:spacing w:after="0"/>
              <w:jc w:val="center"/>
              <w:rPr>
                <w:rFonts w:ascii="Times New Roman" w:hAnsi="Times New Roman"/>
                <w:b/>
                <w:bCs/>
                <w:sz w:val="24"/>
                <w:szCs w:val="24"/>
              </w:rPr>
            </w:pPr>
          </w:p>
          <w:p w14:paraId="2E1DBA9C"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458CB668" w14:textId="77777777" w:rsidR="00045671" w:rsidRPr="00045671" w:rsidRDefault="00045671" w:rsidP="00045671">
            <w:pPr>
              <w:spacing w:after="0"/>
              <w:jc w:val="center"/>
              <w:rPr>
                <w:rFonts w:ascii="Times New Roman" w:hAnsi="Times New Roman"/>
                <w:b/>
                <w:bCs/>
                <w:sz w:val="24"/>
                <w:szCs w:val="24"/>
              </w:rPr>
            </w:pPr>
          </w:p>
          <w:p w14:paraId="423E956A" w14:textId="77777777" w:rsidR="00045671" w:rsidRPr="00045671" w:rsidRDefault="00045671" w:rsidP="00045671">
            <w:pPr>
              <w:spacing w:after="0"/>
              <w:jc w:val="center"/>
              <w:rPr>
                <w:rFonts w:ascii="Times New Roman" w:hAnsi="Times New Roman"/>
                <w:b/>
                <w:bCs/>
                <w:sz w:val="24"/>
                <w:szCs w:val="24"/>
              </w:rPr>
            </w:pPr>
          </w:p>
          <w:p w14:paraId="75F6D0FB"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8BC2658"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46</w:t>
            </w:r>
          </w:p>
        </w:tc>
      </w:tr>
      <w:tr w:rsidR="00045671" w:rsidRPr="00045671" w14:paraId="3B825A1B"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7D1B44C0"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1A296D5E" w14:textId="77777777" w:rsidR="00045671" w:rsidRPr="00045671" w:rsidRDefault="00045671" w:rsidP="00045671">
            <w:pPr>
              <w:autoSpaceDE w:val="0"/>
              <w:autoSpaceDN w:val="0"/>
              <w:adjustRightInd w:val="0"/>
              <w:spacing w:after="0" w:line="240" w:lineRule="auto"/>
              <w:rPr>
                <w:rFonts w:ascii="Times New Roman" w:eastAsia="Times New Roman" w:hAnsi="Times New Roman"/>
                <w:b/>
                <w:sz w:val="24"/>
                <w:szCs w:val="24"/>
                <w:lang w:eastAsia="ru-RU"/>
              </w:rPr>
            </w:pPr>
            <w:r w:rsidRPr="00045671">
              <w:rPr>
                <w:rFonts w:ascii="Times New Roman" w:hAnsi="Times New Roman"/>
                <w:bCs/>
                <w:sz w:val="24"/>
                <w:szCs w:val="24"/>
              </w:rPr>
              <w:t xml:space="preserve">Тема 3.1 </w:t>
            </w:r>
            <w:r w:rsidRPr="00045671">
              <w:rPr>
                <w:rFonts w:ascii="Times New Roman" w:hAnsi="Times New Roman"/>
                <w:snapToGrid w:val="0"/>
                <w:sz w:val="24"/>
                <w:szCs w:val="24"/>
              </w:rPr>
              <w:t>Организация учебного процесса по русскому языку. Компоненты урока и его структура</w:t>
            </w:r>
          </w:p>
        </w:tc>
        <w:tc>
          <w:tcPr>
            <w:tcW w:w="851" w:type="dxa"/>
            <w:tcBorders>
              <w:top w:val="single" w:sz="2" w:space="0" w:color="000000"/>
              <w:left w:val="single" w:sz="2" w:space="0" w:color="000000"/>
              <w:bottom w:val="single" w:sz="2" w:space="0" w:color="000000"/>
              <w:right w:val="single" w:sz="2" w:space="0" w:color="000000"/>
            </w:tcBorders>
            <w:vAlign w:val="center"/>
          </w:tcPr>
          <w:p w14:paraId="42556D1D"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6247D3B0"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8910530"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E81051C"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6ADFAFB"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14:paraId="186A6B1B"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12C79F5E"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0F399FA9" w14:textId="77777777" w:rsidR="00045671" w:rsidRPr="00045671" w:rsidRDefault="00045671" w:rsidP="00045671">
            <w:pPr>
              <w:autoSpaceDE w:val="0"/>
              <w:autoSpaceDN w:val="0"/>
              <w:adjustRightInd w:val="0"/>
              <w:spacing w:after="0" w:line="240" w:lineRule="auto"/>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3.2  </w:t>
            </w:r>
            <w:r w:rsidRPr="00045671">
              <w:rPr>
                <w:rFonts w:ascii="Times New Roman" w:hAnsi="Times New Roman"/>
                <w:snapToGrid w:val="0"/>
                <w:sz w:val="24"/>
                <w:szCs w:val="24"/>
              </w:rPr>
              <w:t>Типы и виды уроков русского языка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0AEC6F3"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C1326BA"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C18E3A"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7A2D0D"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31F075E"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14</w:t>
            </w:r>
          </w:p>
        </w:tc>
      </w:tr>
      <w:tr w:rsidR="00045671" w:rsidRPr="00045671" w14:paraId="06A96D13"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459BA900"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7FAF35B2" w14:textId="77777777" w:rsidR="00045671" w:rsidRPr="00045671" w:rsidRDefault="00045671" w:rsidP="00045671">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3.3. </w:t>
            </w:r>
            <w:r w:rsidRPr="00045671">
              <w:rPr>
                <w:rFonts w:ascii="Times New Roman" w:hAnsi="Times New Roman"/>
                <w:sz w:val="24"/>
                <w:szCs w:val="24"/>
              </w:rPr>
              <w:t xml:space="preserve">Типология методов </w:t>
            </w:r>
          </w:p>
          <w:p w14:paraId="7FABDF8D" w14:textId="77777777" w:rsidR="00045671" w:rsidRPr="00045671" w:rsidRDefault="00045671"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обучения в дидактике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FAC2805"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0A883524"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66B5A28"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6E6D38"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A61027E"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14</w:t>
            </w:r>
          </w:p>
        </w:tc>
      </w:tr>
      <w:tr w:rsidR="00045671" w:rsidRPr="00045671" w14:paraId="0E22EC89"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2CCA2874"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627EA69B" w14:textId="77777777" w:rsidR="00045671" w:rsidRPr="00045671" w:rsidRDefault="00045671" w:rsidP="00045671">
            <w:pPr>
              <w:tabs>
                <w:tab w:val="left" w:pos="180"/>
              </w:tabs>
              <w:spacing w:after="0" w:line="240" w:lineRule="auto"/>
              <w:ind w:right="-568"/>
              <w:rPr>
                <w:rFonts w:ascii="Times New Roman" w:hAnsi="Times New Roman"/>
                <w:snapToGrid w:val="0"/>
                <w:sz w:val="24"/>
                <w:szCs w:val="24"/>
              </w:rPr>
            </w:pPr>
            <w:r w:rsidRPr="00045671">
              <w:rPr>
                <w:rFonts w:ascii="Times New Roman" w:eastAsia="Times New Roman" w:hAnsi="Times New Roman"/>
                <w:sz w:val="24"/>
                <w:szCs w:val="24"/>
                <w:lang w:eastAsia="ru-RU"/>
              </w:rPr>
              <w:t xml:space="preserve">Тема 3.4. </w:t>
            </w:r>
            <w:r w:rsidRPr="00045671">
              <w:rPr>
                <w:rFonts w:ascii="Times New Roman" w:hAnsi="Times New Roman"/>
                <w:snapToGrid w:val="0"/>
                <w:sz w:val="24"/>
                <w:szCs w:val="24"/>
              </w:rPr>
              <w:t xml:space="preserve">Технологическое обеспечение урока. Модель, </w:t>
            </w:r>
          </w:p>
          <w:p w14:paraId="2FCA788D" w14:textId="77777777" w:rsidR="00045671" w:rsidRPr="00045671" w:rsidRDefault="00045671" w:rsidP="00045671">
            <w:pPr>
              <w:tabs>
                <w:tab w:val="left" w:pos="180"/>
              </w:tabs>
              <w:spacing w:after="0" w:line="240" w:lineRule="auto"/>
              <w:ind w:right="-568"/>
              <w:rPr>
                <w:rFonts w:ascii="Times New Roman" w:hAnsi="Times New Roman"/>
                <w:snapToGrid w:val="0"/>
                <w:sz w:val="24"/>
                <w:szCs w:val="24"/>
              </w:rPr>
            </w:pPr>
            <w:r w:rsidRPr="00045671">
              <w:rPr>
                <w:rFonts w:ascii="Times New Roman" w:hAnsi="Times New Roman"/>
                <w:snapToGrid w:val="0"/>
                <w:sz w:val="24"/>
                <w:szCs w:val="24"/>
              </w:rPr>
              <w:t xml:space="preserve">план и конспект урока. Схема анализа урока по русскому </w:t>
            </w:r>
          </w:p>
          <w:p w14:paraId="057F96D0" w14:textId="77777777" w:rsidR="00045671" w:rsidRPr="00045671" w:rsidRDefault="00045671" w:rsidP="00045671">
            <w:pPr>
              <w:tabs>
                <w:tab w:val="left" w:pos="180"/>
              </w:tabs>
              <w:spacing w:after="0" w:line="240" w:lineRule="auto"/>
              <w:ind w:right="-568"/>
              <w:rPr>
                <w:rFonts w:ascii="Times New Roman" w:eastAsia="Times New Roman" w:hAnsi="Times New Roman"/>
                <w:sz w:val="24"/>
                <w:szCs w:val="24"/>
                <w:lang w:eastAsia="ru-RU"/>
              </w:rPr>
            </w:pPr>
            <w:r w:rsidRPr="00045671">
              <w:rPr>
                <w:rFonts w:ascii="Times New Roman" w:hAnsi="Times New Roman"/>
                <w:snapToGrid w:val="0"/>
                <w:sz w:val="24"/>
                <w:szCs w:val="24"/>
              </w:rPr>
              <w:t>языку</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0AC95806" w14:textId="77777777"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694282F8"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7A7450D"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710DF36"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D4FEC24"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14:paraId="2B401378" w14:textId="77777777" w:rsidTr="00045671">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CD8F3DF"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5A10A361" w14:textId="77777777" w:rsidR="00045671" w:rsidRPr="00045671" w:rsidRDefault="00045671" w:rsidP="00045671">
            <w:pPr>
              <w:spacing w:after="0" w:line="240" w:lineRule="auto"/>
              <w:jc w:val="both"/>
              <w:rPr>
                <w:rFonts w:ascii="Times New Roman" w:hAnsi="Times New Roman"/>
                <w:snapToGrid w:val="0"/>
                <w:sz w:val="24"/>
                <w:szCs w:val="24"/>
              </w:rPr>
            </w:pPr>
            <w:r w:rsidRPr="00045671">
              <w:rPr>
                <w:rFonts w:ascii="Times New Roman" w:hAnsi="Times New Roman"/>
                <w:b/>
                <w:sz w:val="24"/>
                <w:szCs w:val="24"/>
              </w:rPr>
              <w:t xml:space="preserve">Раздел </w:t>
            </w:r>
            <w:r w:rsidRPr="00045671">
              <w:rPr>
                <w:b/>
                <w:sz w:val="24"/>
                <w:szCs w:val="24"/>
              </w:rPr>
              <w:t>4</w:t>
            </w:r>
            <w:r w:rsidRPr="00045671">
              <w:rPr>
                <w:rFonts w:ascii="Times New Roman" w:hAnsi="Times New Roman"/>
                <w:b/>
                <w:sz w:val="24"/>
                <w:szCs w:val="24"/>
              </w:rPr>
              <w:t xml:space="preserve">. </w:t>
            </w:r>
            <w:r w:rsidRPr="00045671">
              <w:rPr>
                <w:rFonts w:ascii="Times New Roman" w:hAnsi="Times New Roman"/>
                <w:b/>
                <w:snapToGrid w:val="0"/>
                <w:sz w:val="24"/>
                <w:szCs w:val="24"/>
              </w:rPr>
              <w:t>Организация письменных работ по русскому языку</w:t>
            </w:r>
          </w:p>
        </w:tc>
        <w:tc>
          <w:tcPr>
            <w:tcW w:w="851" w:type="dxa"/>
            <w:tcBorders>
              <w:top w:val="single" w:sz="2" w:space="0" w:color="000000"/>
              <w:left w:val="single" w:sz="2" w:space="0" w:color="000000"/>
              <w:bottom w:val="single" w:sz="2" w:space="0" w:color="000000"/>
              <w:right w:val="single" w:sz="2" w:space="0" w:color="000000"/>
            </w:tcBorders>
          </w:tcPr>
          <w:p w14:paraId="4B589355" w14:textId="77777777" w:rsidR="00045671" w:rsidRPr="00045671" w:rsidRDefault="00045671" w:rsidP="00045671">
            <w:pPr>
              <w:spacing w:after="0"/>
              <w:jc w:val="center"/>
              <w:rPr>
                <w:rFonts w:ascii="Times New Roman" w:hAnsi="Times New Roman"/>
                <w:b/>
                <w:bCs/>
                <w:sz w:val="24"/>
                <w:szCs w:val="24"/>
              </w:rPr>
            </w:pPr>
          </w:p>
          <w:p w14:paraId="20190E94"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14:paraId="7C51106A" w14:textId="77777777" w:rsidR="00045671" w:rsidRPr="00045671" w:rsidRDefault="00045671" w:rsidP="00045671">
            <w:pPr>
              <w:spacing w:after="0"/>
              <w:jc w:val="center"/>
              <w:rPr>
                <w:rFonts w:ascii="Times New Roman" w:hAnsi="Times New Roman"/>
                <w:b/>
                <w:bCs/>
                <w:sz w:val="24"/>
                <w:szCs w:val="24"/>
              </w:rPr>
            </w:pPr>
          </w:p>
          <w:p w14:paraId="4CEFABBE"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14:paraId="219C6DF8" w14:textId="77777777" w:rsidR="00045671" w:rsidRPr="00045671" w:rsidRDefault="00045671" w:rsidP="00045671">
            <w:pPr>
              <w:spacing w:after="0"/>
              <w:jc w:val="center"/>
              <w:rPr>
                <w:rFonts w:ascii="Times New Roman" w:hAnsi="Times New Roman"/>
                <w:b/>
                <w:bCs/>
                <w:sz w:val="24"/>
                <w:szCs w:val="24"/>
              </w:rPr>
            </w:pPr>
          </w:p>
          <w:p w14:paraId="093383B0"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14:paraId="184F9A15" w14:textId="77777777" w:rsidR="00045671" w:rsidRPr="00045671" w:rsidRDefault="00045671" w:rsidP="00045671">
            <w:pPr>
              <w:spacing w:after="0"/>
              <w:jc w:val="center"/>
              <w:rPr>
                <w:rFonts w:ascii="Times New Roman" w:hAnsi="Times New Roman"/>
                <w:b/>
                <w:bCs/>
                <w:sz w:val="24"/>
                <w:szCs w:val="24"/>
              </w:rPr>
            </w:pPr>
          </w:p>
          <w:p w14:paraId="40D6D25F" w14:textId="77777777" w:rsidR="00045671" w:rsidRPr="00045671" w:rsidRDefault="00045671" w:rsidP="00045671">
            <w:pPr>
              <w:spacing w:after="0"/>
              <w:jc w:val="center"/>
              <w:rPr>
                <w:rFonts w:ascii="Times New Roman" w:hAnsi="Times New Roman"/>
                <w:b/>
                <w:bCs/>
                <w:sz w:val="24"/>
                <w:szCs w:val="24"/>
              </w:rPr>
            </w:pPr>
            <w:r w:rsidRPr="00045671">
              <w:rPr>
                <w:rFonts w:ascii="Times New Roman" w:hAnsi="Times New Roman"/>
                <w:b/>
                <w:bCs/>
                <w:sz w:val="24"/>
                <w:szCs w:val="24"/>
              </w:rPr>
              <w:t>28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516FF0"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48</w:t>
            </w:r>
          </w:p>
        </w:tc>
      </w:tr>
      <w:tr w:rsidR="00045671" w:rsidRPr="00045671" w14:paraId="20F11B28"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5437AECB"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77399788" w14:textId="77777777" w:rsidR="00045671" w:rsidRPr="00045671" w:rsidRDefault="00045671" w:rsidP="00045671">
            <w:pPr>
              <w:spacing w:after="0" w:line="240" w:lineRule="auto"/>
              <w:jc w:val="both"/>
              <w:rPr>
                <w:rFonts w:ascii="Times New Roman" w:hAnsi="Times New Roman"/>
                <w:b/>
                <w:sz w:val="24"/>
                <w:szCs w:val="24"/>
              </w:rPr>
            </w:pPr>
            <w:r w:rsidRPr="00045671">
              <w:rPr>
                <w:rFonts w:ascii="Times New Roman" w:eastAsia="Times New Roman" w:hAnsi="Times New Roman"/>
                <w:sz w:val="24"/>
                <w:szCs w:val="24"/>
                <w:lang w:eastAsia="ru-RU"/>
              </w:rPr>
              <w:t xml:space="preserve">Тема 4.1. </w:t>
            </w:r>
            <w:r w:rsidRPr="00045671">
              <w:rPr>
                <w:rFonts w:ascii="Times New Roman" w:hAnsi="Times New Roman"/>
                <w:snapToGrid w:val="0"/>
                <w:sz w:val="24"/>
                <w:szCs w:val="24"/>
              </w:rPr>
              <w:t>Типы письменных работ по русскому языку и их функции</w:t>
            </w:r>
          </w:p>
        </w:tc>
        <w:tc>
          <w:tcPr>
            <w:tcW w:w="851" w:type="dxa"/>
            <w:tcBorders>
              <w:top w:val="single" w:sz="2" w:space="0" w:color="000000"/>
              <w:left w:val="single" w:sz="2" w:space="0" w:color="000000"/>
              <w:bottom w:val="single" w:sz="2" w:space="0" w:color="000000"/>
              <w:right w:val="single" w:sz="2" w:space="0" w:color="000000"/>
            </w:tcBorders>
            <w:vAlign w:val="center"/>
          </w:tcPr>
          <w:p w14:paraId="77772AEC"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31B69CF1"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AF911B" w14:textId="77777777" w:rsidR="00045671" w:rsidRPr="00045671" w:rsidRDefault="00045671" w:rsidP="00D91A3F">
            <w:pPr>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B5EA48D"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8DBBD11"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045671" w:rsidRPr="00045671" w14:paraId="62D6F7DF"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5CAB893F"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3BBD2D2C" w14:textId="77777777"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4.2.</w:t>
            </w:r>
            <w:r w:rsidRPr="00045671">
              <w:rPr>
                <w:rFonts w:ascii="Times New Roman" w:hAnsi="Times New Roman"/>
                <w:snapToGrid w:val="0"/>
                <w:sz w:val="24"/>
                <w:szCs w:val="24"/>
              </w:rPr>
              <w:t xml:space="preserve"> Виды диктантов и подготовка к ним</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637AD16A" w14:textId="77777777"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79C0C6F1"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39CF9EB"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82C9BA3"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25BB261"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14:paraId="2B023266"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BF00E89"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736A8684" w14:textId="77777777"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4.3. </w:t>
            </w:r>
            <w:r w:rsidRPr="00045671">
              <w:rPr>
                <w:rFonts w:ascii="Times New Roman" w:hAnsi="Times New Roman"/>
                <w:snapToGrid w:val="0"/>
                <w:sz w:val="24"/>
                <w:szCs w:val="24"/>
              </w:rPr>
              <w:t>Виды изложений и подготовка к ним</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58B773C2" w14:textId="77777777"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0E0B26B"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297DA7"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C62DC9"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6D741C0"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14:paraId="45B732E2"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0E54501E"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17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5392594D" w14:textId="77777777"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4.4. </w:t>
            </w:r>
            <w:r w:rsidRPr="00045671">
              <w:rPr>
                <w:rFonts w:ascii="Times New Roman" w:hAnsi="Times New Roman"/>
                <w:snapToGrid w:val="0"/>
                <w:sz w:val="24"/>
                <w:szCs w:val="24"/>
              </w:rPr>
              <w:t>Виды сочинений и технология их написания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078C6F9" w14:textId="77777777"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24761CCB"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23B6585"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BB28DFD"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BFDE141"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14:paraId="3B5A9BF3" w14:textId="77777777" w:rsidTr="00D91A3F">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2027F1C1" w14:textId="77777777" w:rsidR="00045671" w:rsidRPr="00045671" w:rsidRDefault="00045671" w:rsidP="00045671">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377230F0" w14:textId="77777777" w:rsidR="00045671" w:rsidRPr="00045671" w:rsidRDefault="00045671" w:rsidP="00045671">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4.5.</w:t>
            </w:r>
            <w:r w:rsidRPr="00045671">
              <w:rPr>
                <w:rFonts w:ascii="Times New Roman" w:hAnsi="Times New Roman"/>
                <w:snapToGrid w:val="0"/>
                <w:sz w:val="24"/>
                <w:szCs w:val="24"/>
              </w:rPr>
              <w:t xml:space="preserve"> Тестирование и его технологическое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2CC2707" w14:textId="77777777" w:rsidR="00045671" w:rsidRPr="00045671" w:rsidRDefault="00045671" w:rsidP="00D91A3F">
            <w:pPr>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5D020817"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1FD3E50"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B4C4260" w14:textId="77777777" w:rsidR="00045671" w:rsidRPr="00045671" w:rsidRDefault="00045671" w:rsidP="00D91A3F">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9B4960" w14:textId="77777777" w:rsidR="00045671" w:rsidRPr="00045671" w:rsidRDefault="00045671" w:rsidP="00D91A3F">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045671" w:rsidRPr="00045671" w14:paraId="1DCD192D" w14:textId="77777777" w:rsidTr="00045671">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14:paraId="1E1D9C56" w14:textId="77777777" w:rsidR="00045671" w:rsidRPr="00045671" w:rsidRDefault="00045671" w:rsidP="00045671">
            <w:pPr>
              <w:autoSpaceDE w:val="0"/>
              <w:autoSpaceDN w:val="0"/>
              <w:adjustRightInd w:val="0"/>
              <w:spacing w:after="0"/>
              <w:jc w:val="right"/>
              <w:rPr>
                <w:rFonts w:ascii="Times New Roman" w:eastAsia="Times New Roman" w:hAnsi="Times New Roman"/>
                <w:b/>
                <w:sz w:val="24"/>
                <w:szCs w:val="24"/>
                <w:lang w:eastAsia="ru-RU"/>
              </w:rPr>
            </w:pPr>
            <w:r w:rsidRPr="00045671">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10347A9"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16</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25E115FB"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32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7151420"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B1F694"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C4D5545" w14:textId="77777777"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144</w:t>
            </w:r>
          </w:p>
        </w:tc>
      </w:tr>
    </w:tbl>
    <w:p w14:paraId="604B9668"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14:paraId="4ED6036C"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5.2. Методы обучения</w:t>
      </w:r>
    </w:p>
    <w:p w14:paraId="034E38CE" w14:textId="77777777" w:rsidR="00045671" w:rsidRPr="00045671" w:rsidRDefault="00045671" w:rsidP="00045671">
      <w:pPr>
        <w:spacing w:after="12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При освоении дисциплины «Методика обучения и воспитания (русский язык)</w:t>
      </w:r>
      <w:r w:rsidR="009B456A">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045671">
        <w:rPr>
          <w:rFonts w:ascii="Times New Roman" w:eastAsia="Times New Roman" w:hAnsi="Times New Roman"/>
          <w:bCs/>
          <w:sz w:val="24"/>
          <w:szCs w:val="24"/>
          <w:lang w:eastAsia="ru-RU"/>
        </w:rPr>
        <w:t>микрогруппах</w:t>
      </w:r>
      <w:proofErr w:type="spellEnd"/>
      <w:r w:rsidRPr="00045671">
        <w:rPr>
          <w:rFonts w:ascii="Times New Roman" w:eastAsia="Times New Roman" w:hAnsi="Times New Roman"/>
          <w:bCs/>
          <w:sz w:val="24"/>
          <w:szCs w:val="24"/>
          <w:lang w:eastAsia="ru-RU"/>
        </w:rPr>
        <w:t>).</w:t>
      </w:r>
    </w:p>
    <w:p w14:paraId="6AE5DFE5"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6. Технологическая карта дисциплины</w:t>
      </w:r>
    </w:p>
    <w:p w14:paraId="0FCB42B7" w14:textId="77777777"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6.1. Рейтинг-план</w:t>
      </w:r>
    </w:p>
    <w:p w14:paraId="03CB2DE4" w14:textId="77777777" w:rsidR="00FC3B7B" w:rsidRPr="00045671" w:rsidRDefault="00FC3B7B" w:rsidP="0004567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10172" w:type="dxa"/>
        <w:tblLayout w:type="fixed"/>
        <w:tblLook w:val="04A0" w:firstRow="1" w:lastRow="0" w:firstColumn="1" w:lastColumn="0" w:noHBand="0" w:noVBand="1"/>
      </w:tblPr>
      <w:tblGrid>
        <w:gridCol w:w="482"/>
        <w:gridCol w:w="1327"/>
        <w:gridCol w:w="1560"/>
        <w:gridCol w:w="1701"/>
        <w:gridCol w:w="1134"/>
        <w:gridCol w:w="1134"/>
        <w:gridCol w:w="1417"/>
        <w:gridCol w:w="1417"/>
      </w:tblGrid>
      <w:tr w:rsidR="00045671" w:rsidRPr="00045671" w14:paraId="2BD5CB01" w14:textId="77777777" w:rsidTr="00D6661E">
        <w:trPr>
          <w:trHeight w:val="186"/>
        </w:trPr>
        <w:tc>
          <w:tcPr>
            <w:tcW w:w="48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4AC3B47"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 п/п</w:t>
            </w:r>
          </w:p>
        </w:tc>
        <w:tc>
          <w:tcPr>
            <w:tcW w:w="1327" w:type="dxa"/>
            <w:vMerge w:val="restart"/>
            <w:tcBorders>
              <w:top w:val="single" w:sz="2" w:space="0" w:color="000000"/>
              <w:left w:val="single" w:sz="2" w:space="0" w:color="000000"/>
              <w:bottom w:val="single" w:sz="2" w:space="0" w:color="000000"/>
              <w:right w:val="single" w:sz="2" w:space="0" w:color="000000"/>
            </w:tcBorders>
            <w:vAlign w:val="center"/>
            <w:hideMark/>
          </w:tcPr>
          <w:p w14:paraId="7E6AD626" w14:textId="77777777"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Код ОР</w:t>
            </w:r>
          </w:p>
          <w:p w14:paraId="63A67B52" w14:textId="77777777"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дисциплины</w:t>
            </w:r>
          </w:p>
        </w:tc>
        <w:tc>
          <w:tcPr>
            <w:tcW w:w="1560" w:type="dxa"/>
            <w:vMerge w:val="restart"/>
            <w:tcBorders>
              <w:top w:val="single" w:sz="2" w:space="0" w:color="000000"/>
              <w:left w:val="single" w:sz="2" w:space="0" w:color="000000"/>
              <w:bottom w:val="single" w:sz="2" w:space="0" w:color="000000"/>
              <w:right w:val="single" w:sz="2" w:space="0" w:color="000000"/>
            </w:tcBorders>
            <w:vAlign w:val="center"/>
            <w:hideMark/>
          </w:tcPr>
          <w:p w14:paraId="04D5DB06"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Виды учебной деятельности</w:t>
            </w:r>
          </w:p>
          <w:p w14:paraId="1B402DAE"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vAlign w:val="center"/>
            <w:hideMark/>
          </w:tcPr>
          <w:p w14:paraId="08251E0B" w14:textId="77777777"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Средства оценивания</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14:paraId="12FE3775" w14:textId="77777777"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Балл за конкретное задание</w:t>
            </w:r>
          </w:p>
          <w:p w14:paraId="3DA24478"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w:t>
            </w:r>
            <w:r w:rsidRPr="00045671">
              <w:rPr>
                <w:rFonts w:ascii="Times New Roman" w:eastAsia="Times New Roman" w:hAnsi="Times New Roman"/>
                <w:color w:val="000000"/>
                <w:sz w:val="24"/>
                <w:szCs w:val="24"/>
                <w:lang w:val="en-US" w:eastAsia="ru-RU"/>
              </w:rPr>
              <w:t>min</w:t>
            </w:r>
            <w:r w:rsidRPr="00045671">
              <w:rPr>
                <w:rFonts w:ascii="Times New Roman" w:eastAsia="Times New Roman" w:hAnsi="Times New Roman"/>
                <w:color w:val="000000"/>
                <w:sz w:val="24"/>
                <w:szCs w:val="24"/>
                <w:lang w:eastAsia="ru-RU"/>
              </w:rPr>
              <w:t>-</w:t>
            </w:r>
            <w:r w:rsidRPr="00045671">
              <w:rPr>
                <w:rFonts w:ascii="Times New Roman" w:eastAsia="Times New Roman" w:hAnsi="Times New Roman"/>
                <w:color w:val="000000"/>
                <w:sz w:val="24"/>
                <w:szCs w:val="24"/>
                <w:lang w:val="en-US" w:eastAsia="ru-RU"/>
              </w:rPr>
              <w:t>max</w:t>
            </w:r>
            <w:r w:rsidRPr="00045671">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14:paraId="15297594"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 xml:space="preserve">Число заданий за </w:t>
            </w:r>
            <w:r w:rsidRPr="00045671">
              <w:rPr>
                <w:rFonts w:ascii="Times New Roman" w:eastAsia="Times New Roman" w:hAnsi="Times New Roman"/>
                <w:sz w:val="24"/>
                <w:szCs w:val="24"/>
                <w:lang w:eastAsia="ru-RU"/>
              </w:rPr>
              <w:t>семестр</w:t>
            </w:r>
          </w:p>
        </w:tc>
        <w:tc>
          <w:tcPr>
            <w:tcW w:w="2834" w:type="dxa"/>
            <w:gridSpan w:val="2"/>
            <w:tcBorders>
              <w:top w:val="single" w:sz="2" w:space="0" w:color="000000"/>
              <w:left w:val="nil"/>
              <w:bottom w:val="single" w:sz="2" w:space="0" w:color="000000"/>
              <w:right w:val="single" w:sz="2" w:space="0" w:color="000000"/>
            </w:tcBorders>
            <w:vAlign w:val="center"/>
            <w:hideMark/>
          </w:tcPr>
          <w:p w14:paraId="72907B44"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Баллы</w:t>
            </w:r>
          </w:p>
        </w:tc>
      </w:tr>
      <w:tr w:rsidR="00045671" w:rsidRPr="00045671" w14:paraId="3636E085" w14:textId="77777777" w:rsidTr="00A600E9">
        <w:trPr>
          <w:trHeight w:val="191"/>
        </w:trPr>
        <w:tc>
          <w:tcPr>
            <w:tcW w:w="482" w:type="dxa"/>
            <w:vMerge/>
            <w:tcBorders>
              <w:top w:val="single" w:sz="2" w:space="0" w:color="000000"/>
              <w:left w:val="single" w:sz="2" w:space="0" w:color="000000"/>
              <w:bottom w:val="single" w:sz="2" w:space="0" w:color="000000"/>
              <w:right w:val="single" w:sz="2" w:space="0" w:color="000000"/>
            </w:tcBorders>
            <w:vAlign w:val="center"/>
            <w:hideMark/>
          </w:tcPr>
          <w:p w14:paraId="43D99D09" w14:textId="77777777" w:rsidR="00045671" w:rsidRPr="00045671" w:rsidRDefault="00045671" w:rsidP="00045671">
            <w:pPr>
              <w:spacing w:after="0"/>
              <w:rPr>
                <w:rFonts w:ascii="Times New Roman" w:eastAsia="Times New Roman" w:hAnsi="Times New Roman"/>
                <w:sz w:val="24"/>
                <w:szCs w:val="24"/>
                <w:lang w:eastAsia="ru-RU"/>
              </w:rPr>
            </w:pPr>
          </w:p>
        </w:tc>
        <w:tc>
          <w:tcPr>
            <w:tcW w:w="1327" w:type="dxa"/>
            <w:vMerge/>
            <w:tcBorders>
              <w:top w:val="single" w:sz="2" w:space="0" w:color="000000"/>
              <w:left w:val="single" w:sz="2" w:space="0" w:color="000000"/>
              <w:bottom w:val="single" w:sz="2" w:space="0" w:color="000000"/>
              <w:right w:val="single" w:sz="2" w:space="0" w:color="000000"/>
            </w:tcBorders>
            <w:vAlign w:val="center"/>
            <w:hideMark/>
          </w:tcPr>
          <w:p w14:paraId="0E6A3A8A" w14:textId="77777777" w:rsidR="00045671" w:rsidRPr="00045671" w:rsidRDefault="00045671" w:rsidP="00045671">
            <w:pPr>
              <w:spacing w:after="0"/>
              <w:rPr>
                <w:rFonts w:ascii="Times New Roman" w:eastAsia="Times New Roman" w:hAnsi="Times New Roman"/>
                <w:color w:val="000000"/>
                <w:sz w:val="24"/>
                <w:szCs w:val="24"/>
                <w:lang w:eastAsia="ru-RU"/>
              </w:rPr>
            </w:pPr>
          </w:p>
        </w:tc>
        <w:tc>
          <w:tcPr>
            <w:tcW w:w="1560" w:type="dxa"/>
            <w:vMerge/>
            <w:tcBorders>
              <w:top w:val="single" w:sz="2" w:space="0" w:color="000000"/>
              <w:left w:val="single" w:sz="2" w:space="0" w:color="000000"/>
              <w:bottom w:val="single" w:sz="2" w:space="0" w:color="000000"/>
              <w:right w:val="single" w:sz="2" w:space="0" w:color="000000"/>
            </w:tcBorders>
            <w:vAlign w:val="center"/>
            <w:hideMark/>
          </w:tcPr>
          <w:p w14:paraId="1C547290" w14:textId="77777777" w:rsidR="00045671" w:rsidRPr="00045671" w:rsidRDefault="00045671" w:rsidP="00045671">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14:paraId="6EBBBB27" w14:textId="77777777" w:rsidR="00045671" w:rsidRPr="00045671" w:rsidRDefault="00045671" w:rsidP="00045671">
            <w:pPr>
              <w:spacing w:after="0"/>
              <w:rPr>
                <w:rFonts w:ascii="Times New Roman" w:eastAsia="Times New Roman" w:hAnsi="Times New Roman"/>
                <w:color w:val="000000"/>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14:paraId="3307B3E4" w14:textId="77777777" w:rsidR="00045671" w:rsidRPr="00045671" w:rsidRDefault="00045671" w:rsidP="00045671">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14:paraId="498CFAE2" w14:textId="77777777" w:rsidR="00045671" w:rsidRPr="00045671" w:rsidRDefault="00045671" w:rsidP="00045671">
            <w:pPr>
              <w:spacing w:after="0"/>
              <w:rPr>
                <w:rFonts w:ascii="Times New Roman" w:eastAsia="Times New Roman" w:hAnsi="Times New Roman"/>
                <w:sz w:val="24"/>
                <w:szCs w:val="24"/>
                <w:lang w:eastAsia="ru-RU"/>
              </w:rPr>
            </w:pPr>
          </w:p>
        </w:tc>
        <w:tc>
          <w:tcPr>
            <w:tcW w:w="1417" w:type="dxa"/>
            <w:tcBorders>
              <w:top w:val="nil"/>
              <w:left w:val="nil"/>
              <w:bottom w:val="single" w:sz="4" w:space="0" w:color="auto"/>
              <w:right w:val="single" w:sz="2" w:space="0" w:color="000000"/>
            </w:tcBorders>
            <w:hideMark/>
          </w:tcPr>
          <w:p w14:paraId="40818DC3"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Минимальный</w:t>
            </w:r>
          </w:p>
        </w:tc>
        <w:tc>
          <w:tcPr>
            <w:tcW w:w="1417" w:type="dxa"/>
            <w:tcBorders>
              <w:top w:val="nil"/>
              <w:left w:val="nil"/>
              <w:bottom w:val="single" w:sz="4" w:space="0" w:color="auto"/>
              <w:right w:val="single" w:sz="2" w:space="0" w:color="000000"/>
            </w:tcBorders>
            <w:hideMark/>
          </w:tcPr>
          <w:p w14:paraId="45284DA1" w14:textId="77777777"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Максимальный</w:t>
            </w:r>
          </w:p>
        </w:tc>
      </w:tr>
      <w:tr w:rsidR="00A600E9" w:rsidRPr="00045671" w14:paraId="5353BCCF" w14:textId="77777777" w:rsidTr="00A600E9">
        <w:trPr>
          <w:trHeight w:val="668"/>
        </w:trPr>
        <w:tc>
          <w:tcPr>
            <w:tcW w:w="482" w:type="dxa"/>
            <w:vMerge w:val="restart"/>
            <w:tcBorders>
              <w:top w:val="nil"/>
              <w:left w:val="single" w:sz="2" w:space="0" w:color="000000"/>
              <w:right w:val="single" w:sz="2" w:space="0" w:color="000000"/>
            </w:tcBorders>
            <w:shd w:val="clear" w:color="auto" w:fill="FFFFFF"/>
            <w:hideMark/>
          </w:tcPr>
          <w:p w14:paraId="72502FA5" w14:textId="77777777" w:rsidR="00A600E9" w:rsidRPr="00045671" w:rsidRDefault="00A600E9"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p w14:paraId="0940CB46" w14:textId="77777777" w:rsidR="00A600E9" w:rsidRPr="00045671" w:rsidRDefault="00A600E9" w:rsidP="00045671">
            <w:pPr>
              <w:autoSpaceDE w:val="0"/>
              <w:autoSpaceDN w:val="0"/>
              <w:adjustRightInd w:val="0"/>
              <w:spacing w:after="0"/>
              <w:jc w:val="center"/>
              <w:rPr>
                <w:rFonts w:ascii="Times New Roman" w:eastAsia="Times New Roman" w:hAnsi="Times New Roman"/>
                <w:sz w:val="24"/>
                <w:szCs w:val="24"/>
                <w:lang w:eastAsia="ru-RU"/>
              </w:rPr>
            </w:pPr>
          </w:p>
        </w:tc>
        <w:tc>
          <w:tcPr>
            <w:tcW w:w="1327" w:type="dxa"/>
            <w:vMerge w:val="restart"/>
            <w:tcBorders>
              <w:top w:val="nil"/>
              <w:left w:val="single" w:sz="2" w:space="0" w:color="000000"/>
              <w:right w:val="single" w:sz="2" w:space="0" w:color="000000"/>
            </w:tcBorders>
            <w:shd w:val="clear" w:color="auto" w:fill="FFFFFF"/>
            <w:vAlign w:val="center"/>
          </w:tcPr>
          <w:p w14:paraId="15C2F980" w14:textId="77777777"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tc>
        <w:tc>
          <w:tcPr>
            <w:tcW w:w="1560" w:type="dxa"/>
            <w:vMerge w:val="restart"/>
            <w:tcBorders>
              <w:top w:val="nil"/>
              <w:left w:val="single" w:sz="2" w:space="0" w:color="000000"/>
              <w:right w:val="single" w:sz="2" w:space="0" w:color="000000"/>
            </w:tcBorders>
            <w:shd w:val="clear" w:color="auto" w:fill="FFFFFF"/>
            <w:vAlign w:val="center"/>
          </w:tcPr>
          <w:p w14:paraId="73EA5866" w14:textId="77777777"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 семинары,</w:t>
            </w:r>
          </w:p>
          <w:p w14:paraId="004E240A" w14:textId="77777777" w:rsidR="00A600E9"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контактная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в ЭИОС),</w:t>
            </w:r>
          </w:p>
          <w:p w14:paraId="50C94529" w14:textId="77777777" w:rsidR="00A600E9" w:rsidRPr="00045671" w:rsidRDefault="00A600E9" w:rsidP="00BE1D08">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самостоятельная работа</w:t>
            </w:r>
          </w:p>
        </w:tc>
        <w:tc>
          <w:tcPr>
            <w:tcW w:w="1701" w:type="dxa"/>
            <w:tcBorders>
              <w:top w:val="nil"/>
              <w:left w:val="single" w:sz="2" w:space="0" w:color="000000"/>
              <w:right w:val="single" w:sz="2" w:space="0" w:color="000000"/>
            </w:tcBorders>
            <w:shd w:val="clear" w:color="auto" w:fill="FFFFFF"/>
            <w:vAlign w:val="center"/>
          </w:tcPr>
          <w:p w14:paraId="546F1235" w14:textId="77777777"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Сообщение</w:t>
            </w:r>
          </w:p>
        </w:tc>
        <w:tc>
          <w:tcPr>
            <w:tcW w:w="1134" w:type="dxa"/>
            <w:tcBorders>
              <w:top w:val="single" w:sz="2" w:space="0" w:color="000000"/>
              <w:left w:val="single" w:sz="2" w:space="0" w:color="000000"/>
              <w:right w:val="single" w:sz="2" w:space="0" w:color="000000"/>
            </w:tcBorders>
            <w:shd w:val="clear" w:color="auto" w:fill="FFFFFF"/>
            <w:vAlign w:val="center"/>
          </w:tcPr>
          <w:p w14:paraId="441A5B16" w14:textId="77777777"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045671">
              <w:rPr>
                <w:rFonts w:ascii="Times New Roman" w:eastAsia="Times New Roman" w:hAnsi="Times New Roman"/>
                <w:sz w:val="24"/>
                <w:szCs w:val="24"/>
                <w:lang w:eastAsia="ru-RU"/>
              </w:rPr>
              <w:t>-10</w:t>
            </w:r>
          </w:p>
        </w:tc>
        <w:tc>
          <w:tcPr>
            <w:tcW w:w="1134" w:type="dxa"/>
            <w:tcBorders>
              <w:top w:val="single" w:sz="2" w:space="0" w:color="000000"/>
              <w:left w:val="single" w:sz="2" w:space="0" w:color="000000"/>
              <w:right w:val="single" w:sz="4" w:space="0" w:color="auto"/>
            </w:tcBorders>
            <w:shd w:val="clear" w:color="auto" w:fill="FFFFFF"/>
            <w:vAlign w:val="center"/>
          </w:tcPr>
          <w:p w14:paraId="4225410B" w14:textId="77777777" w:rsidR="00A600E9" w:rsidRPr="00045671" w:rsidRDefault="00A600E9" w:rsidP="001863E6">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3D2BF9" w14:textId="77777777" w:rsidR="00A600E9" w:rsidRPr="00BE1D08" w:rsidRDefault="00A600E9"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CCB54B" w14:textId="77777777" w:rsidR="00A600E9" w:rsidRPr="00045671" w:rsidRDefault="00A600E9"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Pr="00045671">
              <w:rPr>
                <w:rFonts w:ascii="Times New Roman" w:eastAsia="Times New Roman" w:hAnsi="Times New Roman"/>
                <w:sz w:val="24"/>
                <w:szCs w:val="24"/>
                <w:lang w:eastAsia="ru-RU"/>
              </w:rPr>
              <w:t>0</w:t>
            </w:r>
          </w:p>
        </w:tc>
      </w:tr>
      <w:tr w:rsidR="00BE1D08" w:rsidRPr="00045671" w14:paraId="69472A5E" w14:textId="77777777" w:rsidTr="00A600E9">
        <w:trPr>
          <w:trHeight w:val="713"/>
        </w:trPr>
        <w:tc>
          <w:tcPr>
            <w:tcW w:w="482" w:type="dxa"/>
            <w:vMerge/>
            <w:tcBorders>
              <w:left w:val="single" w:sz="2" w:space="0" w:color="000000"/>
              <w:bottom w:val="nil"/>
              <w:right w:val="single" w:sz="2" w:space="0" w:color="000000"/>
            </w:tcBorders>
            <w:vAlign w:val="center"/>
            <w:hideMark/>
          </w:tcPr>
          <w:p w14:paraId="4E7F44BD" w14:textId="77777777" w:rsidR="00BE1D08" w:rsidRPr="00045671" w:rsidRDefault="00BE1D08" w:rsidP="00045671">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bottom w:val="nil"/>
              <w:right w:val="single" w:sz="2" w:space="0" w:color="000000"/>
            </w:tcBorders>
            <w:vAlign w:val="center"/>
          </w:tcPr>
          <w:p w14:paraId="037CE3F3" w14:textId="77777777" w:rsidR="00BE1D08" w:rsidRPr="00045671" w:rsidRDefault="00BE1D08" w:rsidP="00BE1D08">
            <w:pPr>
              <w:spacing w:after="0"/>
              <w:jc w:val="center"/>
              <w:rPr>
                <w:rFonts w:ascii="Times New Roman" w:eastAsia="Times New Roman" w:hAnsi="Times New Roman"/>
                <w:sz w:val="24"/>
                <w:szCs w:val="24"/>
                <w:highlight w:val="yellow"/>
                <w:lang w:eastAsia="ru-RU"/>
              </w:rPr>
            </w:pPr>
          </w:p>
        </w:tc>
        <w:tc>
          <w:tcPr>
            <w:tcW w:w="1560" w:type="dxa"/>
            <w:vMerge/>
            <w:tcBorders>
              <w:left w:val="single" w:sz="2" w:space="0" w:color="000000"/>
              <w:bottom w:val="nil"/>
              <w:right w:val="single" w:sz="2" w:space="0" w:color="000000"/>
            </w:tcBorders>
            <w:vAlign w:val="center"/>
          </w:tcPr>
          <w:p w14:paraId="69419A38" w14:textId="77777777" w:rsidR="00BE1D08" w:rsidRPr="00045671" w:rsidRDefault="00BE1D08" w:rsidP="00BE1D08">
            <w:pPr>
              <w:spacing w:after="0"/>
              <w:jc w:val="center"/>
              <w:rPr>
                <w:rFonts w:ascii="Times New Roman" w:eastAsia="Times New Roman" w:hAnsi="Times New Roman"/>
                <w:sz w:val="24"/>
                <w:szCs w:val="24"/>
                <w:highlight w:val="yellow"/>
                <w:lang w:eastAsia="ru-RU"/>
              </w:rPr>
            </w:pPr>
          </w:p>
        </w:tc>
        <w:tc>
          <w:tcPr>
            <w:tcW w:w="1701" w:type="dxa"/>
            <w:tcBorders>
              <w:top w:val="single" w:sz="4" w:space="0" w:color="auto"/>
              <w:left w:val="single" w:sz="2" w:space="0" w:color="000000"/>
              <w:bottom w:val="single" w:sz="2" w:space="0" w:color="000000"/>
              <w:right w:val="single" w:sz="2" w:space="0" w:color="000000"/>
            </w:tcBorders>
            <w:shd w:val="clear" w:color="auto" w:fill="FFFFFF"/>
            <w:vAlign w:val="center"/>
          </w:tcPr>
          <w:p w14:paraId="14C65859"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Практическое задание</w:t>
            </w:r>
          </w:p>
        </w:tc>
        <w:tc>
          <w:tcPr>
            <w:tcW w:w="1134"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14:paraId="1838076E"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w:t>
            </w:r>
            <w:r w:rsidRPr="00045671">
              <w:rPr>
                <w:rFonts w:ascii="Times New Roman" w:eastAsia="Times New Roman" w:hAnsi="Times New Roman"/>
                <w:sz w:val="24"/>
                <w:szCs w:val="24"/>
                <w:lang w:eastAsia="ru-RU"/>
              </w:rPr>
              <w:t>-10</w:t>
            </w:r>
          </w:p>
        </w:tc>
        <w:tc>
          <w:tcPr>
            <w:tcW w:w="1134" w:type="dxa"/>
            <w:tcBorders>
              <w:top w:val="single" w:sz="4" w:space="0" w:color="auto"/>
              <w:left w:val="single" w:sz="2" w:space="0" w:color="000000"/>
              <w:bottom w:val="single" w:sz="2" w:space="0" w:color="000000"/>
              <w:right w:val="single" w:sz="4" w:space="0" w:color="auto"/>
            </w:tcBorders>
            <w:shd w:val="clear" w:color="auto" w:fill="FFFFFF"/>
            <w:vAlign w:val="center"/>
            <w:hideMark/>
          </w:tcPr>
          <w:p w14:paraId="3881CA2C"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35D133" w14:textId="77777777"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A77BDA"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20</w:t>
            </w:r>
          </w:p>
        </w:tc>
      </w:tr>
      <w:tr w:rsidR="00BE1D08" w:rsidRPr="00045671" w14:paraId="578F4EA6" w14:textId="77777777" w:rsidTr="00A600E9">
        <w:trPr>
          <w:trHeight w:val="729"/>
        </w:trPr>
        <w:tc>
          <w:tcPr>
            <w:tcW w:w="482" w:type="dxa"/>
            <w:vMerge/>
            <w:tcBorders>
              <w:left w:val="single" w:sz="2" w:space="0" w:color="000000"/>
              <w:right w:val="single" w:sz="2" w:space="0" w:color="000000"/>
            </w:tcBorders>
            <w:vAlign w:val="center"/>
            <w:hideMark/>
          </w:tcPr>
          <w:p w14:paraId="6A313F9F" w14:textId="77777777" w:rsidR="00BE1D08" w:rsidRPr="00045671" w:rsidRDefault="00BE1D08" w:rsidP="00045671">
            <w:pPr>
              <w:spacing w:after="0"/>
              <w:rPr>
                <w:sz w:val="24"/>
                <w:szCs w:val="24"/>
                <w:lang w:eastAsia="ru-RU"/>
              </w:rPr>
            </w:pPr>
          </w:p>
        </w:tc>
        <w:tc>
          <w:tcPr>
            <w:tcW w:w="1327" w:type="dxa"/>
            <w:vMerge/>
            <w:tcBorders>
              <w:left w:val="single" w:sz="2" w:space="0" w:color="000000"/>
              <w:right w:val="single" w:sz="2" w:space="0" w:color="000000"/>
            </w:tcBorders>
            <w:vAlign w:val="center"/>
          </w:tcPr>
          <w:p w14:paraId="7E62B10B" w14:textId="77777777" w:rsidR="00BE1D08" w:rsidRPr="00045671" w:rsidRDefault="00BE1D08" w:rsidP="00BE1D08">
            <w:pPr>
              <w:spacing w:after="0"/>
              <w:jc w:val="center"/>
              <w:rPr>
                <w:sz w:val="24"/>
                <w:szCs w:val="24"/>
                <w:lang w:eastAsia="ru-RU"/>
              </w:rPr>
            </w:pPr>
          </w:p>
        </w:tc>
        <w:tc>
          <w:tcPr>
            <w:tcW w:w="1560" w:type="dxa"/>
            <w:vMerge/>
            <w:tcBorders>
              <w:left w:val="single" w:sz="2" w:space="0" w:color="000000"/>
              <w:right w:val="single" w:sz="2" w:space="0" w:color="000000"/>
            </w:tcBorders>
            <w:vAlign w:val="center"/>
          </w:tcPr>
          <w:p w14:paraId="2B2EDD9F" w14:textId="77777777" w:rsidR="00BE1D08" w:rsidRPr="00045671" w:rsidRDefault="00BE1D08" w:rsidP="00BE1D08">
            <w:pPr>
              <w:spacing w:after="0"/>
              <w:jc w:val="center"/>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FF8E285"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Контрольная работа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A16E647"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B8D0316"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tc>
        <w:tc>
          <w:tcPr>
            <w:tcW w:w="1417" w:type="dxa"/>
            <w:tcBorders>
              <w:top w:val="single" w:sz="4" w:space="0" w:color="auto"/>
              <w:left w:val="nil"/>
              <w:bottom w:val="single" w:sz="2" w:space="0" w:color="000000"/>
              <w:right w:val="single" w:sz="2" w:space="0" w:color="000000"/>
            </w:tcBorders>
            <w:vAlign w:val="center"/>
            <w:hideMark/>
          </w:tcPr>
          <w:p w14:paraId="1BBC6645" w14:textId="77777777"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10</w:t>
            </w:r>
          </w:p>
        </w:tc>
        <w:tc>
          <w:tcPr>
            <w:tcW w:w="1417" w:type="dxa"/>
            <w:tcBorders>
              <w:top w:val="single" w:sz="4" w:space="0" w:color="auto"/>
              <w:left w:val="nil"/>
              <w:bottom w:val="single" w:sz="2" w:space="0" w:color="000000"/>
              <w:right w:val="single" w:sz="2" w:space="0" w:color="000000"/>
            </w:tcBorders>
            <w:vAlign w:val="center"/>
            <w:hideMark/>
          </w:tcPr>
          <w:p w14:paraId="25AC2189"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BE1D08" w:rsidRPr="00045671" w14:paraId="7B1F0595" w14:textId="77777777" w:rsidTr="00BE1D08">
        <w:trPr>
          <w:trHeight w:val="736"/>
        </w:trPr>
        <w:tc>
          <w:tcPr>
            <w:tcW w:w="482" w:type="dxa"/>
            <w:vMerge/>
            <w:tcBorders>
              <w:left w:val="single" w:sz="2" w:space="0" w:color="000000"/>
              <w:bottom w:val="single" w:sz="2" w:space="0" w:color="000000"/>
              <w:right w:val="single" w:sz="2" w:space="0" w:color="000000"/>
            </w:tcBorders>
            <w:vAlign w:val="center"/>
          </w:tcPr>
          <w:p w14:paraId="2FC913E4" w14:textId="77777777" w:rsidR="00BE1D08" w:rsidRPr="00045671" w:rsidRDefault="00BE1D08" w:rsidP="00045671">
            <w:pPr>
              <w:spacing w:after="0"/>
              <w:rPr>
                <w:sz w:val="24"/>
                <w:szCs w:val="24"/>
                <w:lang w:eastAsia="ru-RU"/>
              </w:rPr>
            </w:pPr>
          </w:p>
        </w:tc>
        <w:tc>
          <w:tcPr>
            <w:tcW w:w="1327" w:type="dxa"/>
            <w:vMerge/>
            <w:tcBorders>
              <w:left w:val="single" w:sz="2" w:space="0" w:color="000000"/>
              <w:bottom w:val="single" w:sz="2" w:space="0" w:color="000000"/>
              <w:right w:val="single" w:sz="2" w:space="0" w:color="000000"/>
            </w:tcBorders>
            <w:vAlign w:val="center"/>
          </w:tcPr>
          <w:p w14:paraId="500CE6A5" w14:textId="77777777" w:rsidR="00BE1D08" w:rsidRPr="00045671" w:rsidRDefault="00BE1D08" w:rsidP="00BE1D08">
            <w:pPr>
              <w:spacing w:after="0"/>
              <w:jc w:val="center"/>
              <w:rPr>
                <w:sz w:val="24"/>
                <w:szCs w:val="24"/>
                <w:lang w:eastAsia="ru-RU"/>
              </w:rPr>
            </w:pPr>
          </w:p>
        </w:tc>
        <w:tc>
          <w:tcPr>
            <w:tcW w:w="1560" w:type="dxa"/>
            <w:vMerge/>
            <w:tcBorders>
              <w:left w:val="single" w:sz="2" w:space="0" w:color="000000"/>
              <w:bottom w:val="single" w:sz="2" w:space="0" w:color="000000"/>
              <w:right w:val="single" w:sz="2" w:space="0" w:color="000000"/>
            </w:tcBorders>
            <w:vAlign w:val="center"/>
          </w:tcPr>
          <w:p w14:paraId="19F93976" w14:textId="77777777" w:rsidR="00BE1D08" w:rsidRPr="00045671" w:rsidRDefault="00BE1D08" w:rsidP="00BE1D08">
            <w:pPr>
              <w:spacing w:after="0"/>
              <w:jc w:val="center"/>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91E1E77"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Итоговый тест</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383705A"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47A2495"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nil"/>
              <w:bottom w:val="single" w:sz="2" w:space="0" w:color="000000"/>
              <w:right w:val="single" w:sz="2" w:space="0" w:color="000000"/>
            </w:tcBorders>
            <w:vAlign w:val="center"/>
          </w:tcPr>
          <w:p w14:paraId="1CDA3396" w14:textId="77777777"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tcPr>
          <w:p w14:paraId="79F9B198"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BE1D08" w:rsidRPr="00045671" w14:paraId="72AD7F40" w14:textId="77777777" w:rsidTr="00BE1D08">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14:paraId="70261E96" w14:textId="77777777" w:rsidR="00BE1D08" w:rsidRPr="00045671" w:rsidRDefault="00BE1D08" w:rsidP="00045671">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1704B45" w14:textId="77777777" w:rsidR="00BE1D08" w:rsidRPr="00045671" w:rsidRDefault="00BE1D08" w:rsidP="00BE1D08">
            <w:pPr>
              <w:jc w:val="center"/>
              <w:rPr>
                <w:rFonts w:ascii="Times New Roman" w:eastAsia="Times New Roman" w:hAnsi="Times New Roman"/>
                <w:b/>
                <w:sz w:val="24"/>
                <w:szCs w:val="24"/>
                <w:highlight w:val="yellow"/>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C044366"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Экзамен</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A9A75C6"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2A50A70"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14:paraId="408E5EE7" w14:textId="77777777" w:rsidR="00BE1D08" w:rsidRPr="00BE1D08"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BE1D08">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hideMark/>
          </w:tcPr>
          <w:p w14:paraId="30DB9345" w14:textId="77777777" w:rsidR="00BE1D08" w:rsidRPr="00045671" w:rsidRDefault="00BE1D08" w:rsidP="00BE1D08">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30</w:t>
            </w:r>
          </w:p>
        </w:tc>
      </w:tr>
      <w:tr w:rsidR="00BE1D08" w:rsidRPr="00045671" w14:paraId="18BC7A01" w14:textId="77777777" w:rsidTr="00BE1D08">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14:paraId="04F7BB81" w14:textId="77777777" w:rsidR="00BE1D08" w:rsidRPr="00045671" w:rsidRDefault="00BE1D08" w:rsidP="00045671">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E10414" w14:textId="77777777" w:rsidR="00BE1D08" w:rsidRPr="00045671" w:rsidRDefault="00BE1D08" w:rsidP="00BE1D08">
            <w:pPr>
              <w:autoSpaceDE w:val="0"/>
              <w:autoSpaceDN w:val="0"/>
              <w:adjustRightInd w:val="0"/>
              <w:spacing w:after="0"/>
              <w:jc w:val="center"/>
              <w:rPr>
                <w:rFonts w:ascii="Times New Roman" w:eastAsia="Times New Roman" w:hAnsi="Times New Roman"/>
                <w:b/>
                <w:color w:val="000000"/>
                <w:sz w:val="24"/>
                <w:szCs w:val="24"/>
                <w:lang w:eastAsia="ru-RU"/>
              </w:rPr>
            </w:pPr>
            <w:r w:rsidRPr="00045671">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966404C"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2BD4C99"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3304AC6"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14:paraId="0EB14275"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55</w:t>
            </w:r>
          </w:p>
        </w:tc>
        <w:tc>
          <w:tcPr>
            <w:tcW w:w="1417" w:type="dxa"/>
            <w:tcBorders>
              <w:top w:val="single" w:sz="2" w:space="0" w:color="000000"/>
              <w:left w:val="nil"/>
              <w:bottom w:val="single" w:sz="2" w:space="0" w:color="000000"/>
              <w:right w:val="single" w:sz="2" w:space="0" w:color="000000"/>
            </w:tcBorders>
            <w:vAlign w:val="center"/>
            <w:hideMark/>
          </w:tcPr>
          <w:p w14:paraId="414F42A5" w14:textId="77777777" w:rsidR="00BE1D08" w:rsidRPr="00045671" w:rsidRDefault="00BE1D08" w:rsidP="00BE1D08">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100</w:t>
            </w:r>
          </w:p>
        </w:tc>
      </w:tr>
    </w:tbl>
    <w:p w14:paraId="11A12579" w14:textId="77777777" w:rsidR="00045671" w:rsidRPr="00045671" w:rsidRDefault="00045671" w:rsidP="00045671">
      <w:pPr>
        <w:autoSpaceDE w:val="0"/>
        <w:autoSpaceDN w:val="0"/>
        <w:adjustRightInd w:val="0"/>
        <w:spacing w:after="0"/>
        <w:jc w:val="both"/>
        <w:rPr>
          <w:rFonts w:ascii="Times New Roman" w:eastAsia="Times New Roman" w:hAnsi="Times New Roman"/>
          <w:b/>
          <w:bCs/>
          <w:sz w:val="24"/>
          <w:szCs w:val="24"/>
          <w:highlight w:val="yellow"/>
          <w:lang w:eastAsia="ru-RU"/>
        </w:rPr>
      </w:pPr>
    </w:p>
    <w:p w14:paraId="6E2753C4" w14:textId="77777777" w:rsidR="00045671" w:rsidRPr="00045671" w:rsidRDefault="00045671" w:rsidP="00A600E9">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7. Учебно-методическое и информационное обеспечение</w:t>
      </w:r>
    </w:p>
    <w:p w14:paraId="75C58AF9" w14:textId="77777777"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sz w:val="24"/>
          <w:szCs w:val="24"/>
          <w:lang w:eastAsia="ru-RU"/>
        </w:rPr>
        <w:t xml:space="preserve">7.1. </w:t>
      </w:r>
      <w:r w:rsidRPr="00045671">
        <w:rPr>
          <w:rFonts w:ascii="Times New Roman" w:eastAsia="Times New Roman" w:hAnsi="Times New Roman"/>
          <w:bCs/>
          <w:i/>
          <w:iCs/>
          <w:sz w:val="24"/>
          <w:szCs w:val="24"/>
          <w:lang w:eastAsia="ru-RU"/>
        </w:rPr>
        <w:t>Основная литература</w:t>
      </w:r>
    </w:p>
    <w:p w14:paraId="36716D91" w14:textId="77777777" w:rsidR="00045671" w:rsidRPr="00045671" w:rsidRDefault="00045671" w:rsidP="007F2C51">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A600E9">
        <w:rPr>
          <w:rFonts w:ascii="Times New Roman" w:eastAsia="Times New Roman" w:hAnsi="Times New Roman"/>
          <w:bCs/>
          <w:iCs/>
          <w:sz w:val="24"/>
          <w:szCs w:val="24"/>
          <w:lang w:eastAsia="ru-RU"/>
        </w:rPr>
        <w:t>Хроленко А.</w:t>
      </w:r>
      <w:r w:rsidRPr="00045671">
        <w:rPr>
          <w:rFonts w:ascii="Times New Roman" w:eastAsia="Times New Roman" w:hAnsi="Times New Roman"/>
          <w:bCs/>
          <w:iCs/>
          <w:sz w:val="24"/>
          <w:szCs w:val="24"/>
          <w:lang w:eastAsia="ru-RU"/>
        </w:rPr>
        <w:t xml:space="preserve"> Т. Введение в филологию: Учеб. пособие. – М.: Флинта; Наука, 2017. </w:t>
      </w:r>
    </w:p>
    <w:p w14:paraId="388517F0" w14:textId="77777777" w:rsidR="00015001" w:rsidRPr="002F0DE4" w:rsidRDefault="00692FBA" w:rsidP="00692FB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2F0DE4">
        <w:rPr>
          <w:rFonts w:ascii="Times New Roman" w:hAnsi="Times New Roman"/>
          <w:color w:val="000000" w:themeColor="text1"/>
          <w:sz w:val="24"/>
          <w:szCs w:val="24"/>
        </w:rPr>
        <w:t xml:space="preserve">3. </w:t>
      </w:r>
      <w:proofErr w:type="spellStart"/>
      <w:r w:rsidRPr="002F0DE4">
        <w:rPr>
          <w:rFonts w:ascii="Times New Roman" w:hAnsi="Times New Roman"/>
          <w:color w:val="000000" w:themeColor="text1"/>
          <w:sz w:val="24"/>
          <w:szCs w:val="24"/>
        </w:rPr>
        <w:t>Шеховцова</w:t>
      </w:r>
      <w:proofErr w:type="spellEnd"/>
      <w:r w:rsidR="00BA55D2" w:rsidRPr="002F0DE4">
        <w:rPr>
          <w:rFonts w:ascii="Times New Roman" w:hAnsi="Times New Roman"/>
          <w:color w:val="000000" w:themeColor="text1"/>
          <w:sz w:val="24"/>
          <w:szCs w:val="24"/>
        </w:rPr>
        <w:t xml:space="preserve"> Т.С. Методика преподавания русского языка (специальная</w:t>
      </w:r>
      <w:proofErr w:type="gramStart"/>
      <w:r w:rsidR="00BA55D2" w:rsidRPr="002F0DE4">
        <w:rPr>
          <w:rFonts w:ascii="Times New Roman" w:hAnsi="Times New Roman"/>
          <w:color w:val="000000" w:themeColor="text1"/>
          <w:sz w:val="24"/>
          <w:szCs w:val="24"/>
        </w:rPr>
        <w:t>) :</w:t>
      </w:r>
      <w:proofErr w:type="gramEnd"/>
      <w:r w:rsidR="00BA55D2" w:rsidRPr="002F0DE4">
        <w:rPr>
          <w:rFonts w:ascii="Times New Roman" w:hAnsi="Times New Roman"/>
          <w:color w:val="000000" w:themeColor="text1"/>
          <w:sz w:val="24"/>
          <w:szCs w:val="24"/>
        </w:rPr>
        <w:t xml:space="preserve"> учебное</w:t>
      </w:r>
      <w:r w:rsidRPr="002F0DE4">
        <w:rPr>
          <w:rFonts w:ascii="Times New Roman" w:hAnsi="Times New Roman"/>
          <w:color w:val="000000" w:themeColor="text1"/>
          <w:sz w:val="24"/>
          <w:szCs w:val="24"/>
        </w:rPr>
        <w:t xml:space="preserve"> пособие / Т.С. </w:t>
      </w:r>
      <w:proofErr w:type="spellStart"/>
      <w:r w:rsidRPr="002F0DE4">
        <w:rPr>
          <w:rFonts w:ascii="Times New Roman" w:hAnsi="Times New Roman"/>
          <w:color w:val="000000" w:themeColor="text1"/>
          <w:sz w:val="24"/>
          <w:szCs w:val="24"/>
        </w:rPr>
        <w:t>Шеховцова</w:t>
      </w:r>
      <w:proofErr w:type="spellEnd"/>
      <w:r w:rsidR="00BA55D2" w:rsidRPr="002F0DE4">
        <w:rPr>
          <w:rFonts w:ascii="Times New Roman" w:hAnsi="Times New Roman"/>
          <w:color w:val="000000" w:themeColor="text1"/>
          <w:sz w:val="24"/>
          <w:szCs w:val="24"/>
        </w:rPr>
        <w:t>;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w:t>
      </w:r>
      <w:r w:rsidRPr="002F0DE4">
        <w:rPr>
          <w:rFonts w:ascii="Times New Roman" w:hAnsi="Times New Roman"/>
          <w:color w:val="000000" w:themeColor="text1"/>
          <w:sz w:val="24"/>
          <w:szCs w:val="24"/>
        </w:rPr>
        <w:t>ьный университет». – Ставрополь</w:t>
      </w:r>
      <w:r w:rsidR="00BA55D2" w:rsidRPr="002F0DE4">
        <w:rPr>
          <w:rFonts w:ascii="Times New Roman" w:hAnsi="Times New Roman"/>
          <w:color w:val="000000" w:themeColor="text1"/>
          <w:sz w:val="24"/>
          <w:szCs w:val="24"/>
        </w:rPr>
        <w:t xml:space="preserve">: СКФУ, 2016. </w:t>
      </w:r>
      <w:r w:rsidRPr="002F0DE4">
        <w:rPr>
          <w:rFonts w:ascii="Times New Roman" w:hAnsi="Times New Roman"/>
          <w:color w:val="000000" w:themeColor="text1"/>
          <w:sz w:val="24"/>
          <w:szCs w:val="24"/>
        </w:rPr>
        <w:t>–</w:t>
      </w:r>
      <w:r w:rsidR="00BA55D2" w:rsidRPr="002F0DE4">
        <w:rPr>
          <w:rFonts w:ascii="Times New Roman" w:hAnsi="Times New Roman"/>
          <w:color w:val="000000" w:themeColor="text1"/>
          <w:sz w:val="24"/>
          <w:szCs w:val="24"/>
        </w:rPr>
        <w:t xml:space="preserve"> </w:t>
      </w:r>
      <w:r w:rsidRPr="002F0DE4">
        <w:rPr>
          <w:rFonts w:ascii="Times New Roman" w:hAnsi="Times New Roman"/>
          <w:color w:val="000000" w:themeColor="text1"/>
          <w:sz w:val="24"/>
          <w:szCs w:val="24"/>
        </w:rPr>
        <w:t>143 </w:t>
      </w:r>
      <w:r w:rsidR="00BA55D2" w:rsidRPr="002F0DE4">
        <w:rPr>
          <w:rFonts w:ascii="Times New Roman" w:hAnsi="Times New Roman"/>
          <w:color w:val="000000" w:themeColor="text1"/>
          <w:sz w:val="24"/>
          <w:szCs w:val="24"/>
        </w:rPr>
        <w:t xml:space="preserve">с. </w:t>
      </w:r>
      <w:r w:rsidRPr="002F0DE4">
        <w:rPr>
          <w:rFonts w:ascii="Times New Roman" w:hAnsi="Times New Roman"/>
          <w:color w:val="000000" w:themeColor="text1"/>
          <w:sz w:val="24"/>
          <w:szCs w:val="24"/>
        </w:rPr>
        <w:t>[Электронный ресурс]</w:t>
      </w:r>
      <w:r w:rsidR="00BA55D2" w:rsidRPr="002F0DE4">
        <w:rPr>
          <w:rFonts w:ascii="Times New Roman" w:hAnsi="Times New Roman"/>
          <w:color w:val="000000" w:themeColor="text1"/>
          <w:sz w:val="24"/>
          <w:szCs w:val="24"/>
        </w:rPr>
        <w:t xml:space="preserve"> URL:</w:t>
      </w:r>
      <w:r w:rsidRPr="002F0DE4">
        <w:rPr>
          <w:rFonts w:ascii="Times New Roman" w:hAnsi="Times New Roman"/>
          <w:color w:val="000000" w:themeColor="text1"/>
          <w:sz w:val="24"/>
          <w:szCs w:val="24"/>
        </w:rPr>
        <w:t xml:space="preserve"> </w:t>
      </w:r>
      <w:hyperlink r:id="rId11" w:history="1">
        <w:r w:rsidR="002F0DE4" w:rsidRPr="0025205F">
          <w:rPr>
            <w:rStyle w:val="af5"/>
            <w:rFonts w:ascii="Times New Roman" w:hAnsi="Times New Roman"/>
            <w:sz w:val="24"/>
            <w:szCs w:val="24"/>
          </w:rPr>
          <w:t>http://biblioclub.ru/index.php?page=book&amp;id=459254</w:t>
        </w:r>
      </w:hyperlink>
    </w:p>
    <w:p w14:paraId="64F417DE" w14:textId="77777777" w:rsidR="002F0DE4" w:rsidRDefault="002F0DE4" w:rsidP="0001500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14:paraId="03449D02" w14:textId="77777777" w:rsidR="00045671" w:rsidRPr="00045671" w:rsidRDefault="00045671" w:rsidP="0001500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7.2. Дополнительная литература</w:t>
      </w:r>
    </w:p>
    <w:p w14:paraId="7A4804C7" w14:textId="77777777" w:rsidR="002F0DE4" w:rsidRPr="002F0DE4" w:rsidRDefault="00A91934" w:rsidP="002F0DE4">
      <w:pPr>
        <w:spacing w:after="0"/>
        <w:ind w:firstLine="708"/>
        <w:jc w:val="both"/>
        <w:rPr>
          <w:rFonts w:ascii="Times New Roman" w:hAnsi="Times New Roman"/>
          <w:sz w:val="24"/>
          <w:szCs w:val="24"/>
        </w:rPr>
      </w:pPr>
      <w:r>
        <w:rPr>
          <w:rFonts w:ascii="Times New Roman" w:hAnsi="Times New Roman"/>
          <w:sz w:val="24"/>
          <w:szCs w:val="24"/>
        </w:rPr>
        <w:lastRenderedPageBreak/>
        <w:t>1</w:t>
      </w:r>
      <w:r w:rsidR="002F0DE4">
        <w:rPr>
          <w:rFonts w:ascii="Times New Roman" w:hAnsi="Times New Roman"/>
          <w:sz w:val="24"/>
          <w:szCs w:val="24"/>
        </w:rPr>
        <w:t xml:space="preserve">. </w:t>
      </w:r>
      <w:r w:rsidR="002F0DE4" w:rsidRPr="00A600E9">
        <w:rPr>
          <w:rFonts w:ascii="Times New Roman" w:hAnsi="Times New Roman"/>
          <w:sz w:val="24"/>
          <w:szCs w:val="24"/>
        </w:rPr>
        <w:t xml:space="preserve">Интеграционные технологии в преподавании филологических дисциплин: сб. материалов </w:t>
      </w:r>
      <w:r w:rsidR="002F0DE4" w:rsidRPr="00A600E9">
        <w:rPr>
          <w:rFonts w:ascii="Times New Roman" w:hAnsi="Times New Roman"/>
          <w:sz w:val="24"/>
          <w:szCs w:val="24"/>
          <w:lang w:val="en-US"/>
        </w:rPr>
        <w:t>VII</w:t>
      </w:r>
      <w:r w:rsidR="002F0DE4" w:rsidRPr="00A600E9">
        <w:rPr>
          <w:rFonts w:ascii="Times New Roman" w:hAnsi="Times New Roman"/>
          <w:sz w:val="24"/>
          <w:szCs w:val="24"/>
        </w:rPr>
        <w:t xml:space="preserve"> Всероссийской научно-практической конференции. – Н. Новгород: </w:t>
      </w:r>
      <w:proofErr w:type="spellStart"/>
      <w:r w:rsidR="002F0DE4" w:rsidRPr="00A600E9">
        <w:rPr>
          <w:rFonts w:ascii="Times New Roman" w:hAnsi="Times New Roman"/>
          <w:sz w:val="24"/>
          <w:szCs w:val="24"/>
        </w:rPr>
        <w:t>Мининский</w:t>
      </w:r>
      <w:proofErr w:type="spellEnd"/>
      <w:r w:rsidR="002F0DE4" w:rsidRPr="00A600E9">
        <w:rPr>
          <w:rFonts w:ascii="Times New Roman" w:hAnsi="Times New Roman"/>
          <w:sz w:val="24"/>
          <w:szCs w:val="24"/>
        </w:rPr>
        <w:t xml:space="preserve"> </w:t>
      </w:r>
      <w:proofErr w:type="spellStart"/>
      <w:r w:rsidR="002F0DE4" w:rsidRPr="00A600E9">
        <w:rPr>
          <w:rFonts w:ascii="Times New Roman" w:hAnsi="Times New Roman"/>
          <w:sz w:val="24"/>
          <w:szCs w:val="24"/>
        </w:rPr>
        <w:t>ун</w:t>
      </w:r>
      <w:proofErr w:type="spellEnd"/>
      <w:r w:rsidR="002F0DE4" w:rsidRPr="00A600E9">
        <w:rPr>
          <w:rFonts w:ascii="Times New Roman" w:hAnsi="Times New Roman"/>
          <w:sz w:val="24"/>
          <w:szCs w:val="24"/>
        </w:rPr>
        <w:t xml:space="preserve">.-т, 2015. </w:t>
      </w:r>
    </w:p>
    <w:p w14:paraId="37EC4932" w14:textId="77777777" w:rsidR="00045671" w:rsidRPr="00045671" w:rsidRDefault="00A91934" w:rsidP="00045671">
      <w:pPr>
        <w:spacing w:after="0"/>
        <w:ind w:firstLine="708"/>
        <w:jc w:val="both"/>
        <w:rPr>
          <w:rFonts w:ascii="Times New Roman" w:hAnsi="Times New Roman"/>
          <w:sz w:val="24"/>
          <w:szCs w:val="24"/>
        </w:rPr>
      </w:pPr>
      <w:r>
        <w:rPr>
          <w:rFonts w:ascii="Times New Roman" w:hAnsi="Times New Roman"/>
          <w:sz w:val="24"/>
          <w:szCs w:val="24"/>
        </w:rPr>
        <w:t>2</w:t>
      </w:r>
      <w:r w:rsidR="002F0DE4">
        <w:rPr>
          <w:rFonts w:ascii="Times New Roman" w:hAnsi="Times New Roman"/>
          <w:sz w:val="24"/>
          <w:szCs w:val="24"/>
        </w:rPr>
        <w:t xml:space="preserve">. </w:t>
      </w:r>
      <w:r w:rsidR="00045671" w:rsidRPr="00045671">
        <w:rPr>
          <w:rFonts w:ascii="Times New Roman" w:hAnsi="Times New Roman"/>
          <w:sz w:val="24"/>
          <w:szCs w:val="24"/>
        </w:rPr>
        <w:t>Психологическая подготовка студентов на педагогической практике: Учеб.-мет.</w:t>
      </w:r>
      <w:r w:rsidR="003826C3">
        <w:rPr>
          <w:rFonts w:ascii="Times New Roman" w:hAnsi="Times New Roman"/>
          <w:sz w:val="24"/>
          <w:szCs w:val="24"/>
        </w:rPr>
        <w:t xml:space="preserve"> </w:t>
      </w:r>
      <w:r w:rsidR="00045671" w:rsidRPr="00045671">
        <w:rPr>
          <w:rFonts w:ascii="Times New Roman" w:hAnsi="Times New Roman"/>
          <w:sz w:val="24"/>
          <w:szCs w:val="24"/>
        </w:rPr>
        <w:t>пособие</w:t>
      </w:r>
      <w:r w:rsidR="003826C3">
        <w:rPr>
          <w:rFonts w:ascii="Times New Roman" w:hAnsi="Times New Roman"/>
          <w:sz w:val="24"/>
          <w:szCs w:val="24"/>
        </w:rPr>
        <w:t xml:space="preserve"> </w:t>
      </w:r>
      <w:r w:rsidR="00045671" w:rsidRPr="00045671">
        <w:rPr>
          <w:rFonts w:ascii="Times New Roman" w:hAnsi="Times New Roman"/>
          <w:sz w:val="24"/>
          <w:szCs w:val="24"/>
        </w:rPr>
        <w:t>/</w:t>
      </w:r>
      <w:r w:rsidR="003826C3">
        <w:rPr>
          <w:rFonts w:ascii="Times New Roman" w:hAnsi="Times New Roman"/>
          <w:sz w:val="24"/>
          <w:szCs w:val="24"/>
        </w:rPr>
        <w:t xml:space="preserve"> </w:t>
      </w:r>
      <w:proofErr w:type="spellStart"/>
      <w:r w:rsidR="00045671" w:rsidRPr="00045671">
        <w:rPr>
          <w:rFonts w:ascii="Times New Roman" w:hAnsi="Times New Roman"/>
          <w:sz w:val="24"/>
          <w:szCs w:val="24"/>
        </w:rPr>
        <w:t>Науч.ред</w:t>
      </w:r>
      <w:proofErr w:type="spellEnd"/>
      <w:r w:rsidR="00045671" w:rsidRPr="00045671">
        <w:rPr>
          <w:rFonts w:ascii="Times New Roman" w:hAnsi="Times New Roman"/>
          <w:sz w:val="24"/>
          <w:szCs w:val="24"/>
        </w:rPr>
        <w:t>. Т.Н.</w:t>
      </w:r>
      <w:r w:rsidR="003826C3">
        <w:rPr>
          <w:rFonts w:ascii="Times New Roman" w:hAnsi="Times New Roman"/>
          <w:sz w:val="24"/>
          <w:szCs w:val="24"/>
        </w:rPr>
        <w:t xml:space="preserve"> </w:t>
      </w:r>
      <w:r w:rsidR="00045671" w:rsidRPr="00045671">
        <w:rPr>
          <w:rFonts w:ascii="Times New Roman" w:hAnsi="Times New Roman"/>
          <w:sz w:val="24"/>
          <w:szCs w:val="24"/>
        </w:rPr>
        <w:t>Князева, М.Б.</w:t>
      </w:r>
      <w:r w:rsidR="003826C3">
        <w:rPr>
          <w:rFonts w:ascii="Times New Roman" w:hAnsi="Times New Roman"/>
          <w:sz w:val="24"/>
          <w:szCs w:val="24"/>
        </w:rPr>
        <w:t xml:space="preserve"> </w:t>
      </w:r>
      <w:proofErr w:type="spellStart"/>
      <w:r w:rsidR="00045671" w:rsidRPr="00045671">
        <w:rPr>
          <w:rFonts w:ascii="Times New Roman" w:hAnsi="Times New Roman"/>
          <w:sz w:val="24"/>
          <w:szCs w:val="24"/>
        </w:rPr>
        <w:t>Батюта</w:t>
      </w:r>
      <w:proofErr w:type="spellEnd"/>
      <w:r w:rsidR="00045671" w:rsidRPr="00045671">
        <w:rPr>
          <w:rFonts w:ascii="Times New Roman" w:hAnsi="Times New Roman"/>
          <w:sz w:val="24"/>
          <w:szCs w:val="24"/>
        </w:rPr>
        <w:t xml:space="preserve">. – Н. Новгород: НГПУ, 2013. </w:t>
      </w:r>
    </w:p>
    <w:p w14:paraId="7EC0DA27" w14:textId="77777777" w:rsidR="00A91934" w:rsidRDefault="00A91934" w:rsidP="00A91934">
      <w:pPr>
        <w:spacing w:after="0"/>
        <w:ind w:firstLine="708"/>
        <w:jc w:val="both"/>
        <w:rPr>
          <w:rFonts w:ascii="Times New Roman" w:hAnsi="Times New Roman"/>
          <w:sz w:val="24"/>
          <w:szCs w:val="24"/>
        </w:rPr>
      </w:pPr>
      <w:r>
        <w:rPr>
          <w:rFonts w:ascii="Times New Roman" w:hAnsi="Times New Roman"/>
          <w:sz w:val="24"/>
          <w:szCs w:val="24"/>
        </w:rPr>
        <w:t>3</w:t>
      </w:r>
      <w:r w:rsidR="002F0DE4">
        <w:rPr>
          <w:rFonts w:ascii="Times New Roman" w:hAnsi="Times New Roman"/>
          <w:sz w:val="24"/>
          <w:szCs w:val="24"/>
        </w:rPr>
        <w:t>.</w:t>
      </w:r>
      <w:r w:rsidR="00045671" w:rsidRPr="00045671">
        <w:rPr>
          <w:rFonts w:ascii="Times New Roman" w:hAnsi="Times New Roman"/>
          <w:sz w:val="24"/>
          <w:szCs w:val="24"/>
        </w:rPr>
        <w:t xml:space="preserve"> </w:t>
      </w:r>
      <w:proofErr w:type="spellStart"/>
      <w:r w:rsidR="00045671" w:rsidRPr="00045671">
        <w:rPr>
          <w:rFonts w:ascii="Times New Roman" w:hAnsi="Times New Roman"/>
          <w:sz w:val="24"/>
          <w:szCs w:val="24"/>
        </w:rPr>
        <w:t>Русова</w:t>
      </w:r>
      <w:proofErr w:type="spellEnd"/>
      <w:r w:rsidR="00045671" w:rsidRPr="00045671">
        <w:rPr>
          <w:rFonts w:ascii="Times New Roman" w:hAnsi="Times New Roman"/>
          <w:sz w:val="24"/>
          <w:szCs w:val="24"/>
        </w:rPr>
        <w:t xml:space="preserve"> Н.Ю. Основы текстовой коммуникации (от замысла – к тексту). 10 – 11 </w:t>
      </w:r>
      <w:proofErr w:type="spellStart"/>
      <w:r w:rsidR="00045671" w:rsidRPr="00045671">
        <w:rPr>
          <w:rFonts w:ascii="Times New Roman" w:hAnsi="Times New Roman"/>
          <w:sz w:val="24"/>
          <w:szCs w:val="24"/>
        </w:rPr>
        <w:t>кл</w:t>
      </w:r>
      <w:proofErr w:type="spellEnd"/>
      <w:r w:rsidR="00045671" w:rsidRPr="00045671">
        <w:rPr>
          <w:rFonts w:ascii="Times New Roman" w:hAnsi="Times New Roman"/>
          <w:sz w:val="24"/>
          <w:szCs w:val="24"/>
        </w:rPr>
        <w:t>.: Учеб. пособие к доп. курсу</w:t>
      </w:r>
      <w:r>
        <w:rPr>
          <w:rFonts w:ascii="Times New Roman" w:hAnsi="Times New Roman"/>
          <w:sz w:val="24"/>
          <w:szCs w:val="24"/>
        </w:rPr>
        <w:t xml:space="preserve"> по выбору. – М.: </w:t>
      </w:r>
      <w:proofErr w:type="spellStart"/>
      <w:r>
        <w:rPr>
          <w:rFonts w:ascii="Times New Roman" w:hAnsi="Times New Roman"/>
          <w:sz w:val="24"/>
          <w:szCs w:val="24"/>
        </w:rPr>
        <w:t>Баласс</w:t>
      </w:r>
      <w:proofErr w:type="spellEnd"/>
      <w:r>
        <w:rPr>
          <w:rFonts w:ascii="Times New Roman" w:hAnsi="Times New Roman"/>
          <w:sz w:val="24"/>
          <w:szCs w:val="24"/>
        </w:rPr>
        <w:t>, 2013.</w:t>
      </w:r>
    </w:p>
    <w:p w14:paraId="477E05F3" w14:textId="77777777" w:rsidR="00045671" w:rsidRPr="00045671" w:rsidRDefault="00A91934" w:rsidP="00A91934">
      <w:pPr>
        <w:spacing w:after="0"/>
        <w:ind w:firstLine="708"/>
        <w:jc w:val="both"/>
        <w:rPr>
          <w:rFonts w:ascii="Times New Roman" w:hAnsi="Times New Roman"/>
          <w:sz w:val="24"/>
          <w:szCs w:val="24"/>
        </w:rPr>
      </w:pPr>
      <w:r>
        <w:rPr>
          <w:rFonts w:ascii="Times New Roman" w:hAnsi="Times New Roman"/>
          <w:sz w:val="24"/>
          <w:szCs w:val="24"/>
        </w:rPr>
        <w:t>4</w:t>
      </w:r>
      <w:r w:rsidR="00045671" w:rsidRPr="00045671">
        <w:rPr>
          <w:rFonts w:ascii="Times New Roman" w:hAnsi="Times New Roman"/>
          <w:sz w:val="24"/>
          <w:szCs w:val="24"/>
        </w:rPr>
        <w:t xml:space="preserve">. </w:t>
      </w:r>
      <w:proofErr w:type="spellStart"/>
      <w:r w:rsidR="00045671" w:rsidRPr="00045671">
        <w:rPr>
          <w:rFonts w:ascii="Times New Roman" w:hAnsi="Times New Roman"/>
          <w:sz w:val="24"/>
          <w:szCs w:val="24"/>
        </w:rPr>
        <w:t>Русова</w:t>
      </w:r>
      <w:proofErr w:type="spellEnd"/>
      <w:r w:rsidR="00045671" w:rsidRPr="00045671">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045671" w:rsidRPr="00045671">
        <w:rPr>
          <w:rFonts w:ascii="Times New Roman" w:hAnsi="Times New Roman"/>
          <w:sz w:val="24"/>
          <w:szCs w:val="24"/>
        </w:rPr>
        <w:t>Н.Новгород</w:t>
      </w:r>
      <w:proofErr w:type="spellEnd"/>
      <w:r w:rsidR="00045671" w:rsidRPr="00045671">
        <w:rPr>
          <w:rFonts w:ascii="Times New Roman" w:hAnsi="Times New Roman"/>
          <w:sz w:val="24"/>
          <w:szCs w:val="24"/>
        </w:rPr>
        <w:t xml:space="preserve">: НГПУ, 2013. </w:t>
      </w:r>
    </w:p>
    <w:p w14:paraId="48B717D0" w14:textId="77777777" w:rsidR="00045671" w:rsidRPr="00045671" w:rsidRDefault="00045671" w:rsidP="00045671">
      <w:pPr>
        <w:spacing w:after="0" w:line="240" w:lineRule="auto"/>
        <w:jc w:val="both"/>
        <w:rPr>
          <w:rFonts w:ascii="Times New Roman" w:hAnsi="Times New Roman"/>
          <w:sz w:val="24"/>
          <w:szCs w:val="24"/>
        </w:rPr>
      </w:pPr>
      <w:r w:rsidRPr="00045671">
        <w:rPr>
          <w:rFonts w:ascii="Times New Roman" w:hAnsi="Times New Roman"/>
          <w:sz w:val="24"/>
          <w:szCs w:val="24"/>
        </w:rPr>
        <w:tab/>
      </w:r>
      <w:r w:rsidR="00A91934">
        <w:rPr>
          <w:rFonts w:ascii="Times New Roman" w:hAnsi="Times New Roman"/>
          <w:sz w:val="24"/>
          <w:szCs w:val="24"/>
        </w:rPr>
        <w:t>5</w:t>
      </w:r>
      <w:r w:rsidRPr="00045671">
        <w:rPr>
          <w:rFonts w:ascii="Times New Roman" w:hAnsi="Times New Roman"/>
          <w:sz w:val="24"/>
          <w:szCs w:val="24"/>
        </w:rPr>
        <w:t xml:space="preserve">. </w:t>
      </w:r>
      <w:proofErr w:type="spellStart"/>
      <w:r w:rsidRPr="00045671">
        <w:rPr>
          <w:rFonts w:ascii="Times New Roman" w:hAnsi="Times New Roman"/>
          <w:sz w:val="24"/>
          <w:szCs w:val="24"/>
        </w:rPr>
        <w:t>Скитневская</w:t>
      </w:r>
      <w:proofErr w:type="spellEnd"/>
      <w:r w:rsidRPr="00045671">
        <w:rPr>
          <w:rFonts w:ascii="Times New Roman" w:hAnsi="Times New Roman"/>
          <w:sz w:val="24"/>
          <w:szCs w:val="24"/>
        </w:rPr>
        <w:t xml:space="preserve"> Л. В. Психолого-педагогический практикум: Учеб. Пособие. – </w:t>
      </w:r>
      <w:proofErr w:type="spellStart"/>
      <w:r w:rsidRPr="00045671">
        <w:rPr>
          <w:rFonts w:ascii="Times New Roman" w:hAnsi="Times New Roman"/>
          <w:sz w:val="24"/>
          <w:szCs w:val="24"/>
        </w:rPr>
        <w:t>Н.Новгород</w:t>
      </w:r>
      <w:proofErr w:type="spellEnd"/>
      <w:r w:rsidRPr="00045671">
        <w:rPr>
          <w:rFonts w:ascii="Times New Roman" w:hAnsi="Times New Roman"/>
          <w:sz w:val="24"/>
          <w:szCs w:val="24"/>
        </w:rPr>
        <w:t xml:space="preserve">: НГПУ, 2014. </w:t>
      </w:r>
    </w:p>
    <w:p w14:paraId="33196CEA" w14:textId="77777777" w:rsidR="00045671" w:rsidRPr="00045671" w:rsidRDefault="00045671" w:rsidP="00045671">
      <w:pPr>
        <w:tabs>
          <w:tab w:val="left" w:pos="709"/>
        </w:tabs>
        <w:spacing w:after="0" w:line="240" w:lineRule="auto"/>
        <w:jc w:val="both"/>
        <w:rPr>
          <w:rFonts w:ascii="Times New Roman" w:hAnsi="Times New Roman"/>
          <w:sz w:val="24"/>
          <w:szCs w:val="24"/>
        </w:rPr>
      </w:pPr>
    </w:p>
    <w:p w14:paraId="71742B7D" w14:textId="77777777"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10B55C7D" w14:textId="77777777"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045671">
        <w:rPr>
          <w:rFonts w:ascii="Times New Roman" w:hAnsi="Times New Roman"/>
          <w:sz w:val="24"/>
          <w:szCs w:val="24"/>
          <w:lang w:val="en-US"/>
        </w:rPr>
        <w:t>VI</w:t>
      </w:r>
      <w:r w:rsidRPr="00045671">
        <w:rPr>
          <w:rFonts w:ascii="Times New Roman" w:hAnsi="Times New Roman"/>
          <w:sz w:val="24"/>
          <w:szCs w:val="24"/>
        </w:rPr>
        <w:t xml:space="preserve"> Всероссийской научно-практической конференции. – Н. Новгород: </w:t>
      </w:r>
      <w:proofErr w:type="spellStart"/>
      <w:r w:rsidRPr="00045671">
        <w:rPr>
          <w:rFonts w:ascii="Times New Roman" w:hAnsi="Times New Roman"/>
          <w:sz w:val="24"/>
          <w:szCs w:val="24"/>
        </w:rPr>
        <w:t>Мининский</w:t>
      </w:r>
      <w:proofErr w:type="spellEnd"/>
      <w:r w:rsidRPr="00045671">
        <w:rPr>
          <w:rFonts w:ascii="Times New Roman" w:hAnsi="Times New Roman"/>
          <w:sz w:val="24"/>
          <w:szCs w:val="24"/>
        </w:rPr>
        <w:t xml:space="preserve"> </w:t>
      </w:r>
      <w:proofErr w:type="spellStart"/>
      <w:r w:rsidRPr="00045671">
        <w:rPr>
          <w:rFonts w:ascii="Times New Roman" w:hAnsi="Times New Roman"/>
          <w:sz w:val="24"/>
          <w:szCs w:val="24"/>
        </w:rPr>
        <w:t>ун</w:t>
      </w:r>
      <w:proofErr w:type="spellEnd"/>
      <w:r w:rsidRPr="00045671">
        <w:rPr>
          <w:rFonts w:ascii="Times New Roman" w:hAnsi="Times New Roman"/>
          <w:sz w:val="24"/>
          <w:szCs w:val="24"/>
        </w:rPr>
        <w:t>.-т, 2014.</w:t>
      </w:r>
    </w:p>
    <w:p w14:paraId="18A9E77A" w14:textId="77777777"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2. Мухина М. В. Организация и проведение учебной и производственной практики: Учеб.-мет. Пособие. – Н. Новгород: НГПУ, 2014. </w:t>
      </w:r>
    </w:p>
    <w:p w14:paraId="4921F269" w14:textId="77777777"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 3. Русский язык. 5 – 9 </w:t>
      </w:r>
      <w:proofErr w:type="spellStart"/>
      <w:r w:rsidRPr="00045671">
        <w:rPr>
          <w:rFonts w:ascii="Times New Roman" w:hAnsi="Times New Roman"/>
          <w:sz w:val="24"/>
          <w:szCs w:val="24"/>
        </w:rPr>
        <w:t>кл</w:t>
      </w:r>
      <w:proofErr w:type="spellEnd"/>
      <w:r w:rsidRPr="00045671">
        <w:rPr>
          <w:rFonts w:ascii="Times New Roman" w:hAnsi="Times New Roman"/>
          <w:sz w:val="24"/>
          <w:szCs w:val="24"/>
        </w:rPr>
        <w:t xml:space="preserve">.: Рабочие программы: учеб.-мет. Пособие /Сост. </w:t>
      </w:r>
      <w:proofErr w:type="spellStart"/>
      <w:r w:rsidRPr="00045671">
        <w:rPr>
          <w:rFonts w:ascii="Times New Roman" w:hAnsi="Times New Roman"/>
          <w:sz w:val="24"/>
          <w:szCs w:val="24"/>
        </w:rPr>
        <w:t>Е.И.Харитонова</w:t>
      </w:r>
      <w:proofErr w:type="spellEnd"/>
      <w:r w:rsidRPr="00045671">
        <w:rPr>
          <w:rFonts w:ascii="Times New Roman" w:hAnsi="Times New Roman"/>
          <w:sz w:val="24"/>
          <w:szCs w:val="24"/>
        </w:rPr>
        <w:t xml:space="preserve">. – М.: Дрофа, 2013. </w:t>
      </w:r>
    </w:p>
    <w:p w14:paraId="365D7DBD" w14:textId="77777777" w:rsidR="00045671" w:rsidRPr="00045671" w:rsidRDefault="00045671" w:rsidP="00045671">
      <w:pPr>
        <w:spacing w:after="0" w:line="240" w:lineRule="auto"/>
        <w:ind w:firstLine="708"/>
        <w:jc w:val="both"/>
        <w:rPr>
          <w:rFonts w:ascii="Times New Roman" w:hAnsi="Times New Roman"/>
          <w:sz w:val="24"/>
          <w:szCs w:val="24"/>
        </w:rPr>
      </w:pPr>
    </w:p>
    <w:p w14:paraId="3BAD7C19" w14:textId="77777777"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5561"/>
      </w:tblGrid>
      <w:tr w:rsidR="009D3D3D" w:rsidRPr="00045671" w14:paraId="77CEF25C" w14:textId="77777777" w:rsidTr="00015001">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097EAD04" w14:textId="77777777" w:rsidR="009D3D3D" w:rsidRPr="00045671" w:rsidRDefault="00CA61B2"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2" w:history="1">
              <w:r w:rsidR="009D3D3D" w:rsidRPr="00045671">
                <w:rPr>
                  <w:rFonts w:ascii="Times New Roman" w:hAnsi="Times New Roman"/>
                  <w:color w:val="0000FF"/>
                  <w:sz w:val="24"/>
                  <w:szCs w:val="24"/>
                  <w:u w:val="single"/>
                </w:rPr>
                <w:t>http://www.gramota.ru/</w:t>
              </w:r>
            </w:hyperlink>
          </w:p>
        </w:tc>
        <w:tc>
          <w:tcPr>
            <w:tcW w:w="5561" w:type="dxa"/>
            <w:tcBorders>
              <w:top w:val="single" w:sz="4" w:space="0" w:color="auto"/>
              <w:left w:val="single" w:sz="4" w:space="0" w:color="000000"/>
              <w:bottom w:val="single" w:sz="4" w:space="0" w:color="auto"/>
              <w:right w:val="single" w:sz="4" w:space="0" w:color="000000"/>
            </w:tcBorders>
            <w:hideMark/>
          </w:tcPr>
          <w:p w14:paraId="5BC03570" w14:textId="77777777"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Справочно-информационный портал по русскому языку</w:t>
            </w:r>
          </w:p>
        </w:tc>
      </w:tr>
      <w:tr w:rsidR="009D3D3D" w:rsidRPr="00045671" w14:paraId="38442D63" w14:textId="77777777" w:rsidTr="00015001">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5934AA1B" w14:textId="77777777" w:rsidR="009D3D3D" w:rsidRPr="00045671" w:rsidRDefault="00CA61B2"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3" w:history="1">
              <w:r w:rsidR="009D3D3D" w:rsidRPr="00045671">
                <w:rPr>
                  <w:rFonts w:ascii="Times New Roman" w:hAnsi="Times New Roman"/>
                  <w:color w:val="0000FF"/>
                  <w:sz w:val="24"/>
                  <w:szCs w:val="24"/>
                  <w:u w:val="single"/>
                </w:rPr>
                <w:t>http://slovarozhegova.ru/</w:t>
              </w:r>
            </w:hyperlink>
          </w:p>
        </w:tc>
        <w:tc>
          <w:tcPr>
            <w:tcW w:w="5561" w:type="dxa"/>
            <w:tcBorders>
              <w:top w:val="single" w:sz="4" w:space="0" w:color="auto"/>
              <w:left w:val="single" w:sz="4" w:space="0" w:color="000000"/>
              <w:bottom w:val="single" w:sz="4" w:space="0" w:color="auto"/>
              <w:right w:val="single" w:sz="4" w:space="0" w:color="000000"/>
            </w:tcBorders>
            <w:hideMark/>
          </w:tcPr>
          <w:p w14:paraId="546EC338" w14:textId="77777777"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Словарь Ожегова онлайн</w:t>
            </w:r>
          </w:p>
        </w:tc>
      </w:tr>
      <w:tr w:rsidR="009D3D3D" w:rsidRPr="00045671" w14:paraId="73148F02" w14:textId="77777777" w:rsidTr="00015001">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2A8DF3FA" w14:textId="77777777"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http://www.slovopedia.com/</w:t>
            </w:r>
          </w:p>
        </w:tc>
        <w:tc>
          <w:tcPr>
            <w:tcW w:w="5561" w:type="dxa"/>
            <w:tcBorders>
              <w:top w:val="single" w:sz="4" w:space="0" w:color="auto"/>
              <w:left w:val="single" w:sz="4" w:space="0" w:color="000000"/>
              <w:bottom w:val="single" w:sz="4" w:space="0" w:color="auto"/>
              <w:right w:val="single" w:sz="4" w:space="0" w:color="000000"/>
            </w:tcBorders>
            <w:hideMark/>
          </w:tcPr>
          <w:p w14:paraId="22D57C76" w14:textId="77777777"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 xml:space="preserve">Электронные толковые словари </w:t>
            </w:r>
          </w:p>
        </w:tc>
      </w:tr>
    </w:tbl>
    <w:p w14:paraId="76BF3F40" w14:textId="77777777" w:rsidR="009D3D3D" w:rsidRDefault="009D3D3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14:paraId="21EA8073"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8. Фонды оценочных средств</w:t>
      </w:r>
    </w:p>
    <w:p w14:paraId="3C4E7B8B" w14:textId="77777777" w:rsidR="00045671" w:rsidRPr="00045671" w:rsidRDefault="00045671" w:rsidP="00045671">
      <w:pPr>
        <w:spacing w:after="0"/>
        <w:ind w:firstLine="709"/>
        <w:jc w:val="both"/>
        <w:rPr>
          <w:rFonts w:ascii="Times New Roman" w:eastAsia="Times New Roman" w:hAnsi="Times New Roman"/>
          <w:spacing w:val="-4"/>
          <w:sz w:val="24"/>
          <w:szCs w:val="24"/>
          <w:lang w:eastAsia="ru-RU"/>
        </w:rPr>
      </w:pPr>
      <w:r w:rsidRPr="00045671">
        <w:rPr>
          <w:rFonts w:ascii="Times New Roman" w:eastAsia="Times New Roman" w:hAnsi="Times New Roman"/>
          <w:spacing w:val="-4"/>
          <w:sz w:val="24"/>
          <w:szCs w:val="24"/>
          <w:lang w:eastAsia="ru-RU"/>
        </w:rPr>
        <w:t>Фонд оценочных средств представлен в Приложении 1.</w:t>
      </w:r>
    </w:p>
    <w:p w14:paraId="29E64D14"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Cs/>
          <w:sz w:val="24"/>
          <w:szCs w:val="24"/>
          <w:lang w:eastAsia="ru-RU"/>
        </w:rPr>
      </w:pPr>
    </w:p>
    <w:p w14:paraId="0327B9FB"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26169120"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9.1. Описание материально-технической базы</w:t>
      </w:r>
    </w:p>
    <w:p w14:paraId="4ACA4248" w14:textId="77777777"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045671">
        <w:rPr>
          <w:rFonts w:ascii="Times New Roman" w:hAnsi="Times New Roman"/>
          <w:bCs/>
          <w:sz w:val="24"/>
          <w:szCs w:val="24"/>
        </w:rPr>
        <w:t>Реализация дисциплины требует наличия учебной аудитории.</w:t>
      </w:r>
    </w:p>
    <w:p w14:paraId="4C5DA3D7" w14:textId="77777777"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045671">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14:paraId="3F634739" w14:textId="77777777"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045671">
        <w:rPr>
          <w:rFonts w:ascii="Times New Roman" w:hAnsi="Times New Roman"/>
          <w:bCs/>
          <w:sz w:val="24"/>
          <w:szCs w:val="24"/>
        </w:rPr>
        <w:t>Технические средства обучения: желательно использование мультимедийного оборудования.</w:t>
      </w:r>
    </w:p>
    <w:p w14:paraId="5EB0208F" w14:textId="77777777"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14:paraId="25DDF966" w14:textId="77777777"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278"/>
      </w:tblGrid>
      <w:tr w:rsidR="009D3D3D" w:rsidRPr="00045671" w14:paraId="7B243231" w14:textId="77777777" w:rsidTr="00015001">
        <w:tc>
          <w:tcPr>
            <w:tcW w:w="3652" w:type="dxa"/>
            <w:tcBorders>
              <w:top w:val="single" w:sz="4" w:space="0" w:color="auto"/>
              <w:left w:val="single" w:sz="4" w:space="0" w:color="auto"/>
              <w:bottom w:val="single" w:sz="4" w:space="0" w:color="auto"/>
              <w:right w:val="single" w:sz="4" w:space="0" w:color="auto"/>
            </w:tcBorders>
            <w:vAlign w:val="center"/>
            <w:hideMark/>
          </w:tcPr>
          <w:p w14:paraId="4FB583AA" w14:textId="77777777"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lang w:val="en-US"/>
              </w:rPr>
              <w:t>www</w:t>
            </w:r>
            <w:r w:rsidRPr="00045671">
              <w:rPr>
                <w:rFonts w:ascii="Times New Roman" w:hAnsi="Times New Roman"/>
                <w:sz w:val="24"/>
                <w:szCs w:val="24"/>
              </w:rPr>
              <w:t>.</w:t>
            </w:r>
            <w:proofErr w:type="spellStart"/>
            <w:r w:rsidRPr="00045671">
              <w:rPr>
                <w:rFonts w:ascii="Times New Roman" w:hAnsi="Times New Roman"/>
                <w:sz w:val="24"/>
                <w:szCs w:val="24"/>
                <w:lang w:val="en-US"/>
              </w:rPr>
              <w:t>biblioclub</w:t>
            </w:r>
            <w:proofErr w:type="spellEnd"/>
            <w:r w:rsidRPr="00045671">
              <w:rPr>
                <w:rFonts w:ascii="Times New Roman" w:hAnsi="Times New Roman"/>
                <w:sz w:val="24"/>
                <w:szCs w:val="24"/>
              </w:rPr>
              <w:t>.</w:t>
            </w:r>
            <w:proofErr w:type="spellStart"/>
            <w:r w:rsidRPr="00045671">
              <w:rPr>
                <w:rFonts w:ascii="Times New Roman" w:hAnsi="Times New Roman"/>
                <w:sz w:val="24"/>
                <w:szCs w:val="24"/>
                <w:lang w:val="en-US"/>
              </w:rPr>
              <w:t>ru</w:t>
            </w:r>
            <w:proofErr w:type="spellEnd"/>
            <w:r w:rsidRPr="00045671">
              <w:rPr>
                <w:rFonts w:ascii="Times New Roman" w:hAnsi="Times New Roman"/>
                <w:sz w:val="24"/>
                <w:szCs w:val="24"/>
              </w:rPr>
              <w:t>/</w:t>
            </w:r>
            <w:r w:rsidRPr="00045671">
              <w:rPr>
                <w:rFonts w:ascii="Times New Roman" w:hAnsi="Times New Roman"/>
                <w:sz w:val="24"/>
                <w:szCs w:val="24"/>
                <w:lang w:val="en-US"/>
              </w:rPr>
              <w:t>catalog</w:t>
            </w:r>
            <w:r w:rsidRPr="00045671">
              <w:rPr>
                <w:rFonts w:ascii="Times New Roman" w:hAnsi="Times New Roman"/>
                <w:sz w:val="24"/>
                <w:szCs w:val="24"/>
              </w:rPr>
              <w:t>/120/</w:t>
            </w:r>
          </w:p>
        </w:tc>
        <w:tc>
          <w:tcPr>
            <w:tcW w:w="5278" w:type="dxa"/>
            <w:tcBorders>
              <w:top w:val="single" w:sz="4" w:space="0" w:color="auto"/>
              <w:left w:val="single" w:sz="4" w:space="0" w:color="auto"/>
              <w:bottom w:val="single" w:sz="4" w:space="0" w:color="auto"/>
              <w:right w:val="single" w:sz="4" w:space="0" w:color="auto"/>
            </w:tcBorders>
            <w:vAlign w:val="center"/>
            <w:hideMark/>
          </w:tcPr>
          <w:p w14:paraId="0188E0C9" w14:textId="77777777"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rPr>
              <w:t>ЭБС «Университетская библиотека онлайн»</w:t>
            </w:r>
          </w:p>
        </w:tc>
      </w:tr>
      <w:tr w:rsidR="009D3D3D" w:rsidRPr="00045671" w14:paraId="0C8BDB5B" w14:textId="77777777" w:rsidTr="00015001">
        <w:tc>
          <w:tcPr>
            <w:tcW w:w="3652" w:type="dxa"/>
            <w:tcBorders>
              <w:top w:val="single" w:sz="4" w:space="0" w:color="auto"/>
              <w:left w:val="single" w:sz="4" w:space="0" w:color="auto"/>
              <w:bottom w:val="single" w:sz="4" w:space="0" w:color="auto"/>
              <w:right w:val="single" w:sz="4" w:space="0" w:color="auto"/>
            </w:tcBorders>
            <w:vAlign w:val="center"/>
            <w:hideMark/>
          </w:tcPr>
          <w:p w14:paraId="36A68454" w14:textId="77777777" w:rsidR="009D3D3D" w:rsidRPr="009D3D3D" w:rsidRDefault="009D3D3D" w:rsidP="009F4D99">
            <w:pPr>
              <w:spacing w:after="0"/>
              <w:jc w:val="both"/>
              <w:rPr>
                <w:rFonts w:ascii="Times New Roman" w:hAnsi="Times New Roman"/>
                <w:sz w:val="24"/>
                <w:szCs w:val="24"/>
              </w:rPr>
            </w:pPr>
            <w:r w:rsidRPr="009D3D3D">
              <w:rPr>
                <w:rFonts w:ascii="Times New Roman" w:hAnsi="Times New Roman"/>
                <w:sz w:val="24"/>
                <w:szCs w:val="24"/>
                <w:lang w:val="en-US"/>
              </w:rPr>
              <w:t>www</w:t>
            </w:r>
            <w:r w:rsidRPr="009D3D3D">
              <w:rPr>
                <w:rFonts w:ascii="Times New Roman" w:hAnsi="Times New Roman"/>
                <w:sz w:val="24"/>
                <w:szCs w:val="24"/>
              </w:rPr>
              <w:t>.</w:t>
            </w:r>
            <w:proofErr w:type="spellStart"/>
            <w:r w:rsidRPr="009D3D3D">
              <w:rPr>
                <w:rFonts w:ascii="Times New Roman" w:hAnsi="Times New Roman"/>
                <w:sz w:val="24"/>
                <w:szCs w:val="24"/>
                <w:lang w:val="en-US"/>
              </w:rPr>
              <w:t>elibrary</w:t>
            </w:r>
            <w:proofErr w:type="spellEnd"/>
            <w:r w:rsidRPr="009D3D3D">
              <w:rPr>
                <w:rFonts w:ascii="Times New Roman" w:hAnsi="Times New Roman"/>
                <w:sz w:val="24"/>
                <w:szCs w:val="24"/>
              </w:rPr>
              <w:t>.</w:t>
            </w:r>
            <w:proofErr w:type="spellStart"/>
            <w:r w:rsidRPr="009D3D3D">
              <w:rPr>
                <w:rFonts w:ascii="Times New Roman" w:hAnsi="Times New Roman"/>
                <w:sz w:val="24"/>
                <w:szCs w:val="24"/>
                <w:lang w:val="en-US"/>
              </w:rPr>
              <w:t>ru</w:t>
            </w:r>
            <w:proofErr w:type="spellEnd"/>
          </w:p>
        </w:tc>
        <w:tc>
          <w:tcPr>
            <w:tcW w:w="5278" w:type="dxa"/>
            <w:tcBorders>
              <w:top w:val="single" w:sz="4" w:space="0" w:color="auto"/>
              <w:left w:val="single" w:sz="4" w:space="0" w:color="auto"/>
              <w:bottom w:val="single" w:sz="4" w:space="0" w:color="auto"/>
              <w:right w:val="single" w:sz="4" w:space="0" w:color="auto"/>
            </w:tcBorders>
            <w:vAlign w:val="center"/>
            <w:hideMark/>
          </w:tcPr>
          <w:p w14:paraId="2D2F5991" w14:textId="77777777"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rPr>
              <w:t xml:space="preserve">Научная электронная библиотека </w:t>
            </w:r>
          </w:p>
        </w:tc>
      </w:tr>
    </w:tbl>
    <w:p w14:paraId="6C6AF711" w14:textId="77777777" w:rsidR="009D3D3D" w:rsidRDefault="009D3D3D"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14:paraId="5E952C2D" w14:textId="77777777" w:rsidR="009D3D3D" w:rsidRPr="00045671" w:rsidRDefault="009D3D3D"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14:paraId="1BCCB4DC" w14:textId="77777777" w:rsidR="005770A2" w:rsidRDefault="005770A2" w:rsidP="005770A2">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5.2. ПРОГРАММА ДИСЦИПЛИНЫ</w:t>
      </w:r>
    </w:p>
    <w:p w14:paraId="17430EBA" w14:textId="77777777" w:rsidR="005770A2" w:rsidRDefault="005770A2" w:rsidP="005770A2">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«МЕТОДИКА ОБУЧЕНИЯ И ВОСПИТАНИЯ (ЛИТЕРАТУРА) 1»</w:t>
      </w:r>
    </w:p>
    <w:p w14:paraId="0298AEE5"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14:paraId="367A38F2"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Дисциплина «Методика обучения и воспитания (литература) 1» занимает важное место в процессе профессиональной подготовки студентов </w:t>
      </w:r>
      <w:proofErr w:type="spellStart"/>
      <w:r>
        <w:rPr>
          <w:rFonts w:ascii="Times New Roman" w:eastAsia="Times New Roman" w:hAnsi="Times New Roman"/>
          <w:bCs/>
          <w:sz w:val="24"/>
          <w:szCs w:val="24"/>
          <w:lang w:eastAsia="ru-RU"/>
        </w:rPr>
        <w:t>бакалавриата</w:t>
      </w:r>
      <w:proofErr w:type="spellEnd"/>
      <w:r>
        <w:rPr>
          <w:rFonts w:ascii="Times New Roman" w:eastAsia="Times New Roman" w:hAnsi="Times New Roman"/>
          <w:bCs/>
          <w:sz w:val="24"/>
          <w:szCs w:val="24"/>
          <w:lang w:eastAsia="ru-RU"/>
        </w:rPr>
        <w:t>. Она направлена на формирование профессиональной компетенции личности.</w:t>
      </w:r>
    </w:p>
    <w:p w14:paraId="09E766C6" w14:textId="77777777" w:rsidR="005770A2" w:rsidRDefault="005770A2" w:rsidP="005770A2">
      <w:pPr>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структуре дисциплины «Методика обучения и воспитания (литература) 1» условно можно выделить три части. Первая часть посвящена осмыслению </w:t>
      </w:r>
      <w:r>
        <w:rPr>
          <w:rFonts w:ascii="Times New Roman" w:hAnsi="Times New Roman"/>
          <w:sz w:val="24"/>
          <w:szCs w:val="24"/>
        </w:rPr>
        <w:t>общетеоретических проблем методики преподавания литературы</w:t>
      </w:r>
      <w:r>
        <w:rPr>
          <w:rFonts w:ascii="Times New Roman" w:eastAsia="Times New Roman" w:hAnsi="Times New Roman"/>
          <w:bCs/>
          <w:sz w:val="24"/>
          <w:szCs w:val="24"/>
          <w:lang w:eastAsia="ru-RU"/>
        </w:rPr>
        <w:t xml:space="preserve">, изучению нормативно-правовой базы по предмету, знакомству с разными УМК. Вторая часть нацелена на </w:t>
      </w:r>
      <w:r>
        <w:rPr>
          <w:rFonts w:ascii="Times New Roman" w:hAnsi="Times New Roman"/>
          <w:sz w:val="24"/>
          <w:szCs w:val="24"/>
        </w:rPr>
        <w:t>ознакомление с наиболее эффективными методами и приемами обучения литературе в школе, изучение особенностей проектирования урока литературы. Третья часть предполагает осмысление специфики изучения художественных произведений в зависимости от их родовой и жанровой специфики</w:t>
      </w:r>
      <w:r>
        <w:rPr>
          <w:rFonts w:ascii="Times New Roman" w:eastAsia="Times New Roman" w:hAnsi="Times New Roman"/>
          <w:bCs/>
          <w:sz w:val="24"/>
          <w:szCs w:val="24"/>
          <w:lang w:eastAsia="ru-RU"/>
        </w:rPr>
        <w:t xml:space="preserve">. </w:t>
      </w:r>
    </w:p>
    <w:p w14:paraId="0D5E6FA8"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«Методика обучения и воспитания (литература) 1»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кейс-задания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14:paraId="7AEE3C92"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(литература) 1» включает тестирование, написание конспектов и моделей уроков, выполнение контрольных работ.</w:t>
      </w:r>
    </w:p>
    <w:p w14:paraId="2096A441"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14:paraId="4E2804CA"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Итоговый контроль проводится в форме экзамена, содержащего теоретическую и практическую части.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14:paraId="704C958B" w14:textId="77777777"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14:paraId="4511DF5F"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14:paraId="59B30C50" w14:textId="77777777" w:rsidR="005770A2" w:rsidRDefault="005770A2" w:rsidP="005770A2">
      <w:pPr>
        <w:autoSpaceDE w:val="0"/>
        <w:autoSpaceDN w:val="0"/>
        <w:adjustRightInd w:val="0"/>
        <w:spacing w:after="0"/>
        <w:ind w:firstLine="709"/>
        <w:jc w:val="both"/>
        <w:rPr>
          <w:shd w:val="clear" w:color="auto" w:fill="FFFFFF"/>
        </w:rPr>
      </w:pPr>
      <w:r>
        <w:rPr>
          <w:rFonts w:ascii="Times New Roman" w:hAnsi="Times New Roman"/>
          <w:color w:val="000000"/>
          <w:sz w:val="24"/>
          <w:szCs w:val="24"/>
          <w:shd w:val="clear" w:color="auto" w:fill="FFFFFF"/>
        </w:rPr>
        <w:t xml:space="preserve">«Методика обучения и воспитания (литература) 1»  базируется на курсе история русской литературы и является составной частью комплексного модуля К.М.09 </w:t>
      </w:r>
      <w:r>
        <w:rPr>
          <w:rFonts w:ascii="Times New Roman" w:hAnsi="Times New Roman"/>
          <w:sz w:val="24"/>
          <w:szCs w:val="24"/>
          <w:highlight w:val="white"/>
        </w:rPr>
        <w:t>«</w:t>
      </w:r>
      <w:r>
        <w:rPr>
          <w:rFonts w:ascii="Times New Roman" w:hAnsi="Times New Roman"/>
          <w:sz w:val="24"/>
          <w:szCs w:val="24"/>
        </w:rPr>
        <w:t>Основы преподавания русской словесности</w:t>
      </w:r>
      <w:r>
        <w:rPr>
          <w:rFonts w:ascii="Times New Roman" w:hAnsi="Times New Roman"/>
          <w:sz w:val="24"/>
          <w:szCs w:val="24"/>
          <w:shd w:val="clear" w:color="auto" w:fill="FFFFFF"/>
        </w:rPr>
        <w:t>».</w:t>
      </w:r>
    </w:p>
    <w:p w14:paraId="44EC39DF" w14:textId="77777777" w:rsidR="005770A2" w:rsidRDefault="005770A2" w:rsidP="005770A2">
      <w:pPr>
        <w:autoSpaceDE w:val="0"/>
        <w:autoSpaceDN w:val="0"/>
        <w:adjustRightInd w:val="0"/>
        <w:spacing w:after="0"/>
        <w:ind w:firstLine="709"/>
        <w:jc w:val="both"/>
        <w:rPr>
          <w:color w:val="000000"/>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«Методика обучения и воспитания (литература) 1»</w:t>
      </w:r>
      <w:r>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владение основными теоретико-литературными понятиями и основами общей дидактики. </w:t>
      </w:r>
      <w:r>
        <w:rPr>
          <w:rFonts w:ascii="Times New Roman" w:eastAsia="Times New Roman" w:hAnsi="Times New Roman"/>
          <w:bCs/>
          <w:sz w:val="24"/>
          <w:szCs w:val="24"/>
          <w:lang w:eastAsia="ru-RU"/>
        </w:rPr>
        <w:t xml:space="preserve">«Методика обучения и воспитания (литература) 1» </w:t>
      </w:r>
      <w:r>
        <w:rPr>
          <w:rFonts w:ascii="Times New Roman" w:hAnsi="Times New Roman"/>
          <w:color w:val="000000"/>
          <w:sz w:val="24"/>
          <w:szCs w:val="24"/>
          <w:shd w:val="clear" w:color="auto" w:fill="FFFFFF"/>
        </w:rPr>
        <w:t xml:space="preserve">служит базой дисциплин </w:t>
      </w:r>
      <w:r>
        <w:rPr>
          <w:rFonts w:ascii="Times New Roman" w:eastAsia="Times New Roman" w:hAnsi="Times New Roman"/>
          <w:bCs/>
          <w:sz w:val="24"/>
          <w:szCs w:val="24"/>
          <w:lang w:eastAsia="ru-RU"/>
        </w:rPr>
        <w:t>«Методика обучения и воспитания (литература) 2»,</w:t>
      </w:r>
      <w:r>
        <w:rPr>
          <w:rFonts w:ascii="Times New Roman" w:hAnsi="Times New Roman"/>
          <w:sz w:val="24"/>
          <w:szCs w:val="24"/>
        </w:rPr>
        <w:t xml:space="preserve"> «Проектная деятельность школьника (литература)», «Педагогическая коммуникация на уроке литературы», «Педагогическая практика».</w:t>
      </w:r>
    </w:p>
    <w:p w14:paraId="3574ED90" w14:textId="77777777" w:rsidR="005770A2" w:rsidRDefault="005770A2" w:rsidP="005770A2">
      <w:pPr>
        <w:autoSpaceDE w:val="0"/>
        <w:autoSpaceDN w:val="0"/>
        <w:adjustRightInd w:val="0"/>
        <w:spacing w:after="0"/>
        <w:ind w:firstLine="709"/>
        <w:jc w:val="both"/>
        <w:rPr>
          <w:rFonts w:ascii="Times New Roman" w:eastAsia="Times New Roman" w:hAnsi="Times New Roman"/>
          <w:sz w:val="24"/>
          <w:szCs w:val="24"/>
          <w:lang w:eastAsia="ru-RU"/>
        </w:rPr>
      </w:pPr>
    </w:p>
    <w:p w14:paraId="61CA8713"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14:paraId="31ACD4F8" w14:textId="77777777" w:rsidR="005770A2" w:rsidRDefault="005770A2" w:rsidP="005770A2">
      <w:pPr>
        <w:spacing w:after="0"/>
        <w:ind w:firstLine="709"/>
        <w:jc w:val="both"/>
        <w:rPr>
          <w:rFonts w:ascii="Times New Roman" w:eastAsia="Times New Roman" w:hAnsi="Times New Roman"/>
          <w:spacing w:val="3"/>
          <w:sz w:val="24"/>
          <w:szCs w:val="24"/>
          <w:lang w:eastAsia="ru-RU"/>
        </w:rPr>
      </w:pPr>
      <w:r>
        <w:rPr>
          <w:rFonts w:ascii="Times New Roman" w:eastAsia="Times New Roman" w:hAnsi="Times New Roman"/>
          <w:i/>
          <w:iCs/>
          <w:sz w:val="24"/>
          <w:szCs w:val="24"/>
          <w:lang w:eastAsia="ru-RU"/>
        </w:rPr>
        <w:t xml:space="preserve">Цель дисциплины </w:t>
      </w:r>
      <w:r>
        <w:rPr>
          <w:rFonts w:ascii="Times New Roman" w:eastAsia="Times New Roman" w:hAnsi="Times New Roman"/>
          <w:spacing w:val="3"/>
          <w:sz w:val="24"/>
          <w:szCs w:val="24"/>
          <w:lang w:eastAsia="ru-RU"/>
        </w:rPr>
        <w:t>– создать условия для овладения основами теоретических  и практических знаний по методике преподавания литературы, необходимых для осуществления профессионально-педагогической деятельности.</w:t>
      </w:r>
    </w:p>
    <w:p w14:paraId="4E730B9B" w14:textId="77777777"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Задачи дисциплины:</w:t>
      </w:r>
    </w:p>
    <w:p w14:paraId="2E910729" w14:textId="77777777" w:rsidR="005770A2" w:rsidRDefault="005770A2" w:rsidP="005770A2">
      <w:pPr>
        <w:spacing w:after="0" w:line="240" w:lineRule="auto"/>
        <w:ind w:firstLine="709"/>
        <w:jc w:val="both"/>
        <w:rPr>
          <w:rFonts w:ascii="Times New Roman" w:eastAsiaTheme="minorHAnsi" w:hAnsi="Times New Roman"/>
          <w:sz w:val="24"/>
          <w:szCs w:val="24"/>
        </w:rPr>
      </w:pPr>
      <w:r>
        <w:rPr>
          <w:rFonts w:ascii="Times New Roman" w:hAnsi="Times New Roman"/>
          <w:sz w:val="24"/>
          <w:szCs w:val="24"/>
        </w:rPr>
        <w:lastRenderedPageBreak/>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14:paraId="0CCC7F2C" w14:textId="77777777"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xml:space="preserve">– ознакомление студентов с </w:t>
      </w:r>
      <w:r>
        <w:rPr>
          <w:rFonts w:ascii="Times New Roman" w:hAnsi="Times New Roman"/>
          <w:bCs/>
          <w:sz w:val="24"/>
          <w:szCs w:val="24"/>
        </w:rPr>
        <w:t xml:space="preserve">содержанием и этапами литературного образования в современной </w:t>
      </w:r>
      <w:r>
        <w:rPr>
          <w:rFonts w:ascii="Times New Roman" w:hAnsi="Times New Roman"/>
          <w:sz w:val="24"/>
          <w:szCs w:val="24"/>
        </w:rPr>
        <w:t xml:space="preserve">средней школе; </w:t>
      </w:r>
    </w:p>
    <w:p w14:paraId="1C377535" w14:textId="77777777"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представления о методах</w:t>
      </w:r>
      <w:r>
        <w:rPr>
          <w:rFonts w:ascii="Times New Roman" w:hAnsi="Times New Roman"/>
          <w:bCs/>
          <w:sz w:val="24"/>
          <w:szCs w:val="24"/>
          <w:lang w:val="x-none"/>
        </w:rPr>
        <w:t xml:space="preserve"> преподавания литературы в школе, методически</w:t>
      </w:r>
      <w:r>
        <w:rPr>
          <w:rFonts w:ascii="Times New Roman" w:hAnsi="Times New Roman"/>
          <w:bCs/>
          <w:sz w:val="24"/>
          <w:szCs w:val="24"/>
        </w:rPr>
        <w:t xml:space="preserve">х </w:t>
      </w:r>
      <w:r>
        <w:rPr>
          <w:rFonts w:ascii="Times New Roman" w:hAnsi="Times New Roman"/>
          <w:bCs/>
          <w:sz w:val="24"/>
          <w:szCs w:val="24"/>
          <w:lang w:val="x-none"/>
        </w:rPr>
        <w:t>прием</w:t>
      </w:r>
      <w:r>
        <w:rPr>
          <w:rFonts w:ascii="Times New Roman" w:hAnsi="Times New Roman"/>
          <w:bCs/>
          <w:sz w:val="24"/>
          <w:szCs w:val="24"/>
        </w:rPr>
        <w:t>ах</w:t>
      </w:r>
      <w:r>
        <w:rPr>
          <w:rFonts w:ascii="Times New Roman" w:hAnsi="Times New Roman"/>
          <w:bCs/>
          <w:sz w:val="24"/>
          <w:szCs w:val="24"/>
          <w:lang w:val="x-none"/>
        </w:rPr>
        <w:t xml:space="preserve"> и вид</w:t>
      </w:r>
      <w:r>
        <w:rPr>
          <w:rFonts w:ascii="Times New Roman" w:hAnsi="Times New Roman"/>
          <w:bCs/>
          <w:sz w:val="24"/>
          <w:szCs w:val="24"/>
        </w:rPr>
        <w:t>ах</w:t>
      </w:r>
      <w:r>
        <w:rPr>
          <w:rFonts w:ascii="Times New Roman" w:hAnsi="Times New Roman"/>
          <w:bCs/>
          <w:sz w:val="24"/>
          <w:szCs w:val="24"/>
          <w:lang w:val="x-none"/>
        </w:rPr>
        <w:t xml:space="preserve"> деятельности учащихся</w:t>
      </w:r>
      <w:r>
        <w:rPr>
          <w:rFonts w:ascii="Times New Roman" w:hAnsi="Times New Roman"/>
          <w:sz w:val="24"/>
          <w:szCs w:val="24"/>
        </w:rPr>
        <w:t xml:space="preserve">, </w:t>
      </w:r>
    </w:p>
    <w:p w14:paraId="16982AE7" w14:textId="77777777"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умения самостоятельной работы с учебно-методической литературой;</w:t>
      </w:r>
    </w:p>
    <w:p w14:paraId="66B29FAE" w14:textId="77777777"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развитие творческих педагогических способностей студентов;</w:t>
      </w:r>
    </w:p>
    <w:p w14:paraId="6DA4C627" w14:textId="77777777"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 xml:space="preserve">– освоение базовой терминологии. </w:t>
      </w:r>
    </w:p>
    <w:p w14:paraId="6552AE3E"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14:paraId="2FF365E7"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p w14:paraId="27991F8B" w14:textId="77777777" w:rsidR="006434FF" w:rsidRDefault="006434FF" w:rsidP="005770A2">
      <w:pPr>
        <w:autoSpaceDE w:val="0"/>
        <w:autoSpaceDN w:val="0"/>
        <w:adjustRightInd w:val="0"/>
        <w:spacing w:after="0"/>
        <w:ind w:firstLine="709"/>
        <w:jc w:val="both"/>
        <w:rPr>
          <w:rFonts w:ascii="Times New Roman" w:eastAsia="Times New Roman" w:hAnsi="Times New Roman"/>
          <w:color w:val="000000"/>
          <w:sz w:val="24"/>
          <w:szCs w:val="24"/>
          <w:lang w:eastAsia="ru-RU"/>
        </w:rPr>
      </w:pPr>
    </w:p>
    <w:tbl>
      <w:tblPr>
        <w:tblW w:w="5106" w:type="pct"/>
        <w:tblInd w:w="108" w:type="dxa"/>
        <w:tblLayout w:type="fixed"/>
        <w:tblLook w:val="04A0" w:firstRow="1" w:lastRow="0" w:firstColumn="1" w:lastColumn="0" w:noHBand="0" w:noVBand="1"/>
      </w:tblPr>
      <w:tblGrid>
        <w:gridCol w:w="718"/>
        <w:gridCol w:w="3393"/>
        <w:gridCol w:w="861"/>
        <w:gridCol w:w="1897"/>
        <w:gridCol w:w="1190"/>
        <w:gridCol w:w="2004"/>
      </w:tblGrid>
      <w:tr w:rsidR="005770A2" w14:paraId="449780AD" w14:textId="77777777" w:rsidTr="00CF18F8">
        <w:trPr>
          <w:trHeight w:val="385"/>
        </w:trPr>
        <w:tc>
          <w:tcPr>
            <w:tcW w:w="718" w:type="dxa"/>
            <w:tcBorders>
              <w:top w:val="single" w:sz="2" w:space="0" w:color="000000"/>
              <w:left w:val="single" w:sz="2" w:space="0" w:color="000000"/>
              <w:bottom w:val="single" w:sz="2" w:space="0" w:color="000000"/>
              <w:right w:val="single" w:sz="2" w:space="0" w:color="000000"/>
            </w:tcBorders>
            <w:hideMark/>
          </w:tcPr>
          <w:p w14:paraId="385BDC0E"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модуля</w:t>
            </w:r>
          </w:p>
        </w:tc>
        <w:tc>
          <w:tcPr>
            <w:tcW w:w="3393" w:type="dxa"/>
            <w:tcBorders>
              <w:top w:val="single" w:sz="2" w:space="0" w:color="000000"/>
              <w:left w:val="single" w:sz="2" w:space="0" w:color="000000"/>
              <w:bottom w:val="single" w:sz="2" w:space="0" w:color="000000"/>
              <w:right w:val="single" w:sz="2" w:space="0" w:color="000000"/>
            </w:tcBorders>
            <w:hideMark/>
          </w:tcPr>
          <w:p w14:paraId="3715E6A5" w14:textId="77777777"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Образовательные</w:t>
            </w:r>
          </w:p>
          <w:p w14:paraId="5E3E0E73" w14:textId="77777777"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результаты модуля</w:t>
            </w:r>
          </w:p>
        </w:tc>
        <w:tc>
          <w:tcPr>
            <w:tcW w:w="861" w:type="dxa"/>
            <w:tcBorders>
              <w:top w:val="single" w:sz="2" w:space="0" w:color="000000"/>
              <w:left w:val="single" w:sz="2" w:space="0" w:color="000000"/>
              <w:bottom w:val="single" w:sz="2" w:space="0" w:color="000000"/>
              <w:right w:val="single" w:sz="2" w:space="0" w:color="000000"/>
            </w:tcBorders>
            <w:hideMark/>
          </w:tcPr>
          <w:p w14:paraId="0DBD28B3"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дисциплины</w:t>
            </w:r>
          </w:p>
        </w:tc>
        <w:tc>
          <w:tcPr>
            <w:tcW w:w="1897" w:type="dxa"/>
            <w:tcBorders>
              <w:top w:val="single" w:sz="2" w:space="0" w:color="000000"/>
              <w:left w:val="single" w:sz="2" w:space="0" w:color="000000"/>
              <w:bottom w:val="single" w:sz="2" w:space="0" w:color="000000"/>
              <w:right w:val="single" w:sz="2" w:space="0" w:color="000000"/>
            </w:tcBorders>
            <w:hideMark/>
          </w:tcPr>
          <w:p w14:paraId="2CCF031E"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Образовательные </w:t>
            </w:r>
          </w:p>
          <w:p w14:paraId="1CB75032"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результаты </w:t>
            </w:r>
          </w:p>
          <w:p w14:paraId="3F8C4DC7"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дисциплины</w:t>
            </w:r>
          </w:p>
        </w:tc>
        <w:tc>
          <w:tcPr>
            <w:tcW w:w="1190" w:type="dxa"/>
            <w:tcBorders>
              <w:top w:val="single" w:sz="2" w:space="0" w:color="000000"/>
              <w:left w:val="single" w:sz="2" w:space="0" w:color="000000"/>
              <w:bottom w:val="single" w:sz="2" w:space="0" w:color="000000"/>
              <w:right w:val="single" w:sz="2" w:space="0" w:color="000000"/>
            </w:tcBorders>
            <w:shd w:val="clear" w:color="auto" w:fill="FFFFFF"/>
            <w:hideMark/>
          </w:tcPr>
          <w:p w14:paraId="0490AD4E" w14:textId="77777777" w:rsidR="005770A2" w:rsidRDefault="005770A2" w:rsidP="00CF18F8">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Код </w:t>
            </w:r>
            <w:r w:rsidR="00CF18F8">
              <w:rPr>
                <w:rFonts w:ascii="Times New Roman" w:eastAsia="Times New Roman" w:hAnsi="Times New Roman"/>
                <w:sz w:val="24"/>
                <w:szCs w:val="24"/>
              </w:rPr>
              <w:t>ИДК</w:t>
            </w:r>
          </w:p>
        </w:tc>
        <w:tc>
          <w:tcPr>
            <w:tcW w:w="2004" w:type="dxa"/>
            <w:tcBorders>
              <w:top w:val="single" w:sz="2" w:space="0" w:color="000000"/>
              <w:left w:val="single" w:sz="2" w:space="0" w:color="000000"/>
              <w:bottom w:val="single" w:sz="2" w:space="0" w:color="000000"/>
              <w:right w:val="single" w:sz="2" w:space="0" w:color="000000"/>
            </w:tcBorders>
            <w:shd w:val="clear" w:color="auto" w:fill="FFFFFF"/>
            <w:hideMark/>
          </w:tcPr>
          <w:p w14:paraId="3D552CED"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Средства </w:t>
            </w:r>
          </w:p>
          <w:p w14:paraId="07A964A8" w14:textId="77777777"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оценивания </w:t>
            </w:r>
          </w:p>
          <w:p w14:paraId="08872B5F" w14:textId="77777777" w:rsidR="005770A2" w:rsidRDefault="005770A2">
            <w:pPr>
              <w:autoSpaceDE w:val="0"/>
              <w:autoSpaceDN w:val="0"/>
              <w:adjustRightInd w:val="0"/>
              <w:spacing w:after="0" w:line="240" w:lineRule="auto"/>
              <w:jc w:val="center"/>
              <w:rPr>
                <w:rFonts w:ascii="Times New Roman" w:eastAsia="Times New Roman" w:hAnsi="Times New Roman"/>
                <w:color w:val="FF0000"/>
                <w:sz w:val="24"/>
                <w:szCs w:val="24"/>
              </w:rPr>
            </w:pPr>
            <w:r>
              <w:rPr>
                <w:rFonts w:ascii="Times New Roman" w:eastAsia="Times New Roman" w:hAnsi="Times New Roman"/>
                <w:sz w:val="24"/>
                <w:szCs w:val="24"/>
              </w:rPr>
              <w:t>ОР</w:t>
            </w:r>
          </w:p>
        </w:tc>
      </w:tr>
      <w:tr w:rsidR="00DC6659" w14:paraId="295AB6E6" w14:textId="77777777" w:rsidTr="00CF18F8">
        <w:trPr>
          <w:trHeight w:val="3748"/>
        </w:trPr>
        <w:tc>
          <w:tcPr>
            <w:tcW w:w="718" w:type="dxa"/>
            <w:tcBorders>
              <w:top w:val="single" w:sz="2" w:space="0" w:color="000000"/>
              <w:left w:val="single" w:sz="2" w:space="0" w:color="000000"/>
              <w:bottom w:val="single" w:sz="4" w:space="0" w:color="auto"/>
              <w:right w:val="single" w:sz="2" w:space="0" w:color="000000"/>
            </w:tcBorders>
            <w:vAlign w:val="center"/>
            <w:hideMark/>
          </w:tcPr>
          <w:p w14:paraId="03304A4A" w14:textId="77777777" w:rsidR="00DC6659" w:rsidRDefault="00DC6659" w:rsidP="00DC6659">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ОР-1</w:t>
            </w:r>
          </w:p>
        </w:tc>
        <w:tc>
          <w:tcPr>
            <w:tcW w:w="3393" w:type="dxa"/>
            <w:tcBorders>
              <w:top w:val="single" w:sz="2" w:space="0" w:color="000000"/>
              <w:left w:val="single" w:sz="2" w:space="0" w:color="000000"/>
              <w:bottom w:val="single" w:sz="4" w:space="0" w:color="auto"/>
              <w:right w:val="single" w:sz="2" w:space="0" w:color="000000"/>
            </w:tcBorders>
            <w:hideMark/>
          </w:tcPr>
          <w:p w14:paraId="6E9E9966" w14:textId="77777777" w:rsidR="00DC6659" w:rsidRDefault="00DC6659">
            <w:pPr>
              <w:suppressAutoHyphens/>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Демонстрирует умение применять современные методики и технологии обучения русскому языку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861" w:type="dxa"/>
            <w:tcBorders>
              <w:top w:val="single" w:sz="2" w:space="0" w:color="000000"/>
              <w:left w:val="single" w:sz="2" w:space="0" w:color="000000"/>
              <w:bottom w:val="single" w:sz="4" w:space="0" w:color="auto"/>
              <w:right w:val="single" w:sz="2" w:space="0" w:color="000000"/>
            </w:tcBorders>
            <w:hideMark/>
          </w:tcPr>
          <w:p w14:paraId="556FD7D1" w14:textId="77777777" w:rsidR="00DC6659" w:rsidRDefault="00DC6659">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rPr>
              <w:t>ОР-1-2-1</w:t>
            </w:r>
          </w:p>
        </w:tc>
        <w:tc>
          <w:tcPr>
            <w:tcW w:w="1897" w:type="dxa"/>
            <w:tcBorders>
              <w:top w:val="single" w:sz="2" w:space="0" w:color="000000"/>
              <w:left w:val="single" w:sz="2" w:space="0" w:color="000000"/>
              <w:bottom w:val="single" w:sz="4" w:space="0" w:color="auto"/>
              <w:right w:val="single" w:sz="2" w:space="0" w:color="000000"/>
            </w:tcBorders>
            <w:hideMark/>
          </w:tcPr>
          <w:p w14:paraId="3EB73DC6" w14:textId="77777777" w:rsidR="00DC6659" w:rsidRDefault="00DC6659">
            <w:pPr>
              <w:autoSpaceDE w:val="0"/>
              <w:autoSpaceDN w:val="0"/>
              <w:adjustRightInd w:val="0"/>
              <w:spacing w:after="0" w:line="240" w:lineRule="auto"/>
              <w:jc w:val="both"/>
              <w:rPr>
                <w:rFonts w:ascii="Times New Roman" w:eastAsia="Times New Roman" w:hAnsi="Times New Roman"/>
                <w:color w:val="FF0000"/>
                <w:sz w:val="24"/>
                <w:szCs w:val="24"/>
              </w:rPr>
            </w:pPr>
            <w:r>
              <w:rPr>
                <w:rFonts w:ascii="Times New Roman" w:eastAsia="Times New Roman" w:hAnsi="Times New Roman"/>
                <w:sz w:val="24"/>
                <w:szCs w:val="24"/>
              </w:rPr>
              <w:t>Знает современные методики и технологии обучения литературе, умеет проводить диагностику достижений обучающихся и анализировать УМК по литературе.</w:t>
            </w:r>
          </w:p>
        </w:tc>
        <w:tc>
          <w:tcPr>
            <w:tcW w:w="1190" w:type="dxa"/>
            <w:tcBorders>
              <w:top w:val="single" w:sz="2" w:space="0" w:color="000000"/>
              <w:left w:val="single" w:sz="2" w:space="0" w:color="000000"/>
              <w:bottom w:val="single" w:sz="4" w:space="0" w:color="auto"/>
              <w:right w:val="single" w:sz="2" w:space="0" w:color="000000"/>
            </w:tcBorders>
            <w:shd w:val="clear" w:color="auto" w:fill="FFFFFF" w:themeFill="background1"/>
            <w:hideMark/>
          </w:tcPr>
          <w:p w14:paraId="16C9AE66" w14:textId="77777777" w:rsidR="00CF18F8" w:rsidRDefault="00CF18F8" w:rsidP="00CF18F8">
            <w:pPr>
              <w:rPr>
                <w:rFonts w:ascii="Times New Roman" w:hAnsi="Times New Roman"/>
                <w:sz w:val="24"/>
                <w:szCs w:val="24"/>
              </w:rPr>
            </w:pPr>
            <w:r>
              <w:rPr>
                <w:rFonts w:ascii="Times New Roman" w:hAnsi="Times New Roman"/>
                <w:sz w:val="24"/>
                <w:szCs w:val="24"/>
              </w:rPr>
              <w:t>ОПК.2.1</w:t>
            </w:r>
            <w:r w:rsidRPr="00120426">
              <w:rPr>
                <w:rFonts w:ascii="Times New Roman" w:hAnsi="Times New Roman"/>
                <w:sz w:val="24"/>
                <w:szCs w:val="24"/>
              </w:rPr>
              <w:t xml:space="preserve">. ОПК.2.5. </w:t>
            </w:r>
          </w:p>
          <w:p w14:paraId="52342DE2" w14:textId="77777777" w:rsidR="00CF18F8" w:rsidRDefault="00CF18F8" w:rsidP="00CF18F8">
            <w:pPr>
              <w:spacing w:after="0" w:line="240" w:lineRule="auto"/>
              <w:rPr>
                <w:rFonts w:ascii="Times New Roman" w:hAnsi="Times New Roman"/>
                <w:sz w:val="24"/>
                <w:szCs w:val="24"/>
              </w:rPr>
            </w:pPr>
            <w:r w:rsidRPr="00120426">
              <w:rPr>
                <w:rFonts w:ascii="Times New Roman" w:hAnsi="Times New Roman"/>
                <w:sz w:val="24"/>
                <w:szCs w:val="24"/>
              </w:rPr>
              <w:t>ОПК.8.3. ОПК.8.4. ОПК.8.5.</w:t>
            </w:r>
          </w:p>
          <w:p w14:paraId="36D12519" w14:textId="77777777" w:rsidR="00CF18F8" w:rsidRDefault="00CF18F8" w:rsidP="00CF18F8">
            <w:pPr>
              <w:spacing w:after="0" w:line="240" w:lineRule="auto"/>
              <w:rPr>
                <w:rFonts w:ascii="Times New Roman" w:hAnsi="Times New Roman"/>
                <w:sz w:val="24"/>
                <w:szCs w:val="24"/>
              </w:rPr>
            </w:pPr>
            <w:r w:rsidRPr="00520493">
              <w:rPr>
                <w:rFonts w:ascii="Times New Roman" w:hAnsi="Times New Roman"/>
                <w:sz w:val="24"/>
                <w:szCs w:val="24"/>
              </w:rPr>
              <w:t>ПК.1.2. ПК.1.3.</w:t>
            </w:r>
          </w:p>
          <w:p w14:paraId="1088FC70" w14:textId="77777777" w:rsidR="00DC6659" w:rsidRDefault="00CF18F8" w:rsidP="00CF18F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ПК.2.2., </w:t>
            </w:r>
            <w:r w:rsidRPr="00120426">
              <w:rPr>
                <w:rFonts w:ascii="Times New Roman" w:hAnsi="Times New Roman"/>
                <w:sz w:val="24"/>
                <w:szCs w:val="24"/>
              </w:rPr>
              <w:t>ПК.2.3.</w:t>
            </w:r>
          </w:p>
        </w:tc>
        <w:tc>
          <w:tcPr>
            <w:tcW w:w="2004" w:type="dxa"/>
            <w:tcBorders>
              <w:top w:val="single" w:sz="2" w:space="0" w:color="000000"/>
              <w:left w:val="single" w:sz="2" w:space="0" w:color="000000"/>
              <w:bottom w:val="single" w:sz="4" w:space="0" w:color="auto"/>
              <w:right w:val="single" w:sz="2" w:space="0" w:color="000000"/>
            </w:tcBorders>
            <w:shd w:val="clear" w:color="auto" w:fill="FFFFFF"/>
          </w:tcPr>
          <w:p w14:paraId="72490BAF" w14:textId="77777777"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Сообщение по теме</w:t>
            </w:r>
            <w:r w:rsidRPr="00DC6659">
              <w:rPr>
                <w:rFonts w:ascii="Times New Roman" w:eastAsia="Times New Roman" w:hAnsi="Times New Roman"/>
                <w:lang w:eastAsia="ru-RU"/>
              </w:rPr>
              <w:t xml:space="preserve"> </w:t>
            </w:r>
          </w:p>
          <w:p w14:paraId="77521ED9" w14:textId="77777777" w:rsidR="00DC6659" w:rsidRPr="00DC6659" w:rsidRDefault="00DC6659">
            <w:pPr>
              <w:autoSpaceDE w:val="0"/>
              <w:autoSpaceDN w:val="0"/>
              <w:adjustRightInd w:val="0"/>
              <w:spacing w:after="0" w:line="240" w:lineRule="auto"/>
              <w:rPr>
                <w:rFonts w:ascii="Times New Roman" w:eastAsia="Times New Roman" w:hAnsi="Times New Roman"/>
                <w:kern w:val="3"/>
                <w:lang w:eastAsia="ru-RU"/>
              </w:rPr>
            </w:pPr>
            <w:r w:rsidRPr="00DC6659">
              <w:rPr>
                <w:rFonts w:ascii="Times New Roman" w:eastAsia="Times New Roman" w:hAnsi="Times New Roman"/>
                <w:kern w:val="3"/>
                <w:lang w:eastAsia="ru-RU"/>
              </w:rPr>
              <w:t xml:space="preserve">Тест </w:t>
            </w:r>
          </w:p>
          <w:p w14:paraId="247668CA" w14:textId="77777777" w:rsidR="00105B53" w:rsidRDefault="00105B53">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Самостоятельная работа</w:t>
            </w:r>
          </w:p>
          <w:p w14:paraId="6D9ECDE5" w14:textId="77777777"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Контрольная работа</w:t>
            </w:r>
            <w:r w:rsidRPr="00DC6659">
              <w:rPr>
                <w:rFonts w:ascii="Times New Roman" w:eastAsia="Times New Roman" w:hAnsi="Times New Roman"/>
                <w:lang w:eastAsia="ru-RU"/>
              </w:rPr>
              <w:t xml:space="preserve"> </w:t>
            </w:r>
          </w:p>
          <w:p w14:paraId="004DB318" w14:textId="77777777" w:rsidR="00DC6659" w:rsidRPr="00DC6659" w:rsidRDefault="00105B53">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Творческое задание</w:t>
            </w:r>
          </w:p>
          <w:p w14:paraId="3FDC5E95" w14:textId="77777777"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lang w:eastAsia="ru-RU"/>
              </w:rPr>
              <w:t>Вопросы к экзамену</w:t>
            </w:r>
          </w:p>
          <w:p w14:paraId="0425632F" w14:textId="77777777" w:rsidR="00DC6659" w:rsidRDefault="00C638C1" w:rsidP="00C638C1">
            <w:pPr>
              <w:autoSpaceDE w:val="0"/>
              <w:autoSpaceDN w:val="0"/>
              <w:adjustRightInd w:val="0"/>
              <w:spacing w:after="0" w:line="240" w:lineRule="auto"/>
              <w:rPr>
                <w:rFonts w:ascii="Times New Roman" w:eastAsia="Times New Roman" w:hAnsi="Times New Roman"/>
                <w:color w:val="FF0000"/>
                <w:sz w:val="24"/>
                <w:szCs w:val="24"/>
              </w:rPr>
            </w:pPr>
            <w:r>
              <w:rPr>
                <w:rFonts w:ascii="Times New Roman" w:eastAsia="Times New Roman" w:hAnsi="Times New Roman"/>
                <w:kern w:val="3"/>
                <w:lang w:eastAsia="ru-RU"/>
              </w:rPr>
              <w:t>К</w:t>
            </w:r>
            <w:r w:rsidR="00DC6659" w:rsidRPr="00DC6659">
              <w:rPr>
                <w:rFonts w:ascii="Times New Roman" w:eastAsia="Times New Roman" w:hAnsi="Times New Roman"/>
                <w:kern w:val="3"/>
                <w:lang w:eastAsia="ru-RU"/>
              </w:rPr>
              <w:t>ейс-задани</w:t>
            </w:r>
            <w:r>
              <w:rPr>
                <w:rFonts w:ascii="Times New Roman" w:eastAsia="Times New Roman" w:hAnsi="Times New Roman"/>
                <w:kern w:val="3"/>
                <w:lang w:eastAsia="ru-RU"/>
              </w:rPr>
              <w:t>е</w:t>
            </w:r>
          </w:p>
        </w:tc>
      </w:tr>
    </w:tbl>
    <w:p w14:paraId="18277192" w14:textId="77777777"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14:paraId="3C3CA39D"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14:paraId="7D5D9300"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p w14:paraId="09DD6675"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4872"/>
        <w:gridCol w:w="834"/>
        <w:gridCol w:w="833"/>
        <w:gridCol w:w="1209"/>
        <w:gridCol w:w="1205"/>
        <w:gridCol w:w="901"/>
      </w:tblGrid>
      <w:tr w:rsidR="005770A2" w14:paraId="2318EA74" w14:textId="77777777" w:rsidTr="004A4155">
        <w:trPr>
          <w:trHeight w:val="203"/>
        </w:trPr>
        <w:tc>
          <w:tcPr>
            <w:tcW w:w="4928" w:type="dxa"/>
            <w:vMerge w:val="restart"/>
            <w:tcBorders>
              <w:top w:val="single" w:sz="2" w:space="0" w:color="000000"/>
              <w:left w:val="single" w:sz="2" w:space="0" w:color="000000"/>
              <w:bottom w:val="single" w:sz="2" w:space="0" w:color="000000"/>
              <w:right w:val="single" w:sz="2" w:space="0" w:color="000000"/>
            </w:tcBorders>
            <w:vAlign w:val="center"/>
            <w:hideMark/>
          </w:tcPr>
          <w:p w14:paraId="0DB048EF"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2902" w:type="dxa"/>
            <w:gridSpan w:val="3"/>
            <w:tcBorders>
              <w:top w:val="single" w:sz="2" w:space="0" w:color="000000"/>
              <w:left w:val="single" w:sz="2" w:space="0" w:color="000000"/>
              <w:bottom w:val="single" w:sz="2" w:space="0" w:color="000000"/>
              <w:right w:val="single" w:sz="2" w:space="0" w:color="000000"/>
            </w:tcBorders>
            <w:vAlign w:val="center"/>
            <w:hideMark/>
          </w:tcPr>
          <w:p w14:paraId="3EEAB5AB"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17" w:type="dxa"/>
            <w:vMerge w:val="restart"/>
            <w:tcBorders>
              <w:top w:val="single" w:sz="2" w:space="0" w:color="000000"/>
              <w:left w:val="single" w:sz="2" w:space="0" w:color="000000"/>
              <w:bottom w:val="single" w:sz="2" w:space="0" w:color="000000"/>
              <w:right w:val="single" w:sz="2" w:space="0" w:color="000000"/>
            </w:tcBorders>
            <w:vAlign w:val="center"/>
            <w:hideMark/>
          </w:tcPr>
          <w:p w14:paraId="4D48277A"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90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1F62A9"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5770A2" w14:paraId="5E1A8D7B" w14:textId="77777777" w:rsidTr="004A4155">
        <w:trPr>
          <w:trHeight w:val="533"/>
        </w:trPr>
        <w:tc>
          <w:tcPr>
            <w:tcW w:w="4928" w:type="dxa"/>
            <w:vMerge/>
            <w:tcBorders>
              <w:top w:val="single" w:sz="2" w:space="0" w:color="000000"/>
              <w:left w:val="single" w:sz="2" w:space="0" w:color="000000"/>
              <w:bottom w:val="single" w:sz="2" w:space="0" w:color="000000"/>
              <w:right w:val="single" w:sz="2" w:space="0" w:color="000000"/>
            </w:tcBorders>
            <w:vAlign w:val="center"/>
            <w:hideMark/>
          </w:tcPr>
          <w:p w14:paraId="0DE71DB0" w14:textId="77777777" w:rsidR="005770A2" w:rsidRDefault="005770A2" w:rsidP="004A4155">
            <w:pPr>
              <w:spacing w:after="0" w:line="240" w:lineRule="auto"/>
              <w:rPr>
                <w:rFonts w:ascii="Times New Roman" w:eastAsia="Times New Roman" w:hAnsi="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vAlign w:val="center"/>
            <w:hideMark/>
          </w:tcPr>
          <w:p w14:paraId="766AAF98"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22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5DF3F12" w14:textId="77777777" w:rsidR="005770A2" w:rsidRDefault="005770A2" w:rsidP="004A415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14:paraId="10838243"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17" w:type="dxa"/>
            <w:vMerge/>
            <w:tcBorders>
              <w:top w:val="single" w:sz="2" w:space="0" w:color="000000"/>
              <w:left w:val="single" w:sz="2" w:space="0" w:color="000000"/>
              <w:bottom w:val="single" w:sz="2" w:space="0" w:color="000000"/>
              <w:right w:val="single" w:sz="2" w:space="0" w:color="000000"/>
            </w:tcBorders>
            <w:vAlign w:val="center"/>
            <w:hideMark/>
          </w:tcPr>
          <w:p w14:paraId="20290D66" w14:textId="77777777" w:rsidR="005770A2" w:rsidRDefault="005770A2" w:rsidP="004A4155">
            <w:pPr>
              <w:spacing w:after="0" w:line="240" w:lineRule="auto"/>
              <w:rPr>
                <w:rFonts w:ascii="Times New Roman" w:eastAsia="Times New Roman" w:hAnsi="Times New Roman"/>
                <w:sz w:val="24"/>
                <w:szCs w:val="24"/>
                <w:lang w:eastAsia="ru-RU"/>
              </w:rPr>
            </w:pPr>
          </w:p>
        </w:tc>
        <w:tc>
          <w:tcPr>
            <w:tcW w:w="909" w:type="dxa"/>
            <w:vMerge/>
            <w:tcBorders>
              <w:top w:val="single" w:sz="2" w:space="0" w:color="000000"/>
              <w:left w:val="single" w:sz="2" w:space="0" w:color="000000"/>
              <w:bottom w:val="single" w:sz="2" w:space="0" w:color="000000"/>
              <w:right w:val="single" w:sz="2" w:space="0" w:color="000000"/>
            </w:tcBorders>
            <w:vAlign w:val="center"/>
            <w:hideMark/>
          </w:tcPr>
          <w:p w14:paraId="61F3B95A" w14:textId="77777777" w:rsidR="005770A2" w:rsidRDefault="005770A2" w:rsidP="004A4155">
            <w:pPr>
              <w:spacing w:after="0" w:line="240" w:lineRule="auto"/>
              <w:rPr>
                <w:rFonts w:ascii="Times New Roman" w:eastAsia="Times New Roman" w:hAnsi="Times New Roman"/>
                <w:sz w:val="24"/>
                <w:szCs w:val="24"/>
                <w:lang w:eastAsia="ru-RU"/>
              </w:rPr>
            </w:pPr>
          </w:p>
        </w:tc>
      </w:tr>
      <w:tr w:rsidR="005770A2" w14:paraId="184476B9" w14:textId="77777777" w:rsidTr="004A4155">
        <w:trPr>
          <w:trHeight w:val="1"/>
        </w:trPr>
        <w:tc>
          <w:tcPr>
            <w:tcW w:w="4928" w:type="dxa"/>
            <w:vMerge/>
            <w:tcBorders>
              <w:top w:val="single" w:sz="2" w:space="0" w:color="000000"/>
              <w:left w:val="single" w:sz="2" w:space="0" w:color="000000"/>
              <w:bottom w:val="single" w:sz="2" w:space="0" w:color="000000"/>
              <w:right w:val="single" w:sz="2" w:space="0" w:color="000000"/>
            </w:tcBorders>
            <w:vAlign w:val="center"/>
            <w:hideMark/>
          </w:tcPr>
          <w:p w14:paraId="3BB29514" w14:textId="77777777" w:rsidR="005770A2" w:rsidRDefault="005770A2" w:rsidP="004A4155">
            <w:pPr>
              <w:spacing w:after="0" w:line="240" w:lineRule="auto"/>
              <w:rPr>
                <w:rFonts w:ascii="Times New Roman" w:eastAsia="Times New Roman" w:hAnsi="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4D0E0199"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2D60228D"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14:paraId="5C1A3823" w14:textId="77777777" w:rsidR="005770A2" w:rsidRDefault="005770A2" w:rsidP="004A4155">
            <w:pPr>
              <w:spacing w:after="0" w:line="240" w:lineRule="auto"/>
              <w:rPr>
                <w:rFonts w:ascii="Times New Roman" w:eastAsia="Times New Roman" w:hAnsi="Times New Roman"/>
                <w:sz w:val="24"/>
                <w:szCs w:val="24"/>
                <w:lang w:eastAsia="ru-RU"/>
              </w:rPr>
            </w:pPr>
          </w:p>
        </w:tc>
        <w:tc>
          <w:tcPr>
            <w:tcW w:w="1217" w:type="dxa"/>
            <w:vMerge/>
            <w:tcBorders>
              <w:top w:val="single" w:sz="2" w:space="0" w:color="000000"/>
              <w:left w:val="single" w:sz="2" w:space="0" w:color="000000"/>
              <w:bottom w:val="single" w:sz="2" w:space="0" w:color="000000"/>
              <w:right w:val="single" w:sz="2" w:space="0" w:color="000000"/>
            </w:tcBorders>
            <w:vAlign w:val="center"/>
            <w:hideMark/>
          </w:tcPr>
          <w:p w14:paraId="74E88A67" w14:textId="77777777" w:rsidR="005770A2" w:rsidRDefault="005770A2" w:rsidP="004A4155">
            <w:pPr>
              <w:spacing w:after="0" w:line="240" w:lineRule="auto"/>
              <w:rPr>
                <w:rFonts w:ascii="Times New Roman" w:eastAsia="Times New Roman" w:hAnsi="Times New Roman"/>
                <w:sz w:val="24"/>
                <w:szCs w:val="24"/>
                <w:lang w:eastAsia="ru-RU"/>
              </w:rPr>
            </w:pPr>
          </w:p>
        </w:tc>
        <w:tc>
          <w:tcPr>
            <w:tcW w:w="909" w:type="dxa"/>
            <w:vMerge/>
            <w:tcBorders>
              <w:top w:val="single" w:sz="2" w:space="0" w:color="000000"/>
              <w:left w:val="single" w:sz="2" w:space="0" w:color="000000"/>
              <w:bottom w:val="single" w:sz="2" w:space="0" w:color="000000"/>
              <w:right w:val="single" w:sz="2" w:space="0" w:color="000000"/>
            </w:tcBorders>
            <w:vAlign w:val="center"/>
            <w:hideMark/>
          </w:tcPr>
          <w:p w14:paraId="18127CA5" w14:textId="77777777" w:rsidR="005770A2" w:rsidRDefault="005770A2" w:rsidP="004A4155">
            <w:pPr>
              <w:spacing w:after="0" w:line="240" w:lineRule="auto"/>
              <w:rPr>
                <w:rFonts w:ascii="Times New Roman" w:eastAsia="Times New Roman" w:hAnsi="Times New Roman"/>
                <w:sz w:val="24"/>
                <w:szCs w:val="24"/>
                <w:lang w:eastAsia="ru-RU"/>
              </w:rPr>
            </w:pPr>
          </w:p>
        </w:tc>
      </w:tr>
      <w:tr w:rsidR="005770A2" w14:paraId="319B20B7"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vAlign w:val="center"/>
            <w:hideMark/>
          </w:tcPr>
          <w:p w14:paraId="158B5434" w14:textId="77777777" w:rsidR="005770A2" w:rsidRDefault="005770A2" w:rsidP="004A4155">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w:t>
            </w:r>
            <w:r>
              <w:rPr>
                <w:rFonts w:ascii="Times New Roman" w:eastAsia="Times New Roman" w:hAnsi="Times New Roman"/>
                <w:b/>
                <w:sz w:val="24"/>
                <w:szCs w:val="24"/>
                <w:lang w:eastAsia="ru-RU"/>
              </w:rPr>
              <w:t xml:space="preserve"> Общие вопросы теории и  методики обучения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1D29FCD3"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6</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6ED4EB63"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6</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5732C4"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438882"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6</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D8AE15"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r>
      <w:tr w:rsidR="005770A2" w14:paraId="0D357C8E"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2742D217"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1.1.</w:t>
            </w:r>
            <w:r>
              <w:rPr>
                <w:rFonts w:ascii="Times New Roman" w:hAnsi="Times New Roman"/>
                <w:sz w:val="24"/>
                <w:szCs w:val="24"/>
              </w:rPr>
              <w:t xml:space="preserve"> </w:t>
            </w:r>
            <w:r>
              <w:rPr>
                <w:rFonts w:ascii="Times New Roman" w:hAnsi="Times New Roman"/>
                <w:bCs/>
                <w:sz w:val="24"/>
                <w:szCs w:val="24"/>
              </w:rPr>
              <w:t>Методика обучения литературе как научная дисциплина.</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49828C61"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tcPr>
          <w:p w14:paraId="30503EC7" w14:textId="77777777" w:rsidR="005770A2" w:rsidRDefault="005770A2" w:rsidP="004A4155">
            <w:pPr>
              <w:spacing w:after="0" w:line="240" w:lineRule="auto"/>
              <w:jc w:val="center"/>
              <w:rPr>
                <w:rFonts w:ascii="Times New Roman" w:hAnsi="Times New Roman"/>
                <w:bCs/>
                <w:sz w:val="24"/>
                <w:szCs w:val="24"/>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1853475" w14:textId="77777777" w:rsidR="005770A2" w:rsidRDefault="005770A2" w:rsidP="004A4155">
            <w:pPr>
              <w:spacing w:after="0" w:line="240" w:lineRule="auto"/>
              <w:jc w:val="center"/>
              <w:rPr>
                <w:rFonts w:ascii="Times New Roman" w:hAnsi="Times New Roman"/>
                <w:bCs/>
                <w:sz w:val="24"/>
                <w:szCs w:val="24"/>
              </w:rPr>
            </w:pP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E3A3004"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50D62E"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5770A2" w14:paraId="4C48A7B7"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57F7FEE5"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1.2.</w:t>
            </w:r>
            <w:r>
              <w:rPr>
                <w:rFonts w:ascii="Times New Roman" w:hAnsi="Times New Roman"/>
                <w:sz w:val="24"/>
                <w:szCs w:val="24"/>
              </w:rPr>
              <w:t xml:space="preserve"> </w:t>
            </w:r>
            <w:r>
              <w:rPr>
                <w:rFonts w:ascii="Times New Roman" w:hAnsi="Times New Roman"/>
                <w:bCs/>
                <w:sz w:val="24"/>
                <w:szCs w:val="24"/>
              </w:rPr>
              <w:t>Литература как учебный предмет в средней школе. ФГОС по литературе для общеобразовательных школ. Цели и задачи литературы как учебного предмета.</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5FFA7094"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25BDD25B"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E3BB8CF"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42DCF8A"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C7FC229"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14:paraId="40B21FEC"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1A56E509" w14:textId="77777777" w:rsidR="005770A2" w:rsidRDefault="005770A2" w:rsidP="004A4155">
            <w:pPr>
              <w:tabs>
                <w:tab w:val="left" w:pos="180"/>
              </w:tabs>
              <w:spacing w:after="0" w:line="240" w:lineRule="auto"/>
              <w:rPr>
                <w:rFonts w:ascii="Times New Roman" w:eastAsiaTheme="minorHAnsi" w:hAnsi="Times New Roman"/>
                <w:sz w:val="24"/>
                <w:szCs w:val="24"/>
              </w:rPr>
            </w:pPr>
            <w:r>
              <w:rPr>
                <w:rFonts w:ascii="Times New Roman" w:hAnsi="Times New Roman"/>
                <w:b/>
                <w:bCs/>
                <w:sz w:val="24"/>
                <w:szCs w:val="24"/>
              </w:rPr>
              <w:t xml:space="preserve">Раздел 2. </w:t>
            </w:r>
            <w:r>
              <w:rPr>
                <w:rFonts w:ascii="Times New Roman" w:hAnsi="Times New Roman"/>
                <w:b/>
                <w:sz w:val="24"/>
                <w:szCs w:val="24"/>
              </w:rPr>
              <w:t xml:space="preserve">Современные учебные </w:t>
            </w:r>
            <w:r>
              <w:rPr>
                <w:rFonts w:ascii="Times New Roman" w:hAnsi="Times New Roman"/>
                <w:b/>
                <w:sz w:val="24"/>
                <w:szCs w:val="24"/>
              </w:rPr>
              <w:lastRenderedPageBreak/>
              <w:t>комплексы по литературе, их характеристика и особенности.</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129D3DAC"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lastRenderedPageBreak/>
              <w:t>4</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3553BA30"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12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81AA0F2"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8</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09D5820"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30</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F4AB944"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p>
        </w:tc>
      </w:tr>
      <w:tr w:rsidR="005770A2" w14:paraId="76D43B41"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0C7F7FBF"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2.1. Федеральные, альтернативные, авторские программы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12548227"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4F11DBBF"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B281675"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BF2922B"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10</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3DE6BA4"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14:paraId="18D00AB4"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46F23429"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2.2. Анализ УМК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tcPr>
          <w:p w14:paraId="54C7D2FF" w14:textId="77777777" w:rsidR="005770A2" w:rsidRDefault="005770A2" w:rsidP="004A4155">
            <w:pPr>
              <w:spacing w:after="0" w:line="240" w:lineRule="auto"/>
              <w:jc w:val="center"/>
              <w:rPr>
                <w:rFonts w:ascii="Times New Roman" w:hAnsi="Times New Roman"/>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10F67321"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AB8171"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91BEB1"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16</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94D62B2"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r>
      <w:tr w:rsidR="005770A2" w14:paraId="3067B598"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00374C2C"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sz w:val="24"/>
                <w:szCs w:val="24"/>
              </w:rPr>
              <w:t>2.3. Электронные учебные пособия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6471F0F9"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02367B1F"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1DFD05"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C80A1D4"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CD19E8"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5770A2" w14:paraId="063DBA6A"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15AE59AB" w14:textId="77777777" w:rsidR="005770A2" w:rsidRDefault="005770A2" w:rsidP="004A4155">
            <w:pPr>
              <w:tabs>
                <w:tab w:val="left" w:pos="180"/>
              </w:tabs>
              <w:spacing w:after="0" w:line="240" w:lineRule="auto"/>
              <w:rPr>
                <w:rFonts w:ascii="Times New Roman" w:eastAsiaTheme="minorHAnsi" w:hAnsi="Times New Roman"/>
                <w:sz w:val="24"/>
                <w:szCs w:val="24"/>
              </w:rPr>
            </w:pPr>
            <w:r>
              <w:rPr>
                <w:rFonts w:ascii="Times New Roman" w:hAnsi="Times New Roman"/>
                <w:b/>
                <w:bCs/>
                <w:sz w:val="24"/>
                <w:szCs w:val="24"/>
              </w:rPr>
              <w:t xml:space="preserve">Раздел 3. </w:t>
            </w:r>
            <w:r>
              <w:rPr>
                <w:rFonts w:ascii="Times New Roman" w:hAnsi="Times New Roman"/>
                <w:b/>
                <w:sz w:val="24"/>
                <w:szCs w:val="24"/>
              </w:rPr>
              <w:t>Литературное развитие читателя-школьника.</w:t>
            </w:r>
            <w:r>
              <w:rPr>
                <w:rFonts w:ascii="Times New Roman" w:hAnsi="Times New Roman"/>
                <w:sz w:val="24"/>
                <w:szCs w:val="24"/>
              </w:rPr>
              <w:t xml:space="preserve"> </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5CB2B99B"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4F8749E5"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6</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42AC730"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6</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282C9E"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18</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447B5F"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5770A2" w14:paraId="3B90256C"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09253241"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3.1. Особенности восприятия художественной литературы читателями-школьниками.</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73058E80"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3738A8C1"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3AECF74"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45958BA"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10</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2ADAB43"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14:paraId="21B7540A"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23F87248"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3.2.</w:t>
            </w:r>
            <w:r>
              <w:rPr>
                <w:rFonts w:ascii="Times New Roman" w:hAnsi="Times New Roman"/>
                <w:sz w:val="24"/>
                <w:szCs w:val="24"/>
              </w:rPr>
              <w:t xml:space="preserve"> Знания, умения и навыки по литературе, критерии их отбора. Средства оценивания достижений учащихся по литературе.</w:t>
            </w:r>
          </w:p>
        </w:tc>
        <w:tc>
          <w:tcPr>
            <w:tcW w:w="841" w:type="dxa"/>
            <w:tcBorders>
              <w:top w:val="single" w:sz="2" w:space="0" w:color="000000"/>
              <w:left w:val="single" w:sz="2" w:space="0" w:color="000000"/>
              <w:bottom w:val="single" w:sz="2" w:space="0" w:color="000000"/>
              <w:right w:val="single" w:sz="2" w:space="0" w:color="000000"/>
            </w:tcBorders>
            <w:vAlign w:val="center"/>
          </w:tcPr>
          <w:p w14:paraId="0D450A07" w14:textId="77777777" w:rsidR="005770A2" w:rsidRDefault="005770A2" w:rsidP="004A4155">
            <w:pPr>
              <w:spacing w:after="0" w:line="240" w:lineRule="auto"/>
              <w:jc w:val="center"/>
              <w:rPr>
                <w:rFonts w:ascii="Times New Roman" w:hAnsi="Times New Roman"/>
                <w:b/>
                <w:bCs/>
                <w:sz w:val="24"/>
                <w:szCs w:val="24"/>
              </w:rPr>
            </w:pP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2C9E682A"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40EE0E2"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D61ED5"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8</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669BE54"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5770A2" w14:paraId="31F79917"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111FCDF7" w14:textId="77777777" w:rsidR="005770A2" w:rsidRDefault="005770A2" w:rsidP="004A4155">
            <w:pPr>
              <w:tabs>
                <w:tab w:val="left" w:pos="180"/>
              </w:tabs>
              <w:spacing w:after="0" w:line="240" w:lineRule="auto"/>
              <w:ind w:firstLine="181"/>
              <w:rPr>
                <w:rFonts w:ascii="Times New Roman" w:eastAsiaTheme="minorHAnsi" w:hAnsi="Times New Roman"/>
                <w:b/>
                <w:sz w:val="24"/>
                <w:szCs w:val="24"/>
              </w:rPr>
            </w:pPr>
            <w:r>
              <w:rPr>
                <w:rFonts w:ascii="Times New Roman" w:hAnsi="Times New Roman"/>
                <w:b/>
                <w:bCs/>
                <w:sz w:val="24"/>
                <w:szCs w:val="24"/>
              </w:rPr>
              <w:t xml:space="preserve">Раздел 4. </w:t>
            </w:r>
            <w:r>
              <w:rPr>
                <w:rFonts w:ascii="Times New Roman" w:hAnsi="Times New Roman"/>
                <w:b/>
                <w:sz w:val="24"/>
                <w:szCs w:val="24"/>
              </w:rPr>
              <w:t>Организация учебно-воспитательного процесса учителя литературы.</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0C2D3767"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4</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3DB32683"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8</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CD93CFE"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8</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505A81A" w14:textId="77777777" w:rsidR="005770A2" w:rsidRDefault="005770A2" w:rsidP="004A4155">
            <w:pPr>
              <w:spacing w:after="0" w:line="240" w:lineRule="auto"/>
              <w:jc w:val="center"/>
              <w:rPr>
                <w:rFonts w:ascii="Times New Roman" w:hAnsi="Times New Roman"/>
                <w:b/>
                <w:bCs/>
                <w:sz w:val="24"/>
                <w:szCs w:val="24"/>
              </w:rPr>
            </w:pPr>
            <w:r>
              <w:rPr>
                <w:rFonts w:ascii="Times New Roman" w:hAnsi="Times New Roman"/>
                <w:b/>
                <w:bCs/>
                <w:sz w:val="24"/>
                <w:szCs w:val="24"/>
              </w:rPr>
              <w:t>18</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50EC064"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r>
      <w:tr w:rsidR="005770A2" w14:paraId="6697FC16"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02B8DC41"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bCs/>
                <w:sz w:val="24"/>
                <w:szCs w:val="24"/>
              </w:rPr>
              <w:t>4.1. Классификации методов преподавания литературы в школе.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08E65560"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0765FA5B"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E421B2F"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19DC79"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02C17BF"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5770A2" w14:paraId="0ACC4627"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hideMark/>
          </w:tcPr>
          <w:p w14:paraId="6FAEC203"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r>
              <w:rPr>
                <w:rFonts w:ascii="Times New Roman" w:hAnsi="Times New Roman"/>
                <w:sz w:val="24"/>
                <w:szCs w:val="24"/>
              </w:rPr>
              <w:t>4.2. Урок как форма организации учебных занятий. Типология уроков литературы в школе.</w:t>
            </w: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1E55EE1E"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619CC6A5"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67D884C"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8E2BC14" w14:textId="77777777" w:rsidR="005770A2" w:rsidRDefault="005770A2" w:rsidP="004A4155">
            <w:pPr>
              <w:spacing w:after="0" w:line="240" w:lineRule="auto"/>
              <w:jc w:val="center"/>
              <w:rPr>
                <w:rFonts w:ascii="Times New Roman" w:hAnsi="Times New Roman"/>
                <w:bCs/>
                <w:sz w:val="24"/>
                <w:szCs w:val="24"/>
              </w:rPr>
            </w:pPr>
            <w:r>
              <w:rPr>
                <w:rFonts w:ascii="Times New Roman" w:hAnsi="Times New Roman"/>
                <w:bCs/>
                <w:sz w:val="24"/>
                <w:szCs w:val="24"/>
              </w:rPr>
              <w:t>14</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561765" w14:textId="77777777" w:rsidR="005770A2" w:rsidRDefault="005770A2" w:rsidP="004A415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r>
      <w:tr w:rsidR="005770A2" w14:paraId="51819D67" w14:textId="77777777" w:rsidTr="004A4155">
        <w:trPr>
          <w:trHeight w:val="1"/>
        </w:trPr>
        <w:tc>
          <w:tcPr>
            <w:tcW w:w="4928" w:type="dxa"/>
            <w:tcBorders>
              <w:top w:val="single" w:sz="2" w:space="0" w:color="000000"/>
              <w:left w:val="single" w:sz="2" w:space="0" w:color="000000"/>
              <w:bottom w:val="single" w:sz="2" w:space="0" w:color="000000"/>
              <w:right w:val="single" w:sz="2" w:space="0" w:color="000000"/>
            </w:tcBorders>
          </w:tcPr>
          <w:p w14:paraId="59ABEC15" w14:textId="77777777" w:rsidR="005770A2" w:rsidRDefault="005770A2" w:rsidP="004A4155">
            <w:pPr>
              <w:tabs>
                <w:tab w:val="left" w:pos="180"/>
              </w:tabs>
              <w:spacing w:after="0" w:line="240" w:lineRule="auto"/>
              <w:ind w:firstLine="181"/>
              <w:rPr>
                <w:rFonts w:ascii="Times New Roman" w:eastAsiaTheme="minorHAnsi" w:hAnsi="Times New Roman"/>
                <w:sz w:val="24"/>
                <w:szCs w:val="24"/>
              </w:rPr>
            </w:pPr>
          </w:p>
        </w:tc>
        <w:tc>
          <w:tcPr>
            <w:tcW w:w="841" w:type="dxa"/>
            <w:tcBorders>
              <w:top w:val="single" w:sz="2" w:space="0" w:color="000000"/>
              <w:left w:val="single" w:sz="2" w:space="0" w:color="000000"/>
              <w:bottom w:val="single" w:sz="2" w:space="0" w:color="000000"/>
              <w:right w:val="single" w:sz="2" w:space="0" w:color="000000"/>
            </w:tcBorders>
            <w:vAlign w:val="center"/>
            <w:hideMark/>
          </w:tcPr>
          <w:p w14:paraId="338CB806"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40" w:type="dxa"/>
            <w:tcBorders>
              <w:top w:val="single" w:sz="2" w:space="0" w:color="000000"/>
              <w:left w:val="single" w:sz="2" w:space="0" w:color="000000"/>
              <w:bottom w:val="single" w:sz="2" w:space="0" w:color="000000"/>
              <w:right w:val="single" w:sz="2" w:space="0" w:color="000000"/>
            </w:tcBorders>
            <w:vAlign w:val="center"/>
            <w:hideMark/>
          </w:tcPr>
          <w:p w14:paraId="387C8237"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B9C4F20"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2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6943B9E"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c>
          <w:tcPr>
            <w:tcW w:w="9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FBFF0B2" w14:textId="77777777" w:rsidR="005770A2" w:rsidRDefault="005770A2" w:rsidP="004A415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14:paraId="74804FDB" w14:textId="77777777" w:rsidR="005770A2" w:rsidRDefault="005770A2" w:rsidP="005770A2">
      <w:pPr>
        <w:spacing w:after="0"/>
        <w:rPr>
          <w:rFonts w:ascii="Times New Roman" w:eastAsia="Times New Roman" w:hAnsi="Times New Roman"/>
          <w:bCs/>
          <w:i/>
          <w:sz w:val="24"/>
          <w:szCs w:val="24"/>
          <w:lang w:eastAsia="ru-RU"/>
        </w:rPr>
      </w:pPr>
    </w:p>
    <w:p w14:paraId="798483C9"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14:paraId="6BC0A057" w14:textId="77777777"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14:paraId="57D42037" w14:textId="77777777" w:rsidR="00825E57" w:rsidRDefault="00825E57"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14:paraId="7FE4CC7F"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14:paraId="07862145"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10200" w:type="dxa"/>
        <w:tblInd w:w="-142" w:type="dxa"/>
        <w:tblLayout w:type="fixed"/>
        <w:tblCellMar>
          <w:left w:w="10" w:type="dxa"/>
          <w:right w:w="10" w:type="dxa"/>
        </w:tblCellMar>
        <w:tblLook w:val="04A0" w:firstRow="1" w:lastRow="0" w:firstColumn="1" w:lastColumn="0" w:noHBand="0" w:noVBand="1"/>
      </w:tblPr>
      <w:tblGrid>
        <w:gridCol w:w="460"/>
        <w:gridCol w:w="1553"/>
        <w:gridCol w:w="2202"/>
        <w:gridCol w:w="34"/>
        <w:gridCol w:w="1946"/>
        <w:gridCol w:w="1139"/>
        <w:gridCol w:w="1022"/>
        <w:gridCol w:w="9"/>
        <w:gridCol w:w="953"/>
        <w:gridCol w:w="882"/>
      </w:tblGrid>
      <w:tr w:rsidR="005770A2" w:rsidRPr="00961E66" w14:paraId="6B1B0A3D" w14:textId="77777777" w:rsidTr="00825E57">
        <w:trPr>
          <w:trHeight w:val="555"/>
        </w:trPr>
        <w:tc>
          <w:tcPr>
            <w:tcW w:w="460" w:type="dxa"/>
            <w:vMerge w:val="restart"/>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hideMark/>
          </w:tcPr>
          <w:p w14:paraId="3FB714BB"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 п/п</w:t>
            </w:r>
          </w:p>
        </w:tc>
        <w:tc>
          <w:tcPr>
            <w:tcW w:w="1553"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14:paraId="6DA31A67"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Код ОР дисциплины</w:t>
            </w:r>
          </w:p>
        </w:tc>
        <w:tc>
          <w:tcPr>
            <w:tcW w:w="2202"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14:paraId="2538E4C5"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Виды учебной деятельности обучающегося</w:t>
            </w:r>
          </w:p>
        </w:tc>
        <w:tc>
          <w:tcPr>
            <w:tcW w:w="1980" w:type="dxa"/>
            <w:gridSpan w:val="2"/>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14:paraId="12AD1D14"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Средства оценивания</w:t>
            </w:r>
          </w:p>
        </w:tc>
        <w:tc>
          <w:tcPr>
            <w:tcW w:w="1139"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14:paraId="164154FF"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Балл за конкретное задание</w:t>
            </w:r>
          </w:p>
        </w:tc>
        <w:tc>
          <w:tcPr>
            <w:tcW w:w="1031" w:type="dxa"/>
            <w:gridSpan w:val="2"/>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14:paraId="63666E1C"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Число заданий за семестр</w:t>
            </w:r>
          </w:p>
        </w:tc>
        <w:tc>
          <w:tcPr>
            <w:tcW w:w="1835" w:type="dxa"/>
            <w:gridSpan w:val="2"/>
            <w:tcBorders>
              <w:top w:val="single" w:sz="2" w:space="0" w:color="000001"/>
              <w:left w:val="nil"/>
              <w:bottom w:val="nil"/>
              <w:right w:val="single" w:sz="2" w:space="0" w:color="000001"/>
            </w:tcBorders>
            <w:tcMar>
              <w:top w:w="0" w:type="dxa"/>
              <w:left w:w="108" w:type="dxa"/>
              <w:bottom w:w="0" w:type="dxa"/>
              <w:right w:w="108" w:type="dxa"/>
            </w:tcMar>
          </w:tcPr>
          <w:p w14:paraId="6B9B2034"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Баллы</w:t>
            </w:r>
          </w:p>
          <w:p w14:paraId="392F6AA5"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r>
      <w:tr w:rsidR="005770A2" w:rsidRPr="00961E66" w14:paraId="51468D7D" w14:textId="77777777" w:rsidTr="00825E57">
        <w:trPr>
          <w:trHeight w:val="555"/>
        </w:trPr>
        <w:tc>
          <w:tcPr>
            <w:tcW w:w="460" w:type="dxa"/>
            <w:vMerge/>
            <w:tcBorders>
              <w:top w:val="single" w:sz="2" w:space="0" w:color="000001"/>
              <w:left w:val="single" w:sz="2" w:space="0" w:color="000001"/>
              <w:bottom w:val="nil"/>
              <w:right w:val="single" w:sz="2" w:space="0" w:color="000001"/>
            </w:tcBorders>
            <w:vAlign w:val="center"/>
            <w:hideMark/>
          </w:tcPr>
          <w:p w14:paraId="0764BF40" w14:textId="77777777" w:rsidR="005770A2" w:rsidRPr="00961E66" w:rsidRDefault="005770A2">
            <w:pPr>
              <w:spacing w:after="0"/>
              <w:rPr>
                <w:rFonts w:ascii="Times New Roman" w:eastAsia="Times New Roman" w:hAnsi="Times New Roman"/>
                <w:kern w:val="3"/>
                <w:sz w:val="24"/>
                <w:szCs w:val="24"/>
                <w:lang w:eastAsia="ru-RU"/>
              </w:rPr>
            </w:pPr>
          </w:p>
        </w:tc>
        <w:tc>
          <w:tcPr>
            <w:tcW w:w="1553" w:type="dxa"/>
            <w:vMerge/>
            <w:tcBorders>
              <w:top w:val="single" w:sz="2" w:space="0" w:color="000001"/>
              <w:left w:val="single" w:sz="2" w:space="0" w:color="000001"/>
              <w:bottom w:val="nil"/>
              <w:right w:val="single" w:sz="2" w:space="0" w:color="000001"/>
            </w:tcBorders>
            <w:vAlign w:val="center"/>
            <w:hideMark/>
          </w:tcPr>
          <w:p w14:paraId="3F099BBE" w14:textId="77777777" w:rsidR="005770A2" w:rsidRPr="00961E66" w:rsidRDefault="005770A2">
            <w:pPr>
              <w:spacing w:after="0"/>
              <w:rPr>
                <w:rFonts w:ascii="Times New Roman" w:eastAsia="Times New Roman" w:hAnsi="Times New Roman"/>
                <w:kern w:val="3"/>
                <w:sz w:val="24"/>
                <w:szCs w:val="24"/>
                <w:lang w:eastAsia="ru-RU"/>
              </w:rPr>
            </w:pPr>
          </w:p>
        </w:tc>
        <w:tc>
          <w:tcPr>
            <w:tcW w:w="2202" w:type="dxa"/>
            <w:vMerge/>
            <w:tcBorders>
              <w:top w:val="single" w:sz="2" w:space="0" w:color="000001"/>
              <w:left w:val="single" w:sz="2" w:space="0" w:color="000001"/>
              <w:bottom w:val="nil"/>
              <w:right w:val="single" w:sz="2" w:space="0" w:color="000001"/>
            </w:tcBorders>
            <w:vAlign w:val="center"/>
            <w:hideMark/>
          </w:tcPr>
          <w:p w14:paraId="6EA8A947" w14:textId="77777777" w:rsidR="005770A2" w:rsidRPr="00961E66" w:rsidRDefault="005770A2">
            <w:pPr>
              <w:spacing w:after="0"/>
              <w:rPr>
                <w:rFonts w:ascii="Times New Roman" w:eastAsia="Times New Roman" w:hAnsi="Times New Roman"/>
                <w:kern w:val="3"/>
                <w:sz w:val="24"/>
                <w:szCs w:val="24"/>
                <w:lang w:eastAsia="ru-RU"/>
              </w:rPr>
            </w:pPr>
          </w:p>
        </w:tc>
        <w:tc>
          <w:tcPr>
            <w:tcW w:w="1980" w:type="dxa"/>
            <w:gridSpan w:val="2"/>
            <w:vMerge/>
            <w:tcBorders>
              <w:top w:val="single" w:sz="2" w:space="0" w:color="000001"/>
              <w:left w:val="single" w:sz="2" w:space="0" w:color="000001"/>
              <w:bottom w:val="nil"/>
              <w:right w:val="single" w:sz="2" w:space="0" w:color="000001"/>
            </w:tcBorders>
            <w:vAlign w:val="center"/>
            <w:hideMark/>
          </w:tcPr>
          <w:p w14:paraId="57730027" w14:textId="77777777" w:rsidR="005770A2" w:rsidRPr="00961E66" w:rsidRDefault="005770A2">
            <w:pPr>
              <w:spacing w:after="0"/>
              <w:rPr>
                <w:rFonts w:ascii="Times New Roman" w:eastAsia="Times New Roman" w:hAnsi="Times New Roman"/>
                <w:kern w:val="3"/>
                <w:sz w:val="24"/>
                <w:szCs w:val="24"/>
                <w:lang w:eastAsia="ru-RU"/>
              </w:rPr>
            </w:pPr>
          </w:p>
        </w:tc>
        <w:tc>
          <w:tcPr>
            <w:tcW w:w="1139" w:type="dxa"/>
            <w:vMerge/>
            <w:tcBorders>
              <w:top w:val="single" w:sz="2" w:space="0" w:color="000001"/>
              <w:left w:val="single" w:sz="2" w:space="0" w:color="000001"/>
              <w:bottom w:val="nil"/>
              <w:right w:val="single" w:sz="2" w:space="0" w:color="000001"/>
            </w:tcBorders>
            <w:vAlign w:val="center"/>
            <w:hideMark/>
          </w:tcPr>
          <w:p w14:paraId="71D9BFA4" w14:textId="77777777" w:rsidR="005770A2" w:rsidRPr="00961E66" w:rsidRDefault="005770A2">
            <w:pPr>
              <w:spacing w:after="0"/>
              <w:rPr>
                <w:rFonts w:ascii="Times New Roman" w:eastAsia="Times New Roman" w:hAnsi="Times New Roman"/>
                <w:kern w:val="3"/>
                <w:sz w:val="24"/>
                <w:szCs w:val="24"/>
                <w:lang w:eastAsia="ru-RU"/>
              </w:rPr>
            </w:pPr>
          </w:p>
        </w:tc>
        <w:tc>
          <w:tcPr>
            <w:tcW w:w="1031" w:type="dxa"/>
            <w:gridSpan w:val="2"/>
            <w:vMerge/>
            <w:tcBorders>
              <w:top w:val="single" w:sz="2" w:space="0" w:color="000001"/>
              <w:left w:val="single" w:sz="2" w:space="0" w:color="000001"/>
              <w:bottom w:val="nil"/>
              <w:right w:val="single" w:sz="2" w:space="0" w:color="000001"/>
            </w:tcBorders>
            <w:vAlign w:val="center"/>
            <w:hideMark/>
          </w:tcPr>
          <w:p w14:paraId="4999F0DC" w14:textId="77777777" w:rsidR="005770A2" w:rsidRPr="00961E66" w:rsidRDefault="005770A2">
            <w:pPr>
              <w:spacing w:after="0"/>
              <w:rPr>
                <w:rFonts w:ascii="Times New Roman" w:eastAsia="Times New Roman" w:hAnsi="Times New Roman"/>
                <w:kern w:val="3"/>
                <w:sz w:val="24"/>
                <w:szCs w:val="24"/>
                <w:lang w:eastAsia="ru-RU"/>
              </w:rPr>
            </w:pPr>
          </w:p>
        </w:tc>
        <w:tc>
          <w:tcPr>
            <w:tcW w:w="953" w:type="dxa"/>
            <w:tcBorders>
              <w:top w:val="single" w:sz="2" w:space="0" w:color="000001"/>
              <w:left w:val="nil"/>
              <w:bottom w:val="nil"/>
              <w:right w:val="single" w:sz="4" w:space="0" w:color="auto"/>
            </w:tcBorders>
            <w:tcMar>
              <w:top w:w="0" w:type="dxa"/>
              <w:left w:w="108" w:type="dxa"/>
              <w:bottom w:w="0" w:type="dxa"/>
              <w:right w:w="108" w:type="dxa"/>
            </w:tcMar>
            <w:hideMark/>
          </w:tcPr>
          <w:p w14:paraId="31BA128C"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Минимальный</w:t>
            </w:r>
          </w:p>
        </w:tc>
        <w:tc>
          <w:tcPr>
            <w:tcW w:w="882" w:type="dxa"/>
            <w:tcBorders>
              <w:top w:val="single" w:sz="2" w:space="0" w:color="000001"/>
              <w:left w:val="single" w:sz="4" w:space="0" w:color="auto"/>
              <w:bottom w:val="nil"/>
              <w:right w:val="single" w:sz="2" w:space="0" w:color="000001"/>
            </w:tcBorders>
            <w:hideMark/>
          </w:tcPr>
          <w:p w14:paraId="4A664A8B"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Максимальный</w:t>
            </w:r>
          </w:p>
        </w:tc>
      </w:tr>
      <w:tr w:rsidR="005770A2" w:rsidRPr="00961E66" w14:paraId="28E2C6E3"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1AAEC9D5"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8858"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14:paraId="3E81A68D"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bCs/>
                <w:kern w:val="3"/>
                <w:sz w:val="24"/>
                <w:szCs w:val="24"/>
                <w:lang w:eastAsia="ru-RU"/>
              </w:rPr>
              <w:t>Раздел 1.  Общие вопросы теории и методики обучения литературе</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14:paraId="0EDF5594"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5770A2" w:rsidRPr="00961E66" w14:paraId="4C91826D" w14:textId="77777777" w:rsidTr="00825E57">
        <w:trPr>
          <w:trHeight w:val="844"/>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1EF4CE2E"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30967AC7"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17F0E363"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Выполнение самостоятельных работ</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F4FFE32"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AD7849B" w14:textId="77777777" w:rsidR="005770A2" w:rsidRPr="00961E66" w:rsidRDefault="00D32519">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906E9E1"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4</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14:paraId="69471FB9" w14:textId="77777777" w:rsidR="005770A2" w:rsidRPr="00961E66" w:rsidRDefault="00D32519">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14:paraId="6898E4E1"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8</w:t>
            </w:r>
          </w:p>
        </w:tc>
      </w:tr>
      <w:tr w:rsidR="005770A2" w:rsidRPr="00961E66" w14:paraId="56A3A12D" w14:textId="77777777" w:rsidTr="00825E57">
        <w:trPr>
          <w:trHeight w:val="844"/>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05455EA7"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514CD1FB"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0B20758F" w14:textId="77777777" w:rsidR="005770A2" w:rsidRPr="00961E66" w:rsidRDefault="005770A2">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Контрольное тестирование по разделу 1</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774AAD96" w14:textId="77777777" w:rsidR="005770A2" w:rsidRPr="00961E66" w:rsidRDefault="001D7BCF">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Тест</w:t>
            </w:r>
            <w:r w:rsidR="005770A2" w:rsidRPr="00961E66">
              <w:rPr>
                <w:rFonts w:ascii="Times New Roman" w:eastAsia="Times New Roman" w:hAnsi="Times New Roman"/>
                <w:kern w:val="3"/>
                <w:sz w:val="24"/>
                <w:szCs w:val="24"/>
                <w:lang w:eastAsia="ru-RU"/>
              </w:rPr>
              <w:t xml:space="preserve">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6F24E01" w14:textId="77777777" w:rsidR="005770A2" w:rsidRPr="00961E66" w:rsidRDefault="005770A2" w:rsidP="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0,</w:t>
            </w:r>
            <w:r w:rsidR="00177C6B">
              <w:rPr>
                <w:rFonts w:ascii="Times New Roman" w:eastAsia="Times New Roman" w:hAnsi="Times New Roman"/>
                <w:kern w:val="3"/>
                <w:sz w:val="24"/>
                <w:szCs w:val="24"/>
                <w:lang w:eastAsia="ru-RU"/>
              </w:rPr>
              <w:t>3</w:t>
            </w:r>
            <w:r w:rsidR="00D32519">
              <w:rPr>
                <w:rFonts w:ascii="Times New Roman" w:eastAsia="Times New Roman" w:hAnsi="Times New Roman"/>
                <w:kern w:val="3"/>
                <w:sz w:val="24"/>
                <w:szCs w:val="24"/>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18A72F3E"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20</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14:paraId="60CC1DCF" w14:textId="77777777"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14:paraId="11A0888F"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r>
      <w:tr w:rsidR="005770A2" w:rsidRPr="00961E66" w14:paraId="796D0BA8"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5E6B2346"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8858"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14:paraId="4F350BCC"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Раздел 2. Современные учебные комплексы по литературе, их характеристика и особенности.</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14:paraId="41126302"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5770A2" w:rsidRPr="00961E66" w14:paraId="4DCAA3C7"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67651441"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2BC6F4EE"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AAF16D8"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Выполнение самостоятельных работ</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7A0C21C6" w14:textId="77777777" w:rsidR="005770A2" w:rsidRPr="00961E66" w:rsidRDefault="00105B53">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Самостоятельная ра</w:t>
            </w:r>
            <w:r w:rsidR="00C638C1">
              <w:rPr>
                <w:rFonts w:ascii="Times New Roman" w:eastAsia="Times New Roman" w:hAnsi="Times New Roman"/>
                <w:kern w:val="3"/>
                <w:sz w:val="24"/>
                <w:szCs w:val="24"/>
                <w:lang w:eastAsia="ru-RU"/>
              </w:rPr>
              <w:t>б</w:t>
            </w:r>
            <w:r>
              <w:rPr>
                <w:rFonts w:ascii="Times New Roman" w:eastAsia="Times New Roman" w:hAnsi="Times New Roman"/>
                <w:kern w:val="3"/>
                <w:sz w:val="24"/>
                <w:szCs w:val="24"/>
                <w:lang w:eastAsia="ru-RU"/>
              </w:rPr>
              <w:t>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3E78A9CF" w14:textId="77777777" w:rsidR="005770A2" w:rsidRPr="00961E66" w:rsidRDefault="00EC6827">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36172DDC"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4</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14:paraId="32472B96"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14:paraId="6F5FEB16"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8</w:t>
            </w:r>
          </w:p>
        </w:tc>
      </w:tr>
      <w:tr w:rsidR="005770A2" w:rsidRPr="00961E66" w14:paraId="7A890954"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71F9DBA3"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4</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196BEDF5"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5C949FA7"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 xml:space="preserve">Контрольное </w:t>
            </w:r>
            <w:r w:rsidRPr="00961E66">
              <w:rPr>
                <w:rFonts w:ascii="Times New Roman" w:eastAsia="Times New Roman" w:hAnsi="Times New Roman"/>
                <w:kern w:val="3"/>
                <w:sz w:val="24"/>
                <w:szCs w:val="24"/>
                <w:lang w:eastAsia="ru-RU"/>
              </w:rPr>
              <w:lastRenderedPageBreak/>
              <w:t>тестирование по разделу2</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4CBDA6BA" w14:textId="77777777" w:rsidR="005770A2" w:rsidRPr="00961E66" w:rsidRDefault="00C638C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lastRenderedPageBreak/>
              <w:t xml:space="preserve">Тест </w:t>
            </w:r>
            <w:r w:rsidR="005770A2" w:rsidRPr="00961E66">
              <w:rPr>
                <w:rFonts w:ascii="Times New Roman" w:eastAsia="Times New Roman" w:hAnsi="Times New Roman"/>
                <w:kern w:val="3"/>
                <w:sz w:val="24"/>
                <w:szCs w:val="24"/>
                <w:lang w:eastAsia="ru-RU"/>
              </w:rPr>
              <w:t xml:space="preserve">по разделу </w:t>
            </w:r>
            <w:r w:rsidR="005770A2" w:rsidRPr="00961E66">
              <w:rPr>
                <w:rFonts w:ascii="Times New Roman" w:eastAsia="Times New Roman" w:hAnsi="Times New Roman"/>
                <w:kern w:val="3"/>
                <w:sz w:val="24"/>
                <w:szCs w:val="24"/>
                <w:lang w:eastAsia="ru-RU"/>
              </w:rPr>
              <w:lastRenderedPageBreak/>
              <w:t>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2B21E57" w14:textId="77777777" w:rsidR="005770A2" w:rsidRPr="00961E66" w:rsidRDefault="005770A2" w:rsidP="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lastRenderedPageBreak/>
              <w:t>0,</w:t>
            </w:r>
            <w:r w:rsidR="00177C6B">
              <w:rPr>
                <w:rFonts w:ascii="Times New Roman" w:eastAsia="Times New Roman" w:hAnsi="Times New Roman"/>
                <w:kern w:val="3"/>
                <w:sz w:val="24"/>
                <w:szCs w:val="24"/>
                <w:lang w:eastAsia="ru-RU"/>
              </w:rPr>
              <w:t>3</w:t>
            </w:r>
            <w:r w:rsidR="00EC6827">
              <w:rPr>
                <w:rFonts w:ascii="Times New Roman" w:eastAsia="Times New Roman" w:hAnsi="Times New Roman"/>
                <w:kern w:val="3"/>
                <w:sz w:val="24"/>
                <w:szCs w:val="24"/>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642B13F"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20</w:t>
            </w:r>
          </w:p>
        </w:tc>
        <w:tc>
          <w:tcPr>
            <w:tcW w:w="953"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14:paraId="679675DB" w14:textId="77777777"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14:paraId="123446B3"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r>
      <w:tr w:rsidR="005770A2" w:rsidRPr="00961E66" w14:paraId="5FD09377"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7637E694"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8858"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14:paraId="5995C0C3" w14:textId="77777777" w:rsidR="005770A2" w:rsidRPr="00961E66" w:rsidRDefault="005770A2">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Раздел 3. Литературное развитие читателя-школьника.</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14:paraId="6110E290" w14:textId="77777777" w:rsidR="005770A2" w:rsidRPr="00961E66" w:rsidRDefault="005770A2">
            <w:pPr>
              <w:suppressAutoHyphens/>
              <w:autoSpaceDN w:val="0"/>
              <w:spacing w:after="0" w:line="240" w:lineRule="auto"/>
              <w:textAlignment w:val="baseline"/>
              <w:rPr>
                <w:rFonts w:ascii="Times New Roman" w:eastAsia="Times New Roman" w:hAnsi="Times New Roman"/>
                <w:kern w:val="3"/>
                <w:sz w:val="24"/>
                <w:szCs w:val="24"/>
                <w:lang w:eastAsia="ru-RU"/>
              </w:rPr>
            </w:pPr>
          </w:p>
        </w:tc>
      </w:tr>
      <w:tr w:rsidR="005770A2" w:rsidRPr="00961E66" w14:paraId="145A9382"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5FB61E4F"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5</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68B5B3FC"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1DC6AAFB"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Контактная СР</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699A3041"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5B3A1BFB" w14:textId="77777777"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5F505B60"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w:t>
            </w:r>
          </w:p>
        </w:tc>
        <w:tc>
          <w:tcPr>
            <w:tcW w:w="962" w:type="dxa"/>
            <w:gridSpan w:val="2"/>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14:paraId="28CE60FF" w14:textId="77777777"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14:paraId="106BD86D"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r>
      <w:tr w:rsidR="005770A2" w:rsidRPr="00961E66" w14:paraId="639B3042"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71D9A7C2"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4605ACE5"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62C6AAED"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Выполнение творческого задания</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7A9828DA" w14:textId="77777777" w:rsidR="005770A2" w:rsidRPr="00961E66" w:rsidRDefault="00105B53">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Творческое задание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3A641C78" w14:textId="77777777"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DA50960"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F65834A" w14:textId="77777777" w:rsidR="005770A2" w:rsidRPr="00961E66" w:rsidRDefault="00BC0364">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646A786F"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r>
      <w:tr w:rsidR="005770A2" w:rsidRPr="00961E66" w14:paraId="5B5CEC75"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5397506E"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9740"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6EF580D9"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Раздел 4. Организация учебно-воспитательного процесса учителя литературы.</w:t>
            </w:r>
          </w:p>
        </w:tc>
      </w:tr>
      <w:tr w:rsidR="005770A2" w:rsidRPr="00961E66" w14:paraId="2B690BEF"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16E82670"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7</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631759AC"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11D8042A"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 xml:space="preserve">Выполнение творческого </w:t>
            </w:r>
            <w:proofErr w:type="spellStart"/>
            <w:r w:rsidRPr="00961E66">
              <w:rPr>
                <w:rFonts w:ascii="Times New Roman" w:eastAsia="Times New Roman" w:hAnsi="Times New Roman"/>
                <w:kern w:val="3"/>
                <w:sz w:val="24"/>
                <w:szCs w:val="24"/>
                <w:lang w:eastAsia="ru-RU"/>
              </w:rPr>
              <w:t>кейсового</w:t>
            </w:r>
            <w:proofErr w:type="spellEnd"/>
            <w:r w:rsidRPr="00961E66">
              <w:rPr>
                <w:rFonts w:ascii="Times New Roman" w:eastAsia="Times New Roman" w:hAnsi="Times New Roman"/>
                <w:kern w:val="3"/>
                <w:sz w:val="24"/>
                <w:szCs w:val="24"/>
                <w:lang w:eastAsia="ru-RU"/>
              </w:rPr>
              <w:t xml:space="preserve"> задания</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7246938" w14:textId="77777777" w:rsidR="005770A2" w:rsidRPr="00961E66" w:rsidRDefault="00C638C1" w:rsidP="00C638C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К</w:t>
            </w:r>
            <w:r w:rsidR="005770A2" w:rsidRPr="00961E66">
              <w:rPr>
                <w:rFonts w:ascii="Times New Roman" w:eastAsia="Times New Roman" w:hAnsi="Times New Roman"/>
                <w:kern w:val="3"/>
                <w:sz w:val="24"/>
                <w:szCs w:val="24"/>
                <w:lang w:eastAsia="ru-RU"/>
              </w:rPr>
              <w:t>ейс-задани</w:t>
            </w:r>
            <w:r>
              <w:rPr>
                <w:rFonts w:ascii="Times New Roman" w:eastAsia="Times New Roman" w:hAnsi="Times New Roman"/>
                <w:kern w:val="3"/>
                <w:sz w:val="24"/>
                <w:szCs w:val="24"/>
                <w:lang w:eastAsia="ru-RU"/>
              </w:rPr>
              <w:t>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3AE55865" w14:textId="77777777" w:rsidR="005770A2" w:rsidRPr="00961E66" w:rsidRDefault="00C92C9C">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w:t>
            </w:r>
            <w:r w:rsidR="00C63588">
              <w:rPr>
                <w:rFonts w:ascii="Times New Roman" w:eastAsia="Times New Roman" w:hAnsi="Times New Roman"/>
                <w:kern w:val="3"/>
                <w:sz w:val="24"/>
                <w:szCs w:val="24"/>
                <w:lang w:eastAsia="ru-RU"/>
              </w:rPr>
              <w:t>-</w:t>
            </w:r>
            <w:r w:rsidR="005770A2" w:rsidRPr="00961E66">
              <w:rPr>
                <w:rFonts w:ascii="Times New Roman" w:eastAsia="Times New Roman" w:hAnsi="Times New Roman"/>
                <w:kern w:val="3"/>
                <w:sz w:val="24"/>
                <w:szCs w:val="24"/>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B7CE65F"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6</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519E8F85" w14:textId="77777777" w:rsidR="005770A2" w:rsidRPr="00961E66" w:rsidRDefault="00C63588">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9</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4AF4C652"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12</w:t>
            </w:r>
          </w:p>
        </w:tc>
      </w:tr>
      <w:tr w:rsidR="005770A2" w:rsidRPr="00961E66" w14:paraId="73215CCF"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77FBA8FC"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8</w:t>
            </w:r>
          </w:p>
        </w:tc>
        <w:tc>
          <w:tcPr>
            <w:tcW w:w="1553"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0C8ED199" w14:textId="77777777" w:rsidR="005770A2" w:rsidRPr="00961E66" w:rsidRDefault="007040B8">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ОР.1</w:t>
            </w:r>
            <w:r w:rsidR="005770A2" w:rsidRPr="00961E66">
              <w:rPr>
                <w:rFonts w:ascii="Times New Roman" w:eastAsia="Times New Roman" w:hAnsi="Times New Roman"/>
                <w:kern w:val="3"/>
                <w:sz w:val="24"/>
                <w:szCs w:val="24"/>
                <w:lang w:eastAsia="ru-RU"/>
              </w:rPr>
              <w:t>-2-1</w:t>
            </w:r>
          </w:p>
        </w:tc>
        <w:tc>
          <w:tcPr>
            <w:tcW w:w="223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5E0B8C68"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Итоговое контрольное тестирование по разделам 3-4</w:t>
            </w:r>
          </w:p>
        </w:tc>
        <w:tc>
          <w:tcPr>
            <w:tcW w:w="1946"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7C1669F6" w14:textId="77777777" w:rsidR="005770A2" w:rsidRPr="00961E66" w:rsidRDefault="005770A2" w:rsidP="00C638C1">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Тест</w:t>
            </w:r>
            <w:r w:rsidR="00C638C1">
              <w:rPr>
                <w:rFonts w:ascii="Times New Roman" w:eastAsia="Times New Roman" w:hAnsi="Times New Roman"/>
                <w:kern w:val="3"/>
                <w:sz w:val="24"/>
                <w:szCs w:val="24"/>
                <w:lang w:eastAsia="ru-RU"/>
              </w:rPr>
              <w:t xml:space="preserve"> </w:t>
            </w:r>
            <w:r w:rsidRPr="00961E66">
              <w:rPr>
                <w:rFonts w:ascii="Times New Roman" w:eastAsia="Times New Roman" w:hAnsi="Times New Roman"/>
                <w:kern w:val="3"/>
                <w:sz w:val="24"/>
                <w:szCs w:val="24"/>
                <w:lang w:eastAsia="ru-RU"/>
              </w:rPr>
              <w:t>по разделам 3,</w:t>
            </w:r>
            <w:r w:rsidR="00C638C1">
              <w:rPr>
                <w:rFonts w:ascii="Times New Roman" w:eastAsia="Times New Roman" w:hAnsi="Times New Roman"/>
                <w:kern w:val="3"/>
                <w:sz w:val="24"/>
                <w:szCs w:val="24"/>
                <w:lang w:eastAsia="ru-RU"/>
              </w:rPr>
              <w:t xml:space="preserve"> </w:t>
            </w:r>
            <w:r w:rsidRPr="00961E66">
              <w:rPr>
                <w:rFonts w:ascii="Times New Roman" w:eastAsia="Times New Roman" w:hAnsi="Times New Roman"/>
                <w:kern w:val="3"/>
                <w:sz w:val="24"/>
                <w:szCs w:val="24"/>
                <w:lang w:eastAsia="ru-RU"/>
              </w:rPr>
              <w:t>4</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02EC1010" w14:textId="77777777"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0,3-</w:t>
            </w:r>
            <w:r w:rsidR="005770A2" w:rsidRPr="00961E66">
              <w:rPr>
                <w:rFonts w:ascii="Times New Roman" w:eastAsia="Times New Roman" w:hAnsi="Times New Roman"/>
                <w:kern w:val="3"/>
                <w:sz w:val="24"/>
                <w:szCs w:val="24"/>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3530D582"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20</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D7BAFB3" w14:textId="77777777" w:rsidR="005770A2" w:rsidRPr="00961E66" w:rsidRDefault="00177C6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7D103DD7"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r>
      <w:tr w:rsidR="005770A2" w:rsidRPr="00961E66" w14:paraId="3B608854"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61F26D34"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7896"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2C545569"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3A5D57BD" w14:textId="77777777" w:rsidR="005770A2" w:rsidRPr="00961E66" w:rsidRDefault="005770A2">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45</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29FBC926" w14:textId="77777777" w:rsidR="005770A2" w:rsidRPr="00961E66" w:rsidRDefault="005770A2">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b/>
                <w:kern w:val="3"/>
                <w:sz w:val="24"/>
                <w:szCs w:val="24"/>
                <w:lang w:eastAsia="ru-RU"/>
              </w:rPr>
              <w:t>70</w:t>
            </w:r>
          </w:p>
        </w:tc>
      </w:tr>
      <w:tr w:rsidR="0043278B" w:rsidRPr="00961E66" w14:paraId="12834355"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015AC9F9" w14:textId="77777777" w:rsidR="0043278B" w:rsidRPr="00961E66" w:rsidRDefault="0043278B" w:rsidP="009F4D99">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7896"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14:paraId="13030590" w14:textId="77777777" w:rsidR="0043278B" w:rsidRPr="00961E66" w:rsidRDefault="0043278B" w:rsidP="009F4D99">
            <w:pPr>
              <w:suppressAutoHyphens/>
              <w:autoSpaceDN w:val="0"/>
              <w:spacing w:after="0" w:line="240" w:lineRule="auto"/>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Экзамен</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75F93050" w14:textId="77777777" w:rsidR="0043278B" w:rsidRPr="00961E66" w:rsidRDefault="0043278B" w:rsidP="009F4D99">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10</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14:paraId="73BF71F2" w14:textId="77777777" w:rsidR="0043278B" w:rsidRPr="00961E66" w:rsidRDefault="0043278B" w:rsidP="009F4D99">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961E66">
              <w:rPr>
                <w:rFonts w:ascii="Times New Roman" w:eastAsia="Times New Roman" w:hAnsi="Times New Roman"/>
                <w:kern w:val="3"/>
                <w:sz w:val="24"/>
                <w:szCs w:val="24"/>
                <w:lang w:eastAsia="ru-RU"/>
              </w:rPr>
              <w:t>30</w:t>
            </w:r>
          </w:p>
        </w:tc>
      </w:tr>
      <w:tr w:rsidR="00825E57" w:rsidRPr="00961E66" w14:paraId="2E04D65D" w14:textId="77777777" w:rsidTr="00825E57">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50BAD571" w14:textId="77777777" w:rsidR="00825E57" w:rsidRPr="00961E66" w:rsidRDefault="00825E57">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7896"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14:paraId="2A9B276B" w14:textId="77777777" w:rsidR="00825E57" w:rsidRPr="00961E66" w:rsidRDefault="0043278B" w:rsidP="00825E57">
            <w:pPr>
              <w:suppressAutoHyphens/>
              <w:autoSpaceDN w:val="0"/>
              <w:spacing w:after="0" w:line="240" w:lineRule="auto"/>
              <w:textAlignment w:val="baseline"/>
              <w:rPr>
                <w:rFonts w:ascii="Times New Roman" w:eastAsia="Times New Roman" w:hAnsi="Times New Roman"/>
                <w:b/>
                <w:kern w:val="3"/>
                <w:sz w:val="24"/>
                <w:szCs w:val="24"/>
                <w:lang w:eastAsia="ru-RU"/>
              </w:rPr>
            </w:pPr>
            <w:r w:rsidRPr="00961E66">
              <w:rPr>
                <w:rFonts w:ascii="Times New Roman" w:eastAsia="Times New Roman" w:hAnsi="Times New Roman"/>
                <w:b/>
                <w:kern w:val="3"/>
                <w:sz w:val="24"/>
                <w:szCs w:val="24"/>
                <w:lang w:eastAsia="ru-RU"/>
              </w:rPr>
              <w:t>Итого:</w:t>
            </w:r>
          </w:p>
        </w:tc>
        <w:tc>
          <w:tcPr>
            <w:tcW w:w="962" w:type="dxa"/>
            <w:gridSpan w:val="2"/>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tcPr>
          <w:p w14:paraId="1D4405C5" w14:textId="77777777" w:rsidR="00825E57" w:rsidRPr="00961E66" w:rsidRDefault="0043278B">
            <w:pPr>
              <w:suppressAutoHyphens/>
              <w:autoSpaceDN w:val="0"/>
              <w:spacing w:after="0" w:line="240" w:lineRule="auto"/>
              <w:jc w:val="center"/>
              <w:textAlignment w:val="baseline"/>
              <w:rPr>
                <w:rFonts w:ascii="Times New Roman" w:eastAsia="Times New Roman" w:hAnsi="Times New Roman"/>
                <w:b/>
                <w:kern w:val="3"/>
                <w:sz w:val="24"/>
                <w:szCs w:val="24"/>
                <w:lang w:eastAsia="ru-RU"/>
              </w:rPr>
            </w:pPr>
            <w:r w:rsidRPr="00961E66">
              <w:rPr>
                <w:rFonts w:ascii="Times New Roman" w:eastAsia="Times New Roman" w:hAnsi="Times New Roman"/>
                <w:b/>
                <w:kern w:val="3"/>
                <w:sz w:val="24"/>
                <w:szCs w:val="24"/>
                <w:lang w:eastAsia="ru-RU"/>
              </w:rPr>
              <w:t>55</w:t>
            </w:r>
          </w:p>
        </w:tc>
        <w:tc>
          <w:tcPr>
            <w:tcW w:w="882"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tcPr>
          <w:p w14:paraId="559E1E7F" w14:textId="77777777" w:rsidR="00825E57" w:rsidRPr="00961E66" w:rsidRDefault="0043278B">
            <w:pPr>
              <w:suppressAutoHyphens/>
              <w:autoSpaceDN w:val="0"/>
              <w:spacing w:after="0" w:line="240" w:lineRule="auto"/>
              <w:jc w:val="both"/>
              <w:textAlignment w:val="baseline"/>
              <w:rPr>
                <w:rFonts w:ascii="Times New Roman" w:eastAsia="Times New Roman" w:hAnsi="Times New Roman"/>
                <w:b/>
                <w:kern w:val="3"/>
                <w:sz w:val="24"/>
                <w:szCs w:val="24"/>
                <w:lang w:eastAsia="ru-RU"/>
              </w:rPr>
            </w:pPr>
            <w:r w:rsidRPr="00961E66">
              <w:rPr>
                <w:rFonts w:ascii="Times New Roman" w:eastAsia="Times New Roman" w:hAnsi="Times New Roman"/>
                <w:b/>
                <w:kern w:val="3"/>
                <w:sz w:val="24"/>
                <w:szCs w:val="24"/>
                <w:lang w:eastAsia="ru-RU"/>
              </w:rPr>
              <w:t>100</w:t>
            </w:r>
          </w:p>
        </w:tc>
      </w:tr>
    </w:tbl>
    <w:p w14:paraId="0AA07AAA" w14:textId="77777777"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14:paraId="498E8D2C" w14:textId="77777777" w:rsidR="005770A2" w:rsidRDefault="005770A2" w:rsidP="005770A2">
      <w:pPr>
        <w:autoSpaceDE w:val="0"/>
        <w:autoSpaceDN w:val="0"/>
        <w:adjustRightInd w:val="0"/>
        <w:spacing w:before="120"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14:paraId="7CCA9A69"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14:paraId="0392AEA7" w14:textId="77777777" w:rsidR="001F3A8B" w:rsidRPr="001F3A8B" w:rsidRDefault="00CA542D" w:rsidP="00CF6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1. </w:t>
      </w:r>
      <w:proofErr w:type="spellStart"/>
      <w:r w:rsidR="001F3A8B" w:rsidRPr="001F3A8B">
        <w:rPr>
          <w:rFonts w:ascii="Times New Roman" w:hAnsi="Times New Roman"/>
          <w:color w:val="000000" w:themeColor="text1"/>
          <w:sz w:val="24"/>
          <w:szCs w:val="24"/>
        </w:rPr>
        <w:t>Романичева</w:t>
      </w:r>
      <w:proofErr w:type="spellEnd"/>
      <w:r w:rsidR="001F3A8B" w:rsidRPr="001F3A8B">
        <w:rPr>
          <w:rFonts w:ascii="Times New Roman" w:hAnsi="Times New Roman"/>
          <w:color w:val="000000" w:themeColor="text1"/>
          <w:sz w:val="24"/>
          <w:szCs w:val="24"/>
        </w:rPr>
        <w:t>, Е.С. Введение</w:t>
      </w:r>
      <w:r w:rsidR="00CF688A">
        <w:rPr>
          <w:rFonts w:ascii="Times New Roman" w:hAnsi="Times New Roman"/>
          <w:color w:val="000000" w:themeColor="text1"/>
          <w:sz w:val="24"/>
          <w:szCs w:val="24"/>
        </w:rPr>
        <w:t xml:space="preserve"> в методику обучения литературе</w:t>
      </w:r>
      <w:r w:rsidR="001F3A8B" w:rsidRPr="001F3A8B">
        <w:rPr>
          <w:rFonts w:ascii="Times New Roman" w:hAnsi="Times New Roman"/>
          <w:color w:val="000000" w:themeColor="text1"/>
          <w:sz w:val="24"/>
          <w:szCs w:val="24"/>
        </w:rPr>
        <w:t>: учебное пособие / Е.С. </w:t>
      </w:r>
      <w:proofErr w:type="spellStart"/>
      <w:r w:rsidR="001F3A8B" w:rsidRPr="001F3A8B">
        <w:rPr>
          <w:rFonts w:ascii="Times New Roman" w:hAnsi="Times New Roman"/>
          <w:color w:val="000000" w:themeColor="text1"/>
          <w:sz w:val="24"/>
          <w:szCs w:val="24"/>
        </w:rPr>
        <w:t>Романичева</w:t>
      </w:r>
      <w:proofErr w:type="spellEnd"/>
      <w:r w:rsidR="001F3A8B" w:rsidRPr="001F3A8B">
        <w:rPr>
          <w:rFonts w:ascii="Times New Roman" w:hAnsi="Times New Roman"/>
          <w:color w:val="000000" w:themeColor="text1"/>
          <w:sz w:val="24"/>
          <w:szCs w:val="24"/>
        </w:rPr>
        <w:t xml:space="preserve">, И.В. Сосновская. </w:t>
      </w:r>
      <w:r w:rsidR="00CF688A">
        <w:rPr>
          <w:rFonts w:ascii="Times New Roman" w:hAnsi="Times New Roman"/>
          <w:color w:val="000000" w:themeColor="text1"/>
          <w:sz w:val="24"/>
          <w:szCs w:val="24"/>
        </w:rPr>
        <w:t>–</w:t>
      </w:r>
      <w:r w:rsidR="001F3A8B" w:rsidRPr="001F3A8B">
        <w:rPr>
          <w:rFonts w:ascii="Times New Roman" w:hAnsi="Times New Roman"/>
          <w:color w:val="000000" w:themeColor="text1"/>
          <w:sz w:val="24"/>
          <w:szCs w:val="24"/>
        </w:rPr>
        <w:t xml:space="preserve"> 2-е изд., стер. - </w:t>
      </w:r>
      <w:proofErr w:type="gramStart"/>
      <w:r w:rsidR="001F3A8B" w:rsidRPr="001F3A8B">
        <w:rPr>
          <w:rFonts w:ascii="Times New Roman" w:hAnsi="Times New Roman"/>
          <w:color w:val="000000" w:themeColor="text1"/>
          <w:sz w:val="24"/>
          <w:szCs w:val="24"/>
        </w:rPr>
        <w:t>Москва :</w:t>
      </w:r>
      <w:proofErr w:type="gramEnd"/>
      <w:r w:rsidR="001F3A8B" w:rsidRPr="001F3A8B">
        <w:rPr>
          <w:rFonts w:ascii="Times New Roman" w:hAnsi="Times New Roman"/>
          <w:color w:val="000000" w:themeColor="text1"/>
          <w:sz w:val="24"/>
          <w:szCs w:val="24"/>
        </w:rPr>
        <w:t xml:space="preserve"> Издательство «Флинта», 2017. </w:t>
      </w:r>
      <w:r w:rsidR="00CF688A">
        <w:rPr>
          <w:rFonts w:ascii="Times New Roman" w:hAnsi="Times New Roman"/>
          <w:color w:val="000000" w:themeColor="text1"/>
          <w:sz w:val="24"/>
          <w:szCs w:val="24"/>
        </w:rPr>
        <w:t>–</w:t>
      </w:r>
      <w:r w:rsidR="001F3A8B" w:rsidRPr="001F3A8B">
        <w:rPr>
          <w:rFonts w:ascii="Times New Roman" w:hAnsi="Times New Roman"/>
          <w:color w:val="000000" w:themeColor="text1"/>
          <w:sz w:val="24"/>
          <w:szCs w:val="24"/>
        </w:rPr>
        <w:t xml:space="preserve"> 205 с. [Электронный ресурс]. URL: </w:t>
      </w:r>
      <w:hyperlink r:id="rId14" w:history="1">
        <w:r w:rsidR="001F3A8B" w:rsidRPr="001F3A8B">
          <w:rPr>
            <w:rStyle w:val="af5"/>
            <w:rFonts w:ascii="Times New Roman" w:hAnsi="Times New Roman"/>
            <w:color w:val="000000" w:themeColor="text1"/>
            <w:sz w:val="24"/>
            <w:szCs w:val="24"/>
          </w:rPr>
          <w:t>http://biblioclub.ru/index.php?page=book&amp;id=115123</w:t>
        </w:r>
      </w:hyperlink>
      <w:r w:rsidR="001F3A8B" w:rsidRPr="001F3A8B">
        <w:rPr>
          <w:rFonts w:ascii="Times New Roman" w:hAnsi="Times New Roman"/>
          <w:color w:val="000000" w:themeColor="text1"/>
          <w:sz w:val="24"/>
          <w:szCs w:val="24"/>
        </w:rPr>
        <w:t> </w:t>
      </w:r>
    </w:p>
    <w:p w14:paraId="2D42DD90" w14:textId="77777777" w:rsidR="001F3A8B" w:rsidRPr="001F3A8B" w:rsidRDefault="00CA542D" w:rsidP="001F3A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001F3A8B" w:rsidRPr="001F3A8B">
        <w:rPr>
          <w:rFonts w:ascii="Times New Roman" w:hAnsi="Times New Roman"/>
          <w:color w:val="000000" w:themeColor="text1"/>
          <w:sz w:val="24"/>
          <w:szCs w:val="24"/>
        </w:rPr>
        <w:t>Технологии</w:t>
      </w:r>
      <w:r w:rsidR="00CF688A">
        <w:rPr>
          <w:rFonts w:ascii="Times New Roman" w:hAnsi="Times New Roman"/>
          <w:color w:val="000000" w:themeColor="text1"/>
          <w:sz w:val="24"/>
          <w:szCs w:val="24"/>
        </w:rPr>
        <w:t xml:space="preserve"> и методики обучения литературе: учебное пособие / ред. В.А. </w:t>
      </w:r>
      <w:r w:rsidR="001F3A8B" w:rsidRPr="001F3A8B">
        <w:rPr>
          <w:rFonts w:ascii="Times New Roman" w:hAnsi="Times New Roman"/>
          <w:color w:val="000000" w:themeColor="text1"/>
          <w:sz w:val="24"/>
          <w:szCs w:val="24"/>
        </w:rPr>
        <w:t>Кохан</w:t>
      </w:r>
      <w:r>
        <w:rPr>
          <w:rFonts w:ascii="Times New Roman" w:hAnsi="Times New Roman"/>
          <w:color w:val="000000" w:themeColor="text1"/>
          <w:sz w:val="24"/>
          <w:szCs w:val="24"/>
        </w:rPr>
        <w:t xml:space="preserve">ова. </w:t>
      </w:r>
      <w:r w:rsidR="00CF688A">
        <w:rPr>
          <w:rFonts w:ascii="Times New Roman" w:hAnsi="Times New Roman"/>
          <w:color w:val="000000" w:themeColor="text1"/>
          <w:sz w:val="24"/>
          <w:szCs w:val="24"/>
        </w:rPr>
        <w:t>–</w:t>
      </w:r>
      <w:r>
        <w:rPr>
          <w:rFonts w:ascii="Times New Roman" w:hAnsi="Times New Roman"/>
          <w:color w:val="000000" w:themeColor="text1"/>
          <w:sz w:val="24"/>
          <w:szCs w:val="24"/>
        </w:rPr>
        <w:t xml:space="preserve"> 2-е изд., стер. - Москва</w:t>
      </w:r>
      <w:r w:rsidR="001F3A8B" w:rsidRPr="001F3A8B">
        <w:rPr>
          <w:rFonts w:ascii="Times New Roman" w:hAnsi="Times New Roman"/>
          <w:color w:val="000000" w:themeColor="text1"/>
          <w:sz w:val="24"/>
          <w:szCs w:val="24"/>
        </w:rPr>
        <w:t xml:space="preserve">: Издательство «Флинта», 2016. </w:t>
      </w:r>
      <w:r w:rsidR="00CF688A">
        <w:rPr>
          <w:rFonts w:ascii="Times New Roman" w:hAnsi="Times New Roman"/>
          <w:color w:val="000000" w:themeColor="text1"/>
          <w:sz w:val="24"/>
          <w:szCs w:val="24"/>
        </w:rPr>
        <w:t>–</w:t>
      </w:r>
      <w:r w:rsidR="001F3A8B" w:rsidRPr="001F3A8B">
        <w:rPr>
          <w:rFonts w:ascii="Times New Roman" w:hAnsi="Times New Roman"/>
          <w:color w:val="000000" w:themeColor="text1"/>
          <w:sz w:val="24"/>
          <w:szCs w:val="24"/>
        </w:rPr>
        <w:t xml:space="preserve"> 250 с. [Электронный ресурс]. URL: </w:t>
      </w:r>
      <w:hyperlink r:id="rId15" w:history="1">
        <w:r w:rsidR="001F3A8B" w:rsidRPr="001F3A8B">
          <w:rPr>
            <w:rStyle w:val="af5"/>
            <w:rFonts w:ascii="Times New Roman" w:hAnsi="Times New Roman"/>
            <w:color w:val="000000" w:themeColor="text1"/>
            <w:sz w:val="24"/>
            <w:szCs w:val="24"/>
          </w:rPr>
          <w:t>http://biblioclub.ru/index.php?page=book&amp;id=69143</w:t>
        </w:r>
      </w:hyperlink>
    </w:p>
    <w:p w14:paraId="793AAD2F" w14:textId="77777777" w:rsidR="001F3A8B" w:rsidRDefault="001F3A8B"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14:paraId="5B12D60A" w14:textId="77777777" w:rsidR="005770A2" w:rsidRDefault="00961E66"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Cs/>
          <w:sz w:val="24"/>
          <w:szCs w:val="24"/>
          <w:lang w:eastAsia="ru-RU"/>
        </w:rPr>
        <w:t>7</w:t>
      </w:r>
      <w:r w:rsidR="005770A2">
        <w:rPr>
          <w:rFonts w:ascii="Times New Roman" w:eastAsia="Times New Roman" w:hAnsi="Times New Roman"/>
          <w:bCs/>
          <w:i/>
          <w:iCs/>
          <w:sz w:val="24"/>
          <w:szCs w:val="24"/>
          <w:lang w:eastAsia="ru-RU"/>
        </w:rPr>
        <w:t>.2. Дополнительная литература</w:t>
      </w:r>
    </w:p>
    <w:p w14:paraId="7CAA221C" w14:textId="77777777" w:rsidR="005770A2" w:rsidRDefault="0027704A" w:rsidP="0043278B">
      <w:pPr>
        <w:spacing w:after="0"/>
        <w:ind w:firstLine="709"/>
        <w:jc w:val="both"/>
        <w:rPr>
          <w:rFonts w:ascii="Times New Roman" w:hAnsi="Times New Roman"/>
          <w:sz w:val="24"/>
          <w:szCs w:val="24"/>
        </w:rPr>
      </w:pPr>
      <w:r>
        <w:rPr>
          <w:rFonts w:ascii="Times New Roman" w:hAnsi="Times New Roman"/>
          <w:sz w:val="24"/>
          <w:szCs w:val="24"/>
        </w:rPr>
        <w:t>1. Алексеева М.</w:t>
      </w:r>
      <w:r w:rsidR="005770A2">
        <w:rPr>
          <w:rFonts w:ascii="Times New Roman" w:hAnsi="Times New Roman"/>
          <w:sz w:val="24"/>
          <w:szCs w:val="24"/>
        </w:rPr>
        <w:t>А. Преподавание литературы: образовательные технологи</w:t>
      </w:r>
      <w:r>
        <w:rPr>
          <w:rFonts w:ascii="Times New Roman" w:hAnsi="Times New Roman"/>
          <w:sz w:val="24"/>
          <w:szCs w:val="24"/>
        </w:rPr>
        <w:t>и: [учеб.-метод. пособие] / М.</w:t>
      </w:r>
      <w:r w:rsidR="005770A2">
        <w:rPr>
          <w:rFonts w:ascii="Times New Roman" w:hAnsi="Times New Roman"/>
          <w:sz w:val="24"/>
          <w:szCs w:val="24"/>
        </w:rPr>
        <w:t xml:space="preserve">А. </w:t>
      </w:r>
      <w:proofErr w:type="gramStart"/>
      <w:r w:rsidR="005770A2">
        <w:rPr>
          <w:rFonts w:ascii="Times New Roman" w:hAnsi="Times New Roman"/>
          <w:sz w:val="24"/>
          <w:szCs w:val="24"/>
        </w:rPr>
        <w:t>Алексеева ;</w:t>
      </w:r>
      <w:proofErr w:type="gramEnd"/>
      <w:r w:rsidR="005770A2">
        <w:rPr>
          <w:rFonts w:ascii="Times New Roman" w:hAnsi="Times New Roman"/>
          <w:sz w:val="24"/>
          <w:szCs w:val="24"/>
        </w:rPr>
        <w:t xml:space="preserve"> М-во образования и науки Рос. Федерации, Урал. </w:t>
      </w:r>
      <w:proofErr w:type="spellStart"/>
      <w:r w:rsidR="005770A2">
        <w:rPr>
          <w:rFonts w:ascii="Times New Roman" w:hAnsi="Times New Roman"/>
          <w:sz w:val="24"/>
          <w:szCs w:val="24"/>
        </w:rPr>
        <w:t>федер</w:t>
      </w:r>
      <w:proofErr w:type="spellEnd"/>
      <w:r w:rsidR="005770A2">
        <w:rPr>
          <w:rFonts w:ascii="Times New Roman" w:hAnsi="Times New Roman"/>
          <w:sz w:val="24"/>
          <w:szCs w:val="24"/>
        </w:rPr>
        <w:t>. ун-т. – Екатеринбург: Изд-во Урал. ун-та, 2014. – 100 с.</w:t>
      </w:r>
    </w:p>
    <w:p w14:paraId="25EB7C44" w14:textId="77777777"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t xml:space="preserve">2. В мастерской учителя-словесника </w:t>
      </w:r>
      <w:r>
        <w:rPr>
          <w:rFonts w:ascii="Times New Roman" w:hAnsi="Times New Roman"/>
          <w:sz w:val="24"/>
          <w:szCs w:val="24"/>
          <w:lang w:val="en-US"/>
        </w:rPr>
        <w:t>XXI</w:t>
      </w:r>
      <w:r>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14:paraId="560B0C5A" w14:textId="77777777" w:rsidR="00CA542D" w:rsidRDefault="00CA542D" w:rsidP="00CA5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w:t>
      </w:r>
      <w:r>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Pr>
          <w:rFonts w:ascii="Times New Roman" w:eastAsia="Times New Roman" w:hAnsi="Times New Roman"/>
          <w:bCs/>
          <w:iCs/>
          <w:sz w:val="24"/>
          <w:szCs w:val="24"/>
          <w:lang w:eastAsia="ru-RU"/>
        </w:rPr>
        <w:t>Мининский</w:t>
      </w:r>
      <w:proofErr w:type="spellEnd"/>
      <w:r>
        <w:rPr>
          <w:rFonts w:ascii="Times New Roman" w:eastAsia="Times New Roman" w:hAnsi="Times New Roman"/>
          <w:bCs/>
          <w:iCs/>
          <w:sz w:val="24"/>
          <w:szCs w:val="24"/>
          <w:lang w:eastAsia="ru-RU"/>
        </w:rPr>
        <w:t xml:space="preserve"> </w:t>
      </w:r>
      <w:proofErr w:type="spellStart"/>
      <w:r>
        <w:rPr>
          <w:rFonts w:ascii="Times New Roman" w:eastAsia="Times New Roman" w:hAnsi="Times New Roman"/>
          <w:bCs/>
          <w:iCs/>
          <w:sz w:val="24"/>
          <w:szCs w:val="24"/>
          <w:lang w:eastAsia="ru-RU"/>
        </w:rPr>
        <w:t>ун</w:t>
      </w:r>
      <w:proofErr w:type="spellEnd"/>
      <w:r>
        <w:rPr>
          <w:rFonts w:ascii="Times New Roman" w:eastAsia="Times New Roman" w:hAnsi="Times New Roman"/>
          <w:bCs/>
          <w:iCs/>
          <w:sz w:val="24"/>
          <w:szCs w:val="24"/>
          <w:lang w:eastAsia="ru-RU"/>
        </w:rPr>
        <w:t xml:space="preserve">.-т, 2017.       </w:t>
      </w:r>
    </w:p>
    <w:p w14:paraId="00E5B5C3" w14:textId="77777777" w:rsidR="005770A2" w:rsidRDefault="00CA542D" w:rsidP="0043278B">
      <w:pPr>
        <w:spacing w:after="0"/>
        <w:ind w:firstLine="709"/>
        <w:jc w:val="both"/>
        <w:rPr>
          <w:rFonts w:ascii="Times New Roman" w:hAnsi="Times New Roman"/>
          <w:sz w:val="24"/>
          <w:szCs w:val="24"/>
        </w:rPr>
      </w:pPr>
      <w:r>
        <w:rPr>
          <w:rFonts w:ascii="Times New Roman" w:hAnsi="Times New Roman"/>
          <w:sz w:val="24"/>
          <w:szCs w:val="24"/>
        </w:rPr>
        <w:t>4</w:t>
      </w:r>
      <w:r w:rsidR="005770A2">
        <w:rPr>
          <w:rFonts w:ascii="Times New Roman" w:hAnsi="Times New Roman"/>
          <w:sz w:val="24"/>
          <w:szCs w:val="24"/>
        </w:rPr>
        <w:t xml:space="preserve">. </w:t>
      </w:r>
      <w:proofErr w:type="spellStart"/>
      <w:r w:rsidR="005770A2">
        <w:rPr>
          <w:rFonts w:ascii="Times New Roman" w:hAnsi="Times New Roman"/>
          <w:sz w:val="24"/>
          <w:szCs w:val="24"/>
        </w:rPr>
        <w:t>Русова</w:t>
      </w:r>
      <w:proofErr w:type="spellEnd"/>
      <w:r w:rsidR="005770A2">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5770A2">
        <w:rPr>
          <w:rFonts w:ascii="Times New Roman" w:hAnsi="Times New Roman"/>
          <w:sz w:val="24"/>
          <w:szCs w:val="24"/>
        </w:rPr>
        <w:t>Н.Новгород</w:t>
      </w:r>
      <w:proofErr w:type="spellEnd"/>
      <w:r w:rsidR="005770A2">
        <w:rPr>
          <w:rFonts w:ascii="Times New Roman" w:hAnsi="Times New Roman"/>
          <w:sz w:val="24"/>
          <w:szCs w:val="24"/>
        </w:rPr>
        <w:t xml:space="preserve">: НГПУ, 2013. </w:t>
      </w:r>
    </w:p>
    <w:p w14:paraId="077A9DE2"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14:paraId="0607A8BE"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6EE1447E"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1.</w:t>
      </w:r>
      <w:r>
        <w:t xml:space="preserve"> </w:t>
      </w:r>
      <w:r>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proofErr w:type="gramStart"/>
      <w:r>
        <w:rPr>
          <w:rFonts w:ascii="Times New Roman" w:eastAsia="Times New Roman" w:hAnsi="Times New Roman"/>
          <w:bCs/>
          <w:iCs/>
          <w:sz w:val="24"/>
          <w:szCs w:val="24"/>
          <w:lang w:eastAsia="ru-RU"/>
        </w:rPr>
        <w:t>метод.пособ</w:t>
      </w:r>
      <w:proofErr w:type="gramEnd"/>
      <w:r>
        <w:rPr>
          <w:rFonts w:ascii="Times New Roman" w:eastAsia="Times New Roman" w:hAnsi="Times New Roman"/>
          <w:bCs/>
          <w:iCs/>
          <w:sz w:val="24"/>
          <w:szCs w:val="24"/>
          <w:lang w:eastAsia="ru-RU"/>
        </w:rPr>
        <w:t>.для</w:t>
      </w:r>
      <w:proofErr w:type="spellEnd"/>
      <w:r>
        <w:rPr>
          <w:rFonts w:ascii="Times New Roman" w:eastAsia="Times New Roman" w:hAnsi="Times New Roman"/>
          <w:bCs/>
          <w:iCs/>
          <w:sz w:val="24"/>
          <w:szCs w:val="24"/>
          <w:lang w:eastAsia="ru-RU"/>
        </w:rPr>
        <w:t xml:space="preserve"> студентов </w:t>
      </w:r>
      <w:r w:rsidR="004C24B9">
        <w:rPr>
          <w:rFonts w:ascii="Times New Roman" w:eastAsia="Times New Roman" w:hAnsi="Times New Roman"/>
          <w:bCs/>
          <w:iCs/>
          <w:sz w:val="24"/>
          <w:szCs w:val="24"/>
          <w:lang w:eastAsia="ru-RU"/>
        </w:rPr>
        <w:t>по спец. 050301 "</w:t>
      </w:r>
      <w:proofErr w:type="spellStart"/>
      <w:r w:rsidR="004C24B9">
        <w:rPr>
          <w:rFonts w:ascii="Times New Roman" w:eastAsia="Times New Roman" w:hAnsi="Times New Roman"/>
          <w:bCs/>
          <w:iCs/>
          <w:sz w:val="24"/>
          <w:szCs w:val="24"/>
          <w:lang w:eastAsia="ru-RU"/>
        </w:rPr>
        <w:t>Рус.яз.и</w:t>
      </w:r>
      <w:proofErr w:type="spellEnd"/>
      <w:r w:rsidR="004C24B9">
        <w:rPr>
          <w:rFonts w:ascii="Times New Roman" w:eastAsia="Times New Roman" w:hAnsi="Times New Roman"/>
          <w:bCs/>
          <w:iCs/>
          <w:sz w:val="24"/>
          <w:szCs w:val="24"/>
          <w:lang w:eastAsia="ru-RU"/>
        </w:rPr>
        <w:t xml:space="preserve"> лит." </w:t>
      </w:r>
      <w:r>
        <w:rPr>
          <w:rFonts w:ascii="Times New Roman" w:eastAsia="Times New Roman" w:hAnsi="Times New Roman"/>
          <w:bCs/>
          <w:iCs/>
          <w:sz w:val="24"/>
          <w:szCs w:val="24"/>
          <w:lang w:eastAsia="ru-RU"/>
        </w:rPr>
        <w:t>Нижний Новгород: НГПУ, 2010.</w:t>
      </w:r>
    </w:p>
    <w:p w14:paraId="530D988F" w14:textId="77777777" w:rsidR="005770A2" w:rsidRDefault="0043278B" w:rsidP="00432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lastRenderedPageBreak/>
        <w:t xml:space="preserve">2. Богданова О.Ю., Леонов С.А. </w:t>
      </w:r>
      <w:r w:rsidR="005770A2">
        <w:rPr>
          <w:rFonts w:ascii="Times New Roman" w:eastAsia="Times New Roman" w:hAnsi="Times New Roman"/>
          <w:bCs/>
          <w:iCs/>
          <w:sz w:val="24"/>
          <w:szCs w:val="24"/>
          <w:lang w:eastAsia="ru-RU"/>
        </w:rPr>
        <w:t xml:space="preserve">Теория и методика обучения литературе: </w:t>
      </w:r>
      <w:proofErr w:type="spellStart"/>
      <w:proofErr w:type="gramStart"/>
      <w:r w:rsidR="005770A2">
        <w:rPr>
          <w:rFonts w:ascii="Times New Roman" w:eastAsia="Times New Roman" w:hAnsi="Times New Roman"/>
          <w:bCs/>
          <w:iCs/>
          <w:sz w:val="24"/>
          <w:szCs w:val="24"/>
          <w:lang w:eastAsia="ru-RU"/>
        </w:rPr>
        <w:t>учеб.для</w:t>
      </w:r>
      <w:proofErr w:type="spellEnd"/>
      <w:proofErr w:type="gramEnd"/>
      <w:r w:rsidR="005770A2">
        <w:rPr>
          <w:rFonts w:ascii="Times New Roman" w:eastAsia="Times New Roman" w:hAnsi="Times New Roman"/>
          <w:bCs/>
          <w:iCs/>
          <w:sz w:val="24"/>
          <w:szCs w:val="24"/>
          <w:lang w:eastAsia="ru-RU"/>
        </w:rPr>
        <w:t xml:space="preserve"> студенто</w:t>
      </w:r>
      <w:r>
        <w:rPr>
          <w:rFonts w:ascii="Times New Roman" w:eastAsia="Times New Roman" w:hAnsi="Times New Roman"/>
          <w:bCs/>
          <w:iCs/>
          <w:sz w:val="24"/>
          <w:szCs w:val="24"/>
          <w:lang w:eastAsia="ru-RU"/>
        </w:rPr>
        <w:t xml:space="preserve">в </w:t>
      </w:r>
      <w:proofErr w:type="spellStart"/>
      <w:r>
        <w:rPr>
          <w:rFonts w:ascii="Times New Roman" w:eastAsia="Times New Roman" w:hAnsi="Times New Roman"/>
          <w:bCs/>
          <w:iCs/>
          <w:sz w:val="24"/>
          <w:szCs w:val="24"/>
          <w:lang w:eastAsia="ru-RU"/>
        </w:rPr>
        <w:t>вузов,обуч-ся</w:t>
      </w:r>
      <w:proofErr w:type="spellEnd"/>
      <w:r>
        <w:rPr>
          <w:rFonts w:ascii="Times New Roman" w:eastAsia="Times New Roman" w:hAnsi="Times New Roman"/>
          <w:bCs/>
          <w:iCs/>
          <w:sz w:val="24"/>
          <w:szCs w:val="24"/>
          <w:lang w:eastAsia="ru-RU"/>
        </w:rPr>
        <w:t xml:space="preserve"> по спец. «</w:t>
      </w:r>
      <w:proofErr w:type="spellStart"/>
      <w:r w:rsidR="005770A2">
        <w:rPr>
          <w:rFonts w:ascii="Times New Roman" w:eastAsia="Times New Roman" w:hAnsi="Times New Roman"/>
          <w:bCs/>
          <w:iCs/>
          <w:sz w:val="24"/>
          <w:szCs w:val="24"/>
          <w:lang w:eastAsia="ru-RU"/>
        </w:rPr>
        <w:t>Рус.яз.и</w:t>
      </w:r>
      <w:proofErr w:type="spellEnd"/>
      <w:r w:rsidR="005770A2">
        <w:rPr>
          <w:rFonts w:ascii="Times New Roman" w:eastAsia="Times New Roman" w:hAnsi="Times New Roman"/>
          <w:bCs/>
          <w:iCs/>
          <w:sz w:val="24"/>
          <w:szCs w:val="24"/>
          <w:lang w:eastAsia="ru-RU"/>
        </w:rPr>
        <w:t xml:space="preserve"> лит.</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w:t>
      </w:r>
      <w:r>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допущено М-</w:t>
      </w:r>
      <w:proofErr w:type="spellStart"/>
      <w:r w:rsidR="005770A2">
        <w:rPr>
          <w:rFonts w:ascii="Times New Roman" w:eastAsia="Times New Roman" w:hAnsi="Times New Roman"/>
          <w:bCs/>
          <w:iCs/>
          <w:sz w:val="24"/>
          <w:szCs w:val="24"/>
          <w:lang w:eastAsia="ru-RU"/>
        </w:rPr>
        <w:t>в</w:t>
      </w:r>
      <w:r>
        <w:rPr>
          <w:rFonts w:ascii="Times New Roman" w:eastAsia="Times New Roman" w:hAnsi="Times New Roman"/>
          <w:bCs/>
          <w:iCs/>
          <w:sz w:val="24"/>
          <w:szCs w:val="24"/>
          <w:lang w:eastAsia="ru-RU"/>
        </w:rPr>
        <w:t>ом</w:t>
      </w:r>
      <w:proofErr w:type="spellEnd"/>
      <w:r>
        <w:rPr>
          <w:rFonts w:ascii="Times New Roman" w:eastAsia="Times New Roman" w:hAnsi="Times New Roman"/>
          <w:bCs/>
          <w:iCs/>
          <w:sz w:val="24"/>
          <w:szCs w:val="24"/>
          <w:lang w:eastAsia="ru-RU"/>
        </w:rPr>
        <w:t xml:space="preserve"> образования и науки РФ – </w:t>
      </w:r>
      <w:r w:rsidR="007040B8">
        <w:rPr>
          <w:rFonts w:ascii="Times New Roman" w:eastAsia="Times New Roman" w:hAnsi="Times New Roman"/>
          <w:bCs/>
          <w:iCs/>
          <w:sz w:val="24"/>
          <w:szCs w:val="24"/>
          <w:lang w:eastAsia="ru-RU"/>
        </w:rPr>
        <w:t>М.</w:t>
      </w:r>
      <w:r w:rsidR="005770A2">
        <w:rPr>
          <w:rFonts w:ascii="Times New Roman" w:eastAsia="Times New Roman" w:hAnsi="Times New Roman"/>
          <w:bCs/>
          <w:iCs/>
          <w:sz w:val="24"/>
          <w:szCs w:val="24"/>
          <w:lang w:eastAsia="ru-RU"/>
        </w:rPr>
        <w:t>: Академия, 2007.</w:t>
      </w:r>
      <w:r w:rsidR="005770A2">
        <w:rPr>
          <w:rFonts w:ascii="Times New Roman" w:eastAsia="Times New Roman" w:hAnsi="Times New Roman"/>
          <w:bCs/>
          <w:iCs/>
          <w:sz w:val="24"/>
          <w:szCs w:val="24"/>
          <w:lang w:eastAsia="ru-RU"/>
        </w:rPr>
        <w:tab/>
      </w:r>
    </w:p>
    <w:p w14:paraId="4BA29511" w14:textId="77777777" w:rsidR="005770A2" w:rsidRDefault="00F95E0F"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w:t>
      </w:r>
      <w:r w:rsidR="0043278B">
        <w:rPr>
          <w:rFonts w:ascii="Times New Roman" w:eastAsia="Times New Roman" w:hAnsi="Times New Roman"/>
          <w:bCs/>
          <w:iCs/>
          <w:sz w:val="24"/>
          <w:szCs w:val="24"/>
          <w:lang w:eastAsia="ru-RU"/>
        </w:rPr>
        <w:t xml:space="preserve">. Шевцова Д.М. </w:t>
      </w:r>
      <w:r w:rsidR="005770A2">
        <w:rPr>
          <w:rFonts w:ascii="Times New Roman" w:eastAsia="Times New Roman" w:hAnsi="Times New Roman"/>
          <w:bCs/>
          <w:iCs/>
          <w:sz w:val="24"/>
          <w:szCs w:val="24"/>
          <w:lang w:eastAsia="ru-RU"/>
        </w:rPr>
        <w:t xml:space="preserve">Методические рекомендации к проведению практических занятий по курсу </w:t>
      </w:r>
      <w:r w:rsidR="0043278B">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Теория и методика обучения литературе</w:t>
      </w:r>
      <w:r w:rsidR="0043278B">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 метод.</w:t>
      </w:r>
      <w:r w:rsidR="0043278B">
        <w:rPr>
          <w:rFonts w:ascii="Times New Roman" w:eastAsia="Times New Roman" w:hAnsi="Times New Roman"/>
          <w:bCs/>
          <w:iCs/>
          <w:sz w:val="24"/>
          <w:szCs w:val="24"/>
          <w:lang w:eastAsia="ru-RU"/>
        </w:rPr>
        <w:t xml:space="preserve"> п</w:t>
      </w:r>
      <w:r w:rsidR="005770A2">
        <w:rPr>
          <w:rFonts w:ascii="Times New Roman" w:eastAsia="Times New Roman" w:hAnsi="Times New Roman"/>
          <w:bCs/>
          <w:iCs/>
          <w:sz w:val="24"/>
          <w:szCs w:val="24"/>
          <w:lang w:eastAsia="ru-RU"/>
        </w:rPr>
        <w:t>особие</w:t>
      </w:r>
      <w:r w:rsidR="0043278B">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Нижний Новгород: НГПУ, 2008.</w:t>
      </w:r>
    </w:p>
    <w:p w14:paraId="373D9554"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14:paraId="50967D6C"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4506"/>
      </w:tblGrid>
      <w:tr w:rsidR="005770A2" w14:paraId="2F62D471" w14:textId="77777777" w:rsidTr="00F95E0F">
        <w:tc>
          <w:tcPr>
            <w:tcW w:w="4219" w:type="dxa"/>
            <w:tcBorders>
              <w:top w:val="single" w:sz="4" w:space="0" w:color="auto"/>
              <w:left w:val="single" w:sz="4" w:space="0" w:color="auto"/>
              <w:bottom w:val="single" w:sz="4" w:space="0" w:color="auto"/>
              <w:right w:val="single" w:sz="4" w:space="0" w:color="auto"/>
            </w:tcBorders>
            <w:vAlign w:val="center"/>
            <w:hideMark/>
          </w:tcPr>
          <w:p w14:paraId="38568422" w14:textId="77777777" w:rsidR="005770A2" w:rsidRDefault="00CA61B2">
            <w:pPr>
              <w:spacing w:after="0"/>
              <w:jc w:val="both"/>
              <w:rPr>
                <w:rFonts w:ascii="Times New Roman" w:hAnsi="Times New Roman"/>
                <w:sz w:val="24"/>
                <w:szCs w:val="24"/>
              </w:rPr>
            </w:pPr>
            <w:hyperlink r:id="rId16" w:history="1">
              <w:r w:rsidR="005770A2">
                <w:rPr>
                  <w:rStyle w:val="af5"/>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14:paraId="6A17D568" w14:textId="77777777" w:rsidR="005770A2" w:rsidRDefault="005770A2">
            <w:pPr>
              <w:spacing w:after="0"/>
              <w:jc w:val="both"/>
              <w:rPr>
                <w:rFonts w:ascii="Times New Roman" w:hAnsi="Times New Roman"/>
                <w:sz w:val="24"/>
                <w:szCs w:val="24"/>
              </w:rPr>
            </w:pPr>
            <w:r>
              <w:rPr>
                <w:rFonts w:ascii="Times New Roman" w:hAnsi="Times New Roman"/>
                <w:sz w:val="24"/>
                <w:szCs w:val="24"/>
              </w:rPr>
              <w:t>Студенческая библиотека</w:t>
            </w:r>
          </w:p>
        </w:tc>
      </w:tr>
      <w:tr w:rsidR="005770A2" w14:paraId="0558810D" w14:textId="77777777" w:rsidTr="00F95E0F">
        <w:tc>
          <w:tcPr>
            <w:tcW w:w="4219" w:type="dxa"/>
            <w:tcBorders>
              <w:top w:val="single" w:sz="4" w:space="0" w:color="auto"/>
              <w:left w:val="single" w:sz="4" w:space="0" w:color="auto"/>
              <w:bottom w:val="single" w:sz="4" w:space="0" w:color="auto"/>
              <w:right w:val="single" w:sz="4" w:space="0" w:color="auto"/>
            </w:tcBorders>
            <w:vAlign w:val="center"/>
            <w:hideMark/>
          </w:tcPr>
          <w:p w14:paraId="7D7CCED6" w14:textId="77777777" w:rsidR="005770A2" w:rsidRDefault="00CA61B2">
            <w:pPr>
              <w:spacing w:after="0"/>
              <w:jc w:val="both"/>
              <w:rPr>
                <w:rFonts w:ascii="Times New Roman" w:hAnsi="Times New Roman"/>
                <w:sz w:val="24"/>
                <w:szCs w:val="24"/>
              </w:rPr>
            </w:pPr>
            <w:hyperlink r:id="rId17" w:history="1">
              <w:r w:rsidR="005770A2">
                <w:rPr>
                  <w:rStyle w:val="af5"/>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14:paraId="3817D523" w14:textId="77777777" w:rsidR="005770A2" w:rsidRDefault="005770A2">
            <w:pPr>
              <w:spacing w:after="0"/>
              <w:jc w:val="both"/>
              <w:rPr>
                <w:rFonts w:ascii="Times New Roman" w:hAnsi="Times New Roman"/>
                <w:sz w:val="24"/>
                <w:szCs w:val="24"/>
              </w:rPr>
            </w:pPr>
            <w:r>
              <w:rPr>
                <w:rFonts w:ascii="Times New Roman" w:hAnsi="Times New Roman"/>
                <w:sz w:val="24"/>
                <w:szCs w:val="24"/>
              </w:rPr>
              <w:t>Литературный сетевой ресурс</w:t>
            </w:r>
          </w:p>
        </w:tc>
      </w:tr>
      <w:tr w:rsidR="005770A2" w14:paraId="31B7DFA7" w14:textId="77777777" w:rsidTr="00F95E0F">
        <w:tc>
          <w:tcPr>
            <w:tcW w:w="4219" w:type="dxa"/>
            <w:tcBorders>
              <w:top w:val="single" w:sz="4" w:space="0" w:color="auto"/>
              <w:left w:val="single" w:sz="4" w:space="0" w:color="auto"/>
              <w:bottom w:val="single" w:sz="4" w:space="0" w:color="auto"/>
              <w:right w:val="single" w:sz="4" w:space="0" w:color="auto"/>
            </w:tcBorders>
            <w:vAlign w:val="center"/>
            <w:hideMark/>
          </w:tcPr>
          <w:p w14:paraId="2F5B8154" w14:textId="77777777" w:rsidR="005770A2" w:rsidRDefault="00CA61B2">
            <w:pPr>
              <w:spacing w:after="0"/>
              <w:jc w:val="both"/>
              <w:rPr>
                <w:rFonts w:ascii="Times New Roman" w:hAnsi="Times New Roman"/>
                <w:sz w:val="24"/>
                <w:szCs w:val="24"/>
              </w:rPr>
            </w:pPr>
            <w:hyperlink r:id="rId18" w:history="1">
              <w:r w:rsidR="005770A2">
                <w:rPr>
                  <w:rStyle w:val="af5"/>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14:paraId="647D306E" w14:textId="77777777" w:rsidR="005770A2" w:rsidRDefault="005770A2">
            <w:pPr>
              <w:spacing w:after="0"/>
              <w:jc w:val="both"/>
              <w:rPr>
                <w:rFonts w:ascii="Times New Roman" w:hAnsi="Times New Roman"/>
                <w:sz w:val="24"/>
                <w:szCs w:val="24"/>
              </w:rPr>
            </w:pPr>
            <w:r>
              <w:rPr>
                <w:rFonts w:ascii="Times New Roman" w:hAnsi="Times New Roman"/>
                <w:sz w:val="24"/>
                <w:szCs w:val="24"/>
              </w:rPr>
              <w:t>Журнальный зал</w:t>
            </w:r>
          </w:p>
        </w:tc>
      </w:tr>
    </w:tbl>
    <w:p w14:paraId="760BCE86"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14:paraId="3DFEE81C"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14:paraId="771B56B5" w14:textId="77777777" w:rsidR="005770A2" w:rsidRDefault="005770A2" w:rsidP="005770A2">
      <w:pPr>
        <w:spacing w:after="0"/>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14:paraId="6EDA441A" w14:textId="77777777"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14:paraId="46739E71" w14:textId="77777777"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5C923EC6"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14:paraId="717F1715"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14:paraId="33A562B6"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учебно-методические пособия, справочники.</w:t>
      </w:r>
    </w:p>
    <w:p w14:paraId="6AC8B11D" w14:textId="77777777"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w:t>
      </w:r>
    </w:p>
    <w:p w14:paraId="303F8CF0"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p>
    <w:p w14:paraId="110EA024" w14:textId="77777777"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9224D75" w14:textId="77777777" w:rsidR="005770A2" w:rsidRDefault="005770A2" w:rsidP="005770A2">
      <w:pPr>
        <w:suppressAutoHyphens/>
        <w:autoSpaceDN w:val="0"/>
        <w:spacing w:after="0"/>
        <w:ind w:firstLine="709"/>
        <w:jc w:val="center"/>
        <w:textAlignment w:val="baseline"/>
        <w:rPr>
          <w:rFonts w:ascii="Times New Roman" w:eastAsia="Times New Roman" w:hAnsi="Times New Roman"/>
          <w:kern w:val="3"/>
          <w:sz w:val="24"/>
          <w:szCs w:val="24"/>
          <w:lang w:eastAsia="ru-RU"/>
        </w:rPr>
      </w:pPr>
      <w:r>
        <w:rPr>
          <w:rFonts w:ascii="Times New Roman" w:eastAsia="Times New Roman" w:hAnsi="Times New Roman"/>
          <w:bCs/>
          <w:kern w:val="3"/>
          <w:sz w:val="24"/>
          <w:szCs w:val="24"/>
          <w:lang w:eastAsia="ru-RU"/>
        </w:rPr>
        <w:t>Перечень программного обеспечения</w:t>
      </w:r>
    </w:p>
    <w:p w14:paraId="34026D2D" w14:textId="77777777" w:rsid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eastAsia="ru-RU"/>
        </w:rPr>
      </w:pPr>
      <w:r>
        <w:rPr>
          <w:rFonts w:ascii="Times New Roman" w:eastAsia="Times New Roman" w:hAnsi="Times New Roman"/>
          <w:bCs/>
          <w:kern w:val="3"/>
          <w:sz w:val="24"/>
          <w:szCs w:val="24"/>
          <w:lang w:eastAsia="ru-RU"/>
        </w:rPr>
        <w:t>Microsoft Office;</w:t>
      </w:r>
    </w:p>
    <w:p w14:paraId="5C2331EF" w14:textId="77777777" w:rsid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браузеры</w:t>
      </w:r>
      <w:r w:rsidR="009E6924">
        <w:rPr>
          <w:rFonts w:ascii="Times New Roman" w:eastAsia="Times New Roman" w:hAnsi="Times New Roman"/>
          <w:bCs/>
          <w:kern w:val="3"/>
          <w:sz w:val="24"/>
          <w:szCs w:val="24"/>
          <w:lang w:val="en-US" w:eastAsia="ru-RU"/>
        </w:rPr>
        <w:t xml:space="preserve"> Google Chrome,</w:t>
      </w:r>
      <w:r>
        <w:rPr>
          <w:rFonts w:ascii="Times New Roman" w:eastAsia="Times New Roman" w:hAnsi="Times New Roman"/>
          <w:bCs/>
          <w:kern w:val="3"/>
          <w:sz w:val="24"/>
          <w:szCs w:val="24"/>
          <w:lang w:val="en-US" w:eastAsia="ru-RU"/>
        </w:rPr>
        <w:t xml:space="preserve"> Opera  </w:t>
      </w:r>
      <w:r>
        <w:rPr>
          <w:rFonts w:ascii="Times New Roman" w:eastAsia="Times New Roman" w:hAnsi="Times New Roman"/>
          <w:bCs/>
          <w:kern w:val="3"/>
          <w:sz w:val="24"/>
          <w:szCs w:val="24"/>
          <w:lang w:eastAsia="ru-RU"/>
        </w:rPr>
        <w:t>или</w:t>
      </w:r>
      <w:r>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Pr>
          <w:rFonts w:ascii="Times New Roman" w:eastAsia="Times New Roman" w:hAnsi="Times New Roman"/>
          <w:bCs/>
          <w:kern w:val="3"/>
          <w:sz w:val="24"/>
          <w:szCs w:val="24"/>
          <w:lang w:val="en-US" w:eastAsia="ru-RU"/>
        </w:rPr>
        <w:t>.;</w:t>
      </w:r>
    </w:p>
    <w:p w14:paraId="4D3F8ED1" w14:textId="77777777" w:rsidR="005770A2" w:rsidRP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сервисы</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on</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line</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визуализации</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например</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Bubbl</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us</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Mindmeister</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com</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и</w:t>
      </w:r>
      <w:r w:rsidRPr="005770A2">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sidRPr="005770A2">
        <w:rPr>
          <w:rFonts w:ascii="Times New Roman" w:eastAsia="Times New Roman" w:hAnsi="Times New Roman"/>
          <w:bCs/>
          <w:kern w:val="3"/>
          <w:sz w:val="24"/>
          <w:szCs w:val="24"/>
          <w:lang w:val="en-US" w:eastAsia="ru-RU"/>
        </w:rPr>
        <w:t>.</w:t>
      </w:r>
    </w:p>
    <w:p w14:paraId="1A56BE78" w14:textId="77777777" w:rsidR="009E6924" w:rsidRPr="009F4D99" w:rsidRDefault="009E6924" w:rsidP="005770A2">
      <w:pPr>
        <w:suppressAutoHyphens/>
        <w:autoSpaceDN w:val="0"/>
        <w:spacing w:after="0"/>
        <w:ind w:firstLine="709"/>
        <w:jc w:val="center"/>
        <w:textAlignment w:val="baseline"/>
        <w:rPr>
          <w:rFonts w:ascii="Times New Roman" w:eastAsia="Times New Roman" w:hAnsi="Times New Roman"/>
          <w:b/>
          <w:bCs/>
          <w:kern w:val="3"/>
          <w:sz w:val="24"/>
          <w:szCs w:val="24"/>
          <w:lang w:val="en-US" w:eastAsia="ru-RU"/>
        </w:rPr>
      </w:pPr>
    </w:p>
    <w:p w14:paraId="0CD5D392" w14:textId="77777777" w:rsidR="005770A2" w:rsidRPr="009E6924" w:rsidRDefault="005770A2" w:rsidP="005770A2">
      <w:pPr>
        <w:suppressAutoHyphens/>
        <w:autoSpaceDN w:val="0"/>
        <w:spacing w:after="0"/>
        <w:ind w:firstLine="709"/>
        <w:jc w:val="center"/>
        <w:textAlignment w:val="baseline"/>
        <w:rPr>
          <w:rFonts w:ascii="Times New Roman" w:eastAsia="Times New Roman" w:hAnsi="Times New Roman"/>
          <w:b/>
          <w:kern w:val="3"/>
          <w:sz w:val="24"/>
          <w:szCs w:val="24"/>
          <w:lang w:eastAsia="ru-RU"/>
        </w:rPr>
      </w:pPr>
      <w:r w:rsidRPr="009E6924">
        <w:rPr>
          <w:rFonts w:ascii="Times New Roman" w:eastAsia="Times New Roman" w:hAnsi="Times New Roman"/>
          <w:b/>
          <w:bCs/>
          <w:kern w:val="3"/>
          <w:sz w:val="24"/>
          <w:szCs w:val="24"/>
          <w:lang w:eastAsia="ru-RU"/>
        </w:rPr>
        <w:t>Перечень информационных справочных систем</w:t>
      </w: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5987"/>
      </w:tblGrid>
      <w:tr w:rsidR="0027704A" w14:paraId="5FF9577A" w14:textId="77777777" w:rsidTr="00F95E0F">
        <w:tc>
          <w:tcPr>
            <w:tcW w:w="3085" w:type="dxa"/>
            <w:tcBorders>
              <w:top w:val="single" w:sz="4" w:space="0" w:color="auto"/>
              <w:left w:val="single" w:sz="4" w:space="0" w:color="auto"/>
              <w:bottom w:val="single" w:sz="4" w:space="0" w:color="auto"/>
              <w:right w:val="single" w:sz="4" w:space="0" w:color="auto"/>
            </w:tcBorders>
            <w:vAlign w:val="center"/>
            <w:hideMark/>
          </w:tcPr>
          <w:p w14:paraId="02223094" w14:textId="77777777" w:rsidR="0027704A" w:rsidRDefault="00CA61B2" w:rsidP="009E6924">
            <w:pPr>
              <w:spacing w:after="0" w:line="240" w:lineRule="auto"/>
              <w:jc w:val="both"/>
              <w:rPr>
                <w:rFonts w:ascii="Times New Roman" w:hAnsi="Times New Roman"/>
                <w:sz w:val="24"/>
                <w:szCs w:val="24"/>
              </w:rPr>
            </w:pPr>
            <w:hyperlink r:id="rId19" w:history="1">
              <w:r w:rsidR="0027704A">
                <w:rPr>
                  <w:rStyle w:val="af5"/>
                  <w:rFonts w:ascii="Times New Roman" w:hAnsi="Times New Roman"/>
                  <w:sz w:val="24"/>
                  <w:szCs w:val="24"/>
                </w:rPr>
                <w:t>http://bookz.ru/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14:paraId="74AE5B81" w14:textId="77777777"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Электронная библиотека</w:t>
            </w:r>
          </w:p>
        </w:tc>
      </w:tr>
      <w:tr w:rsidR="0027704A" w14:paraId="6698D24D" w14:textId="77777777" w:rsidTr="00F95E0F">
        <w:tc>
          <w:tcPr>
            <w:tcW w:w="3085" w:type="dxa"/>
            <w:tcBorders>
              <w:top w:val="single" w:sz="4" w:space="0" w:color="auto"/>
              <w:left w:val="single" w:sz="4" w:space="0" w:color="auto"/>
              <w:bottom w:val="single" w:sz="4" w:space="0" w:color="auto"/>
              <w:right w:val="single" w:sz="4" w:space="0" w:color="auto"/>
            </w:tcBorders>
            <w:vAlign w:val="center"/>
            <w:hideMark/>
          </w:tcPr>
          <w:p w14:paraId="7B9DDE93" w14:textId="77777777" w:rsidR="0027704A" w:rsidRDefault="00CA61B2" w:rsidP="009E6924">
            <w:pPr>
              <w:spacing w:after="0" w:line="240" w:lineRule="auto"/>
              <w:jc w:val="both"/>
              <w:rPr>
                <w:rFonts w:ascii="Times New Roman" w:hAnsi="Times New Roman"/>
                <w:sz w:val="24"/>
                <w:szCs w:val="24"/>
              </w:rPr>
            </w:pPr>
            <w:hyperlink r:id="rId20" w:history="1">
              <w:r w:rsidR="0027704A">
                <w:rPr>
                  <w:rStyle w:val="af5"/>
                  <w:rFonts w:ascii="Times New Roman" w:hAnsi="Times New Roman"/>
                  <w:sz w:val="24"/>
                  <w:szCs w:val="24"/>
                </w:rPr>
                <w:t>http://bookz.com.ua</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14:paraId="7270A5E2" w14:textId="77777777"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Учебная литература</w:t>
            </w:r>
          </w:p>
        </w:tc>
      </w:tr>
      <w:tr w:rsidR="0027704A" w14:paraId="309B2A20" w14:textId="77777777" w:rsidTr="00F95E0F">
        <w:tc>
          <w:tcPr>
            <w:tcW w:w="3085" w:type="dxa"/>
            <w:tcBorders>
              <w:top w:val="single" w:sz="4" w:space="0" w:color="auto"/>
              <w:left w:val="single" w:sz="4" w:space="0" w:color="auto"/>
              <w:bottom w:val="single" w:sz="4" w:space="0" w:color="auto"/>
              <w:right w:val="single" w:sz="4" w:space="0" w:color="auto"/>
            </w:tcBorders>
            <w:vAlign w:val="center"/>
            <w:hideMark/>
          </w:tcPr>
          <w:p w14:paraId="0FC8AFEA" w14:textId="77777777" w:rsidR="0027704A" w:rsidRDefault="00CA61B2" w:rsidP="009E6924">
            <w:pPr>
              <w:spacing w:after="0" w:line="240" w:lineRule="auto"/>
              <w:jc w:val="both"/>
              <w:rPr>
                <w:rFonts w:ascii="Times New Roman" w:hAnsi="Times New Roman"/>
                <w:sz w:val="24"/>
                <w:szCs w:val="24"/>
              </w:rPr>
            </w:pPr>
            <w:hyperlink r:id="rId21" w:history="1">
              <w:r w:rsidR="0027704A">
                <w:rPr>
                  <w:rStyle w:val="af5"/>
                  <w:rFonts w:ascii="Times New Roman" w:hAnsi="Times New Roman"/>
                  <w:sz w:val="24"/>
                  <w:szCs w:val="24"/>
                </w:rPr>
                <w:t>http://elibrary.ru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14:paraId="2111529E" w14:textId="77777777"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Научная электронная библиотека</w:t>
            </w:r>
          </w:p>
        </w:tc>
      </w:tr>
      <w:tr w:rsidR="0027704A" w14:paraId="3858EFF3" w14:textId="77777777" w:rsidTr="00F95E0F">
        <w:tc>
          <w:tcPr>
            <w:tcW w:w="3085" w:type="dxa"/>
            <w:tcBorders>
              <w:top w:val="single" w:sz="4" w:space="0" w:color="auto"/>
              <w:left w:val="single" w:sz="4" w:space="0" w:color="auto"/>
              <w:bottom w:val="single" w:sz="4" w:space="0" w:color="auto"/>
              <w:right w:val="single" w:sz="4" w:space="0" w:color="auto"/>
            </w:tcBorders>
            <w:vAlign w:val="center"/>
            <w:hideMark/>
          </w:tcPr>
          <w:p w14:paraId="4BABE657" w14:textId="77777777" w:rsidR="0027704A" w:rsidRDefault="00CA61B2" w:rsidP="009E6924">
            <w:pPr>
              <w:spacing w:after="0" w:line="240" w:lineRule="auto"/>
              <w:jc w:val="both"/>
              <w:rPr>
                <w:rFonts w:ascii="Times New Roman" w:hAnsi="Times New Roman"/>
                <w:sz w:val="24"/>
                <w:szCs w:val="24"/>
              </w:rPr>
            </w:pPr>
            <w:hyperlink r:id="rId22" w:history="1">
              <w:r w:rsidR="0027704A">
                <w:rPr>
                  <w:rStyle w:val="af5"/>
                  <w:rFonts w:ascii="Times New Roman" w:hAnsi="Times New Roman"/>
                  <w:sz w:val="24"/>
                  <w:szCs w:val="24"/>
                </w:rPr>
                <w:t>http://www.feb-web.ru/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14:paraId="1CB073D8" w14:textId="77777777"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Фундаментальная библиотека</w:t>
            </w:r>
          </w:p>
        </w:tc>
      </w:tr>
      <w:tr w:rsidR="0027704A" w14:paraId="7560B693" w14:textId="77777777" w:rsidTr="00F95E0F">
        <w:tc>
          <w:tcPr>
            <w:tcW w:w="3085" w:type="dxa"/>
            <w:tcBorders>
              <w:top w:val="single" w:sz="4" w:space="0" w:color="auto"/>
              <w:left w:val="single" w:sz="4" w:space="0" w:color="auto"/>
              <w:bottom w:val="single" w:sz="4" w:space="0" w:color="auto"/>
              <w:right w:val="single" w:sz="4" w:space="0" w:color="auto"/>
            </w:tcBorders>
            <w:vAlign w:val="center"/>
            <w:hideMark/>
          </w:tcPr>
          <w:p w14:paraId="46FA05E2" w14:textId="77777777" w:rsidR="0027704A" w:rsidRDefault="00CA61B2" w:rsidP="009E6924">
            <w:pPr>
              <w:spacing w:after="0" w:line="240" w:lineRule="auto"/>
              <w:jc w:val="both"/>
              <w:rPr>
                <w:rFonts w:ascii="Times New Roman" w:hAnsi="Times New Roman"/>
                <w:sz w:val="24"/>
                <w:szCs w:val="24"/>
              </w:rPr>
            </w:pPr>
            <w:hyperlink r:id="rId23" w:history="1">
              <w:r w:rsidR="0027704A">
                <w:rPr>
                  <w:rStyle w:val="af5"/>
                  <w:rFonts w:ascii="Times New Roman" w:hAnsi="Times New Roman"/>
                  <w:sz w:val="24"/>
                  <w:szCs w:val="24"/>
                </w:rPr>
                <w:t>http://infolio.asf.ru</w:t>
              </w:r>
            </w:hyperlink>
          </w:p>
        </w:tc>
        <w:tc>
          <w:tcPr>
            <w:tcW w:w="5987" w:type="dxa"/>
            <w:tcBorders>
              <w:top w:val="single" w:sz="4" w:space="0" w:color="auto"/>
              <w:left w:val="single" w:sz="4" w:space="0" w:color="auto"/>
              <w:bottom w:val="single" w:sz="4" w:space="0" w:color="auto"/>
              <w:right w:val="single" w:sz="4" w:space="0" w:color="auto"/>
            </w:tcBorders>
            <w:vAlign w:val="center"/>
            <w:hideMark/>
          </w:tcPr>
          <w:p w14:paraId="00C08952" w14:textId="77777777" w:rsidR="0027704A" w:rsidRDefault="0027704A" w:rsidP="009E6924">
            <w:pPr>
              <w:spacing w:after="0" w:line="240" w:lineRule="auto"/>
              <w:jc w:val="both"/>
              <w:rPr>
                <w:rFonts w:ascii="Times New Roman" w:hAnsi="Times New Roman"/>
                <w:sz w:val="24"/>
                <w:szCs w:val="24"/>
              </w:rPr>
            </w:pPr>
            <w:proofErr w:type="spellStart"/>
            <w:r>
              <w:rPr>
                <w:rFonts w:ascii="Times New Roman" w:hAnsi="Times New Roman"/>
                <w:sz w:val="24"/>
                <w:szCs w:val="24"/>
              </w:rPr>
              <w:t>In</w:t>
            </w:r>
            <w:proofErr w:type="spellEnd"/>
            <w:r>
              <w:rPr>
                <w:rFonts w:ascii="Times New Roman" w:hAnsi="Times New Roman"/>
                <w:sz w:val="24"/>
                <w:szCs w:val="24"/>
              </w:rPr>
              <w:t xml:space="preserve"> </w:t>
            </w:r>
            <w:proofErr w:type="spellStart"/>
            <w:r>
              <w:rPr>
                <w:rFonts w:ascii="Times New Roman" w:hAnsi="Times New Roman"/>
                <w:sz w:val="24"/>
                <w:szCs w:val="24"/>
              </w:rPr>
              <w:t>Folio</w:t>
            </w:r>
            <w:proofErr w:type="spellEnd"/>
            <w:r>
              <w:rPr>
                <w:rFonts w:ascii="Times New Roman" w:hAnsi="Times New Roman"/>
                <w:sz w:val="24"/>
                <w:szCs w:val="24"/>
              </w:rPr>
              <w:t xml:space="preserve"> – собрание учебной и справочной литературы</w:t>
            </w:r>
          </w:p>
        </w:tc>
      </w:tr>
      <w:tr w:rsidR="0027704A" w14:paraId="061BF362" w14:textId="77777777" w:rsidTr="00F95E0F">
        <w:tc>
          <w:tcPr>
            <w:tcW w:w="3085" w:type="dxa"/>
            <w:tcBorders>
              <w:top w:val="single" w:sz="4" w:space="0" w:color="auto"/>
              <w:left w:val="single" w:sz="4" w:space="0" w:color="auto"/>
              <w:bottom w:val="single" w:sz="4" w:space="0" w:color="auto"/>
              <w:right w:val="single" w:sz="4" w:space="0" w:color="auto"/>
            </w:tcBorders>
          </w:tcPr>
          <w:p w14:paraId="1A49108E" w14:textId="77777777" w:rsidR="0027704A" w:rsidRPr="00C12277" w:rsidRDefault="0027704A" w:rsidP="009E6924">
            <w:pPr>
              <w:suppressAutoHyphens/>
              <w:autoSpaceDN w:val="0"/>
              <w:spacing w:after="0" w:line="240" w:lineRule="auto"/>
              <w:textAlignment w:val="baseline"/>
              <w:rPr>
                <w:rFonts w:ascii="Times New Roman" w:eastAsia="Times New Roman" w:hAnsi="Times New Roman"/>
                <w:bCs/>
                <w:kern w:val="3"/>
                <w:sz w:val="24"/>
                <w:szCs w:val="24"/>
              </w:rPr>
            </w:pPr>
            <w:r w:rsidRPr="00C12277">
              <w:rPr>
                <w:rFonts w:ascii="Times New Roman" w:eastAsia="Times New Roman" w:hAnsi="Times New Roman"/>
                <w:bCs/>
                <w:kern w:val="3"/>
                <w:sz w:val="24"/>
                <w:szCs w:val="24"/>
                <w:lang w:eastAsia="ru-RU"/>
              </w:rPr>
              <w:t>www.biblioclub.ru</w:t>
            </w:r>
          </w:p>
        </w:tc>
        <w:tc>
          <w:tcPr>
            <w:tcW w:w="5987" w:type="dxa"/>
            <w:tcBorders>
              <w:top w:val="single" w:sz="4" w:space="0" w:color="auto"/>
              <w:left w:val="single" w:sz="4" w:space="0" w:color="auto"/>
              <w:bottom w:val="single" w:sz="4" w:space="0" w:color="auto"/>
              <w:right w:val="single" w:sz="4" w:space="0" w:color="auto"/>
            </w:tcBorders>
          </w:tcPr>
          <w:p w14:paraId="000CCCDD" w14:textId="77777777" w:rsidR="0027704A" w:rsidRPr="00C12277" w:rsidRDefault="0027704A" w:rsidP="009E6924">
            <w:pPr>
              <w:suppressAutoHyphens/>
              <w:autoSpaceDN w:val="0"/>
              <w:spacing w:after="0" w:line="240" w:lineRule="auto"/>
              <w:textAlignment w:val="baseline"/>
              <w:rPr>
                <w:rFonts w:ascii="Times New Roman" w:eastAsia="Times New Roman" w:hAnsi="Times New Roman"/>
                <w:kern w:val="3"/>
                <w:sz w:val="24"/>
                <w:szCs w:val="24"/>
              </w:rPr>
            </w:pPr>
            <w:r w:rsidRPr="00C12277">
              <w:rPr>
                <w:rFonts w:ascii="Times New Roman" w:eastAsia="Times New Roman" w:hAnsi="Times New Roman"/>
                <w:bCs/>
                <w:kern w:val="3"/>
                <w:sz w:val="24"/>
                <w:szCs w:val="24"/>
                <w:lang w:eastAsia="ru-RU"/>
              </w:rPr>
              <w:t>ЭБС «Университетская библиотека онлайн»</w:t>
            </w:r>
          </w:p>
        </w:tc>
      </w:tr>
      <w:tr w:rsidR="009E6924" w14:paraId="5B99981A" w14:textId="77777777" w:rsidTr="00F95E0F">
        <w:tc>
          <w:tcPr>
            <w:tcW w:w="3085" w:type="dxa"/>
            <w:tcBorders>
              <w:top w:val="single" w:sz="4" w:space="0" w:color="auto"/>
              <w:left w:val="single" w:sz="4" w:space="0" w:color="auto"/>
              <w:bottom w:val="single" w:sz="4" w:space="0" w:color="auto"/>
              <w:right w:val="single" w:sz="4" w:space="0" w:color="auto"/>
            </w:tcBorders>
          </w:tcPr>
          <w:p w14:paraId="7954B9CF" w14:textId="77777777" w:rsidR="009E6924" w:rsidRPr="004B432D" w:rsidRDefault="009E6924" w:rsidP="009E6924">
            <w:pPr>
              <w:suppressAutoHyphens/>
              <w:autoSpaceDN w:val="0"/>
              <w:spacing w:after="0" w:line="240" w:lineRule="auto"/>
              <w:textAlignment w:val="baseline"/>
              <w:rPr>
                <w:rFonts w:ascii="Times New Roman" w:eastAsia="Times New Roman" w:hAnsi="Times New Roman"/>
                <w:bCs/>
                <w:kern w:val="3"/>
                <w:sz w:val="24"/>
                <w:szCs w:val="24"/>
              </w:rPr>
            </w:pPr>
            <w:r w:rsidRPr="004B432D">
              <w:rPr>
                <w:rFonts w:ascii="Times New Roman" w:eastAsia="Times New Roman" w:hAnsi="Times New Roman"/>
                <w:bCs/>
                <w:kern w:val="3"/>
                <w:sz w:val="24"/>
                <w:szCs w:val="24"/>
                <w:lang w:eastAsia="ru-RU"/>
              </w:rPr>
              <w:t>www.ebiblioteka.ru</w:t>
            </w:r>
          </w:p>
        </w:tc>
        <w:tc>
          <w:tcPr>
            <w:tcW w:w="5987" w:type="dxa"/>
            <w:tcBorders>
              <w:top w:val="single" w:sz="4" w:space="0" w:color="auto"/>
              <w:left w:val="single" w:sz="4" w:space="0" w:color="auto"/>
              <w:bottom w:val="single" w:sz="4" w:space="0" w:color="auto"/>
              <w:right w:val="single" w:sz="4" w:space="0" w:color="auto"/>
            </w:tcBorders>
          </w:tcPr>
          <w:p w14:paraId="4269456F" w14:textId="77777777" w:rsidR="009E6924" w:rsidRPr="004B432D" w:rsidRDefault="009E6924" w:rsidP="009E6924">
            <w:pPr>
              <w:suppressAutoHyphens/>
              <w:autoSpaceDN w:val="0"/>
              <w:spacing w:after="0" w:line="240" w:lineRule="auto"/>
              <w:textAlignment w:val="baseline"/>
              <w:rPr>
                <w:rFonts w:ascii="Times New Roman" w:eastAsia="Times New Roman" w:hAnsi="Times New Roman"/>
                <w:kern w:val="3"/>
                <w:sz w:val="24"/>
                <w:szCs w:val="24"/>
              </w:rPr>
            </w:pPr>
            <w:r w:rsidRPr="004B432D">
              <w:rPr>
                <w:rFonts w:ascii="Times New Roman" w:eastAsia="Times New Roman" w:hAnsi="Times New Roman"/>
                <w:bCs/>
                <w:kern w:val="3"/>
                <w:sz w:val="24"/>
                <w:szCs w:val="24"/>
                <w:lang w:eastAsia="ru-RU"/>
              </w:rPr>
              <w:t>Универсальные базы данных изданий</w:t>
            </w:r>
          </w:p>
        </w:tc>
      </w:tr>
      <w:tr w:rsidR="009E6924" w14:paraId="49998B06" w14:textId="77777777" w:rsidTr="00F95E0F">
        <w:tc>
          <w:tcPr>
            <w:tcW w:w="3085" w:type="dxa"/>
            <w:tcBorders>
              <w:top w:val="single" w:sz="4" w:space="0" w:color="auto"/>
              <w:left w:val="single" w:sz="4" w:space="0" w:color="auto"/>
              <w:bottom w:val="single" w:sz="4" w:space="0" w:color="auto"/>
              <w:right w:val="single" w:sz="4" w:space="0" w:color="auto"/>
            </w:tcBorders>
          </w:tcPr>
          <w:p w14:paraId="2E6D030D" w14:textId="77777777" w:rsidR="009E6924" w:rsidRDefault="009E6924" w:rsidP="009E6924">
            <w:pPr>
              <w:spacing w:after="0" w:line="240" w:lineRule="auto"/>
            </w:pPr>
            <w:r>
              <w:rPr>
                <w:rFonts w:ascii="Times New Roman" w:eastAsia="Times New Roman" w:hAnsi="Times New Roman"/>
                <w:bCs/>
                <w:kern w:val="3"/>
                <w:sz w:val="24"/>
                <w:szCs w:val="24"/>
                <w:lang w:eastAsia="ru-RU"/>
              </w:rPr>
              <w:t>http://window.edu.ru</w:t>
            </w:r>
          </w:p>
        </w:tc>
        <w:tc>
          <w:tcPr>
            <w:tcW w:w="5987" w:type="dxa"/>
            <w:tcBorders>
              <w:top w:val="single" w:sz="4" w:space="0" w:color="auto"/>
              <w:left w:val="single" w:sz="4" w:space="0" w:color="auto"/>
              <w:bottom w:val="single" w:sz="4" w:space="0" w:color="auto"/>
              <w:right w:val="single" w:sz="4" w:space="0" w:color="auto"/>
            </w:tcBorders>
          </w:tcPr>
          <w:p w14:paraId="271AC8E4" w14:textId="77777777" w:rsidR="009E6924" w:rsidRDefault="009E6924" w:rsidP="009E6924">
            <w:pPr>
              <w:spacing w:after="0" w:line="240" w:lineRule="auto"/>
            </w:pPr>
            <w:r w:rsidRPr="00CC2367">
              <w:rPr>
                <w:rFonts w:ascii="Times New Roman" w:eastAsia="Times New Roman" w:hAnsi="Times New Roman"/>
                <w:bCs/>
                <w:kern w:val="3"/>
                <w:sz w:val="24"/>
                <w:szCs w:val="24"/>
                <w:lang w:eastAsia="ru-RU"/>
              </w:rPr>
              <w:t>Единое окно доступа к образовательным ресурсам</w:t>
            </w:r>
          </w:p>
        </w:tc>
      </w:tr>
      <w:tr w:rsidR="009E6924" w14:paraId="612B87E5" w14:textId="77777777" w:rsidTr="00F95E0F">
        <w:tc>
          <w:tcPr>
            <w:tcW w:w="3085" w:type="dxa"/>
            <w:tcBorders>
              <w:top w:val="single" w:sz="4" w:space="0" w:color="auto"/>
              <w:left w:val="single" w:sz="4" w:space="0" w:color="auto"/>
              <w:bottom w:val="single" w:sz="4" w:space="0" w:color="auto"/>
              <w:right w:val="single" w:sz="4" w:space="0" w:color="auto"/>
            </w:tcBorders>
          </w:tcPr>
          <w:p w14:paraId="227747DD" w14:textId="77777777" w:rsidR="009E6924" w:rsidRPr="009E6924" w:rsidRDefault="00CA61B2" w:rsidP="009E6924">
            <w:pPr>
              <w:spacing w:after="0" w:line="240" w:lineRule="auto"/>
              <w:rPr>
                <w:rFonts w:ascii="Times New Roman" w:eastAsia="Times New Roman" w:hAnsi="Times New Roman"/>
                <w:bCs/>
                <w:kern w:val="3"/>
                <w:sz w:val="24"/>
                <w:szCs w:val="24"/>
                <w:lang w:eastAsia="ru-RU"/>
              </w:rPr>
            </w:pPr>
            <w:hyperlink r:id="rId24" w:history="1">
              <w:r w:rsidR="009E6924" w:rsidRPr="009E6924">
                <w:rPr>
                  <w:rStyle w:val="af5"/>
                  <w:rFonts w:ascii="Times New Roman" w:eastAsia="Times New Roman" w:hAnsi="Times New Roman"/>
                  <w:bCs/>
                  <w:kern w:val="3"/>
                  <w:sz w:val="24"/>
                  <w:szCs w:val="24"/>
                  <w:lang w:eastAsia="ru-RU"/>
                </w:rPr>
                <w:t>http://www.neva.ru</w:t>
              </w:r>
            </w:hyperlink>
          </w:p>
        </w:tc>
        <w:tc>
          <w:tcPr>
            <w:tcW w:w="5987" w:type="dxa"/>
            <w:tcBorders>
              <w:top w:val="single" w:sz="4" w:space="0" w:color="auto"/>
              <w:left w:val="single" w:sz="4" w:space="0" w:color="auto"/>
              <w:bottom w:val="single" w:sz="4" w:space="0" w:color="auto"/>
              <w:right w:val="single" w:sz="4" w:space="0" w:color="auto"/>
            </w:tcBorders>
          </w:tcPr>
          <w:p w14:paraId="550CA53A" w14:textId="77777777"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Библиотека Академии наук</w:t>
            </w:r>
          </w:p>
        </w:tc>
      </w:tr>
      <w:tr w:rsidR="009E6924" w14:paraId="5191CF98" w14:textId="77777777" w:rsidTr="00F95E0F">
        <w:tc>
          <w:tcPr>
            <w:tcW w:w="3085" w:type="dxa"/>
            <w:tcBorders>
              <w:top w:val="single" w:sz="4" w:space="0" w:color="auto"/>
              <w:left w:val="single" w:sz="4" w:space="0" w:color="auto"/>
              <w:bottom w:val="single" w:sz="4" w:space="0" w:color="auto"/>
              <w:right w:val="single" w:sz="4" w:space="0" w:color="auto"/>
            </w:tcBorders>
          </w:tcPr>
          <w:p w14:paraId="5E09569F" w14:textId="77777777" w:rsidR="009E6924" w:rsidRPr="009E6924" w:rsidRDefault="00CA61B2" w:rsidP="009E6924">
            <w:pPr>
              <w:spacing w:after="0" w:line="240" w:lineRule="auto"/>
              <w:rPr>
                <w:rFonts w:ascii="Times New Roman" w:eastAsia="Times New Roman" w:hAnsi="Times New Roman"/>
                <w:bCs/>
                <w:kern w:val="3"/>
                <w:sz w:val="24"/>
                <w:szCs w:val="24"/>
                <w:lang w:eastAsia="ru-RU"/>
              </w:rPr>
            </w:pPr>
            <w:hyperlink r:id="rId25" w:history="1">
              <w:r w:rsidR="009E6924" w:rsidRPr="009E6924">
                <w:rPr>
                  <w:rStyle w:val="af5"/>
                  <w:rFonts w:ascii="Times New Roman" w:eastAsia="Times New Roman" w:hAnsi="Times New Roman"/>
                  <w:bCs/>
                  <w:kern w:val="3"/>
                  <w:sz w:val="24"/>
                  <w:szCs w:val="24"/>
                  <w:lang w:eastAsia="ru-RU"/>
                </w:rPr>
                <w:t>http://www.nounb.sci-nnov.ru</w:t>
              </w:r>
            </w:hyperlink>
          </w:p>
        </w:tc>
        <w:tc>
          <w:tcPr>
            <w:tcW w:w="5987" w:type="dxa"/>
            <w:tcBorders>
              <w:top w:val="single" w:sz="4" w:space="0" w:color="auto"/>
              <w:left w:val="single" w:sz="4" w:space="0" w:color="auto"/>
              <w:bottom w:val="single" w:sz="4" w:space="0" w:color="auto"/>
              <w:right w:val="single" w:sz="4" w:space="0" w:color="auto"/>
            </w:tcBorders>
          </w:tcPr>
          <w:p w14:paraId="274D0A53" w14:textId="77777777"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Нижегородская государственная областная универсальная научная библиотека</w:t>
            </w:r>
          </w:p>
        </w:tc>
      </w:tr>
      <w:tr w:rsidR="009E6924" w14:paraId="76C48AB6" w14:textId="77777777" w:rsidTr="00F95E0F">
        <w:tc>
          <w:tcPr>
            <w:tcW w:w="3085" w:type="dxa"/>
            <w:tcBorders>
              <w:top w:val="single" w:sz="4" w:space="0" w:color="auto"/>
              <w:left w:val="single" w:sz="4" w:space="0" w:color="auto"/>
              <w:bottom w:val="single" w:sz="4" w:space="0" w:color="auto"/>
              <w:right w:val="single" w:sz="4" w:space="0" w:color="auto"/>
            </w:tcBorders>
          </w:tcPr>
          <w:p w14:paraId="61D5D1F5" w14:textId="77777777" w:rsidR="009E6924" w:rsidRPr="009E6924" w:rsidRDefault="00CA61B2" w:rsidP="009E6924">
            <w:pPr>
              <w:spacing w:after="0" w:line="240" w:lineRule="auto"/>
              <w:rPr>
                <w:rFonts w:ascii="Times New Roman" w:eastAsia="Times New Roman" w:hAnsi="Times New Roman"/>
                <w:bCs/>
                <w:kern w:val="3"/>
                <w:sz w:val="24"/>
                <w:szCs w:val="24"/>
                <w:lang w:eastAsia="ru-RU"/>
              </w:rPr>
            </w:pPr>
            <w:hyperlink r:id="rId26" w:history="1">
              <w:r w:rsidR="009E6924" w:rsidRPr="009E6924">
                <w:rPr>
                  <w:rStyle w:val="af5"/>
                  <w:rFonts w:ascii="Times New Roman" w:eastAsia="Times New Roman" w:hAnsi="Times New Roman"/>
                  <w:bCs/>
                  <w:kern w:val="3"/>
                  <w:sz w:val="24"/>
                  <w:szCs w:val="24"/>
                  <w:lang w:eastAsia="ru-RU"/>
                </w:rPr>
                <w:t>http://orel.rsl.ru/</w:t>
              </w:r>
            </w:hyperlink>
          </w:p>
        </w:tc>
        <w:tc>
          <w:tcPr>
            <w:tcW w:w="5987" w:type="dxa"/>
            <w:tcBorders>
              <w:top w:val="single" w:sz="4" w:space="0" w:color="auto"/>
              <w:left w:val="single" w:sz="4" w:space="0" w:color="auto"/>
              <w:bottom w:val="single" w:sz="4" w:space="0" w:color="auto"/>
              <w:right w:val="single" w:sz="4" w:space="0" w:color="auto"/>
            </w:tcBorders>
          </w:tcPr>
          <w:p w14:paraId="62E498BE" w14:textId="77777777"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Открытая русская электронная библиотека</w:t>
            </w:r>
          </w:p>
        </w:tc>
      </w:tr>
      <w:tr w:rsidR="009E6924" w14:paraId="7E0EF995" w14:textId="77777777" w:rsidTr="00F95E0F">
        <w:tc>
          <w:tcPr>
            <w:tcW w:w="3085" w:type="dxa"/>
            <w:tcBorders>
              <w:top w:val="single" w:sz="4" w:space="0" w:color="auto"/>
              <w:left w:val="single" w:sz="4" w:space="0" w:color="auto"/>
              <w:bottom w:val="single" w:sz="4" w:space="0" w:color="auto"/>
              <w:right w:val="single" w:sz="4" w:space="0" w:color="auto"/>
            </w:tcBorders>
          </w:tcPr>
          <w:p w14:paraId="6D0A5237" w14:textId="77777777" w:rsidR="009E6924" w:rsidRPr="009E6924" w:rsidRDefault="00CA61B2" w:rsidP="009E6924">
            <w:pPr>
              <w:spacing w:after="0" w:line="240" w:lineRule="auto"/>
              <w:rPr>
                <w:rFonts w:ascii="Times New Roman" w:eastAsia="Times New Roman" w:hAnsi="Times New Roman"/>
                <w:bCs/>
                <w:kern w:val="3"/>
                <w:sz w:val="24"/>
                <w:szCs w:val="24"/>
                <w:lang w:eastAsia="ru-RU"/>
              </w:rPr>
            </w:pPr>
            <w:hyperlink r:id="rId27" w:history="1">
              <w:r w:rsidR="009E6924" w:rsidRPr="009E6924">
                <w:rPr>
                  <w:rStyle w:val="af5"/>
                  <w:rFonts w:ascii="Times New Roman" w:eastAsia="Times New Roman" w:hAnsi="Times New Roman"/>
                  <w:bCs/>
                  <w:kern w:val="3"/>
                  <w:sz w:val="24"/>
                  <w:szCs w:val="24"/>
                  <w:lang w:eastAsia="ru-RU"/>
                </w:rPr>
                <w:t>http://www.rsl.ru</w:t>
              </w:r>
            </w:hyperlink>
          </w:p>
        </w:tc>
        <w:tc>
          <w:tcPr>
            <w:tcW w:w="5987" w:type="dxa"/>
            <w:tcBorders>
              <w:top w:val="single" w:sz="4" w:space="0" w:color="auto"/>
              <w:left w:val="single" w:sz="4" w:space="0" w:color="auto"/>
              <w:bottom w:val="single" w:sz="4" w:space="0" w:color="auto"/>
              <w:right w:val="single" w:sz="4" w:space="0" w:color="auto"/>
            </w:tcBorders>
          </w:tcPr>
          <w:p w14:paraId="4000E99D" w14:textId="77777777"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Российская государственная библиотека</w:t>
            </w:r>
          </w:p>
        </w:tc>
      </w:tr>
      <w:tr w:rsidR="009E6924" w14:paraId="43D1B776" w14:textId="77777777" w:rsidTr="00F95E0F">
        <w:tc>
          <w:tcPr>
            <w:tcW w:w="3085" w:type="dxa"/>
            <w:tcBorders>
              <w:top w:val="single" w:sz="4" w:space="0" w:color="auto"/>
              <w:left w:val="single" w:sz="4" w:space="0" w:color="auto"/>
              <w:bottom w:val="single" w:sz="4" w:space="0" w:color="auto"/>
              <w:right w:val="single" w:sz="4" w:space="0" w:color="auto"/>
            </w:tcBorders>
          </w:tcPr>
          <w:p w14:paraId="1F89C942" w14:textId="77777777" w:rsidR="009E6924" w:rsidRPr="009E6924" w:rsidRDefault="00CA61B2" w:rsidP="009E6924">
            <w:pPr>
              <w:spacing w:after="0" w:line="240" w:lineRule="auto"/>
              <w:rPr>
                <w:rFonts w:ascii="Times New Roman" w:eastAsia="Times New Roman" w:hAnsi="Times New Roman"/>
                <w:bCs/>
                <w:kern w:val="3"/>
                <w:sz w:val="24"/>
                <w:szCs w:val="24"/>
                <w:lang w:eastAsia="ru-RU"/>
              </w:rPr>
            </w:pPr>
            <w:hyperlink r:id="rId28" w:history="1">
              <w:r w:rsidR="009E6924" w:rsidRPr="009E6924">
                <w:rPr>
                  <w:rStyle w:val="af5"/>
                  <w:rFonts w:ascii="Times New Roman" w:eastAsia="Times New Roman" w:hAnsi="Times New Roman"/>
                  <w:bCs/>
                  <w:kern w:val="3"/>
                  <w:sz w:val="24"/>
                  <w:szCs w:val="24"/>
                  <w:lang w:eastAsia="ru-RU"/>
                </w:rPr>
                <w:t>http://sci-lib.com</w:t>
              </w:r>
            </w:hyperlink>
          </w:p>
        </w:tc>
        <w:tc>
          <w:tcPr>
            <w:tcW w:w="5987" w:type="dxa"/>
            <w:tcBorders>
              <w:top w:val="single" w:sz="4" w:space="0" w:color="auto"/>
              <w:left w:val="single" w:sz="4" w:space="0" w:color="auto"/>
              <w:bottom w:val="single" w:sz="4" w:space="0" w:color="auto"/>
              <w:right w:val="single" w:sz="4" w:space="0" w:color="auto"/>
            </w:tcBorders>
          </w:tcPr>
          <w:p w14:paraId="03FAB3D5" w14:textId="77777777"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Большая научная библиотека</w:t>
            </w:r>
          </w:p>
        </w:tc>
      </w:tr>
    </w:tbl>
    <w:p w14:paraId="5F7815D6" w14:textId="77777777"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14:paraId="1CEAA922" w14:textId="77777777"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14:paraId="71673086" w14:textId="77777777" w:rsidR="00D64DDC" w:rsidRPr="00D64DDC" w:rsidRDefault="00D64DDC" w:rsidP="00D64DDC">
      <w:pPr>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5.3 ПРОГРАММА ДИСЦИПЛИНЫ</w:t>
      </w:r>
    </w:p>
    <w:p w14:paraId="1EBD8735" w14:textId="77777777" w:rsidR="00D64DDC" w:rsidRPr="00D64DDC" w:rsidRDefault="00D64DDC" w:rsidP="00D64DDC">
      <w:pPr>
        <w:spacing w:after="0"/>
        <w:jc w:val="center"/>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ОСНОВЫ ФИЛОЛОГИЧЕСКОГО АНАЛИЗА ТЕКСТА В ШКОЛЕ</w:t>
      </w:r>
      <w:r w:rsidRPr="00D64DDC">
        <w:rPr>
          <w:rFonts w:ascii="Times New Roman" w:eastAsia="Times New Roman" w:hAnsi="Times New Roman"/>
          <w:b/>
          <w:bCs/>
          <w:sz w:val="24"/>
          <w:szCs w:val="24"/>
          <w:lang w:eastAsia="ru-RU"/>
        </w:rPr>
        <w:t>»</w:t>
      </w:r>
    </w:p>
    <w:p w14:paraId="67F8BFE9" w14:textId="77777777"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1. Пояснительная записка</w:t>
      </w:r>
    </w:p>
    <w:p w14:paraId="4CE74EAC" w14:textId="77777777"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Дисциплина «Основы филологического анализа текста в школе» занимает важное место в процессе профессиональной подготовки студентов </w:t>
      </w:r>
      <w:proofErr w:type="spellStart"/>
      <w:r w:rsidRPr="00D64DDC">
        <w:rPr>
          <w:rFonts w:ascii="Times New Roman" w:eastAsia="Times New Roman" w:hAnsi="Times New Roman"/>
          <w:bCs/>
          <w:sz w:val="24"/>
          <w:szCs w:val="24"/>
          <w:lang w:eastAsia="ru-RU"/>
        </w:rPr>
        <w:t>бакалавриата</w:t>
      </w:r>
      <w:proofErr w:type="spellEnd"/>
      <w:r w:rsidRPr="00D64DDC">
        <w:rPr>
          <w:rFonts w:ascii="Times New Roman" w:eastAsia="Times New Roman" w:hAnsi="Times New Roman"/>
          <w:bCs/>
          <w:sz w:val="24"/>
          <w:szCs w:val="24"/>
          <w:lang w:eastAsia="ru-RU"/>
        </w:rPr>
        <w:t>. Она направлена на формирование у обучающихся навыков и умений, связанных с осуществлением успешной текстовой деятельности.</w:t>
      </w:r>
    </w:p>
    <w:p w14:paraId="60C1EE14" w14:textId="77777777" w:rsidR="00D64DDC" w:rsidRPr="00D64DDC" w:rsidRDefault="00D64DDC" w:rsidP="00D64DDC">
      <w:pPr>
        <w:pStyle w:val="af7"/>
        <w:spacing w:after="0"/>
        <w:ind w:left="0" w:firstLine="425"/>
        <w:jc w:val="both"/>
        <w:rPr>
          <w:rFonts w:ascii="Times New Roman" w:hAnsi="Times New Roman"/>
          <w:sz w:val="24"/>
          <w:szCs w:val="24"/>
        </w:rPr>
      </w:pPr>
      <w:r w:rsidRPr="00D64DDC">
        <w:rPr>
          <w:rFonts w:ascii="Times New Roman" w:hAnsi="Times New Roman"/>
          <w:bCs/>
          <w:sz w:val="24"/>
          <w:szCs w:val="24"/>
        </w:rPr>
        <w:t xml:space="preserve">В структуре дисциплины «Основы филологического анализа текста в школе» условно можно выделить две части. Первая часть, посвященная осмыслению текста в плане его содержания, структуры, основных категорий, – это теоретическая основа для сознательного освоения последующего материала. Вторая часть нацелена на </w:t>
      </w:r>
      <w:r w:rsidRPr="00D64DDC">
        <w:rPr>
          <w:rFonts w:ascii="Times New Roman" w:hAnsi="Times New Roman"/>
          <w:sz w:val="24"/>
          <w:szCs w:val="24"/>
        </w:rPr>
        <w:t xml:space="preserve">ознакомление с </w:t>
      </w:r>
      <w:r w:rsidRPr="00D64DDC">
        <w:rPr>
          <w:rFonts w:ascii="Times New Roman" w:hAnsi="Times New Roman"/>
          <w:color w:val="000000"/>
          <w:sz w:val="24"/>
          <w:szCs w:val="24"/>
        </w:rPr>
        <w:t xml:space="preserve">методами исследования художественного текста как </w:t>
      </w:r>
      <w:r w:rsidRPr="00D64DDC">
        <w:rPr>
          <w:rFonts w:ascii="Times New Roman" w:hAnsi="Times New Roman"/>
          <w:sz w:val="24"/>
          <w:szCs w:val="24"/>
        </w:rPr>
        <w:t>феномена употребления языка в его эстетической функции.</w:t>
      </w:r>
    </w:p>
    <w:p w14:paraId="0AD76E0E" w14:textId="77777777" w:rsidR="00D64DDC" w:rsidRPr="00D64DDC" w:rsidRDefault="00D64DDC" w:rsidP="00D64DDC">
      <w:pPr>
        <w:pStyle w:val="western"/>
        <w:tabs>
          <w:tab w:val="left" w:pos="851"/>
          <w:tab w:val="left" w:pos="1418"/>
        </w:tabs>
        <w:spacing w:before="0" w:beforeAutospacing="0" w:after="0" w:afterAutospacing="0" w:line="276" w:lineRule="auto"/>
        <w:ind w:firstLine="567"/>
        <w:jc w:val="both"/>
        <w:rPr>
          <w:color w:val="000000"/>
        </w:rPr>
      </w:pPr>
      <w:r w:rsidRPr="00D64DDC">
        <w:rPr>
          <w:bCs/>
        </w:rPr>
        <w:tab/>
        <w:t xml:space="preserve">В процессе преподавания дисциплины «Основы филологического анализа текста в школе»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D64DDC">
        <w:rPr>
          <w:color w:val="000000"/>
        </w:rPr>
        <w:t>работа в группах и др.).</w:t>
      </w:r>
    </w:p>
    <w:p w14:paraId="05A5BB13" w14:textId="77777777" w:rsidR="00D64DDC" w:rsidRPr="00D64DDC" w:rsidRDefault="00D64DDC" w:rsidP="00D64DDC">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D64DDC">
        <w:rPr>
          <w:rFonts w:ascii="Times New Roman" w:eastAsia="Times New Roman" w:hAnsi="Times New Roman"/>
          <w:bCs/>
          <w:sz w:val="24"/>
          <w:szCs w:val="24"/>
          <w:lang w:val="en-US" w:eastAsia="ru-RU"/>
        </w:rPr>
        <w:t>Moodle</w:t>
      </w:r>
      <w:r w:rsidRPr="00D64DDC">
        <w:rPr>
          <w:rFonts w:ascii="Times New Roman" w:eastAsia="Times New Roman" w:hAnsi="Times New Roman"/>
          <w:bCs/>
          <w:sz w:val="24"/>
          <w:szCs w:val="24"/>
          <w:lang w:eastAsia="ru-RU"/>
        </w:rPr>
        <w:t>.</w:t>
      </w:r>
    </w:p>
    <w:p w14:paraId="42066CEB" w14:textId="77777777"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Текущий контроль успеваемости студентов по дисциплине «Основы филологического анализа текста в школе» включает тестирование, представление докладов, выполнение индивидуальных заданий.</w:t>
      </w:r>
    </w:p>
    <w:p w14:paraId="0B8D42E0" w14:textId="77777777"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Промежуточный контроль студентов предполагает контрольную работу, предполагающую комплексный анализ художественного текста.</w:t>
      </w:r>
    </w:p>
    <w:p w14:paraId="454B3423" w14:textId="77777777"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D64DDC">
        <w:rPr>
          <w:rFonts w:ascii="Times New Roman" w:eastAsia="Times New Roman" w:hAnsi="Times New Roman"/>
          <w:bCs/>
          <w:sz w:val="24"/>
          <w:szCs w:val="24"/>
          <w:lang w:eastAsia="ru-RU"/>
        </w:rPr>
        <w:t>балльно</w:t>
      </w:r>
      <w:proofErr w:type="spellEnd"/>
      <w:r w:rsidRPr="00D64DDC">
        <w:rPr>
          <w:rFonts w:ascii="Times New Roman" w:eastAsia="Times New Roman" w:hAnsi="Times New Roman"/>
          <w:bCs/>
          <w:sz w:val="24"/>
          <w:szCs w:val="24"/>
          <w:lang w:eastAsia="ru-RU"/>
        </w:rPr>
        <w:t>-рейтинговая система оценки.</w:t>
      </w:r>
    </w:p>
    <w:p w14:paraId="711BF55C" w14:textId="77777777"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14:paraId="58A0B1AC"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2. Место в структуре модуля</w:t>
      </w:r>
    </w:p>
    <w:p w14:paraId="27CCF904" w14:textId="77777777" w:rsidR="00D64DDC" w:rsidRPr="00D64DDC" w:rsidRDefault="00D64DDC" w:rsidP="00D64DDC">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D64DDC">
        <w:rPr>
          <w:rFonts w:ascii="Times New Roman" w:eastAsia="Times New Roman" w:hAnsi="Times New Roman"/>
          <w:bCs/>
          <w:sz w:val="24"/>
          <w:szCs w:val="24"/>
          <w:lang w:eastAsia="ru-RU"/>
        </w:rPr>
        <w:t xml:space="preserve">Дисциплина «Основы филологического анализа текста в школе» </w:t>
      </w:r>
      <w:r w:rsidRPr="00D64DDC">
        <w:rPr>
          <w:rFonts w:ascii="Times New Roman" w:hAnsi="Times New Roman"/>
          <w:color w:val="000000"/>
          <w:sz w:val="24"/>
          <w:szCs w:val="24"/>
          <w:shd w:val="clear" w:color="auto" w:fill="FFFFFF"/>
        </w:rPr>
        <w:t xml:space="preserve">базируется на дисциплинах «Русский язык и культура речи», «Введение в языкознание», «Введение в литературоведение» и является составной частью комплексного модуля К.М.09 </w:t>
      </w:r>
      <w:r w:rsidRPr="00D64DDC">
        <w:rPr>
          <w:rFonts w:ascii="Times New Roman" w:hAnsi="Times New Roman"/>
          <w:sz w:val="24"/>
          <w:szCs w:val="24"/>
          <w:highlight w:val="white"/>
        </w:rPr>
        <w:t>«</w:t>
      </w:r>
      <w:r w:rsidRPr="00D64DDC">
        <w:rPr>
          <w:rFonts w:ascii="Times New Roman" w:hAnsi="Times New Roman"/>
          <w:sz w:val="24"/>
          <w:szCs w:val="24"/>
        </w:rPr>
        <w:t>Основы преподавания русской словесности</w:t>
      </w:r>
      <w:r w:rsidRPr="00D64DDC">
        <w:rPr>
          <w:rFonts w:ascii="Times New Roman" w:hAnsi="Times New Roman"/>
          <w:sz w:val="24"/>
          <w:szCs w:val="24"/>
          <w:shd w:val="clear" w:color="auto" w:fill="FFFFFF"/>
        </w:rPr>
        <w:t>».</w:t>
      </w:r>
    </w:p>
    <w:p w14:paraId="7D79C6A5" w14:textId="77777777"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xml:space="preserve">»: представление об основных признаках текста, его системной организации, о жанровых разновидностях текста; владение основными приемами анализа текста. </w:t>
      </w:r>
    </w:p>
    <w:p w14:paraId="43C6B0FC" w14:textId="77777777"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t>«</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служат базой дисциплин «Методика обучения и воспитания (русский язык)», «Методика обучения и воспитания (литература)».</w:t>
      </w:r>
    </w:p>
    <w:p w14:paraId="388095EE"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sz w:val="24"/>
          <w:szCs w:val="24"/>
          <w:lang w:eastAsia="ru-RU"/>
        </w:rPr>
      </w:pPr>
    </w:p>
    <w:p w14:paraId="380491E5"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3. Цели и задачи</w:t>
      </w:r>
    </w:p>
    <w:p w14:paraId="225DCE24" w14:textId="77777777" w:rsidR="00D64DDC" w:rsidRPr="00D64DDC" w:rsidRDefault="00D64DDC" w:rsidP="00D64DDC">
      <w:pPr>
        <w:pStyle w:val="a8"/>
        <w:spacing w:line="276" w:lineRule="auto"/>
        <w:ind w:firstLine="709"/>
        <w:rPr>
          <w:bCs/>
          <w:sz w:val="24"/>
          <w:szCs w:val="24"/>
        </w:rPr>
      </w:pPr>
      <w:r w:rsidRPr="00D64DDC">
        <w:rPr>
          <w:i/>
          <w:iCs/>
          <w:sz w:val="24"/>
          <w:szCs w:val="24"/>
        </w:rPr>
        <w:t xml:space="preserve">Цель дисциплины </w:t>
      </w:r>
      <w:r w:rsidRPr="00D64DDC">
        <w:rPr>
          <w:spacing w:val="3"/>
          <w:sz w:val="24"/>
          <w:szCs w:val="24"/>
        </w:rPr>
        <w:t xml:space="preserve">– создание условий для </w:t>
      </w:r>
      <w:r w:rsidRPr="00D64DDC">
        <w:rPr>
          <w:bCs/>
          <w:sz w:val="24"/>
          <w:szCs w:val="24"/>
        </w:rPr>
        <w:t xml:space="preserve">формирования у студентов навыков филологического анализа текста в школе. </w:t>
      </w:r>
    </w:p>
    <w:p w14:paraId="03BA0DA7" w14:textId="77777777"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Задачи дисциплины:</w:t>
      </w:r>
    </w:p>
    <w:p w14:paraId="13AA7997" w14:textId="77777777"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rPr>
        <w:lastRenderedPageBreak/>
        <w:t>- способствовать изучению дискуссионных вопросов теории текста, значимых для эффективного речевого общения;</w:t>
      </w:r>
    </w:p>
    <w:p w14:paraId="0E0758FF" w14:textId="77777777"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содействовать формированию у студентов систематизированных знаний  в области речевой деятельности;</w:t>
      </w:r>
    </w:p>
    <w:p w14:paraId="4AEDD885" w14:textId="77777777"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создать условия для развития способности создавать тексты разных стилей и жанров с учетом конкретных экстралингвистических факторов (сферы общения, ситуации, адресата, целей и задач общения);</w:t>
      </w:r>
    </w:p>
    <w:p w14:paraId="219854C3" w14:textId="77777777"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изучению основных направлений анализа текста;</w:t>
      </w:r>
    </w:p>
    <w:p w14:paraId="6BF88CA3" w14:textId="77777777"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формированию у студентов навыков комплексного анализа текста.</w:t>
      </w:r>
    </w:p>
    <w:p w14:paraId="39383437"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14:paraId="3C37E425"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9F4D99">
        <w:rPr>
          <w:rFonts w:ascii="Times New Roman" w:eastAsia="Times New Roman" w:hAnsi="Times New Roman"/>
          <w:b/>
          <w:bCs/>
          <w:sz w:val="24"/>
          <w:szCs w:val="24"/>
          <w:lang w:eastAsia="ru-RU"/>
        </w:rPr>
        <w:t>4. Образовательные результаты</w:t>
      </w:r>
    </w:p>
    <w:p w14:paraId="473821D4" w14:textId="77777777"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Выпускник, освоивший дисциплину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sz w:val="24"/>
          <w:szCs w:val="24"/>
        </w:rPr>
        <w:t xml:space="preserve">», должен обладать следующими компетенциями: </w:t>
      </w:r>
    </w:p>
    <w:p w14:paraId="4F76994E" w14:textId="77777777"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p>
    <w:tbl>
      <w:tblPr>
        <w:tblW w:w="5323" w:type="pct"/>
        <w:tblInd w:w="-176" w:type="dxa"/>
        <w:tblLayout w:type="fixed"/>
        <w:tblLook w:val="04A0" w:firstRow="1" w:lastRow="0" w:firstColumn="1" w:lastColumn="0" w:noHBand="0" w:noVBand="1"/>
      </w:tblPr>
      <w:tblGrid>
        <w:gridCol w:w="997"/>
        <w:gridCol w:w="2550"/>
        <w:gridCol w:w="1558"/>
        <w:gridCol w:w="2265"/>
        <w:gridCol w:w="1280"/>
        <w:gridCol w:w="1841"/>
      </w:tblGrid>
      <w:tr w:rsidR="00D64DDC" w:rsidRPr="00D64DDC" w14:paraId="5E030C15" w14:textId="77777777" w:rsidTr="008F1B98">
        <w:trPr>
          <w:trHeight w:val="385"/>
        </w:trPr>
        <w:tc>
          <w:tcPr>
            <w:tcW w:w="996" w:type="dxa"/>
            <w:tcBorders>
              <w:top w:val="single" w:sz="2" w:space="0" w:color="000000"/>
              <w:left w:val="single" w:sz="2" w:space="0" w:color="000000"/>
              <w:bottom w:val="single" w:sz="2" w:space="0" w:color="000000"/>
              <w:right w:val="single" w:sz="2" w:space="0" w:color="000000"/>
            </w:tcBorders>
            <w:vAlign w:val="center"/>
            <w:hideMark/>
          </w:tcPr>
          <w:p w14:paraId="13E436A1"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14:paraId="35108A8B"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550" w:type="dxa"/>
            <w:tcBorders>
              <w:top w:val="single" w:sz="2" w:space="0" w:color="000000"/>
              <w:left w:val="single" w:sz="2" w:space="0" w:color="000000"/>
              <w:bottom w:val="single" w:sz="2" w:space="0" w:color="000000"/>
              <w:right w:val="single" w:sz="2" w:space="0" w:color="000000"/>
            </w:tcBorders>
            <w:vAlign w:val="center"/>
            <w:hideMark/>
          </w:tcPr>
          <w:p w14:paraId="569FB7FB" w14:textId="77777777" w:rsidR="00D64DDC" w:rsidRPr="00D64DDC" w:rsidRDefault="00D64DDC" w:rsidP="00D64DDC">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14:paraId="48620EF2" w14:textId="77777777" w:rsidR="00D64DDC" w:rsidRPr="00D64DDC" w:rsidRDefault="00D64DDC" w:rsidP="00D64DDC">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58" w:type="dxa"/>
            <w:tcBorders>
              <w:top w:val="single" w:sz="2" w:space="0" w:color="000000"/>
              <w:left w:val="single" w:sz="2" w:space="0" w:color="000000"/>
              <w:bottom w:val="single" w:sz="2" w:space="0" w:color="000000"/>
              <w:right w:val="single" w:sz="2" w:space="0" w:color="000000"/>
            </w:tcBorders>
            <w:vAlign w:val="center"/>
            <w:hideMark/>
          </w:tcPr>
          <w:p w14:paraId="74E42FEE"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14:paraId="710FAB61"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14:paraId="012E9410"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2F2EBF9" w14:textId="77777777" w:rsidR="00D64DDC" w:rsidRPr="00D64DDC" w:rsidRDefault="00D64DDC" w:rsidP="00DC797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Код </w:t>
            </w:r>
            <w:r w:rsidR="00DC797C">
              <w:rPr>
                <w:rFonts w:ascii="Times New Roman" w:eastAsia="Times New Roman" w:hAnsi="Times New Roman"/>
                <w:sz w:val="24"/>
                <w:szCs w:val="24"/>
                <w:lang w:eastAsia="ru-RU"/>
              </w:rPr>
              <w:t>ИДК</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C539835"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D64DDC" w:rsidRPr="00D64DDC" w14:paraId="171C69A5" w14:textId="77777777" w:rsidTr="008F1B98">
        <w:trPr>
          <w:trHeight w:val="331"/>
        </w:trPr>
        <w:tc>
          <w:tcPr>
            <w:tcW w:w="996" w:type="dxa"/>
            <w:tcBorders>
              <w:top w:val="single" w:sz="2" w:space="0" w:color="000000"/>
              <w:left w:val="single" w:sz="2" w:space="0" w:color="000000"/>
              <w:bottom w:val="single" w:sz="2" w:space="0" w:color="000000"/>
              <w:right w:val="single" w:sz="2" w:space="0" w:color="000000"/>
            </w:tcBorders>
            <w:vAlign w:val="center"/>
            <w:hideMark/>
          </w:tcPr>
          <w:p w14:paraId="35F371F3" w14:textId="77777777"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550" w:type="dxa"/>
            <w:tcBorders>
              <w:top w:val="single" w:sz="2" w:space="0" w:color="000000"/>
              <w:left w:val="single" w:sz="2" w:space="0" w:color="000000"/>
              <w:bottom w:val="single" w:sz="2" w:space="0" w:color="000000"/>
              <w:right w:val="single" w:sz="2" w:space="0" w:color="000000"/>
            </w:tcBorders>
            <w:vAlign w:val="center"/>
            <w:hideMark/>
          </w:tcPr>
          <w:p w14:paraId="57673577" w14:textId="77777777" w:rsidR="00D64DDC" w:rsidRPr="00D64DDC" w:rsidRDefault="00D64DDC" w:rsidP="008F1B98">
            <w:pPr>
              <w:jc w:val="both"/>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58" w:type="dxa"/>
            <w:tcBorders>
              <w:top w:val="single" w:sz="2" w:space="0" w:color="000000"/>
              <w:left w:val="single" w:sz="2" w:space="0" w:color="000000"/>
              <w:bottom w:val="single" w:sz="2" w:space="0" w:color="000000"/>
              <w:right w:val="single" w:sz="2" w:space="0" w:color="000000"/>
            </w:tcBorders>
            <w:vAlign w:val="center"/>
            <w:hideMark/>
          </w:tcPr>
          <w:p w14:paraId="2D7B0D4B" w14:textId="77777777" w:rsidR="00D64DDC" w:rsidRPr="00D64DDC" w:rsidRDefault="009F4D99" w:rsidP="00D64DDC">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w:t>
            </w:r>
            <w:r w:rsidR="00D64DDC" w:rsidRPr="00D64DDC">
              <w:rPr>
                <w:rFonts w:ascii="Times New Roman" w:eastAsia="Times New Roman" w:hAnsi="Times New Roman"/>
                <w:sz w:val="24"/>
                <w:szCs w:val="24"/>
                <w:lang w:eastAsia="ru-RU"/>
              </w:rPr>
              <w:t>-1</w:t>
            </w:r>
            <w:r w:rsidR="009B456A">
              <w:rPr>
                <w:rFonts w:ascii="Times New Roman" w:eastAsia="Times New Roman" w:hAnsi="Times New Roman"/>
                <w:sz w:val="24"/>
                <w:szCs w:val="24"/>
                <w:lang w:eastAsia="ru-RU"/>
              </w:rPr>
              <w:t>-3</w:t>
            </w:r>
            <w:r>
              <w:rPr>
                <w:rFonts w:ascii="Times New Roman" w:eastAsia="Times New Roman" w:hAnsi="Times New Roman"/>
                <w:sz w:val="24"/>
                <w:szCs w:val="24"/>
                <w:lang w:eastAsia="ru-RU"/>
              </w:rPr>
              <w:t>-</w:t>
            </w:r>
            <w:r w:rsidR="007040B8">
              <w:rPr>
                <w:rFonts w:ascii="Times New Roman" w:eastAsia="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14:paraId="64B9C1C6" w14:textId="77777777"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hAnsi="Times New Roman"/>
                <w:sz w:val="24"/>
                <w:szCs w:val="24"/>
              </w:rPr>
              <w:t>Демонстрирует умение применять системные знания по филологическому анализу текста для решения профессиональных задач в области методики русской словесности</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4BA65E" w14:textId="77777777" w:rsidR="00DC797C" w:rsidRDefault="00DC797C" w:rsidP="00DC797C">
            <w:pPr>
              <w:spacing w:after="0" w:line="240" w:lineRule="auto"/>
              <w:rPr>
                <w:rFonts w:ascii="Times New Roman" w:hAnsi="Times New Roman"/>
                <w:sz w:val="24"/>
                <w:szCs w:val="24"/>
              </w:rPr>
            </w:pPr>
            <w:r>
              <w:rPr>
                <w:rFonts w:ascii="Times New Roman" w:hAnsi="Times New Roman"/>
                <w:sz w:val="24"/>
                <w:szCs w:val="24"/>
              </w:rPr>
              <w:t xml:space="preserve">УК.1.1., </w:t>
            </w:r>
            <w:r w:rsidRPr="00120426">
              <w:rPr>
                <w:rFonts w:ascii="Times New Roman" w:hAnsi="Times New Roman"/>
                <w:sz w:val="24"/>
                <w:szCs w:val="24"/>
              </w:rPr>
              <w:t>УК.1.2.</w:t>
            </w:r>
            <w:r>
              <w:rPr>
                <w:rFonts w:ascii="Times New Roman" w:hAnsi="Times New Roman"/>
                <w:sz w:val="24"/>
                <w:szCs w:val="24"/>
              </w:rPr>
              <w:t>,</w:t>
            </w:r>
            <w:r w:rsidRPr="00120426">
              <w:rPr>
                <w:rFonts w:ascii="Times New Roman" w:hAnsi="Times New Roman"/>
                <w:sz w:val="24"/>
                <w:szCs w:val="24"/>
              </w:rPr>
              <w:t xml:space="preserve"> УК.1.</w:t>
            </w:r>
            <w:r>
              <w:rPr>
                <w:rFonts w:ascii="Times New Roman" w:hAnsi="Times New Roman"/>
                <w:sz w:val="24"/>
                <w:szCs w:val="24"/>
              </w:rPr>
              <w:t>3</w:t>
            </w:r>
            <w:r w:rsidRPr="00120426">
              <w:rPr>
                <w:rFonts w:ascii="Times New Roman" w:hAnsi="Times New Roman"/>
                <w:sz w:val="24"/>
                <w:szCs w:val="24"/>
              </w:rPr>
              <w:t>.</w:t>
            </w:r>
          </w:p>
          <w:p w14:paraId="023A2B09" w14:textId="77777777" w:rsidR="00DC797C" w:rsidRDefault="00DC797C" w:rsidP="00DC797C">
            <w:pPr>
              <w:spacing w:after="0" w:line="240" w:lineRule="auto"/>
              <w:rPr>
                <w:rFonts w:ascii="Times New Roman" w:hAnsi="Times New Roman"/>
                <w:sz w:val="24"/>
                <w:szCs w:val="24"/>
              </w:rPr>
            </w:pPr>
          </w:p>
          <w:p w14:paraId="0C91A54E" w14:textId="77777777" w:rsidR="00DC797C" w:rsidRDefault="00DC797C" w:rsidP="00DC797C">
            <w:pPr>
              <w:spacing w:after="0" w:line="240" w:lineRule="auto"/>
              <w:rPr>
                <w:rFonts w:ascii="Times New Roman" w:hAnsi="Times New Roman"/>
                <w:sz w:val="24"/>
                <w:szCs w:val="24"/>
              </w:rPr>
            </w:pPr>
            <w:r w:rsidRPr="00120426">
              <w:rPr>
                <w:rFonts w:ascii="Times New Roman" w:hAnsi="Times New Roman"/>
                <w:sz w:val="24"/>
                <w:szCs w:val="24"/>
              </w:rPr>
              <w:t>ОПК.8.3. ОПК.8.4. ОПК.8.5.</w:t>
            </w:r>
          </w:p>
          <w:p w14:paraId="4A7F5B2F" w14:textId="77777777" w:rsidR="00DC797C" w:rsidRDefault="00DC797C" w:rsidP="00DC797C">
            <w:pPr>
              <w:autoSpaceDE w:val="0"/>
              <w:autoSpaceDN w:val="0"/>
              <w:adjustRightInd w:val="0"/>
              <w:spacing w:after="0"/>
              <w:rPr>
                <w:rFonts w:ascii="Times New Roman" w:hAnsi="Times New Roman"/>
                <w:sz w:val="24"/>
                <w:szCs w:val="24"/>
              </w:rPr>
            </w:pPr>
          </w:p>
          <w:p w14:paraId="12D9ED3D" w14:textId="77777777" w:rsidR="009F4D99" w:rsidRPr="00D64DDC" w:rsidRDefault="00DC797C" w:rsidP="00DC797C">
            <w:pPr>
              <w:autoSpaceDE w:val="0"/>
              <w:autoSpaceDN w:val="0"/>
              <w:adjustRightInd w:val="0"/>
              <w:spacing w:after="0"/>
              <w:rPr>
                <w:rFonts w:ascii="Times New Roman" w:eastAsia="Times New Roman" w:hAnsi="Times New Roman"/>
                <w:sz w:val="24"/>
                <w:szCs w:val="24"/>
                <w:highlight w:val="yellow"/>
                <w:lang w:eastAsia="ru-RU"/>
              </w:rPr>
            </w:pPr>
            <w:r w:rsidRPr="00520493">
              <w:rPr>
                <w:rFonts w:ascii="Times New Roman" w:hAnsi="Times New Roman"/>
                <w:sz w:val="24"/>
                <w:szCs w:val="24"/>
              </w:rPr>
              <w:t>ПК.1.1.</w:t>
            </w:r>
            <w:r>
              <w:rPr>
                <w:rFonts w:ascii="Times New Roman" w:hAnsi="Times New Roman"/>
                <w:sz w:val="24"/>
                <w:szCs w:val="24"/>
              </w:rPr>
              <w:t xml:space="preserve"> </w:t>
            </w:r>
            <w:r w:rsidRPr="00520493">
              <w:rPr>
                <w:rFonts w:ascii="Times New Roman" w:hAnsi="Times New Roman"/>
                <w:sz w:val="24"/>
                <w:szCs w:val="24"/>
              </w:rPr>
              <w:t>ПК.1.2.</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D6EF92D" w14:textId="77777777" w:rsidR="004C24B9" w:rsidRDefault="004C24B9" w:rsidP="004C24B9">
            <w:r w:rsidRPr="00D64DDC">
              <w:rPr>
                <w:rFonts w:ascii="Times New Roman" w:eastAsia="Times New Roman" w:hAnsi="Times New Roman"/>
                <w:sz w:val="24"/>
                <w:szCs w:val="24"/>
                <w:lang w:eastAsia="ru-RU"/>
              </w:rPr>
              <w:t>Доклад</w:t>
            </w:r>
          </w:p>
          <w:p w14:paraId="355A2025" w14:textId="77777777" w:rsidR="004C24B9" w:rsidRDefault="004C24B9" w:rsidP="004C24B9">
            <w:r w:rsidRPr="00D64DDC">
              <w:rPr>
                <w:rFonts w:ascii="Times New Roman" w:eastAsia="Times New Roman" w:hAnsi="Times New Roman"/>
                <w:sz w:val="24"/>
                <w:szCs w:val="24"/>
                <w:lang w:eastAsia="ru-RU"/>
              </w:rPr>
              <w:t>Практическое задание</w:t>
            </w:r>
          </w:p>
          <w:p w14:paraId="5D8FFB63" w14:textId="77777777" w:rsidR="004C24B9" w:rsidRDefault="004C24B9" w:rsidP="004C24B9">
            <w:r w:rsidRPr="00D64DDC">
              <w:rPr>
                <w:rFonts w:ascii="Times New Roman" w:eastAsia="Times New Roman" w:hAnsi="Times New Roman"/>
                <w:sz w:val="24"/>
                <w:szCs w:val="24"/>
                <w:lang w:eastAsia="ru-RU"/>
              </w:rPr>
              <w:t>Эссе</w:t>
            </w:r>
          </w:p>
          <w:p w14:paraId="77ABFDE5" w14:textId="77777777" w:rsidR="004C24B9" w:rsidRDefault="004C24B9" w:rsidP="004C24B9">
            <w:r w:rsidRPr="00D64DDC">
              <w:rPr>
                <w:rFonts w:ascii="Times New Roman" w:eastAsia="Times New Roman" w:hAnsi="Times New Roman"/>
                <w:sz w:val="24"/>
                <w:szCs w:val="24"/>
                <w:lang w:eastAsia="ru-RU"/>
              </w:rPr>
              <w:t>Сообщение по теме</w:t>
            </w:r>
          </w:p>
          <w:p w14:paraId="1C3840D7" w14:textId="77777777" w:rsidR="004C24B9" w:rsidRDefault="004C24B9" w:rsidP="004C24B9">
            <w:r w:rsidRPr="00D64DDC">
              <w:rPr>
                <w:rFonts w:ascii="Times New Roman" w:eastAsia="Times New Roman" w:hAnsi="Times New Roman"/>
                <w:sz w:val="24"/>
                <w:szCs w:val="24"/>
                <w:lang w:eastAsia="ru-RU"/>
              </w:rPr>
              <w:t>Контрольная работа</w:t>
            </w:r>
          </w:p>
          <w:p w14:paraId="351C3B51" w14:textId="77777777" w:rsidR="00D64DDC" w:rsidRPr="004C24B9" w:rsidRDefault="004C24B9" w:rsidP="004C24B9">
            <w:r w:rsidRPr="00D64DDC">
              <w:rPr>
                <w:rFonts w:ascii="Times New Roman" w:eastAsia="Times New Roman" w:hAnsi="Times New Roman"/>
                <w:sz w:val="24"/>
                <w:szCs w:val="24"/>
                <w:lang w:eastAsia="ru-RU"/>
              </w:rPr>
              <w:t>Итоговое тестирование</w:t>
            </w:r>
          </w:p>
        </w:tc>
      </w:tr>
    </w:tbl>
    <w:p w14:paraId="380DA2E7"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14:paraId="7E2F4816"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5. Содержание дисциплины</w:t>
      </w:r>
    </w:p>
    <w:p w14:paraId="76ED81D4"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541"/>
        <w:gridCol w:w="4104"/>
        <w:gridCol w:w="851"/>
        <w:gridCol w:w="850"/>
        <w:gridCol w:w="1418"/>
        <w:gridCol w:w="1237"/>
        <w:gridCol w:w="853"/>
      </w:tblGrid>
      <w:tr w:rsidR="00D64DDC" w:rsidRPr="00D64DDC" w14:paraId="3D2DB784" w14:textId="77777777" w:rsidTr="00D64DDC">
        <w:trPr>
          <w:trHeight w:val="203"/>
        </w:trPr>
        <w:tc>
          <w:tcPr>
            <w:tcW w:w="541" w:type="dxa"/>
            <w:vMerge w:val="restart"/>
            <w:tcBorders>
              <w:top w:val="single" w:sz="2" w:space="0" w:color="000000"/>
              <w:left w:val="single" w:sz="2" w:space="0" w:color="000000"/>
              <w:bottom w:val="single" w:sz="2" w:space="0" w:color="000000"/>
              <w:right w:val="single" w:sz="2" w:space="0" w:color="000000"/>
            </w:tcBorders>
            <w:vAlign w:val="center"/>
            <w:hideMark/>
          </w:tcPr>
          <w:p w14:paraId="109A9C60"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п/п</w:t>
            </w:r>
          </w:p>
        </w:tc>
        <w:tc>
          <w:tcPr>
            <w:tcW w:w="4104" w:type="dxa"/>
            <w:vMerge w:val="restart"/>
            <w:tcBorders>
              <w:top w:val="single" w:sz="2" w:space="0" w:color="000000"/>
              <w:left w:val="single" w:sz="2" w:space="0" w:color="000000"/>
              <w:bottom w:val="single" w:sz="2" w:space="0" w:color="000000"/>
              <w:right w:val="single" w:sz="2" w:space="0" w:color="000000"/>
            </w:tcBorders>
            <w:vAlign w:val="center"/>
            <w:hideMark/>
          </w:tcPr>
          <w:p w14:paraId="166DDA2E"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hideMark/>
          </w:tcPr>
          <w:p w14:paraId="0F57DF3F"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14:paraId="391C20C5"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721F7D7"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Всего часов по дисциплине</w:t>
            </w:r>
          </w:p>
        </w:tc>
      </w:tr>
      <w:tr w:rsidR="00D64DDC" w:rsidRPr="00D64DDC" w14:paraId="6320FE4F" w14:textId="77777777" w:rsidTr="004C24B9">
        <w:trPr>
          <w:trHeight w:val="533"/>
        </w:trPr>
        <w:tc>
          <w:tcPr>
            <w:tcW w:w="541" w:type="dxa"/>
            <w:vMerge/>
            <w:tcBorders>
              <w:top w:val="single" w:sz="2" w:space="0" w:color="000000"/>
              <w:left w:val="single" w:sz="2" w:space="0" w:color="000000"/>
              <w:bottom w:val="single" w:sz="2" w:space="0" w:color="000000"/>
              <w:right w:val="single" w:sz="2" w:space="0" w:color="000000"/>
            </w:tcBorders>
            <w:vAlign w:val="center"/>
            <w:hideMark/>
          </w:tcPr>
          <w:p w14:paraId="1DE61693"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14:paraId="1EFCD428"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14:paraId="6463B255"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FBD62BC" w14:textId="77777777" w:rsidR="00D64DDC" w:rsidRPr="00D64DDC" w:rsidRDefault="00D64DDC" w:rsidP="00D64DDC">
            <w:pPr>
              <w:tabs>
                <w:tab w:val="left" w:pos="814"/>
              </w:tabs>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Контактная СР (в </w:t>
            </w:r>
            <w:proofErr w:type="spellStart"/>
            <w:r w:rsidRPr="00D64DDC">
              <w:rPr>
                <w:rFonts w:ascii="Times New Roman" w:eastAsia="Times New Roman" w:hAnsi="Times New Roman"/>
                <w:sz w:val="24"/>
                <w:szCs w:val="24"/>
                <w:lang w:eastAsia="ru-RU"/>
              </w:rPr>
              <w:t>т.ч</w:t>
            </w:r>
            <w:proofErr w:type="spellEnd"/>
            <w:r w:rsidRPr="00D64DDC">
              <w:rPr>
                <w:rFonts w:ascii="Times New Roman" w:eastAsia="Times New Roman" w:hAnsi="Times New Roman"/>
                <w:sz w:val="24"/>
                <w:szCs w:val="24"/>
                <w:lang w:eastAsia="ru-RU"/>
              </w:rPr>
              <w:t xml:space="preserve">. </w:t>
            </w:r>
          </w:p>
          <w:p w14:paraId="7F81A9CC"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2C5BFFB5"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14:paraId="606D7B53" w14:textId="77777777" w:rsidR="00D64DDC" w:rsidRPr="00D64DDC" w:rsidRDefault="00D64DDC" w:rsidP="00D64DDC">
            <w:pPr>
              <w:spacing w:after="0" w:line="240" w:lineRule="auto"/>
              <w:rPr>
                <w:rFonts w:ascii="Times New Roman" w:eastAsia="Times New Roman" w:hAnsi="Times New Roman"/>
                <w:sz w:val="24"/>
                <w:szCs w:val="24"/>
                <w:lang w:eastAsia="ru-RU"/>
              </w:rPr>
            </w:pPr>
          </w:p>
        </w:tc>
      </w:tr>
      <w:tr w:rsidR="00D64DDC" w:rsidRPr="00D64DDC" w14:paraId="2BEF67D0" w14:textId="77777777" w:rsidTr="004C24B9">
        <w:trPr>
          <w:trHeight w:val="1"/>
        </w:trPr>
        <w:tc>
          <w:tcPr>
            <w:tcW w:w="541" w:type="dxa"/>
            <w:vMerge/>
            <w:tcBorders>
              <w:top w:val="single" w:sz="2" w:space="0" w:color="000000"/>
              <w:left w:val="single" w:sz="2" w:space="0" w:color="000000"/>
              <w:bottom w:val="single" w:sz="2" w:space="0" w:color="000000"/>
              <w:right w:val="single" w:sz="2" w:space="0" w:color="000000"/>
            </w:tcBorders>
            <w:vAlign w:val="center"/>
            <w:hideMark/>
          </w:tcPr>
          <w:p w14:paraId="03C910C4"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14:paraId="5394F08A"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13DCC6F6"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7C98344"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14:paraId="28BD8E83"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0B110405"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14:paraId="26D3F1C9" w14:textId="77777777" w:rsidR="00D64DDC" w:rsidRPr="00D64DDC" w:rsidRDefault="00D64DDC" w:rsidP="00D64DDC">
            <w:pPr>
              <w:spacing w:after="0" w:line="240" w:lineRule="auto"/>
              <w:rPr>
                <w:rFonts w:ascii="Times New Roman" w:eastAsia="Times New Roman" w:hAnsi="Times New Roman"/>
                <w:sz w:val="24"/>
                <w:szCs w:val="24"/>
                <w:lang w:eastAsia="ru-RU"/>
              </w:rPr>
            </w:pPr>
          </w:p>
        </w:tc>
      </w:tr>
      <w:tr w:rsidR="00D64DDC" w:rsidRPr="00D64DDC" w14:paraId="2C979EDB"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1A6E6E75"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19903474" w14:textId="77777777" w:rsidR="00D64DDC" w:rsidRPr="00D64DDC" w:rsidRDefault="00D64DDC" w:rsidP="00D64DDC">
            <w:pPr>
              <w:autoSpaceDE w:val="0"/>
              <w:autoSpaceDN w:val="0"/>
              <w:adjustRightInd w:val="0"/>
              <w:spacing w:after="0"/>
              <w:jc w:val="both"/>
              <w:rPr>
                <w:rFonts w:ascii="Times New Roman" w:eastAsia="Times New Roman" w:hAnsi="Times New Roman"/>
                <w:b/>
                <w:sz w:val="24"/>
                <w:szCs w:val="24"/>
                <w:lang w:eastAsia="ru-RU"/>
              </w:rPr>
            </w:pPr>
            <w:r w:rsidRPr="00D64DDC">
              <w:rPr>
                <w:rFonts w:ascii="Times New Roman" w:eastAsia="Times New Roman" w:hAnsi="Times New Roman"/>
                <w:b/>
                <w:bCs/>
                <w:sz w:val="24"/>
                <w:szCs w:val="24"/>
                <w:lang w:eastAsia="ru-RU"/>
              </w:rPr>
              <w:t xml:space="preserve">Раздел 1. </w:t>
            </w:r>
            <w:r w:rsidRPr="00D64DDC">
              <w:rPr>
                <w:rFonts w:ascii="Times New Roman" w:hAnsi="Times New Roman"/>
                <w:b/>
                <w:bCs/>
                <w:sz w:val="24"/>
                <w:szCs w:val="24"/>
              </w:rPr>
              <w:t>Текст: структура, свойства, основные категории</w:t>
            </w:r>
            <w:r w:rsidRPr="00D64DDC">
              <w:rPr>
                <w:rFonts w:ascii="Times New Roman" w:hAnsi="Times New Roman"/>
                <w:b/>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C391796"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454AC057"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FC1A431"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2C4DCCB"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24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5572E49"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46</w:t>
            </w:r>
          </w:p>
        </w:tc>
      </w:tr>
      <w:tr w:rsidR="00D64DDC" w:rsidRPr="00D64DDC" w14:paraId="636CCFD8"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4FB6069B"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15285A5A" w14:textId="77777777"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Тема 1.1</w:t>
            </w:r>
            <w:r w:rsidR="008F1B98">
              <w:rPr>
                <w:rFonts w:ascii="Times New Roman" w:eastAsia="Times New Roman" w:hAnsi="Times New Roman"/>
                <w:sz w:val="24"/>
                <w:szCs w:val="24"/>
                <w:lang w:eastAsia="ru-RU"/>
              </w:rPr>
              <w:t>.</w:t>
            </w:r>
            <w:r w:rsidRPr="00D64DDC">
              <w:rPr>
                <w:rFonts w:ascii="Times New Roman" w:hAnsi="Times New Roman"/>
                <w:sz w:val="24"/>
                <w:szCs w:val="24"/>
              </w:rPr>
              <w:t xml:space="preserve"> Художественный текст как феномен употребления языка в его эстетической функции </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81EF3B4"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66782564"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3F67D6" w14:textId="77777777" w:rsidR="00D64DDC" w:rsidRPr="00D64DDC" w:rsidRDefault="00D64DDC" w:rsidP="008F1B98">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D7F55E8"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0F84F6"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14:paraId="1FB71BF9"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606E82AF"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lastRenderedPageBreak/>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0A985F06" w14:textId="77777777" w:rsidR="00D64DDC" w:rsidRPr="00D64DDC" w:rsidRDefault="00D64DDC" w:rsidP="00D64DDC">
            <w:pPr>
              <w:autoSpaceDE w:val="0"/>
              <w:autoSpaceDN w:val="0"/>
              <w:adjustRightInd w:val="0"/>
              <w:spacing w:after="0"/>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Тема 1.2</w:t>
            </w:r>
            <w:r w:rsidR="008F1B98">
              <w:rPr>
                <w:rFonts w:ascii="Times New Roman" w:eastAsia="Times New Roman" w:hAnsi="Times New Roman"/>
                <w:bCs/>
                <w:sz w:val="24"/>
                <w:szCs w:val="24"/>
                <w:lang w:eastAsia="ru-RU"/>
              </w:rPr>
              <w:t>.</w:t>
            </w:r>
            <w:r w:rsidRPr="00D64DDC">
              <w:rPr>
                <w:rFonts w:ascii="Times New Roman" w:eastAsia="Times New Roman" w:hAnsi="Times New Roman"/>
                <w:bCs/>
                <w:sz w:val="24"/>
                <w:szCs w:val="24"/>
                <w:lang w:eastAsia="ru-RU"/>
              </w:rPr>
              <w:t xml:space="preserve"> </w:t>
            </w:r>
            <w:r w:rsidRPr="00D64DDC">
              <w:rPr>
                <w:rFonts w:ascii="Times New Roman" w:hAnsi="Times New Roman"/>
                <w:sz w:val="24"/>
                <w:szCs w:val="24"/>
              </w:rPr>
              <w:t>Содержание текста и его языковое выражение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12822ECB"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2749CB68"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50D2E52" w14:textId="77777777" w:rsidR="00D64DDC" w:rsidRPr="00D64DDC" w:rsidRDefault="00D64DDC" w:rsidP="008F1B98">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5B6DBF3"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320E328"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14:paraId="75457D46"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4EB8D9E7"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248C5779" w14:textId="77777777"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bCs/>
                <w:sz w:val="24"/>
                <w:szCs w:val="24"/>
                <w:lang w:eastAsia="ru-RU"/>
              </w:rPr>
              <w:t xml:space="preserve">Тема 1.3. </w:t>
            </w:r>
            <w:r w:rsidRPr="00D64DDC">
              <w:rPr>
                <w:rFonts w:ascii="Times New Roman" w:hAnsi="Times New Roman"/>
                <w:sz w:val="24"/>
                <w:szCs w:val="24"/>
              </w:rPr>
              <w:t>Субъектная организация текста и структура повествования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7048DA8" w14:textId="77777777" w:rsidR="00D64DDC" w:rsidRPr="00D64DDC" w:rsidRDefault="00D64DDC" w:rsidP="008F1B98">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44BB318F"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C691862"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6D954D9"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A98DC3B"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14:paraId="6E498221"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05E3EF54"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14611799" w14:textId="77777777" w:rsidR="00D64DDC" w:rsidRPr="00D64DDC" w:rsidRDefault="00D64DDC" w:rsidP="008F1B98">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Тема 1.4</w:t>
            </w:r>
            <w:r w:rsidR="008F1B98">
              <w:rPr>
                <w:rFonts w:ascii="Times New Roman" w:eastAsia="Times New Roman" w:hAnsi="Times New Roman"/>
                <w:sz w:val="24"/>
                <w:szCs w:val="24"/>
                <w:lang w:eastAsia="ru-RU"/>
              </w:rPr>
              <w:t>.</w:t>
            </w:r>
            <w:r w:rsidRPr="00D64DDC">
              <w:rPr>
                <w:rFonts w:ascii="Times New Roman" w:eastAsia="Times New Roman" w:hAnsi="Times New Roman"/>
                <w:sz w:val="24"/>
                <w:szCs w:val="24"/>
                <w:lang w:eastAsia="ru-RU"/>
              </w:rPr>
              <w:t xml:space="preserve"> </w:t>
            </w:r>
            <w:r w:rsidRPr="00D64DDC">
              <w:rPr>
                <w:rFonts w:ascii="Times New Roman" w:hAnsi="Times New Roman"/>
                <w:sz w:val="24"/>
                <w:szCs w:val="24"/>
              </w:rPr>
              <w:t>Текстовые категории и их языковая экспликация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6BD31741"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C300E2E"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A9CAE09"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7CD795E"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0B5ECC8"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D64DDC" w:rsidRPr="00D64DDC" w14:paraId="0CE70DAF"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15122526"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7427F1B4" w14:textId="77777777"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Тема 1.5</w:t>
            </w:r>
            <w:r w:rsidR="008F1B98">
              <w:rPr>
                <w:rFonts w:ascii="Times New Roman" w:eastAsia="Times New Roman" w:hAnsi="Times New Roman"/>
                <w:sz w:val="24"/>
                <w:szCs w:val="24"/>
                <w:lang w:eastAsia="ru-RU"/>
              </w:rPr>
              <w:t>.</w:t>
            </w:r>
            <w:r w:rsidRPr="00D64DDC">
              <w:rPr>
                <w:rFonts w:ascii="Times New Roman" w:hAnsi="Times New Roman"/>
                <w:sz w:val="24"/>
                <w:szCs w:val="24"/>
              </w:rPr>
              <w:t xml:space="preserve"> Архитектоника и внутренняя композиция текста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B706A7F" w14:textId="77777777" w:rsidR="00D64DDC" w:rsidRPr="00D64DDC" w:rsidRDefault="00D64DDC" w:rsidP="008F1B98">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62B25763"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ECF5537" w14:textId="77777777" w:rsidR="00D64DDC" w:rsidRPr="00D64DDC" w:rsidRDefault="00D64DDC" w:rsidP="008F1B98">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052089"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6BDDD7F"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r>
      <w:tr w:rsidR="00D64DDC" w:rsidRPr="00D64DDC" w14:paraId="18B6C0B4"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17049D10"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270A21EA" w14:textId="77777777"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Тема 1.6</w:t>
            </w:r>
            <w:r w:rsidR="008F1B98">
              <w:rPr>
                <w:rFonts w:ascii="Times New Roman" w:eastAsia="Times New Roman" w:hAnsi="Times New Roman"/>
                <w:sz w:val="24"/>
                <w:szCs w:val="24"/>
                <w:lang w:eastAsia="ru-RU"/>
              </w:rPr>
              <w:t>.</w:t>
            </w:r>
            <w:r w:rsidRPr="00D64DDC">
              <w:rPr>
                <w:rFonts w:ascii="Times New Roman" w:eastAsia="Times New Roman" w:hAnsi="Times New Roman"/>
                <w:sz w:val="24"/>
                <w:szCs w:val="24"/>
                <w:lang w:eastAsia="ru-RU"/>
              </w:rPr>
              <w:t xml:space="preserve"> </w:t>
            </w:r>
            <w:r w:rsidRPr="00D64DDC">
              <w:rPr>
                <w:rFonts w:ascii="Times New Roman" w:hAnsi="Times New Roman"/>
                <w:sz w:val="24"/>
                <w:szCs w:val="24"/>
              </w:rPr>
              <w:t>Текстовые знаки, направляющие восприятие читателя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AC3E333" w14:textId="77777777" w:rsidR="00D64DDC" w:rsidRPr="00D64DDC" w:rsidRDefault="00D64DDC" w:rsidP="008F1B98">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57F00985" w14:textId="77777777" w:rsidR="00D64DDC" w:rsidRPr="00D64DDC" w:rsidRDefault="00D64DDC" w:rsidP="008F1B98">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AA2608"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081DE44"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38BCFC"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r>
      <w:tr w:rsidR="00D64DDC" w:rsidRPr="00D64DDC" w14:paraId="47FF7ED5"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360B72DD"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704247F9" w14:textId="77777777" w:rsidR="00D64DDC" w:rsidRPr="00D64DDC" w:rsidRDefault="00D64DDC" w:rsidP="00AD6F75">
            <w:pPr>
              <w:pStyle w:val="af7"/>
              <w:spacing w:after="0"/>
              <w:ind w:left="0"/>
              <w:jc w:val="both"/>
              <w:rPr>
                <w:rFonts w:ascii="Times New Roman" w:eastAsia="Times New Roman" w:hAnsi="Times New Roman"/>
                <w:sz w:val="24"/>
                <w:szCs w:val="24"/>
                <w:lang w:eastAsia="ru-RU"/>
              </w:rPr>
            </w:pPr>
            <w:r w:rsidRPr="00D64DDC">
              <w:rPr>
                <w:rFonts w:ascii="Times New Roman" w:hAnsi="Times New Roman"/>
                <w:b/>
                <w:sz w:val="24"/>
                <w:szCs w:val="24"/>
              </w:rPr>
              <w:t xml:space="preserve">Раздел 2. </w:t>
            </w:r>
            <w:r w:rsidRPr="00D64DDC">
              <w:rPr>
                <w:rFonts w:ascii="Times New Roman" w:hAnsi="Times New Roman"/>
                <w:b/>
                <w:bCs/>
                <w:sz w:val="24"/>
                <w:szCs w:val="24"/>
              </w:rPr>
              <w:t>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9D0046F"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7C46DC3B"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7BAF55"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0218EF" w14:textId="77777777" w:rsidR="00D64DDC" w:rsidRPr="00D64DDC" w:rsidRDefault="00D64DDC" w:rsidP="008F1B98">
            <w:pPr>
              <w:spacing w:after="0"/>
              <w:jc w:val="center"/>
              <w:rPr>
                <w:rFonts w:ascii="Times New Roman" w:hAnsi="Times New Roman"/>
                <w:b/>
                <w:bCs/>
                <w:sz w:val="24"/>
                <w:szCs w:val="24"/>
              </w:rPr>
            </w:pPr>
            <w:r w:rsidRPr="00D64DDC">
              <w:rPr>
                <w:rFonts w:ascii="Times New Roman" w:hAnsi="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C83667C"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26</w:t>
            </w:r>
          </w:p>
        </w:tc>
      </w:tr>
      <w:tr w:rsidR="00D64DDC" w:rsidRPr="00D64DDC" w14:paraId="28722DEE"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2FB19EC7"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4C24F343" w14:textId="77777777" w:rsidR="00D64DDC" w:rsidRPr="00D64DDC" w:rsidRDefault="00D64DDC" w:rsidP="00D64DDC">
            <w:pPr>
              <w:autoSpaceDE w:val="0"/>
              <w:autoSpaceDN w:val="0"/>
              <w:adjustRightInd w:val="0"/>
              <w:spacing w:after="0"/>
              <w:rPr>
                <w:rFonts w:ascii="Times New Roman" w:eastAsia="Times New Roman" w:hAnsi="Times New Roman"/>
                <w:b/>
                <w:sz w:val="24"/>
                <w:szCs w:val="24"/>
                <w:lang w:eastAsia="ru-RU"/>
              </w:rPr>
            </w:pPr>
            <w:r w:rsidRPr="00D64DDC">
              <w:rPr>
                <w:rFonts w:ascii="Times New Roman" w:hAnsi="Times New Roman"/>
                <w:bCs/>
                <w:sz w:val="24"/>
                <w:szCs w:val="24"/>
              </w:rPr>
              <w:t>Тема 2.1 Общенаучные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095294E"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55E789E"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44612BA"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F492E6F"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5870908"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D64DDC" w:rsidRPr="00D64DDC" w14:paraId="61DB422E"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3F58DBE0"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4EF8071A" w14:textId="77777777"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Тема 2.2  </w:t>
            </w:r>
            <w:proofErr w:type="spellStart"/>
            <w:r w:rsidRPr="00D64DDC">
              <w:rPr>
                <w:rFonts w:ascii="Times New Roman" w:hAnsi="Times New Roman"/>
                <w:bCs/>
                <w:sz w:val="24"/>
                <w:szCs w:val="24"/>
              </w:rPr>
              <w:t>Общефилологические</w:t>
            </w:r>
            <w:proofErr w:type="spellEnd"/>
            <w:r w:rsidRPr="00D64DDC">
              <w:rPr>
                <w:rFonts w:ascii="Times New Roman" w:hAnsi="Times New Roman"/>
                <w:bCs/>
                <w:sz w:val="24"/>
                <w:szCs w:val="24"/>
              </w:rPr>
              <w:t xml:space="preserve">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1C354B69" w14:textId="77777777" w:rsidR="00D64DDC" w:rsidRPr="00D64DDC" w:rsidRDefault="00D64DDC" w:rsidP="008F1B98">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439AC240"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1AF98D"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CE46A11"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1C5F1D5"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14:paraId="0628A0E9" w14:textId="77777777" w:rsidTr="008F1B98">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14:paraId="3386DBB1" w14:textId="77777777" w:rsidR="00D64DDC" w:rsidRPr="00D64DDC" w:rsidRDefault="00D64DDC"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14:paraId="57A6EE3D" w14:textId="77777777"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Тема 2.3. </w:t>
            </w:r>
            <w:r w:rsidRPr="00D64DDC">
              <w:rPr>
                <w:rFonts w:ascii="Times New Roman" w:hAnsi="Times New Roman"/>
                <w:bCs/>
                <w:sz w:val="24"/>
                <w:szCs w:val="24"/>
              </w:rPr>
              <w:t>Частные 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A0E8B4D" w14:textId="77777777" w:rsidR="00D64DDC" w:rsidRPr="00D64DDC" w:rsidRDefault="00D64DDC" w:rsidP="008F1B98">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5B02ED73"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A5C44DF"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0CAEEA9" w14:textId="77777777" w:rsidR="00D64DDC" w:rsidRPr="00D64DDC" w:rsidRDefault="00D64DDC" w:rsidP="008F1B98">
            <w:pPr>
              <w:spacing w:after="0"/>
              <w:jc w:val="center"/>
              <w:rPr>
                <w:rFonts w:ascii="Times New Roman" w:hAnsi="Times New Roman"/>
                <w:bCs/>
                <w:sz w:val="24"/>
                <w:szCs w:val="24"/>
              </w:rPr>
            </w:pPr>
            <w:r w:rsidRPr="00D64DDC">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32A674" w14:textId="77777777" w:rsidR="00D64DDC" w:rsidRPr="00D64DDC" w:rsidRDefault="00D64DDC" w:rsidP="008F1B98">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8</w:t>
            </w:r>
          </w:p>
        </w:tc>
      </w:tr>
      <w:tr w:rsidR="00D64DDC" w:rsidRPr="00D64DDC" w14:paraId="4714A677" w14:textId="77777777" w:rsidTr="008F1B98">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hideMark/>
          </w:tcPr>
          <w:p w14:paraId="5FB1CC48" w14:textId="77777777" w:rsidR="00D64DDC" w:rsidRPr="00D64DDC" w:rsidRDefault="00D64DDC" w:rsidP="00D64DDC">
            <w:pPr>
              <w:autoSpaceDE w:val="0"/>
              <w:autoSpaceDN w:val="0"/>
              <w:adjustRightInd w:val="0"/>
              <w:spacing w:after="0"/>
              <w:jc w:val="right"/>
              <w:rPr>
                <w:rFonts w:ascii="Times New Roman" w:eastAsia="Times New Roman" w:hAnsi="Times New Roman"/>
                <w:b/>
                <w:sz w:val="24"/>
                <w:szCs w:val="24"/>
                <w:lang w:eastAsia="ru-RU"/>
              </w:rPr>
            </w:pPr>
            <w:r w:rsidRPr="00D64DDC">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2F6C47E"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0FDCE38D"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8126088"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0DFFBF"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8192106" w14:textId="77777777" w:rsidR="00D64DDC" w:rsidRPr="00D64DDC" w:rsidRDefault="00D64DDC" w:rsidP="008F1B98">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72</w:t>
            </w:r>
          </w:p>
        </w:tc>
      </w:tr>
    </w:tbl>
    <w:p w14:paraId="7E430169" w14:textId="77777777" w:rsidR="00D64DDC" w:rsidRPr="00D64DDC" w:rsidRDefault="00D64DDC" w:rsidP="00D64DDC">
      <w:pPr>
        <w:spacing w:after="0"/>
        <w:rPr>
          <w:rFonts w:ascii="Times New Roman" w:eastAsia="Times New Roman" w:hAnsi="Times New Roman"/>
          <w:bCs/>
          <w:i/>
          <w:sz w:val="24"/>
          <w:szCs w:val="24"/>
          <w:lang w:eastAsia="ru-RU"/>
        </w:rPr>
      </w:pPr>
    </w:p>
    <w:p w14:paraId="6B9A25B5"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5.2. Методы обучения</w:t>
      </w:r>
    </w:p>
    <w:p w14:paraId="13A587AB" w14:textId="77777777" w:rsidR="00D64DDC" w:rsidRPr="00D64DDC" w:rsidRDefault="00D64DDC" w:rsidP="00D64DDC">
      <w:pPr>
        <w:spacing w:after="12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При освоении дисциплины «Основы филологического анализа текста в школе»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D64DDC">
        <w:rPr>
          <w:rFonts w:ascii="Times New Roman" w:eastAsia="Times New Roman" w:hAnsi="Times New Roman"/>
          <w:bCs/>
          <w:sz w:val="24"/>
          <w:szCs w:val="24"/>
          <w:lang w:eastAsia="ru-RU"/>
        </w:rPr>
        <w:t>микрогруппах</w:t>
      </w:r>
      <w:proofErr w:type="spellEnd"/>
      <w:r w:rsidRPr="00D64DDC">
        <w:rPr>
          <w:rFonts w:ascii="Times New Roman" w:eastAsia="Times New Roman" w:hAnsi="Times New Roman"/>
          <w:bCs/>
          <w:sz w:val="24"/>
          <w:szCs w:val="24"/>
          <w:lang w:eastAsia="ru-RU"/>
        </w:rPr>
        <w:t>).</w:t>
      </w:r>
    </w:p>
    <w:p w14:paraId="505268C9"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6. Технологическая карта дисциплины</w:t>
      </w:r>
    </w:p>
    <w:p w14:paraId="048AD3AB"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6.1. Рейтинг-план</w:t>
      </w:r>
    </w:p>
    <w:tbl>
      <w:tblPr>
        <w:tblW w:w="4870" w:type="pct"/>
        <w:tblLayout w:type="fixed"/>
        <w:tblLook w:val="04A0" w:firstRow="1" w:lastRow="0" w:firstColumn="1" w:lastColumn="0" w:noHBand="0" w:noVBand="1"/>
      </w:tblPr>
      <w:tblGrid>
        <w:gridCol w:w="486"/>
        <w:gridCol w:w="1433"/>
        <w:gridCol w:w="2214"/>
        <w:gridCol w:w="1389"/>
        <w:gridCol w:w="1388"/>
        <w:gridCol w:w="975"/>
        <w:gridCol w:w="838"/>
        <w:gridCol w:w="875"/>
      </w:tblGrid>
      <w:tr w:rsidR="00D64DDC" w:rsidRPr="00D64DDC" w14:paraId="1603A1A8" w14:textId="77777777" w:rsidTr="00D64DDC">
        <w:trPr>
          <w:trHeight w:val="186"/>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CE70922"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п/п</w:t>
            </w:r>
          </w:p>
        </w:tc>
        <w:tc>
          <w:tcPr>
            <w:tcW w:w="1433" w:type="dxa"/>
            <w:vMerge w:val="restart"/>
            <w:tcBorders>
              <w:top w:val="single" w:sz="2" w:space="0" w:color="000000"/>
              <w:left w:val="single" w:sz="2" w:space="0" w:color="000000"/>
              <w:bottom w:val="single" w:sz="2" w:space="0" w:color="000000"/>
              <w:right w:val="single" w:sz="2" w:space="0" w:color="000000"/>
            </w:tcBorders>
            <w:vAlign w:val="center"/>
            <w:hideMark/>
          </w:tcPr>
          <w:p w14:paraId="2656382B" w14:textId="77777777"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Код ОР</w:t>
            </w:r>
          </w:p>
          <w:p w14:paraId="54B582CA" w14:textId="77777777"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дисциплины</w:t>
            </w:r>
          </w:p>
        </w:tc>
        <w:tc>
          <w:tcPr>
            <w:tcW w:w="2214" w:type="dxa"/>
            <w:vMerge w:val="restart"/>
            <w:tcBorders>
              <w:top w:val="single" w:sz="2" w:space="0" w:color="000000"/>
              <w:left w:val="single" w:sz="2" w:space="0" w:color="000000"/>
              <w:bottom w:val="single" w:sz="2" w:space="0" w:color="000000"/>
              <w:right w:val="single" w:sz="2" w:space="0" w:color="000000"/>
            </w:tcBorders>
            <w:vAlign w:val="center"/>
            <w:hideMark/>
          </w:tcPr>
          <w:p w14:paraId="52676FED"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Виды учебной деятельности</w:t>
            </w:r>
          </w:p>
          <w:p w14:paraId="653DAA31"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14:paraId="09B70481" w14:textId="77777777"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14:paraId="4D346F27" w14:textId="77777777" w:rsidR="00D64DDC" w:rsidRPr="00D64DDC" w:rsidRDefault="00D64DDC" w:rsidP="00D64DDC">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Балл за конкретное задание</w:t>
            </w:r>
          </w:p>
          <w:p w14:paraId="6F98FE09"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min</w:t>
            </w: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max</w:t>
            </w:r>
            <w:r w:rsidRPr="00D64DDC">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14:paraId="5B569B6D"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xml:space="preserve">Число заданий за </w:t>
            </w:r>
            <w:r w:rsidRPr="00D64DDC">
              <w:rPr>
                <w:rFonts w:ascii="Times New Roman" w:eastAsia="Times New Roman" w:hAnsi="Times New Roman"/>
                <w:sz w:val="24"/>
                <w:szCs w:val="24"/>
                <w:lang w:eastAsia="ru-RU"/>
              </w:rPr>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14:paraId="24957DB0"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Баллы</w:t>
            </w:r>
          </w:p>
        </w:tc>
      </w:tr>
      <w:tr w:rsidR="00D64DDC" w:rsidRPr="00D64DDC" w14:paraId="5F76FCB6" w14:textId="77777777" w:rsidTr="00AD6F75">
        <w:trPr>
          <w:trHeight w:val="191"/>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14:paraId="245D5FE8"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1433" w:type="dxa"/>
            <w:vMerge/>
            <w:tcBorders>
              <w:top w:val="single" w:sz="2" w:space="0" w:color="000000"/>
              <w:left w:val="single" w:sz="2" w:space="0" w:color="000000"/>
              <w:bottom w:val="single" w:sz="2" w:space="0" w:color="000000"/>
              <w:right w:val="single" w:sz="2" w:space="0" w:color="000000"/>
            </w:tcBorders>
            <w:vAlign w:val="center"/>
            <w:hideMark/>
          </w:tcPr>
          <w:p w14:paraId="2D3511C3" w14:textId="77777777" w:rsidR="00D64DDC" w:rsidRPr="00D64DDC" w:rsidRDefault="00D64DDC" w:rsidP="00D64DDC">
            <w:pPr>
              <w:spacing w:after="0" w:line="240" w:lineRule="auto"/>
              <w:rPr>
                <w:rFonts w:ascii="Times New Roman" w:eastAsia="Times New Roman" w:hAnsi="Times New Roman"/>
                <w:color w:val="000000"/>
                <w:sz w:val="24"/>
                <w:szCs w:val="24"/>
                <w:lang w:eastAsia="ru-RU"/>
              </w:rPr>
            </w:pPr>
          </w:p>
        </w:tc>
        <w:tc>
          <w:tcPr>
            <w:tcW w:w="2214" w:type="dxa"/>
            <w:vMerge/>
            <w:tcBorders>
              <w:top w:val="single" w:sz="2" w:space="0" w:color="000000"/>
              <w:left w:val="single" w:sz="2" w:space="0" w:color="000000"/>
              <w:bottom w:val="single" w:sz="2" w:space="0" w:color="000000"/>
              <w:right w:val="single" w:sz="2" w:space="0" w:color="000000"/>
            </w:tcBorders>
            <w:vAlign w:val="center"/>
            <w:hideMark/>
          </w:tcPr>
          <w:p w14:paraId="67F72E71"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4" w:space="0" w:color="auto"/>
              <w:right w:val="single" w:sz="2" w:space="0" w:color="000000"/>
            </w:tcBorders>
            <w:vAlign w:val="center"/>
            <w:hideMark/>
          </w:tcPr>
          <w:p w14:paraId="10BDA5A2" w14:textId="77777777" w:rsidR="00D64DDC" w:rsidRPr="00D64DDC" w:rsidRDefault="00D64DDC" w:rsidP="00D64DDC">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4" w:space="0" w:color="auto"/>
              <w:right w:val="single" w:sz="2" w:space="0" w:color="000000"/>
            </w:tcBorders>
            <w:vAlign w:val="center"/>
            <w:hideMark/>
          </w:tcPr>
          <w:p w14:paraId="5687DFA3"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4" w:space="0" w:color="auto"/>
              <w:right w:val="single" w:sz="2" w:space="0" w:color="000000"/>
            </w:tcBorders>
            <w:vAlign w:val="center"/>
            <w:hideMark/>
          </w:tcPr>
          <w:p w14:paraId="359B5B5D" w14:textId="77777777" w:rsidR="00D64DDC" w:rsidRPr="00D64DDC" w:rsidRDefault="00D64DDC" w:rsidP="00D64DDC">
            <w:pPr>
              <w:spacing w:after="0" w:line="240" w:lineRule="auto"/>
              <w:rPr>
                <w:rFonts w:ascii="Times New Roman" w:eastAsia="Times New Roman" w:hAnsi="Times New Roman"/>
                <w:sz w:val="24"/>
                <w:szCs w:val="24"/>
                <w:lang w:eastAsia="ru-RU"/>
              </w:rPr>
            </w:pPr>
          </w:p>
        </w:tc>
        <w:tc>
          <w:tcPr>
            <w:tcW w:w="838" w:type="dxa"/>
            <w:tcBorders>
              <w:top w:val="nil"/>
              <w:left w:val="nil"/>
              <w:bottom w:val="single" w:sz="4" w:space="0" w:color="auto"/>
              <w:right w:val="single" w:sz="2" w:space="0" w:color="000000"/>
            </w:tcBorders>
            <w:hideMark/>
          </w:tcPr>
          <w:p w14:paraId="240CCEE3"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Минимальный</w:t>
            </w:r>
          </w:p>
        </w:tc>
        <w:tc>
          <w:tcPr>
            <w:tcW w:w="875" w:type="dxa"/>
            <w:tcBorders>
              <w:top w:val="nil"/>
              <w:left w:val="nil"/>
              <w:bottom w:val="single" w:sz="4" w:space="0" w:color="auto"/>
              <w:right w:val="single" w:sz="2" w:space="0" w:color="000000"/>
            </w:tcBorders>
            <w:hideMark/>
          </w:tcPr>
          <w:p w14:paraId="1A69949D" w14:textId="77777777"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Максимальный</w:t>
            </w:r>
          </w:p>
        </w:tc>
      </w:tr>
      <w:tr w:rsidR="00675912" w:rsidRPr="00D64DDC" w14:paraId="73FCACC5" w14:textId="77777777" w:rsidTr="00675912">
        <w:trPr>
          <w:trHeight w:val="1395"/>
        </w:trPr>
        <w:tc>
          <w:tcPr>
            <w:tcW w:w="486" w:type="dxa"/>
            <w:vMerge w:val="restart"/>
            <w:tcBorders>
              <w:top w:val="nil"/>
              <w:left w:val="single" w:sz="2" w:space="0" w:color="000000"/>
              <w:right w:val="single" w:sz="2" w:space="0" w:color="000000"/>
            </w:tcBorders>
            <w:shd w:val="clear" w:color="auto" w:fill="FFFFFF"/>
            <w:vAlign w:val="center"/>
            <w:hideMark/>
          </w:tcPr>
          <w:p w14:paraId="72C9BC5D" w14:textId="77777777" w:rsidR="00675912" w:rsidRPr="00D64DDC" w:rsidRDefault="00675912" w:rsidP="00675912">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1433" w:type="dxa"/>
            <w:vMerge w:val="restart"/>
            <w:tcBorders>
              <w:top w:val="nil"/>
              <w:left w:val="single" w:sz="2" w:space="0" w:color="000000"/>
              <w:right w:val="single" w:sz="2" w:space="0" w:color="000000"/>
            </w:tcBorders>
            <w:shd w:val="clear" w:color="auto" w:fill="FFFFFF"/>
            <w:vAlign w:val="center"/>
            <w:hideMark/>
          </w:tcPr>
          <w:p w14:paraId="404C2B5B" w14:textId="77777777" w:rsidR="00675912" w:rsidRPr="00D64DDC" w:rsidRDefault="00675912"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 xml:space="preserve"> -3 - 1</w:t>
            </w:r>
          </w:p>
        </w:tc>
        <w:tc>
          <w:tcPr>
            <w:tcW w:w="2214" w:type="dxa"/>
            <w:vMerge w:val="restart"/>
            <w:tcBorders>
              <w:top w:val="single" w:sz="2" w:space="0" w:color="000000"/>
              <w:left w:val="single" w:sz="2" w:space="0" w:color="000000"/>
              <w:right w:val="single" w:sz="4" w:space="0" w:color="auto"/>
            </w:tcBorders>
            <w:shd w:val="clear" w:color="auto" w:fill="FFFFFF"/>
            <w:vAlign w:val="center"/>
            <w:hideMark/>
          </w:tcPr>
          <w:p w14:paraId="4528075E" w14:textId="77777777" w:rsidR="00675912" w:rsidRDefault="00675912"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Лекции, </w:t>
            </w:r>
          </w:p>
          <w:p w14:paraId="2BAF7BAA" w14:textId="77777777" w:rsidR="00675912" w:rsidRDefault="00675912" w:rsidP="00D64DDC">
            <w:pPr>
              <w:autoSpaceDE w:val="0"/>
              <w:autoSpaceDN w:val="0"/>
              <w:adjustRightInd w:val="0"/>
              <w:spacing w:after="0"/>
              <w:jc w:val="both"/>
              <w:rPr>
                <w:rFonts w:ascii="Times New Roman" w:eastAsia="Times New Roman" w:hAnsi="Times New Roman"/>
                <w:sz w:val="24"/>
                <w:szCs w:val="24"/>
                <w:lang w:eastAsia="ru-RU"/>
              </w:rPr>
            </w:pPr>
          </w:p>
          <w:p w14:paraId="0627EC6C" w14:textId="77777777" w:rsidR="00675912" w:rsidRDefault="00675912"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семинары,</w:t>
            </w:r>
          </w:p>
          <w:p w14:paraId="44A59F89"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p w14:paraId="20E61C5E" w14:textId="77777777" w:rsidR="00675912" w:rsidRDefault="00675912" w:rsidP="00D64DDC">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контактная СР (в </w:t>
            </w:r>
            <w:proofErr w:type="spellStart"/>
            <w:r w:rsidRPr="00D64DDC">
              <w:rPr>
                <w:rFonts w:ascii="Times New Roman" w:eastAsia="Times New Roman" w:hAnsi="Times New Roman"/>
                <w:sz w:val="24"/>
                <w:szCs w:val="24"/>
                <w:lang w:eastAsia="ru-RU"/>
              </w:rPr>
              <w:t>т.ч</w:t>
            </w:r>
            <w:proofErr w:type="spellEnd"/>
            <w:r w:rsidRPr="00D64DDC">
              <w:rPr>
                <w:rFonts w:ascii="Times New Roman" w:eastAsia="Times New Roman" w:hAnsi="Times New Roman"/>
                <w:sz w:val="24"/>
                <w:szCs w:val="24"/>
                <w:lang w:eastAsia="ru-RU"/>
              </w:rPr>
              <w:t>. в ЭИОС),</w:t>
            </w:r>
          </w:p>
          <w:p w14:paraId="36DB1492"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p w14:paraId="0DB0F763" w14:textId="77777777" w:rsidR="00675912" w:rsidRPr="00D64DDC" w:rsidRDefault="00675912" w:rsidP="00AD6F75">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 xml:space="preserve">самостоятельная </w:t>
            </w:r>
            <w:r w:rsidRPr="00D64DDC">
              <w:rPr>
                <w:rFonts w:ascii="Times New Roman" w:eastAsia="Times New Roman" w:hAnsi="Times New Roman"/>
                <w:sz w:val="24"/>
                <w:szCs w:val="24"/>
                <w:lang w:eastAsia="ru-RU"/>
              </w:rPr>
              <w:lastRenderedPageBreak/>
              <w:t>работа</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center"/>
          </w:tcPr>
          <w:p w14:paraId="590F5C57"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lastRenderedPageBreak/>
              <w:t>Доклад</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566B78"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65A9B8"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4" w:space="0" w:color="auto"/>
              <w:left w:val="single" w:sz="4" w:space="0" w:color="auto"/>
              <w:bottom w:val="single" w:sz="4" w:space="0" w:color="auto"/>
              <w:right w:val="single" w:sz="4" w:space="0" w:color="auto"/>
            </w:tcBorders>
            <w:vAlign w:val="center"/>
            <w:hideMark/>
          </w:tcPr>
          <w:p w14:paraId="522CCA7D"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4" w:space="0" w:color="auto"/>
              <w:left w:val="single" w:sz="4" w:space="0" w:color="auto"/>
              <w:bottom w:val="single" w:sz="4" w:space="0" w:color="auto"/>
              <w:right w:val="single" w:sz="4" w:space="0" w:color="auto"/>
            </w:tcBorders>
            <w:vAlign w:val="center"/>
            <w:hideMark/>
          </w:tcPr>
          <w:p w14:paraId="1B6104AA"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675912" w:rsidRPr="00D64DDC" w14:paraId="1901B030" w14:textId="77777777" w:rsidTr="00AD6F75">
        <w:trPr>
          <w:trHeight w:val="1331"/>
        </w:trPr>
        <w:tc>
          <w:tcPr>
            <w:tcW w:w="486" w:type="dxa"/>
            <w:vMerge/>
            <w:tcBorders>
              <w:left w:val="single" w:sz="2" w:space="0" w:color="000000"/>
              <w:right w:val="single" w:sz="2" w:space="0" w:color="000000"/>
            </w:tcBorders>
            <w:shd w:val="clear" w:color="auto" w:fill="FFFFFF"/>
            <w:hideMark/>
          </w:tcPr>
          <w:p w14:paraId="3F7CF88E"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14:paraId="38582425" w14:textId="77777777" w:rsidR="00675912" w:rsidRPr="00D64DDC" w:rsidRDefault="00675912"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14:paraId="286F8100"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2" w:space="0" w:color="000000"/>
              <w:bottom w:val="single" w:sz="2" w:space="0" w:color="000000"/>
              <w:right w:val="single" w:sz="2" w:space="0" w:color="000000"/>
            </w:tcBorders>
            <w:shd w:val="clear" w:color="auto" w:fill="FFFFFF"/>
            <w:vAlign w:val="center"/>
          </w:tcPr>
          <w:p w14:paraId="58B4A382"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Практическое задание</w:t>
            </w:r>
          </w:p>
        </w:tc>
        <w:tc>
          <w:tcPr>
            <w:tcW w:w="1388"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14:paraId="24F18925"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14:paraId="61271EE4"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4" w:space="0" w:color="auto"/>
              <w:left w:val="nil"/>
              <w:bottom w:val="single" w:sz="2" w:space="0" w:color="000000"/>
              <w:right w:val="single" w:sz="2" w:space="0" w:color="000000"/>
            </w:tcBorders>
            <w:vAlign w:val="center"/>
            <w:hideMark/>
          </w:tcPr>
          <w:p w14:paraId="34D8F17D"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4" w:space="0" w:color="auto"/>
              <w:left w:val="nil"/>
              <w:bottom w:val="single" w:sz="2" w:space="0" w:color="000000"/>
              <w:right w:val="single" w:sz="2" w:space="0" w:color="000000"/>
            </w:tcBorders>
            <w:vAlign w:val="center"/>
            <w:hideMark/>
          </w:tcPr>
          <w:p w14:paraId="01B50807"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675912" w:rsidRPr="00D64DDC" w14:paraId="7C1E867B" w14:textId="77777777" w:rsidTr="001863E6">
        <w:trPr>
          <w:trHeight w:val="755"/>
        </w:trPr>
        <w:tc>
          <w:tcPr>
            <w:tcW w:w="486" w:type="dxa"/>
            <w:vMerge/>
            <w:tcBorders>
              <w:left w:val="single" w:sz="2" w:space="0" w:color="000000"/>
              <w:right w:val="single" w:sz="2" w:space="0" w:color="000000"/>
            </w:tcBorders>
            <w:shd w:val="clear" w:color="auto" w:fill="FFFFFF"/>
            <w:hideMark/>
          </w:tcPr>
          <w:p w14:paraId="70D0EB64"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14:paraId="19E356E3" w14:textId="77777777" w:rsidR="00675912" w:rsidRPr="00D64DDC" w:rsidRDefault="00675912"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14:paraId="41890A2C"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left w:val="single" w:sz="2" w:space="0" w:color="000000"/>
              <w:bottom w:val="single" w:sz="2" w:space="0" w:color="000000"/>
              <w:right w:val="single" w:sz="2" w:space="0" w:color="000000"/>
            </w:tcBorders>
            <w:shd w:val="clear" w:color="auto" w:fill="FFFFFF"/>
            <w:vAlign w:val="center"/>
          </w:tcPr>
          <w:p w14:paraId="41580D4E"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Эссе</w:t>
            </w:r>
          </w:p>
        </w:tc>
        <w:tc>
          <w:tcPr>
            <w:tcW w:w="1388" w:type="dxa"/>
            <w:tcBorders>
              <w:left w:val="single" w:sz="2" w:space="0" w:color="000000"/>
              <w:bottom w:val="single" w:sz="2" w:space="0" w:color="000000"/>
              <w:right w:val="single" w:sz="2" w:space="0" w:color="000000"/>
            </w:tcBorders>
            <w:shd w:val="clear" w:color="auto" w:fill="FFFFFF"/>
            <w:vAlign w:val="center"/>
            <w:hideMark/>
          </w:tcPr>
          <w:p w14:paraId="6A034293"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-30</w:t>
            </w:r>
          </w:p>
        </w:tc>
        <w:tc>
          <w:tcPr>
            <w:tcW w:w="975" w:type="dxa"/>
            <w:tcBorders>
              <w:left w:val="single" w:sz="2" w:space="0" w:color="000000"/>
              <w:bottom w:val="single" w:sz="2" w:space="0" w:color="000000"/>
              <w:right w:val="single" w:sz="2" w:space="0" w:color="000000"/>
            </w:tcBorders>
            <w:shd w:val="clear" w:color="auto" w:fill="FFFFFF"/>
            <w:vAlign w:val="center"/>
            <w:hideMark/>
          </w:tcPr>
          <w:p w14:paraId="1A1DE80F"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left w:val="nil"/>
              <w:bottom w:val="single" w:sz="2" w:space="0" w:color="000000"/>
              <w:right w:val="single" w:sz="2" w:space="0" w:color="000000"/>
            </w:tcBorders>
            <w:vAlign w:val="center"/>
            <w:hideMark/>
          </w:tcPr>
          <w:p w14:paraId="085C3516"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16</w:t>
            </w:r>
          </w:p>
        </w:tc>
        <w:tc>
          <w:tcPr>
            <w:tcW w:w="875" w:type="dxa"/>
            <w:tcBorders>
              <w:left w:val="nil"/>
              <w:bottom w:val="single" w:sz="2" w:space="0" w:color="000000"/>
              <w:right w:val="single" w:sz="2" w:space="0" w:color="000000"/>
            </w:tcBorders>
            <w:vAlign w:val="center"/>
            <w:hideMark/>
          </w:tcPr>
          <w:p w14:paraId="546D31DB"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30</w:t>
            </w:r>
          </w:p>
        </w:tc>
      </w:tr>
      <w:tr w:rsidR="00675912" w:rsidRPr="00D64DDC" w14:paraId="738320B9" w14:textId="77777777" w:rsidTr="001863E6">
        <w:trPr>
          <w:trHeight w:val="621"/>
        </w:trPr>
        <w:tc>
          <w:tcPr>
            <w:tcW w:w="486" w:type="dxa"/>
            <w:vMerge/>
            <w:tcBorders>
              <w:left w:val="single" w:sz="2" w:space="0" w:color="000000"/>
              <w:right w:val="single" w:sz="2" w:space="0" w:color="000000"/>
            </w:tcBorders>
            <w:shd w:val="clear" w:color="auto" w:fill="FFFFFF"/>
            <w:hideMark/>
          </w:tcPr>
          <w:p w14:paraId="3A1A1A6A" w14:textId="77777777" w:rsidR="00675912" w:rsidRPr="00D64DDC" w:rsidRDefault="00675912" w:rsidP="00D64DDC">
            <w:pPr>
              <w:autoSpaceDE w:val="0"/>
              <w:autoSpaceDN w:val="0"/>
              <w:adjustRightInd w:val="0"/>
              <w:spacing w:after="0"/>
              <w:jc w:val="both"/>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14:paraId="1674268F" w14:textId="77777777" w:rsidR="00675912" w:rsidRPr="00D64DDC" w:rsidRDefault="00675912" w:rsidP="00D64DDC">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14:paraId="00F7EB75" w14:textId="77777777" w:rsidR="00675912" w:rsidRPr="00D64DDC" w:rsidRDefault="00675912" w:rsidP="00D64DDC">
            <w:pPr>
              <w:autoSpaceDE w:val="0"/>
              <w:autoSpaceDN w:val="0"/>
              <w:adjustRightInd w:val="0"/>
              <w:spacing w:after="0"/>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210A120"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Сообщение по теме</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3021641"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1C8172"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14:paraId="2A9ED758"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2" w:space="0" w:color="000000"/>
              <w:left w:val="nil"/>
              <w:bottom w:val="single" w:sz="2" w:space="0" w:color="000000"/>
              <w:right w:val="single" w:sz="2" w:space="0" w:color="000000"/>
            </w:tcBorders>
            <w:vAlign w:val="center"/>
            <w:hideMark/>
          </w:tcPr>
          <w:p w14:paraId="2AB81826"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675912" w:rsidRPr="00D64DDC" w14:paraId="201D1EC7" w14:textId="77777777" w:rsidTr="001863E6">
        <w:trPr>
          <w:trHeight w:val="1237"/>
        </w:trPr>
        <w:tc>
          <w:tcPr>
            <w:tcW w:w="486" w:type="dxa"/>
            <w:vMerge/>
            <w:tcBorders>
              <w:left w:val="single" w:sz="2" w:space="0" w:color="000000"/>
              <w:right w:val="single" w:sz="2" w:space="0" w:color="000000"/>
            </w:tcBorders>
            <w:vAlign w:val="center"/>
            <w:hideMark/>
          </w:tcPr>
          <w:p w14:paraId="088B5EE2" w14:textId="77777777" w:rsidR="00675912" w:rsidRPr="00D64DDC" w:rsidRDefault="00675912" w:rsidP="00D64DDC">
            <w:pPr>
              <w:spacing w:after="0" w:line="240" w:lineRule="auto"/>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vAlign w:val="center"/>
            <w:hideMark/>
          </w:tcPr>
          <w:p w14:paraId="65C3B960" w14:textId="77777777" w:rsidR="00675912" w:rsidRPr="00D64DDC" w:rsidRDefault="00675912" w:rsidP="00D64DDC">
            <w:pPr>
              <w:spacing w:after="0" w:line="240" w:lineRule="auto"/>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vAlign w:val="center"/>
            <w:hideMark/>
          </w:tcPr>
          <w:p w14:paraId="20AB7756" w14:textId="77777777" w:rsidR="00675912" w:rsidRPr="00D64DDC" w:rsidRDefault="00675912" w:rsidP="00D64DDC">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D0DE173"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Контрольная работа</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8EF65B"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15-30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F8DEB62"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14:paraId="728BDEC6"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15</w:t>
            </w:r>
          </w:p>
        </w:tc>
        <w:tc>
          <w:tcPr>
            <w:tcW w:w="875" w:type="dxa"/>
            <w:tcBorders>
              <w:top w:val="single" w:sz="2" w:space="0" w:color="000000"/>
              <w:left w:val="nil"/>
              <w:bottom w:val="single" w:sz="2" w:space="0" w:color="000000"/>
              <w:right w:val="single" w:sz="2" w:space="0" w:color="000000"/>
            </w:tcBorders>
            <w:vAlign w:val="center"/>
            <w:hideMark/>
          </w:tcPr>
          <w:p w14:paraId="7AEE3967"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30</w:t>
            </w:r>
          </w:p>
        </w:tc>
      </w:tr>
      <w:tr w:rsidR="00675912" w:rsidRPr="00D64DDC" w14:paraId="469416E6" w14:textId="77777777" w:rsidTr="001863E6">
        <w:trPr>
          <w:trHeight w:val="191"/>
        </w:trPr>
        <w:tc>
          <w:tcPr>
            <w:tcW w:w="486" w:type="dxa"/>
            <w:vMerge/>
            <w:tcBorders>
              <w:left w:val="single" w:sz="2" w:space="0" w:color="000000"/>
              <w:bottom w:val="single" w:sz="2" w:space="0" w:color="000000"/>
              <w:right w:val="single" w:sz="2" w:space="0" w:color="000000"/>
            </w:tcBorders>
            <w:vAlign w:val="center"/>
            <w:hideMark/>
          </w:tcPr>
          <w:p w14:paraId="18328399" w14:textId="77777777" w:rsidR="00675912" w:rsidRPr="00D64DDC" w:rsidRDefault="00675912" w:rsidP="00D64DDC">
            <w:pPr>
              <w:spacing w:after="0" w:line="240" w:lineRule="auto"/>
              <w:rPr>
                <w:rFonts w:ascii="Times New Roman" w:eastAsia="Times New Roman" w:hAnsi="Times New Roman"/>
                <w:sz w:val="24"/>
                <w:szCs w:val="24"/>
                <w:lang w:eastAsia="ru-RU"/>
              </w:rPr>
            </w:pPr>
          </w:p>
        </w:tc>
        <w:tc>
          <w:tcPr>
            <w:tcW w:w="1433" w:type="dxa"/>
            <w:vMerge/>
            <w:tcBorders>
              <w:left w:val="single" w:sz="2" w:space="0" w:color="000000"/>
              <w:bottom w:val="single" w:sz="2" w:space="0" w:color="000000"/>
              <w:right w:val="single" w:sz="2" w:space="0" w:color="000000"/>
            </w:tcBorders>
            <w:vAlign w:val="center"/>
            <w:hideMark/>
          </w:tcPr>
          <w:p w14:paraId="64EF4D1C" w14:textId="77777777" w:rsidR="00675912" w:rsidRPr="00D64DDC" w:rsidRDefault="00675912" w:rsidP="00D64DDC">
            <w:pPr>
              <w:spacing w:after="0" w:line="240" w:lineRule="auto"/>
              <w:rPr>
                <w:rFonts w:ascii="Times New Roman" w:eastAsia="Times New Roman" w:hAnsi="Times New Roman"/>
                <w:sz w:val="24"/>
                <w:szCs w:val="24"/>
                <w:lang w:eastAsia="ru-RU"/>
              </w:rPr>
            </w:pPr>
          </w:p>
        </w:tc>
        <w:tc>
          <w:tcPr>
            <w:tcW w:w="2214" w:type="dxa"/>
            <w:vMerge/>
            <w:tcBorders>
              <w:left w:val="single" w:sz="2" w:space="0" w:color="000000"/>
              <w:bottom w:val="single" w:sz="2" w:space="0" w:color="000000"/>
              <w:right w:val="single" w:sz="2" w:space="0" w:color="000000"/>
            </w:tcBorders>
            <w:vAlign w:val="center"/>
            <w:hideMark/>
          </w:tcPr>
          <w:p w14:paraId="4B6E24C8" w14:textId="77777777" w:rsidR="00675912" w:rsidRPr="00D64DDC" w:rsidRDefault="00675912" w:rsidP="00D64DDC">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B85DEED"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Итоговое тестирование</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9C614DF"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Pr="00D64DDC">
              <w:rPr>
                <w:rFonts w:ascii="Times New Roman" w:eastAsia="Times New Roman" w:hAnsi="Times New Roman"/>
                <w:sz w:val="24"/>
                <w:szCs w:val="24"/>
                <w:lang w:eastAsia="ru-RU"/>
              </w:rPr>
              <w:t>-10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1B82A1"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14:paraId="5D6F4F9A"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6</w:t>
            </w:r>
          </w:p>
        </w:tc>
        <w:tc>
          <w:tcPr>
            <w:tcW w:w="875" w:type="dxa"/>
            <w:tcBorders>
              <w:top w:val="single" w:sz="2" w:space="0" w:color="000000"/>
              <w:left w:val="nil"/>
              <w:bottom w:val="single" w:sz="2" w:space="0" w:color="000000"/>
              <w:right w:val="single" w:sz="2" w:space="0" w:color="000000"/>
            </w:tcBorders>
            <w:vAlign w:val="center"/>
            <w:hideMark/>
          </w:tcPr>
          <w:p w14:paraId="124D9D31" w14:textId="77777777" w:rsidR="00675912" w:rsidRPr="00D64DDC" w:rsidRDefault="00675912" w:rsidP="00AD6F7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10</w:t>
            </w:r>
          </w:p>
        </w:tc>
      </w:tr>
      <w:tr w:rsidR="00D64DDC" w:rsidRPr="00D64DDC" w14:paraId="3CA9D800" w14:textId="77777777" w:rsidTr="00D64DDC">
        <w:trPr>
          <w:trHeight w:val="94"/>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14:paraId="3A3F54F0" w14:textId="77777777" w:rsidR="00D64DDC" w:rsidRPr="00D64DDC" w:rsidRDefault="00D64DDC" w:rsidP="00D64DDC">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364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14:paraId="2AAA5DCB" w14:textId="77777777" w:rsidR="00D64DDC" w:rsidRPr="00D64DDC" w:rsidRDefault="00D64DDC" w:rsidP="00D64DDC">
            <w:pPr>
              <w:autoSpaceDE w:val="0"/>
              <w:autoSpaceDN w:val="0"/>
              <w:adjustRightInd w:val="0"/>
              <w:spacing w:after="0"/>
              <w:jc w:val="right"/>
              <w:rPr>
                <w:rFonts w:ascii="Times New Roman" w:eastAsia="Times New Roman" w:hAnsi="Times New Roman"/>
                <w:b/>
                <w:color w:val="000000"/>
                <w:sz w:val="24"/>
                <w:szCs w:val="24"/>
                <w:lang w:eastAsia="ru-RU"/>
              </w:rPr>
            </w:pPr>
            <w:r w:rsidRPr="00D64DDC">
              <w:rPr>
                <w:rFonts w:ascii="Times New Roman" w:eastAsia="Times New Roman" w:hAnsi="Times New Roman"/>
                <w:b/>
                <w:color w:val="000000"/>
                <w:sz w:val="24"/>
                <w:szCs w:val="24"/>
                <w:lang w:eastAsia="ru-RU"/>
              </w:rPr>
              <w:t>Итого:</w:t>
            </w: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14:paraId="64DD1015" w14:textId="77777777"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FBEDF95" w14:textId="77777777"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8940476" w14:textId="77777777"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single" w:sz="2" w:space="0" w:color="000000"/>
              <w:left w:val="nil"/>
              <w:bottom w:val="single" w:sz="2" w:space="0" w:color="000000"/>
              <w:right w:val="single" w:sz="2" w:space="0" w:color="000000"/>
            </w:tcBorders>
            <w:vAlign w:val="center"/>
            <w:hideMark/>
          </w:tcPr>
          <w:p w14:paraId="517BF896" w14:textId="77777777"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55</w:t>
            </w:r>
          </w:p>
        </w:tc>
        <w:tc>
          <w:tcPr>
            <w:tcW w:w="875" w:type="dxa"/>
            <w:tcBorders>
              <w:top w:val="single" w:sz="2" w:space="0" w:color="000000"/>
              <w:left w:val="nil"/>
              <w:bottom w:val="single" w:sz="2" w:space="0" w:color="000000"/>
              <w:right w:val="single" w:sz="2" w:space="0" w:color="000000"/>
            </w:tcBorders>
            <w:vAlign w:val="center"/>
            <w:hideMark/>
          </w:tcPr>
          <w:p w14:paraId="1BFC648B" w14:textId="77777777" w:rsidR="00D64DDC" w:rsidRPr="00D64DDC" w:rsidRDefault="00D64DDC" w:rsidP="00D64DDC">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100</w:t>
            </w:r>
          </w:p>
        </w:tc>
      </w:tr>
    </w:tbl>
    <w:p w14:paraId="5AD057FB" w14:textId="77777777" w:rsidR="00D64DDC" w:rsidRPr="00D64DDC" w:rsidRDefault="00D64DDC" w:rsidP="00D64DDC">
      <w:pPr>
        <w:autoSpaceDE w:val="0"/>
        <w:autoSpaceDN w:val="0"/>
        <w:adjustRightInd w:val="0"/>
        <w:spacing w:after="0"/>
        <w:jc w:val="both"/>
        <w:rPr>
          <w:rFonts w:ascii="Times New Roman" w:eastAsia="Times New Roman" w:hAnsi="Times New Roman"/>
          <w:b/>
          <w:bCs/>
          <w:sz w:val="24"/>
          <w:szCs w:val="24"/>
          <w:highlight w:val="yellow"/>
          <w:lang w:eastAsia="ru-RU"/>
        </w:rPr>
      </w:pPr>
    </w:p>
    <w:p w14:paraId="05CC2C2D"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14:paraId="04C774B9" w14:textId="77777777" w:rsidR="00D64DDC" w:rsidRPr="00D64DDC" w:rsidRDefault="00D64DDC" w:rsidP="00D64DDC">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7. Учебно-методическое и информационное обеспечение</w:t>
      </w:r>
    </w:p>
    <w:p w14:paraId="72D57D6C"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sz w:val="24"/>
          <w:szCs w:val="24"/>
          <w:lang w:eastAsia="ru-RU"/>
        </w:rPr>
        <w:t xml:space="preserve">7.1. </w:t>
      </w:r>
      <w:r w:rsidRPr="00D64DDC">
        <w:rPr>
          <w:rFonts w:ascii="Times New Roman" w:eastAsia="Times New Roman" w:hAnsi="Times New Roman"/>
          <w:bCs/>
          <w:i/>
          <w:iCs/>
          <w:sz w:val="24"/>
          <w:szCs w:val="24"/>
          <w:lang w:eastAsia="ru-RU"/>
        </w:rPr>
        <w:t>Основная литература</w:t>
      </w:r>
    </w:p>
    <w:p w14:paraId="03399C7D" w14:textId="77777777" w:rsidR="00D64DDC" w:rsidRPr="00D64DDC" w:rsidRDefault="00D64DDC" w:rsidP="002F0DE4">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357" w:firstLine="352"/>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Александрович Н. В. Стилистический анализ художественного текста. Теория и практика: Учеб. пособие. – М.: Флинта; Наука, 2016.</w:t>
      </w:r>
    </w:p>
    <w:p w14:paraId="54350B73" w14:textId="77777777" w:rsidR="00D64DDC" w:rsidRPr="00D64DDC" w:rsidRDefault="00D64DDC" w:rsidP="002F0DE4">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357" w:firstLine="352"/>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 xml:space="preserve">Хроленко А. Т. Введение в филологию: Учеб. пособие. – М.: Флинта; Наука, 2017. </w:t>
      </w:r>
    </w:p>
    <w:p w14:paraId="120522C9" w14:textId="77777777" w:rsidR="00DA3790" w:rsidRDefault="00D64DDC" w:rsidP="00D64DD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ab/>
      </w:r>
    </w:p>
    <w:p w14:paraId="6A1421A1" w14:textId="77777777" w:rsidR="00D64DDC" w:rsidRPr="00D64DDC" w:rsidRDefault="00D64DDC" w:rsidP="00DA379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7.2. Дополнительная литература</w:t>
      </w:r>
    </w:p>
    <w:p w14:paraId="215B0890" w14:textId="77777777" w:rsidR="00E5666B" w:rsidRPr="00F238CC" w:rsidRDefault="004232F1" w:rsidP="00F238CC">
      <w:pPr>
        <w:spacing w:after="0"/>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1. </w:t>
      </w:r>
      <w:proofErr w:type="spellStart"/>
      <w:r w:rsidR="00E5666B" w:rsidRPr="00F238CC">
        <w:rPr>
          <w:rFonts w:ascii="Times New Roman" w:hAnsi="Times New Roman"/>
          <w:color w:val="000000" w:themeColor="text1"/>
          <w:sz w:val="24"/>
          <w:szCs w:val="24"/>
        </w:rPr>
        <w:t>Болотнова</w:t>
      </w:r>
      <w:proofErr w:type="spellEnd"/>
      <w:r w:rsidR="00E5666B" w:rsidRPr="00F238CC">
        <w:rPr>
          <w:rFonts w:ascii="Times New Roman" w:hAnsi="Times New Roman"/>
          <w:color w:val="000000" w:themeColor="text1"/>
          <w:sz w:val="24"/>
          <w:szCs w:val="24"/>
        </w:rPr>
        <w:t xml:space="preserve">, Н.С. Филологический анализ </w:t>
      </w:r>
      <w:proofErr w:type="gramStart"/>
      <w:r w:rsidR="00E5666B" w:rsidRPr="00F238CC">
        <w:rPr>
          <w:rFonts w:ascii="Times New Roman" w:hAnsi="Times New Roman"/>
          <w:color w:val="000000" w:themeColor="text1"/>
          <w:sz w:val="24"/>
          <w:szCs w:val="24"/>
        </w:rPr>
        <w:t>текста :</w:t>
      </w:r>
      <w:proofErr w:type="gramEnd"/>
      <w:r w:rsidR="00E5666B" w:rsidRPr="00F238CC">
        <w:rPr>
          <w:rFonts w:ascii="Times New Roman" w:hAnsi="Times New Roman"/>
          <w:color w:val="000000" w:themeColor="text1"/>
          <w:sz w:val="24"/>
          <w:szCs w:val="24"/>
        </w:rPr>
        <w:t xml:space="preserve"> учебное пособие / Н.С. </w:t>
      </w:r>
      <w:proofErr w:type="spellStart"/>
      <w:r w:rsidR="00E5666B" w:rsidRPr="00F238CC">
        <w:rPr>
          <w:rFonts w:ascii="Times New Roman" w:hAnsi="Times New Roman"/>
          <w:color w:val="000000" w:themeColor="text1"/>
          <w:sz w:val="24"/>
          <w:szCs w:val="24"/>
        </w:rPr>
        <w:t>Болотнова</w:t>
      </w:r>
      <w:proofErr w:type="spellEnd"/>
      <w:r w:rsidR="00E5666B" w:rsidRPr="00F238CC">
        <w:rPr>
          <w:rFonts w:ascii="Times New Roman" w:hAnsi="Times New Roman"/>
          <w:color w:val="000000" w:themeColor="text1"/>
          <w:sz w:val="24"/>
          <w:szCs w:val="24"/>
        </w:rPr>
        <w:t>.</w:t>
      </w:r>
      <w:r w:rsidR="00F238CC" w:rsidRPr="00F238CC">
        <w:rPr>
          <w:rFonts w:ascii="Times New Roman" w:hAnsi="Times New Roman"/>
          <w:color w:val="000000" w:themeColor="text1"/>
          <w:sz w:val="24"/>
          <w:szCs w:val="24"/>
        </w:rPr>
        <w:t xml:space="preserve"> </w:t>
      </w:r>
      <w:r w:rsidR="00F238CC">
        <w:rPr>
          <w:rFonts w:ascii="Times New Roman" w:hAnsi="Times New Roman"/>
          <w:color w:val="000000" w:themeColor="text1"/>
          <w:sz w:val="24"/>
          <w:szCs w:val="24"/>
        </w:rPr>
        <w:t>–</w:t>
      </w:r>
      <w:r w:rsidR="00E5666B" w:rsidRPr="00F238CC">
        <w:rPr>
          <w:rFonts w:ascii="Times New Roman" w:hAnsi="Times New Roman"/>
          <w:color w:val="000000" w:themeColor="text1"/>
          <w:sz w:val="24"/>
          <w:szCs w:val="24"/>
        </w:rPr>
        <w:t xml:space="preserve">5-е изд., стер. </w:t>
      </w:r>
      <w:r w:rsidR="00F238CC">
        <w:rPr>
          <w:rFonts w:ascii="Times New Roman" w:hAnsi="Times New Roman"/>
          <w:color w:val="000000" w:themeColor="text1"/>
          <w:sz w:val="24"/>
          <w:szCs w:val="24"/>
        </w:rPr>
        <w:t>– Москва</w:t>
      </w:r>
      <w:r w:rsidR="00E5666B" w:rsidRPr="00F238CC">
        <w:rPr>
          <w:rFonts w:ascii="Times New Roman" w:hAnsi="Times New Roman"/>
          <w:color w:val="000000" w:themeColor="text1"/>
          <w:sz w:val="24"/>
          <w:szCs w:val="24"/>
        </w:rPr>
        <w:t xml:space="preserve">: Издательство «Флинта», 2016. </w:t>
      </w:r>
      <w:r w:rsidR="00F238CC">
        <w:rPr>
          <w:rFonts w:ascii="Times New Roman" w:hAnsi="Times New Roman"/>
          <w:color w:val="000000" w:themeColor="text1"/>
          <w:sz w:val="24"/>
          <w:szCs w:val="24"/>
        </w:rPr>
        <w:t>–</w:t>
      </w:r>
      <w:r w:rsidR="00E5666B" w:rsidRPr="00F238CC">
        <w:rPr>
          <w:rFonts w:ascii="Times New Roman" w:hAnsi="Times New Roman"/>
          <w:color w:val="000000" w:themeColor="text1"/>
          <w:sz w:val="24"/>
          <w:szCs w:val="24"/>
        </w:rPr>
        <w:t xml:space="preserve"> 520 с. [Электронный ресурс]. URL: </w:t>
      </w:r>
      <w:hyperlink r:id="rId29" w:history="1">
        <w:r w:rsidR="00E5666B" w:rsidRPr="00F238CC">
          <w:rPr>
            <w:rStyle w:val="af5"/>
            <w:rFonts w:ascii="Times New Roman" w:hAnsi="Times New Roman"/>
            <w:color w:val="000000" w:themeColor="text1"/>
            <w:sz w:val="24"/>
            <w:szCs w:val="24"/>
          </w:rPr>
          <w:t>http://biblioclub.ru/index.php?page=book&amp;id=83071</w:t>
        </w:r>
      </w:hyperlink>
    </w:p>
    <w:p w14:paraId="3C644571" w14:textId="77777777" w:rsidR="00E5666B" w:rsidRPr="00F238CC" w:rsidRDefault="004232F1" w:rsidP="00D64DDC">
      <w:pPr>
        <w:spacing w:after="0"/>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00F238CC" w:rsidRPr="00F238CC">
        <w:rPr>
          <w:rFonts w:ascii="Times New Roman" w:hAnsi="Times New Roman"/>
          <w:color w:val="000000" w:themeColor="text1"/>
          <w:sz w:val="24"/>
          <w:szCs w:val="24"/>
        </w:rPr>
        <w:t xml:space="preserve">Головина, Е.В. Филологический анализ текста: учебное пособие / Е.В. Головина; Министерство образования и науки Российской Федерации, Оренбургский Государственный Университет. </w:t>
      </w:r>
      <w:r>
        <w:rPr>
          <w:rFonts w:ascii="Times New Roman" w:hAnsi="Times New Roman"/>
          <w:color w:val="000000" w:themeColor="text1"/>
          <w:sz w:val="24"/>
          <w:szCs w:val="24"/>
        </w:rPr>
        <w:t>– Оренбург</w:t>
      </w:r>
      <w:r w:rsidR="00F238CC" w:rsidRPr="00F238CC">
        <w:rPr>
          <w:rFonts w:ascii="Times New Roman" w:hAnsi="Times New Roman"/>
          <w:color w:val="000000" w:themeColor="text1"/>
          <w:sz w:val="24"/>
          <w:szCs w:val="24"/>
        </w:rPr>
        <w:t xml:space="preserve">: ОГУ, 2017. </w:t>
      </w:r>
      <w:r>
        <w:rPr>
          <w:rFonts w:ascii="Times New Roman" w:hAnsi="Times New Roman"/>
          <w:color w:val="000000" w:themeColor="text1"/>
          <w:sz w:val="24"/>
          <w:szCs w:val="24"/>
        </w:rPr>
        <w:t>–</w:t>
      </w:r>
      <w:r w:rsidR="00F238CC" w:rsidRPr="00F238CC">
        <w:rPr>
          <w:rFonts w:ascii="Times New Roman" w:hAnsi="Times New Roman"/>
          <w:color w:val="000000" w:themeColor="text1"/>
          <w:sz w:val="24"/>
          <w:szCs w:val="24"/>
        </w:rPr>
        <w:t xml:space="preserve"> 110 с. [Электронный ресурс]. URL: </w:t>
      </w:r>
      <w:hyperlink r:id="rId30" w:history="1">
        <w:r w:rsidR="00F238CC" w:rsidRPr="00F238CC">
          <w:rPr>
            <w:rStyle w:val="af5"/>
            <w:rFonts w:ascii="Times New Roman" w:hAnsi="Times New Roman"/>
            <w:color w:val="000000" w:themeColor="text1"/>
            <w:sz w:val="24"/>
            <w:szCs w:val="24"/>
          </w:rPr>
          <w:t>http://biblioclub.ru/index.php?page=book&amp;id=481755</w:t>
        </w:r>
      </w:hyperlink>
    </w:p>
    <w:p w14:paraId="6DC8E4AD" w14:textId="77777777" w:rsidR="00D64DDC" w:rsidRPr="00D64DDC" w:rsidRDefault="004232F1" w:rsidP="00D64DDC">
      <w:pPr>
        <w:spacing w:after="0"/>
        <w:ind w:firstLine="708"/>
        <w:jc w:val="both"/>
        <w:rPr>
          <w:rFonts w:ascii="Times New Roman" w:hAnsi="Times New Roman"/>
          <w:sz w:val="24"/>
          <w:szCs w:val="24"/>
        </w:rPr>
      </w:pPr>
      <w:r>
        <w:rPr>
          <w:rFonts w:ascii="Times New Roman" w:hAnsi="Times New Roman"/>
          <w:sz w:val="24"/>
          <w:szCs w:val="24"/>
        </w:rPr>
        <w:t>3</w:t>
      </w:r>
      <w:r w:rsidR="00D64DDC" w:rsidRPr="00D64DDC">
        <w:rPr>
          <w:rFonts w:ascii="Times New Roman" w:hAnsi="Times New Roman"/>
          <w:sz w:val="24"/>
          <w:szCs w:val="24"/>
        </w:rPr>
        <w:t xml:space="preserve">. Основы текстовой коммуникации (от замысла – к тексту). 10 – 11 </w:t>
      </w:r>
      <w:proofErr w:type="spellStart"/>
      <w:r w:rsidR="00D64DDC" w:rsidRPr="00D64DDC">
        <w:rPr>
          <w:rFonts w:ascii="Times New Roman" w:hAnsi="Times New Roman"/>
          <w:sz w:val="24"/>
          <w:szCs w:val="24"/>
        </w:rPr>
        <w:t>кл</w:t>
      </w:r>
      <w:proofErr w:type="spellEnd"/>
      <w:r w:rsidR="00D64DDC" w:rsidRPr="00D64DDC">
        <w:rPr>
          <w:rFonts w:ascii="Times New Roman" w:hAnsi="Times New Roman"/>
          <w:sz w:val="24"/>
          <w:szCs w:val="24"/>
        </w:rPr>
        <w:t xml:space="preserve">.: Учеб. пособие к доп. курсу по выбору. – М.: </w:t>
      </w:r>
      <w:proofErr w:type="spellStart"/>
      <w:r w:rsidR="00D64DDC" w:rsidRPr="00D64DDC">
        <w:rPr>
          <w:rFonts w:ascii="Times New Roman" w:hAnsi="Times New Roman"/>
          <w:sz w:val="24"/>
          <w:szCs w:val="24"/>
        </w:rPr>
        <w:t>Баласс</w:t>
      </w:r>
      <w:proofErr w:type="spellEnd"/>
      <w:r w:rsidR="00D64DDC" w:rsidRPr="00D64DDC">
        <w:rPr>
          <w:rFonts w:ascii="Times New Roman" w:hAnsi="Times New Roman"/>
          <w:sz w:val="24"/>
          <w:szCs w:val="24"/>
        </w:rPr>
        <w:t>, 2013.</w:t>
      </w:r>
    </w:p>
    <w:p w14:paraId="4EF9BEE0" w14:textId="77777777" w:rsidR="00DA3790" w:rsidRDefault="00DA3790"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14:paraId="5E1C854B"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073279FF" w14:textId="77777777"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D64DDC">
        <w:rPr>
          <w:rFonts w:ascii="Times New Roman" w:hAnsi="Times New Roman"/>
          <w:sz w:val="24"/>
          <w:szCs w:val="24"/>
          <w:lang w:val="en-US"/>
        </w:rPr>
        <w:t>VII</w:t>
      </w:r>
      <w:r w:rsidRPr="00D64DDC">
        <w:rPr>
          <w:rFonts w:ascii="Times New Roman" w:hAnsi="Times New Roman"/>
          <w:sz w:val="24"/>
          <w:szCs w:val="24"/>
        </w:rPr>
        <w:t xml:space="preserve"> Всероссийской научно-практической конференции. – Н. Новгород: </w:t>
      </w:r>
      <w:proofErr w:type="spellStart"/>
      <w:r w:rsidRPr="00D64DDC">
        <w:rPr>
          <w:rFonts w:ascii="Times New Roman" w:hAnsi="Times New Roman"/>
          <w:sz w:val="24"/>
          <w:szCs w:val="24"/>
        </w:rPr>
        <w:t>Мининский</w:t>
      </w:r>
      <w:proofErr w:type="spellEnd"/>
      <w:r w:rsidRPr="00D64DDC">
        <w:rPr>
          <w:rFonts w:ascii="Times New Roman" w:hAnsi="Times New Roman"/>
          <w:sz w:val="24"/>
          <w:szCs w:val="24"/>
        </w:rPr>
        <w:t xml:space="preserve"> </w:t>
      </w:r>
      <w:proofErr w:type="spellStart"/>
      <w:r w:rsidRPr="00D64DDC">
        <w:rPr>
          <w:rFonts w:ascii="Times New Roman" w:hAnsi="Times New Roman"/>
          <w:sz w:val="24"/>
          <w:szCs w:val="24"/>
        </w:rPr>
        <w:t>ун</w:t>
      </w:r>
      <w:proofErr w:type="spellEnd"/>
      <w:r w:rsidRPr="00D64DDC">
        <w:rPr>
          <w:rFonts w:ascii="Times New Roman" w:hAnsi="Times New Roman"/>
          <w:sz w:val="24"/>
          <w:szCs w:val="24"/>
        </w:rPr>
        <w:t>.-т, 2015.</w:t>
      </w:r>
    </w:p>
    <w:p w14:paraId="367EE6C2" w14:textId="77777777"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2. </w:t>
      </w:r>
      <w:proofErr w:type="spellStart"/>
      <w:r w:rsidRPr="00D64DDC">
        <w:rPr>
          <w:rFonts w:ascii="Times New Roman" w:hAnsi="Times New Roman"/>
          <w:sz w:val="24"/>
          <w:szCs w:val="24"/>
        </w:rPr>
        <w:t>Русова</w:t>
      </w:r>
      <w:proofErr w:type="spellEnd"/>
      <w:r w:rsidRPr="00D64DDC">
        <w:rPr>
          <w:rFonts w:ascii="Times New Roman" w:hAnsi="Times New Roman"/>
          <w:sz w:val="24"/>
          <w:szCs w:val="24"/>
        </w:rPr>
        <w:t xml:space="preserve"> Н. Ю. Дидактическое моделирование для предметной области «Филология». – Н. Новгород: НГПУ, 2013.</w:t>
      </w:r>
    </w:p>
    <w:p w14:paraId="3D676004"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eastAsia="Times New Roman" w:hAnsi="Times New Roman"/>
          <w:bCs/>
          <w:i/>
          <w:iCs/>
          <w:sz w:val="24"/>
          <w:szCs w:val="24"/>
          <w:lang w:eastAsia="ru-RU"/>
        </w:rPr>
      </w:pPr>
    </w:p>
    <w:p w14:paraId="41DB547E"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386"/>
      </w:tblGrid>
      <w:tr w:rsidR="00DA3790" w:rsidRPr="00D64DDC" w14:paraId="581E774F" w14:textId="77777777" w:rsidTr="004232F1">
        <w:tc>
          <w:tcPr>
            <w:tcW w:w="3544" w:type="dxa"/>
            <w:tcBorders>
              <w:top w:val="single" w:sz="4" w:space="0" w:color="auto"/>
              <w:left w:val="single" w:sz="4" w:space="0" w:color="auto"/>
              <w:bottom w:val="single" w:sz="4" w:space="0" w:color="auto"/>
              <w:right w:val="single" w:sz="4" w:space="0" w:color="auto"/>
            </w:tcBorders>
            <w:vAlign w:val="center"/>
            <w:hideMark/>
          </w:tcPr>
          <w:p w14:paraId="164533DA" w14:textId="77777777" w:rsidR="00DA3790" w:rsidRPr="00DA3790" w:rsidRDefault="00CA61B2" w:rsidP="00DA3790">
            <w:pPr>
              <w:spacing w:after="0"/>
              <w:jc w:val="both"/>
              <w:rPr>
                <w:rFonts w:ascii="Times New Roman" w:hAnsi="Times New Roman"/>
                <w:sz w:val="24"/>
                <w:szCs w:val="24"/>
                <w:lang w:val="en-US"/>
              </w:rPr>
            </w:pPr>
            <w:hyperlink r:id="rId31" w:history="1">
              <w:r w:rsidR="00DA3790" w:rsidRPr="00DA3790">
                <w:rPr>
                  <w:rStyle w:val="af5"/>
                  <w:rFonts w:ascii="Times New Roman" w:hAnsi="Times New Roman"/>
                  <w:sz w:val="24"/>
                  <w:szCs w:val="24"/>
                  <w:lang w:val="en-US"/>
                </w:rPr>
                <w:t>http://slovarozhegova.ru/</w:t>
              </w:r>
            </w:hyperlink>
          </w:p>
        </w:tc>
        <w:tc>
          <w:tcPr>
            <w:tcW w:w="5386" w:type="dxa"/>
            <w:tcBorders>
              <w:top w:val="single" w:sz="4" w:space="0" w:color="auto"/>
              <w:left w:val="single" w:sz="4" w:space="0" w:color="auto"/>
              <w:bottom w:val="single" w:sz="4" w:space="0" w:color="auto"/>
              <w:right w:val="single" w:sz="4" w:space="0" w:color="auto"/>
            </w:tcBorders>
            <w:vAlign w:val="center"/>
            <w:hideMark/>
          </w:tcPr>
          <w:p w14:paraId="77E2F002" w14:textId="77777777"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Словарь Ожегова онлайн</w:t>
            </w:r>
          </w:p>
        </w:tc>
      </w:tr>
      <w:tr w:rsidR="00DA3790" w:rsidRPr="00D64DDC" w14:paraId="092E1D0B" w14:textId="77777777" w:rsidTr="004232F1">
        <w:tc>
          <w:tcPr>
            <w:tcW w:w="3544" w:type="dxa"/>
            <w:tcBorders>
              <w:top w:val="single" w:sz="4" w:space="0" w:color="auto"/>
              <w:left w:val="single" w:sz="4" w:space="0" w:color="auto"/>
              <w:bottom w:val="single" w:sz="4" w:space="0" w:color="auto"/>
              <w:right w:val="single" w:sz="4" w:space="0" w:color="auto"/>
            </w:tcBorders>
            <w:vAlign w:val="center"/>
            <w:hideMark/>
          </w:tcPr>
          <w:p w14:paraId="23D3F1D6" w14:textId="77777777" w:rsidR="00DA3790" w:rsidRPr="00DA3790" w:rsidRDefault="00CA61B2" w:rsidP="00DA3790">
            <w:pPr>
              <w:spacing w:after="0"/>
              <w:jc w:val="both"/>
              <w:rPr>
                <w:rFonts w:ascii="Times New Roman" w:hAnsi="Times New Roman"/>
                <w:sz w:val="24"/>
                <w:szCs w:val="24"/>
                <w:lang w:val="en-US"/>
              </w:rPr>
            </w:pPr>
            <w:hyperlink r:id="rId32" w:history="1">
              <w:r w:rsidR="00DA3790" w:rsidRPr="00DA3790">
                <w:rPr>
                  <w:rStyle w:val="af5"/>
                  <w:rFonts w:ascii="Times New Roman" w:hAnsi="Times New Roman"/>
                  <w:sz w:val="24"/>
                  <w:szCs w:val="24"/>
                  <w:lang w:val="en-US"/>
                </w:rPr>
                <w:t>http://www.slovopedia.com/</w:t>
              </w:r>
            </w:hyperlink>
          </w:p>
        </w:tc>
        <w:tc>
          <w:tcPr>
            <w:tcW w:w="5386" w:type="dxa"/>
            <w:tcBorders>
              <w:top w:val="single" w:sz="4" w:space="0" w:color="auto"/>
              <w:left w:val="single" w:sz="4" w:space="0" w:color="auto"/>
              <w:bottom w:val="single" w:sz="4" w:space="0" w:color="auto"/>
              <w:right w:val="single" w:sz="4" w:space="0" w:color="auto"/>
            </w:tcBorders>
            <w:vAlign w:val="center"/>
            <w:hideMark/>
          </w:tcPr>
          <w:p w14:paraId="14F153F2" w14:textId="77777777"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 xml:space="preserve">Электронные толковые словари </w:t>
            </w:r>
          </w:p>
        </w:tc>
      </w:tr>
    </w:tbl>
    <w:p w14:paraId="491CF654" w14:textId="77777777" w:rsidR="00DA3790" w:rsidRDefault="00DA3790"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14:paraId="7722CB5B"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lastRenderedPageBreak/>
        <w:t>8. Фонды оценочных средств</w:t>
      </w:r>
    </w:p>
    <w:p w14:paraId="0CE04FE8" w14:textId="77777777" w:rsidR="00D64DDC" w:rsidRPr="00D64DDC" w:rsidRDefault="00D64DDC" w:rsidP="00D64DDC">
      <w:pPr>
        <w:spacing w:after="0"/>
        <w:ind w:firstLine="709"/>
        <w:jc w:val="both"/>
        <w:rPr>
          <w:rFonts w:ascii="Times New Roman" w:eastAsia="Times New Roman" w:hAnsi="Times New Roman"/>
          <w:spacing w:val="-4"/>
          <w:sz w:val="24"/>
          <w:szCs w:val="24"/>
          <w:lang w:eastAsia="ru-RU"/>
        </w:rPr>
      </w:pPr>
      <w:r w:rsidRPr="00D64DDC">
        <w:rPr>
          <w:rFonts w:ascii="Times New Roman" w:eastAsia="Times New Roman" w:hAnsi="Times New Roman"/>
          <w:spacing w:val="-4"/>
          <w:sz w:val="24"/>
          <w:szCs w:val="24"/>
          <w:lang w:eastAsia="ru-RU"/>
        </w:rPr>
        <w:t>Фонд оценочных средств представлен в Приложении 1.</w:t>
      </w:r>
    </w:p>
    <w:p w14:paraId="146635D9"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14:paraId="302C9302"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39109103"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9.1. Описание материально-технической базы</w:t>
      </w:r>
    </w:p>
    <w:p w14:paraId="4B97FF66"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D64DDC">
        <w:rPr>
          <w:rFonts w:ascii="Times New Roman" w:hAnsi="Times New Roman"/>
          <w:bCs/>
          <w:sz w:val="24"/>
          <w:szCs w:val="24"/>
        </w:rPr>
        <w:t>Реализация дисциплины требует наличия учебной аудитории.</w:t>
      </w:r>
    </w:p>
    <w:p w14:paraId="212DC7B2"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D64DDC">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14:paraId="7452B0C2" w14:textId="77777777"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D64DDC">
        <w:rPr>
          <w:rFonts w:ascii="Times New Roman" w:hAnsi="Times New Roman"/>
          <w:bCs/>
          <w:sz w:val="24"/>
          <w:szCs w:val="24"/>
        </w:rPr>
        <w:t>Технические средства обучения: желательно использование мультимедийного оборудования.</w:t>
      </w:r>
    </w:p>
    <w:p w14:paraId="2353EC0D"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14:paraId="65938603" w14:textId="77777777"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5561"/>
      </w:tblGrid>
      <w:tr w:rsidR="00D64DDC" w:rsidRPr="00613BD3" w14:paraId="734CBF84" w14:textId="77777777" w:rsidTr="00613BD3">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67891261" w14:textId="77777777" w:rsidR="00D64DDC" w:rsidRPr="00613BD3" w:rsidRDefault="00CA61B2"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3" w:history="1">
              <w:r w:rsidR="00D64DDC" w:rsidRPr="00613BD3">
                <w:rPr>
                  <w:rStyle w:val="af5"/>
                  <w:rFonts w:ascii="Times New Roman" w:hAnsi="Times New Roman"/>
                  <w:sz w:val="24"/>
                  <w:szCs w:val="24"/>
                </w:rPr>
                <w:t>http://www.gramota.ru/</w:t>
              </w:r>
            </w:hyperlink>
          </w:p>
        </w:tc>
        <w:tc>
          <w:tcPr>
            <w:tcW w:w="5561" w:type="dxa"/>
            <w:tcBorders>
              <w:top w:val="single" w:sz="4" w:space="0" w:color="auto"/>
              <w:left w:val="single" w:sz="4" w:space="0" w:color="000000"/>
              <w:bottom w:val="single" w:sz="4" w:space="0" w:color="auto"/>
              <w:right w:val="single" w:sz="4" w:space="0" w:color="000000"/>
            </w:tcBorders>
            <w:hideMark/>
          </w:tcPr>
          <w:p w14:paraId="109305A8" w14:textId="77777777" w:rsidR="00D64DDC" w:rsidRPr="00613BD3"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Справочно-информационный портал по русскому языку</w:t>
            </w:r>
          </w:p>
        </w:tc>
      </w:tr>
      <w:tr w:rsidR="00DA3790" w:rsidRPr="00613BD3" w14:paraId="5041B8ED" w14:textId="77777777" w:rsidTr="00613BD3">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625C21B6" w14:textId="77777777"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www.biblioclub.ru/catalog/120/</w:t>
            </w:r>
          </w:p>
        </w:tc>
        <w:tc>
          <w:tcPr>
            <w:tcW w:w="5561" w:type="dxa"/>
            <w:tcBorders>
              <w:top w:val="single" w:sz="4" w:space="0" w:color="auto"/>
              <w:left w:val="single" w:sz="4" w:space="0" w:color="000000"/>
              <w:bottom w:val="single" w:sz="4" w:space="0" w:color="auto"/>
              <w:right w:val="single" w:sz="4" w:space="0" w:color="000000"/>
            </w:tcBorders>
            <w:hideMark/>
          </w:tcPr>
          <w:p w14:paraId="03863F94" w14:textId="77777777"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ЭБС «Университетская библиотека онлайн»</w:t>
            </w:r>
          </w:p>
        </w:tc>
      </w:tr>
      <w:tr w:rsidR="00DA3790" w:rsidRPr="00613BD3" w14:paraId="7DDD3231" w14:textId="77777777" w:rsidTr="00613BD3">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046043BA" w14:textId="77777777"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www.elibrary.ru</w:t>
            </w:r>
          </w:p>
        </w:tc>
        <w:tc>
          <w:tcPr>
            <w:tcW w:w="5561" w:type="dxa"/>
            <w:tcBorders>
              <w:top w:val="single" w:sz="4" w:space="0" w:color="auto"/>
              <w:left w:val="single" w:sz="4" w:space="0" w:color="000000"/>
              <w:bottom w:val="single" w:sz="4" w:space="0" w:color="auto"/>
              <w:right w:val="single" w:sz="4" w:space="0" w:color="000000"/>
            </w:tcBorders>
            <w:hideMark/>
          </w:tcPr>
          <w:p w14:paraId="7C12F20F" w14:textId="77777777" w:rsidR="00DA3790" w:rsidRPr="00613BD3"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613BD3">
              <w:rPr>
                <w:rFonts w:ascii="Times New Roman" w:hAnsi="Times New Roman"/>
                <w:sz w:val="24"/>
                <w:szCs w:val="24"/>
              </w:rPr>
              <w:t xml:space="preserve">Научная электронная библиотека </w:t>
            </w:r>
          </w:p>
        </w:tc>
      </w:tr>
    </w:tbl>
    <w:p w14:paraId="29DB6EAC" w14:textId="77777777" w:rsidR="00B54B28" w:rsidRDefault="00B54B28" w:rsidP="00B54B28">
      <w:pPr>
        <w:suppressAutoHyphens/>
        <w:spacing w:after="0" w:line="240" w:lineRule="auto"/>
        <w:ind w:left="720"/>
        <w:jc w:val="center"/>
        <w:rPr>
          <w:rFonts w:ascii="Times New Roman" w:eastAsia="Times New Roman" w:hAnsi="Times New Roman"/>
          <w:b/>
          <w:sz w:val="24"/>
          <w:szCs w:val="24"/>
          <w:lang w:eastAsia="ru-RU"/>
        </w:rPr>
      </w:pPr>
    </w:p>
    <w:p w14:paraId="62319379" w14:textId="77777777" w:rsidR="00564F76" w:rsidRDefault="00564F76" w:rsidP="004C7738">
      <w:pPr>
        <w:spacing w:after="0"/>
        <w:jc w:val="center"/>
        <w:rPr>
          <w:rFonts w:ascii="Times New Roman" w:eastAsia="Times New Roman" w:hAnsi="Times New Roman" w:cstheme="minorBidi"/>
          <w:b/>
          <w:caps/>
          <w:color w:val="1D1B11" w:themeColor="background2" w:themeShade="1A"/>
          <w:sz w:val="24"/>
          <w:szCs w:val="24"/>
          <w:lang w:eastAsia="ru-RU"/>
        </w:rPr>
      </w:pPr>
    </w:p>
    <w:p w14:paraId="22F384BE" w14:textId="77777777"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 ПРОГРАММА ДИСЦИПЛИНЫ</w:t>
      </w:r>
    </w:p>
    <w:p w14:paraId="73382332" w14:textId="77777777" w:rsidR="0073157B" w:rsidRDefault="0073157B" w:rsidP="0073157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96214B">
        <w:rPr>
          <w:rFonts w:ascii="Times New Roman CYR" w:eastAsia="Times New Roman" w:hAnsi="Times New Roman CYR" w:cs="Times New Roman CYR"/>
          <w:b/>
          <w:bCs/>
          <w:sz w:val="24"/>
          <w:szCs w:val="24"/>
          <w:lang w:eastAsia="ru-RU"/>
        </w:rPr>
        <w:t>История русской литературы 1</w:t>
      </w:r>
      <w:r>
        <w:rPr>
          <w:rFonts w:ascii="Times New Roman" w:eastAsia="Times New Roman" w:hAnsi="Times New Roman"/>
          <w:b/>
          <w:bCs/>
          <w:sz w:val="24"/>
          <w:szCs w:val="24"/>
          <w:lang w:eastAsia="ru-RU"/>
        </w:rPr>
        <w:t>»</w:t>
      </w:r>
    </w:p>
    <w:p w14:paraId="4BAB1B84"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1. Пояснительная записка</w:t>
      </w:r>
    </w:p>
    <w:p w14:paraId="7E4B7596"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Дисциплина «История русской литературы 1» занимает важное место в процессе профессиональной подготовки студентов </w:t>
      </w:r>
      <w:proofErr w:type="spellStart"/>
      <w:r>
        <w:rPr>
          <w:rFonts w:ascii="Times New Roman" w:eastAsia="Times New Roman" w:hAnsi="Times New Roman"/>
          <w:bCs/>
          <w:color w:val="1D1B11" w:themeColor="background2" w:themeShade="1A"/>
          <w:sz w:val="24"/>
          <w:szCs w:val="24"/>
          <w:lang w:eastAsia="ru-RU"/>
        </w:rPr>
        <w:t>бакалавриата</w:t>
      </w:r>
      <w:proofErr w:type="spellEnd"/>
      <w:r>
        <w:rPr>
          <w:rFonts w:ascii="Times New Roman" w:eastAsia="Times New Roman" w:hAnsi="Times New Roman"/>
          <w:bCs/>
          <w:color w:val="1D1B11" w:themeColor="background2" w:themeShade="1A"/>
          <w:sz w:val="24"/>
          <w:szCs w:val="24"/>
          <w:lang w:eastAsia="ru-RU"/>
        </w:rPr>
        <w:t>. Она направлена на формирование  представлений об основных закономерностях развития отечественного литературного процесса, о поэтике периода традиционализма (нормативного типа художественного сознания) с опорой на  анализ функционирования репрезентативных категорий жанр, стиль, автор.</w:t>
      </w:r>
    </w:p>
    <w:p w14:paraId="2FEAE524" w14:textId="77777777" w:rsidR="0073157B" w:rsidRDefault="0073157B" w:rsidP="0073157B">
      <w:pPr>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структуре дисциплины «История русской  литературы 1» в 5 семестре условно можно выделить три части. В первой части изучаются закономерности развития  Литературы Древней Руси: формирование и динамика жанровой системы.  Во второй части изучается поэтика отечественного классицизма: теория и история основных классицистических жанров (ода, трагедия, комедия). В центре внимания данной дисциплины литературные портреты ведущих представителей русского классицизма  В. К. Тредиаковского, М.В. Ломоносова, А.П. Сумарокова. Трансформация классицистических жанров изучается на примере творчества Г.Р. Державина, Д.И. Фонвизина, И.Ф. Богдановича, М.Д. Чулкова. В третьей части изучается теория и практика сентиментализма в отечественном литературном процессе. В центре внимания дисциплины – литературные портреты Н. М. Карамзина, А.Н. Радищева, М.Н. Муравьева. </w:t>
      </w:r>
    </w:p>
    <w:p w14:paraId="61657469" w14:textId="77777777" w:rsidR="0073157B" w:rsidRPr="00F06727" w:rsidRDefault="0073157B" w:rsidP="0073157B">
      <w:pPr>
        <w:spacing w:after="0"/>
        <w:ind w:firstLine="709"/>
        <w:jc w:val="both"/>
        <w:rPr>
          <w:rFonts w:ascii="Times New Roman" w:eastAsia="Times New Roman" w:hAnsi="Times New Roman"/>
          <w:bCs/>
          <w:color w:val="1D1B11" w:themeColor="background2" w:themeShade="1A"/>
          <w:sz w:val="24"/>
          <w:szCs w:val="24"/>
          <w:lang w:eastAsia="ru-RU"/>
        </w:rPr>
      </w:pPr>
      <w:r w:rsidRPr="00F06727">
        <w:rPr>
          <w:rFonts w:ascii="Times New Roman" w:eastAsia="Times New Roman" w:hAnsi="Times New Roman"/>
          <w:bCs/>
          <w:color w:val="1D1B11" w:themeColor="background2" w:themeShade="1A"/>
          <w:sz w:val="24"/>
          <w:szCs w:val="24"/>
          <w:lang w:eastAsia="ru-RU"/>
        </w:rPr>
        <w:t xml:space="preserve">В </w:t>
      </w:r>
      <w:r>
        <w:rPr>
          <w:rFonts w:ascii="Times New Roman" w:eastAsia="Times New Roman" w:hAnsi="Times New Roman"/>
          <w:bCs/>
          <w:color w:val="1D1B11" w:themeColor="background2" w:themeShade="1A"/>
          <w:sz w:val="24"/>
          <w:szCs w:val="24"/>
          <w:lang w:eastAsia="ru-RU"/>
        </w:rPr>
        <w:t xml:space="preserve">рамках шестого семестра изучаются </w:t>
      </w:r>
      <w:r w:rsidRPr="00F06727">
        <w:rPr>
          <w:rFonts w:ascii="Times New Roman" w:eastAsia="Times New Roman" w:hAnsi="Times New Roman"/>
          <w:bCs/>
          <w:color w:val="1D1B11" w:themeColor="background2" w:themeShade="1A"/>
          <w:sz w:val="24"/>
          <w:szCs w:val="24"/>
          <w:lang w:eastAsia="ru-RU"/>
        </w:rPr>
        <w:t>закономерности развития литературы   русского романтизма, формирован</w:t>
      </w:r>
      <w:r>
        <w:rPr>
          <w:rFonts w:ascii="Times New Roman" w:eastAsia="Times New Roman" w:hAnsi="Times New Roman"/>
          <w:bCs/>
          <w:color w:val="1D1B11" w:themeColor="background2" w:themeShade="1A"/>
          <w:sz w:val="24"/>
          <w:szCs w:val="24"/>
          <w:lang w:eastAsia="ru-RU"/>
        </w:rPr>
        <w:t xml:space="preserve">ие и динамика жанровой системы, закономерности развития русского реализма: </w:t>
      </w:r>
      <w:r w:rsidRPr="00F06727">
        <w:rPr>
          <w:rFonts w:ascii="Times New Roman" w:eastAsia="Times New Roman" w:hAnsi="Times New Roman"/>
          <w:bCs/>
          <w:color w:val="1D1B11" w:themeColor="background2" w:themeShade="1A"/>
          <w:sz w:val="24"/>
          <w:szCs w:val="24"/>
          <w:lang w:eastAsia="ru-RU"/>
        </w:rPr>
        <w:t>формирование</w:t>
      </w:r>
      <w:r>
        <w:rPr>
          <w:rFonts w:ascii="Times New Roman" w:eastAsia="Times New Roman" w:hAnsi="Times New Roman"/>
          <w:bCs/>
          <w:color w:val="1D1B11" w:themeColor="background2" w:themeShade="1A"/>
          <w:sz w:val="24"/>
          <w:szCs w:val="24"/>
          <w:lang w:eastAsia="ru-RU"/>
        </w:rPr>
        <w:t xml:space="preserve"> признаков реализма, осмысление</w:t>
      </w:r>
      <w:r w:rsidRPr="00F06727">
        <w:rPr>
          <w:rFonts w:ascii="Times New Roman" w:eastAsia="Times New Roman" w:hAnsi="Times New Roman"/>
          <w:bCs/>
          <w:color w:val="1D1B11" w:themeColor="background2" w:themeShade="1A"/>
          <w:sz w:val="24"/>
          <w:szCs w:val="24"/>
          <w:lang w:eastAsia="ru-RU"/>
        </w:rPr>
        <w:t xml:space="preserve"> поэтики реализма, формирование репрезентативных жанров реализма. В центре внимания </w:t>
      </w:r>
      <w:r>
        <w:rPr>
          <w:rFonts w:ascii="Times New Roman" w:eastAsia="Times New Roman" w:hAnsi="Times New Roman"/>
          <w:bCs/>
          <w:color w:val="1D1B11" w:themeColor="background2" w:themeShade="1A"/>
          <w:sz w:val="24"/>
          <w:szCs w:val="24"/>
          <w:lang w:eastAsia="ru-RU"/>
        </w:rPr>
        <w:lastRenderedPageBreak/>
        <w:t xml:space="preserve">дисциплины находится </w:t>
      </w:r>
      <w:r w:rsidRPr="00F06727">
        <w:rPr>
          <w:rFonts w:ascii="Times New Roman" w:eastAsia="Times New Roman" w:hAnsi="Times New Roman"/>
          <w:bCs/>
          <w:color w:val="1D1B11" w:themeColor="background2" w:themeShade="1A"/>
          <w:sz w:val="24"/>
          <w:szCs w:val="24"/>
          <w:lang w:eastAsia="ru-RU"/>
        </w:rPr>
        <w:t xml:space="preserve">категория </w:t>
      </w:r>
      <w:r w:rsidRPr="00F06727">
        <w:rPr>
          <w:rFonts w:ascii="Times New Roman" w:eastAsia="Times New Roman" w:hAnsi="Times New Roman"/>
          <w:bCs/>
          <w:i/>
          <w:color w:val="1D1B11" w:themeColor="background2" w:themeShade="1A"/>
          <w:sz w:val="24"/>
          <w:szCs w:val="24"/>
          <w:lang w:eastAsia="ru-RU"/>
        </w:rPr>
        <w:t xml:space="preserve">автор, </w:t>
      </w:r>
      <w:r>
        <w:rPr>
          <w:rFonts w:ascii="Times New Roman" w:eastAsia="Times New Roman" w:hAnsi="Times New Roman"/>
          <w:bCs/>
          <w:color w:val="1D1B11" w:themeColor="background2" w:themeShade="1A"/>
          <w:sz w:val="24"/>
          <w:szCs w:val="24"/>
          <w:lang w:eastAsia="ru-RU"/>
        </w:rPr>
        <w:t>творчество</w:t>
      </w:r>
      <w:r w:rsidRPr="00F06727">
        <w:rPr>
          <w:rFonts w:ascii="Times New Roman" w:eastAsia="Times New Roman" w:hAnsi="Times New Roman"/>
          <w:bCs/>
          <w:color w:val="1D1B11" w:themeColor="background2" w:themeShade="1A"/>
          <w:sz w:val="24"/>
          <w:szCs w:val="24"/>
          <w:lang w:eastAsia="ru-RU"/>
        </w:rPr>
        <w:t xml:space="preserve"> русских писателей, определивших дальнейшие пути развития русского литературы (В. А. Жуковский, А. С. Пушкин, М. </w:t>
      </w:r>
      <w:r>
        <w:rPr>
          <w:rFonts w:ascii="Times New Roman" w:eastAsia="Times New Roman" w:hAnsi="Times New Roman"/>
          <w:bCs/>
          <w:color w:val="1D1B11" w:themeColor="background2" w:themeShade="1A"/>
          <w:sz w:val="24"/>
          <w:szCs w:val="24"/>
          <w:lang w:eastAsia="ru-RU"/>
        </w:rPr>
        <w:t xml:space="preserve">Ю. Лермонтов, Н. В. Гоголь, </w:t>
      </w:r>
      <w:r w:rsidRPr="00F06727">
        <w:rPr>
          <w:rFonts w:ascii="Times New Roman" w:eastAsia="Times New Roman" w:hAnsi="Times New Roman"/>
          <w:bCs/>
          <w:color w:val="1D1B11" w:themeColor="background2" w:themeShade="1A"/>
          <w:sz w:val="24"/>
          <w:szCs w:val="24"/>
          <w:lang w:eastAsia="ru-RU"/>
        </w:rPr>
        <w:t>И.С. Тургенев, А. Н. Островский). Ключевые понятия данной дисциплины – новаторство в обла</w:t>
      </w:r>
      <w:r>
        <w:rPr>
          <w:rFonts w:ascii="Times New Roman" w:eastAsia="Times New Roman" w:hAnsi="Times New Roman"/>
          <w:bCs/>
          <w:color w:val="1D1B11" w:themeColor="background2" w:themeShade="1A"/>
          <w:sz w:val="24"/>
          <w:szCs w:val="24"/>
          <w:lang w:eastAsia="ru-RU"/>
        </w:rPr>
        <w:t xml:space="preserve">сти литературных жанров, новые способы и </w:t>
      </w:r>
      <w:r w:rsidRPr="00F06727">
        <w:rPr>
          <w:rFonts w:ascii="Times New Roman" w:eastAsia="Times New Roman" w:hAnsi="Times New Roman"/>
          <w:bCs/>
          <w:color w:val="1D1B11" w:themeColor="background2" w:themeShade="1A"/>
          <w:sz w:val="24"/>
          <w:szCs w:val="24"/>
          <w:lang w:eastAsia="ru-RU"/>
        </w:rPr>
        <w:t>приемы создания художественного образа, новые типы сюжетных ситуаций.</w:t>
      </w:r>
    </w:p>
    <w:p w14:paraId="0C2FD449"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процессе преподавания дисциплины «История русской  литературы 1» преподаватель использует как классические формы и методы обучения (лекции и семинарские занятия), так и активные методы обучения (проблемное обучение, учебное событие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color w:val="1D1B11" w:themeColor="background2" w:themeShade="1A"/>
          <w:sz w:val="24"/>
          <w:szCs w:val="24"/>
          <w:lang w:val="en-US" w:eastAsia="ru-RU"/>
        </w:rPr>
        <w:t>Moodle</w:t>
      </w:r>
      <w:r>
        <w:rPr>
          <w:rFonts w:ascii="Times New Roman" w:eastAsia="Times New Roman" w:hAnsi="Times New Roman"/>
          <w:bCs/>
          <w:color w:val="1D1B11" w:themeColor="background2" w:themeShade="1A"/>
          <w:sz w:val="24"/>
          <w:szCs w:val="24"/>
          <w:lang w:eastAsia="ru-RU"/>
        </w:rPr>
        <w:t>.</w:t>
      </w:r>
    </w:p>
    <w:p w14:paraId="21EFBCD4"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Текущий контроль успеваемости студентов по дисциплине «История </w:t>
      </w:r>
      <w:proofErr w:type="gramStart"/>
      <w:r>
        <w:rPr>
          <w:rFonts w:ascii="Times New Roman" w:eastAsia="Times New Roman" w:hAnsi="Times New Roman"/>
          <w:bCs/>
          <w:color w:val="1D1B11" w:themeColor="background2" w:themeShade="1A"/>
          <w:sz w:val="24"/>
          <w:szCs w:val="24"/>
          <w:lang w:eastAsia="ru-RU"/>
        </w:rPr>
        <w:t>русской  литературы</w:t>
      </w:r>
      <w:proofErr w:type="gramEnd"/>
      <w:r>
        <w:rPr>
          <w:rFonts w:ascii="Times New Roman" w:eastAsia="Times New Roman" w:hAnsi="Times New Roman"/>
          <w:bCs/>
          <w:color w:val="1D1B11" w:themeColor="background2" w:themeShade="1A"/>
          <w:sz w:val="24"/>
          <w:szCs w:val="24"/>
          <w:lang w:eastAsia="ru-RU"/>
        </w:rPr>
        <w:t xml:space="preserve"> 1» включает тестирование, написание контрольных работ, создание презентаций по избранной актуальной теме).</w:t>
      </w:r>
    </w:p>
    <w:p w14:paraId="052BCF5C"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Промежуточный контроль студентов предполагает индивидуальное тестирование.</w:t>
      </w:r>
    </w:p>
    <w:p w14:paraId="7CBEB4B1"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Рубежный контроль проводится в форме зачета с </w:t>
      </w:r>
      <w:proofErr w:type="gramStart"/>
      <w:r>
        <w:rPr>
          <w:rFonts w:ascii="Times New Roman" w:eastAsia="Times New Roman" w:hAnsi="Times New Roman"/>
          <w:bCs/>
          <w:color w:val="1D1B11" w:themeColor="background2" w:themeShade="1A"/>
          <w:sz w:val="24"/>
          <w:szCs w:val="24"/>
          <w:lang w:eastAsia="ru-RU"/>
        </w:rPr>
        <w:t>оценкой .</w:t>
      </w:r>
      <w:proofErr w:type="gramEnd"/>
      <w:r>
        <w:rPr>
          <w:rFonts w:ascii="Times New Roman" w:eastAsia="Times New Roman" w:hAnsi="Times New Roman"/>
          <w:bCs/>
          <w:color w:val="1D1B11" w:themeColor="background2" w:themeShade="1A"/>
          <w:sz w:val="24"/>
          <w:szCs w:val="24"/>
          <w:lang w:eastAsia="ru-RU"/>
        </w:rPr>
        <w:t xml:space="preserve"> При этом используется </w:t>
      </w:r>
      <w:proofErr w:type="spellStart"/>
      <w:r>
        <w:rPr>
          <w:rFonts w:ascii="Times New Roman" w:eastAsia="Times New Roman" w:hAnsi="Times New Roman"/>
          <w:bCs/>
          <w:color w:val="1D1B11" w:themeColor="background2" w:themeShade="1A"/>
          <w:sz w:val="24"/>
          <w:szCs w:val="24"/>
          <w:lang w:eastAsia="ru-RU"/>
        </w:rPr>
        <w:t>балльно</w:t>
      </w:r>
      <w:proofErr w:type="spellEnd"/>
      <w:r>
        <w:rPr>
          <w:rFonts w:ascii="Times New Roman" w:eastAsia="Times New Roman" w:hAnsi="Times New Roman"/>
          <w:bCs/>
          <w:color w:val="1D1B11" w:themeColor="background2" w:themeShade="1A"/>
          <w:sz w:val="24"/>
          <w:szCs w:val="24"/>
          <w:lang w:eastAsia="ru-RU"/>
        </w:rPr>
        <w:t>-рейтинговая система оценки.</w:t>
      </w:r>
    </w:p>
    <w:p w14:paraId="3B26D3F3" w14:textId="77777777" w:rsidR="0073157B" w:rsidRDefault="0073157B" w:rsidP="0073157B">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14:paraId="5B9DEF9C" w14:textId="77777777" w:rsidR="0073157B" w:rsidRDefault="0073157B" w:rsidP="0073157B">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2. Место в структуре модуля</w:t>
      </w:r>
    </w:p>
    <w:p w14:paraId="54FE27CF" w14:textId="77777777" w:rsidR="0073157B" w:rsidRDefault="0073157B" w:rsidP="0073157B">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color w:val="1D1B11" w:themeColor="background2" w:themeShade="1A"/>
          <w:sz w:val="24"/>
          <w:szCs w:val="24"/>
          <w:lang w:eastAsia="ru-RU"/>
        </w:rPr>
        <w:t xml:space="preserve">Дисциплина «История русской  литературы 1» является составной частью модуля </w:t>
      </w:r>
      <w:r w:rsidRPr="007A50E1">
        <w:rPr>
          <w:rFonts w:ascii="Times New Roman" w:eastAsia="Times New Roman" w:hAnsi="Times New Roman"/>
          <w:bCs/>
          <w:color w:val="1D1B11" w:themeColor="background2" w:themeShade="1A"/>
          <w:sz w:val="24"/>
          <w:szCs w:val="24"/>
          <w:lang w:eastAsia="ru-RU"/>
        </w:rPr>
        <w:t xml:space="preserve">К.М.08 </w:t>
      </w:r>
      <w:r>
        <w:rPr>
          <w:rFonts w:ascii="Times New Roman" w:eastAsia="Times New Roman" w:hAnsi="Times New Roman"/>
          <w:bCs/>
          <w:color w:val="1D1B11" w:themeColor="background2" w:themeShade="1A"/>
          <w:sz w:val="24"/>
          <w:szCs w:val="24"/>
          <w:lang w:eastAsia="ru-RU"/>
        </w:rPr>
        <w:t>«</w:t>
      </w:r>
      <w:r w:rsidRPr="007A50E1">
        <w:rPr>
          <w:rFonts w:ascii="Times New Roman" w:eastAsia="Times New Roman" w:hAnsi="Times New Roman"/>
          <w:bCs/>
          <w:color w:val="1D1B11" w:themeColor="background2" w:themeShade="1A"/>
          <w:sz w:val="24"/>
          <w:szCs w:val="24"/>
          <w:lang w:eastAsia="ru-RU"/>
        </w:rPr>
        <w:t>Основы преподавания русской словесности</w:t>
      </w:r>
      <w:r>
        <w:rPr>
          <w:rFonts w:ascii="Times New Roman" w:eastAsia="Times New Roman" w:hAnsi="Times New Roman"/>
          <w:bCs/>
          <w:color w:val="1D1B11" w:themeColor="background2" w:themeShade="1A"/>
          <w:sz w:val="24"/>
          <w:szCs w:val="24"/>
          <w:lang w:eastAsia="ru-RU"/>
        </w:rPr>
        <w:t>» и базируется на школьном курсе истории литературы, а также дисциплинах «Введение в литературоведение», «</w:t>
      </w:r>
      <w:r w:rsidRPr="007A50E1">
        <w:rPr>
          <w:rFonts w:ascii="Times New Roman" w:eastAsia="Times New Roman" w:hAnsi="Times New Roman"/>
          <w:bCs/>
          <w:color w:val="1D1B11" w:themeColor="background2" w:themeShade="1A"/>
          <w:sz w:val="24"/>
          <w:szCs w:val="24"/>
          <w:lang w:eastAsia="ru-RU"/>
        </w:rPr>
        <w:t>Устное народное творчество</w:t>
      </w:r>
      <w:r>
        <w:rPr>
          <w:rFonts w:ascii="Times New Roman" w:eastAsia="Times New Roman" w:hAnsi="Times New Roman"/>
          <w:bCs/>
          <w:color w:val="1D1B11" w:themeColor="background2" w:themeShade="1A"/>
          <w:sz w:val="24"/>
          <w:szCs w:val="24"/>
          <w:lang w:eastAsia="ru-RU"/>
        </w:rPr>
        <w:t>», «</w:t>
      </w:r>
      <w:r w:rsidRPr="007A50E1">
        <w:rPr>
          <w:rFonts w:ascii="Times New Roman" w:eastAsia="Times New Roman" w:hAnsi="Times New Roman"/>
          <w:bCs/>
          <w:color w:val="1D1B11" w:themeColor="background2" w:themeShade="1A"/>
          <w:sz w:val="24"/>
          <w:szCs w:val="24"/>
          <w:lang w:eastAsia="ru-RU"/>
        </w:rPr>
        <w:t>Практикум:</w:t>
      </w:r>
      <w:r>
        <w:rPr>
          <w:rFonts w:ascii="Times New Roman" w:eastAsia="Times New Roman" w:hAnsi="Times New Roman"/>
          <w:bCs/>
          <w:color w:val="1D1B11" w:themeColor="background2" w:themeShade="1A"/>
          <w:sz w:val="24"/>
          <w:szCs w:val="24"/>
          <w:lang w:eastAsia="ru-RU"/>
        </w:rPr>
        <w:t xml:space="preserve"> </w:t>
      </w:r>
      <w:r w:rsidRPr="007A50E1">
        <w:rPr>
          <w:rFonts w:ascii="Times New Roman" w:eastAsia="Times New Roman" w:hAnsi="Times New Roman"/>
          <w:bCs/>
          <w:color w:val="1D1B11" w:themeColor="background2" w:themeShade="1A"/>
          <w:sz w:val="24"/>
          <w:szCs w:val="24"/>
          <w:lang w:eastAsia="ru-RU"/>
        </w:rPr>
        <w:t>русско-зарубежные литературные связи</w:t>
      </w:r>
      <w:r>
        <w:rPr>
          <w:rFonts w:ascii="Times New Roman" w:eastAsia="Times New Roman" w:hAnsi="Times New Roman"/>
          <w:bCs/>
          <w:color w:val="1D1B11" w:themeColor="background2" w:themeShade="1A"/>
          <w:sz w:val="24"/>
          <w:szCs w:val="24"/>
          <w:lang w:eastAsia="ru-RU"/>
        </w:rPr>
        <w:t>».</w:t>
      </w:r>
    </w:p>
    <w:p w14:paraId="354A1EDF" w14:textId="77777777"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«История русской литературы 1»: представление  о  понятиях литературный процесс, художественный образ, литературное произведение. </w:t>
      </w:r>
    </w:p>
    <w:p w14:paraId="778F0F59" w14:textId="77777777" w:rsidR="0073157B" w:rsidRDefault="0073157B" w:rsidP="0073157B">
      <w:pPr>
        <w:autoSpaceDE w:val="0"/>
        <w:autoSpaceDN w:val="0"/>
        <w:adjustRightInd w:val="0"/>
        <w:spacing w:after="0"/>
        <w:ind w:firstLine="709"/>
        <w:jc w:val="both"/>
        <w:rPr>
          <w:color w:val="1D1B11" w:themeColor="background2" w:themeShade="1A"/>
        </w:rPr>
      </w:pPr>
      <w:r>
        <w:rPr>
          <w:rFonts w:ascii="Times New Roman" w:hAnsi="Times New Roman"/>
          <w:color w:val="000000"/>
          <w:sz w:val="24"/>
          <w:szCs w:val="24"/>
          <w:shd w:val="clear" w:color="auto" w:fill="FFFFFF"/>
        </w:rPr>
        <w:t xml:space="preserve">«История русской литературы 1»: служит базой </w:t>
      </w:r>
      <w:r>
        <w:rPr>
          <w:rFonts w:ascii="Times New Roman" w:hAnsi="Times New Roman"/>
          <w:color w:val="1D1B11" w:themeColor="background2" w:themeShade="1A"/>
          <w:sz w:val="24"/>
          <w:szCs w:val="24"/>
          <w:shd w:val="clear" w:color="auto" w:fill="FFFFFF"/>
        </w:rPr>
        <w:t xml:space="preserve">дисциплин </w:t>
      </w:r>
      <w:r>
        <w:rPr>
          <w:rFonts w:ascii="Times New Roman" w:hAnsi="Times New Roman"/>
          <w:color w:val="1D1B11" w:themeColor="background2" w:themeShade="1A"/>
          <w:sz w:val="24"/>
          <w:szCs w:val="24"/>
        </w:rPr>
        <w:t xml:space="preserve">«История русской литературы 1», «История  русской литературы 2» («История русской литературы второй половины </w:t>
      </w:r>
      <w:r>
        <w:rPr>
          <w:rFonts w:ascii="Times New Roman" w:hAnsi="Times New Roman"/>
          <w:color w:val="1D1B11" w:themeColor="background2" w:themeShade="1A"/>
          <w:sz w:val="24"/>
          <w:szCs w:val="24"/>
          <w:lang w:val="en-US"/>
        </w:rPr>
        <w:t>XIX</w:t>
      </w:r>
      <w:r>
        <w:rPr>
          <w:rFonts w:ascii="Times New Roman" w:hAnsi="Times New Roman"/>
          <w:color w:val="1D1B11" w:themeColor="background2" w:themeShade="1A"/>
          <w:sz w:val="24"/>
          <w:szCs w:val="24"/>
        </w:rPr>
        <w:t xml:space="preserve"> века; История русской литературы  первой половины </w:t>
      </w:r>
      <w:r>
        <w:rPr>
          <w:rFonts w:ascii="Times New Roman" w:hAnsi="Times New Roman"/>
          <w:color w:val="1D1B11" w:themeColor="background2" w:themeShade="1A"/>
          <w:sz w:val="24"/>
          <w:szCs w:val="24"/>
          <w:lang w:val="en-US"/>
        </w:rPr>
        <w:t>XX</w:t>
      </w:r>
      <w:r>
        <w:rPr>
          <w:rFonts w:ascii="Times New Roman" w:hAnsi="Times New Roman"/>
          <w:color w:val="1D1B11" w:themeColor="background2" w:themeShade="1A"/>
          <w:sz w:val="24"/>
          <w:szCs w:val="24"/>
        </w:rPr>
        <w:t xml:space="preserve"> вв. (Серебряный век и эмиграция), « Теория литературы».</w:t>
      </w:r>
    </w:p>
    <w:p w14:paraId="464CCE54" w14:textId="77777777" w:rsidR="0073157B" w:rsidRDefault="0073157B" w:rsidP="0073157B">
      <w:pPr>
        <w:autoSpaceDE w:val="0"/>
        <w:autoSpaceDN w:val="0"/>
        <w:adjustRightInd w:val="0"/>
        <w:spacing w:after="0"/>
        <w:ind w:firstLine="709"/>
        <w:jc w:val="both"/>
        <w:rPr>
          <w:rFonts w:ascii="Times New Roman" w:eastAsia="Times New Roman" w:hAnsi="Times New Roman"/>
          <w:color w:val="1D1B11" w:themeColor="background2" w:themeShade="1A"/>
          <w:sz w:val="24"/>
          <w:szCs w:val="24"/>
          <w:lang w:eastAsia="ru-RU"/>
        </w:rPr>
      </w:pPr>
    </w:p>
    <w:p w14:paraId="0B94563E" w14:textId="77777777" w:rsidR="0073157B" w:rsidRDefault="0073157B" w:rsidP="0073157B">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3. Цели и задачи</w:t>
      </w:r>
    </w:p>
    <w:p w14:paraId="54BD4750" w14:textId="77777777"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eastAsia="Times New Roman" w:hAnsi="Times New Roman"/>
          <w:i/>
          <w:iCs/>
          <w:color w:val="1D1B11" w:themeColor="background2" w:themeShade="1A"/>
          <w:sz w:val="24"/>
          <w:szCs w:val="24"/>
          <w:lang w:eastAsia="ru-RU"/>
        </w:rPr>
        <w:t xml:space="preserve">Цель дисциплины </w:t>
      </w:r>
      <w:r>
        <w:rPr>
          <w:rFonts w:ascii="Times New Roman" w:eastAsia="Times New Roman" w:hAnsi="Times New Roman"/>
          <w:color w:val="1D1B11" w:themeColor="background2" w:themeShade="1A"/>
          <w:spacing w:val="3"/>
          <w:sz w:val="24"/>
          <w:szCs w:val="24"/>
          <w:lang w:eastAsia="ru-RU"/>
        </w:rPr>
        <w:t xml:space="preserve">– </w:t>
      </w:r>
      <w:r>
        <w:rPr>
          <w:rFonts w:ascii="Times New Roman" w:hAnsi="Times New Roman"/>
          <w:color w:val="1D1B11" w:themeColor="background2" w:themeShade="1A"/>
          <w:sz w:val="24"/>
          <w:szCs w:val="24"/>
        </w:rPr>
        <w:t xml:space="preserve">формирование у студентов начальных знаний и </w:t>
      </w:r>
      <w:proofErr w:type="spellStart"/>
      <w:r>
        <w:rPr>
          <w:rFonts w:ascii="Times New Roman" w:hAnsi="Times New Roman"/>
          <w:color w:val="1D1B11" w:themeColor="background2" w:themeShade="1A"/>
          <w:sz w:val="24"/>
          <w:szCs w:val="24"/>
        </w:rPr>
        <w:t>компетенцийв</w:t>
      </w:r>
      <w:proofErr w:type="spellEnd"/>
      <w:r>
        <w:rPr>
          <w:rFonts w:ascii="Times New Roman" w:hAnsi="Times New Roman"/>
          <w:color w:val="1D1B11" w:themeColor="background2" w:themeShade="1A"/>
          <w:sz w:val="24"/>
          <w:szCs w:val="24"/>
        </w:rPr>
        <w:t xml:space="preserve"> области истории русской литературы</w:t>
      </w:r>
    </w:p>
    <w:p w14:paraId="7C65AA24" w14:textId="77777777"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Задачи дисциплины:</w:t>
      </w:r>
    </w:p>
    <w:p w14:paraId="633D1E5D" w14:textId="77777777"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изучение основных этапов развития русской литературы;</w:t>
      </w:r>
    </w:p>
    <w:p w14:paraId="3AC2B638" w14:textId="77777777" w:rsidR="0073157B" w:rsidRDefault="0073157B" w:rsidP="0073157B">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освоение базовой терминологии описания   явлений литературного процесса на данном этапе; </w:t>
      </w:r>
    </w:p>
    <w:p w14:paraId="5AD5536A" w14:textId="77777777" w:rsidR="0073157B" w:rsidRDefault="0073157B" w:rsidP="0073157B">
      <w:pPr>
        <w:spacing w:after="0"/>
        <w:ind w:firstLine="709"/>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освоение основных особенностей   становления и развития жанровой системы и ее трансформации;</w:t>
      </w:r>
    </w:p>
    <w:p w14:paraId="44EDF7E1" w14:textId="77777777" w:rsidR="0073157B" w:rsidRPr="00F06727" w:rsidRDefault="0073157B" w:rsidP="0073157B">
      <w:pPr>
        <w:autoSpaceDE w:val="0"/>
        <w:autoSpaceDN w:val="0"/>
        <w:adjustRightInd w:val="0"/>
        <w:spacing w:after="0" w:line="360" w:lineRule="auto"/>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 ознакомление с литературными портретами выдающихся представителей отечественного литературного процесса.</w:t>
      </w:r>
    </w:p>
    <w:p w14:paraId="784B3B91"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51"/>
        <w:gridCol w:w="2417"/>
        <w:gridCol w:w="1514"/>
        <w:gridCol w:w="1908"/>
        <w:gridCol w:w="1532"/>
        <w:gridCol w:w="1532"/>
      </w:tblGrid>
      <w:tr w:rsidR="0073157B" w:rsidRPr="007A50E1" w14:paraId="40D87659" w14:textId="77777777" w:rsidTr="00BD0C54">
        <w:trPr>
          <w:trHeight w:val="385"/>
        </w:trPr>
        <w:tc>
          <w:tcPr>
            <w:tcW w:w="923" w:type="dxa"/>
            <w:tcBorders>
              <w:top w:val="single" w:sz="2" w:space="0" w:color="000000"/>
              <w:left w:val="single" w:sz="2" w:space="0" w:color="000000"/>
              <w:bottom w:val="single" w:sz="2" w:space="0" w:color="000000"/>
              <w:right w:val="single" w:sz="2" w:space="0" w:color="000000"/>
            </w:tcBorders>
            <w:hideMark/>
          </w:tcPr>
          <w:p w14:paraId="793918CB"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14:paraId="1E790BF9" w14:textId="77777777" w:rsidR="0073157B" w:rsidRPr="007A50E1" w:rsidRDefault="0073157B" w:rsidP="00BD0C54">
            <w:pPr>
              <w:suppressAutoHyphens/>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14:paraId="24CD1C69"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14:paraId="6BC7B086"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66CBF059"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 xml:space="preserve">Код </w:t>
            </w:r>
          </w:p>
          <w:p w14:paraId="38D08749"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32E2C626"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Средства оценивания ОР</w:t>
            </w:r>
          </w:p>
        </w:tc>
      </w:tr>
      <w:tr w:rsidR="0073157B" w:rsidRPr="007A50E1" w14:paraId="7A6AB181" w14:textId="77777777" w:rsidTr="00BD0C54">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14:paraId="4B41064E" w14:textId="77777777" w:rsidR="0073157B" w:rsidRPr="007A50E1" w:rsidRDefault="0073157B" w:rsidP="00BD0C54">
            <w:pPr>
              <w:autoSpaceDE w:val="0"/>
              <w:autoSpaceDN w:val="0"/>
              <w:adjustRightInd w:val="0"/>
              <w:spacing w:after="0" w:line="240" w:lineRule="auto"/>
              <w:rPr>
                <w:rFonts w:ascii="Times New Roman" w:eastAsia="Times New Roman" w:hAnsi="Times New Roman"/>
                <w:lang w:eastAsia="ru-RU"/>
              </w:rPr>
            </w:pPr>
            <w:r w:rsidRPr="007A50E1">
              <w:rPr>
                <w:rFonts w:ascii="Times New Roman" w:eastAsia="Times New Roman" w:hAnsi="Times New Roman"/>
                <w:lang w:eastAsia="ru-RU"/>
              </w:rPr>
              <w:lastRenderedPageBreak/>
              <w:t>ОР-2</w:t>
            </w:r>
          </w:p>
        </w:tc>
        <w:tc>
          <w:tcPr>
            <w:tcW w:w="2348" w:type="dxa"/>
            <w:tcBorders>
              <w:top w:val="single" w:sz="2" w:space="0" w:color="000000"/>
              <w:left w:val="single" w:sz="2" w:space="0" w:color="000000"/>
              <w:bottom w:val="single" w:sz="2" w:space="0" w:color="000000"/>
              <w:right w:val="single" w:sz="2" w:space="0" w:color="000000"/>
            </w:tcBorders>
            <w:vAlign w:val="center"/>
          </w:tcPr>
          <w:p w14:paraId="189BAD3D" w14:textId="77777777" w:rsidR="0073157B" w:rsidRPr="007A50E1" w:rsidRDefault="0073157B" w:rsidP="00BD0C54">
            <w:pPr>
              <w:suppressAutoHyphens/>
              <w:autoSpaceDE w:val="0"/>
              <w:autoSpaceDN w:val="0"/>
              <w:adjustRightInd w:val="0"/>
              <w:spacing w:after="0" w:line="240" w:lineRule="auto"/>
              <w:rPr>
                <w:rFonts w:ascii="Times New Roman" w:eastAsia="Times New Roman" w:hAnsi="Times New Roman"/>
                <w:lang w:eastAsia="ru-RU"/>
              </w:rPr>
            </w:pPr>
            <w:r w:rsidRPr="007A50E1">
              <w:rPr>
                <w:rFonts w:ascii="Times New Roman" w:eastAsia="Times New Roman" w:hAnsi="Times New Roman"/>
                <w:lang w:eastAsia="ru-RU"/>
              </w:rPr>
              <w:t xml:space="preserve">Демонстрирует культуру мышления, способность к обобщению, анализу, восприятию информации, постановке целей и выбору путей их </w:t>
            </w:r>
            <w:proofErr w:type="gramStart"/>
            <w:r w:rsidRPr="007A50E1">
              <w:rPr>
                <w:rFonts w:ascii="Times New Roman" w:eastAsia="Times New Roman" w:hAnsi="Times New Roman"/>
                <w:lang w:eastAsia="ru-RU"/>
              </w:rPr>
              <w:t>достижения Демонстрирует</w:t>
            </w:r>
            <w:proofErr w:type="gramEnd"/>
            <w:r w:rsidRPr="007A50E1">
              <w:rPr>
                <w:rFonts w:ascii="Times New Roman" w:eastAsia="Times New Roman" w:hAnsi="Times New Roman"/>
                <w:lang w:eastAsia="ru-RU"/>
              </w:rPr>
              <w:t xml:space="preserve"> владение основами речевой профессиональной культуры</w:t>
            </w:r>
          </w:p>
        </w:tc>
        <w:tc>
          <w:tcPr>
            <w:tcW w:w="1471" w:type="dxa"/>
            <w:tcBorders>
              <w:top w:val="single" w:sz="2" w:space="0" w:color="000000"/>
              <w:left w:val="single" w:sz="2" w:space="0" w:color="000000"/>
              <w:bottom w:val="single" w:sz="2" w:space="0" w:color="000000"/>
              <w:right w:val="single" w:sz="2" w:space="0" w:color="000000"/>
            </w:tcBorders>
            <w:vAlign w:val="center"/>
          </w:tcPr>
          <w:p w14:paraId="2751BAE7" w14:textId="77777777" w:rsidR="0073157B" w:rsidRPr="007A50E1"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7A50E1">
              <w:rPr>
                <w:rFonts w:ascii="Times New Roman" w:eastAsia="Times New Roman" w:hAnsi="Times New Roman"/>
                <w:lang w:eastAsia="ru-RU"/>
              </w:rPr>
              <w:t>ОР</w:t>
            </w:r>
            <w:r>
              <w:rPr>
                <w:rFonts w:ascii="Times New Roman" w:eastAsia="Times New Roman" w:hAnsi="Times New Roman"/>
                <w:lang w:eastAsia="ru-RU"/>
              </w:rPr>
              <w:t>.</w:t>
            </w:r>
            <w:r w:rsidRPr="007A50E1">
              <w:rPr>
                <w:rFonts w:ascii="Times New Roman" w:eastAsia="Times New Roman" w:hAnsi="Times New Roman"/>
                <w:lang w:eastAsia="ru-RU"/>
              </w:rPr>
              <w:t>2-</w:t>
            </w:r>
            <w:r>
              <w:rPr>
                <w:rFonts w:ascii="Times New Roman" w:eastAsia="Times New Roman" w:hAnsi="Times New Roman"/>
                <w:lang w:eastAsia="ru-RU"/>
              </w:rPr>
              <w:t>4</w:t>
            </w:r>
            <w:r w:rsidRPr="007A50E1">
              <w:rPr>
                <w:rFonts w:ascii="Times New Roman" w:eastAsia="Times New Roman" w:hAnsi="Times New Roman"/>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14:paraId="057BFD2C" w14:textId="77777777" w:rsidR="0073157B" w:rsidRPr="007A50E1" w:rsidRDefault="0073157B" w:rsidP="00BD0C54">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Демонстрирует знание </w:t>
            </w:r>
            <w:r w:rsidRPr="007A50E1">
              <w:rPr>
                <w:rFonts w:ascii="Times New Roman" w:eastAsia="Times New Roman" w:hAnsi="Times New Roman"/>
                <w:lang w:eastAsia="ru-RU"/>
              </w:rPr>
              <w:t>базовой терминологии, необходимой для о</w:t>
            </w:r>
            <w:r>
              <w:rPr>
                <w:rFonts w:ascii="Times New Roman" w:eastAsia="Times New Roman" w:hAnsi="Times New Roman"/>
                <w:lang w:eastAsia="ru-RU"/>
              </w:rPr>
              <w:t xml:space="preserve">писания литературного процесса и </w:t>
            </w:r>
            <w:r w:rsidRPr="007A50E1">
              <w:rPr>
                <w:rFonts w:ascii="Times New Roman" w:eastAsia="Times New Roman" w:hAnsi="Times New Roman"/>
                <w:lang w:eastAsia="ru-RU"/>
              </w:rPr>
              <w:t>осуществления</w:t>
            </w:r>
            <w:r>
              <w:rPr>
                <w:rFonts w:ascii="Times New Roman" w:eastAsia="Times New Roman" w:hAnsi="Times New Roman"/>
                <w:lang w:eastAsia="ru-RU"/>
              </w:rPr>
              <w:t xml:space="preserve"> профессиональной коммуникации </w:t>
            </w:r>
            <w:r w:rsidRPr="007A50E1">
              <w:rPr>
                <w:rFonts w:ascii="Times New Roman" w:eastAsia="Times New Roman" w:hAnsi="Times New Roman"/>
                <w:lang w:eastAsia="ru-RU"/>
              </w:rPr>
              <w:t>(анализ текста, составление аргументации, владение знаниями о ключевых явлениях и</w:t>
            </w:r>
            <w:r>
              <w:rPr>
                <w:rFonts w:ascii="Times New Roman" w:eastAsia="Times New Roman" w:hAnsi="Times New Roman"/>
                <w:lang w:eastAsia="ru-RU"/>
              </w:rPr>
              <w:t xml:space="preserve"> фигурах литературного процесса</w:t>
            </w:r>
            <w:r w:rsidRPr="007A50E1">
              <w:rPr>
                <w:rFonts w:ascii="Times New Roman" w:eastAsia="Times New Roman" w:hAnsi="Times New Roman"/>
                <w:lang w:eastAsia="ru-RU"/>
              </w:rPr>
              <w:t xml:space="preserve"> на </w:t>
            </w:r>
            <w:r>
              <w:rPr>
                <w:rFonts w:ascii="Times New Roman" w:eastAsia="Times New Roman" w:hAnsi="Times New Roman"/>
                <w:lang w:eastAsia="ru-RU"/>
              </w:rPr>
              <w:t>каждом</w:t>
            </w:r>
            <w:r w:rsidRPr="007A50E1">
              <w:rPr>
                <w:rFonts w:ascii="Times New Roman" w:eastAsia="Times New Roman" w:hAnsi="Times New Roman"/>
                <w:lang w:eastAsia="ru-RU"/>
              </w:rPr>
              <w:t xml:space="preserve"> </w:t>
            </w:r>
            <w:proofErr w:type="gramStart"/>
            <w:r w:rsidRPr="007A50E1">
              <w:rPr>
                <w:rFonts w:ascii="Times New Roman" w:eastAsia="Times New Roman" w:hAnsi="Times New Roman"/>
                <w:lang w:eastAsia="ru-RU"/>
              </w:rPr>
              <w:t>этапе )</w:t>
            </w:r>
            <w:proofErr w:type="gramEnd"/>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00AC3EE1" w14:textId="77777777" w:rsidR="0073157B" w:rsidRDefault="0073157B" w:rsidP="00BD0C54">
            <w:pPr>
              <w:spacing w:after="0"/>
              <w:rPr>
                <w:rFonts w:ascii="Times New Roman" w:hAnsi="Times New Roman"/>
                <w:sz w:val="24"/>
                <w:szCs w:val="24"/>
              </w:rPr>
            </w:pPr>
            <w:r>
              <w:rPr>
                <w:rFonts w:ascii="Times New Roman" w:hAnsi="Times New Roman"/>
                <w:sz w:val="24"/>
                <w:szCs w:val="24"/>
              </w:rPr>
              <w:t>УК.1.1.</w:t>
            </w:r>
          </w:p>
          <w:p w14:paraId="6AF4F28F" w14:textId="77777777" w:rsidR="0073157B" w:rsidRDefault="0073157B" w:rsidP="00BD0C54">
            <w:pPr>
              <w:spacing w:after="0"/>
              <w:rPr>
                <w:rFonts w:ascii="Times New Roman" w:hAnsi="Times New Roman"/>
                <w:sz w:val="24"/>
                <w:szCs w:val="24"/>
              </w:rPr>
            </w:pPr>
            <w:r>
              <w:rPr>
                <w:rFonts w:ascii="Times New Roman" w:hAnsi="Times New Roman"/>
                <w:sz w:val="24"/>
                <w:szCs w:val="24"/>
              </w:rPr>
              <w:t>УК.1.2.</w:t>
            </w:r>
          </w:p>
          <w:p w14:paraId="520A5A53" w14:textId="77777777" w:rsidR="0073157B" w:rsidRDefault="0073157B" w:rsidP="00BD0C54">
            <w:pPr>
              <w:spacing w:after="0"/>
              <w:rPr>
                <w:rFonts w:ascii="Times New Roman" w:hAnsi="Times New Roman"/>
                <w:sz w:val="24"/>
                <w:szCs w:val="24"/>
              </w:rPr>
            </w:pPr>
            <w:r w:rsidRPr="007A50E1">
              <w:rPr>
                <w:rFonts w:ascii="Times New Roman" w:hAnsi="Times New Roman"/>
                <w:sz w:val="24"/>
                <w:szCs w:val="24"/>
              </w:rPr>
              <w:t>УК.1.3.</w:t>
            </w:r>
          </w:p>
          <w:p w14:paraId="723809A0" w14:textId="77777777" w:rsidR="0073157B" w:rsidRDefault="0073157B" w:rsidP="00BD0C54">
            <w:pPr>
              <w:spacing w:after="0"/>
              <w:rPr>
                <w:rFonts w:ascii="Times New Roman" w:hAnsi="Times New Roman"/>
                <w:sz w:val="24"/>
                <w:szCs w:val="24"/>
              </w:rPr>
            </w:pPr>
            <w:r w:rsidRPr="007A50E1">
              <w:rPr>
                <w:rFonts w:ascii="Times New Roman" w:hAnsi="Times New Roman"/>
                <w:sz w:val="24"/>
                <w:szCs w:val="24"/>
              </w:rPr>
              <w:t>ОПК.4.1.</w:t>
            </w:r>
          </w:p>
          <w:p w14:paraId="6AD63968" w14:textId="77777777" w:rsidR="0073157B" w:rsidRDefault="0073157B" w:rsidP="00BD0C54">
            <w:pPr>
              <w:spacing w:after="0"/>
              <w:rPr>
                <w:rFonts w:ascii="Times New Roman" w:hAnsi="Times New Roman"/>
                <w:sz w:val="24"/>
                <w:szCs w:val="24"/>
              </w:rPr>
            </w:pPr>
            <w:r w:rsidRPr="007A50E1">
              <w:rPr>
                <w:rFonts w:ascii="Times New Roman" w:hAnsi="Times New Roman"/>
                <w:sz w:val="24"/>
                <w:szCs w:val="24"/>
              </w:rPr>
              <w:t xml:space="preserve">ОПК.4.2. </w:t>
            </w:r>
          </w:p>
          <w:p w14:paraId="37653568" w14:textId="77777777" w:rsidR="0073157B" w:rsidRDefault="0073157B" w:rsidP="00BD0C54">
            <w:pPr>
              <w:spacing w:after="0"/>
              <w:rPr>
                <w:rFonts w:ascii="Times New Roman" w:hAnsi="Times New Roman"/>
                <w:sz w:val="24"/>
                <w:szCs w:val="24"/>
              </w:rPr>
            </w:pPr>
            <w:r w:rsidRPr="007A50E1">
              <w:rPr>
                <w:rFonts w:ascii="Times New Roman" w:hAnsi="Times New Roman"/>
                <w:sz w:val="24"/>
                <w:szCs w:val="24"/>
              </w:rPr>
              <w:t>ОПК.4.3.</w:t>
            </w:r>
          </w:p>
          <w:p w14:paraId="40BE9C8A" w14:textId="77777777" w:rsidR="0073157B" w:rsidRDefault="0073157B" w:rsidP="00BD0C54">
            <w:pPr>
              <w:spacing w:after="0"/>
              <w:rPr>
                <w:rFonts w:ascii="Times New Roman" w:hAnsi="Times New Roman"/>
                <w:sz w:val="24"/>
                <w:szCs w:val="24"/>
              </w:rPr>
            </w:pPr>
            <w:r w:rsidRPr="007A50E1">
              <w:rPr>
                <w:rFonts w:ascii="Times New Roman" w:hAnsi="Times New Roman"/>
                <w:sz w:val="24"/>
                <w:szCs w:val="24"/>
              </w:rPr>
              <w:t>ОПК.8.1.</w:t>
            </w:r>
          </w:p>
          <w:p w14:paraId="6B883817" w14:textId="77777777" w:rsidR="0073157B" w:rsidRPr="007A50E1" w:rsidRDefault="0073157B" w:rsidP="00BD0C54">
            <w:pPr>
              <w:spacing w:after="0"/>
              <w:rPr>
                <w:rFonts w:ascii="Times New Roman" w:hAnsi="Times New Roman"/>
                <w:sz w:val="24"/>
                <w:szCs w:val="24"/>
              </w:rPr>
            </w:pPr>
            <w:r w:rsidRPr="007A50E1">
              <w:rPr>
                <w:rFonts w:ascii="Times New Roman" w:hAnsi="Times New Roman"/>
                <w:sz w:val="24"/>
                <w:szCs w:val="24"/>
              </w:rPr>
              <w:t>ОПК.8.2.</w:t>
            </w:r>
          </w:p>
          <w:p w14:paraId="63DCC204" w14:textId="77777777" w:rsidR="0073157B" w:rsidRPr="007A50E1" w:rsidRDefault="0073157B" w:rsidP="00BD0C54">
            <w:pPr>
              <w:autoSpaceDE w:val="0"/>
              <w:autoSpaceDN w:val="0"/>
              <w:adjustRightInd w:val="0"/>
              <w:spacing w:after="0" w:line="240" w:lineRule="auto"/>
              <w:rPr>
                <w:rFonts w:ascii="Times New Roman" w:eastAsia="Times New Roman" w:hAnsi="Times New Roman"/>
                <w:lang w:eastAsia="ru-RU"/>
              </w:rPr>
            </w:pPr>
            <w:r w:rsidRPr="007A50E1">
              <w:rPr>
                <w:rFonts w:ascii="Times New Roman" w:hAnsi="Times New Roman"/>
                <w:sz w:val="24"/>
                <w:szCs w:val="24"/>
              </w:rPr>
              <w:t>ПК.1.1.</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270BF071" w14:textId="77777777" w:rsidR="0073157B" w:rsidRDefault="0073157B" w:rsidP="00BD0C54">
            <w:r>
              <w:rPr>
                <w:rFonts w:ascii="Times New Roman" w:eastAsia="Times New Roman" w:hAnsi="Times New Roman"/>
                <w:color w:val="1D1B11" w:themeColor="background2" w:themeShade="1A"/>
                <w:sz w:val="24"/>
                <w:szCs w:val="24"/>
                <w:lang w:eastAsia="ru-RU"/>
              </w:rPr>
              <w:t>Тест</w:t>
            </w:r>
          </w:p>
          <w:p w14:paraId="1013E27D" w14:textId="77777777" w:rsidR="0073157B" w:rsidRDefault="0073157B" w:rsidP="00BD0C54">
            <w:r>
              <w:rPr>
                <w:rFonts w:ascii="Times New Roman" w:eastAsia="Times New Roman" w:hAnsi="Times New Roman"/>
                <w:color w:val="1D1B11" w:themeColor="background2" w:themeShade="1A"/>
                <w:sz w:val="24"/>
                <w:szCs w:val="24"/>
                <w:lang w:eastAsia="ru-RU"/>
              </w:rPr>
              <w:t>Сообщение по теме с презентацией</w:t>
            </w:r>
          </w:p>
          <w:p w14:paraId="65E49B2B" w14:textId="77777777" w:rsidR="0073157B" w:rsidRDefault="0073157B" w:rsidP="00BD0C54">
            <w:r>
              <w:rPr>
                <w:rFonts w:ascii="Times New Roman" w:eastAsia="Times New Roman" w:hAnsi="Times New Roman"/>
                <w:color w:val="1D1B11" w:themeColor="background2" w:themeShade="1A"/>
                <w:sz w:val="24"/>
                <w:szCs w:val="24"/>
                <w:lang w:eastAsia="ru-RU"/>
              </w:rPr>
              <w:t>Коллоквиум</w:t>
            </w:r>
          </w:p>
          <w:p w14:paraId="0E219E96" w14:textId="01D88E8F" w:rsidR="0073157B" w:rsidRDefault="0073157B" w:rsidP="00BD0C54">
            <w:pP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Контрольная работа</w:t>
            </w:r>
          </w:p>
          <w:p w14:paraId="6BE1B746" w14:textId="0E5807AE" w:rsidR="0076610F" w:rsidRDefault="0076610F" w:rsidP="00BD0C54">
            <w:r>
              <w:rPr>
                <w:rFonts w:ascii="Times New Roman" w:eastAsia="Times New Roman" w:hAnsi="Times New Roman"/>
                <w:color w:val="1D1B11" w:themeColor="background2" w:themeShade="1A"/>
                <w:sz w:val="24"/>
                <w:szCs w:val="24"/>
                <w:lang w:eastAsia="ru-RU"/>
              </w:rPr>
              <w:t>Курсовая работа</w:t>
            </w:r>
          </w:p>
          <w:p w14:paraId="3ACD8B6D" w14:textId="77777777" w:rsidR="0073157B" w:rsidRPr="007A50E1" w:rsidRDefault="0073157B" w:rsidP="00BD0C54">
            <w:pPr>
              <w:autoSpaceDE w:val="0"/>
              <w:autoSpaceDN w:val="0"/>
              <w:adjustRightInd w:val="0"/>
              <w:spacing w:after="0" w:line="240" w:lineRule="auto"/>
              <w:rPr>
                <w:rFonts w:ascii="Times New Roman" w:eastAsia="Times New Roman" w:hAnsi="Times New Roman"/>
                <w:lang w:eastAsia="ru-RU"/>
              </w:rPr>
            </w:pPr>
          </w:p>
        </w:tc>
      </w:tr>
    </w:tbl>
    <w:p w14:paraId="6A28AB0E"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35372868"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14:paraId="2015DBF9" w14:textId="77777777" w:rsidR="0073157B"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Pr>
          <w:rFonts w:ascii="Times New Roman" w:eastAsia="Times New Roman" w:hAnsi="Times New Roman"/>
          <w:bCs/>
          <w:i/>
          <w:color w:val="1D1B11" w:themeColor="background2" w:themeShade="1A"/>
          <w:sz w:val="24"/>
          <w:szCs w:val="24"/>
          <w:lang w:eastAsia="ru-RU"/>
        </w:rPr>
        <w:t>5.1. Тематический план-1 (5 семестр)</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73157B" w14:paraId="37155BEE" w14:textId="77777777" w:rsidTr="00BD0C54">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14:paraId="01A4B029"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п/п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14:paraId="2606BA10"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14:paraId="6B1CAEE2"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14:paraId="466E0CD9"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6EFC2EB"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Всего часов по дисциплине</w:t>
            </w:r>
          </w:p>
        </w:tc>
      </w:tr>
      <w:tr w:rsidR="0073157B" w14:paraId="111EE0D9" w14:textId="77777777" w:rsidTr="00BD0C54">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14:paraId="497499E5"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14:paraId="1940B744"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14:paraId="62C373B5"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3AD5F2" w14:textId="77777777" w:rsidR="0073157B" w:rsidRDefault="0073157B" w:rsidP="00BD0C54">
            <w:pPr>
              <w:tabs>
                <w:tab w:val="left" w:pos="814"/>
              </w:tabs>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Контактная СР (в </w:t>
            </w:r>
            <w:proofErr w:type="spellStart"/>
            <w:r>
              <w:rPr>
                <w:rFonts w:ascii="Times New Roman" w:eastAsia="Times New Roman" w:hAnsi="Times New Roman"/>
                <w:color w:val="1D1B11" w:themeColor="background2" w:themeShade="1A"/>
                <w:sz w:val="24"/>
                <w:szCs w:val="24"/>
                <w:lang w:eastAsia="ru-RU"/>
              </w:rPr>
              <w:t>т.ч</w:t>
            </w:r>
            <w:proofErr w:type="spellEnd"/>
            <w:r>
              <w:rPr>
                <w:rFonts w:ascii="Times New Roman" w:eastAsia="Times New Roman" w:hAnsi="Times New Roman"/>
                <w:color w:val="1D1B11" w:themeColor="background2" w:themeShade="1A"/>
                <w:sz w:val="24"/>
                <w:szCs w:val="24"/>
                <w:lang w:eastAsia="ru-RU"/>
              </w:rPr>
              <w:t xml:space="preserve">. </w:t>
            </w:r>
          </w:p>
          <w:p w14:paraId="0F2E9409"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14:paraId="08F1DF23"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14:paraId="4209E83A"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r>
      <w:tr w:rsidR="0073157B" w14:paraId="71E4D739" w14:textId="77777777" w:rsidTr="00BD0C54">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14:paraId="68A4AE42"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14:paraId="10BE1A7B"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680AA7DD"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BD6B88D" w14:textId="77777777" w:rsidR="0073157B"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14:paraId="7772EF4E"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14:paraId="0F538DBB"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14:paraId="1371054B" w14:textId="77777777" w:rsidR="0073157B"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r>
      <w:tr w:rsidR="0073157B" w14:paraId="3FE26FFE" w14:textId="77777777" w:rsidTr="00BD0C54">
        <w:trPr>
          <w:trHeight w:val="1255"/>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14:paraId="7321A2C2" w14:textId="77777777" w:rsidR="0073157B" w:rsidRDefault="0073157B" w:rsidP="00BD0C54">
            <w:pPr>
              <w:autoSpaceDE w:val="0"/>
              <w:autoSpaceDN w:val="0"/>
              <w:adjustRightInd w:val="0"/>
              <w:spacing w:after="0"/>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1. Поэтика традиционализма. Основные закономерности развития литературы Древней Руси (</w:t>
            </w:r>
            <w:r>
              <w:rPr>
                <w:rFonts w:ascii="Times New Roman" w:eastAsia="Times New Roman" w:hAnsi="Times New Roman"/>
                <w:b/>
                <w:bCs/>
                <w:color w:val="1D1B11" w:themeColor="background2" w:themeShade="1A"/>
                <w:sz w:val="24"/>
                <w:szCs w:val="24"/>
                <w:lang w:val="en-US" w:eastAsia="ru-RU"/>
              </w:rPr>
              <w:t>XI</w:t>
            </w:r>
            <w:r>
              <w:rPr>
                <w:rFonts w:ascii="Times New Roman" w:eastAsia="Times New Roman" w:hAnsi="Times New Roman"/>
                <w:b/>
                <w:bCs/>
                <w:color w:val="1D1B11" w:themeColor="background2" w:themeShade="1A"/>
                <w:sz w:val="24"/>
                <w:szCs w:val="24"/>
                <w:lang w:eastAsia="ru-RU"/>
              </w:rPr>
              <w:t xml:space="preserve"> – </w:t>
            </w:r>
            <w:r>
              <w:rPr>
                <w:rFonts w:ascii="Times New Roman" w:eastAsia="Times New Roman" w:hAnsi="Times New Roman"/>
                <w:b/>
                <w:bCs/>
                <w:color w:val="1D1B11" w:themeColor="background2" w:themeShade="1A"/>
                <w:sz w:val="24"/>
                <w:szCs w:val="24"/>
                <w:lang w:val="en-US" w:eastAsia="ru-RU"/>
              </w:rPr>
              <w:t>XVII</w:t>
            </w:r>
            <w:r>
              <w:rPr>
                <w:rFonts w:ascii="Times New Roman" w:eastAsia="Times New Roman" w:hAnsi="Times New Roman"/>
                <w:b/>
                <w:bCs/>
                <w:color w:val="1D1B11" w:themeColor="background2" w:themeShade="1A"/>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6C6DF2D2"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109565A"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E42A278"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D5FC564"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24411B"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32</w:t>
            </w:r>
          </w:p>
        </w:tc>
      </w:tr>
      <w:tr w:rsidR="0073157B" w14:paraId="0D157B2B"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6CEF2C2D"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2E7EB070"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1.1. Становление жанровой системы в литературе Древней Руси и ее трансформация. Летописи.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D43765A"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0204758" w14:textId="77777777" w:rsidR="0073157B" w:rsidRPr="00654F77" w:rsidRDefault="0073157B" w:rsidP="00BD0C54">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15DBCFB" w14:textId="77777777" w:rsidR="0073157B" w:rsidRPr="00654F77" w:rsidRDefault="0073157B" w:rsidP="00BD0C54">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27C3FF"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96ED2B"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14:paraId="423C7F61"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0C22CD5B"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2E2CE065" w14:textId="77777777" w:rsidR="0073157B" w:rsidRDefault="0073157B" w:rsidP="00BD0C54">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1.2 « Слово о полку Игореве»: поэтика образной системы и жанра произведения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AA94F59" w14:textId="77777777" w:rsidR="0073157B" w:rsidRPr="00654F77" w:rsidRDefault="0073157B" w:rsidP="00BD0C54">
            <w:pPr>
              <w:spacing w:after="0"/>
              <w:jc w:val="center"/>
              <w:rPr>
                <w:rFonts w:ascii="Times New Roman" w:eastAsiaTheme="minorEastAsia"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1C55B5D8"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2DCEE7" w14:textId="77777777" w:rsidR="0073157B" w:rsidRPr="00654F77" w:rsidRDefault="0073157B" w:rsidP="00BD0C54">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B672692"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3F80C8"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14:paraId="28DAB069"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25EF767E"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6EA199D6" w14:textId="77777777" w:rsidR="0073157B" w:rsidRDefault="0073157B" w:rsidP="00BD0C54">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1.3. Жанр воинской повести</w:t>
            </w:r>
          </w:p>
        </w:tc>
        <w:tc>
          <w:tcPr>
            <w:tcW w:w="830" w:type="dxa"/>
            <w:tcBorders>
              <w:top w:val="single" w:sz="2" w:space="0" w:color="000000"/>
              <w:left w:val="single" w:sz="2" w:space="0" w:color="000000"/>
              <w:bottom w:val="single" w:sz="2" w:space="0" w:color="000000"/>
              <w:right w:val="single" w:sz="2" w:space="0" w:color="000000"/>
            </w:tcBorders>
            <w:vAlign w:val="center"/>
          </w:tcPr>
          <w:p w14:paraId="48978D52"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79154FE3"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1A6B425"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359D2DF"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FB9047"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14:paraId="3AF59206"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68AE83F5"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tcPr>
          <w:p w14:paraId="0A0949B7" w14:textId="77777777" w:rsidR="0073157B" w:rsidRDefault="0073157B" w:rsidP="00BD0C54">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1.4. Жанр жития в русской и его трансформация</w:t>
            </w:r>
          </w:p>
        </w:tc>
        <w:tc>
          <w:tcPr>
            <w:tcW w:w="830" w:type="dxa"/>
            <w:tcBorders>
              <w:top w:val="single" w:sz="2" w:space="0" w:color="000000"/>
              <w:left w:val="single" w:sz="2" w:space="0" w:color="000000"/>
              <w:bottom w:val="single" w:sz="2" w:space="0" w:color="000000"/>
              <w:right w:val="single" w:sz="2" w:space="0" w:color="000000"/>
            </w:tcBorders>
            <w:vAlign w:val="center"/>
          </w:tcPr>
          <w:p w14:paraId="215DA0B0"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1FEA440D"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9415E77"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BD200D4"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27699C3"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14:paraId="1607E95B"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79EFD541"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00D52018" w14:textId="77777777" w:rsidR="0073157B" w:rsidRDefault="0073157B" w:rsidP="00BD0C54">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1.5. Публицистические жанры в литературе Древней Руси</w:t>
            </w:r>
          </w:p>
        </w:tc>
        <w:tc>
          <w:tcPr>
            <w:tcW w:w="830" w:type="dxa"/>
            <w:tcBorders>
              <w:top w:val="single" w:sz="2" w:space="0" w:color="000000"/>
              <w:left w:val="single" w:sz="2" w:space="0" w:color="000000"/>
              <w:bottom w:val="single" w:sz="2" w:space="0" w:color="000000"/>
              <w:right w:val="single" w:sz="2" w:space="0" w:color="000000"/>
            </w:tcBorders>
            <w:vAlign w:val="center"/>
          </w:tcPr>
          <w:p w14:paraId="0B3CE767"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3A86141D"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4BE7CA1"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AC017C9"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65D580F"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14:paraId="5DA201DE"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488FFA7C"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56894A40" w14:textId="77777777" w:rsidR="0073157B" w:rsidRDefault="0073157B" w:rsidP="00BD0C54">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Жанр повести в русской литературе  </w:t>
            </w:r>
            <w:r>
              <w:rPr>
                <w:rFonts w:ascii="Times New Roman" w:eastAsia="Times New Roman" w:hAnsi="Times New Roman"/>
                <w:bCs/>
                <w:color w:val="1D1B11" w:themeColor="background2" w:themeShade="1A"/>
                <w:sz w:val="24"/>
                <w:szCs w:val="24"/>
                <w:lang w:val="en-US" w:eastAsia="ru-RU"/>
              </w:rPr>
              <w:t>XVII</w:t>
            </w:r>
            <w:r>
              <w:rPr>
                <w:rFonts w:ascii="Times New Roman" w:eastAsia="Times New Roman" w:hAnsi="Times New Roman"/>
                <w:bCs/>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6BF265F8"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D3ECA70"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CE90187"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1EC85E4"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9D93A65"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p>
        </w:tc>
      </w:tr>
      <w:tr w:rsidR="0073157B" w14:paraId="03C59488"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2B2E7EF0"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31C87622" w14:textId="77777777" w:rsidR="0073157B" w:rsidRDefault="0073157B" w:rsidP="00BD0C54">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1.7. Русское барокко.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7268D1FC"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3A4CB65F"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BFD1DE0"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86FD92B"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5EB0256"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4</w:t>
            </w:r>
          </w:p>
        </w:tc>
      </w:tr>
      <w:tr w:rsidR="0073157B" w14:paraId="3B72E3E9" w14:textId="77777777" w:rsidTr="00BD0C54">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14:paraId="4DDFDF7A" w14:textId="77777777" w:rsidR="0073157B" w:rsidRDefault="0073157B" w:rsidP="00BD0C54">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2.</w:t>
            </w:r>
            <w:r>
              <w:rPr>
                <w:rFonts w:ascii="Times New Roman" w:hAnsi="Times New Roman"/>
                <w:b/>
                <w:color w:val="1D1B11" w:themeColor="background2" w:themeShade="1A"/>
                <w:sz w:val="24"/>
                <w:szCs w:val="24"/>
              </w:rPr>
              <w:t xml:space="preserve"> Русский классицизм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208D1C65"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08716B2"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97E99DC"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E155AD" w14:textId="77777777" w:rsidR="0073157B" w:rsidRPr="00654F77" w:rsidRDefault="0073157B" w:rsidP="00BD0C54">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7A0B600"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44</w:t>
            </w:r>
          </w:p>
        </w:tc>
      </w:tr>
      <w:tr w:rsidR="0073157B" w14:paraId="41EFF328"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419E272E"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6B51D8C4"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2.1 Литература Петровской </w:t>
            </w:r>
            <w:r>
              <w:rPr>
                <w:rFonts w:ascii="Times New Roman" w:eastAsia="Times New Roman" w:hAnsi="Times New Roman"/>
                <w:color w:val="1D1B11" w:themeColor="background2" w:themeShade="1A"/>
                <w:sz w:val="24"/>
                <w:szCs w:val="24"/>
                <w:lang w:eastAsia="ru-RU"/>
              </w:rPr>
              <w:lastRenderedPageBreak/>
              <w:t>эпохи. Сатиры Кантемира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DF5B4DD"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16285E3A"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5B385AD"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31C16EF"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A8CDE8"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14:paraId="72B06BBE"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2D501003"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73830BB1"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2.2 </w:t>
            </w:r>
            <w:r>
              <w:rPr>
                <w:rFonts w:ascii="Times New Roman" w:hAnsi="Times New Roman"/>
                <w:color w:val="1D1B11" w:themeColor="background2" w:themeShade="1A"/>
                <w:sz w:val="24"/>
                <w:szCs w:val="24"/>
              </w:rPr>
              <w:t xml:space="preserve">Основные особенности формирования русского классицизма. Теоретики русского классицизма.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56485E2"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C70D6E3" w14:textId="77777777" w:rsidR="0073157B" w:rsidRPr="00654F77" w:rsidRDefault="0073157B" w:rsidP="00BD0C54">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FF0AD9E"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413049"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2E6289A"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14:paraId="440D69D5"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75224305"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3E71FF58"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2.3. Василий Кириллович Тредиаковский – теоретик русского классицизма.</w:t>
            </w:r>
          </w:p>
        </w:tc>
        <w:tc>
          <w:tcPr>
            <w:tcW w:w="830" w:type="dxa"/>
            <w:tcBorders>
              <w:top w:val="single" w:sz="2" w:space="0" w:color="000000"/>
              <w:left w:val="single" w:sz="2" w:space="0" w:color="000000"/>
              <w:bottom w:val="single" w:sz="2" w:space="0" w:color="000000"/>
              <w:right w:val="single" w:sz="2" w:space="0" w:color="000000"/>
            </w:tcBorders>
            <w:vAlign w:val="center"/>
          </w:tcPr>
          <w:p w14:paraId="365D956E"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F3A7B39"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1960084"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29E9462"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8AF3192"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14:paraId="77E81BFF"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51A1E845"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4B587B61"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2.3 </w:t>
            </w:r>
            <w:r>
              <w:rPr>
                <w:rFonts w:ascii="Times New Roman" w:hAnsi="Times New Roman"/>
                <w:color w:val="1D1B11" w:themeColor="background2" w:themeShade="1A"/>
                <w:sz w:val="24"/>
                <w:szCs w:val="24"/>
              </w:rPr>
              <w:t xml:space="preserve">Теория и история жанра оды. М. В. Ломоносов. </w:t>
            </w:r>
            <w:proofErr w:type="spellStart"/>
            <w:r>
              <w:rPr>
                <w:rFonts w:ascii="Times New Roman" w:hAnsi="Times New Roman"/>
                <w:color w:val="1D1B11" w:themeColor="background2" w:themeShade="1A"/>
                <w:sz w:val="24"/>
                <w:szCs w:val="24"/>
              </w:rPr>
              <w:t>Г.Р.Державин</w:t>
            </w:r>
            <w:proofErr w:type="spellEnd"/>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1C8209B0" w14:textId="77777777" w:rsidR="0073157B" w:rsidRPr="00654F77" w:rsidRDefault="0073157B" w:rsidP="00BD0C54">
            <w:pPr>
              <w:spacing w:after="0"/>
              <w:jc w:val="center"/>
              <w:rPr>
                <w:rFonts w:ascii="Times New Roman" w:eastAsiaTheme="minorEastAsia"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3BA696C"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16B2ED2" w14:textId="77777777" w:rsidR="0073157B" w:rsidRPr="00654F77" w:rsidRDefault="0073157B" w:rsidP="00BD0C54">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7F01F47"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1ECE3B4"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73157B" w14:paraId="2B42D1B1"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1E86FAE7"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3B5444AA"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2.4 </w:t>
            </w:r>
            <w:r>
              <w:rPr>
                <w:rFonts w:ascii="Times New Roman" w:hAnsi="Times New Roman"/>
                <w:color w:val="1D1B11" w:themeColor="background2" w:themeShade="1A"/>
                <w:sz w:val="24"/>
                <w:szCs w:val="24"/>
              </w:rPr>
              <w:t>Драматургия А.П. Сумарокова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2ADAF1F2"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C808FA1" w14:textId="77777777" w:rsidR="0073157B" w:rsidRPr="00654F77" w:rsidRDefault="0073157B" w:rsidP="00BD0C54">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B12EE9A" w14:textId="77777777" w:rsidR="0073157B" w:rsidRPr="00654F77" w:rsidRDefault="0073157B" w:rsidP="00BD0C54">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0585EFE"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40EFF8"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14:paraId="54E25411"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3D7337F0"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0835B45A"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2.5. Развитие жанров классицистической комедии. </w:t>
            </w:r>
            <w:proofErr w:type="spellStart"/>
            <w:r>
              <w:rPr>
                <w:rFonts w:ascii="Times New Roman" w:eastAsia="Times New Roman" w:hAnsi="Times New Roman"/>
                <w:color w:val="1D1B11" w:themeColor="background2" w:themeShade="1A"/>
                <w:sz w:val="24"/>
                <w:szCs w:val="24"/>
                <w:lang w:eastAsia="ru-RU"/>
              </w:rPr>
              <w:t>Д.И.Фонвизин</w:t>
            </w:r>
            <w:proofErr w:type="spellEnd"/>
            <w:r>
              <w:rPr>
                <w:rFonts w:ascii="Times New Roman" w:eastAsia="Times New Roman" w:hAnsi="Times New Roman"/>
                <w:color w:val="1D1B11" w:themeColor="background2" w:themeShade="1A"/>
                <w:sz w:val="24"/>
                <w:szCs w:val="24"/>
                <w:lang w:eastAsia="ru-RU"/>
              </w:rPr>
              <w:t>.</w:t>
            </w:r>
          </w:p>
        </w:tc>
        <w:tc>
          <w:tcPr>
            <w:tcW w:w="830" w:type="dxa"/>
            <w:tcBorders>
              <w:top w:val="single" w:sz="2" w:space="0" w:color="000000"/>
              <w:left w:val="single" w:sz="2" w:space="0" w:color="000000"/>
              <w:bottom w:val="single" w:sz="2" w:space="0" w:color="000000"/>
              <w:right w:val="single" w:sz="2" w:space="0" w:color="000000"/>
            </w:tcBorders>
            <w:vAlign w:val="center"/>
          </w:tcPr>
          <w:p w14:paraId="0F54A316"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D0133EC"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231AFA9"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72CD8CF"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866521"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14:paraId="3619D3BC"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09BFE90B"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14.</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225C0ECF"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2.6. Ироикомическая поэма.  В. В. Капнист, И. Ф. Богданович</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0B0DD70"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5C2BDB0A"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97F082B"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96924ED"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1BA60A2"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2</w:t>
            </w:r>
          </w:p>
        </w:tc>
      </w:tr>
      <w:tr w:rsidR="0073157B" w14:paraId="77C8F50A"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17DCA592"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15.</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06C89674"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2.7. Сатирическая журналистика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58408D65"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3F7D50CE"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91C501"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43F8CDC"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50B9111"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8</w:t>
            </w:r>
          </w:p>
        </w:tc>
      </w:tr>
      <w:tr w:rsidR="0073157B" w14:paraId="0BC8F876" w14:textId="77777777" w:rsidTr="00BD0C54">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14:paraId="736D85DA" w14:textId="77777777" w:rsidR="0073157B" w:rsidRDefault="0073157B" w:rsidP="00BD0C54">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Раздел 3. Теория и практика сентиментализма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BB4FAE6" w14:textId="77777777" w:rsidR="0073157B" w:rsidRPr="00654F77" w:rsidRDefault="0073157B" w:rsidP="00BD0C54">
            <w:pPr>
              <w:spacing w:after="0"/>
              <w:jc w:val="center"/>
              <w:rPr>
                <w:rFonts w:ascii="Times New Roman" w:hAnsi="Times New Roman"/>
                <w:b/>
                <w:bCs/>
                <w:color w:val="1D1B11" w:themeColor="background2" w:themeShade="1A"/>
                <w:sz w:val="24"/>
                <w:szCs w:val="24"/>
                <w:highlight w:val="yellow"/>
              </w:rPr>
            </w:pPr>
            <w:r w:rsidRPr="00654F77">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90A2963" w14:textId="77777777" w:rsidR="0073157B" w:rsidRPr="00654F77" w:rsidRDefault="0073157B" w:rsidP="00BD0C54">
            <w:pPr>
              <w:spacing w:after="0"/>
              <w:jc w:val="center"/>
              <w:rPr>
                <w:rFonts w:ascii="Times New Roman" w:hAnsi="Times New Roman"/>
                <w:b/>
                <w:bCs/>
                <w:color w:val="1D1B11" w:themeColor="background2" w:themeShade="1A"/>
                <w:sz w:val="24"/>
                <w:szCs w:val="24"/>
                <w:highlight w:val="yellow"/>
              </w:rPr>
            </w:pPr>
            <w:r w:rsidRPr="00654F77">
              <w:rPr>
                <w:rFonts w:ascii="Times New Roman" w:hAnsi="Times New Roman"/>
                <w:b/>
                <w:bCs/>
                <w:color w:val="1D1B11" w:themeColor="background2" w:themeShade="1A"/>
                <w:sz w:val="24"/>
                <w:szCs w:val="24"/>
              </w:rPr>
              <w:t>12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5E2A105" w14:textId="77777777" w:rsidR="0073157B" w:rsidRPr="00654F77" w:rsidRDefault="0073157B" w:rsidP="00BD0C54">
            <w:pPr>
              <w:spacing w:after="0"/>
              <w:jc w:val="center"/>
              <w:rPr>
                <w:rFonts w:ascii="Times New Roman" w:hAnsi="Times New Roman"/>
                <w:b/>
                <w:bCs/>
                <w:color w:val="1D1B11" w:themeColor="background2" w:themeShade="1A"/>
                <w:sz w:val="24"/>
                <w:szCs w:val="24"/>
                <w:highlight w:val="yellow"/>
              </w:rPr>
            </w:pPr>
            <w:r w:rsidRPr="00654F77">
              <w:rPr>
                <w:rFonts w:ascii="Times New Roman" w:hAnsi="Times New Roman"/>
                <w:b/>
                <w:bCs/>
                <w:color w:val="1D1B11" w:themeColor="background2" w:themeShade="1A"/>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247FF94" w14:textId="77777777" w:rsidR="0073157B" w:rsidRPr="00654F77" w:rsidRDefault="0073157B" w:rsidP="00BD0C54">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1</w:t>
            </w:r>
            <w:r w:rsidRPr="00654F77">
              <w:rPr>
                <w:rFonts w:ascii="Times New Roman" w:hAnsi="Times New Roman"/>
                <w:b/>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F24A48A"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32</w:t>
            </w:r>
          </w:p>
        </w:tc>
      </w:tr>
      <w:tr w:rsidR="0073157B" w14:paraId="4BAEF7DA"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37F06E6E"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16.</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1DC94835"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3.1. Основные закономерности развития русского сентиментализма. Теоретика и русского сентиментализма.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DE3CF5A"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7968F14" w14:textId="77777777" w:rsidR="0073157B" w:rsidRPr="00654F77" w:rsidRDefault="0073157B" w:rsidP="00BD0C54">
            <w:pPr>
              <w:spacing w:after="0"/>
              <w:jc w:val="center"/>
              <w:rPr>
                <w:rFonts w:ascii="Times New Roman" w:eastAsiaTheme="minorEastAsia" w:hAnsi="Times New Roman"/>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5FBD4E0"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224A59"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38B2248"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14:paraId="0E4D0E87"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12673BEB"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17.</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1D72520F"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3.2. Жанры русского сентиментализма. Жанр </w:t>
            </w:r>
            <w:proofErr w:type="spellStart"/>
            <w:r>
              <w:rPr>
                <w:rFonts w:ascii="Times New Roman" w:eastAsia="Times New Roman" w:hAnsi="Times New Roman"/>
                <w:color w:val="1D1B11" w:themeColor="background2" w:themeShade="1A"/>
                <w:sz w:val="24"/>
                <w:szCs w:val="24"/>
                <w:lang w:eastAsia="ru-RU"/>
              </w:rPr>
              <w:t>травелога</w:t>
            </w:r>
            <w:proofErr w:type="spellEnd"/>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5C2B8F4"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A3E489F"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274EFC1" w14:textId="77777777" w:rsidR="0073157B" w:rsidRPr="00654F77" w:rsidRDefault="0073157B" w:rsidP="00BD0C54">
            <w:pPr>
              <w:spacing w:after="0"/>
              <w:jc w:val="center"/>
              <w:rPr>
                <w:rFonts w:ascii="Times New Roman" w:eastAsiaTheme="minorEastAsia" w:hAnsi="Times New Roman"/>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B1E797B"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B2750A1"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73157B" w14:paraId="0807B823"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3D3302F2"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18.</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6904D6B4"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3.3. Повесть Н. М. Карамзина  « Бедная Лиза»: новаторство  в области персонаж ной системы и повествовании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14:paraId="79AD9A98"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1410A5F1"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DBAD79B"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3EE32F8"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4262FE2"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p>
        </w:tc>
      </w:tr>
      <w:tr w:rsidR="0073157B" w14:paraId="67E06EBC"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2B2FD1AF"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648BFE8A"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3.4. Развитие романного жанра в русской литературе последней</w:t>
            </w:r>
            <w:r>
              <w:rPr>
                <w:rFonts w:ascii="Times New Roman" w:hAnsi="Times New Roman"/>
                <w:bCs/>
                <w:color w:val="1D1B11" w:themeColor="background2" w:themeShade="1A"/>
                <w:sz w:val="24"/>
                <w:szCs w:val="24"/>
              </w:rPr>
              <w:t xml:space="preserve"> трети </w:t>
            </w:r>
            <w:r>
              <w:rPr>
                <w:rFonts w:ascii="Times New Roman" w:hAnsi="Times New Roman"/>
                <w:bCs/>
                <w:color w:val="1D1B11" w:themeColor="background2" w:themeShade="1A"/>
                <w:sz w:val="24"/>
                <w:szCs w:val="24"/>
                <w:lang w:val="en-US"/>
              </w:rPr>
              <w:t>XVIII</w:t>
            </w:r>
            <w:r>
              <w:rPr>
                <w:rFonts w:ascii="Times New Roman"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69B0D769"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4044CAD6"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26389A"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564304"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355A679"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14:paraId="472FD820"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28050906" w14:textId="77777777" w:rsidR="0073157B"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64380624" w14:textId="77777777" w:rsidR="0073157B"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3.5. Лирические жанры в русской литературе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 М.Н. Муравьев. И.И. Дмитриев</w:t>
            </w:r>
          </w:p>
        </w:tc>
        <w:tc>
          <w:tcPr>
            <w:tcW w:w="830" w:type="dxa"/>
            <w:tcBorders>
              <w:top w:val="single" w:sz="2" w:space="0" w:color="000000"/>
              <w:left w:val="single" w:sz="2" w:space="0" w:color="000000"/>
              <w:bottom w:val="single" w:sz="2" w:space="0" w:color="000000"/>
              <w:right w:val="single" w:sz="2" w:space="0" w:color="000000"/>
            </w:tcBorders>
            <w:vAlign w:val="center"/>
          </w:tcPr>
          <w:p w14:paraId="5450808C"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F606329"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FC8EFBE" w14:textId="77777777" w:rsidR="0073157B" w:rsidRPr="00654F77" w:rsidRDefault="0073157B" w:rsidP="00BD0C54">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AA20950" w14:textId="77777777" w:rsidR="0073157B" w:rsidRPr="00654F77" w:rsidRDefault="0073157B" w:rsidP="00BD0C54">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4C323B" w14:textId="77777777" w:rsidR="0073157B" w:rsidRPr="00654F77"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p>
        </w:tc>
      </w:tr>
      <w:tr w:rsidR="0073157B" w14:paraId="048E05CA" w14:textId="77777777" w:rsidTr="00BD0C54">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14:paraId="11832389" w14:textId="77777777" w:rsidR="0073157B" w:rsidRDefault="0073157B" w:rsidP="00BD0C54">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6EF7056D"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15980B74"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32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4FC2781"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24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84227B"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02B9F60" w14:textId="77777777" w:rsidR="0073157B" w:rsidRPr="00654F77"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108</w:t>
            </w:r>
          </w:p>
        </w:tc>
      </w:tr>
    </w:tbl>
    <w:p w14:paraId="5780B6AD" w14:textId="77777777" w:rsidR="0073157B" w:rsidRDefault="0073157B" w:rsidP="0073157B">
      <w:pPr>
        <w:spacing w:after="0" w:line="240" w:lineRule="auto"/>
        <w:rPr>
          <w:rFonts w:ascii="Times New Roman" w:eastAsia="Times New Roman" w:hAnsi="Times New Roman"/>
          <w:bCs/>
          <w:i/>
          <w:sz w:val="24"/>
          <w:szCs w:val="24"/>
          <w:lang w:eastAsia="ru-RU"/>
        </w:rPr>
      </w:pPr>
    </w:p>
    <w:p w14:paraId="7FECEFB3" w14:textId="77777777" w:rsidR="0073157B" w:rsidRPr="007A50E1" w:rsidRDefault="0073157B" w:rsidP="0073157B">
      <w:pPr>
        <w:spacing w:after="0" w:line="240" w:lineRule="auto"/>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5.1. Тематический план-2 (6</w:t>
      </w:r>
      <w:r w:rsidRPr="007A50E1">
        <w:rPr>
          <w:rFonts w:ascii="Times New Roman" w:eastAsia="Times New Roman" w:hAnsi="Times New Roman"/>
          <w:bCs/>
          <w:i/>
          <w:sz w:val="24"/>
          <w:szCs w:val="24"/>
          <w:lang w:eastAsia="ru-RU"/>
        </w:rPr>
        <w:t xml:space="preserve"> семестр)</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73157B" w:rsidRPr="00FB12F7" w14:paraId="66BF8B81" w14:textId="77777777" w:rsidTr="00BD0C54">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14:paraId="3FB49299"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п/п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14:paraId="0D68D911"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14:paraId="0A5C20B8"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14:paraId="0B5FE786"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41A763"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Всего часов по дисциплине</w:t>
            </w:r>
          </w:p>
        </w:tc>
      </w:tr>
      <w:tr w:rsidR="0073157B" w:rsidRPr="00FB12F7" w14:paraId="2B8DD57E" w14:textId="77777777" w:rsidTr="00BD0C54">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14:paraId="5D57CE85"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14:paraId="0C9AAB6C"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14:paraId="24AEFF50"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88578ED" w14:textId="77777777" w:rsidR="0073157B" w:rsidRPr="00FB12F7" w:rsidRDefault="0073157B" w:rsidP="00BD0C54">
            <w:pPr>
              <w:tabs>
                <w:tab w:val="left" w:pos="814"/>
              </w:tabs>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
          <w:p w14:paraId="637D0645"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14:paraId="4E666DAA"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14:paraId="4A8A027A"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r>
      <w:tr w:rsidR="0073157B" w:rsidRPr="00FB12F7" w14:paraId="139AC593" w14:textId="77777777" w:rsidTr="00BD0C54">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14:paraId="7B440E13"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14:paraId="7CDCDDCB"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035AE5B"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66EAB67"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14:paraId="3EB28029"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14:paraId="60EB7464"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14:paraId="43DD15D1"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p>
        </w:tc>
      </w:tr>
      <w:tr w:rsidR="0073157B" w:rsidRPr="00654F77" w14:paraId="5AF29CF1" w14:textId="77777777" w:rsidTr="00BD0C54">
        <w:trPr>
          <w:trHeight w:val="343"/>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14:paraId="339A594B" w14:textId="77777777" w:rsidR="0073157B" w:rsidRPr="00654F77" w:rsidRDefault="0073157B" w:rsidP="00BD0C54">
            <w:pPr>
              <w:spacing w:after="0" w:line="240" w:lineRule="auto"/>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lastRenderedPageBreak/>
              <w:t xml:space="preserve">Раздел 1. </w:t>
            </w:r>
            <w:r w:rsidRPr="00654F77">
              <w:rPr>
                <w:rFonts w:ascii="Times New Roman" w:eastAsia="Times New Roman" w:hAnsi="Times New Roman"/>
                <w:b/>
                <w:color w:val="1D1B11" w:themeColor="background2" w:themeShade="1A"/>
                <w:sz w:val="24"/>
                <w:szCs w:val="24"/>
                <w:lang w:eastAsia="ru-RU"/>
              </w:rPr>
              <w:t>Лит</w:t>
            </w:r>
            <w:r>
              <w:rPr>
                <w:rFonts w:ascii="Times New Roman" w:eastAsia="Times New Roman" w:hAnsi="Times New Roman"/>
                <w:b/>
                <w:color w:val="1D1B11" w:themeColor="background2" w:themeShade="1A"/>
                <w:sz w:val="24"/>
                <w:szCs w:val="24"/>
                <w:lang w:eastAsia="ru-RU"/>
              </w:rPr>
              <w:t xml:space="preserve">ературный процесс 1800– 1830-х </w:t>
            </w:r>
            <w:r w:rsidRPr="00654F77">
              <w:rPr>
                <w:rFonts w:ascii="Times New Roman" w:eastAsia="Times New Roman" w:hAnsi="Times New Roman"/>
                <w:b/>
                <w:color w:val="1D1B11" w:themeColor="background2" w:themeShade="1A"/>
                <w:sz w:val="24"/>
                <w:szCs w:val="24"/>
                <w:lang w:eastAsia="ru-RU"/>
              </w:rPr>
              <w:t xml:space="preserve">годов: жанр и автор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3605143"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11A47F6"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47934A"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CEA5F70"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65C388F" w14:textId="77777777" w:rsidR="0073157B" w:rsidRPr="00654F7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54</w:t>
            </w:r>
          </w:p>
        </w:tc>
      </w:tr>
      <w:tr w:rsidR="0073157B" w:rsidRPr="00FB12F7" w14:paraId="3CE39625"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287B9EF9"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298E6CA2" w14:textId="77777777" w:rsidR="0073157B" w:rsidRPr="00FB12F7" w:rsidRDefault="0073157B" w:rsidP="00BD0C54">
            <w:pPr>
              <w:spacing w:after="0" w:line="240" w:lineRule="auto"/>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Теория</w:t>
            </w:r>
            <w:r>
              <w:rPr>
                <w:rFonts w:ascii="Times New Roman" w:eastAsia="Times New Roman" w:hAnsi="Times New Roman"/>
                <w:color w:val="1D1B11" w:themeColor="background2" w:themeShade="1A"/>
                <w:sz w:val="24"/>
                <w:szCs w:val="24"/>
                <w:lang w:eastAsia="ru-RU"/>
              </w:rPr>
              <w:t xml:space="preserve"> и практика русского романтизма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57EA42D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113109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3704C91"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6363D1A"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D2F3E6"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73157B" w:rsidRPr="00FB12F7" w14:paraId="168003D0"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14:paraId="0203F03F"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14:paraId="6C245C74"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1.2 </w:t>
            </w:r>
            <w:r w:rsidRPr="00FB12F7">
              <w:rPr>
                <w:rFonts w:ascii="Times New Roman" w:eastAsiaTheme="minorHAnsi" w:hAnsi="Times New Roman"/>
                <w:color w:val="1D1B11" w:themeColor="background2" w:themeShade="1A"/>
                <w:sz w:val="24"/>
                <w:szCs w:val="24"/>
              </w:rPr>
              <w:t>Творчество И. А. Крылова.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9FBB77E"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8BB3629"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19B77C"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2A0DBCC"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01D1374"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rsidRPr="00FB12F7" w14:paraId="29722062"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481EFEA8"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tcPr>
          <w:p w14:paraId="681C406E"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1.3. </w:t>
            </w:r>
            <w:r w:rsidRPr="00FB12F7">
              <w:rPr>
                <w:rFonts w:ascii="Times New Roman" w:eastAsiaTheme="minorHAnsi" w:hAnsi="Times New Roman"/>
                <w:color w:val="1D1B11" w:themeColor="background2" w:themeShade="1A"/>
                <w:sz w:val="24"/>
                <w:szCs w:val="24"/>
              </w:rPr>
              <w:t>Тв</w:t>
            </w:r>
            <w:r>
              <w:rPr>
                <w:rFonts w:ascii="Times New Roman" w:eastAsiaTheme="minorHAnsi" w:hAnsi="Times New Roman"/>
                <w:color w:val="1D1B11" w:themeColor="background2" w:themeShade="1A"/>
                <w:sz w:val="24"/>
                <w:szCs w:val="24"/>
              </w:rPr>
              <w:t>орчество А.С. </w:t>
            </w:r>
            <w:r w:rsidRPr="00FB12F7">
              <w:rPr>
                <w:rFonts w:ascii="Times New Roman" w:eastAsiaTheme="minorHAnsi" w:hAnsi="Times New Roman"/>
                <w:color w:val="1D1B11" w:themeColor="background2" w:themeShade="1A"/>
                <w:sz w:val="24"/>
                <w:szCs w:val="24"/>
              </w:rPr>
              <w:t>Гр</w:t>
            </w:r>
            <w:r>
              <w:rPr>
                <w:rFonts w:ascii="Times New Roman" w:eastAsiaTheme="minorHAnsi" w:hAnsi="Times New Roman"/>
                <w:color w:val="1D1B11" w:themeColor="background2" w:themeShade="1A"/>
                <w:sz w:val="24"/>
                <w:szCs w:val="24"/>
              </w:rPr>
              <w:t>ибоедова. Комедия «Горе от ума»</w:t>
            </w:r>
          </w:p>
        </w:tc>
        <w:tc>
          <w:tcPr>
            <w:tcW w:w="830" w:type="dxa"/>
            <w:tcBorders>
              <w:top w:val="single" w:sz="2" w:space="0" w:color="000000"/>
              <w:left w:val="single" w:sz="2" w:space="0" w:color="000000"/>
              <w:bottom w:val="single" w:sz="2" w:space="0" w:color="000000"/>
              <w:right w:val="single" w:sz="2" w:space="0" w:color="000000"/>
            </w:tcBorders>
            <w:vAlign w:val="center"/>
          </w:tcPr>
          <w:p w14:paraId="1EE0AE2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2C85E11D"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719F24C"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9712281"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44580FB"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73157B" w:rsidRPr="00FB12F7" w14:paraId="159F1C44" w14:textId="77777777" w:rsidTr="00BD0C54">
        <w:trPr>
          <w:trHeight w:val="230"/>
        </w:trPr>
        <w:tc>
          <w:tcPr>
            <w:tcW w:w="534" w:type="dxa"/>
            <w:tcBorders>
              <w:top w:val="single" w:sz="2" w:space="0" w:color="000000"/>
              <w:left w:val="single" w:sz="2" w:space="0" w:color="000000"/>
              <w:bottom w:val="single" w:sz="4" w:space="0" w:color="auto"/>
              <w:right w:val="single" w:sz="2" w:space="0" w:color="000000"/>
            </w:tcBorders>
            <w:vAlign w:val="center"/>
          </w:tcPr>
          <w:p w14:paraId="1A512B8B"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4" w:space="0" w:color="auto"/>
              <w:right w:val="single" w:sz="2" w:space="0" w:color="000000"/>
            </w:tcBorders>
            <w:vAlign w:val="center"/>
          </w:tcPr>
          <w:p w14:paraId="3700221A" w14:textId="77777777" w:rsidR="0073157B" w:rsidRPr="00FB12F7" w:rsidRDefault="0073157B" w:rsidP="00BD0C54">
            <w:pPr>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1.4. </w:t>
            </w:r>
            <w:r w:rsidRPr="00FB12F7">
              <w:rPr>
                <w:rFonts w:ascii="Times New Roman" w:eastAsiaTheme="minorHAnsi" w:hAnsi="Times New Roman"/>
                <w:color w:val="1D1B11" w:themeColor="background2" w:themeShade="1A"/>
                <w:sz w:val="24"/>
                <w:szCs w:val="24"/>
              </w:rPr>
              <w:t>Х</w:t>
            </w:r>
            <w:r>
              <w:rPr>
                <w:rFonts w:ascii="Times New Roman" w:eastAsiaTheme="minorHAnsi" w:hAnsi="Times New Roman"/>
                <w:color w:val="1D1B11" w:themeColor="background2" w:themeShade="1A"/>
                <w:sz w:val="24"/>
                <w:szCs w:val="24"/>
              </w:rPr>
              <w:t xml:space="preserve">удожественный мир </w:t>
            </w:r>
            <w:proofErr w:type="spellStart"/>
            <w:r>
              <w:rPr>
                <w:rFonts w:ascii="Times New Roman" w:eastAsiaTheme="minorHAnsi" w:hAnsi="Times New Roman"/>
                <w:color w:val="1D1B11" w:themeColor="background2" w:themeShade="1A"/>
                <w:sz w:val="24"/>
                <w:szCs w:val="24"/>
              </w:rPr>
              <w:t>А.С.Пушкина</w:t>
            </w:r>
            <w:proofErr w:type="spellEnd"/>
          </w:p>
        </w:tc>
        <w:tc>
          <w:tcPr>
            <w:tcW w:w="830" w:type="dxa"/>
            <w:tcBorders>
              <w:top w:val="single" w:sz="2" w:space="0" w:color="000000"/>
              <w:left w:val="single" w:sz="2" w:space="0" w:color="000000"/>
              <w:bottom w:val="single" w:sz="4" w:space="0" w:color="auto"/>
              <w:right w:val="single" w:sz="2" w:space="0" w:color="000000"/>
            </w:tcBorders>
            <w:vAlign w:val="center"/>
          </w:tcPr>
          <w:p w14:paraId="1B29188A"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4" w:space="0" w:color="auto"/>
              <w:right w:val="single" w:sz="2" w:space="0" w:color="000000"/>
            </w:tcBorders>
            <w:vAlign w:val="center"/>
          </w:tcPr>
          <w:p w14:paraId="129F187D"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4" w:space="0" w:color="auto"/>
              <w:right w:val="single" w:sz="2" w:space="0" w:color="000000"/>
            </w:tcBorders>
            <w:shd w:val="clear" w:color="auto" w:fill="FFFFFF"/>
            <w:vAlign w:val="center"/>
          </w:tcPr>
          <w:p w14:paraId="7C7B2948"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4" w:space="0" w:color="auto"/>
              <w:right w:val="single" w:sz="2" w:space="0" w:color="000000"/>
            </w:tcBorders>
            <w:shd w:val="clear" w:color="auto" w:fill="FFFFFF"/>
            <w:vAlign w:val="center"/>
          </w:tcPr>
          <w:p w14:paraId="1BEBA000"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32" w:type="dxa"/>
            <w:tcBorders>
              <w:top w:val="single" w:sz="2" w:space="0" w:color="000000"/>
              <w:left w:val="single" w:sz="2" w:space="0" w:color="000000"/>
              <w:bottom w:val="single" w:sz="4" w:space="0" w:color="auto"/>
              <w:right w:val="single" w:sz="2" w:space="0" w:color="000000"/>
            </w:tcBorders>
            <w:shd w:val="clear" w:color="auto" w:fill="FFFFFF"/>
            <w:vAlign w:val="center"/>
          </w:tcPr>
          <w:p w14:paraId="3965E8C2"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r>
      <w:tr w:rsidR="0073157B" w:rsidRPr="00FB12F7" w14:paraId="54947EAB" w14:textId="77777777" w:rsidTr="00BD0C54">
        <w:trPr>
          <w:trHeight w:val="475"/>
        </w:trPr>
        <w:tc>
          <w:tcPr>
            <w:tcW w:w="534" w:type="dxa"/>
            <w:tcBorders>
              <w:top w:val="single" w:sz="4" w:space="0" w:color="auto"/>
              <w:left w:val="single" w:sz="2" w:space="0" w:color="000000"/>
              <w:bottom w:val="single" w:sz="2" w:space="0" w:color="000000"/>
              <w:right w:val="single" w:sz="2" w:space="0" w:color="000000"/>
            </w:tcBorders>
            <w:vAlign w:val="center"/>
          </w:tcPr>
          <w:p w14:paraId="140C229D"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4" w:space="0" w:color="auto"/>
              <w:left w:val="single" w:sz="2" w:space="0" w:color="000000"/>
              <w:bottom w:val="single" w:sz="2" w:space="0" w:color="000000"/>
              <w:right w:val="single" w:sz="2" w:space="0" w:color="000000"/>
            </w:tcBorders>
            <w:vAlign w:val="center"/>
          </w:tcPr>
          <w:p w14:paraId="3098A692"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1.5. Поэты пушкинской поры</w:t>
            </w:r>
          </w:p>
        </w:tc>
        <w:tc>
          <w:tcPr>
            <w:tcW w:w="830" w:type="dxa"/>
            <w:tcBorders>
              <w:top w:val="single" w:sz="4" w:space="0" w:color="auto"/>
              <w:left w:val="single" w:sz="2" w:space="0" w:color="000000"/>
              <w:bottom w:val="single" w:sz="2" w:space="0" w:color="000000"/>
              <w:right w:val="single" w:sz="2" w:space="0" w:color="000000"/>
            </w:tcBorders>
          </w:tcPr>
          <w:p w14:paraId="6B3AF818"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829" w:type="dxa"/>
            <w:tcBorders>
              <w:top w:val="single" w:sz="4" w:space="0" w:color="auto"/>
              <w:left w:val="single" w:sz="2" w:space="0" w:color="000000"/>
              <w:bottom w:val="single" w:sz="2" w:space="0" w:color="000000"/>
              <w:right w:val="single" w:sz="2" w:space="0" w:color="000000"/>
            </w:tcBorders>
          </w:tcPr>
          <w:p w14:paraId="504C8E61"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1377" w:type="dxa"/>
            <w:tcBorders>
              <w:top w:val="single" w:sz="4" w:space="0" w:color="auto"/>
              <w:left w:val="single" w:sz="2" w:space="0" w:color="000000"/>
              <w:bottom w:val="single" w:sz="2" w:space="0" w:color="000000"/>
              <w:right w:val="single" w:sz="2" w:space="0" w:color="000000"/>
            </w:tcBorders>
            <w:shd w:val="clear" w:color="auto" w:fill="FFFFFF"/>
          </w:tcPr>
          <w:p w14:paraId="23FEFB2D"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202" w:type="dxa"/>
            <w:tcBorders>
              <w:top w:val="single" w:sz="4" w:space="0" w:color="auto"/>
              <w:left w:val="single" w:sz="2" w:space="0" w:color="000000"/>
              <w:bottom w:val="single" w:sz="2" w:space="0" w:color="000000"/>
              <w:right w:val="single" w:sz="2" w:space="0" w:color="000000"/>
            </w:tcBorders>
            <w:shd w:val="clear" w:color="auto" w:fill="FFFFFF"/>
          </w:tcPr>
          <w:p w14:paraId="07F6C252"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4" w:space="0" w:color="auto"/>
              <w:left w:val="single" w:sz="2" w:space="0" w:color="000000"/>
              <w:bottom w:val="single" w:sz="2" w:space="0" w:color="000000"/>
              <w:right w:val="single" w:sz="2" w:space="0" w:color="000000"/>
            </w:tcBorders>
            <w:shd w:val="clear" w:color="auto" w:fill="FFFFFF"/>
            <w:vAlign w:val="center"/>
          </w:tcPr>
          <w:p w14:paraId="20897685"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rsidRPr="00FB12F7" w14:paraId="6EAA5E03"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5FCC425B"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tcPr>
          <w:p w14:paraId="3A1A8DE7"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1.5. </w:t>
            </w:r>
            <w:r>
              <w:rPr>
                <w:rFonts w:ascii="Times New Roman" w:eastAsia="Arial Unicode MS" w:hAnsi="Times New Roman"/>
                <w:color w:val="1D1B11" w:themeColor="background2" w:themeShade="1A"/>
              </w:rPr>
              <w:t>Творчество М.</w:t>
            </w:r>
            <w:r w:rsidRPr="00FB12F7">
              <w:rPr>
                <w:rFonts w:ascii="Times New Roman" w:eastAsia="Arial Unicode MS" w:hAnsi="Times New Roman"/>
                <w:color w:val="1D1B11" w:themeColor="background2" w:themeShade="1A"/>
              </w:rPr>
              <w:t>Ю.</w:t>
            </w:r>
            <w:r>
              <w:rPr>
                <w:rFonts w:ascii="Times New Roman" w:eastAsia="Arial Unicode MS" w:hAnsi="Times New Roman"/>
                <w:color w:val="1D1B11" w:themeColor="background2" w:themeShade="1A"/>
              </w:rPr>
              <w:t> </w:t>
            </w:r>
            <w:r w:rsidRPr="00FB12F7">
              <w:rPr>
                <w:rFonts w:ascii="Times New Roman" w:eastAsia="Arial Unicode MS" w:hAnsi="Times New Roman"/>
                <w:color w:val="1D1B11" w:themeColor="background2" w:themeShade="1A"/>
              </w:rPr>
              <w:t>Лермонтова</w:t>
            </w:r>
          </w:p>
        </w:tc>
        <w:tc>
          <w:tcPr>
            <w:tcW w:w="830" w:type="dxa"/>
            <w:tcBorders>
              <w:top w:val="single" w:sz="2" w:space="0" w:color="000000"/>
              <w:left w:val="single" w:sz="2" w:space="0" w:color="000000"/>
              <w:bottom w:val="single" w:sz="2" w:space="0" w:color="000000"/>
              <w:right w:val="single" w:sz="2" w:space="0" w:color="000000"/>
            </w:tcBorders>
          </w:tcPr>
          <w:p w14:paraId="27C29F86"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14:paraId="706EB1E4"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14:paraId="61AB6C5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14:paraId="086830D5"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0260C16"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73157B" w:rsidRPr="00FB12F7" w14:paraId="556A1005"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18E597DF"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14:paraId="3B000660"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w:t>
            </w:r>
            <w:r w:rsidRPr="00FB12F7">
              <w:rPr>
                <w:rFonts w:ascii="Times New Roman" w:eastAsia="Times New Roman" w:hAnsi="Times New Roman"/>
                <w:bCs/>
                <w:color w:val="1D1B11" w:themeColor="background2" w:themeShade="1A"/>
                <w:sz w:val="24"/>
                <w:szCs w:val="24"/>
                <w:lang w:eastAsia="ru-RU"/>
              </w:rPr>
              <w:t>Творчество Н. В. Гоголя</w:t>
            </w:r>
          </w:p>
        </w:tc>
        <w:tc>
          <w:tcPr>
            <w:tcW w:w="830" w:type="dxa"/>
            <w:tcBorders>
              <w:top w:val="single" w:sz="2" w:space="0" w:color="000000"/>
              <w:left w:val="single" w:sz="2" w:space="0" w:color="000000"/>
              <w:bottom w:val="single" w:sz="2" w:space="0" w:color="000000"/>
              <w:right w:val="single" w:sz="2" w:space="0" w:color="000000"/>
            </w:tcBorders>
          </w:tcPr>
          <w:p w14:paraId="0B016BD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14:paraId="5092DE36"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14:paraId="2D63A5EB"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14:paraId="62E0FC3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C38ADA2"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73157B" w:rsidRPr="00654F77" w14:paraId="1C83532B" w14:textId="77777777" w:rsidTr="00BD0C54">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14:paraId="60F56682" w14:textId="77777777" w:rsidR="0073157B" w:rsidRPr="00654F77" w:rsidRDefault="0073157B" w:rsidP="00BD0C54">
            <w:pPr>
              <w:autoSpaceDE w:val="0"/>
              <w:autoSpaceDN w:val="0"/>
              <w:adjustRightInd w:val="0"/>
              <w:spacing w:after="0" w:line="240" w:lineRule="auto"/>
              <w:rPr>
                <w:rFonts w:ascii="Times New Roman" w:eastAsia="Times New Roman" w:hAnsi="Times New Roman"/>
                <w:b/>
                <w:bCs/>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2. </w:t>
            </w:r>
            <w:r w:rsidRPr="00654F77">
              <w:rPr>
                <w:rFonts w:ascii="Times New Roman" w:hAnsi="Times New Roman"/>
                <w:b/>
                <w:color w:val="1D1B11" w:themeColor="background2" w:themeShade="1A"/>
                <w:sz w:val="24"/>
                <w:szCs w:val="24"/>
              </w:rPr>
              <w:t>Русский реализм</w:t>
            </w:r>
          </w:p>
        </w:tc>
        <w:tc>
          <w:tcPr>
            <w:tcW w:w="830" w:type="dxa"/>
            <w:tcBorders>
              <w:top w:val="single" w:sz="2" w:space="0" w:color="000000"/>
              <w:left w:val="single" w:sz="2" w:space="0" w:color="000000"/>
              <w:bottom w:val="single" w:sz="2" w:space="0" w:color="000000"/>
              <w:right w:val="single" w:sz="2" w:space="0" w:color="000000"/>
            </w:tcBorders>
          </w:tcPr>
          <w:p w14:paraId="416A6923"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14:paraId="2A502A60"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14:paraId="6076635D"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14:paraId="38CED35B" w14:textId="77777777" w:rsidR="0073157B" w:rsidRPr="00654F77" w:rsidRDefault="0073157B" w:rsidP="00BD0C54">
            <w:pPr>
              <w:spacing w:after="0" w:line="240" w:lineRule="auto"/>
              <w:jc w:val="center"/>
              <w:rPr>
                <w:rFonts w:ascii="Times New Roman" w:hAnsi="Times New Roman"/>
                <w:b/>
                <w:bCs/>
                <w:color w:val="1D1B11" w:themeColor="background2" w:themeShade="1A"/>
                <w:sz w:val="24"/>
                <w:szCs w:val="24"/>
              </w:rPr>
            </w:pPr>
            <w:r w:rsidRPr="00654F77">
              <w:rPr>
                <w:rFonts w:ascii="Times New Roman" w:hAnsi="Times New Roman"/>
                <w:b/>
                <w:bCs/>
                <w:color w:val="1D1B11" w:themeColor="background2" w:themeShade="1A"/>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18F2B76" w14:textId="77777777" w:rsidR="0073157B" w:rsidRPr="00654F7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54</w:t>
            </w:r>
          </w:p>
        </w:tc>
      </w:tr>
      <w:tr w:rsidR="0073157B" w:rsidRPr="00FB12F7" w14:paraId="422B34E6"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751A517D"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tcPr>
          <w:p w14:paraId="0DB52372"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1.7. </w:t>
            </w:r>
            <w:r w:rsidRPr="00FB12F7">
              <w:rPr>
                <w:rFonts w:ascii="Times New Roman" w:eastAsiaTheme="minorHAnsi" w:hAnsi="Times New Roman"/>
                <w:bCs/>
                <w:color w:val="1D1B11" w:themeColor="background2" w:themeShade="1A"/>
                <w:sz w:val="24"/>
                <w:szCs w:val="24"/>
              </w:rPr>
              <w:t xml:space="preserve">Борьба эстетических идей в литературе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14:paraId="791D89C7"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14:paraId="7D3B8E6D"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14:paraId="70D3E49B"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14:paraId="0BF5F5A3"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5DD3445"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16</w:t>
            </w:r>
          </w:p>
        </w:tc>
      </w:tr>
      <w:tr w:rsidR="0073157B" w:rsidRPr="00FB12F7" w14:paraId="7A814FD9"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0E9942E2"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tcPr>
          <w:p w14:paraId="28A79E16" w14:textId="77777777" w:rsidR="0073157B" w:rsidRPr="00FB12F7" w:rsidRDefault="0073157B" w:rsidP="00BD0C54">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heme="minorHAnsi" w:hAnsi="Times New Roman"/>
                <w:bCs/>
                <w:color w:val="1D1B11" w:themeColor="background2" w:themeShade="1A"/>
                <w:sz w:val="24"/>
                <w:szCs w:val="24"/>
              </w:rPr>
              <w:t xml:space="preserve">Тема 1.8 Типологические особенности русского романа середины </w:t>
            </w:r>
            <w:r w:rsidRPr="00FB12F7">
              <w:rPr>
                <w:rFonts w:ascii="Times New Roman" w:eastAsiaTheme="minorHAnsi" w:hAnsi="Times New Roman"/>
                <w:bCs/>
                <w:color w:val="1D1B11" w:themeColor="background2" w:themeShade="1A"/>
                <w:sz w:val="24"/>
                <w:szCs w:val="24"/>
                <w:lang w:val="en-US"/>
              </w:rPr>
              <w:t>XIX</w:t>
            </w:r>
            <w:r>
              <w:rPr>
                <w:rFonts w:ascii="Times New Roman" w:eastAsiaTheme="minorHAnsi" w:hAnsi="Times New Roman"/>
                <w:bCs/>
                <w:color w:val="1D1B11" w:themeColor="background2" w:themeShade="1A"/>
                <w:sz w:val="24"/>
                <w:szCs w:val="24"/>
              </w:rPr>
              <w:t xml:space="preserve"> века. И.С. Тургенев, И.А. Гончаров, А.</w:t>
            </w:r>
            <w:r w:rsidRPr="00FB12F7">
              <w:rPr>
                <w:rFonts w:ascii="Times New Roman" w:eastAsiaTheme="minorHAnsi" w:hAnsi="Times New Roman"/>
                <w:bCs/>
                <w:color w:val="1D1B11" w:themeColor="background2" w:themeShade="1A"/>
                <w:sz w:val="24"/>
                <w:szCs w:val="24"/>
              </w:rPr>
              <w:t>И. Герцен</w:t>
            </w:r>
          </w:p>
        </w:tc>
        <w:tc>
          <w:tcPr>
            <w:tcW w:w="830" w:type="dxa"/>
            <w:tcBorders>
              <w:top w:val="single" w:sz="2" w:space="0" w:color="000000"/>
              <w:left w:val="single" w:sz="2" w:space="0" w:color="000000"/>
              <w:bottom w:val="single" w:sz="2" w:space="0" w:color="000000"/>
              <w:right w:val="single" w:sz="2" w:space="0" w:color="000000"/>
            </w:tcBorders>
          </w:tcPr>
          <w:p w14:paraId="41687E7F"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14:paraId="60C99312"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14:paraId="301BF793"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14:paraId="3BF59AAB"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83B6AE9"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24</w:t>
            </w:r>
          </w:p>
        </w:tc>
      </w:tr>
      <w:tr w:rsidR="0073157B" w:rsidRPr="00FB12F7" w14:paraId="72608D29" w14:textId="77777777" w:rsidTr="00BD0C54">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14:paraId="4DE1248D" w14:textId="77777777" w:rsidR="0073157B" w:rsidRPr="00FB12F7" w:rsidRDefault="0073157B" w:rsidP="00BD0C54">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r>
              <w:rPr>
                <w:rFonts w:ascii="Times New Roman" w:eastAsia="Times New Roman" w:hAnsi="Times New Roman"/>
                <w:color w:val="1D1B11" w:themeColor="background2" w:themeShade="1A"/>
                <w:sz w:val="24"/>
                <w:szCs w:val="24"/>
                <w:lang w:eastAsia="ru-RU"/>
              </w:rPr>
              <w:t>0</w:t>
            </w:r>
          </w:p>
        </w:tc>
        <w:tc>
          <w:tcPr>
            <w:tcW w:w="3967" w:type="dxa"/>
            <w:tcBorders>
              <w:top w:val="single" w:sz="2" w:space="0" w:color="000000"/>
              <w:left w:val="single" w:sz="2" w:space="0" w:color="000000"/>
              <w:bottom w:val="single" w:sz="2" w:space="0" w:color="000000"/>
              <w:right w:val="single" w:sz="2" w:space="0" w:color="000000"/>
            </w:tcBorders>
            <w:vAlign w:val="center"/>
          </w:tcPr>
          <w:p w14:paraId="514424A4" w14:textId="77777777" w:rsidR="0073157B" w:rsidRPr="00FB12F7" w:rsidRDefault="0073157B" w:rsidP="00BD0C54">
            <w:pPr>
              <w:autoSpaceDE w:val="0"/>
              <w:autoSpaceDN w:val="0"/>
              <w:adjustRightInd w:val="0"/>
              <w:spacing w:after="0" w:line="240" w:lineRule="auto"/>
              <w:rPr>
                <w:rFonts w:ascii="Times New Roman" w:eastAsiaTheme="minorHAnsi" w:hAnsi="Times New Roman"/>
                <w:bCs/>
                <w:color w:val="1D1B11" w:themeColor="background2" w:themeShade="1A"/>
                <w:sz w:val="24"/>
                <w:szCs w:val="24"/>
              </w:rPr>
            </w:pPr>
            <w:r w:rsidRPr="00FB12F7">
              <w:rPr>
                <w:rFonts w:ascii="Times New Roman" w:eastAsiaTheme="minorHAnsi" w:hAnsi="Times New Roman"/>
                <w:bCs/>
                <w:color w:val="1D1B11" w:themeColor="background2" w:themeShade="1A"/>
                <w:sz w:val="24"/>
                <w:szCs w:val="24"/>
              </w:rPr>
              <w:t>Тема 1.9. Новаторство драматургии А. Н. Островского</w:t>
            </w:r>
          </w:p>
        </w:tc>
        <w:tc>
          <w:tcPr>
            <w:tcW w:w="830" w:type="dxa"/>
            <w:tcBorders>
              <w:top w:val="single" w:sz="2" w:space="0" w:color="000000"/>
              <w:left w:val="single" w:sz="2" w:space="0" w:color="000000"/>
              <w:bottom w:val="single" w:sz="2" w:space="0" w:color="000000"/>
              <w:right w:val="single" w:sz="2" w:space="0" w:color="000000"/>
            </w:tcBorders>
          </w:tcPr>
          <w:p w14:paraId="3E3E853D"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14:paraId="7F8A50F2"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14:paraId="7850414E"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14:paraId="39E65508" w14:textId="77777777" w:rsidR="0073157B" w:rsidRPr="00FB12F7" w:rsidRDefault="0073157B" w:rsidP="00BD0C54">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458EBF2"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14</w:t>
            </w:r>
          </w:p>
        </w:tc>
      </w:tr>
      <w:tr w:rsidR="0073157B" w:rsidRPr="00FB12F7" w14:paraId="514CE08B" w14:textId="77777777" w:rsidTr="00BD0C54">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14:paraId="7D144D76" w14:textId="77777777" w:rsidR="0073157B" w:rsidRPr="00FB12F7" w:rsidRDefault="0073157B" w:rsidP="00BD0C54">
            <w:pPr>
              <w:autoSpaceDE w:val="0"/>
              <w:autoSpaceDN w:val="0"/>
              <w:adjustRightInd w:val="0"/>
              <w:spacing w:after="0" w:line="240" w:lineRule="auto"/>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EEC938B"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4E4EFB9"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CD56D5"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892649"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8E9091" w14:textId="77777777" w:rsidR="0073157B" w:rsidRPr="00FB12F7" w:rsidRDefault="0073157B" w:rsidP="00BD0C54">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108</w:t>
            </w:r>
          </w:p>
        </w:tc>
      </w:tr>
    </w:tbl>
    <w:p w14:paraId="0D4F147C" w14:textId="77777777" w:rsidR="0073157B" w:rsidRPr="007A50E1" w:rsidRDefault="0073157B" w:rsidP="0073157B">
      <w:pPr>
        <w:spacing w:after="0" w:line="240" w:lineRule="auto"/>
        <w:rPr>
          <w:rFonts w:ascii="Times New Roman" w:eastAsia="Times New Roman" w:hAnsi="Times New Roman"/>
          <w:bCs/>
          <w:sz w:val="24"/>
          <w:szCs w:val="24"/>
          <w:lang w:eastAsia="ru-RU"/>
        </w:rPr>
      </w:pPr>
    </w:p>
    <w:p w14:paraId="2DD18050"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14:paraId="5934376E" w14:textId="77777777" w:rsidR="0073157B" w:rsidRPr="007A50E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освоении дисциплины «История русской литературы 1»</w:t>
      </w:r>
      <w:r w:rsidRPr="007A50E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7A50E1">
        <w:rPr>
          <w:rFonts w:ascii="Times New Roman" w:eastAsia="Times New Roman" w:hAnsi="Times New Roman"/>
          <w:bCs/>
          <w:sz w:val="24"/>
          <w:szCs w:val="24"/>
          <w:lang w:eastAsia="ru-RU"/>
        </w:rPr>
        <w:t>микрогруппах</w:t>
      </w:r>
      <w:proofErr w:type="spellEnd"/>
      <w:r w:rsidRPr="007A50E1">
        <w:rPr>
          <w:rFonts w:ascii="Times New Roman" w:eastAsia="Times New Roman" w:hAnsi="Times New Roman"/>
          <w:bCs/>
          <w:sz w:val="24"/>
          <w:szCs w:val="24"/>
          <w:lang w:eastAsia="ru-RU"/>
        </w:rPr>
        <w:t>).</w:t>
      </w:r>
    </w:p>
    <w:p w14:paraId="433F63E8"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71E8992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14:paraId="0348D0F4"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 5 семестр</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73157B" w14:paraId="53F1A44D" w14:textId="77777777" w:rsidTr="00BD0C54">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1B84DB50"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14:paraId="52DE4828"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14:paraId="34830AF0"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Виды учебной деятельности</w:t>
            </w:r>
          </w:p>
          <w:p w14:paraId="22475BF3"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269F4D0D"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485BA20C"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 за конкретное задание</w:t>
            </w:r>
          </w:p>
          <w:p w14:paraId="7E647448"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r>
              <w:rPr>
                <w:rFonts w:ascii="Times New Roman" w:eastAsia="Times New Roman" w:hAnsi="Times New Roman"/>
                <w:lang w:val="en-US" w:eastAsia="ru-RU"/>
              </w:rPr>
              <w:t>min</w:t>
            </w:r>
            <w:r>
              <w:rPr>
                <w:rFonts w:ascii="Times New Roman" w:eastAsia="Times New Roman" w:hAnsi="Times New Roman"/>
                <w:lang w:eastAsia="ru-RU"/>
              </w:rPr>
              <w:t>-</w:t>
            </w:r>
            <w:r>
              <w:rPr>
                <w:rFonts w:ascii="Times New Roman" w:eastAsia="Times New Roman" w:hAnsi="Times New Roman"/>
                <w:lang w:val="en-US" w:eastAsia="ru-RU"/>
              </w:rPr>
              <w:t>max</w:t>
            </w:r>
            <w:r>
              <w:rPr>
                <w:rFonts w:ascii="Times New Roman" w:eastAsia="Times New Roman" w:hAnsi="Times New Roman"/>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14:paraId="6ECDEAC2"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14:paraId="6CB41760"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Баллы</w:t>
            </w:r>
          </w:p>
        </w:tc>
      </w:tr>
      <w:tr w:rsidR="0073157B" w14:paraId="2ADA2987" w14:textId="77777777" w:rsidTr="00BD0C5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14:paraId="7839037F" w14:textId="77777777" w:rsidR="0073157B" w:rsidRDefault="0073157B" w:rsidP="00BD0C54">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14:paraId="3E48240F" w14:textId="77777777" w:rsidR="0073157B" w:rsidRDefault="0073157B" w:rsidP="00BD0C54">
            <w:pPr>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14:paraId="709C3647" w14:textId="77777777" w:rsidR="0073157B" w:rsidRDefault="0073157B" w:rsidP="00BD0C54">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33DB3209" w14:textId="77777777" w:rsidR="0073157B" w:rsidRDefault="0073157B" w:rsidP="00BD0C54">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7B1B6100" w14:textId="77777777" w:rsidR="0073157B" w:rsidRDefault="0073157B" w:rsidP="00BD0C54">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14:paraId="6465461E" w14:textId="77777777" w:rsidR="0073157B" w:rsidRDefault="0073157B" w:rsidP="00BD0C54">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14:paraId="1C3FD653"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Минимальный</w:t>
            </w:r>
          </w:p>
        </w:tc>
        <w:tc>
          <w:tcPr>
            <w:tcW w:w="793" w:type="dxa"/>
            <w:tcBorders>
              <w:top w:val="nil"/>
              <w:left w:val="nil"/>
              <w:bottom w:val="single" w:sz="2" w:space="0" w:color="000000"/>
              <w:right w:val="single" w:sz="2" w:space="0" w:color="000000"/>
            </w:tcBorders>
            <w:hideMark/>
          </w:tcPr>
          <w:p w14:paraId="580DF76E"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Максимальный</w:t>
            </w:r>
          </w:p>
        </w:tc>
      </w:tr>
      <w:tr w:rsidR="0073157B" w14:paraId="33BD3F8D" w14:textId="77777777" w:rsidTr="00BD0C54">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14:paraId="0E77EF78"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vAlign w:val="center"/>
          </w:tcPr>
          <w:p w14:paraId="2A2A96C0"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ОР.2-4-1</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14:paraId="3EE61A84"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B1782C">
              <w:rPr>
                <w:rFonts w:ascii="Times New Roman" w:eastAsia="Times New Roman" w:hAnsi="Times New Roman"/>
                <w:sz w:val="24"/>
                <w:szCs w:val="24"/>
                <w:lang w:eastAsia="ru-RU"/>
              </w:rPr>
              <w:t xml:space="preserve">Лекции, семинары, контактная СР (в </w:t>
            </w:r>
            <w:proofErr w:type="spellStart"/>
            <w:r w:rsidRPr="00B1782C">
              <w:rPr>
                <w:rFonts w:ascii="Times New Roman" w:eastAsia="Times New Roman" w:hAnsi="Times New Roman"/>
                <w:sz w:val="24"/>
                <w:szCs w:val="24"/>
                <w:lang w:eastAsia="ru-RU"/>
              </w:rPr>
              <w:t>т.ч</w:t>
            </w:r>
            <w:proofErr w:type="spellEnd"/>
            <w:r w:rsidRPr="00B1782C">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1C9420D5"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9BC4DE9"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805EF3C"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26B7B9EC"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793" w:type="dxa"/>
            <w:tcBorders>
              <w:top w:val="single" w:sz="2" w:space="0" w:color="000000"/>
              <w:left w:val="nil"/>
              <w:bottom w:val="single" w:sz="2" w:space="0" w:color="000000"/>
              <w:right w:val="single" w:sz="2" w:space="0" w:color="000000"/>
            </w:tcBorders>
            <w:vAlign w:val="center"/>
          </w:tcPr>
          <w:p w14:paraId="71646680"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73157B" w14:paraId="6F4923E4" w14:textId="77777777" w:rsidTr="00BD0C54">
        <w:trPr>
          <w:trHeight w:val="300"/>
        </w:trPr>
        <w:tc>
          <w:tcPr>
            <w:tcW w:w="480" w:type="dxa"/>
            <w:vMerge/>
            <w:tcBorders>
              <w:left w:val="single" w:sz="2" w:space="0" w:color="000000"/>
              <w:right w:val="single" w:sz="2" w:space="0" w:color="000000"/>
            </w:tcBorders>
            <w:shd w:val="clear" w:color="auto" w:fill="FFFFFF"/>
          </w:tcPr>
          <w:p w14:paraId="7E3BD238"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14:paraId="57FCB1EB"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14:paraId="14425CB7"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50EB91E0"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Сообщение по теме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8481D75"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10-15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19EFE9B"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4B9A1F67"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tcPr>
          <w:p w14:paraId="72B39ADE"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30</w:t>
            </w:r>
          </w:p>
        </w:tc>
      </w:tr>
      <w:tr w:rsidR="0073157B" w14:paraId="22AA772D" w14:textId="77777777" w:rsidTr="00BD0C54">
        <w:trPr>
          <w:trHeight w:val="300"/>
        </w:trPr>
        <w:tc>
          <w:tcPr>
            <w:tcW w:w="480" w:type="dxa"/>
            <w:vMerge/>
            <w:tcBorders>
              <w:left w:val="single" w:sz="2" w:space="0" w:color="000000"/>
              <w:bottom w:val="single" w:sz="2" w:space="0" w:color="000000"/>
              <w:right w:val="single" w:sz="2" w:space="0" w:color="000000"/>
            </w:tcBorders>
            <w:shd w:val="clear" w:color="auto" w:fill="FFFFFF"/>
          </w:tcPr>
          <w:p w14:paraId="63F2DBBC"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14:paraId="76E4A98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14:paraId="3D480E36"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1055FEC5"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Коллоквиум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E1B742D"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E44CD6C"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14:paraId="0089715E"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793" w:type="dxa"/>
            <w:tcBorders>
              <w:top w:val="single" w:sz="2" w:space="0" w:color="000000"/>
              <w:left w:val="nil"/>
              <w:bottom w:val="single" w:sz="2" w:space="0" w:color="000000"/>
              <w:right w:val="single" w:sz="2" w:space="0" w:color="000000"/>
            </w:tcBorders>
            <w:vAlign w:val="center"/>
          </w:tcPr>
          <w:p w14:paraId="33CEE16A"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73157B" w14:paraId="54D367A3"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00AACC4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336AC61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23D8AAE"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2DFDEC49"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015E736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F7E09D1"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14:paraId="414B50C6"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14:paraId="0166839A"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73157B" w:rsidRPr="00B1782C" w14:paraId="0A479104"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4D3BB700" w14:textId="77777777" w:rsidR="0073157B" w:rsidRPr="00B1782C" w:rsidRDefault="0073157B" w:rsidP="00BD0C54">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06E857B1"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A78C8DE"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26BE9C88"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7987C380"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8640B3F"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14:paraId="61105291"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14:paraId="4A3C66FB"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100</w:t>
            </w:r>
          </w:p>
        </w:tc>
      </w:tr>
    </w:tbl>
    <w:p w14:paraId="7692F428" w14:textId="77777777" w:rsidR="0073157B" w:rsidRPr="00F06727"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14:paraId="7EAD9B16" w14:textId="77777777" w:rsidR="0073157B" w:rsidRPr="00654F77"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654F77">
        <w:rPr>
          <w:rFonts w:ascii="Times New Roman" w:eastAsia="Times New Roman" w:hAnsi="Times New Roman"/>
          <w:bCs/>
          <w:i/>
          <w:sz w:val="24"/>
          <w:szCs w:val="24"/>
          <w:lang w:eastAsia="ru-RU"/>
        </w:rPr>
        <w:t xml:space="preserve">6.1. Рейтинг-план (по дисциплине) </w:t>
      </w:r>
      <w:r>
        <w:rPr>
          <w:rFonts w:ascii="Times New Roman" w:eastAsia="Times New Roman" w:hAnsi="Times New Roman"/>
          <w:bCs/>
          <w:i/>
          <w:sz w:val="24"/>
          <w:szCs w:val="24"/>
          <w:lang w:eastAsia="ru-RU"/>
        </w:rPr>
        <w:t>6</w:t>
      </w:r>
      <w:r w:rsidRPr="00654F77">
        <w:rPr>
          <w:rFonts w:ascii="Times New Roman" w:eastAsia="Times New Roman" w:hAnsi="Times New Roman"/>
          <w:bCs/>
          <w:i/>
          <w:sz w:val="24"/>
          <w:szCs w:val="24"/>
          <w:lang w:eastAsia="ru-RU"/>
        </w:rPr>
        <w:t xml:space="preserve"> семестр</w:t>
      </w:r>
    </w:p>
    <w:tbl>
      <w:tblPr>
        <w:tblW w:w="5000" w:type="pct"/>
        <w:tblLayout w:type="fixed"/>
        <w:tblLook w:val="04A0" w:firstRow="1" w:lastRow="0" w:firstColumn="1" w:lastColumn="0" w:noHBand="0" w:noVBand="1"/>
      </w:tblPr>
      <w:tblGrid>
        <w:gridCol w:w="490"/>
        <w:gridCol w:w="1442"/>
        <w:gridCol w:w="2229"/>
        <w:gridCol w:w="1453"/>
        <w:gridCol w:w="1398"/>
        <w:gridCol w:w="1147"/>
        <w:gridCol w:w="851"/>
        <w:gridCol w:w="844"/>
      </w:tblGrid>
      <w:tr w:rsidR="0073157B" w:rsidRPr="00FE6FC3" w14:paraId="30FAE2A6" w14:textId="77777777" w:rsidTr="00BD0C54">
        <w:trPr>
          <w:trHeight w:val="291"/>
        </w:trPr>
        <w:tc>
          <w:tcPr>
            <w:tcW w:w="47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523A53C"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п/п</w:t>
            </w:r>
          </w:p>
        </w:tc>
        <w:tc>
          <w:tcPr>
            <w:tcW w:w="1401" w:type="dxa"/>
            <w:vMerge w:val="restart"/>
            <w:tcBorders>
              <w:top w:val="single" w:sz="2" w:space="0" w:color="000000"/>
              <w:left w:val="single" w:sz="2" w:space="0" w:color="000000"/>
              <w:bottom w:val="single" w:sz="2" w:space="0" w:color="000000"/>
              <w:right w:val="single" w:sz="2" w:space="0" w:color="000000"/>
            </w:tcBorders>
            <w:vAlign w:val="center"/>
            <w:hideMark/>
          </w:tcPr>
          <w:p w14:paraId="2386CD95"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14:paraId="05899E5B"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165" w:type="dxa"/>
            <w:vMerge w:val="restart"/>
            <w:tcBorders>
              <w:top w:val="single" w:sz="2" w:space="0" w:color="000000"/>
              <w:left w:val="single" w:sz="2" w:space="0" w:color="000000"/>
              <w:bottom w:val="single" w:sz="2" w:space="0" w:color="000000"/>
              <w:right w:val="single" w:sz="2" w:space="0" w:color="000000"/>
            </w:tcBorders>
            <w:vAlign w:val="center"/>
            <w:hideMark/>
          </w:tcPr>
          <w:p w14:paraId="0B8CB8A4"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Виды учебной деятельности</w:t>
            </w:r>
          </w:p>
          <w:p w14:paraId="30942C2B"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обучающегося</w:t>
            </w:r>
          </w:p>
        </w:tc>
        <w:tc>
          <w:tcPr>
            <w:tcW w:w="1411" w:type="dxa"/>
            <w:vMerge w:val="restart"/>
            <w:tcBorders>
              <w:top w:val="single" w:sz="2" w:space="0" w:color="000000"/>
              <w:left w:val="single" w:sz="2" w:space="0" w:color="000000"/>
              <w:bottom w:val="single" w:sz="2" w:space="0" w:color="000000"/>
              <w:right w:val="single" w:sz="2" w:space="0" w:color="000000"/>
            </w:tcBorders>
            <w:vAlign w:val="center"/>
            <w:hideMark/>
          </w:tcPr>
          <w:p w14:paraId="3F6F3720"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w:t>
            </w:r>
          </w:p>
        </w:tc>
        <w:tc>
          <w:tcPr>
            <w:tcW w:w="1358" w:type="dxa"/>
            <w:vMerge w:val="restart"/>
            <w:tcBorders>
              <w:top w:val="single" w:sz="2" w:space="0" w:color="000000"/>
              <w:left w:val="single" w:sz="2" w:space="0" w:color="000000"/>
              <w:bottom w:val="single" w:sz="2" w:space="0" w:color="000000"/>
              <w:right w:val="single" w:sz="2" w:space="0" w:color="000000"/>
            </w:tcBorders>
            <w:vAlign w:val="center"/>
            <w:hideMark/>
          </w:tcPr>
          <w:p w14:paraId="28A2A7BC"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 за конкретное задание</w:t>
            </w:r>
          </w:p>
          <w:p w14:paraId="03099A5D"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min</w:t>
            </w: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max</w:t>
            </w:r>
            <w:r w:rsidRPr="00FE6FC3">
              <w:rPr>
                <w:rFonts w:ascii="Times New Roman" w:eastAsia="Times New Roman" w:hAnsi="Times New Roman"/>
                <w:color w:val="1D1B11" w:themeColor="background2" w:themeShade="1A"/>
                <w:sz w:val="24"/>
                <w:szCs w:val="24"/>
                <w:lang w:eastAsia="ru-RU"/>
              </w:rPr>
              <w:t>)</w:t>
            </w:r>
          </w:p>
        </w:tc>
        <w:tc>
          <w:tcPr>
            <w:tcW w:w="1114" w:type="dxa"/>
            <w:vMerge w:val="restart"/>
            <w:tcBorders>
              <w:top w:val="single" w:sz="2" w:space="0" w:color="000000"/>
              <w:left w:val="single" w:sz="2" w:space="0" w:color="000000"/>
              <w:bottom w:val="single" w:sz="2" w:space="0" w:color="000000"/>
              <w:right w:val="single" w:sz="2" w:space="0" w:color="000000"/>
            </w:tcBorders>
            <w:vAlign w:val="center"/>
            <w:hideMark/>
          </w:tcPr>
          <w:p w14:paraId="227384B4"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Число заданий за семестр</w:t>
            </w:r>
          </w:p>
        </w:tc>
        <w:tc>
          <w:tcPr>
            <w:tcW w:w="1647" w:type="dxa"/>
            <w:gridSpan w:val="2"/>
            <w:tcBorders>
              <w:top w:val="single" w:sz="2" w:space="0" w:color="000000"/>
              <w:left w:val="nil"/>
              <w:bottom w:val="single" w:sz="2" w:space="0" w:color="000000"/>
              <w:right w:val="single" w:sz="2" w:space="0" w:color="000000"/>
            </w:tcBorders>
            <w:vAlign w:val="center"/>
            <w:hideMark/>
          </w:tcPr>
          <w:p w14:paraId="44B6B998"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Баллы</w:t>
            </w:r>
          </w:p>
        </w:tc>
      </w:tr>
      <w:tr w:rsidR="0073157B" w:rsidRPr="00FE6FC3" w14:paraId="24D4F1F2" w14:textId="77777777" w:rsidTr="00BD0C54">
        <w:trPr>
          <w:trHeight w:val="300"/>
        </w:trPr>
        <w:tc>
          <w:tcPr>
            <w:tcW w:w="475" w:type="dxa"/>
            <w:vMerge/>
            <w:tcBorders>
              <w:top w:val="single" w:sz="2" w:space="0" w:color="000000"/>
              <w:left w:val="single" w:sz="2" w:space="0" w:color="000000"/>
              <w:bottom w:val="single" w:sz="2" w:space="0" w:color="000000"/>
              <w:right w:val="single" w:sz="2" w:space="0" w:color="000000"/>
            </w:tcBorders>
            <w:vAlign w:val="center"/>
            <w:hideMark/>
          </w:tcPr>
          <w:p w14:paraId="23D5B965"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1401" w:type="dxa"/>
            <w:vMerge/>
            <w:tcBorders>
              <w:top w:val="single" w:sz="2" w:space="0" w:color="000000"/>
              <w:left w:val="single" w:sz="2" w:space="0" w:color="000000"/>
              <w:bottom w:val="single" w:sz="2" w:space="0" w:color="000000"/>
              <w:right w:val="single" w:sz="2" w:space="0" w:color="000000"/>
            </w:tcBorders>
            <w:vAlign w:val="center"/>
            <w:hideMark/>
          </w:tcPr>
          <w:p w14:paraId="59362F48"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2165" w:type="dxa"/>
            <w:vMerge/>
            <w:tcBorders>
              <w:top w:val="single" w:sz="2" w:space="0" w:color="000000"/>
              <w:left w:val="single" w:sz="2" w:space="0" w:color="000000"/>
              <w:bottom w:val="single" w:sz="2" w:space="0" w:color="000000"/>
              <w:right w:val="single" w:sz="2" w:space="0" w:color="000000"/>
            </w:tcBorders>
            <w:vAlign w:val="center"/>
            <w:hideMark/>
          </w:tcPr>
          <w:p w14:paraId="0EC0C3F6"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1411" w:type="dxa"/>
            <w:vMerge/>
            <w:tcBorders>
              <w:top w:val="single" w:sz="2" w:space="0" w:color="000000"/>
              <w:left w:val="single" w:sz="2" w:space="0" w:color="000000"/>
              <w:bottom w:val="single" w:sz="2" w:space="0" w:color="000000"/>
              <w:right w:val="single" w:sz="2" w:space="0" w:color="000000"/>
            </w:tcBorders>
            <w:vAlign w:val="center"/>
            <w:hideMark/>
          </w:tcPr>
          <w:p w14:paraId="142A6FF0"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1358" w:type="dxa"/>
            <w:vMerge/>
            <w:tcBorders>
              <w:top w:val="single" w:sz="2" w:space="0" w:color="000000"/>
              <w:left w:val="single" w:sz="2" w:space="0" w:color="000000"/>
              <w:bottom w:val="single" w:sz="2" w:space="0" w:color="000000"/>
              <w:right w:val="single" w:sz="2" w:space="0" w:color="000000"/>
            </w:tcBorders>
            <w:vAlign w:val="center"/>
            <w:hideMark/>
          </w:tcPr>
          <w:p w14:paraId="3B150D2D"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1114" w:type="dxa"/>
            <w:vMerge/>
            <w:tcBorders>
              <w:top w:val="single" w:sz="2" w:space="0" w:color="000000"/>
              <w:left w:val="single" w:sz="2" w:space="0" w:color="000000"/>
              <w:bottom w:val="single" w:sz="2" w:space="0" w:color="000000"/>
              <w:right w:val="single" w:sz="2" w:space="0" w:color="000000"/>
            </w:tcBorders>
            <w:vAlign w:val="center"/>
            <w:hideMark/>
          </w:tcPr>
          <w:p w14:paraId="31A739A9"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827" w:type="dxa"/>
            <w:tcBorders>
              <w:top w:val="nil"/>
              <w:left w:val="nil"/>
              <w:bottom w:val="single" w:sz="2" w:space="0" w:color="000000"/>
              <w:right w:val="single" w:sz="2" w:space="0" w:color="000000"/>
            </w:tcBorders>
            <w:hideMark/>
          </w:tcPr>
          <w:p w14:paraId="775BD8B7"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E6FC3">
              <w:rPr>
                <w:rFonts w:ascii="Times New Roman" w:eastAsia="Times New Roman" w:hAnsi="Times New Roman"/>
                <w:color w:val="1D1B11" w:themeColor="background2" w:themeShade="1A"/>
                <w:sz w:val="24"/>
                <w:szCs w:val="24"/>
                <w:lang w:eastAsia="ru-RU"/>
              </w:rPr>
              <w:t>Минималь</w:t>
            </w:r>
            <w:r>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eastAsia="ru-RU"/>
              </w:rPr>
              <w:t>ный</w:t>
            </w:r>
            <w:proofErr w:type="spellEnd"/>
          </w:p>
        </w:tc>
        <w:tc>
          <w:tcPr>
            <w:tcW w:w="820" w:type="dxa"/>
            <w:tcBorders>
              <w:top w:val="nil"/>
              <w:left w:val="nil"/>
              <w:bottom w:val="single" w:sz="2" w:space="0" w:color="000000"/>
              <w:right w:val="single" w:sz="2" w:space="0" w:color="000000"/>
            </w:tcBorders>
            <w:hideMark/>
          </w:tcPr>
          <w:p w14:paraId="1995D9E5"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Максимальный</w:t>
            </w:r>
          </w:p>
        </w:tc>
      </w:tr>
      <w:tr w:rsidR="0073157B" w:rsidRPr="00FE6FC3" w14:paraId="4F31F504" w14:textId="77777777" w:rsidTr="00BD0C54">
        <w:trPr>
          <w:trHeight w:val="300"/>
        </w:trPr>
        <w:tc>
          <w:tcPr>
            <w:tcW w:w="475" w:type="dxa"/>
            <w:vMerge w:val="restart"/>
            <w:tcBorders>
              <w:top w:val="nil"/>
              <w:left w:val="single" w:sz="2" w:space="0" w:color="000000"/>
              <w:right w:val="single" w:sz="2" w:space="0" w:color="000000"/>
            </w:tcBorders>
            <w:shd w:val="clear" w:color="auto" w:fill="FFFFFF"/>
            <w:hideMark/>
          </w:tcPr>
          <w:p w14:paraId="18529CE5" w14:textId="77777777" w:rsidR="0073157B" w:rsidRPr="00FE6FC3"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1401" w:type="dxa"/>
            <w:vMerge w:val="restart"/>
            <w:tcBorders>
              <w:top w:val="nil"/>
              <w:left w:val="single" w:sz="2" w:space="0" w:color="000000"/>
              <w:right w:val="single" w:sz="2" w:space="0" w:color="000000"/>
            </w:tcBorders>
            <w:shd w:val="clear" w:color="auto" w:fill="FFFFFF"/>
            <w:vAlign w:val="center"/>
            <w:hideMark/>
          </w:tcPr>
          <w:p w14:paraId="3459B7B6"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lang w:eastAsia="ru-RU"/>
              </w:rPr>
              <w:t>ОР.2-4-1</w:t>
            </w:r>
          </w:p>
        </w:tc>
        <w:tc>
          <w:tcPr>
            <w:tcW w:w="2165" w:type="dxa"/>
            <w:vMerge w:val="restart"/>
            <w:tcBorders>
              <w:top w:val="single" w:sz="2" w:space="0" w:color="000000"/>
              <w:left w:val="single" w:sz="2" w:space="0" w:color="000000"/>
              <w:right w:val="single" w:sz="2" w:space="0" w:color="000000"/>
            </w:tcBorders>
            <w:shd w:val="clear" w:color="auto" w:fill="FFFFFF"/>
            <w:vAlign w:val="center"/>
            <w:hideMark/>
          </w:tcPr>
          <w:p w14:paraId="70E995A2" w14:textId="77777777" w:rsidR="0073157B" w:rsidRPr="00FE6FC3"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Лекции, семинары,</w:t>
            </w:r>
          </w:p>
          <w:p w14:paraId="4C1E63DC" w14:textId="77777777" w:rsidR="0073157B" w:rsidRPr="00FE6FC3"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E6FC3">
              <w:rPr>
                <w:rFonts w:ascii="Times New Roman" w:eastAsia="Times New Roman" w:hAnsi="Times New Roman"/>
                <w:color w:val="1D1B11" w:themeColor="background2" w:themeShade="1A"/>
                <w:sz w:val="24"/>
                <w:szCs w:val="24"/>
                <w:lang w:eastAsia="ru-RU"/>
              </w:rPr>
              <w:t>т.ч</w:t>
            </w:r>
            <w:proofErr w:type="spellEnd"/>
            <w:r w:rsidRPr="00FE6FC3">
              <w:rPr>
                <w:rFonts w:ascii="Times New Roman" w:eastAsia="Times New Roman" w:hAnsi="Times New Roman"/>
                <w:color w:val="1D1B11" w:themeColor="background2" w:themeShade="1A"/>
                <w:sz w:val="24"/>
                <w:szCs w:val="24"/>
                <w:lang w:eastAsia="ru-RU"/>
              </w:rPr>
              <w:t>. в ЭИОС),</w:t>
            </w:r>
          </w:p>
          <w:p w14:paraId="44E9BA13" w14:textId="77777777" w:rsidR="0073157B" w:rsidRPr="00FE6FC3" w:rsidRDefault="0073157B" w:rsidP="00BD0C54">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самостоятельная работа</w:t>
            </w:r>
          </w:p>
        </w:tc>
        <w:tc>
          <w:tcPr>
            <w:tcW w:w="1411" w:type="dxa"/>
            <w:tcBorders>
              <w:top w:val="nil"/>
              <w:left w:val="single" w:sz="2" w:space="0" w:color="000000"/>
              <w:bottom w:val="single" w:sz="2" w:space="0" w:color="000000"/>
              <w:right w:val="single" w:sz="2" w:space="0" w:color="000000"/>
            </w:tcBorders>
            <w:shd w:val="clear" w:color="auto" w:fill="FFFFFF"/>
          </w:tcPr>
          <w:p w14:paraId="55944BDC"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Тест</w:t>
            </w: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2F1269"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9E217AA"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w:t>
            </w:r>
          </w:p>
        </w:tc>
        <w:tc>
          <w:tcPr>
            <w:tcW w:w="827" w:type="dxa"/>
            <w:tcBorders>
              <w:top w:val="nil"/>
              <w:left w:val="nil"/>
              <w:bottom w:val="single" w:sz="2" w:space="0" w:color="000000"/>
              <w:right w:val="single" w:sz="2" w:space="0" w:color="000000"/>
            </w:tcBorders>
            <w:vAlign w:val="center"/>
            <w:hideMark/>
          </w:tcPr>
          <w:p w14:paraId="21B2C693"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20" w:type="dxa"/>
            <w:tcBorders>
              <w:top w:val="nil"/>
              <w:left w:val="nil"/>
              <w:bottom w:val="single" w:sz="2" w:space="0" w:color="000000"/>
              <w:right w:val="single" w:sz="2" w:space="0" w:color="000000"/>
            </w:tcBorders>
            <w:vAlign w:val="center"/>
            <w:hideMark/>
          </w:tcPr>
          <w:p w14:paraId="6278CBDE"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73157B" w:rsidRPr="00FE6FC3" w14:paraId="67B17FFD" w14:textId="77777777" w:rsidTr="00BD0C54">
        <w:trPr>
          <w:trHeight w:val="974"/>
        </w:trPr>
        <w:tc>
          <w:tcPr>
            <w:tcW w:w="475" w:type="dxa"/>
            <w:vMerge/>
            <w:tcBorders>
              <w:left w:val="single" w:sz="2" w:space="0" w:color="000000"/>
              <w:right w:val="single" w:sz="2" w:space="0" w:color="000000"/>
            </w:tcBorders>
            <w:shd w:val="clear" w:color="auto" w:fill="FFFFFF"/>
            <w:hideMark/>
          </w:tcPr>
          <w:p w14:paraId="4A916D79" w14:textId="77777777" w:rsidR="0073157B" w:rsidRPr="00FE6FC3" w:rsidRDefault="0073157B" w:rsidP="00BD0C54">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1401" w:type="dxa"/>
            <w:vMerge/>
            <w:tcBorders>
              <w:left w:val="single" w:sz="2" w:space="0" w:color="000000"/>
              <w:right w:val="single" w:sz="2" w:space="0" w:color="000000"/>
            </w:tcBorders>
            <w:shd w:val="clear" w:color="auto" w:fill="FFFFFF"/>
            <w:vAlign w:val="center"/>
          </w:tcPr>
          <w:p w14:paraId="48219EB0"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2165" w:type="dxa"/>
            <w:vMerge/>
            <w:tcBorders>
              <w:left w:val="single" w:sz="2" w:space="0" w:color="000000"/>
              <w:right w:val="single" w:sz="2" w:space="0" w:color="000000"/>
            </w:tcBorders>
            <w:shd w:val="clear" w:color="auto" w:fill="FFFFFF"/>
            <w:vAlign w:val="center"/>
          </w:tcPr>
          <w:p w14:paraId="4CD196B6"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14:paraId="1F8F969E"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Сообщение по теме с презентацией </w:t>
            </w: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291DE59"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10BE9F5"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27" w:type="dxa"/>
            <w:tcBorders>
              <w:top w:val="single" w:sz="2" w:space="0" w:color="000000"/>
              <w:left w:val="nil"/>
              <w:bottom w:val="single" w:sz="2" w:space="0" w:color="000000"/>
              <w:right w:val="single" w:sz="2" w:space="0" w:color="000000"/>
            </w:tcBorders>
            <w:vAlign w:val="center"/>
            <w:hideMark/>
          </w:tcPr>
          <w:p w14:paraId="111B0584"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w:t>
            </w:r>
          </w:p>
        </w:tc>
        <w:tc>
          <w:tcPr>
            <w:tcW w:w="820" w:type="dxa"/>
            <w:tcBorders>
              <w:top w:val="single" w:sz="2" w:space="0" w:color="000000"/>
              <w:left w:val="nil"/>
              <w:bottom w:val="single" w:sz="2" w:space="0" w:color="000000"/>
              <w:right w:val="single" w:sz="2" w:space="0" w:color="000000"/>
            </w:tcBorders>
            <w:vAlign w:val="center"/>
            <w:hideMark/>
          </w:tcPr>
          <w:p w14:paraId="54AF648E"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20</w:t>
            </w:r>
          </w:p>
        </w:tc>
      </w:tr>
      <w:tr w:rsidR="0073157B" w:rsidRPr="00FE6FC3" w14:paraId="53485222" w14:textId="77777777" w:rsidTr="00BD0C54">
        <w:trPr>
          <w:trHeight w:val="300"/>
        </w:trPr>
        <w:tc>
          <w:tcPr>
            <w:tcW w:w="475" w:type="dxa"/>
            <w:vMerge/>
            <w:tcBorders>
              <w:left w:val="single" w:sz="2" w:space="0" w:color="000000"/>
              <w:bottom w:val="single" w:sz="2" w:space="0" w:color="000000"/>
              <w:right w:val="single" w:sz="2" w:space="0" w:color="000000"/>
            </w:tcBorders>
            <w:vAlign w:val="center"/>
            <w:hideMark/>
          </w:tcPr>
          <w:p w14:paraId="1F87F609"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1401" w:type="dxa"/>
            <w:vMerge/>
            <w:tcBorders>
              <w:left w:val="single" w:sz="2" w:space="0" w:color="000000"/>
              <w:bottom w:val="single" w:sz="2" w:space="0" w:color="000000"/>
              <w:right w:val="single" w:sz="2" w:space="0" w:color="000000"/>
            </w:tcBorders>
            <w:vAlign w:val="center"/>
          </w:tcPr>
          <w:p w14:paraId="3DF68B0A"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2165" w:type="dxa"/>
            <w:vMerge/>
            <w:tcBorders>
              <w:left w:val="single" w:sz="2" w:space="0" w:color="000000"/>
              <w:bottom w:val="single" w:sz="2" w:space="0" w:color="000000"/>
              <w:right w:val="single" w:sz="2" w:space="0" w:color="000000"/>
            </w:tcBorders>
            <w:vAlign w:val="center"/>
          </w:tcPr>
          <w:p w14:paraId="3640DB52" w14:textId="77777777" w:rsidR="0073157B" w:rsidRPr="00FE6FC3" w:rsidRDefault="0073157B" w:rsidP="00BD0C54">
            <w:pPr>
              <w:spacing w:after="0"/>
              <w:rPr>
                <w:rFonts w:ascii="Times New Roman" w:eastAsia="Times New Roman" w:hAnsi="Times New Roman"/>
                <w:color w:val="1D1B11" w:themeColor="background2" w:themeShade="1A"/>
                <w:sz w:val="24"/>
                <w:szCs w:val="24"/>
                <w:lang w:eastAsia="ru-RU"/>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tcPr>
          <w:p w14:paraId="712AA6B6"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Контрольная работа</w:t>
            </w: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4A90BA"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22-40</w:t>
            </w: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9EE5BF"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27" w:type="dxa"/>
            <w:tcBorders>
              <w:top w:val="single" w:sz="2" w:space="0" w:color="000000"/>
              <w:left w:val="nil"/>
              <w:bottom w:val="single" w:sz="2" w:space="0" w:color="000000"/>
              <w:right w:val="single" w:sz="2" w:space="0" w:color="000000"/>
            </w:tcBorders>
            <w:vAlign w:val="center"/>
            <w:hideMark/>
          </w:tcPr>
          <w:p w14:paraId="21E09061"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20" w:type="dxa"/>
            <w:tcBorders>
              <w:top w:val="single" w:sz="2" w:space="0" w:color="000000"/>
              <w:left w:val="nil"/>
              <w:bottom w:val="single" w:sz="2" w:space="0" w:color="000000"/>
              <w:right w:val="single" w:sz="2" w:space="0" w:color="000000"/>
            </w:tcBorders>
            <w:vAlign w:val="center"/>
            <w:hideMark/>
          </w:tcPr>
          <w:p w14:paraId="3F0F915C" w14:textId="77777777" w:rsidR="0073157B" w:rsidRPr="00FE6FC3" w:rsidRDefault="0073157B" w:rsidP="00BD0C54">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73157B" w:rsidRPr="00FE6FC3" w14:paraId="379B3782" w14:textId="77777777" w:rsidTr="00BD0C54">
        <w:trPr>
          <w:trHeight w:val="300"/>
        </w:trPr>
        <w:tc>
          <w:tcPr>
            <w:tcW w:w="475" w:type="dxa"/>
            <w:tcBorders>
              <w:top w:val="single" w:sz="2" w:space="0" w:color="000000"/>
              <w:left w:val="single" w:sz="2" w:space="0" w:color="000000"/>
              <w:bottom w:val="single" w:sz="2" w:space="0" w:color="000000"/>
              <w:right w:val="single" w:sz="2" w:space="0" w:color="000000"/>
            </w:tcBorders>
            <w:shd w:val="clear" w:color="auto" w:fill="FFFFFF"/>
          </w:tcPr>
          <w:p w14:paraId="1883C8C8" w14:textId="77777777" w:rsidR="0073157B" w:rsidRPr="00FE6FC3" w:rsidRDefault="0073157B" w:rsidP="00BD0C54">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566"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14:paraId="12BA5FC0" w14:textId="77777777" w:rsidR="0073157B" w:rsidRPr="00FE6FC3" w:rsidRDefault="0073157B" w:rsidP="00BD0C54">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Итого:</w:t>
            </w:r>
          </w:p>
        </w:tc>
        <w:tc>
          <w:tcPr>
            <w:tcW w:w="1411" w:type="dxa"/>
            <w:tcBorders>
              <w:top w:val="single" w:sz="2" w:space="0" w:color="000000"/>
              <w:left w:val="single" w:sz="2" w:space="0" w:color="000000"/>
              <w:bottom w:val="single" w:sz="2" w:space="0" w:color="000000"/>
              <w:right w:val="single" w:sz="2" w:space="0" w:color="000000"/>
            </w:tcBorders>
            <w:shd w:val="clear" w:color="auto" w:fill="FFFFFF"/>
          </w:tcPr>
          <w:p w14:paraId="12F7F9FB" w14:textId="77777777" w:rsidR="0073157B" w:rsidRPr="00FE6FC3"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5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E3DD29F" w14:textId="77777777" w:rsidR="0073157B" w:rsidRPr="00FE6FC3"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1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4C5FFB2" w14:textId="77777777" w:rsidR="0073157B" w:rsidRPr="00FE6FC3"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27" w:type="dxa"/>
            <w:tcBorders>
              <w:top w:val="single" w:sz="2" w:space="0" w:color="000000"/>
              <w:left w:val="nil"/>
              <w:bottom w:val="single" w:sz="2" w:space="0" w:color="000000"/>
              <w:right w:val="single" w:sz="2" w:space="0" w:color="000000"/>
            </w:tcBorders>
            <w:vAlign w:val="center"/>
            <w:hideMark/>
          </w:tcPr>
          <w:p w14:paraId="2AEF12A7" w14:textId="77777777" w:rsidR="0073157B" w:rsidRPr="00FE6FC3"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55</w:t>
            </w:r>
          </w:p>
        </w:tc>
        <w:tc>
          <w:tcPr>
            <w:tcW w:w="820" w:type="dxa"/>
            <w:tcBorders>
              <w:top w:val="single" w:sz="2" w:space="0" w:color="000000"/>
              <w:left w:val="nil"/>
              <w:bottom w:val="single" w:sz="2" w:space="0" w:color="000000"/>
              <w:right w:val="single" w:sz="2" w:space="0" w:color="000000"/>
            </w:tcBorders>
            <w:vAlign w:val="center"/>
            <w:hideMark/>
          </w:tcPr>
          <w:p w14:paraId="30AB52FB" w14:textId="77777777" w:rsidR="0073157B" w:rsidRPr="00FE6FC3" w:rsidRDefault="0073157B" w:rsidP="00BD0C54">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100</w:t>
            </w:r>
          </w:p>
        </w:tc>
      </w:tr>
    </w:tbl>
    <w:p w14:paraId="58AD4546"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64F130B0" w14:textId="0069FA10" w:rsidR="0076610F" w:rsidRPr="00654F77" w:rsidRDefault="0076610F" w:rsidP="0076610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654F77">
        <w:rPr>
          <w:rFonts w:ascii="Times New Roman" w:eastAsia="Times New Roman" w:hAnsi="Times New Roman"/>
          <w:bCs/>
          <w:i/>
          <w:sz w:val="24"/>
          <w:szCs w:val="24"/>
          <w:lang w:eastAsia="ru-RU"/>
        </w:rPr>
        <w:t xml:space="preserve">6.1. Рейтинг-план (по дисциплине) </w:t>
      </w:r>
      <w:r>
        <w:rPr>
          <w:rFonts w:ascii="Times New Roman" w:eastAsia="Times New Roman" w:hAnsi="Times New Roman"/>
          <w:bCs/>
          <w:i/>
          <w:sz w:val="24"/>
          <w:szCs w:val="24"/>
          <w:lang w:eastAsia="ru-RU"/>
        </w:rPr>
        <w:t>6</w:t>
      </w:r>
      <w:r w:rsidRPr="00654F77">
        <w:rPr>
          <w:rFonts w:ascii="Times New Roman" w:eastAsia="Times New Roman" w:hAnsi="Times New Roman"/>
          <w:bCs/>
          <w:i/>
          <w:sz w:val="24"/>
          <w:szCs w:val="24"/>
          <w:lang w:eastAsia="ru-RU"/>
        </w:rPr>
        <w:t xml:space="preserve"> семестр</w:t>
      </w:r>
      <w:r>
        <w:rPr>
          <w:rFonts w:ascii="Times New Roman" w:eastAsia="Times New Roman" w:hAnsi="Times New Roman"/>
          <w:bCs/>
          <w:i/>
          <w:sz w:val="24"/>
          <w:szCs w:val="24"/>
          <w:lang w:eastAsia="ru-RU"/>
        </w:rPr>
        <w:t xml:space="preserve"> – курсовая работа</w:t>
      </w:r>
    </w:p>
    <w:tbl>
      <w:tblPr>
        <w:tblW w:w="5000" w:type="pct"/>
        <w:tblLayout w:type="fixed"/>
        <w:tblLook w:val="04A0" w:firstRow="1" w:lastRow="0" w:firstColumn="1" w:lastColumn="0" w:noHBand="0" w:noVBand="1"/>
      </w:tblPr>
      <w:tblGrid>
        <w:gridCol w:w="490"/>
        <w:gridCol w:w="1442"/>
        <w:gridCol w:w="2229"/>
        <w:gridCol w:w="1453"/>
        <w:gridCol w:w="1398"/>
        <w:gridCol w:w="1147"/>
        <w:gridCol w:w="851"/>
        <w:gridCol w:w="844"/>
      </w:tblGrid>
      <w:tr w:rsidR="0076610F" w:rsidRPr="00FE6FC3" w14:paraId="7AD48A68" w14:textId="77777777" w:rsidTr="0076610F">
        <w:trPr>
          <w:trHeight w:val="291"/>
        </w:trPr>
        <w:tc>
          <w:tcPr>
            <w:tcW w:w="49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3E5B47F"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п/п</w:t>
            </w:r>
          </w:p>
        </w:tc>
        <w:tc>
          <w:tcPr>
            <w:tcW w:w="1442" w:type="dxa"/>
            <w:vMerge w:val="restart"/>
            <w:tcBorders>
              <w:top w:val="single" w:sz="2" w:space="0" w:color="000000"/>
              <w:left w:val="single" w:sz="2" w:space="0" w:color="000000"/>
              <w:bottom w:val="single" w:sz="2" w:space="0" w:color="000000"/>
              <w:right w:val="single" w:sz="2" w:space="0" w:color="000000"/>
            </w:tcBorders>
            <w:vAlign w:val="center"/>
            <w:hideMark/>
          </w:tcPr>
          <w:p w14:paraId="6E4A1678"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14:paraId="2B4CEB7D"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229" w:type="dxa"/>
            <w:vMerge w:val="restart"/>
            <w:tcBorders>
              <w:top w:val="single" w:sz="2" w:space="0" w:color="000000"/>
              <w:left w:val="single" w:sz="2" w:space="0" w:color="000000"/>
              <w:bottom w:val="single" w:sz="2" w:space="0" w:color="000000"/>
              <w:right w:val="single" w:sz="2" w:space="0" w:color="000000"/>
            </w:tcBorders>
            <w:vAlign w:val="center"/>
            <w:hideMark/>
          </w:tcPr>
          <w:p w14:paraId="40F2D17C"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Виды учебной деятельности</w:t>
            </w:r>
          </w:p>
          <w:p w14:paraId="3E5B48EE"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обучающегося</w:t>
            </w:r>
          </w:p>
        </w:tc>
        <w:tc>
          <w:tcPr>
            <w:tcW w:w="1453" w:type="dxa"/>
            <w:vMerge w:val="restart"/>
            <w:tcBorders>
              <w:top w:val="single" w:sz="2" w:space="0" w:color="000000"/>
              <w:left w:val="single" w:sz="2" w:space="0" w:color="000000"/>
              <w:bottom w:val="single" w:sz="2" w:space="0" w:color="000000"/>
              <w:right w:val="single" w:sz="2" w:space="0" w:color="000000"/>
            </w:tcBorders>
            <w:vAlign w:val="center"/>
            <w:hideMark/>
          </w:tcPr>
          <w:p w14:paraId="4F09A5DB"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w:t>
            </w:r>
          </w:p>
        </w:tc>
        <w:tc>
          <w:tcPr>
            <w:tcW w:w="1398" w:type="dxa"/>
            <w:vMerge w:val="restart"/>
            <w:tcBorders>
              <w:top w:val="single" w:sz="2" w:space="0" w:color="000000"/>
              <w:left w:val="single" w:sz="2" w:space="0" w:color="000000"/>
              <w:bottom w:val="single" w:sz="2" w:space="0" w:color="000000"/>
              <w:right w:val="single" w:sz="2" w:space="0" w:color="000000"/>
            </w:tcBorders>
            <w:vAlign w:val="center"/>
            <w:hideMark/>
          </w:tcPr>
          <w:p w14:paraId="402CA2C4"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 за конкретное задание</w:t>
            </w:r>
          </w:p>
          <w:p w14:paraId="0B6D1BBD"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min</w:t>
            </w: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max</w:t>
            </w:r>
            <w:r w:rsidRPr="00FE6FC3">
              <w:rPr>
                <w:rFonts w:ascii="Times New Roman" w:eastAsia="Times New Roman" w:hAnsi="Times New Roman"/>
                <w:color w:val="1D1B11" w:themeColor="background2" w:themeShade="1A"/>
                <w:sz w:val="24"/>
                <w:szCs w:val="24"/>
                <w:lang w:eastAsia="ru-RU"/>
              </w:rPr>
              <w:t>)</w:t>
            </w:r>
          </w:p>
        </w:tc>
        <w:tc>
          <w:tcPr>
            <w:tcW w:w="1147" w:type="dxa"/>
            <w:vMerge w:val="restart"/>
            <w:tcBorders>
              <w:top w:val="single" w:sz="2" w:space="0" w:color="000000"/>
              <w:left w:val="single" w:sz="2" w:space="0" w:color="000000"/>
              <w:bottom w:val="single" w:sz="2" w:space="0" w:color="000000"/>
              <w:right w:val="single" w:sz="2" w:space="0" w:color="000000"/>
            </w:tcBorders>
            <w:vAlign w:val="center"/>
            <w:hideMark/>
          </w:tcPr>
          <w:p w14:paraId="73CDCFAA"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Число заданий за семестр</w:t>
            </w:r>
          </w:p>
        </w:tc>
        <w:tc>
          <w:tcPr>
            <w:tcW w:w="1695" w:type="dxa"/>
            <w:gridSpan w:val="2"/>
            <w:tcBorders>
              <w:top w:val="single" w:sz="2" w:space="0" w:color="000000"/>
              <w:left w:val="nil"/>
              <w:bottom w:val="single" w:sz="2" w:space="0" w:color="000000"/>
              <w:right w:val="single" w:sz="2" w:space="0" w:color="000000"/>
            </w:tcBorders>
            <w:vAlign w:val="center"/>
            <w:hideMark/>
          </w:tcPr>
          <w:p w14:paraId="39A49AD4"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Баллы</w:t>
            </w:r>
          </w:p>
        </w:tc>
      </w:tr>
      <w:tr w:rsidR="0076610F" w:rsidRPr="00FE6FC3" w14:paraId="6103D09D" w14:textId="77777777" w:rsidTr="0076610F">
        <w:trPr>
          <w:trHeight w:val="300"/>
        </w:trPr>
        <w:tc>
          <w:tcPr>
            <w:tcW w:w="490" w:type="dxa"/>
            <w:vMerge/>
            <w:tcBorders>
              <w:top w:val="single" w:sz="2" w:space="0" w:color="000000"/>
              <w:left w:val="single" w:sz="2" w:space="0" w:color="000000"/>
              <w:bottom w:val="single" w:sz="2" w:space="0" w:color="000000"/>
              <w:right w:val="single" w:sz="2" w:space="0" w:color="000000"/>
            </w:tcBorders>
            <w:vAlign w:val="center"/>
            <w:hideMark/>
          </w:tcPr>
          <w:p w14:paraId="46CEBE5A" w14:textId="77777777" w:rsidR="0076610F" w:rsidRPr="00FE6FC3" w:rsidRDefault="0076610F" w:rsidP="008E7CFD">
            <w:pPr>
              <w:spacing w:after="0"/>
              <w:rPr>
                <w:rFonts w:ascii="Times New Roman" w:eastAsia="Times New Roman" w:hAnsi="Times New Roman"/>
                <w:color w:val="1D1B11" w:themeColor="background2" w:themeShade="1A"/>
                <w:sz w:val="24"/>
                <w:szCs w:val="24"/>
                <w:lang w:eastAsia="ru-RU"/>
              </w:rPr>
            </w:pPr>
          </w:p>
        </w:tc>
        <w:tc>
          <w:tcPr>
            <w:tcW w:w="1442" w:type="dxa"/>
            <w:vMerge/>
            <w:tcBorders>
              <w:top w:val="single" w:sz="2" w:space="0" w:color="000000"/>
              <w:left w:val="single" w:sz="2" w:space="0" w:color="000000"/>
              <w:bottom w:val="single" w:sz="2" w:space="0" w:color="000000"/>
              <w:right w:val="single" w:sz="2" w:space="0" w:color="000000"/>
            </w:tcBorders>
            <w:vAlign w:val="center"/>
            <w:hideMark/>
          </w:tcPr>
          <w:p w14:paraId="0469653B" w14:textId="77777777" w:rsidR="0076610F" w:rsidRPr="00FE6FC3" w:rsidRDefault="0076610F" w:rsidP="008E7CFD">
            <w:pPr>
              <w:spacing w:after="0"/>
              <w:rPr>
                <w:rFonts w:ascii="Times New Roman" w:eastAsia="Times New Roman" w:hAnsi="Times New Roman"/>
                <w:color w:val="1D1B11" w:themeColor="background2" w:themeShade="1A"/>
                <w:sz w:val="24"/>
                <w:szCs w:val="24"/>
                <w:lang w:eastAsia="ru-RU"/>
              </w:rPr>
            </w:pPr>
          </w:p>
        </w:tc>
        <w:tc>
          <w:tcPr>
            <w:tcW w:w="2229" w:type="dxa"/>
            <w:vMerge/>
            <w:tcBorders>
              <w:top w:val="single" w:sz="2" w:space="0" w:color="000000"/>
              <w:left w:val="single" w:sz="2" w:space="0" w:color="000000"/>
              <w:bottom w:val="single" w:sz="2" w:space="0" w:color="000000"/>
              <w:right w:val="single" w:sz="2" w:space="0" w:color="000000"/>
            </w:tcBorders>
            <w:vAlign w:val="center"/>
            <w:hideMark/>
          </w:tcPr>
          <w:p w14:paraId="5A5D3670" w14:textId="77777777" w:rsidR="0076610F" w:rsidRPr="00FE6FC3" w:rsidRDefault="0076610F" w:rsidP="008E7CFD">
            <w:pPr>
              <w:spacing w:after="0"/>
              <w:rPr>
                <w:rFonts w:ascii="Times New Roman" w:eastAsia="Times New Roman" w:hAnsi="Times New Roman"/>
                <w:color w:val="1D1B11" w:themeColor="background2" w:themeShade="1A"/>
                <w:sz w:val="24"/>
                <w:szCs w:val="24"/>
                <w:lang w:eastAsia="ru-RU"/>
              </w:rPr>
            </w:pPr>
          </w:p>
        </w:tc>
        <w:tc>
          <w:tcPr>
            <w:tcW w:w="1453" w:type="dxa"/>
            <w:vMerge/>
            <w:tcBorders>
              <w:top w:val="single" w:sz="2" w:space="0" w:color="000000"/>
              <w:left w:val="single" w:sz="2" w:space="0" w:color="000000"/>
              <w:bottom w:val="single" w:sz="2" w:space="0" w:color="000000"/>
              <w:right w:val="single" w:sz="2" w:space="0" w:color="000000"/>
            </w:tcBorders>
            <w:vAlign w:val="center"/>
            <w:hideMark/>
          </w:tcPr>
          <w:p w14:paraId="44FE54C2" w14:textId="77777777" w:rsidR="0076610F" w:rsidRPr="00FE6FC3" w:rsidRDefault="0076610F" w:rsidP="008E7CFD">
            <w:pPr>
              <w:spacing w:after="0"/>
              <w:rPr>
                <w:rFonts w:ascii="Times New Roman" w:eastAsia="Times New Roman" w:hAnsi="Times New Roman"/>
                <w:color w:val="1D1B11" w:themeColor="background2" w:themeShade="1A"/>
                <w:sz w:val="24"/>
                <w:szCs w:val="24"/>
                <w:lang w:eastAsia="ru-RU"/>
              </w:rPr>
            </w:pPr>
          </w:p>
        </w:tc>
        <w:tc>
          <w:tcPr>
            <w:tcW w:w="1398" w:type="dxa"/>
            <w:vMerge/>
            <w:tcBorders>
              <w:top w:val="single" w:sz="2" w:space="0" w:color="000000"/>
              <w:left w:val="single" w:sz="2" w:space="0" w:color="000000"/>
              <w:bottom w:val="single" w:sz="2" w:space="0" w:color="000000"/>
              <w:right w:val="single" w:sz="2" w:space="0" w:color="000000"/>
            </w:tcBorders>
            <w:vAlign w:val="center"/>
            <w:hideMark/>
          </w:tcPr>
          <w:p w14:paraId="6C0669CB" w14:textId="77777777" w:rsidR="0076610F" w:rsidRPr="00FE6FC3" w:rsidRDefault="0076610F" w:rsidP="008E7CFD">
            <w:pPr>
              <w:spacing w:after="0"/>
              <w:rPr>
                <w:rFonts w:ascii="Times New Roman" w:eastAsia="Times New Roman" w:hAnsi="Times New Roman"/>
                <w:color w:val="1D1B11" w:themeColor="background2" w:themeShade="1A"/>
                <w:sz w:val="24"/>
                <w:szCs w:val="24"/>
                <w:lang w:eastAsia="ru-RU"/>
              </w:rPr>
            </w:pPr>
          </w:p>
        </w:tc>
        <w:tc>
          <w:tcPr>
            <w:tcW w:w="1147" w:type="dxa"/>
            <w:vMerge/>
            <w:tcBorders>
              <w:top w:val="single" w:sz="2" w:space="0" w:color="000000"/>
              <w:left w:val="single" w:sz="2" w:space="0" w:color="000000"/>
              <w:bottom w:val="single" w:sz="2" w:space="0" w:color="000000"/>
              <w:right w:val="single" w:sz="2" w:space="0" w:color="000000"/>
            </w:tcBorders>
            <w:vAlign w:val="center"/>
            <w:hideMark/>
          </w:tcPr>
          <w:p w14:paraId="4D159059" w14:textId="77777777" w:rsidR="0076610F" w:rsidRPr="00FE6FC3" w:rsidRDefault="0076610F" w:rsidP="008E7CFD">
            <w:pPr>
              <w:spacing w:after="0"/>
              <w:rPr>
                <w:rFonts w:ascii="Times New Roman" w:eastAsia="Times New Roman" w:hAnsi="Times New Roman"/>
                <w:color w:val="1D1B11" w:themeColor="background2" w:themeShade="1A"/>
                <w:sz w:val="24"/>
                <w:szCs w:val="24"/>
                <w:lang w:eastAsia="ru-RU"/>
              </w:rPr>
            </w:pPr>
          </w:p>
        </w:tc>
        <w:tc>
          <w:tcPr>
            <w:tcW w:w="851" w:type="dxa"/>
            <w:tcBorders>
              <w:top w:val="nil"/>
              <w:left w:val="nil"/>
              <w:bottom w:val="single" w:sz="2" w:space="0" w:color="000000"/>
              <w:right w:val="single" w:sz="2" w:space="0" w:color="000000"/>
            </w:tcBorders>
            <w:hideMark/>
          </w:tcPr>
          <w:p w14:paraId="4F4F8D0F"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E6FC3">
              <w:rPr>
                <w:rFonts w:ascii="Times New Roman" w:eastAsia="Times New Roman" w:hAnsi="Times New Roman"/>
                <w:color w:val="1D1B11" w:themeColor="background2" w:themeShade="1A"/>
                <w:sz w:val="24"/>
                <w:szCs w:val="24"/>
                <w:lang w:eastAsia="ru-RU"/>
              </w:rPr>
              <w:t>Минималь</w:t>
            </w:r>
            <w:r>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eastAsia="ru-RU"/>
              </w:rPr>
              <w:t>ный</w:t>
            </w:r>
            <w:proofErr w:type="spellEnd"/>
          </w:p>
        </w:tc>
        <w:tc>
          <w:tcPr>
            <w:tcW w:w="844" w:type="dxa"/>
            <w:tcBorders>
              <w:top w:val="nil"/>
              <w:left w:val="nil"/>
              <w:bottom w:val="single" w:sz="2" w:space="0" w:color="000000"/>
              <w:right w:val="single" w:sz="2" w:space="0" w:color="000000"/>
            </w:tcBorders>
            <w:hideMark/>
          </w:tcPr>
          <w:p w14:paraId="39E3536A"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Максимальный</w:t>
            </w:r>
          </w:p>
        </w:tc>
      </w:tr>
      <w:tr w:rsidR="0076610F" w:rsidRPr="00FE6FC3" w14:paraId="70D7A843" w14:textId="77777777" w:rsidTr="00442110">
        <w:trPr>
          <w:trHeight w:val="1584"/>
        </w:trPr>
        <w:tc>
          <w:tcPr>
            <w:tcW w:w="490" w:type="dxa"/>
            <w:tcBorders>
              <w:top w:val="nil"/>
              <w:left w:val="single" w:sz="2" w:space="0" w:color="000000"/>
              <w:right w:val="single" w:sz="2" w:space="0" w:color="000000"/>
            </w:tcBorders>
            <w:shd w:val="clear" w:color="auto" w:fill="FFFFFF"/>
            <w:hideMark/>
          </w:tcPr>
          <w:p w14:paraId="6A66FF55" w14:textId="77777777" w:rsidR="0076610F" w:rsidRPr="00FE6FC3" w:rsidRDefault="0076610F" w:rsidP="008E7CF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1442" w:type="dxa"/>
            <w:tcBorders>
              <w:top w:val="nil"/>
              <w:left w:val="single" w:sz="2" w:space="0" w:color="000000"/>
              <w:right w:val="single" w:sz="2" w:space="0" w:color="000000"/>
            </w:tcBorders>
            <w:shd w:val="clear" w:color="auto" w:fill="FFFFFF"/>
            <w:vAlign w:val="center"/>
            <w:hideMark/>
          </w:tcPr>
          <w:p w14:paraId="0C5E5A17" w14:textId="7777777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lang w:eastAsia="ru-RU"/>
              </w:rPr>
              <w:t>ОР.2-4-1</w:t>
            </w:r>
          </w:p>
        </w:tc>
        <w:tc>
          <w:tcPr>
            <w:tcW w:w="2229" w:type="dxa"/>
            <w:tcBorders>
              <w:top w:val="single" w:sz="2" w:space="0" w:color="000000"/>
              <w:left w:val="single" w:sz="2" w:space="0" w:color="000000"/>
              <w:right w:val="single" w:sz="2" w:space="0" w:color="000000"/>
            </w:tcBorders>
            <w:shd w:val="clear" w:color="auto" w:fill="FFFFFF"/>
            <w:vAlign w:val="center"/>
            <w:hideMark/>
          </w:tcPr>
          <w:p w14:paraId="748B73C9" w14:textId="42D1B628" w:rsidR="0076610F" w:rsidRPr="00FE6FC3" w:rsidRDefault="0076610F" w:rsidP="008E7CFD">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Курсовое исследование</w:t>
            </w:r>
          </w:p>
        </w:tc>
        <w:tc>
          <w:tcPr>
            <w:tcW w:w="1453" w:type="dxa"/>
            <w:tcBorders>
              <w:top w:val="nil"/>
              <w:left w:val="single" w:sz="2" w:space="0" w:color="000000"/>
              <w:right w:val="single" w:sz="2" w:space="0" w:color="000000"/>
            </w:tcBorders>
            <w:shd w:val="clear" w:color="auto" w:fill="FFFFFF"/>
          </w:tcPr>
          <w:p w14:paraId="24E5E553" w14:textId="04BDB27C"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Курсовая работа</w:t>
            </w:r>
          </w:p>
        </w:tc>
        <w:tc>
          <w:tcPr>
            <w:tcW w:w="1398" w:type="dxa"/>
            <w:tcBorders>
              <w:top w:val="single" w:sz="2" w:space="0" w:color="000000"/>
              <w:left w:val="single" w:sz="2" w:space="0" w:color="000000"/>
              <w:right w:val="single" w:sz="2" w:space="0" w:color="000000"/>
            </w:tcBorders>
            <w:shd w:val="clear" w:color="auto" w:fill="FFFFFF"/>
            <w:vAlign w:val="center"/>
            <w:hideMark/>
          </w:tcPr>
          <w:p w14:paraId="229B6C02" w14:textId="67783A4E"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55-100</w:t>
            </w:r>
          </w:p>
        </w:tc>
        <w:tc>
          <w:tcPr>
            <w:tcW w:w="1147" w:type="dxa"/>
            <w:tcBorders>
              <w:top w:val="single" w:sz="2" w:space="0" w:color="000000"/>
              <w:left w:val="single" w:sz="2" w:space="0" w:color="000000"/>
              <w:right w:val="single" w:sz="2" w:space="0" w:color="000000"/>
            </w:tcBorders>
            <w:shd w:val="clear" w:color="auto" w:fill="FFFFFF"/>
            <w:vAlign w:val="center"/>
            <w:hideMark/>
          </w:tcPr>
          <w:p w14:paraId="3F8B4DD0" w14:textId="0A61B3DB"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51" w:type="dxa"/>
            <w:tcBorders>
              <w:top w:val="nil"/>
              <w:left w:val="nil"/>
              <w:right w:val="single" w:sz="2" w:space="0" w:color="000000"/>
            </w:tcBorders>
            <w:vAlign w:val="center"/>
            <w:hideMark/>
          </w:tcPr>
          <w:p w14:paraId="5E34EA2B" w14:textId="2E663F47"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55</w:t>
            </w:r>
          </w:p>
        </w:tc>
        <w:tc>
          <w:tcPr>
            <w:tcW w:w="844" w:type="dxa"/>
            <w:tcBorders>
              <w:top w:val="nil"/>
              <w:left w:val="nil"/>
              <w:right w:val="single" w:sz="2" w:space="0" w:color="000000"/>
            </w:tcBorders>
            <w:vAlign w:val="center"/>
            <w:hideMark/>
          </w:tcPr>
          <w:p w14:paraId="2F086A02" w14:textId="0F1C0613" w:rsidR="0076610F" w:rsidRPr="00FE6FC3" w:rsidRDefault="0076610F" w:rsidP="008E7CFD">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100</w:t>
            </w:r>
          </w:p>
        </w:tc>
      </w:tr>
      <w:tr w:rsidR="0076610F" w:rsidRPr="00FE6FC3" w14:paraId="395778C1" w14:textId="77777777" w:rsidTr="0076610F">
        <w:trPr>
          <w:trHeight w:val="300"/>
        </w:trPr>
        <w:tc>
          <w:tcPr>
            <w:tcW w:w="490" w:type="dxa"/>
            <w:tcBorders>
              <w:top w:val="single" w:sz="2" w:space="0" w:color="000000"/>
              <w:left w:val="single" w:sz="2" w:space="0" w:color="000000"/>
              <w:bottom w:val="single" w:sz="2" w:space="0" w:color="000000"/>
              <w:right w:val="single" w:sz="2" w:space="0" w:color="000000"/>
            </w:tcBorders>
            <w:shd w:val="clear" w:color="auto" w:fill="FFFFFF"/>
          </w:tcPr>
          <w:p w14:paraId="37455135" w14:textId="77777777" w:rsidR="0076610F" w:rsidRPr="00FE6FC3" w:rsidRDefault="0076610F" w:rsidP="008E7CFD">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671"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14:paraId="79493218" w14:textId="77777777" w:rsidR="0076610F" w:rsidRPr="00FE6FC3" w:rsidRDefault="0076610F" w:rsidP="008E7CFD">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Итого:</w:t>
            </w:r>
          </w:p>
        </w:tc>
        <w:tc>
          <w:tcPr>
            <w:tcW w:w="1453" w:type="dxa"/>
            <w:tcBorders>
              <w:top w:val="single" w:sz="2" w:space="0" w:color="000000"/>
              <w:left w:val="single" w:sz="2" w:space="0" w:color="000000"/>
              <w:bottom w:val="single" w:sz="2" w:space="0" w:color="000000"/>
              <w:right w:val="single" w:sz="2" w:space="0" w:color="000000"/>
            </w:tcBorders>
            <w:shd w:val="clear" w:color="auto" w:fill="FFFFFF"/>
          </w:tcPr>
          <w:p w14:paraId="0813CCBE" w14:textId="77777777" w:rsidR="0076610F" w:rsidRPr="00FE6FC3" w:rsidRDefault="0076610F" w:rsidP="008E7CF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AA2389C" w14:textId="77777777" w:rsidR="0076610F" w:rsidRPr="00FE6FC3" w:rsidRDefault="0076610F" w:rsidP="008E7CF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4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C62C397" w14:textId="77777777" w:rsidR="0076610F" w:rsidRPr="00FE6FC3" w:rsidRDefault="0076610F" w:rsidP="008E7CF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14:paraId="33F648B4" w14:textId="77777777" w:rsidR="0076610F" w:rsidRPr="00FE6FC3" w:rsidRDefault="0076610F" w:rsidP="008E7CF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55</w:t>
            </w:r>
          </w:p>
        </w:tc>
        <w:tc>
          <w:tcPr>
            <w:tcW w:w="844" w:type="dxa"/>
            <w:tcBorders>
              <w:top w:val="single" w:sz="2" w:space="0" w:color="000000"/>
              <w:left w:val="nil"/>
              <w:bottom w:val="single" w:sz="2" w:space="0" w:color="000000"/>
              <w:right w:val="single" w:sz="2" w:space="0" w:color="000000"/>
            </w:tcBorders>
            <w:vAlign w:val="center"/>
            <w:hideMark/>
          </w:tcPr>
          <w:p w14:paraId="0A4FFADC" w14:textId="77777777" w:rsidR="0076610F" w:rsidRPr="00FE6FC3" w:rsidRDefault="0076610F" w:rsidP="008E7CFD">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100</w:t>
            </w:r>
          </w:p>
        </w:tc>
      </w:tr>
    </w:tbl>
    <w:p w14:paraId="6BC04BBE" w14:textId="77777777" w:rsidR="0076610F" w:rsidRDefault="0076610F" w:rsidP="0076610F">
      <w:pPr>
        <w:autoSpaceDE w:val="0"/>
        <w:autoSpaceDN w:val="0"/>
        <w:adjustRightInd w:val="0"/>
        <w:spacing w:after="0" w:line="240" w:lineRule="auto"/>
        <w:jc w:val="both"/>
        <w:rPr>
          <w:rFonts w:ascii="Times New Roman" w:eastAsia="Times New Roman" w:hAnsi="Times New Roman"/>
          <w:b/>
          <w:bCs/>
          <w:sz w:val="24"/>
          <w:szCs w:val="24"/>
          <w:lang w:eastAsia="ru-RU"/>
        </w:rPr>
      </w:pPr>
    </w:p>
    <w:p w14:paraId="0A478079"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741866F7"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14:paraId="6732F6BB"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14:paraId="29305E71"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1. Кириллина, О.М. Русская литература: теоретический и исторический </w:t>
      </w:r>
      <w:proofErr w:type="gramStart"/>
      <w:r w:rsidRPr="00B07EAB">
        <w:rPr>
          <w:rFonts w:ascii="Times New Roman" w:hAnsi="Times New Roman"/>
          <w:sz w:val="24"/>
          <w:szCs w:val="24"/>
        </w:rPr>
        <w:t>аспекты :</w:t>
      </w:r>
      <w:proofErr w:type="gramEnd"/>
      <w:r w:rsidRPr="00B07EAB">
        <w:rPr>
          <w:rFonts w:ascii="Times New Roman" w:hAnsi="Times New Roman"/>
          <w:sz w:val="24"/>
          <w:szCs w:val="24"/>
        </w:rPr>
        <w:t xml:space="preserve"> учебное пособие / О.М. Кириллина. - 2-е изд., стер. - </w:t>
      </w:r>
      <w:proofErr w:type="gramStart"/>
      <w:r w:rsidRPr="00B07EAB">
        <w:rPr>
          <w:rFonts w:ascii="Times New Roman" w:hAnsi="Times New Roman"/>
          <w:sz w:val="24"/>
          <w:szCs w:val="24"/>
        </w:rPr>
        <w:t>Москва :</w:t>
      </w:r>
      <w:proofErr w:type="gramEnd"/>
      <w:r w:rsidRPr="00B07EAB">
        <w:rPr>
          <w:rFonts w:ascii="Times New Roman" w:hAnsi="Times New Roman"/>
          <w:sz w:val="24"/>
          <w:szCs w:val="24"/>
        </w:rPr>
        <w:t xml:space="preserve"> Издательство «Флинта», 2016. - 121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978-5-9765-1033-</w:t>
      </w:r>
      <w:proofErr w:type="gramStart"/>
      <w:r w:rsidRPr="00B07EAB">
        <w:rPr>
          <w:rFonts w:ascii="Times New Roman" w:hAnsi="Times New Roman"/>
          <w:sz w:val="24"/>
          <w:szCs w:val="24"/>
        </w:rPr>
        <w:t>3 ;</w:t>
      </w:r>
      <w:proofErr w:type="gramEnd"/>
      <w:r w:rsidRPr="00B07EAB">
        <w:rPr>
          <w:rFonts w:ascii="Times New Roman" w:hAnsi="Times New Roman"/>
          <w:sz w:val="24"/>
          <w:szCs w:val="24"/>
        </w:rPr>
        <w:t xml:space="preserve"> То же [Электронный ресурс]. - URL: </w:t>
      </w:r>
      <w:hyperlink r:id="rId34" w:history="1">
        <w:r w:rsidRPr="00B07EAB">
          <w:rPr>
            <w:rStyle w:val="af5"/>
            <w:rFonts w:ascii="Times New Roman" w:hAnsi="Times New Roman"/>
            <w:sz w:val="24"/>
            <w:szCs w:val="24"/>
          </w:rPr>
          <w:t>http://biblioclub.ru/index.php?page=book&amp;id=69141</w:t>
        </w:r>
      </w:hyperlink>
    </w:p>
    <w:p w14:paraId="3FA3EE37"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2. Мещерякова, Л.А. Русская литература первой половины XIX </w:t>
      </w:r>
      <w:proofErr w:type="gramStart"/>
      <w:r w:rsidRPr="00B07EAB">
        <w:rPr>
          <w:rFonts w:ascii="Times New Roman" w:hAnsi="Times New Roman"/>
          <w:sz w:val="24"/>
          <w:szCs w:val="24"/>
        </w:rPr>
        <w:t>века :</w:t>
      </w:r>
      <w:proofErr w:type="gramEnd"/>
      <w:r w:rsidRPr="00B07EAB">
        <w:rPr>
          <w:rFonts w:ascii="Times New Roman" w:hAnsi="Times New Roman"/>
          <w:sz w:val="24"/>
          <w:szCs w:val="24"/>
        </w:rPr>
        <w:t xml:space="preserve"> учебно-методическое пособие / Л.А. Мещерякова. - </w:t>
      </w:r>
      <w:proofErr w:type="gramStart"/>
      <w:r w:rsidRPr="00B07EAB">
        <w:rPr>
          <w:rFonts w:ascii="Times New Roman" w:hAnsi="Times New Roman"/>
          <w:sz w:val="24"/>
          <w:szCs w:val="24"/>
        </w:rPr>
        <w:t>Москва ;</w:t>
      </w:r>
      <w:proofErr w:type="gramEnd"/>
      <w:r w:rsidRPr="00B07EAB">
        <w:rPr>
          <w:rFonts w:ascii="Times New Roman" w:hAnsi="Times New Roman"/>
          <w:sz w:val="24"/>
          <w:szCs w:val="24"/>
        </w:rPr>
        <w:t xml:space="preserve"> Берлин :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 xml:space="preserve">-Медиа, 2014. - 35 </w:t>
      </w:r>
      <w:proofErr w:type="gramStart"/>
      <w:r w:rsidRPr="00B07EAB">
        <w:rPr>
          <w:rFonts w:ascii="Times New Roman" w:hAnsi="Times New Roman"/>
          <w:sz w:val="24"/>
          <w:szCs w:val="24"/>
        </w:rPr>
        <w:t>с. :</w:t>
      </w:r>
      <w:proofErr w:type="gramEnd"/>
      <w:r w:rsidRPr="00B07EAB">
        <w:rPr>
          <w:rFonts w:ascii="Times New Roman" w:hAnsi="Times New Roman"/>
          <w:sz w:val="24"/>
          <w:szCs w:val="24"/>
        </w:rPr>
        <w:t xml:space="preserve">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978-5-4475-3083-9 ; То же [Электронный ресурс]. - URL: </w:t>
      </w:r>
      <w:hyperlink r:id="rId35" w:history="1">
        <w:r w:rsidRPr="00B07EAB">
          <w:rPr>
            <w:rStyle w:val="af5"/>
            <w:rFonts w:ascii="Times New Roman" w:hAnsi="Times New Roman"/>
            <w:sz w:val="24"/>
            <w:szCs w:val="24"/>
          </w:rPr>
          <w:t>http://biblioclub.ru/index.php?page=book&amp;id=271620</w:t>
        </w:r>
      </w:hyperlink>
      <w:r w:rsidRPr="00B07EAB">
        <w:rPr>
          <w:rFonts w:ascii="Times New Roman" w:hAnsi="Times New Roman"/>
          <w:sz w:val="24"/>
          <w:szCs w:val="24"/>
        </w:rPr>
        <w:t> </w:t>
      </w:r>
    </w:p>
    <w:p w14:paraId="0EF693AB"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3. Трофимова, Н.В. История древнерусской </w:t>
      </w:r>
      <w:proofErr w:type="gramStart"/>
      <w:r w:rsidRPr="00B07EAB">
        <w:rPr>
          <w:rFonts w:ascii="Times New Roman" w:hAnsi="Times New Roman"/>
          <w:sz w:val="24"/>
          <w:szCs w:val="24"/>
        </w:rPr>
        <w:t>литературы :</w:t>
      </w:r>
      <w:proofErr w:type="gramEnd"/>
      <w:r w:rsidRPr="00B07EAB">
        <w:rPr>
          <w:rFonts w:ascii="Times New Roman" w:hAnsi="Times New Roman"/>
          <w:sz w:val="24"/>
          <w:szCs w:val="24"/>
        </w:rPr>
        <w:t xml:space="preserve"> учебно-методическое пособие / Н.В. Трофимова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w:t>
      </w:r>
      <w:r w:rsidRPr="00B07EAB">
        <w:rPr>
          <w:rFonts w:ascii="Times New Roman" w:hAnsi="Times New Roman"/>
          <w:sz w:val="24"/>
          <w:szCs w:val="24"/>
        </w:rPr>
        <w:lastRenderedPageBreak/>
        <w:t xml:space="preserve">университет». - Москва: МПГУ, 2017. - 88 с.: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978-5-4263-0382-9; То же [Электронный ресурс].- URL: </w:t>
      </w:r>
      <w:hyperlink r:id="rId36" w:history="1">
        <w:r w:rsidRPr="00B07EAB">
          <w:rPr>
            <w:rStyle w:val="af5"/>
            <w:rFonts w:ascii="Times New Roman" w:hAnsi="Times New Roman"/>
            <w:sz w:val="24"/>
            <w:szCs w:val="24"/>
          </w:rPr>
          <w:t>http://biblioclub.ru/index.php?page=book&amp;id=471540</w:t>
        </w:r>
      </w:hyperlink>
    </w:p>
    <w:p w14:paraId="248BB8E0"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14:paraId="1F40343B"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B07EAB">
        <w:rPr>
          <w:rFonts w:ascii="Times New Roman" w:eastAsia="Times New Roman" w:hAnsi="Times New Roman"/>
          <w:bCs/>
          <w:i/>
          <w:iCs/>
          <w:sz w:val="24"/>
          <w:szCs w:val="24"/>
          <w:lang w:eastAsia="ru-RU"/>
        </w:rPr>
        <w:t>7.2. Дополнительная литература</w:t>
      </w:r>
    </w:p>
    <w:p w14:paraId="7D208084"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07EAB">
        <w:rPr>
          <w:rFonts w:ascii="Times New Roman" w:eastAsia="Times New Roman" w:hAnsi="Times New Roman"/>
          <w:bCs/>
          <w:iCs/>
          <w:sz w:val="24"/>
          <w:szCs w:val="24"/>
          <w:lang w:eastAsia="ru-RU"/>
        </w:rPr>
        <w:t>1. Вишняков, С.А. Культура России от Древней Руси до наших дней (культуроведение России</w:t>
      </w:r>
      <w:proofErr w:type="gramStart"/>
      <w:r w:rsidRPr="00B07EAB">
        <w:rPr>
          <w:rFonts w:ascii="Times New Roman" w:eastAsia="Times New Roman" w:hAnsi="Times New Roman"/>
          <w:bCs/>
          <w:iCs/>
          <w:sz w:val="24"/>
          <w:szCs w:val="24"/>
          <w:lang w:eastAsia="ru-RU"/>
        </w:rPr>
        <w:t>) :</w:t>
      </w:r>
      <w:proofErr w:type="gramEnd"/>
      <w:r w:rsidRPr="00B07EAB">
        <w:rPr>
          <w:rFonts w:ascii="Times New Roman" w:eastAsia="Times New Roman" w:hAnsi="Times New Roman"/>
          <w:bCs/>
          <w:iCs/>
          <w:sz w:val="24"/>
          <w:szCs w:val="24"/>
          <w:lang w:eastAsia="ru-RU"/>
        </w:rPr>
        <w:t xml:space="preserve"> учебное пособие / С.А. Вишняков. - 4-е изд., стер. - </w:t>
      </w:r>
      <w:proofErr w:type="gramStart"/>
      <w:r w:rsidRPr="00B07EAB">
        <w:rPr>
          <w:rFonts w:ascii="Times New Roman" w:eastAsia="Times New Roman" w:hAnsi="Times New Roman"/>
          <w:bCs/>
          <w:iCs/>
          <w:sz w:val="24"/>
          <w:szCs w:val="24"/>
          <w:lang w:eastAsia="ru-RU"/>
        </w:rPr>
        <w:t>Москва :</w:t>
      </w:r>
      <w:proofErr w:type="gramEnd"/>
      <w:r w:rsidRPr="00B07EAB">
        <w:rPr>
          <w:rFonts w:ascii="Times New Roman" w:eastAsia="Times New Roman" w:hAnsi="Times New Roman"/>
          <w:bCs/>
          <w:iCs/>
          <w:sz w:val="24"/>
          <w:szCs w:val="24"/>
          <w:lang w:eastAsia="ru-RU"/>
        </w:rPr>
        <w:t xml:space="preserve"> Издательство «Флинта», 2016. - 73 с. - (Русский язык как иностранный). - ISBN 978-5-89349-928-</w:t>
      </w:r>
      <w:proofErr w:type="gramStart"/>
      <w:r w:rsidRPr="00B07EAB">
        <w:rPr>
          <w:rFonts w:ascii="Times New Roman" w:eastAsia="Times New Roman" w:hAnsi="Times New Roman"/>
          <w:bCs/>
          <w:iCs/>
          <w:sz w:val="24"/>
          <w:szCs w:val="24"/>
          <w:lang w:eastAsia="ru-RU"/>
        </w:rPr>
        <w:t>5 ;</w:t>
      </w:r>
      <w:proofErr w:type="gramEnd"/>
      <w:r w:rsidRPr="00B07EAB">
        <w:rPr>
          <w:rFonts w:ascii="Times New Roman" w:eastAsia="Times New Roman" w:hAnsi="Times New Roman"/>
          <w:bCs/>
          <w:iCs/>
          <w:sz w:val="24"/>
          <w:szCs w:val="24"/>
          <w:lang w:eastAsia="ru-RU"/>
        </w:rPr>
        <w:t xml:space="preserve"> То же [Электронный ресурс]. - URL: </w:t>
      </w:r>
      <w:hyperlink r:id="rId37" w:history="1">
        <w:r w:rsidRPr="00B07EAB">
          <w:rPr>
            <w:rStyle w:val="af5"/>
            <w:rFonts w:ascii="Times New Roman" w:eastAsia="Times New Roman" w:hAnsi="Times New Roman"/>
            <w:bCs/>
            <w:iCs/>
            <w:sz w:val="24"/>
            <w:szCs w:val="24"/>
            <w:lang w:eastAsia="ru-RU"/>
          </w:rPr>
          <w:t>http://biblioclub.ru/index.php?page=book&amp;id=70364</w:t>
        </w:r>
      </w:hyperlink>
    </w:p>
    <w:p w14:paraId="62EF33EC"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2.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xml:space="preserve">, С.А. Христианство в литературе и культуре Древней </w:t>
      </w:r>
      <w:proofErr w:type="gramStart"/>
      <w:r w:rsidRPr="00B07EAB">
        <w:rPr>
          <w:rFonts w:ascii="Times New Roman" w:hAnsi="Times New Roman"/>
          <w:sz w:val="24"/>
          <w:szCs w:val="24"/>
        </w:rPr>
        <w:t>Руси :</w:t>
      </w:r>
      <w:proofErr w:type="gramEnd"/>
      <w:r w:rsidRPr="00B07EAB">
        <w:rPr>
          <w:rFonts w:ascii="Times New Roman" w:hAnsi="Times New Roman"/>
          <w:sz w:val="24"/>
          <w:szCs w:val="24"/>
        </w:rPr>
        <w:t xml:space="preserve"> учебное пособие / С.А.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xml:space="preserve">. - </w:t>
      </w:r>
      <w:proofErr w:type="gramStart"/>
      <w:r w:rsidRPr="00B07EAB">
        <w:rPr>
          <w:rFonts w:ascii="Times New Roman" w:hAnsi="Times New Roman"/>
          <w:sz w:val="24"/>
          <w:szCs w:val="24"/>
        </w:rPr>
        <w:t>Москва ;</w:t>
      </w:r>
      <w:proofErr w:type="gramEnd"/>
      <w:r w:rsidRPr="00B07EAB">
        <w:rPr>
          <w:rFonts w:ascii="Times New Roman" w:hAnsi="Times New Roman"/>
          <w:sz w:val="24"/>
          <w:szCs w:val="24"/>
        </w:rPr>
        <w:t xml:space="preserve"> Берлин :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 xml:space="preserve">-Медиа, 2016. - 110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978-5-4475-6343-</w:t>
      </w:r>
      <w:proofErr w:type="gramStart"/>
      <w:r w:rsidRPr="00B07EAB">
        <w:rPr>
          <w:rFonts w:ascii="Times New Roman" w:hAnsi="Times New Roman"/>
          <w:sz w:val="24"/>
          <w:szCs w:val="24"/>
        </w:rPr>
        <w:t>1 ;</w:t>
      </w:r>
      <w:proofErr w:type="gramEnd"/>
      <w:r w:rsidRPr="00B07EAB">
        <w:rPr>
          <w:rFonts w:ascii="Times New Roman" w:hAnsi="Times New Roman"/>
          <w:sz w:val="24"/>
          <w:szCs w:val="24"/>
        </w:rPr>
        <w:t xml:space="preserve"> То же [Электронный ресурс]. - URL: </w:t>
      </w:r>
      <w:hyperlink r:id="rId38" w:history="1">
        <w:r w:rsidRPr="00B07EAB">
          <w:rPr>
            <w:rStyle w:val="af5"/>
            <w:rFonts w:ascii="Times New Roman" w:hAnsi="Times New Roman"/>
            <w:sz w:val="24"/>
            <w:szCs w:val="24"/>
          </w:rPr>
          <w:t>http://biblioclub.ru/index.php?page=book&amp;id=429703</w:t>
        </w:r>
      </w:hyperlink>
    </w:p>
    <w:p w14:paraId="0DA7DB33"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3.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xml:space="preserve">, Б.Р. История отечественной литературы X-XVI веков: помощь студентам при ответах на экзаменационные </w:t>
      </w:r>
      <w:proofErr w:type="gramStart"/>
      <w:r w:rsidRPr="00B07EAB">
        <w:rPr>
          <w:rFonts w:ascii="Times New Roman" w:hAnsi="Times New Roman"/>
          <w:sz w:val="24"/>
          <w:szCs w:val="24"/>
        </w:rPr>
        <w:t>вопросы :</w:t>
      </w:r>
      <w:proofErr w:type="gramEnd"/>
      <w:r w:rsidRPr="00B07EAB">
        <w:rPr>
          <w:rFonts w:ascii="Times New Roman" w:hAnsi="Times New Roman"/>
          <w:sz w:val="24"/>
          <w:szCs w:val="24"/>
        </w:rPr>
        <w:t xml:space="preserve"> учебно-методическое пособие / Б.Р.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xml:space="preserve">. - </w:t>
      </w:r>
      <w:proofErr w:type="gramStart"/>
      <w:r w:rsidRPr="00B07EAB">
        <w:rPr>
          <w:rFonts w:ascii="Times New Roman" w:hAnsi="Times New Roman"/>
          <w:sz w:val="24"/>
          <w:szCs w:val="24"/>
        </w:rPr>
        <w:t>Москва :</w:t>
      </w:r>
      <w:proofErr w:type="gramEnd"/>
      <w:r w:rsidRPr="00B07EAB">
        <w:rPr>
          <w:rFonts w:ascii="Times New Roman" w:hAnsi="Times New Roman"/>
          <w:sz w:val="24"/>
          <w:szCs w:val="24"/>
        </w:rPr>
        <w:t xml:space="preserve">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- 468 с. - ISBN 978-5-4458-6736-</w:t>
      </w:r>
      <w:proofErr w:type="gramStart"/>
      <w:r w:rsidRPr="00B07EAB">
        <w:rPr>
          <w:rFonts w:ascii="Times New Roman" w:hAnsi="Times New Roman"/>
          <w:sz w:val="24"/>
          <w:szCs w:val="24"/>
        </w:rPr>
        <w:t>4 ;</w:t>
      </w:r>
      <w:proofErr w:type="gramEnd"/>
      <w:r w:rsidRPr="00B07EAB">
        <w:rPr>
          <w:rFonts w:ascii="Times New Roman" w:hAnsi="Times New Roman"/>
          <w:sz w:val="24"/>
          <w:szCs w:val="24"/>
        </w:rPr>
        <w:t xml:space="preserve"> То же [Электронный ресурс]. - URL: </w:t>
      </w:r>
      <w:hyperlink r:id="rId39" w:history="1">
        <w:r w:rsidRPr="00B07EAB">
          <w:rPr>
            <w:rStyle w:val="af5"/>
            <w:rFonts w:ascii="Times New Roman" w:hAnsi="Times New Roman"/>
            <w:sz w:val="24"/>
            <w:szCs w:val="24"/>
          </w:rPr>
          <w:t>http://biblioclub.ru/index.php?page=book&amp;id=226401</w:t>
        </w:r>
      </w:hyperlink>
    </w:p>
    <w:p w14:paraId="7B90EDAB"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4. Петров, А.В. Русская литература XVIII </w:t>
      </w:r>
      <w:proofErr w:type="gramStart"/>
      <w:r w:rsidRPr="00B07EAB">
        <w:rPr>
          <w:rFonts w:ascii="Times New Roman" w:hAnsi="Times New Roman"/>
          <w:sz w:val="24"/>
          <w:szCs w:val="24"/>
        </w:rPr>
        <w:t>века :</w:t>
      </w:r>
      <w:proofErr w:type="gramEnd"/>
      <w:r w:rsidRPr="00B07EAB">
        <w:rPr>
          <w:rFonts w:ascii="Times New Roman" w:hAnsi="Times New Roman"/>
          <w:sz w:val="24"/>
          <w:szCs w:val="24"/>
        </w:rPr>
        <w:t xml:space="preserve"> тесты / А.В. Петров. - 2-е изд., стер. - </w:t>
      </w:r>
      <w:proofErr w:type="gramStart"/>
      <w:r w:rsidRPr="00B07EAB">
        <w:rPr>
          <w:rFonts w:ascii="Times New Roman" w:hAnsi="Times New Roman"/>
          <w:sz w:val="24"/>
          <w:szCs w:val="24"/>
        </w:rPr>
        <w:t>Москва :</w:t>
      </w:r>
      <w:proofErr w:type="gramEnd"/>
      <w:r w:rsidRPr="00B07EAB">
        <w:rPr>
          <w:rFonts w:ascii="Times New Roman" w:hAnsi="Times New Roman"/>
          <w:sz w:val="24"/>
          <w:szCs w:val="24"/>
        </w:rPr>
        <w:t xml:space="preserve"> Издательство «Флинта», 2016. - 137 с. - ISBN 978-5-9765-0901-</w:t>
      </w:r>
      <w:proofErr w:type="gramStart"/>
      <w:r w:rsidRPr="00B07EAB">
        <w:rPr>
          <w:rFonts w:ascii="Times New Roman" w:hAnsi="Times New Roman"/>
          <w:sz w:val="24"/>
          <w:szCs w:val="24"/>
        </w:rPr>
        <w:t>6 ;</w:t>
      </w:r>
      <w:proofErr w:type="gramEnd"/>
      <w:r w:rsidRPr="00B07EAB">
        <w:rPr>
          <w:rFonts w:ascii="Times New Roman" w:hAnsi="Times New Roman"/>
          <w:sz w:val="24"/>
          <w:szCs w:val="24"/>
        </w:rPr>
        <w:t xml:space="preserve"> То же [Электронный ресурс]. - URL: </w:t>
      </w:r>
      <w:hyperlink r:id="rId40" w:history="1">
        <w:r w:rsidRPr="00B07EAB">
          <w:rPr>
            <w:rStyle w:val="af5"/>
            <w:rFonts w:ascii="Times New Roman" w:hAnsi="Times New Roman"/>
            <w:sz w:val="24"/>
            <w:szCs w:val="24"/>
          </w:rPr>
          <w:t>http://biblioclub.ru/index.php?page=book&amp;id=58023</w:t>
        </w:r>
      </w:hyperlink>
      <w:r w:rsidRPr="00B07EAB">
        <w:rPr>
          <w:rFonts w:ascii="Times New Roman" w:hAnsi="Times New Roman"/>
          <w:sz w:val="24"/>
          <w:szCs w:val="24"/>
        </w:rPr>
        <w:t> </w:t>
      </w:r>
    </w:p>
    <w:p w14:paraId="01FAB787" w14:textId="77777777" w:rsidR="0073157B" w:rsidRPr="00B07EA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14:paraId="0A5F7A02"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0BD8488B"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CellMar>
          <w:left w:w="0" w:type="dxa"/>
          <w:right w:w="0" w:type="dxa"/>
        </w:tblCellMar>
        <w:tblLook w:val="04A0" w:firstRow="1" w:lastRow="0" w:firstColumn="1" w:lastColumn="0" w:noHBand="0" w:noVBand="1"/>
      </w:tblPr>
      <w:tblGrid>
        <w:gridCol w:w="3979"/>
        <w:gridCol w:w="5703"/>
      </w:tblGrid>
      <w:tr w:rsidR="0073157B" w:rsidRPr="00FE6FC3" w14:paraId="6DAC2C7B" w14:textId="77777777" w:rsidTr="00BD0C54">
        <w:trPr>
          <w:trHeight w:hRule="exact" w:val="551"/>
        </w:trPr>
        <w:tc>
          <w:tcPr>
            <w:tcW w:w="0" w:type="auto"/>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14:paraId="0363AE3E" w14:textId="77777777" w:rsidR="0073157B" w:rsidRPr="00172D01" w:rsidRDefault="00CA61B2" w:rsidP="00BD0C54">
            <w:pPr>
              <w:spacing w:after="0" w:line="240" w:lineRule="auto"/>
              <w:ind w:firstLine="142"/>
              <w:rPr>
                <w:rFonts w:ascii="Times New Roman" w:eastAsiaTheme="minorHAnsi" w:hAnsi="Times New Roman"/>
                <w:color w:val="1D1B11" w:themeColor="background2" w:themeShade="1A"/>
                <w:sz w:val="24"/>
                <w:szCs w:val="24"/>
              </w:rPr>
            </w:pPr>
            <w:hyperlink r:id="rId41" w:history="1">
              <w:r w:rsidR="0073157B" w:rsidRPr="00172D01">
                <w:rPr>
                  <w:rFonts w:ascii="Times New Roman" w:eastAsiaTheme="minorHAnsi" w:hAnsi="Times New Roman"/>
                  <w:color w:val="1D1B11" w:themeColor="background2" w:themeShade="1A"/>
                  <w:sz w:val="24"/>
                  <w:szCs w:val="24"/>
                </w:rPr>
                <w:t>http://lib.pushkinskijdom.ru/</w:t>
              </w:r>
            </w:hyperlink>
            <w:r w:rsidR="0073157B" w:rsidRPr="00172D01">
              <w:rPr>
                <w:rFonts w:ascii="Times New Roman" w:eastAsiaTheme="minorHAnsi" w:hAnsi="Times New Roman"/>
                <w:color w:val="1D1B11" w:themeColor="background2" w:themeShade="1A"/>
                <w:sz w:val="24"/>
                <w:szCs w:val="24"/>
              </w:rPr>
              <w:t xml:space="preserve"> </w:t>
            </w:r>
          </w:p>
          <w:p w14:paraId="22203C1F" w14:textId="77777777" w:rsidR="0073157B" w:rsidRPr="00172D01" w:rsidRDefault="0073157B" w:rsidP="00BD0C54">
            <w:pPr>
              <w:spacing w:after="0" w:line="240" w:lineRule="auto"/>
              <w:ind w:firstLine="142"/>
              <w:rPr>
                <w:rFonts w:ascii="Times New Roman" w:eastAsiaTheme="minorHAnsi" w:hAnsi="Times New Roman"/>
                <w:color w:val="1D1B11" w:themeColor="background2" w:themeShade="1A"/>
                <w:sz w:val="24"/>
                <w:szCs w:val="24"/>
              </w:rPr>
            </w:pPr>
            <w:proofErr w:type="spellStart"/>
            <w:r w:rsidRPr="00172D01">
              <w:rPr>
                <w:rFonts w:ascii="Times New Roman" w:eastAsiaTheme="minorHAnsi" w:hAnsi="Times New Roman"/>
                <w:color w:val="1D1B11" w:themeColor="background2" w:themeShade="1A"/>
                <w:sz w:val="24"/>
                <w:szCs w:val="24"/>
              </w:rPr>
              <w:t>литературлитератур</w:t>
            </w:r>
            <w:proofErr w:type="spellEnd"/>
          </w:p>
          <w:p w14:paraId="49AF3BA8" w14:textId="77777777" w:rsidR="0073157B" w:rsidRPr="00172D01" w:rsidRDefault="0073157B" w:rsidP="00BD0C54">
            <w:pPr>
              <w:spacing w:after="0" w:line="240" w:lineRule="auto"/>
              <w:ind w:firstLine="142"/>
              <w:rPr>
                <w:rFonts w:ascii="Times New Roman" w:eastAsiaTheme="minorHAnsi" w:hAnsi="Times New Roman"/>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 </w:t>
            </w:r>
            <w:proofErr w:type="spellStart"/>
            <w:proofErr w:type="gramStart"/>
            <w:r w:rsidRPr="00172D01">
              <w:rPr>
                <w:rFonts w:ascii="Times New Roman" w:eastAsiaTheme="minorHAnsi" w:hAnsi="Times New Roman"/>
                <w:color w:val="1D1B11" w:themeColor="background2" w:themeShade="1A"/>
                <w:sz w:val="24"/>
                <w:szCs w:val="24"/>
              </w:rPr>
              <w:t>литеравутрылитературы</w:t>
            </w:r>
            <w:proofErr w:type="spellEnd"/>
            <w:r w:rsidRPr="00172D01">
              <w:rPr>
                <w:rFonts w:ascii="Times New Roman" w:eastAsiaTheme="minorHAnsi" w:hAnsi="Times New Roman"/>
                <w:color w:val="1D1B11" w:themeColor="background2" w:themeShade="1A"/>
                <w:sz w:val="24"/>
                <w:szCs w:val="24"/>
              </w:rPr>
              <w:t xml:space="preserve">  (</w:t>
            </w:r>
            <w:proofErr w:type="gramEnd"/>
            <w:r w:rsidRPr="00172D01">
              <w:rPr>
                <w:rFonts w:ascii="Times New Roman" w:eastAsiaTheme="minorHAnsi" w:hAnsi="Times New Roman"/>
                <w:color w:val="1D1B11" w:themeColor="background2" w:themeShade="1A"/>
                <w:sz w:val="24"/>
                <w:szCs w:val="24"/>
              </w:rPr>
              <w:t xml:space="preserve"> </w:t>
            </w:r>
            <w:proofErr w:type="spellStart"/>
            <w:r w:rsidRPr="00172D01">
              <w:rPr>
                <w:rFonts w:ascii="Times New Roman" w:eastAsiaTheme="minorHAnsi" w:hAnsi="Times New Roman"/>
                <w:color w:val="1D1B11" w:themeColor="background2" w:themeShade="1A"/>
                <w:sz w:val="24"/>
                <w:szCs w:val="24"/>
              </w:rPr>
              <w:t>Пушкиенский</w:t>
            </w:r>
            <w:proofErr w:type="spellEnd"/>
            <w:r w:rsidRPr="00172D01">
              <w:rPr>
                <w:rFonts w:ascii="Times New Roman" w:eastAsiaTheme="minorHAnsi" w:hAnsi="Times New Roman"/>
                <w:color w:val="1D1B11" w:themeColor="background2" w:themeShade="1A"/>
                <w:sz w:val="24"/>
                <w:szCs w:val="24"/>
              </w:rPr>
              <w:t xml:space="preserve"> дом)</w:t>
            </w:r>
          </w:p>
        </w:tc>
        <w:tc>
          <w:tcPr>
            <w:tcW w:w="0" w:type="auto"/>
            <w:tcBorders>
              <w:top w:val="single" w:sz="8" w:space="0" w:color="000000"/>
              <w:left w:val="single" w:sz="4" w:space="0" w:color="auto"/>
              <w:bottom w:val="single" w:sz="8" w:space="0" w:color="000000"/>
              <w:right w:val="single" w:sz="8" w:space="0" w:color="000000"/>
            </w:tcBorders>
            <w:shd w:val="clear" w:color="000000" w:fill="FFFFFF"/>
          </w:tcPr>
          <w:p w14:paraId="629074C8" w14:textId="77777777" w:rsidR="0073157B" w:rsidRPr="00FE6FC3" w:rsidRDefault="0073157B" w:rsidP="00BD0C54">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Электронные публикации Института русско</w:t>
            </w:r>
            <w:r>
              <w:rPr>
                <w:rFonts w:ascii="Times New Roman" w:eastAsiaTheme="minorHAnsi" w:hAnsi="Times New Roman"/>
                <w:color w:val="1D1B11" w:themeColor="background2" w:themeShade="1A"/>
                <w:sz w:val="24"/>
                <w:szCs w:val="24"/>
              </w:rPr>
              <w:t xml:space="preserve">й </w:t>
            </w:r>
            <w:r w:rsidRPr="00FE6FC3">
              <w:rPr>
                <w:rFonts w:ascii="Times New Roman" w:eastAsiaTheme="minorHAnsi" w:hAnsi="Times New Roman"/>
                <w:color w:val="1D1B11" w:themeColor="background2" w:themeShade="1A"/>
                <w:sz w:val="24"/>
                <w:szCs w:val="24"/>
              </w:rPr>
              <w:t>литера</w:t>
            </w:r>
            <w:r>
              <w:rPr>
                <w:rFonts w:ascii="Times New Roman" w:eastAsiaTheme="minorHAnsi" w:hAnsi="Times New Roman"/>
                <w:color w:val="1D1B11" w:themeColor="background2" w:themeShade="1A"/>
                <w:sz w:val="24"/>
                <w:szCs w:val="24"/>
              </w:rPr>
              <w:t>туры (</w:t>
            </w:r>
            <w:r w:rsidRPr="00FE6FC3">
              <w:rPr>
                <w:rFonts w:ascii="Times New Roman" w:eastAsiaTheme="minorHAnsi" w:hAnsi="Times New Roman"/>
                <w:color w:val="1D1B11" w:themeColor="background2" w:themeShade="1A"/>
                <w:sz w:val="24"/>
                <w:szCs w:val="24"/>
              </w:rPr>
              <w:t>Пушкинского дома) РАН</w:t>
            </w:r>
          </w:p>
          <w:p w14:paraId="5ADD0F98" w14:textId="77777777" w:rsidR="0073157B" w:rsidRPr="00FE6FC3" w:rsidRDefault="0073157B" w:rsidP="00BD0C54">
            <w:pPr>
              <w:spacing w:after="0" w:line="240" w:lineRule="auto"/>
              <w:ind w:firstLine="142"/>
              <w:rPr>
                <w:rFonts w:ascii="Times New Roman" w:eastAsiaTheme="minorHAnsi" w:hAnsi="Times New Roman"/>
                <w:color w:val="1D1B11" w:themeColor="background2" w:themeShade="1A"/>
                <w:sz w:val="24"/>
                <w:szCs w:val="24"/>
              </w:rPr>
            </w:pPr>
          </w:p>
        </w:tc>
      </w:tr>
      <w:tr w:rsidR="0073157B" w:rsidRPr="00FE6FC3" w14:paraId="59C079FF" w14:textId="77777777" w:rsidTr="00BD0C54">
        <w:trPr>
          <w:trHeight w:hRule="exact" w:val="293"/>
        </w:trPr>
        <w:tc>
          <w:tcPr>
            <w:tcW w:w="0" w:type="auto"/>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14:paraId="01336AF7" w14:textId="77777777" w:rsidR="0073157B" w:rsidRPr="00172D01" w:rsidRDefault="00CA61B2" w:rsidP="00BD0C54">
            <w:pPr>
              <w:spacing w:after="0" w:line="240" w:lineRule="auto"/>
              <w:ind w:firstLine="142"/>
              <w:rPr>
                <w:rFonts w:ascii="Times New Roman" w:eastAsiaTheme="minorHAnsi" w:hAnsi="Times New Roman"/>
                <w:color w:val="1D1B11" w:themeColor="background2" w:themeShade="1A"/>
                <w:sz w:val="24"/>
                <w:szCs w:val="24"/>
              </w:rPr>
            </w:pPr>
            <w:hyperlink r:id="rId42" w:history="1">
              <w:r w:rsidR="0073157B" w:rsidRPr="00172D01">
                <w:rPr>
                  <w:rFonts w:ascii="Times New Roman" w:eastAsiaTheme="minorHAnsi" w:hAnsi="Times New Roman"/>
                  <w:color w:val="1D1B11" w:themeColor="background2" w:themeShade="1A"/>
                  <w:sz w:val="24"/>
                  <w:szCs w:val="24"/>
                </w:rPr>
                <w:t>http://18vek.spb.ru/publ.html</w:t>
              </w:r>
            </w:hyperlink>
            <w:r w:rsidR="0073157B" w:rsidRPr="00172D01">
              <w:rPr>
                <w:rFonts w:ascii="Times New Roman" w:eastAsiaTheme="minorHAnsi" w:hAnsi="Times New Roman"/>
                <w:color w:val="1D1B11" w:themeColor="background2" w:themeShade="1A"/>
                <w:sz w:val="24"/>
                <w:szCs w:val="24"/>
              </w:rPr>
              <w:t xml:space="preserve"> </w:t>
            </w:r>
          </w:p>
        </w:tc>
        <w:tc>
          <w:tcPr>
            <w:tcW w:w="0" w:type="auto"/>
            <w:tcBorders>
              <w:top w:val="single" w:sz="8" w:space="0" w:color="000000"/>
              <w:left w:val="single" w:sz="4" w:space="0" w:color="auto"/>
              <w:bottom w:val="single" w:sz="8" w:space="0" w:color="000000"/>
              <w:right w:val="single" w:sz="8" w:space="0" w:color="000000"/>
            </w:tcBorders>
            <w:shd w:val="clear" w:color="000000" w:fill="FFFFFF"/>
          </w:tcPr>
          <w:p w14:paraId="2C9B3802" w14:textId="77777777" w:rsidR="0073157B" w:rsidRPr="00FE6FC3" w:rsidRDefault="0073157B" w:rsidP="00BD0C54">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Русский </w:t>
            </w:r>
            <w:r w:rsidRPr="00FE6FC3">
              <w:rPr>
                <w:rFonts w:ascii="Times New Roman" w:eastAsiaTheme="minorHAnsi" w:hAnsi="Times New Roman"/>
                <w:color w:val="1D1B11" w:themeColor="background2" w:themeShade="1A"/>
                <w:sz w:val="24"/>
                <w:szCs w:val="24"/>
                <w:lang w:val="en-US"/>
              </w:rPr>
              <w:t>XVIII</w:t>
            </w:r>
            <w:r>
              <w:rPr>
                <w:rFonts w:ascii="Times New Roman" w:eastAsiaTheme="minorHAnsi" w:hAnsi="Times New Roman"/>
                <w:color w:val="1D1B11" w:themeColor="background2" w:themeShade="1A"/>
                <w:sz w:val="24"/>
                <w:szCs w:val="24"/>
              </w:rPr>
              <w:t xml:space="preserve"> век</w:t>
            </w:r>
            <w:r w:rsidRPr="00FE6FC3">
              <w:rPr>
                <w:rFonts w:ascii="Times New Roman" w:eastAsiaTheme="minorHAnsi" w:hAnsi="Times New Roman"/>
                <w:color w:val="1D1B11" w:themeColor="background2" w:themeShade="1A"/>
                <w:sz w:val="24"/>
                <w:szCs w:val="24"/>
              </w:rPr>
              <w:t>: научно-исследовательский семинар СПб ГУ</w:t>
            </w:r>
          </w:p>
        </w:tc>
      </w:tr>
    </w:tbl>
    <w:p w14:paraId="481505BD" w14:textId="77777777" w:rsidR="0073157B" w:rsidRPr="007A50E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14:paraId="6989FA93"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14:paraId="6D5ECE37" w14:textId="77777777" w:rsidR="0073157B" w:rsidRDefault="0073157B" w:rsidP="0073157B">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14:paraId="6919F4A3"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23CAF758" w14:textId="77777777" w:rsidR="0073157B" w:rsidRPr="00FE6FC3" w:rsidRDefault="0073157B" w:rsidP="0073157B">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9. Материально-техническое обеспечение образовательного процесса по дисциплине</w:t>
      </w:r>
    </w:p>
    <w:p w14:paraId="3C7FB48D" w14:textId="77777777" w:rsidR="0073157B" w:rsidRPr="00FE6FC3"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9.1. Описание материально-технической базы</w:t>
      </w:r>
    </w:p>
    <w:p w14:paraId="0A3E46F0" w14:textId="77777777" w:rsidR="0073157B" w:rsidRPr="00FE6FC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color w:val="1D1B11" w:themeColor="background2" w:themeShade="1A"/>
          <w:sz w:val="24"/>
          <w:szCs w:val="24"/>
        </w:rPr>
      </w:pPr>
      <w:r w:rsidRPr="00FE6FC3">
        <w:rPr>
          <w:rFonts w:ascii="Times New Roman" w:hAnsi="Times New Roman"/>
          <w:bCs/>
          <w:color w:val="1D1B11" w:themeColor="background2" w:themeShade="1A"/>
          <w:sz w:val="24"/>
          <w:szCs w:val="24"/>
        </w:rPr>
        <w:t>Реализация дисциплины требует наличия учебной аудитории.</w:t>
      </w:r>
    </w:p>
    <w:p w14:paraId="12342421" w14:textId="77777777" w:rsidR="0073157B" w:rsidRPr="00FE6FC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Оборудование учебного кабинета: словари, учебно-методические пособия, справочники.</w:t>
      </w:r>
    </w:p>
    <w:p w14:paraId="755ACFA4" w14:textId="77777777" w:rsidR="0073157B" w:rsidRPr="00FE6FC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Технические средства обучения: желательно использование мультимедийного оборудования.</w:t>
      </w:r>
    </w:p>
    <w:p w14:paraId="37DCB59F" w14:textId="77777777" w:rsidR="0073157B" w:rsidRPr="00FE6FC3"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14:paraId="29307618" w14:textId="77777777" w:rsidR="0073157B" w:rsidRPr="00FE6FC3" w:rsidRDefault="0073157B" w:rsidP="0073157B">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9809" w:type="dxa"/>
        <w:tblCellMar>
          <w:left w:w="0" w:type="dxa"/>
          <w:right w:w="0" w:type="dxa"/>
        </w:tblCellMar>
        <w:tblLook w:val="04A0" w:firstRow="1" w:lastRow="0" w:firstColumn="1" w:lastColumn="0" w:noHBand="0" w:noVBand="1"/>
      </w:tblPr>
      <w:tblGrid>
        <w:gridCol w:w="3011"/>
        <w:gridCol w:w="6798"/>
      </w:tblGrid>
      <w:tr w:rsidR="0073157B" w:rsidRPr="00FE6FC3" w14:paraId="254508E3" w14:textId="77777777" w:rsidTr="00BD0C54">
        <w:trPr>
          <w:trHeight w:hRule="exact" w:val="35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14:paraId="432F4EAF" w14:textId="77777777" w:rsidR="0073157B" w:rsidRPr="00172D01" w:rsidRDefault="0073157B" w:rsidP="00BD0C54">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http://www.biblioclub.ru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14:paraId="08EA72DC" w14:textId="77777777" w:rsidR="0073157B" w:rsidRPr="00FE6FC3" w:rsidRDefault="0073157B" w:rsidP="00BD0C54">
            <w:pPr>
              <w:spacing w:after="0" w:line="240" w:lineRule="auto"/>
              <w:ind w:firstLine="142"/>
              <w:rPr>
                <w:rFonts w:asciiTheme="minorHAnsi" w:eastAsiaTheme="minorHAnsi" w:hAnsiTheme="minorHAnsi" w:cstheme="minorBidi"/>
                <w:color w:val="1D1B11" w:themeColor="background2" w:themeShade="1A"/>
                <w:sz w:val="24"/>
                <w:szCs w:val="24"/>
              </w:rPr>
            </w:pPr>
            <w:r>
              <w:rPr>
                <w:rFonts w:ascii="Times New Roman" w:eastAsiaTheme="minorHAnsi" w:hAnsi="Times New Roman"/>
                <w:color w:val="1D1B11" w:themeColor="background2" w:themeShade="1A"/>
                <w:sz w:val="24"/>
                <w:szCs w:val="24"/>
              </w:rPr>
              <w:t xml:space="preserve">ЭБС </w:t>
            </w:r>
            <w:r w:rsidRPr="00FE6FC3">
              <w:rPr>
                <w:rFonts w:ascii="Times New Roman" w:eastAsiaTheme="minorHAnsi" w:hAnsi="Times New Roman"/>
                <w:color w:val="1D1B11" w:themeColor="background2" w:themeShade="1A"/>
                <w:sz w:val="24"/>
                <w:szCs w:val="24"/>
              </w:rPr>
              <w:t>Ун</w:t>
            </w:r>
            <w:r>
              <w:rPr>
                <w:rFonts w:ascii="Times New Roman" w:eastAsiaTheme="minorHAnsi" w:hAnsi="Times New Roman"/>
                <w:color w:val="1D1B11" w:themeColor="background2" w:themeShade="1A"/>
                <w:sz w:val="24"/>
                <w:szCs w:val="24"/>
              </w:rPr>
              <w:t>иверситетская библиотека онлайн</w:t>
            </w:r>
          </w:p>
        </w:tc>
      </w:tr>
      <w:tr w:rsidR="0073157B" w:rsidRPr="00FE6FC3" w14:paraId="4D8804BB" w14:textId="77777777" w:rsidTr="00BD0C54">
        <w:trPr>
          <w:trHeight w:hRule="exact" w:val="26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14:paraId="6472B152" w14:textId="77777777" w:rsidR="0073157B" w:rsidRPr="00172D01" w:rsidRDefault="0073157B" w:rsidP="00BD0C54">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http://www.elibrary.ru</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14:paraId="1F099439" w14:textId="77777777" w:rsidR="0073157B" w:rsidRPr="00FE6FC3" w:rsidRDefault="0073157B" w:rsidP="00BD0C54">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Научная электронная библиотека</w:t>
            </w:r>
          </w:p>
        </w:tc>
      </w:tr>
      <w:tr w:rsidR="0073157B" w:rsidRPr="00FE6FC3" w14:paraId="0C69A57E" w14:textId="77777777" w:rsidTr="00BD0C54">
        <w:trPr>
          <w:trHeight w:hRule="exact" w:val="296"/>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14:paraId="762A5259" w14:textId="77777777" w:rsidR="0073157B" w:rsidRPr="00172D01" w:rsidRDefault="0073157B" w:rsidP="00BD0C54">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http://www.ebiblioteka.ru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14:paraId="50A6070F" w14:textId="77777777" w:rsidR="0073157B" w:rsidRPr="00FE6FC3" w:rsidRDefault="0073157B" w:rsidP="00BD0C54">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Универсальные базы данных изданий</w:t>
            </w:r>
          </w:p>
        </w:tc>
      </w:tr>
    </w:tbl>
    <w:p w14:paraId="4BFE7A7C" w14:textId="77777777" w:rsidR="0073157B" w:rsidRDefault="0073157B" w:rsidP="0073157B">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14:paraId="7CADCB39" w14:textId="77777777" w:rsidR="0073157B" w:rsidRPr="007A50E1" w:rsidRDefault="0073157B" w:rsidP="0073157B">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14:paraId="325A444A" w14:textId="77777777"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 ПРОГРАММА ДИСЦИПЛИНЫ</w:t>
      </w:r>
    </w:p>
    <w:p w14:paraId="4BFAAB04" w14:textId="77777777" w:rsidR="0073157B" w:rsidRDefault="0073157B" w:rsidP="0073157B">
      <w:pPr>
        <w:autoSpaceDE w:val="0"/>
        <w:autoSpaceDN w:val="0"/>
        <w:adjustRightInd w:val="0"/>
        <w:spacing w:after="0" w:line="360" w:lineRule="auto"/>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96214B">
        <w:rPr>
          <w:rFonts w:ascii="Times New Roman CYR" w:eastAsia="Times New Roman" w:hAnsi="Times New Roman CYR" w:cs="Times New Roman CYR"/>
          <w:b/>
          <w:bCs/>
          <w:sz w:val="24"/>
          <w:szCs w:val="24"/>
          <w:lang w:eastAsia="ru-RU"/>
        </w:rPr>
        <w:t>История зарубежной литературы 1</w:t>
      </w:r>
      <w:r>
        <w:rPr>
          <w:rFonts w:ascii="Times New Roman" w:eastAsia="Times New Roman" w:hAnsi="Times New Roman"/>
          <w:b/>
          <w:bCs/>
          <w:sz w:val="24"/>
          <w:szCs w:val="24"/>
          <w:lang w:eastAsia="ru-RU"/>
        </w:rPr>
        <w:t>»</w:t>
      </w:r>
    </w:p>
    <w:p w14:paraId="6A7F9403" w14:textId="77777777" w:rsidR="0073157B" w:rsidRDefault="0073157B" w:rsidP="0073157B">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Дисциплина «История зарубежной литературы 1» имеет важное значение в подготовке выпускников </w:t>
      </w:r>
      <w:proofErr w:type="spellStart"/>
      <w:r>
        <w:rPr>
          <w:rFonts w:ascii="Times New Roman" w:eastAsia="Times New Roman" w:hAnsi="Times New Roman"/>
          <w:sz w:val="24"/>
          <w:szCs w:val="24"/>
        </w:rPr>
        <w:t>бакалавриата</w:t>
      </w:r>
      <w:proofErr w:type="spellEnd"/>
      <w:r>
        <w:rPr>
          <w:rFonts w:ascii="Times New Roman" w:eastAsia="Times New Roman" w:hAnsi="Times New Roman"/>
          <w:sz w:val="24"/>
          <w:szCs w:val="24"/>
        </w:rPr>
        <w:t>.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14:paraId="3B5E35F2" w14:textId="77777777" w:rsidR="0073157B" w:rsidRDefault="0073157B" w:rsidP="0073157B">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Содержание дисциплины носит историко-культурный характер. В нем представлена история развития западноевропейской и американской литературы от античности до второй половины XIX века. В результате освоения дисциплины студент должен иметь представление о целостности и преемственности мирового литературного и культурного процесса. </w:t>
      </w:r>
    </w:p>
    <w:p w14:paraId="28484C3F" w14:textId="77777777"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процессе преподавания дисциплины «История зарубежной литературы 1» преподаватели используют как классические формы и методы обучения (лекции и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14:paraId="78A1E3BA" w14:textId="77777777"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«История зарубежной литературы 1» включает тестирование, написание развернутых ответов и контрольных работ.</w:t>
      </w:r>
    </w:p>
    <w:p w14:paraId="75AA446A" w14:textId="77777777"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Промежуточный контроль студентов предполагает индивидуальное тестирование.</w:t>
      </w:r>
    </w:p>
    <w:p w14:paraId="200F7B70" w14:textId="77777777" w:rsidR="0073157B" w:rsidRDefault="0073157B" w:rsidP="0073157B">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Рубежный контроль проводится в форме зачета.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14:paraId="0CFF44F1" w14:textId="77777777" w:rsidR="0073157B" w:rsidRDefault="0073157B" w:rsidP="0073157B">
      <w:pPr>
        <w:tabs>
          <w:tab w:val="left" w:pos="720"/>
        </w:tabs>
        <w:spacing w:after="0"/>
        <w:ind w:firstLine="709"/>
        <w:jc w:val="both"/>
        <w:rPr>
          <w:rFonts w:ascii="Times New Roman" w:eastAsia="Times New Roman" w:hAnsi="Times New Roman"/>
          <w:sz w:val="24"/>
          <w:szCs w:val="24"/>
        </w:rPr>
      </w:pPr>
    </w:p>
    <w:p w14:paraId="38048F71" w14:textId="77777777" w:rsidR="0073157B" w:rsidRDefault="0073157B" w:rsidP="0073157B">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14:paraId="21FFBD3E" w14:textId="77777777" w:rsidR="0073157B" w:rsidRDefault="0073157B" w:rsidP="0073157B">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К.М.08 «Основы преподавания русской словесности».</w:t>
      </w:r>
    </w:p>
    <w:p w14:paraId="6B0BA92B" w14:textId="77777777" w:rsidR="0073157B" w:rsidRDefault="0073157B" w:rsidP="0073157B">
      <w:pPr>
        <w:spacing w:after="0"/>
        <w:ind w:firstLine="697"/>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xml:space="preserve">» служит базой дисциплин «История зарубежной литературы 2 и 3», «Мировая классическая литература на театральной сцене», «Мировая классическая литература в кинематографе», «Детская литература», «Теория литературы». </w:t>
      </w:r>
    </w:p>
    <w:p w14:paraId="3965D8EC" w14:textId="77777777" w:rsidR="0073157B" w:rsidRDefault="0073157B" w:rsidP="0073157B">
      <w:pPr>
        <w:spacing w:after="0" w:line="360" w:lineRule="auto"/>
        <w:ind w:firstLine="709"/>
        <w:jc w:val="both"/>
        <w:outlineLvl w:val="0"/>
        <w:rPr>
          <w:rFonts w:ascii="Times New Roman" w:eastAsia="Times New Roman" w:hAnsi="Times New Roman"/>
          <w:b/>
          <w:sz w:val="24"/>
          <w:szCs w:val="24"/>
        </w:rPr>
      </w:pPr>
    </w:p>
    <w:p w14:paraId="133FAAC8" w14:textId="77777777" w:rsidR="0073157B" w:rsidRDefault="0073157B" w:rsidP="0073157B">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14:paraId="0C87745B" w14:textId="77777777" w:rsidR="0073157B" w:rsidRDefault="0073157B" w:rsidP="0073157B">
      <w:pPr>
        <w:autoSpaceDE w:val="0"/>
        <w:autoSpaceDN w:val="0"/>
        <w:adjustRightInd w:val="0"/>
        <w:spacing w:after="0"/>
        <w:ind w:firstLine="709"/>
        <w:jc w:val="both"/>
        <w:rPr>
          <w:rFonts w:ascii="Times New Roman" w:hAnsi="Times New Roman"/>
          <w:sz w:val="24"/>
          <w:szCs w:val="24"/>
        </w:rPr>
      </w:pPr>
      <w:r>
        <w:rPr>
          <w:rFonts w:ascii="Times New Roman" w:eastAsia="Times New Roman" w:hAnsi="Times New Roman"/>
          <w:i/>
          <w:iCs/>
          <w:sz w:val="24"/>
          <w:szCs w:val="24"/>
        </w:rPr>
        <w:t>Цель</w:t>
      </w:r>
      <w:r>
        <w:rPr>
          <w:rFonts w:ascii="Times New Roman" w:eastAsia="Times New Roman" w:hAnsi="Times New Roman"/>
          <w:b/>
          <w:bCs/>
          <w:i/>
          <w:iCs/>
          <w:sz w:val="24"/>
          <w:szCs w:val="24"/>
        </w:rPr>
        <w:t xml:space="preserve"> </w:t>
      </w:r>
      <w:r>
        <w:rPr>
          <w:rFonts w:ascii="Times New Roman" w:eastAsia="Times New Roman" w:hAnsi="Times New Roman"/>
          <w:i/>
          <w:iCs/>
          <w:sz w:val="24"/>
          <w:szCs w:val="24"/>
        </w:rPr>
        <w:t>дисциплины</w:t>
      </w:r>
      <w:r>
        <w:rPr>
          <w:rFonts w:ascii="Times New Roman" w:eastAsia="Times New Roman" w:hAnsi="Times New Roman"/>
          <w:sz w:val="24"/>
          <w:szCs w:val="24"/>
        </w:rPr>
        <w:t xml:space="preserve"> </w:t>
      </w:r>
      <w:r>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14:paraId="4387754A" w14:textId="77777777" w:rsidR="0073157B" w:rsidRDefault="0073157B" w:rsidP="0073157B">
      <w:pPr>
        <w:autoSpaceDE w:val="0"/>
        <w:autoSpaceDN w:val="0"/>
        <w:adjustRightInd w:val="0"/>
        <w:spacing w:after="0"/>
        <w:ind w:firstLine="709"/>
        <w:jc w:val="both"/>
        <w:rPr>
          <w:rFonts w:ascii="Times New Roman" w:eastAsia="Times New Roman" w:hAnsi="Times New Roman"/>
          <w:i/>
          <w:iCs/>
          <w:sz w:val="24"/>
          <w:szCs w:val="24"/>
        </w:rPr>
      </w:pPr>
      <w:r>
        <w:rPr>
          <w:rFonts w:ascii="Times New Roman" w:eastAsia="Times New Roman" w:hAnsi="Times New Roman"/>
          <w:i/>
          <w:iCs/>
          <w:sz w:val="24"/>
          <w:szCs w:val="24"/>
        </w:rPr>
        <w:t>Задачи дисциплины:</w:t>
      </w:r>
    </w:p>
    <w:p w14:paraId="3EAB747F" w14:textId="77777777"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представлений о закономерностях литературного процесса в странах Западной Европы и Америки;</w:t>
      </w:r>
    </w:p>
    <w:p w14:paraId="52A0F318" w14:textId="77777777"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14:paraId="039ABA16" w14:textId="77777777"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14:paraId="61E193B7" w14:textId="77777777" w:rsidR="0073157B" w:rsidRDefault="0073157B" w:rsidP="0073157B">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14:paraId="25ECB663" w14:textId="77777777" w:rsidR="0073157B" w:rsidRDefault="0073157B" w:rsidP="0073157B">
      <w:pPr>
        <w:spacing w:after="0"/>
        <w:ind w:firstLine="709"/>
        <w:jc w:val="both"/>
        <w:outlineLvl w:val="0"/>
        <w:rPr>
          <w:rFonts w:ascii="Times New Roman" w:eastAsia="Times New Roman" w:hAnsi="Times New Roman"/>
          <w:b/>
          <w:sz w:val="24"/>
          <w:szCs w:val="24"/>
        </w:rPr>
      </w:pPr>
    </w:p>
    <w:p w14:paraId="051DC4D1"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51"/>
        <w:gridCol w:w="2417"/>
        <w:gridCol w:w="1514"/>
        <w:gridCol w:w="1908"/>
        <w:gridCol w:w="1532"/>
        <w:gridCol w:w="1532"/>
      </w:tblGrid>
      <w:tr w:rsidR="0073157B" w:rsidRPr="00B1782C" w14:paraId="61CD9B71" w14:textId="77777777" w:rsidTr="00BD0C54">
        <w:trPr>
          <w:trHeight w:val="385"/>
        </w:trPr>
        <w:tc>
          <w:tcPr>
            <w:tcW w:w="923" w:type="dxa"/>
            <w:tcBorders>
              <w:top w:val="single" w:sz="2" w:space="0" w:color="000000"/>
              <w:left w:val="single" w:sz="2" w:space="0" w:color="000000"/>
              <w:bottom w:val="single" w:sz="2" w:space="0" w:color="000000"/>
              <w:right w:val="single" w:sz="2" w:space="0" w:color="000000"/>
            </w:tcBorders>
            <w:hideMark/>
          </w:tcPr>
          <w:p w14:paraId="62143906"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14:paraId="3CDC96BD" w14:textId="77777777" w:rsidR="0073157B" w:rsidRPr="00B1782C" w:rsidRDefault="0073157B" w:rsidP="00BD0C54">
            <w:pPr>
              <w:suppressAutoHyphens/>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14:paraId="758F984A"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14:paraId="20D2419A"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3D2B6805"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 xml:space="preserve">Код </w:t>
            </w:r>
          </w:p>
          <w:p w14:paraId="45424EB3"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1BD1FC6D" w14:textId="77777777" w:rsidR="0073157B" w:rsidRPr="00B1782C" w:rsidRDefault="0073157B" w:rsidP="00BD0C54">
            <w:pPr>
              <w:autoSpaceDE w:val="0"/>
              <w:autoSpaceDN w:val="0"/>
              <w:adjustRightInd w:val="0"/>
              <w:spacing w:after="0" w:line="240" w:lineRule="auto"/>
              <w:jc w:val="center"/>
              <w:rPr>
                <w:rFonts w:ascii="Times New Roman" w:eastAsia="Times New Roman" w:hAnsi="Times New Roman"/>
                <w:lang w:eastAsia="ru-RU"/>
              </w:rPr>
            </w:pPr>
            <w:r w:rsidRPr="00B1782C">
              <w:rPr>
                <w:rFonts w:ascii="Times New Roman" w:eastAsia="Times New Roman" w:hAnsi="Times New Roman"/>
                <w:lang w:eastAsia="ru-RU"/>
              </w:rPr>
              <w:t>Средства оценивания ОР</w:t>
            </w:r>
          </w:p>
        </w:tc>
      </w:tr>
      <w:tr w:rsidR="0073157B" w:rsidRPr="00B1782C" w14:paraId="72A891CB" w14:textId="77777777" w:rsidTr="00BD0C54">
        <w:trPr>
          <w:trHeight w:val="331"/>
        </w:trPr>
        <w:tc>
          <w:tcPr>
            <w:tcW w:w="923" w:type="dxa"/>
            <w:vMerge w:val="restart"/>
            <w:tcBorders>
              <w:top w:val="single" w:sz="2" w:space="0" w:color="000000"/>
              <w:left w:val="single" w:sz="2" w:space="0" w:color="000000"/>
              <w:right w:val="single" w:sz="2" w:space="0" w:color="000000"/>
            </w:tcBorders>
            <w:vAlign w:val="center"/>
          </w:tcPr>
          <w:p w14:paraId="27D12095"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lang w:eastAsia="ru-RU"/>
              </w:rPr>
              <w:t>ОР-2</w:t>
            </w:r>
          </w:p>
        </w:tc>
        <w:tc>
          <w:tcPr>
            <w:tcW w:w="2348" w:type="dxa"/>
            <w:vMerge w:val="restart"/>
            <w:tcBorders>
              <w:top w:val="single" w:sz="2" w:space="0" w:color="000000"/>
              <w:left w:val="single" w:sz="2" w:space="0" w:color="000000"/>
              <w:right w:val="single" w:sz="2" w:space="0" w:color="000000"/>
            </w:tcBorders>
            <w:vAlign w:val="center"/>
          </w:tcPr>
          <w:p w14:paraId="1CDBC880" w14:textId="77777777" w:rsidR="0073157B" w:rsidRPr="00B1782C" w:rsidRDefault="0073157B" w:rsidP="00BD0C54">
            <w:pPr>
              <w:suppressAutoHyphens/>
              <w:autoSpaceDE w:val="0"/>
              <w:autoSpaceDN w:val="0"/>
              <w:adjustRightInd w:val="0"/>
              <w:spacing w:after="0" w:line="240" w:lineRule="auto"/>
              <w:rPr>
                <w:rFonts w:ascii="Times New Roman" w:eastAsia="Times New Roman" w:hAnsi="Times New Roman"/>
                <w:lang w:eastAsia="ru-RU"/>
              </w:rPr>
            </w:pPr>
            <w:r w:rsidRPr="00B1782C">
              <w:rPr>
                <w:rFonts w:ascii="Times New Roman" w:hAnsi="Times New Roman"/>
                <w:color w:val="000000"/>
                <w:sz w:val="23"/>
                <w:szCs w:val="23"/>
                <w:shd w:val="clear" w:color="auto" w:fill="FFFFFF"/>
              </w:rPr>
              <w:t xml:space="preserve">Демонстрирует культуру мышления, способность к обобщению, анализу, восприятию информации, постановке целей и выбору путей их </w:t>
            </w:r>
            <w:proofErr w:type="gramStart"/>
            <w:r w:rsidRPr="00B1782C">
              <w:rPr>
                <w:rFonts w:ascii="Times New Roman" w:hAnsi="Times New Roman"/>
                <w:color w:val="000000"/>
                <w:sz w:val="23"/>
                <w:szCs w:val="23"/>
                <w:shd w:val="clear" w:color="auto" w:fill="FFFFFF"/>
              </w:rPr>
              <w:t>достижения</w:t>
            </w:r>
            <w:r w:rsidRPr="00B1782C">
              <w:rPr>
                <w:rFonts w:ascii="Times New Roman" w:eastAsia="Times New Roman" w:hAnsi="Times New Roman"/>
                <w:sz w:val="24"/>
                <w:szCs w:val="24"/>
                <w:lang w:eastAsia="ru-RU"/>
              </w:rPr>
              <w:t xml:space="preserve"> Демонстрирует</w:t>
            </w:r>
            <w:proofErr w:type="gramEnd"/>
            <w:r w:rsidRPr="00B1782C">
              <w:rPr>
                <w:rFonts w:ascii="Times New Roman" w:eastAsia="Times New Roman" w:hAnsi="Times New Roman"/>
                <w:sz w:val="24"/>
                <w:szCs w:val="24"/>
                <w:lang w:eastAsia="ru-RU"/>
              </w:rPr>
              <w:t xml:space="preserve"> владение основами речевой профессиональной культуры</w:t>
            </w:r>
          </w:p>
        </w:tc>
        <w:tc>
          <w:tcPr>
            <w:tcW w:w="1471" w:type="dxa"/>
            <w:tcBorders>
              <w:top w:val="single" w:sz="2" w:space="0" w:color="000000"/>
              <w:left w:val="single" w:sz="2" w:space="0" w:color="000000"/>
              <w:bottom w:val="single" w:sz="2" w:space="0" w:color="000000"/>
              <w:right w:val="single" w:sz="2" w:space="0" w:color="000000"/>
            </w:tcBorders>
          </w:tcPr>
          <w:p w14:paraId="36A79E35"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lang w:eastAsia="ru-RU"/>
              </w:rPr>
              <w:t>ОР</w:t>
            </w:r>
            <w:r>
              <w:rPr>
                <w:rFonts w:ascii="Times New Roman" w:eastAsia="Times New Roman" w:hAnsi="Times New Roman"/>
                <w:lang w:eastAsia="ru-RU"/>
              </w:rPr>
              <w:t>.</w:t>
            </w:r>
            <w:r w:rsidRPr="00B1782C">
              <w:rPr>
                <w:rFonts w:ascii="Times New Roman" w:eastAsia="Times New Roman" w:hAnsi="Times New Roman"/>
                <w:lang w:eastAsia="ru-RU"/>
              </w:rPr>
              <w:t>2-</w:t>
            </w:r>
            <w:r>
              <w:rPr>
                <w:rFonts w:ascii="Times New Roman" w:eastAsia="Times New Roman" w:hAnsi="Times New Roman"/>
                <w:lang w:eastAsia="ru-RU"/>
              </w:rPr>
              <w:t>5</w:t>
            </w:r>
            <w:r w:rsidRPr="00B1782C">
              <w:rPr>
                <w:rFonts w:ascii="Times New Roman" w:eastAsia="Times New Roman" w:hAnsi="Times New Roman"/>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14:paraId="576D2A93"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tc>
        <w:tc>
          <w:tcPr>
            <w:tcW w:w="1488" w:type="dxa"/>
            <w:vMerge w:val="restart"/>
            <w:tcBorders>
              <w:top w:val="single" w:sz="2" w:space="0" w:color="000000"/>
              <w:left w:val="single" w:sz="2" w:space="0" w:color="000000"/>
              <w:right w:val="single" w:sz="2" w:space="0" w:color="000000"/>
            </w:tcBorders>
            <w:shd w:val="clear" w:color="auto" w:fill="FFFFFF"/>
            <w:vAlign w:val="center"/>
          </w:tcPr>
          <w:p w14:paraId="120722A5" w14:textId="77777777" w:rsidR="0073157B" w:rsidRPr="00B1782C" w:rsidRDefault="0073157B" w:rsidP="00BD0C54">
            <w:pPr>
              <w:spacing w:after="0"/>
              <w:rPr>
                <w:rFonts w:ascii="Times New Roman" w:hAnsi="Times New Roman"/>
                <w:sz w:val="24"/>
                <w:szCs w:val="24"/>
              </w:rPr>
            </w:pPr>
            <w:r w:rsidRPr="00B1782C">
              <w:rPr>
                <w:rFonts w:ascii="Times New Roman" w:hAnsi="Times New Roman"/>
                <w:sz w:val="24"/>
                <w:szCs w:val="24"/>
              </w:rPr>
              <w:t>УК.1.1.</w:t>
            </w:r>
          </w:p>
          <w:p w14:paraId="36C8D43B" w14:textId="77777777" w:rsidR="0073157B" w:rsidRPr="00B1782C" w:rsidRDefault="0073157B" w:rsidP="00BD0C54">
            <w:pPr>
              <w:spacing w:after="0"/>
              <w:rPr>
                <w:rFonts w:ascii="Times New Roman" w:hAnsi="Times New Roman"/>
                <w:sz w:val="24"/>
                <w:szCs w:val="24"/>
              </w:rPr>
            </w:pPr>
            <w:r w:rsidRPr="00B1782C">
              <w:rPr>
                <w:rFonts w:ascii="Times New Roman" w:hAnsi="Times New Roman"/>
                <w:sz w:val="24"/>
                <w:szCs w:val="24"/>
              </w:rPr>
              <w:t>УК.1.2.</w:t>
            </w:r>
          </w:p>
          <w:p w14:paraId="5182AF6D" w14:textId="77777777" w:rsidR="0073157B" w:rsidRPr="00B1782C" w:rsidRDefault="0073157B" w:rsidP="00BD0C54">
            <w:pPr>
              <w:spacing w:after="0"/>
              <w:rPr>
                <w:rFonts w:ascii="Times New Roman" w:hAnsi="Times New Roman"/>
                <w:sz w:val="24"/>
                <w:szCs w:val="24"/>
              </w:rPr>
            </w:pPr>
            <w:r w:rsidRPr="00B1782C">
              <w:rPr>
                <w:rFonts w:ascii="Times New Roman" w:hAnsi="Times New Roman"/>
                <w:sz w:val="24"/>
                <w:szCs w:val="24"/>
              </w:rPr>
              <w:t>УК.1.3.</w:t>
            </w:r>
          </w:p>
          <w:p w14:paraId="1D90DA31" w14:textId="77777777" w:rsidR="0073157B" w:rsidRPr="00B1782C" w:rsidRDefault="0073157B" w:rsidP="00BD0C54">
            <w:pPr>
              <w:spacing w:after="0"/>
              <w:rPr>
                <w:rFonts w:ascii="Times New Roman" w:hAnsi="Times New Roman"/>
                <w:sz w:val="24"/>
                <w:szCs w:val="24"/>
              </w:rPr>
            </w:pPr>
            <w:r w:rsidRPr="00B1782C">
              <w:rPr>
                <w:rFonts w:ascii="Times New Roman" w:hAnsi="Times New Roman"/>
                <w:sz w:val="24"/>
                <w:szCs w:val="24"/>
              </w:rPr>
              <w:t>ОПК.8.1.</w:t>
            </w:r>
          </w:p>
          <w:p w14:paraId="590F4B5D" w14:textId="77777777" w:rsidR="0073157B" w:rsidRPr="00B1782C" w:rsidRDefault="0073157B" w:rsidP="00BD0C54">
            <w:pPr>
              <w:spacing w:after="0"/>
              <w:rPr>
                <w:rFonts w:ascii="Times New Roman" w:hAnsi="Times New Roman"/>
                <w:sz w:val="24"/>
                <w:szCs w:val="24"/>
              </w:rPr>
            </w:pPr>
            <w:r w:rsidRPr="00B1782C">
              <w:rPr>
                <w:rFonts w:ascii="Times New Roman" w:hAnsi="Times New Roman"/>
                <w:sz w:val="24"/>
                <w:szCs w:val="24"/>
              </w:rPr>
              <w:t>ОПК.8.2.</w:t>
            </w:r>
          </w:p>
          <w:p w14:paraId="3ACB0627" w14:textId="77777777" w:rsidR="0073157B" w:rsidRPr="00B1782C" w:rsidRDefault="0073157B" w:rsidP="00BD0C54">
            <w:pPr>
              <w:spacing w:after="0"/>
              <w:rPr>
                <w:rFonts w:ascii="Times New Roman" w:hAnsi="Times New Roman"/>
                <w:sz w:val="24"/>
                <w:szCs w:val="24"/>
              </w:rPr>
            </w:pPr>
            <w:r w:rsidRPr="00B1782C">
              <w:rPr>
                <w:rFonts w:ascii="Times New Roman" w:hAnsi="Times New Roman"/>
                <w:sz w:val="24"/>
                <w:szCs w:val="24"/>
              </w:rPr>
              <w:t xml:space="preserve">ПК.1.1. </w:t>
            </w:r>
          </w:p>
          <w:p w14:paraId="19B7D811" w14:textId="77777777" w:rsidR="0073157B" w:rsidRPr="00B1782C" w:rsidRDefault="0073157B" w:rsidP="00BD0C54">
            <w:pPr>
              <w:autoSpaceDE w:val="0"/>
              <w:autoSpaceDN w:val="0"/>
              <w:adjustRightInd w:val="0"/>
              <w:spacing w:after="0" w:line="240" w:lineRule="auto"/>
              <w:rPr>
                <w:rFonts w:ascii="Times New Roman" w:hAnsi="Times New Roman"/>
                <w:sz w:val="24"/>
                <w:szCs w:val="24"/>
              </w:rPr>
            </w:pPr>
            <w:r w:rsidRPr="00B1782C">
              <w:rPr>
                <w:rFonts w:ascii="Times New Roman" w:hAnsi="Times New Roman"/>
                <w:sz w:val="24"/>
                <w:szCs w:val="24"/>
              </w:rPr>
              <w:t xml:space="preserve">УК.5.1. </w:t>
            </w:r>
          </w:p>
          <w:p w14:paraId="3CE8CC1C"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sidRPr="00B1782C">
              <w:rPr>
                <w:rFonts w:ascii="Times New Roman" w:hAnsi="Times New Roman"/>
                <w:sz w:val="24"/>
                <w:szCs w:val="24"/>
              </w:rPr>
              <w:t>УК.5.2.</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49EB1009"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p w14:paraId="59D2F625" w14:textId="77777777" w:rsidR="0073157B" w:rsidRDefault="0073157B" w:rsidP="00BD0C54">
            <w:pPr>
              <w:spacing w:after="0" w:line="240" w:lineRule="auto"/>
              <w:rPr>
                <w:rFonts w:ascii="Times New Roman" w:eastAsia="Times New Roman" w:hAnsi="Times New Roman"/>
                <w:sz w:val="24"/>
                <w:szCs w:val="24"/>
              </w:rPr>
            </w:pPr>
          </w:p>
          <w:p w14:paraId="0D39D138" w14:textId="77777777" w:rsidR="0073157B" w:rsidRDefault="0073157B" w:rsidP="00BD0C54">
            <w:r>
              <w:rPr>
                <w:rFonts w:ascii="Times New Roman" w:eastAsia="Times New Roman" w:hAnsi="Times New Roman"/>
                <w:sz w:val="24"/>
                <w:szCs w:val="24"/>
              </w:rPr>
              <w:t>Тест в ЭОС</w:t>
            </w:r>
          </w:p>
          <w:p w14:paraId="7E1C1AC5" w14:textId="77777777" w:rsidR="0073157B" w:rsidRDefault="0073157B" w:rsidP="00BD0C54">
            <w:r>
              <w:rPr>
                <w:rFonts w:ascii="Times New Roman" w:eastAsia="Times New Roman" w:hAnsi="Times New Roman"/>
                <w:sz w:val="24"/>
                <w:szCs w:val="24"/>
              </w:rPr>
              <w:t>Отчет по лекциям в ЭУМК</w:t>
            </w:r>
          </w:p>
          <w:p w14:paraId="173BF812"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p>
        </w:tc>
      </w:tr>
      <w:tr w:rsidR="0073157B" w:rsidRPr="00B1782C" w14:paraId="74B33203" w14:textId="77777777" w:rsidTr="00BD0C54">
        <w:trPr>
          <w:trHeight w:val="331"/>
        </w:trPr>
        <w:tc>
          <w:tcPr>
            <w:tcW w:w="923" w:type="dxa"/>
            <w:vMerge/>
            <w:tcBorders>
              <w:left w:val="single" w:sz="2" w:space="0" w:color="000000"/>
              <w:bottom w:val="single" w:sz="2" w:space="0" w:color="000000"/>
              <w:right w:val="single" w:sz="2" w:space="0" w:color="000000"/>
            </w:tcBorders>
            <w:vAlign w:val="center"/>
          </w:tcPr>
          <w:p w14:paraId="47EE0EFC"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p>
        </w:tc>
        <w:tc>
          <w:tcPr>
            <w:tcW w:w="2348" w:type="dxa"/>
            <w:vMerge/>
            <w:tcBorders>
              <w:left w:val="single" w:sz="2" w:space="0" w:color="000000"/>
              <w:bottom w:val="single" w:sz="2" w:space="0" w:color="000000"/>
              <w:right w:val="single" w:sz="2" w:space="0" w:color="000000"/>
            </w:tcBorders>
            <w:vAlign w:val="center"/>
          </w:tcPr>
          <w:p w14:paraId="12C1A54D" w14:textId="77777777" w:rsidR="0073157B" w:rsidRPr="00B1782C" w:rsidRDefault="0073157B" w:rsidP="00BD0C54">
            <w:pPr>
              <w:suppressAutoHyphens/>
              <w:autoSpaceDE w:val="0"/>
              <w:autoSpaceDN w:val="0"/>
              <w:adjustRightInd w:val="0"/>
              <w:spacing w:after="0" w:line="240" w:lineRule="auto"/>
              <w:rPr>
                <w:rFonts w:ascii="Times New Roman" w:eastAsia="Times New Roman" w:hAnsi="Times New Roman"/>
                <w:lang w:eastAsia="ru-RU"/>
              </w:rPr>
            </w:pPr>
          </w:p>
        </w:tc>
        <w:tc>
          <w:tcPr>
            <w:tcW w:w="1471" w:type="dxa"/>
            <w:tcBorders>
              <w:top w:val="single" w:sz="2" w:space="0" w:color="000000"/>
              <w:left w:val="single" w:sz="2" w:space="0" w:color="000000"/>
              <w:bottom w:val="single" w:sz="2" w:space="0" w:color="000000"/>
              <w:right w:val="single" w:sz="2" w:space="0" w:color="000000"/>
            </w:tcBorders>
          </w:tcPr>
          <w:p w14:paraId="29EF46F4"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lang w:eastAsia="ru-RU"/>
              </w:rPr>
              <w:t>ОР</w:t>
            </w:r>
            <w:r>
              <w:rPr>
                <w:rFonts w:ascii="Times New Roman" w:eastAsia="Times New Roman" w:hAnsi="Times New Roman"/>
                <w:lang w:eastAsia="ru-RU"/>
              </w:rPr>
              <w:t>.</w:t>
            </w:r>
            <w:r w:rsidRPr="00B1782C">
              <w:rPr>
                <w:rFonts w:ascii="Times New Roman" w:eastAsia="Times New Roman" w:hAnsi="Times New Roman"/>
                <w:lang w:eastAsia="ru-RU"/>
              </w:rPr>
              <w:t>2-</w:t>
            </w:r>
            <w:r>
              <w:rPr>
                <w:rFonts w:ascii="Times New Roman" w:eastAsia="Times New Roman" w:hAnsi="Times New Roman"/>
                <w:lang w:eastAsia="ru-RU"/>
              </w:rPr>
              <w:t>5</w:t>
            </w:r>
            <w:r w:rsidRPr="00B1782C">
              <w:rPr>
                <w:rFonts w:ascii="Times New Roman" w:eastAsia="Times New Roman" w:hAnsi="Times New Roman"/>
                <w:lang w:eastAsia="ru-RU"/>
              </w:rPr>
              <w:t>-2</w:t>
            </w:r>
          </w:p>
        </w:tc>
        <w:tc>
          <w:tcPr>
            <w:tcW w:w="1853" w:type="dxa"/>
            <w:tcBorders>
              <w:top w:val="single" w:sz="2" w:space="0" w:color="000000"/>
              <w:left w:val="single" w:sz="2" w:space="0" w:color="000000"/>
              <w:bottom w:val="single" w:sz="2" w:space="0" w:color="000000"/>
              <w:right w:val="single" w:sz="2" w:space="0" w:color="000000"/>
            </w:tcBorders>
            <w:vAlign w:val="center"/>
          </w:tcPr>
          <w:p w14:paraId="5B81B929"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sidRPr="00B1782C">
              <w:rPr>
                <w:rFonts w:ascii="Times New Roman" w:eastAsia="Times New Roman" w:hAnsi="Times New Roman"/>
                <w:sz w:val="24"/>
                <w:szCs w:val="24"/>
              </w:rPr>
              <w:t>Владеет основами речевой профессиональной культуры, умеет вести дискуссию и полемику по проблемам истории и теории зарубежной литературы</w:t>
            </w:r>
          </w:p>
        </w:tc>
        <w:tc>
          <w:tcPr>
            <w:tcW w:w="1488" w:type="dxa"/>
            <w:vMerge/>
            <w:tcBorders>
              <w:left w:val="single" w:sz="2" w:space="0" w:color="000000"/>
              <w:bottom w:val="single" w:sz="2" w:space="0" w:color="000000"/>
              <w:right w:val="single" w:sz="2" w:space="0" w:color="000000"/>
            </w:tcBorders>
            <w:shd w:val="clear" w:color="auto" w:fill="FFFFFF"/>
          </w:tcPr>
          <w:p w14:paraId="1AA92E6B"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67666E26" w14:textId="77777777" w:rsidR="0073157B" w:rsidRDefault="0073157B" w:rsidP="00BD0C54">
            <w:pPr>
              <w:spacing w:after="0" w:line="240" w:lineRule="auto"/>
              <w:rPr>
                <w:rFonts w:ascii="Times New Roman" w:eastAsia="Times New Roman" w:hAnsi="Times New Roman"/>
              </w:rPr>
            </w:pPr>
            <w:r>
              <w:rPr>
                <w:rFonts w:ascii="Times New Roman" w:eastAsia="Times New Roman" w:hAnsi="Times New Roman"/>
              </w:rPr>
              <w:t>Самостоятельная работа</w:t>
            </w:r>
          </w:p>
          <w:p w14:paraId="5F9C993F" w14:textId="77777777" w:rsidR="0073157B" w:rsidRDefault="0073157B" w:rsidP="00BD0C54">
            <w:pPr>
              <w:spacing w:after="0" w:line="240" w:lineRule="auto"/>
              <w:rPr>
                <w:rFonts w:ascii="Times New Roman" w:eastAsia="Times New Roman" w:hAnsi="Times New Roman"/>
              </w:rPr>
            </w:pPr>
          </w:p>
          <w:p w14:paraId="15AFDFE1" w14:textId="77777777" w:rsidR="0073157B" w:rsidRDefault="0073157B" w:rsidP="00BD0C54">
            <w:pPr>
              <w:spacing w:after="0" w:line="240" w:lineRule="auto"/>
              <w:rPr>
                <w:rFonts w:ascii="Times New Roman" w:eastAsia="Times New Roman" w:hAnsi="Times New Roman"/>
              </w:rPr>
            </w:pPr>
            <w:r>
              <w:rPr>
                <w:rFonts w:ascii="Times New Roman" w:eastAsia="Times New Roman" w:hAnsi="Times New Roman"/>
              </w:rPr>
              <w:t>Контрольная работа</w:t>
            </w:r>
          </w:p>
          <w:p w14:paraId="172C73FC" w14:textId="77777777" w:rsidR="0073157B" w:rsidRDefault="0073157B" w:rsidP="00BD0C54">
            <w:pPr>
              <w:spacing w:after="0" w:line="240" w:lineRule="auto"/>
              <w:rPr>
                <w:rFonts w:ascii="Times New Roman" w:eastAsia="Times New Roman" w:hAnsi="Times New Roman"/>
              </w:rPr>
            </w:pPr>
          </w:p>
          <w:p w14:paraId="1F6A5BB2" w14:textId="77777777" w:rsidR="0073157B" w:rsidRDefault="0073157B" w:rsidP="00BD0C54">
            <w:pPr>
              <w:spacing w:after="0" w:line="240" w:lineRule="auto"/>
              <w:rPr>
                <w:rFonts w:ascii="Times New Roman" w:eastAsia="Times New Roman" w:hAnsi="Times New Roman"/>
              </w:rPr>
            </w:pPr>
            <w:r>
              <w:rPr>
                <w:rFonts w:ascii="Times New Roman" w:eastAsia="Times New Roman" w:hAnsi="Times New Roman"/>
              </w:rPr>
              <w:t xml:space="preserve">Тест </w:t>
            </w:r>
          </w:p>
          <w:p w14:paraId="4E4C8AA3" w14:textId="77777777" w:rsidR="0073157B" w:rsidRDefault="0073157B" w:rsidP="00BD0C54">
            <w:pPr>
              <w:spacing w:after="0" w:line="240" w:lineRule="auto"/>
              <w:rPr>
                <w:rFonts w:ascii="Times New Roman" w:eastAsia="Times New Roman" w:hAnsi="Times New Roman"/>
              </w:rPr>
            </w:pPr>
          </w:p>
          <w:p w14:paraId="696F7A49" w14:textId="77777777" w:rsidR="0073157B" w:rsidRPr="00B1782C" w:rsidRDefault="0073157B" w:rsidP="00BD0C54">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rPr>
              <w:t>Доклад</w:t>
            </w:r>
          </w:p>
        </w:tc>
      </w:tr>
    </w:tbl>
    <w:p w14:paraId="199281B9"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24874796"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14:paraId="74D213DD"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 (5 семестр)</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73157B" w14:paraId="71D9B636" w14:textId="77777777" w:rsidTr="00BD0C54">
        <w:trPr>
          <w:trHeight w:val="200"/>
        </w:trPr>
        <w:tc>
          <w:tcPr>
            <w:tcW w:w="4635" w:type="dxa"/>
            <w:vMerge w:val="restart"/>
            <w:tcBorders>
              <w:top w:val="single" w:sz="4" w:space="0" w:color="000000"/>
              <w:left w:val="single" w:sz="4" w:space="0" w:color="000000"/>
              <w:right w:val="single" w:sz="4" w:space="0" w:color="000000"/>
            </w:tcBorders>
          </w:tcPr>
          <w:p w14:paraId="3A510557"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14:paraId="51469E6A"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right w:val="single" w:sz="4" w:space="0" w:color="000000"/>
            </w:tcBorders>
          </w:tcPr>
          <w:p w14:paraId="1D38311C"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14:paraId="0FC0C888"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73157B" w14:paraId="4AB41AB4" w14:textId="77777777" w:rsidTr="00BD0C54">
        <w:trPr>
          <w:trHeight w:val="520"/>
        </w:trPr>
        <w:tc>
          <w:tcPr>
            <w:tcW w:w="4635" w:type="dxa"/>
            <w:vMerge/>
            <w:tcBorders>
              <w:top w:val="single" w:sz="4" w:space="0" w:color="000000"/>
              <w:left w:val="single" w:sz="4" w:space="0" w:color="000000"/>
              <w:right w:val="single" w:sz="4" w:space="0" w:color="000000"/>
            </w:tcBorders>
          </w:tcPr>
          <w:p w14:paraId="48302749" w14:textId="77777777" w:rsidR="0073157B" w:rsidRDefault="0073157B" w:rsidP="00BD0C54">
            <w:pPr>
              <w:spacing w:after="0" w:line="240" w:lineRule="auto"/>
              <w:jc w:val="center"/>
            </w:pPr>
          </w:p>
        </w:tc>
        <w:tc>
          <w:tcPr>
            <w:tcW w:w="1710" w:type="dxa"/>
            <w:gridSpan w:val="2"/>
            <w:tcBorders>
              <w:top w:val="single" w:sz="4" w:space="0" w:color="000000"/>
              <w:left w:val="single" w:sz="4" w:space="0" w:color="000000"/>
              <w:bottom w:val="single" w:sz="4" w:space="0" w:color="000000"/>
              <w:right w:val="single" w:sz="4" w:space="0" w:color="000000"/>
            </w:tcBorders>
          </w:tcPr>
          <w:p w14:paraId="7A5FE41F" w14:textId="77777777" w:rsidR="0073157B" w:rsidRDefault="0073157B" w:rsidP="00BD0C54">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4BBF79D7" w14:textId="77777777" w:rsidR="0073157B" w:rsidRDefault="0073157B" w:rsidP="00BD0C54">
            <w:pPr>
              <w:tabs>
                <w:tab w:val="left" w:pos="814"/>
              </w:tabs>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
          <w:p w14:paraId="0BB1FB42" w14:textId="77777777" w:rsidR="0073157B" w:rsidRDefault="0073157B" w:rsidP="00BD0C54">
            <w:pPr>
              <w:spacing w:after="0" w:line="240" w:lineRule="auto"/>
              <w:jc w:val="cente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right w:val="single" w:sz="4" w:space="0" w:color="000000"/>
            </w:tcBorders>
          </w:tcPr>
          <w:p w14:paraId="4600D7C3" w14:textId="77777777" w:rsidR="0073157B" w:rsidRDefault="0073157B" w:rsidP="00BD0C54">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14:paraId="296223F1" w14:textId="77777777" w:rsidR="0073157B" w:rsidRDefault="0073157B" w:rsidP="00BD0C54">
            <w:pPr>
              <w:spacing w:after="0" w:line="240" w:lineRule="auto"/>
              <w:jc w:val="center"/>
            </w:pPr>
          </w:p>
          <w:p w14:paraId="35098EB2" w14:textId="77777777" w:rsidR="0073157B" w:rsidRDefault="0073157B" w:rsidP="00BD0C54">
            <w:pPr>
              <w:spacing w:after="0" w:line="240" w:lineRule="auto"/>
              <w:jc w:val="center"/>
            </w:pPr>
          </w:p>
        </w:tc>
      </w:tr>
      <w:tr w:rsidR="0073157B" w14:paraId="0AC16C6A" w14:textId="77777777" w:rsidTr="00BD0C54">
        <w:tc>
          <w:tcPr>
            <w:tcW w:w="4635" w:type="dxa"/>
            <w:vMerge/>
            <w:tcBorders>
              <w:top w:val="single" w:sz="4" w:space="0" w:color="000000"/>
              <w:left w:val="single" w:sz="4" w:space="0" w:color="000000"/>
              <w:right w:val="single" w:sz="4" w:space="0" w:color="000000"/>
            </w:tcBorders>
          </w:tcPr>
          <w:p w14:paraId="7A7155A3" w14:textId="77777777" w:rsidR="0073157B" w:rsidRDefault="0073157B" w:rsidP="00BD0C54"/>
        </w:tc>
        <w:tc>
          <w:tcPr>
            <w:tcW w:w="855" w:type="dxa"/>
            <w:tcBorders>
              <w:top w:val="single" w:sz="4" w:space="0" w:color="000000"/>
              <w:left w:val="single" w:sz="4" w:space="0" w:color="000000"/>
              <w:bottom w:val="single" w:sz="4" w:space="0" w:color="000000"/>
              <w:right w:val="single" w:sz="4" w:space="0" w:color="000000"/>
            </w:tcBorders>
          </w:tcPr>
          <w:p w14:paraId="68EF3DC8" w14:textId="77777777" w:rsidR="0073157B" w:rsidRDefault="0073157B" w:rsidP="00BD0C54">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14:paraId="3D220D54" w14:textId="77777777" w:rsidR="0073157B" w:rsidRDefault="0073157B" w:rsidP="00BD0C54">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14:paraId="5E662A07" w14:textId="77777777" w:rsidR="0073157B" w:rsidRDefault="0073157B" w:rsidP="00BD0C54">
            <w:pPr>
              <w:widowControl w:val="0"/>
              <w:pBdr>
                <w:top w:val="nil"/>
                <w:left w:val="nil"/>
                <w:bottom w:val="nil"/>
                <w:right w:val="nil"/>
                <w:between w:val="nil"/>
              </w:pBdr>
              <w:spacing w:after="0"/>
            </w:pPr>
          </w:p>
        </w:tc>
        <w:tc>
          <w:tcPr>
            <w:tcW w:w="1230" w:type="dxa"/>
            <w:vMerge/>
            <w:tcBorders>
              <w:top w:val="single" w:sz="4" w:space="0" w:color="000000"/>
              <w:left w:val="single" w:sz="4" w:space="0" w:color="000000"/>
              <w:right w:val="single" w:sz="4" w:space="0" w:color="000000"/>
            </w:tcBorders>
          </w:tcPr>
          <w:p w14:paraId="10673892" w14:textId="77777777" w:rsidR="0073157B" w:rsidRDefault="0073157B" w:rsidP="00BD0C54">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14:paraId="62F1ED56" w14:textId="77777777" w:rsidR="0073157B" w:rsidRDefault="0073157B" w:rsidP="00BD0C54"/>
          <w:p w14:paraId="762AF433" w14:textId="77777777" w:rsidR="0073157B" w:rsidRDefault="0073157B" w:rsidP="00BD0C54"/>
          <w:p w14:paraId="68E7414F" w14:textId="77777777" w:rsidR="0073157B" w:rsidRDefault="0073157B" w:rsidP="00BD0C54"/>
        </w:tc>
      </w:tr>
      <w:tr w:rsidR="0073157B" w14:paraId="4D64687A"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tcPr>
          <w:p w14:paraId="3968C386"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 Античная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14:paraId="0321BB2F"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tcPr>
          <w:p w14:paraId="4016A2D6"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71BE64"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A1DA39"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3D72A8"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14:paraId="01A69964" w14:textId="77777777" w:rsidTr="00BD0C54">
        <w:trPr>
          <w:trHeight w:val="300"/>
        </w:trPr>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08FB2C"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1.1. Периодизация античной литературы. Роль античности для развития западноевропейской и отечественной литературы и культуры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987B36"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BB913F"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BFF46E"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10F1EE"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1E2CB9"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36A9843F"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573F2F"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1.2. Мифология Древней Греции и Рима. Типы мифологических представлений</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1FCE36"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 xml:space="preserve"> </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36AE6E"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CE9060"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856CB8"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A8B15F"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6C878A33"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432C98"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1.3. Древнегреческий героический эпос. «Илиада», «Одиссея»: особенности композиции, стиля, мифологическая основа. Гомеровский вопрос</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12968A"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260560"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A8F42A"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ABC340"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6E6E3B"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14:paraId="43B9EFCC"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CDAC48"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1.4. Эллинский период. Античная драма. Развитие трагедии. Великие трагики: Эсхил, Софокл, Еврипид.</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571368"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90610A"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E77175"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F87184"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27B0E4"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743727F8"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313E33"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1.5. Эллинский период. Античная драма. Развитие комедии. Творчество Аристофана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2C033E"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853DC3"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9F2C53"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740E64"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5912E9"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1CBB5B98"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053F33"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1.6. Эллинский период. Античная лирика. Авторы, жанры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562AD1"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B582F9"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6E5C5A"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9D6FE"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199023"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55FBB75B"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B597A1"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1.7. Литература эпохи эллинизма. Новая комедия, буколическая поэзия, античный роман</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86EB49"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FD034B"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7441CB"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0CD1A7"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D3C365"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6AD98479"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B60AB5"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1.8. Римская литература эпохи республики. Развитие литературы до </w:t>
            </w:r>
            <w:proofErr w:type="spellStart"/>
            <w:r>
              <w:rPr>
                <w:rFonts w:ascii="Times New Roman" w:eastAsia="Times New Roman" w:hAnsi="Times New Roman"/>
                <w:sz w:val="24"/>
                <w:szCs w:val="24"/>
              </w:rPr>
              <w:t>эллинизации</w:t>
            </w:r>
            <w:proofErr w:type="spellEnd"/>
            <w:r>
              <w:rPr>
                <w:rFonts w:ascii="Times New Roman" w:eastAsia="Times New Roman" w:hAnsi="Times New Roman"/>
                <w:sz w:val="24"/>
                <w:szCs w:val="24"/>
              </w:rPr>
              <w:t xml:space="preserve"> Рима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C583C4"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5CD105"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 xml:space="preserve"> </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B65FC"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146516"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76F674"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16A1A9F9"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BC08F9"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1.9. Римская поэзия. Творчество Катулла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B10B68"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 xml:space="preserve"> </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F4B2D"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C3F89B"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25246E"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F36CCB"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5D57AE92"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02839B"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1.10. «Золотой век» Римской поэзии. Творчество Вергилия, Горация, Овидия</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7FBC75"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6DA49B"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08875"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8FA22F"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4DA8F6"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0AEB4D20"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D102A4"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1.11. Римская литература эпохи империи. «Серебряный век» римской литературы. Римская трагедия. Творчество Сенеки</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5EFAC2"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C6D29E" w14:textId="77777777" w:rsidR="0073157B" w:rsidRPr="00B1782C" w:rsidRDefault="0073157B" w:rsidP="00BD0C54">
            <w:pPr>
              <w:spacing w:after="160" w:line="261" w:lineRule="auto"/>
              <w:ind w:left="-100"/>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8AF833"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609FA8"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D9D5C9"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14:paraId="383172E5"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tcPr>
          <w:p w14:paraId="7FFA7493"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2. Литература Средних веков и Возрождения</w:t>
            </w:r>
          </w:p>
        </w:tc>
        <w:tc>
          <w:tcPr>
            <w:tcW w:w="855" w:type="dxa"/>
            <w:tcBorders>
              <w:top w:val="single" w:sz="4" w:space="0" w:color="000000"/>
              <w:left w:val="single" w:sz="4" w:space="0" w:color="000000"/>
              <w:bottom w:val="single" w:sz="4" w:space="0" w:color="000000"/>
              <w:right w:val="single" w:sz="4" w:space="0" w:color="000000"/>
            </w:tcBorders>
            <w:vAlign w:val="center"/>
          </w:tcPr>
          <w:p w14:paraId="46573532"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tcPr>
          <w:p w14:paraId="1AA09A81"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40A73"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21B17A"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A244AD"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14:paraId="447D4DD7"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11910F"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 Понятие «Литература Средневековья». Основные направления. Периодизация</w:t>
            </w:r>
          </w:p>
        </w:tc>
        <w:tc>
          <w:tcPr>
            <w:tcW w:w="855" w:type="dxa"/>
            <w:tcBorders>
              <w:top w:val="single" w:sz="4" w:space="0" w:color="000000"/>
              <w:left w:val="single" w:sz="4" w:space="0" w:color="000000"/>
              <w:bottom w:val="single" w:sz="4" w:space="0" w:color="000000"/>
              <w:right w:val="single" w:sz="4" w:space="0" w:color="000000"/>
            </w:tcBorders>
            <w:vAlign w:val="center"/>
          </w:tcPr>
          <w:p w14:paraId="28F6CC6F"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1F0D8BF4"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BECA02"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589BAC"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58F35E"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r>
      <w:tr w:rsidR="0073157B" w14:paraId="0D5AC8B6"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201224"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2.2. Народный героический эпос раннего и зрелого Средневековья</w:t>
            </w:r>
          </w:p>
        </w:tc>
        <w:tc>
          <w:tcPr>
            <w:tcW w:w="855" w:type="dxa"/>
            <w:tcBorders>
              <w:top w:val="single" w:sz="4" w:space="0" w:color="000000"/>
              <w:left w:val="single" w:sz="4" w:space="0" w:color="000000"/>
              <w:bottom w:val="single" w:sz="4" w:space="0" w:color="000000"/>
              <w:right w:val="single" w:sz="4" w:space="0" w:color="000000"/>
            </w:tcBorders>
            <w:vAlign w:val="center"/>
          </w:tcPr>
          <w:p w14:paraId="6764AB2B"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1C078463"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6E95CA"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755FB2"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E4E60F"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36EFD78D"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D299DF"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2.3. Куртуазная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14:paraId="20660337"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04960A8F"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1FBE8F"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DE26AD"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7E938F"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4</w:t>
            </w:r>
          </w:p>
        </w:tc>
      </w:tr>
      <w:tr w:rsidR="0073157B" w14:paraId="0DEE104D"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2D06C7"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2.4. Городская литература, ее специфика, жанры, герои</w:t>
            </w:r>
          </w:p>
        </w:tc>
        <w:tc>
          <w:tcPr>
            <w:tcW w:w="855" w:type="dxa"/>
            <w:tcBorders>
              <w:top w:val="single" w:sz="4" w:space="0" w:color="000000"/>
              <w:left w:val="single" w:sz="4" w:space="0" w:color="000000"/>
              <w:bottom w:val="single" w:sz="4" w:space="0" w:color="000000"/>
              <w:right w:val="single" w:sz="4" w:space="0" w:color="000000"/>
            </w:tcBorders>
            <w:vAlign w:val="center"/>
          </w:tcPr>
          <w:p w14:paraId="1C69CFDF"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22584DBE"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AB408D"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D8227C"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AFD0E7"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0D1756BF"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F42069"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2.5. Литература эпохи Возрождения. Философская основа, ренессансный </w:t>
            </w:r>
            <w:r>
              <w:rPr>
                <w:rFonts w:ascii="Times New Roman" w:eastAsia="Times New Roman" w:hAnsi="Times New Roman"/>
                <w:sz w:val="24"/>
                <w:szCs w:val="24"/>
              </w:rPr>
              <w:lastRenderedPageBreak/>
              <w:t>гуманизм, этические и эстетические принципы. Жанровая система, ее особенности и эволюция</w:t>
            </w:r>
          </w:p>
        </w:tc>
        <w:tc>
          <w:tcPr>
            <w:tcW w:w="855" w:type="dxa"/>
            <w:tcBorders>
              <w:top w:val="single" w:sz="4" w:space="0" w:color="000000"/>
              <w:left w:val="single" w:sz="4" w:space="0" w:color="000000"/>
              <w:bottom w:val="single" w:sz="4" w:space="0" w:color="000000"/>
              <w:right w:val="single" w:sz="4" w:space="0" w:color="000000"/>
            </w:tcBorders>
            <w:vAlign w:val="center"/>
          </w:tcPr>
          <w:p w14:paraId="308C05BB"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lastRenderedPageBreak/>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06C4A982"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A7A5A6"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8AA316"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9F79FA"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55E5ADC3"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6798A7"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2.6. Ренессанс в Италии. Литература Треченто. Данте</w:t>
            </w:r>
          </w:p>
        </w:tc>
        <w:tc>
          <w:tcPr>
            <w:tcW w:w="855" w:type="dxa"/>
            <w:tcBorders>
              <w:top w:val="single" w:sz="4" w:space="0" w:color="000000"/>
              <w:left w:val="single" w:sz="4" w:space="0" w:color="000000"/>
              <w:bottom w:val="single" w:sz="4" w:space="0" w:color="000000"/>
              <w:right w:val="single" w:sz="4" w:space="0" w:color="000000"/>
            </w:tcBorders>
            <w:vAlign w:val="center"/>
          </w:tcPr>
          <w:p w14:paraId="48583282"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7A967805"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874D00"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A1FC80"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608BF3"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73157B" w14:paraId="198BEDC9"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47EC6D"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2.7. Литература Треченто. Лирика Петрарки. Достижения в жанре сонета. Боккаччо – новеллист («Декамерон»).</w:t>
            </w:r>
          </w:p>
        </w:tc>
        <w:tc>
          <w:tcPr>
            <w:tcW w:w="855" w:type="dxa"/>
            <w:tcBorders>
              <w:top w:val="single" w:sz="4" w:space="0" w:color="000000"/>
              <w:left w:val="single" w:sz="4" w:space="0" w:color="000000"/>
              <w:bottom w:val="single" w:sz="4" w:space="0" w:color="000000"/>
              <w:right w:val="single" w:sz="4" w:space="0" w:color="000000"/>
            </w:tcBorders>
            <w:vAlign w:val="center"/>
          </w:tcPr>
          <w:p w14:paraId="4D460297"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11DE3167"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19E807"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E72371"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478A27"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4</w:t>
            </w:r>
          </w:p>
        </w:tc>
      </w:tr>
      <w:tr w:rsidR="0073157B" w14:paraId="43FA4D46"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2DF5FD"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2.8. Ренессанс во Франции. Поэзия Фр. Вийона. Фр. Рабле. Проблематика и поэтика романов о </w:t>
            </w:r>
            <w:proofErr w:type="spellStart"/>
            <w:r>
              <w:rPr>
                <w:rFonts w:ascii="Times New Roman" w:eastAsia="Times New Roman" w:hAnsi="Times New Roman"/>
                <w:sz w:val="24"/>
                <w:szCs w:val="24"/>
              </w:rPr>
              <w:t>Гаргантюа</w:t>
            </w:r>
            <w:proofErr w:type="spellEnd"/>
            <w:r>
              <w:rPr>
                <w:rFonts w:ascii="Times New Roman" w:eastAsia="Times New Roman" w:hAnsi="Times New Roman"/>
                <w:sz w:val="24"/>
                <w:szCs w:val="24"/>
              </w:rPr>
              <w:t xml:space="preserve"> и </w:t>
            </w:r>
            <w:proofErr w:type="spellStart"/>
            <w:r>
              <w:rPr>
                <w:rFonts w:ascii="Times New Roman" w:eastAsia="Times New Roman" w:hAnsi="Times New Roman"/>
                <w:sz w:val="24"/>
                <w:szCs w:val="24"/>
              </w:rPr>
              <w:t>Пантагрюэле</w:t>
            </w:r>
            <w:proofErr w:type="spellEnd"/>
            <w:r>
              <w:rPr>
                <w:rFonts w:ascii="Times New Roman" w:eastAsia="Times New Roman" w:hAnsi="Times New Roman"/>
                <w:sz w:val="24"/>
                <w:szCs w:val="24"/>
              </w:rPr>
              <w:t xml:space="preserve">. Поэзия Плеяды, ее значение. Лирика </w:t>
            </w:r>
            <w:proofErr w:type="spellStart"/>
            <w:r>
              <w:rPr>
                <w:rFonts w:ascii="Times New Roman" w:eastAsia="Times New Roman" w:hAnsi="Times New Roman"/>
                <w:sz w:val="24"/>
                <w:szCs w:val="24"/>
              </w:rPr>
              <w:t>Ронсара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14:paraId="0642A6B5"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46021F48"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76E977"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E7720B"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0ED47B"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595646DE"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73410E"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2.9. Ренессанс в Германии и Нидерландах. Немецкий гуманизм и его особенности. Эразм </w:t>
            </w:r>
            <w:proofErr w:type="spellStart"/>
            <w:r>
              <w:rPr>
                <w:rFonts w:ascii="Times New Roman" w:eastAsia="Times New Roman" w:hAnsi="Times New Roman"/>
                <w:sz w:val="24"/>
                <w:szCs w:val="24"/>
              </w:rPr>
              <w:t>Роттердамский</w:t>
            </w:r>
            <w:proofErr w:type="spellEnd"/>
            <w:r>
              <w:rPr>
                <w:rFonts w:ascii="Times New Roman" w:eastAsia="Times New Roman" w:hAnsi="Times New Roman"/>
                <w:sz w:val="24"/>
                <w:szCs w:val="24"/>
              </w:rPr>
              <w:t xml:space="preserve">  «Похвальное слово глупости». Народные книги</w:t>
            </w:r>
          </w:p>
        </w:tc>
        <w:tc>
          <w:tcPr>
            <w:tcW w:w="855" w:type="dxa"/>
            <w:tcBorders>
              <w:top w:val="single" w:sz="4" w:space="0" w:color="000000"/>
              <w:left w:val="single" w:sz="4" w:space="0" w:color="000000"/>
              <w:bottom w:val="single" w:sz="4" w:space="0" w:color="000000"/>
              <w:right w:val="single" w:sz="4" w:space="0" w:color="000000"/>
            </w:tcBorders>
            <w:vAlign w:val="center"/>
          </w:tcPr>
          <w:p w14:paraId="0493B2FF"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31468C52"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81FBA7"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A03C03"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2B3328"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r>
      <w:tr w:rsidR="0073157B" w14:paraId="5AEE6F7E"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E99B79"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2.10. Ренессанс в Англии. Его предпосылки. Народная баллада. </w:t>
            </w:r>
            <w:proofErr w:type="spellStart"/>
            <w:r>
              <w:rPr>
                <w:rFonts w:ascii="Times New Roman" w:eastAsia="Times New Roman" w:hAnsi="Times New Roman"/>
                <w:sz w:val="24"/>
                <w:szCs w:val="24"/>
              </w:rPr>
              <w:t>Ленгленд</w:t>
            </w:r>
            <w:proofErr w:type="spellEnd"/>
            <w:r>
              <w:rPr>
                <w:rFonts w:ascii="Times New Roman" w:eastAsia="Times New Roman" w:hAnsi="Times New Roman"/>
                <w:sz w:val="24"/>
                <w:szCs w:val="24"/>
              </w:rPr>
              <w:t xml:space="preserve"> «Видение о Петре Пахаре». Чосер «Кентерберийские рассказы»</w:t>
            </w:r>
          </w:p>
        </w:tc>
        <w:tc>
          <w:tcPr>
            <w:tcW w:w="855" w:type="dxa"/>
            <w:tcBorders>
              <w:top w:val="single" w:sz="4" w:space="0" w:color="000000"/>
              <w:left w:val="single" w:sz="4" w:space="0" w:color="000000"/>
              <w:bottom w:val="single" w:sz="4" w:space="0" w:color="000000"/>
              <w:right w:val="single" w:sz="4" w:space="0" w:color="000000"/>
            </w:tcBorders>
            <w:vAlign w:val="center"/>
          </w:tcPr>
          <w:p w14:paraId="65FE4F37"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14:paraId="6831DE26"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244A98"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4E8D8B"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91605"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3</w:t>
            </w:r>
          </w:p>
        </w:tc>
      </w:tr>
      <w:tr w:rsidR="0073157B" w14:paraId="71C3D14B"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381F07"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2.11. Общая характеристика творчества Шекспира. Сонеты. Исторические хроники, комедии</w:t>
            </w:r>
          </w:p>
        </w:tc>
        <w:tc>
          <w:tcPr>
            <w:tcW w:w="855" w:type="dxa"/>
            <w:tcBorders>
              <w:top w:val="single" w:sz="4" w:space="0" w:color="000000"/>
              <w:left w:val="single" w:sz="4" w:space="0" w:color="000000"/>
              <w:bottom w:val="single" w:sz="4" w:space="0" w:color="000000"/>
              <w:right w:val="single" w:sz="4" w:space="0" w:color="000000"/>
            </w:tcBorders>
            <w:vAlign w:val="center"/>
          </w:tcPr>
          <w:p w14:paraId="6C0AF262"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7B018532"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5FC914"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B1A5C2"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30E4BB"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1A1ABB2D"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4111A7"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2.12. Трагедии У. Шекспира. Сценические интерпретации пьес Шекспира</w:t>
            </w:r>
          </w:p>
        </w:tc>
        <w:tc>
          <w:tcPr>
            <w:tcW w:w="855" w:type="dxa"/>
            <w:tcBorders>
              <w:top w:val="single" w:sz="4" w:space="0" w:color="000000"/>
              <w:left w:val="single" w:sz="4" w:space="0" w:color="000000"/>
              <w:bottom w:val="single" w:sz="4" w:space="0" w:color="000000"/>
              <w:right w:val="single" w:sz="4" w:space="0" w:color="000000"/>
            </w:tcBorders>
            <w:vAlign w:val="center"/>
          </w:tcPr>
          <w:p w14:paraId="5B4EDA41"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7B17DE5B"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BA431E"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ADABB1"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A07E51" w14:textId="77777777" w:rsidR="0073157B" w:rsidRPr="00B1782C" w:rsidRDefault="0073157B" w:rsidP="00BD0C54">
            <w:pPr>
              <w:spacing w:after="0" w:line="240" w:lineRule="auto"/>
              <w:jc w:val="center"/>
              <w:rPr>
                <w:rFonts w:ascii="Times New Roman" w:eastAsia="Times New Roman" w:hAnsi="Times New Roman"/>
                <w:sz w:val="24"/>
                <w:szCs w:val="24"/>
              </w:rPr>
            </w:pPr>
            <w:r w:rsidRPr="00B1782C">
              <w:rPr>
                <w:rFonts w:ascii="Times New Roman" w:eastAsia="Times New Roman" w:hAnsi="Times New Roman"/>
                <w:sz w:val="24"/>
                <w:szCs w:val="24"/>
              </w:rPr>
              <w:t>6</w:t>
            </w:r>
          </w:p>
        </w:tc>
      </w:tr>
      <w:tr w:rsidR="0073157B" w14:paraId="0A0DA42F"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8B6758"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2.13. Творчество Мигеля Сервантеса. Роман «Дон Кихот»</w:t>
            </w:r>
          </w:p>
        </w:tc>
        <w:tc>
          <w:tcPr>
            <w:tcW w:w="855" w:type="dxa"/>
            <w:tcBorders>
              <w:top w:val="single" w:sz="4" w:space="0" w:color="000000"/>
              <w:left w:val="single" w:sz="4" w:space="0" w:color="000000"/>
              <w:bottom w:val="single" w:sz="4" w:space="0" w:color="000000"/>
              <w:right w:val="single" w:sz="4" w:space="0" w:color="000000"/>
            </w:tcBorders>
            <w:vAlign w:val="center"/>
          </w:tcPr>
          <w:p w14:paraId="15086513" w14:textId="77777777" w:rsidR="0073157B" w:rsidRPr="00B1782C"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7E1A5607"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63395C"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9C7124"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AD2914" w14:textId="77777777" w:rsidR="0073157B" w:rsidRPr="00B1782C"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r>
      <w:tr w:rsidR="0073157B" w14:paraId="580B634D" w14:textId="77777777" w:rsidTr="00BD0C5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60503A" w14:textId="77777777" w:rsidR="0073157B" w:rsidRDefault="0073157B" w:rsidP="00BD0C54">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14:paraId="31F2A0E8"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855" w:type="dxa"/>
            <w:tcBorders>
              <w:top w:val="single" w:sz="4" w:space="0" w:color="000000"/>
              <w:left w:val="single" w:sz="4" w:space="0" w:color="000000"/>
              <w:bottom w:val="single" w:sz="4" w:space="0" w:color="000000"/>
              <w:right w:val="single" w:sz="4" w:space="0" w:color="000000"/>
            </w:tcBorders>
            <w:vAlign w:val="center"/>
          </w:tcPr>
          <w:p w14:paraId="4413A3F8"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864A12"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D45A5E"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9BD371"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108</w:t>
            </w:r>
          </w:p>
        </w:tc>
      </w:tr>
    </w:tbl>
    <w:p w14:paraId="47ED653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14:paraId="79513D41"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 (6 семестр)</w:t>
      </w:r>
    </w:p>
    <w:tbl>
      <w:tblPr>
        <w:tblW w:w="9855" w:type="dxa"/>
        <w:tblInd w:w="15" w:type="dxa"/>
        <w:tblLayout w:type="fixed"/>
        <w:tblLook w:val="04A0" w:firstRow="1" w:lastRow="0" w:firstColumn="1" w:lastColumn="0" w:noHBand="0" w:noVBand="1"/>
      </w:tblPr>
      <w:tblGrid>
        <w:gridCol w:w="4635"/>
        <w:gridCol w:w="855"/>
        <w:gridCol w:w="855"/>
        <w:gridCol w:w="1425"/>
        <w:gridCol w:w="1230"/>
        <w:gridCol w:w="855"/>
      </w:tblGrid>
      <w:tr w:rsidR="0073157B" w14:paraId="4E1E3C07" w14:textId="77777777" w:rsidTr="00BD0C54">
        <w:trPr>
          <w:trHeight w:val="200"/>
        </w:trPr>
        <w:tc>
          <w:tcPr>
            <w:tcW w:w="4635" w:type="dxa"/>
            <w:vMerge w:val="restart"/>
            <w:tcBorders>
              <w:top w:val="single" w:sz="4" w:space="0" w:color="000000"/>
              <w:left w:val="single" w:sz="4" w:space="0" w:color="000000"/>
              <w:bottom w:val="nil"/>
              <w:right w:val="single" w:sz="4" w:space="0" w:color="000000"/>
            </w:tcBorders>
            <w:hideMark/>
          </w:tcPr>
          <w:p w14:paraId="3CA7E8FD"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hideMark/>
          </w:tcPr>
          <w:p w14:paraId="10A20DDA"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bottom w:val="nil"/>
              <w:right w:val="single" w:sz="4" w:space="0" w:color="000000"/>
            </w:tcBorders>
            <w:hideMark/>
          </w:tcPr>
          <w:p w14:paraId="33FA12CD"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bottom w:val="nil"/>
              <w:right w:val="single" w:sz="4" w:space="0" w:color="000000"/>
            </w:tcBorders>
            <w:shd w:val="clear" w:color="auto" w:fill="FFFFFF"/>
            <w:hideMark/>
          </w:tcPr>
          <w:p w14:paraId="1BB01B91" w14:textId="77777777" w:rsidR="0073157B" w:rsidRDefault="0073157B" w:rsidP="00BD0C54">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73157B" w14:paraId="3835E81D" w14:textId="77777777" w:rsidTr="00BD0C54">
        <w:trPr>
          <w:trHeight w:val="520"/>
        </w:trPr>
        <w:tc>
          <w:tcPr>
            <w:tcW w:w="4635" w:type="dxa"/>
            <w:vMerge/>
            <w:tcBorders>
              <w:top w:val="single" w:sz="4" w:space="0" w:color="000000"/>
              <w:left w:val="single" w:sz="4" w:space="0" w:color="000000"/>
              <w:bottom w:val="nil"/>
              <w:right w:val="single" w:sz="4" w:space="0" w:color="000000"/>
            </w:tcBorders>
            <w:vAlign w:val="center"/>
            <w:hideMark/>
          </w:tcPr>
          <w:p w14:paraId="78F1B4C7" w14:textId="77777777" w:rsidR="0073157B" w:rsidRDefault="0073157B" w:rsidP="00BD0C54">
            <w:pPr>
              <w:spacing w:after="0" w:line="240" w:lineRule="auto"/>
              <w:rPr>
                <w:rFonts w:ascii="Times" w:eastAsia="Times" w:hAnsi="Times" w:cs="Times"/>
                <w:sz w:val="24"/>
                <w:szCs w:val="24"/>
              </w:rPr>
            </w:pPr>
          </w:p>
        </w:tc>
        <w:tc>
          <w:tcPr>
            <w:tcW w:w="1710" w:type="dxa"/>
            <w:gridSpan w:val="2"/>
            <w:tcBorders>
              <w:top w:val="single" w:sz="4" w:space="0" w:color="000000"/>
              <w:left w:val="single" w:sz="4" w:space="0" w:color="000000"/>
              <w:bottom w:val="single" w:sz="4" w:space="0" w:color="000000"/>
              <w:right w:val="single" w:sz="4" w:space="0" w:color="000000"/>
            </w:tcBorders>
            <w:hideMark/>
          </w:tcPr>
          <w:p w14:paraId="6BB12722" w14:textId="77777777" w:rsidR="0073157B" w:rsidRDefault="0073157B" w:rsidP="00BD0C54">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06373279" w14:textId="77777777" w:rsidR="0073157B" w:rsidRDefault="0073157B" w:rsidP="00BD0C54">
            <w:pPr>
              <w:tabs>
                <w:tab w:val="left" w:pos="814"/>
              </w:tabs>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
          <w:p w14:paraId="0E980DD3" w14:textId="77777777" w:rsidR="0073157B" w:rsidRDefault="0073157B" w:rsidP="00BD0C54">
            <w:pPr>
              <w:spacing w:after="0" w:line="240" w:lineRule="auto"/>
              <w:jc w:val="center"/>
            </w:pPr>
            <w:r>
              <w:rPr>
                <w:rFonts w:ascii="Times New Roman" w:eastAsia="Times New Roman" w:hAnsi="Times New Roman"/>
                <w:sz w:val="24"/>
                <w:szCs w:val="24"/>
              </w:rPr>
              <w:t>в ЭИОС)</w:t>
            </w:r>
          </w:p>
          <w:p w14:paraId="7A56FE2A" w14:textId="77777777" w:rsidR="0073157B" w:rsidRDefault="0073157B" w:rsidP="00BD0C54">
            <w:pPr>
              <w:spacing w:after="0" w:line="240" w:lineRule="auto"/>
            </w:pPr>
          </w:p>
        </w:tc>
        <w:tc>
          <w:tcPr>
            <w:tcW w:w="1230" w:type="dxa"/>
            <w:vMerge/>
            <w:tcBorders>
              <w:top w:val="single" w:sz="4" w:space="0" w:color="000000"/>
              <w:left w:val="single" w:sz="4" w:space="0" w:color="000000"/>
              <w:bottom w:val="nil"/>
              <w:right w:val="single" w:sz="4" w:space="0" w:color="000000"/>
            </w:tcBorders>
            <w:vAlign w:val="center"/>
            <w:hideMark/>
          </w:tcPr>
          <w:p w14:paraId="76617908" w14:textId="77777777" w:rsidR="0073157B" w:rsidRDefault="0073157B" w:rsidP="00BD0C54">
            <w:pPr>
              <w:spacing w:after="0" w:line="240" w:lineRule="auto"/>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14:paraId="146D17C7" w14:textId="77777777" w:rsidR="0073157B" w:rsidRDefault="0073157B" w:rsidP="00BD0C54">
            <w:pPr>
              <w:spacing w:after="0" w:line="240" w:lineRule="auto"/>
              <w:rPr>
                <w:rFonts w:ascii="Times" w:eastAsia="Times" w:hAnsi="Times" w:cs="Times"/>
                <w:sz w:val="24"/>
                <w:szCs w:val="24"/>
              </w:rPr>
            </w:pPr>
          </w:p>
        </w:tc>
      </w:tr>
      <w:tr w:rsidR="0073157B" w14:paraId="40AC6D86" w14:textId="77777777" w:rsidTr="00BD0C54">
        <w:tc>
          <w:tcPr>
            <w:tcW w:w="4635" w:type="dxa"/>
            <w:vMerge/>
            <w:tcBorders>
              <w:top w:val="single" w:sz="4" w:space="0" w:color="000000"/>
              <w:left w:val="single" w:sz="4" w:space="0" w:color="000000"/>
              <w:bottom w:val="nil"/>
              <w:right w:val="single" w:sz="4" w:space="0" w:color="000000"/>
            </w:tcBorders>
            <w:vAlign w:val="center"/>
            <w:hideMark/>
          </w:tcPr>
          <w:p w14:paraId="07166A91" w14:textId="77777777" w:rsidR="0073157B" w:rsidRDefault="0073157B" w:rsidP="00BD0C54">
            <w:pPr>
              <w:spacing w:after="0" w:line="240" w:lineRule="auto"/>
              <w:rPr>
                <w:rFonts w:ascii="Times" w:eastAsia="Times" w:hAnsi="Times" w:cs="Times"/>
                <w:sz w:val="24"/>
                <w:szCs w:val="24"/>
              </w:rPr>
            </w:pPr>
          </w:p>
        </w:tc>
        <w:tc>
          <w:tcPr>
            <w:tcW w:w="855" w:type="dxa"/>
            <w:tcBorders>
              <w:top w:val="single" w:sz="4" w:space="0" w:color="000000"/>
              <w:left w:val="single" w:sz="4" w:space="0" w:color="000000"/>
              <w:bottom w:val="single" w:sz="4" w:space="0" w:color="000000"/>
              <w:right w:val="single" w:sz="4" w:space="0" w:color="000000"/>
            </w:tcBorders>
            <w:hideMark/>
          </w:tcPr>
          <w:p w14:paraId="020301D7" w14:textId="77777777" w:rsidR="0073157B" w:rsidRDefault="0073157B" w:rsidP="00BD0C54">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14:paraId="486A3B52" w14:textId="77777777" w:rsidR="0073157B" w:rsidRDefault="0073157B" w:rsidP="00BD0C54">
            <w:pPr>
              <w:spacing w:after="0" w:line="240" w:lineRule="auto"/>
            </w:pPr>
            <w:r>
              <w:rPr>
                <w:rFonts w:ascii="Times" w:eastAsia="Times" w:hAnsi="Times" w:cs="Times"/>
                <w:sz w:val="24"/>
                <w:szCs w:val="24"/>
              </w:rPr>
              <w:t>Семинары</w:t>
            </w:r>
          </w:p>
          <w:p w14:paraId="2E7284B2" w14:textId="77777777" w:rsidR="0073157B" w:rsidRDefault="0073157B" w:rsidP="00BD0C54">
            <w:pPr>
              <w:spacing w:after="0" w:line="240" w:lineRule="auto"/>
            </w:pPr>
          </w:p>
          <w:p w14:paraId="7A596B37" w14:textId="77777777" w:rsidR="0073157B" w:rsidRDefault="0073157B" w:rsidP="00BD0C54">
            <w:pPr>
              <w:spacing w:after="0" w:line="240" w:lineRule="auto"/>
            </w:pPr>
          </w:p>
        </w:tc>
        <w:tc>
          <w:tcPr>
            <w:tcW w:w="1425" w:type="dxa"/>
            <w:vMerge/>
            <w:tcBorders>
              <w:top w:val="single" w:sz="4" w:space="0" w:color="000000"/>
              <w:left w:val="single" w:sz="4" w:space="0" w:color="000000"/>
              <w:bottom w:val="single" w:sz="4" w:space="0" w:color="000000"/>
              <w:right w:val="single" w:sz="4" w:space="0" w:color="000000"/>
            </w:tcBorders>
            <w:vAlign w:val="center"/>
            <w:hideMark/>
          </w:tcPr>
          <w:p w14:paraId="537312EB" w14:textId="77777777" w:rsidR="0073157B" w:rsidRDefault="0073157B" w:rsidP="00BD0C54">
            <w:pPr>
              <w:spacing w:after="0" w:line="240" w:lineRule="auto"/>
            </w:pPr>
          </w:p>
        </w:tc>
        <w:tc>
          <w:tcPr>
            <w:tcW w:w="1230" w:type="dxa"/>
            <w:vMerge/>
            <w:tcBorders>
              <w:top w:val="single" w:sz="4" w:space="0" w:color="000000"/>
              <w:left w:val="single" w:sz="4" w:space="0" w:color="000000"/>
              <w:bottom w:val="nil"/>
              <w:right w:val="single" w:sz="4" w:space="0" w:color="000000"/>
            </w:tcBorders>
            <w:vAlign w:val="center"/>
            <w:hideMark/>
          </w:tcPr>
          <w:p w14:paraId="00A9979E" w14:textId="77777777" w:rsidR="0073157B" w:rsidRDefault="0073157B" w:rsidP="00BD0C54">
            <w:pPr>
              <w:spacing w:after="0" w:line="240" w:lineRule="auto"/>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14:paraId="052A3E80" w14:textId="77777777" w:rsidR="0073157B" w:rsidRDefault="0073157B" w:rsidP="00BD0C54">
            <w:pPr>
              <w:spacing w:after="0" w:line="240" w:lineRule="auto"/>
              <w:rPr>
                <w:rFonts w:ascii="Times" w:eastAsia="Times" w:hAnsi="Times" w:cs="Times"/>
                <w:sz w:val="24"/>
                <w:szCs w:val="24"/>
              </w:rPr>
            </w:pPr>
          </w:p>
        </w:tc>
      </w:tr>
      <w:tr w:rsidR="0073157B" w14:paraId="6192B7D4"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31F2756C" w14:textId="77777777" w:rsidR="0073157B" w:rsidRDefault="0073157B" w:rsidP="00BD0C54">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Раздел 1. Зарубежная литература XVII – XVIII века.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3D8F6C41"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4238C00C"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2C5C50"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EDE1545"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E2D859"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14:paraId="06AC99E5"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54A336A0"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1.1 Классицизм как литературное направление</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14738693"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2EFE5ED7"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F8922BD"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06952F"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69614E6"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0DA58B1F"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26988D9B"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1.2 Трагедия французского </w:t>
            </w:r>
            <w:r>
              <w:rPr>
                <w:rFonts w:ascii="Times New Roman" w:eastAsia="Times New Roman" w:hAnsi="Times New Roman"/>
                <w:sz w:val="24"/>
                <w:szCs w:val="24"/>
              </w:rPr>
              <w:lastRenderedPageBreak/>
              <w:t>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14:paraId="457D3B9D"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7064DAB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28634B"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0761DF8"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E68983E"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04CBB436"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22D6DCD6"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1.3 «Высокая комедия»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14:paraId="27E2B68A"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3F8199D5"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F76814"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360B017"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F50409E"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7FF4D03C"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15CD21AF"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1.4 Особенности западноевропейского барокко, жанр плутовского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7991F489"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6F5F3449"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65D2ED"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7599210"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24519A0"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3F49E9B6"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6DE58814"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1.5 Барочная драма </w:t>
            </w:r>
            <w:proofErr w:type="spellStart"/>
            <w:r>
              <w:rPr>
                <w:rFonts w:ascii="Times New Roman" w:eastAsia="Times New Roman" w:hAnsi="Times New Roman"/>
                <w:sz w:val="24"/>
                <w:szCs w:val="24"/>
              </w:rPr>
              <w:t>П.Кальдерона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14:paraId="19A251E4"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32C5D97"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0F2173"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7833070"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E62C9A"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249894D8"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1197B5D3"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1.6. Социальные и философские основы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42716CE"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6AA28452"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BB336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3B0BD2E"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E566CC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19790227"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0C92E7EE"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1.7. Литературные направления Просвещения, специфика Просвещения в Англии, Франции и Германии.</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7AD8578B"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58A377A4"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231AA12"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561FB3"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10AE17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36D14850"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52545D2C"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1.8. Английский реалистический роман эпохи Просвещения. Творчество </w:t>
            </w:r>
            <w:proofErr w:type="spellStart"/>
            <w:r>
              <w:rPr>
                <w:rFonts w:ascii="Times New Roman" w:eastAsia="Times New Roman" w:hAnsi="Times New Roman"/>
                <w:sz w:val="24"/>
                <w:szCs w:val="24"/>
              </w:rPr>
              <w:t>Г.Филдинга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14:paraId="09873F83"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249C2A35"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0BEDC7"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AD9972"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8E4A66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446B1D1D"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15CFFF0E"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1.9. Дидро как представитель французского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14:paraId="67787554"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133A0F08"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5F4E85"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4540907"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6EB1AA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r>
      <w:tr w:rsidR="0073157B" w14:paraId="2EB19025"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5C48B933"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1.10. Драматургия </w:t>
            </w:r>
            <w:proofErr w:type="spellStart"/>
            <w:r>
              <w:rPr>
                <w:rFonts w:ascii="Times New Roman" w:eastAsia="Times New Roman" w:hAnsi="Times New Roman"/>
                <w:sz w:val="24"/>
                <w:szCs w:val="24"/>
              </w:rPr>
              <w:t>Ф.Шиллера</w:t>
            </w:r>
            <w:proofErr w:type="spellEnd"/>
            <w:r>
              <w:rPr>
                <w:rFonts w:ascii="Times New Roman" w:eastAsia="Times New Roman" w:hAnsi="Times New Roman"/>
                <w:sz w:val="24"/>
                <w:szCs w:val="24"/>
              </w:rPr>
              <w:t xml:space="preserve"> и литература «Бури и натиска»</w:t>
            </w:r>
          </w:p>
        </w:tc>
        <w:tc>
          <w:tcPr>
            <w:tcW w:w="855" w:type="dxa"/>
            <w:tcBorders>
              <w:top w:val="single" w:sz="4" w:space="0" w:color="000000"/>
              <w:left w:val="single" w:sz="4" w:space="0" w:color="000000"/>
              <w:bottom w:val="single" w:sz="4" w:space="0" w:color="000000"/>
              <w:right w:val="single" w:sz="4" w:space="0" w:color="000000"/>
            </w:tcBorders>
            <w:vAlign w:val="center"/>
          </w:tcPr>
          <w:p w14:paraId="6CF5C74B"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2BEB8C6C"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76CE99"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E08260"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DF65898"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r>
      <w:tr w:rsidR="0073157B" w14:paraId="1435A987"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6CF39582"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1.11. Трагедия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 xml:space="preserve"> «Фауст» как итог европейского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14:paraId="57BB93A9"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521CA8EA"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88EFC7" w14:textId="77777777" w:rsidR="0073157B" w:rsidRDefault="0073157B" w:rsidP="00BD0C54">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06365CF"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4578B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r>
      <w:tr w:rsidR="0073157B" w14:paraId="4BF19F97"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69B562BA" w14:textId="77777777" w:rsidR="0073157B" w:rsidRDefault="0073157B" w:rsidP="00BD0C54">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1.12. Сентиментальный роман эпохи Просвещения (</w:t>
            </w:r>
            <w:proofErr w:type="spellStart"/>
            <w:r>
              <w:rPr>
                <w:rFonts w:ascii="Times New Roman" w:eastAsia="Times New Roman" w:hAnsi="Times New Roman"/>
                <w:sz w:val="24"/>
                <w:szCs w:val="24"/>
              </w:rPr>
              <w:t>Л.Стерн</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Ж.Руссо</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6E996CBC" w14:textId="77777777" w:rsidR="0073157B" w:rsidRDefault="0073157B" w:rsidP="00BD0C54">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EED491C" w14:textId="77777777" w:rsidR="0073157B" w:rsidRDefault="0073157B" w:rsidP="00BD0C54">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01A5E5C"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EA2C92F"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0D0124" w14:textId="77777777" w:rsidR="0073157B" w:rsidRDefault="0073157B" w:rsidP="00BD0C54">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73157B" w14:paraId="1A5F95EB" w14:textId="77777777" w:rsidTr="00BD0C54">
        <w:tc>
          <w:tcPr>
            <w:tcW w:w="4635" w:type="dxa"/>
            <w:tcBorders>
              <w:top w:val="single" w:sz="4" w:space="0" w:color="000000"/>
              <w:left w:val="single" w:sz="4" w:space="0" w:color="000000"/>
              <w:bottom w:val="single" w:sz="4" w:space="0" w:color="000000"/>
              <w:right w:val="single" w:sz="4" w:space="0" w:color="000000"/>
            </w:tcBorders>
            <w:vAlign w:val="center"/>
            <w:hideMark/>
          </w:tcPr>
          <w:p w14:paraId="0F8431B6" w14:textId="77777777" w:rsidR="0073157B" w:rsidRDefault="0073157B" w:rsidP="00BD0C54">
            <w:pPr>
              <w:spacing w:after="0" w:line="240" w:lineRule="auto"/>
              <w:rPr>
                <w:rFonts w:ascii="Times New Roman" w:eastAsia="Times New Roman" w:hAnsi="Times New Roman"/>
                <w:b/>
                <w:sz w:val="24"/>
                <w:szCs w:val="24"/>
              </w:rPr>
            </w:pPr>
            <w:r>
              <w:rPr>
                <w:rFonts w:ascii="Times New Roman" w:eastAsia="Times New Roman" w:hAnsi="Times New Roman"/>
                <w:b/>
                <w:sz w:val="24"/>
                <w:szCs w:val="24"/>
              </w:rPr>
              <w:t>Раздел 2. Зарубежная литература XIX в (I половина).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5D73BC07"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3C013920"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F95FA3"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AD6AFFB"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929F9C4"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54</w:t>
            </w:r>
          </w:p>
        </w:tc>
      </w:tr>
      <w:tr w:rsidR="0073157B" w14:paraId="578DC1F5"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6007174F" w14:textId="77777777" w:rsidR="0073157B" w:rsidRDefault="0073157B" w:rsidP="00BD0C54">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2.1. Особенности историко-литературного процесса XIX в. Философско-эстетическая основа романтизма и общие свойства романтической культуры.</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B1621B8"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6B185886"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8EDDD"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19A0164"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C342574"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14:paraId="1136DB39" w14:textId="77777777" w:rsidTr="00BD0C54">
        <w:trPr>
          <w:trHeight w:val="215"/>
        </w:trPr>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7456C6A4" w14:textId="77777777" w:rsidR="0073157B" w:rsidRDefault="0073157B" w:rsidP="00BD0C54">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2.2. Эволюция жанра немецкой романтической новеллы.</w:t>
            </w:r>
          </w:p>
        </w:tc>
        <w:tc>
          <w:tcPr>
            <w:tcW w:w="855" w:type="dxa"/>
            <w:tcBorders>
              <w:top w:val="single" w:sz="4" w:space="0" w:color="000000"/>
              <w:left w:val="single" w:sz="4" w:space="0" w:color="000000"/>
              <w:bottom w:val="single" w:sz="4" w:space="0" w:color="000000"/>
              <w:right w:val="single" w:sz="4" w:space="0" w:color="000000"/>
            </w:tcBorders>
            <w:vAlign w:val="center"/>
          </w:tcPr>
          <w:p w14:paraId="400F7E56"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2D6E6D5A"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065F3CF"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470511"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99A5835"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14:paraId="504C8850"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0084D7C0" w14:textId="77777777" w:rsidR="0073157B" w:rsidRDefault="0073157B" w:rsidP="00BD0C54">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 xml:space="preserve">2.3. Специфика романов Новалиса и </w:t>
            </w:r>
            <w:proofErr w:type="spellStart"/>
            <w:r>
              <w:rPr>
                <w:rFonts w:ascii="Times New Roman" w:eastAsia="Times New Roman" w:hAnsi="Times New Roman"/>
                <w:sz w:val="24"/>
                <w:szCs w:val="24"/>
              </w:rPr>
              <w:t>Э.Т.А.Гофмана</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14:paraId="0355A384"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76EAC5D"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D72D9B"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8FD6842"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C958CEF"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14:paraId="7E64F58C" w14:textId="77777777" w:rsidTr="00BD0C54">
        <w:trPr>
          <w:trHeight w:val="598"/>
        </w:trPr>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23163696" w14:textId="77777777" w:rsidR="0073157B" w:rsidRDefault="0073157B" w:rsidP="00BD0C54">
            <w:pPr>
              <w:spacing w:after="0" w:line="240" w:lineRule="auto"/>
              <w:jc w:val="both"/>
              <w:rPr>
                <w:rFonts w:ascii="Times New Roman" w:eastAsia="Times New Roman" w:hAnsi="Times New Roman"/>
                <w:sz w:val="24"/>
                <w:szCs w:val="24"/>
              </w:rPr>
            </w:pPr>
            <w:r w:rsidRPr="00A22A2F">
              <w:rPr>
                <w:rFonts w:ascii="Times New Roman" w:eastAsia="Times New Roman" w:hAnsi="Times New Roman"/>
                <w:sz w:val="24"/>
                <w:szCs w:val="24"/>
              </w:rPr>
              <w:t xml:space="preserve">Тема </w:t>
            </w:r>
            <w:r>
              <w:rPr>
                <w:rFonts w:ascii="Times New Roman" w:eastAsia="Times New Roman" w:hAnsi="Times New Roman"/>
                <w:sz w:val="24"/>
                <w:szCs w:val="24"/>
              </w:rPr>
              <w:t>2.4. Английский романтизм и особенности его развития. «Озерная школа», программа и художественная практика.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2638E3F2"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6F8D9161"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0F279B"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6F3867"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D3B21E"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14:paraId="721B8B81" w14:textId="77777777" w:rsidTr="00BD0C54">
        <w:trPr>
          <w:trHeight w:val="276"/>
        </w:trPr>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022CF519"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2.5. Художественный мир </w:t>
            </w:r>
            <w:proofErr w:type="spellStart"/>
            <w:r>
              <w:rPr>
                <w:rFonts w:ascii="Times New Roman" w:eastAsia="Times New Roman" w:hAnsi="Times New Roman"/>
                <w:sz w:val="24"/>
                <w:szCs w:val="24"/>
              </w:rPr>
              <w:t>В.Скотта</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Вальтерскоттовская</w:t>
            </w:r>
            <w:proofErr w:type="spellEnd"/>
            <w:r>
              <w:rPr>
                <w:rFonts w:ascii="Times New Roman" w:eastAsia="Times New Roman" w:hAnsi="Times New Roman"/>
                <w:sz w:val="24"/>
                <w:szCs w:val="24"/>
              </w:rPr>
              <w:t xml:space="preserve"> модель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14:paraId="11C36FAA"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119F8D5A"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0FE6FD7"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C156326"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B896CB0"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14:paraId="79CB236D"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25C3BF76"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2.6. Романтические лейтмотивы в картине мира </w:t>
            </w:r>
            <w:proofErr w:type="spellStart"/>
            <w:r>
              <w:rPr>
                <w:rFonts w:ascii="Times New Roman" w:eastAsia="Times New Roman" w:hAnsi="Times New Roman"/>
                <w:sz w:val="24"/>
                <w:szCs w:val="24"/>
              </w:rPr>
              <w:t>Д.Г.Байрона</w:t>
            </w:r>
            <w:proofErr w:type="spellEnd"/>
            <w:r>
              <w:rPr>
                <w:rFonts w:ascii="Times New Roman" w:eastAsia="Times New Roman" w:hAnsi="Times New Roman"/>
                <w:sz w:val="24"/>
                <w:szCs w:val="24"/>
              </w:rPr>
              <w:t>. Восприятие Байрона в России.</w:t>
            </w:r>
          </w:p>
        </w:tc>
        <w:tc>
          <w:tcPr>
            <w:tcW w:w="855" w:type="dxa"/>
            <w:tcBorders>
              <w:top w:val="single" w:sz="4" w:space="0" w:color="000000"/>
              <w:left w:val="single" w:sz="4" w:space="0" w:color="000000"/>
              <w:bottom w:val="single" w:sz="4" w:space="0" w:color="000000"/>
              <w:right w:val="single" w:sz="4" w:space="0" w:color="000000"/>
            </w:tcBorders>
            <w:vAlign w:val="center"/>
          </w:tcPr>
          <w:p w14:paraId="6194E569"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2831DB4A"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B6802D"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5FED1A"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217E579"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14:paraId="32AFF4DD"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011B0FF3"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Тема 2.7. Эстетика и практика французского романтизма: основные этапы, имена, концепции.</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63FA0CB"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14:paraId="5208321C"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774183"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D18F0F1"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0E029CB"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14:paraId="27CE8D0A"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23518AE5"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Тема 2.8. Специфика жанра французского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14:paraId="0A4A328C"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5B81DB4B"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FC6B7CF"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863D0B"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E0955B"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14:paraId="6F471C01"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3A058F53"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2.9. Лирика французских романтиков. Драмы </w:t>
            </w:r>
            <w:proofErr w:type="spellStart"/>
            <w:r>
              <w:rPr>
                <w:rFonts w:ascii="Times New Roman" w:eastAsia="Times New Roman" w:hAnsi="Times New Roman"/>
                <w:sz w:val="24"/>
                <w:szCs w:val="24"/>
              </w:rPr>
              <w:t>В.Гюго</w:t>
            </w:r>
            <w:proofErr w:type="spellEnd"/>
            <w:r>
              <w:rPr>
                <w:rFonts w:ascii="Times New Roman" w:eastAsia="Times New Roman" w:hAnsi="Times New Roman"/>
                <w:sz w:val="24"/>
                <w:szCs w:val="24"/>
              </w:rPr>
              <w:t>, их особенности.</w:t>
            </w:r>
          </w:p>
        </w:tc>
        <w:tc>
          <w:tcPr>
            <w:tcW w:w="855" w:type="dxa"/>
            <w:tcBorders>
              <w:top w:val="single" w:sz="4" w:space="0" w:color="000000"/>
              <w:left w:val="single" w:sz="4" w:space="0" w:color="000000"/>
              <w:bottom w:val="single" w:sz="4" w:space="0" w:color="000000"/>
              <w:right w:val="single" w:sz="4" w:space="0" w:color="000000"/>
            </w:tcBorders>
            <w:vAlign w:val="center"/>
          </w:tcPr>
          <w:p w14:paraId="02584311"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0F118379"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ED7773"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A0C53FE"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FEE941"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r>
      <w:tr w:rsidR="0073157B" w14:paraId="1752B621"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160A57D0"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2.10. Специфика французской романтической новеллы. </w:t>
            </w:r>
            <w:proofErr w:type="spellStart"/>
            <w:r>
              <w:rPr>
                <w:rFonts w:ascii="Times New Roman" w:eastAsia="Times New Roman" w:hAnsi="Times New Roman"/>
                <w:sz w:val="24"/>
                <w:szCs w:val="24"/>
              </w:rPr>
              <w:t>Жоржсандовский</w:t>
            </w:r>
            <w:proofErr w:type="spellEnd"/>
            <w:r>
              <w:rPr>
                <w:rFonts w:ascii="Times New Roman" w:eastAsia="Times New Roman" w:hAnsi="Times New Roman"/>
                <w:sz w:val="24"/>
                <w:szCs w:val="24"/>
              </w:rPr>
              <w:t xml:space="preserve"> тип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14:paraId="25D78D5F"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595741F0"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3897885"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BE1421C"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B20411"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r>
      <w:tr w:rsidR="0073157B" w14:paraId="08AEBD92"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5B21BB12"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2.11. Национальное своеобразие американского романтизма. Новеллы </w:t>
            </w:r>
            <w:proofErr w:type="spellStart"/>
            <w:r>
              <w:rPr>
                <w:rFonts w:ascii="Times New Roman" w:eastAsia="Times New Roman" w:hAnsi="Times New Roman"/>
                <w:sz w:val="24"/>
                <w:szCs w:val="24"/>
              </w:rPr>
              <w:t>В.Ирвинга</w:t>
            </w:r>
            <w:proofErr w:type="spellEnd"/>
            <w:r>
              <w:rPr>
                <w:rFonts w:ascii="Times New Roman" w:eastAsia="Times New Roman" w:hAnsi="Times New Roman"/>
                <w:sz w:val="24"/>
                <w:szCs w:val="24"/>
              </w:rPr>
              <w:t xml:space="preserve"> в контексте европейского романтизма.</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38128C63"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3AA08C8E"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3CEE37" w14:textId="77777777" w:rsidR="0073157B" w:rsidRDefault="0073157B" w:rsidP="00BD0C54">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88B8A87"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4E08A6"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r>
      <w:tr w:rsidR="0073157B" w14:paraId="30DD998C" w14:textId="77777777" w:rsidTr="00BD0C5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hideMark/>
          </w:tcPr>
          <w:p w14:paraId="32AB47DB" w14:textId="77777777" w:rsidR="0073157B" w:rsidRDefault="0073157B" w:rsidP="00BD0C5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Тема 2.12. </w:t>
            </w:r>
            <w:proofErr w:type="spellStart"/>
            <w:r>
              <w:rPr>
                <w:rFonts w:ascii="Times New Roman" w:eastAsia="Times New Roman" w:hAnsi="Times New Roman"/>
                <w:sz w:val="24"/>
                <w:szCs w:val="24"/>
              </w:rPr>
              <w:t>Э.А.По</w:t>
            </w:r>
            <w:proofErr w:type="spellEnd"/>
            <w:r>
              <w:rPr>
                <w:rFonts w:ascii="Times New Roman" w:eastAsia="Times New Roman" w:hAnsi="Times New Roman"/>
                <w:sz w:val="24"/>
                <w:szCs w:val="24"/>
              </w:rPr>
              <w:t xml:space="preserve"> и его место в истории литературы.</w:t>
            </w:r>
          </w:p>
        </w:tc>
        <w:tc>
          <w:tcPr>
            <w:tcW w:w="855" w:type="dxa"/>
            <w:tcBorders>
              <w:top w:val="single" w:sz="4" w:space="0" w:color="000000"/>
              <w:left w:val="single" w:sz="4" w:space="0" w:color="000000"/>
              <w:bottom w:val="single" w:sz="4" w:space="0" w:color="000000"/>
              <w:right w:val="single" w:sz="4" w:space="0" w:color="000000"/>
            </w:tcBorders>
            <w:vAlign w:val="center"/>
          </w:tcPr>
          <w:p w14:paraId="6FF070C7" w14:textId="77777777" w:rsidR="0073157B" w:rsidRDefault="0073157B" w:rsidP="00BD0C54">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7623626C" w14:textId="77777777" w:rsidR="0073157B" w:rsidRDefault="0073157B" w:rsidP="00BD0C54">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683CB3C"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9189C55"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32330F" w14:textId="77777777" w:rsidR="0073157B" w:rsidRDefault="0073157B" w:rsidP="00BD0C54">
            <w:pPr>
              <w:spacing w:after="0" w:line="240" w:lineRule="auto"/>
              <w:jc w:val="center"/>
              <w:rPr>
                <w:rFonts w:ascii="Times New Roman" w:hAnsi="Times New Roman"/>
                <w:sz w:val="24"/>
                <w:szCs w:val="24"/>
              </w:rPr>
            </w:pPr>
            <w:r>
              <w:rPr>
                <w:rFonts w:ascii="Times New Roman" w:hAnsi="Times New Roman"/>
                <w:sz w:val="24"/>
                <w:szCs w:val="24"/>
              </w:rPr>
              <w:t>6</w:t>
            </w:r>
          </w:p>
        </w:tc>
      </w:tr>
      <w:tr w:rsidR="0073157B" w14:paraId="5C125E65" w14:textId="77777777" w:rsidTr="00BD0C54">
        <w:trPr>
          <w:trHeight w:val="340"/>
        </w:trPr>
        <w:tc>
          <w:tcPr>
            <w:tcW w:w="4635" w:type="dxa"/>
            <w:tcBorders>
              <w:top w:val="single" w:sz="4" w:space="0" w:color="000000"/>
              <w:left w:val="single" w:sz="4" w:space="0" w:color="000000"/>
              <w:bottom w:val="single" w:sz="4" w:space="0" w:color="000000"/>
              <w:right w:val="single" w:sz="4" w:space="0" w:color="000000"/>
            </w:tcBorders>
            <w:vAlign w:val="center"/>
            <w:hideMark/>
          </w:tcPr>
          <w:p w14:paraId="40585432" w14:textId="77777777" w:rsidR="0073157B" w:rsidRDefault="0073157B" w:rsidP="00BD0C54">
            <w:pPr>
              <w:spacing w:after="0" w:line="240" w:lineRule="auto"/>
              <w:jc w:val="right"/>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17A2CED2"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vAlign w:val="center"/>
            <w:hideMark/>
          </w:tcPr>
          <w:p w14:paraId="5BE4FACC"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A7639E6"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4982BEF"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CDA4191" w14:textId="77777777" w:rsidR="0073157B" w:rsidRDefault="0073157B" w:rsidP="00BD0C54">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108</w:t>
            </w:r>
          </w:p>
        </w:tc>
      </w:tr>
    </w:tbl>
    <w:p w14:paraId="47BC394F" w14:textId="77777777" w:rsidR="0073157B" w:rsidRDefault="0073157B" w:rsidP="0073157B">
      <w:pPr>
        <w:spacing w:after="0" w:line="240" w:lineRule="auto"/>
        <w:rPr>
          <w:rFonts w:ascii="Times New Roman" w:eastAsia="Times New Roman" w:hAnsi="Times New Roman"/>
          <w:bCs/>
          <w:i/>
          <w:sz w:val="24"/>
          <w:szCs w:val="24"/>
          <w:lang w:eastAsia="ru-RU"/>
        </w:rPr>
      </w:pPr>
    </w:p>
    <w:p w14:paraId="1AEF65C4"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14:paraId="6D1FD06A" w14:textId="77777777" w:rsidR="0073157B" w:rsidRPr="00A0008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A00081">
        <w:rPr>
          <w:rFonts w:ascii="Times New Roman" w:eastAsia="Times New Roman" w:hAnsi="Times New Roman"/>
          <w:bCs/>
          <w:sz w:val="24"/>
          <w:szCs w:val="24"/>
          <w:lang w:eastAsia="ru-RU"/>
        </w:rPr>
        <w:t xml:space="preserve">При освоении дисциплины «История зарубежной литературы 1»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A00081">
        <w:rPr>
          <w:rFonts w:ascii="Times New Roman" w:eastAsia="Times New Roman" w:hAnsi="Times New Roman"/>
          <w:bCs/>
          <w:sz w:val="24"/>
          <w:szCs w:val="24"/>
          <w:lang w:eastAsia="ru-RU"/>
        </w:rPr>
        <w:t>микрогруппах</w:t>
      </w:r>
      <w:proofErr w:type="spellEnd"/>
      <w:r w:rsidRPr="00A00081">
        <w:rPr>
          <w:rFonts w:ascii="Times New Roman" w:eastAsia="Times New Roman" w:hAnsi="Times New Roman"/>
          <w:bCs/>
          <w:sz w:val="24"/>
          <w:szCs w:val="24"/>
          <w:lang w:eastAsia="ru-RU"/>
        </w:rPr>
        <w:t>).</w:t>
      </w:r>
    </w:p>
    <w:p w14:paraId="788B65E5"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16D0F7E8"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14:paraId="69C3408B"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 5 семестр</w:t>
      </w:r>
    </w:p>
    <w:tbl>
      <w:tblPr>
        <w:tblW w:w="9854" w:type="dxa"/>
        <w:tblLayout w:type="fixed"/>
        <w:tblLook w:val="0000" w:firstRow="0" w:lastRow="0" w:firstColumn="0" w:lastColumn="0" w:noHBand="0" w:noVBand="0"/>
      </w:tblPr>
      <w:tblGrid>
        <w:gridCol w:w="488"/>
        <w:gridCol w:w="1463"/>
        <w:gridCol w:w="1702"/>
        <w:gridCol w:w="1701"/>
        <w:gridCol w:w="1701"/>
        <w:gridCol w:w="1134"/>
        <w:gridCol w:w="851"/>
        <w:gridCol w:w="814"/>
      </w:tblGrid>
      <w:tr w:rsidR="0073157B" w:rsidRPr="000D776D" w14:paraId="1EDBAAF5" w14:textId="77777777" w:rsidTr="00BD0C54">
        <w:trPr>
          <w:trHeight w:val="600"/>
        </w:trPr>
        <w:tc>
          <w:tcPr>
            <w:tcW w:w="488" w:type="dxa"/>
            <w:vMerge w:val="restart"/>
            <w:tcBorders>
              <w:top w:val="single" w:sz="4" w:space="0" w:color="000000"/>
              <w:left w:val="single" w:sz="4" w:space="0" w:color="000000"/>
              <w:bottom w:val="nil"/>
              <w:right w:val="single" w:sz="4" w:space="0" w:color="000000"/>
            </w:tcBorders>
            <w:shd w:val="clear" w:color="auto" w:fill="FFFFFF"/>
          </w:tcPr>
          <w:p w14:paraId="028FF65B"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 п/п</w:t>
            </w:r>
          </w:p>
        </w:tc>
        <w:tc>
          <w:tcPr>
            <w:tcW w:w="1463" w:type="dxa"/>
            <w:vMerge w:val="restart"/>
            <w:tcBorders>
              <w:top w:val="single" w:sz="4" w:space="0" w:color="000000"/>
              <w:left w:val="single" w:sz="4" w:space="0" w:color="000000"/>
              <w:right w:val="single" w:sz="4" w:space="0" w:color="000000"/>
            </w:tcBorders>
          </w:tcPr>
          <w:p w14:paraId="67EABD13" w14:textId="77777777" w:rsidR="0073157B" w:rsidRPr="000D776D" w:rsidRDefault="0073157B" w:rsidP="00BD0C54">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tcPr>
          <w:p w14:paraId="33646EB4" w14:textId="77777777" w:rsidR="0073157B" w:rsidRPr="000D776D" w:rsidRDefault="0073157B" w:rsidP="00BD0C54">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Виды учебной деятельности</w:t>
            </w:r>
          </w:p>
          <w:p w14:paraId="2EF7AFFB"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right w:val="single" w:sz="4" w:space="0" w:color="000000"/>
            </w:tcBorders>
          </w:tcPr>
          <w:p w14:paraId="6F26F9B0" w14:textId="77777777" w:rsidR="0073157B" w:rsidRPr="000D776D" w:rsidRDefault="0073157B" w:rsidP="00BD0C54">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right w:val="single" w:sz="4" w:space="0" w:color="000000"/>
            </w:tcBorders>
          </w:tcPr>
          <w:p w14:paraId="4545B60B" w14:textId="77777777" w:rsidR="0073157B" w:rsidRPr="000D776D" w:rsidRDefault="0073157B" w:rsidP="00BD0C54">
            <w:pPr>
              <w:spacing w:after="0" w:line="240" w:lineRule="auto"/>
              <w:jc w:val="center"/>
              <w:rPr>
                <w:rFonts w:ascii="Times New Roman" w:eastAsia="Times New Roman" w:hAnsi="Times New Roman"/>
                <w:color w:val="000000"/>
              </w:rPr>
            </w:pPr>
            <w:r w:rsidRPr="000D776D">
              <w:rPr>
                <w:rFonts w:ascii="Times New Roman" w:eastAsia="Times New Roman" w:hAnsi="Times New Roman"/>
                <w:color w:val="000000"/>
              </w:rPr>
              <w:t>Балл за конкретное задание</w:t>
            </w:r>
          </w:p>
          <w:p w14:paraId="1E65AD6C"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w:t>
            </w:r>
            <w:proofErr w:type="spellStart"/>
            <w:r w:rsidRPr="000D776D">
              <w:rPr>
                <w:rFonts w:ascii="Times New Roman" w:eastAsia="Times New Roman" w:hAnsi="Times New Roman"/>
                <w:color w:val="000000"/>
              </w:rPr>
              <w:t>min-max</w:t>
            </w:r>
            <w:proofErr w:type="spellEnd"/>
            <w:r w:rsidRPr="000D776D">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tcPr>
          <w:p w14:paraId="3DBAD184"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tcPr>
          <w:p w14:paraId="43048128"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Баллы</w:t>
            </w:r>
          </w:p>
        </w:tc>
      </w:tr>
      <w:tr w:rsidR="0073157B" w:rsidRPr="000D776D" w14:paraId="7A0E7AC0" w14:textId="77777777" w:rsidTr="00BD0C54">
        <w:trPr>
          <w:trHeight w:val="300"/>
        </w:trPr>
        <w:tc>
          <w:tcPr>
            <w:tcW w:w="488" w:type="dxa"/>
            <w:vMerge/>
            <w:tcBorders>
              <w:top w:val="single" w:sz="4" w:space="0" w:color="000000"/>
              <w:left w:val="single" w:sz="4" w:space="0" w:color="000000"/>
              <w:bottom w:val="nil"/>
              <w:right w:val="single" w:sz="4" w:space="0" w:color="000000"/>
            </w:tcBorders>
            <w:shd w:val="clear" w:color="auto" w:fill="FFFFFF"/>
          </w:tcPr>
          <w:p w14:paraId="6C3A4128" w14:textId="77777777" w:rsidR="0073157B" w:rsidRPr="000D776D" w:rsidRDefault="0073157B" w:rsidP="00BD0C54">
            <w:pPr>
              <w:widowControl w:val="0"/>
              <w:pBdr>
                <w:top w:val="nil"/>
                <w:left w:val="nil"/>
                <w:bottom w:val="nil"/>
                <w:right w:val="nil"/>
                <w:between w:val="nil"/>
              </w:pBdr>
              <w:spacing w:after="0" w:line="240" w:lineRule="auto"/>
              <w:rPr>
                <w:rFonts w:ascii="Times New Roman" w:eastAsia="Times New Roman" w:hAnsi="Times New Roman"/>
              </w:rPr>
            </w:pPr>
          </w:p>
        </w:tc>
        <w:tc>
          <w:tcPr>
            <w:tcW w:w="1463" w:type="dxa"/>
            <w:vMerge/>
            <w:tcBorders>
              <w:top w:val="single" w:sz="4" w:space="0" w:color="000000"/>
              <w:left w:val="single" w:sz="4" w:space="0" w:color="000000"/>
              <w:right w:val="single" w:sz="4" w:space="0" w:color="000000"/>
            </w:tcBorders>
          </w:tcPr>
          <w:p w14:paraId="11E298AA" w14:textId="77777777" w:rsidR="0073157B" w:rsidRPr="000D776D" w:rsidRDefault="0073157B" w:rsidP="00BD0C54">
            <w:pPr>
              <w:widowControl w:val="0"/>
              <w:pBdr>
                <w:top w:val="nil"/>
                <w:left w:val="nil"/>
                <w:bottom w:val="nil"/>
                <w:right w:val="nil"/>
                <w:between w:val="nil"/>
              </w:pBdr>
              <w:spacing w:after="0" w:line="240" w:lineRule="auto"/>
              <w:rPr>
                <w:rFonts w:ascii="Times New Roman" w:eastAsia="Times New Roman" w:hAnsi="Times New Roman"/>
              </w:rPr>
            </w:pPr>
          </w:p>
        </w:tc>
        <w:tc>
          <w:tcPr>
            <w:tcW w:w="1702" w:type="dxa"/>
            <w:vMerge/>
            <w:tcBorders>
              <w:top w:val="single" w:sz="4" w:space="0" w:color="000000"/>
              <w:left w:val="single" w:sz="4" w:space="0" w:color="000000"/>
              <w:bottom w:val="single" w:sz="4" w:space="0" w:color="000000"/>
              <w:right w:val="single" w:sz="4" w:space="0" w:color="000000"/>
            </w:tcBorders>
          </w:tcPr>
          <w:p w14:paraId="3D07726C" w14:textId="77777777" w:rsidR="0073157B" w:rsidRPr="000D776D" w:rsidRDefault="0073157B" w:rsidP="00BD0C54">
            <w:pPr>
              <w:widowControl w:val="0"/>
              <w:pBdr>
                <w:top w:val="nil"/>
                <w:left w:val="nil"/>
                <w:bottom w:val="nil"/>
                <w:right w:val="nil"/>
                <w:between w:val="nil"/>
              </w:pBdr>
              <w:spacing w:after="0" w:line="240" w:lineRule="auto"/>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14:paraId="61BD69B5" w14:textId="77777777" w:rsidR="0073157B" w:rsidRPr="000D776D" w:rsidRDefault="0073157B" w:rsidP="00BD0C54">
            <w:pPr>
              <w:widowControl w:val="0"/>
              <w:pBdr>
                <w:top w:val="nil"/>
                <w:left w:val="nil"/>
                <w:bottom w:val="nil"/>
                <w:right w:val="nil"/>
                <w:between w:val="nil"/>
              </w:pBdr>
              <w:spacing w:after="0" w:line="240" w:lineRule="auto"/>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14:paraId="3A8D21BE" w14:textId="77777777" w:rsidR="0073157B" w:rsidRPr="000D776D" w:rsidRDefault="0073157B" w:rsidP="00BD0C54">
            <w:pPr>
              <w:widowControl w:val="0"/>
              <w:pBdr>
                <w:top w:val="nil"/>
                <w:left w:val="nil"/>
                <w:bottom w:val="nil"/>
                <w:right w:val="nil"/>
                <w:between w:val="nil"/>
              </w:pBdr>
              <w:spacing w:after="0" w:line="240" w:lineRule="auto"/>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tcPr>
          <w:p w14:paraId="53543975" w14:textId="77777777" w:rsidR="0073157B" w:rsidRPr="000D776D" w:rsidRDefault="0073157B" w:rsidP="00BD0C54">
            <w:pPr>
              <w:spacing w:after="0" w:line="240" w:lineRule="auto"/>
              <w:rPr>
                <w:rFonts w:ascii="Times New Roman" w:eastAsia="Times New Roman" w:hAnsi="Times New Roman"/>
              </w:rPr>
            </w:pPr>
          </w:p>
          <w:p w14:paraId="612D29A0" w14:textId="77777777" w:rsidR="0073157B" w:rsidRPr="000D776D" w:rsidRDefault="0073157B" w:rsidP="00BD0C54">
            <w:pPr>
              <w:spacing w:after="0" w:line="240" w:lineRule="auto"/>
              <w:rPr>
                <w:rFonts w:ascii="Times New Roman" w:eastAsia="Times New Roman" w:hAnsi="Times New Roman"/>
              </w:rPr>
            </w:pPr>
          </w:p>
          <w:p w14:paraId="1CA2BD16" w14:textId="77777777" w:rsidR="0073157B" w:rsidRPr="000D776D" w:rsidRDefault="0073157B" w:rsidP="00BD0C54">
            <w:pPr>
              <w:spacing w:after="0" w:line="240" w:lineRule="auto"/>
              <w:rPr>
                <w:rFonts w:ascii="Times New Roman" w:eastAsia="Times New Roman" w:hAnsi="Times New Roman"/>
              </w:rPr>
            </w:pPr>
          </w:p>
          <w:p w14:paraId="2A3CC64B" w14:textId="77777777" w:rsidR="0073157B" w:rsidRPr="000D776D" w:rsidRDefault="0073157B" w:rsidP="00BD0C54">
            <w:pPr>
              <w:spacing w:after="0" w:line="240" w:lineRule="auto"/>
              <w:rPr>
                <w:rFonts w:ascii="Times New Roman" w:eastAsia="Times New Roman" w:hAnsi="Times New Roman"/>
              </w:rPr>
            </w:pPr>
          </w:p>
          <w:p w14:paraId="788FE1CA" w14:textId="77777777" w:rsidR="0073157B" w:rsidRPr="000D776D" w:rsidRDefault="0073157B" w:rsidP="00BD0C54">
            <w:pPr>
              <w:spacing w:after="0" w:line="240" w:lineRule="auto"/>
              <w:rPr>
                <w:rFonts w:ascii="Times New Roman" w:eastAsia="Times New Roman" w:hAnsi="Times New Roman"/>
              </w:rPr>
            </w:pPr>
          </w:p>
          <w:p w14:paraId="42D60B94" w14:textId="77777777" w:rsidR="0073157B" w:rsidRPr="000D776D" w:rsidRDefault="0073157B" w:rsidP="00BD0C54">
            <w:pPr>
              <w:spacing w:after="0" w:line="240" w:lineRule="auto"/>
              <w:rPr>
                <w:rFonts w:ascii="Times New Roman" w:eastAsia="Times New Roman" w:hAnsi="Times New Roman"/>
              </w:rPr>
            </w:pPr>
          </w:p>
        </w:tc>
        <w:tc>
          <w:tcPr>
            <w:tcW w:w="851" w:type="dxa"/>
            <w:tcBorders>
              <w:top w:val="nil"/>
              <w:left w:val="nil"/>
              <w:bottom w:val="single" w:sz="4" w:space="0" w:color="000000"/>
              <w:right w:val="single" w:sz="4" w:space="0" w:color="000000"/>
            </w:tcBorders>
          </w:tcPr>
          <w:p w14:paraId="2886F6B9"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tcPr>
          <w:p w14:paraId="5CB3D565"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color w:val="000000"/>
              </w:rPr>
              <w:t>Максимальный</w:t>
            </w:r>
          </w:p>
        </w:tc>
      </w:tr>
      <w:tr w:rsidR="0073157B" w:rsidRPr="000D776D" w14:paraId="7BD9F1C3" w14:textId="77777777" w:rsidTr="00BD0C54">
        <w:trPr>
          <w:trHeight w:val="1014"/>
        </w:trPr>
        <w:tc>
          <w:tcPr>
            <w:tcW w:w="488" w:type="dxa"/>
            <w:vMerge w:val="restart"/>
            <w:tcBorders>
              <w:top w:val="single" w:sz="4" w:space="0" w:color="000000"/>
              <w:left w:val="single" w:sz="4" w:space="0" w:color="000000"/>
              <w:right w:val="single" w:sz="4" w:space="0" w:color="000000"/>
            </w:tcBorders>
            <w:shd w:val="clear" w:color="auto" w:fill="FFFFFF"/>
          </w:tcPr>
          <w:p w14:paraId="188809A5" w14:textId="77777777" w:rsidR="0073157B" w:rsidRPr="000D776D" w:rsidRDefault="0073157B" w:rsidP="00BD0C54">
            <w:pPr>
              <w:spacing w:after="0" w:line="240" w:lineRule="auto"/>
              <w:jc w:val="both"/>
              <w:rPr>
                <w:rFonts w:ascii="Times New Roman" w:eastAsia="Times New Roman" w:hAnsi="Times New Roman"/>
              </w:rPr>
            </w:pPr>
            <w:r w:rsidRPr="000D776D">
              <w:rPr>
                <w:rFonts w:ascii="Times New Roman" w:eastAsia="Times New Roman" w:hAnsi="Times New Roman"/>
              </w:rPr>
              <w:t>1</w:t>
            </w:r>
          </w:p>
        </w:tc>
        <w:tc>
          <w:tcPr>
            <w:tcW w:w="1463" w:type="dxa"/>
            <w:vMerge w:val="restart"/>
            <w:tcBorders>
              <w:top w:val="single" w:sz="4" w:space="0" w:color="000000"/>
              <w:left w:val="single" w:sz="4" w:space="0" w:color="000000"/>
              <w:right w:val="single" w:sz="4" w:space="0" w:color="000000"/>
            </w:tcBorders>
            <w:shd w:val="clear" w:color="auto" w:fill="FFFFFF"/>
          </w:tcPr>
          <w:p w14:paraId="35E6B604" w14:textId="77777777" w:rsidR="0073157B" w:rsidRPr="000D776D" w:rsidRDefault="0073157B" w:rsidP="00BD0C54">
            <w:pPr>
              <w:spacing w:after="0" w:line="240" w:lineRule="auto"/>
              <w:rPr>
                <w:rFonts w:ascii="Times New Roman" w:eastAsia="Times New Roman" w:hAnsi="Times New Roman"/>
                <w:lang w:eastAsia="ru-RU"/>
              </w:rPr>
            </w:pPr>
            <w:r w:rsidRPr="000D776D">
              <w:rPr>
                <w:rFonts w:ascii="Times New Roman" w:eastAsia="Times New Roman" w:hAnsi="Times New Roman"/>
                <w:lang w:eastAsia="ru-RU"/>
              </w:rPr>
              <w:t>ОР</w:t>
            </w:r>
            <w:r>
              <w:rPr>
                <w:rFonts w:ascii="Times New Roman" w:eastAsia="Times New Roman" w:hAnsi="Times New Roman"/>
                <w:lang w:eastAsia="ru-RU"/>
              </w:rPr>
              <w:t>.</w:t>
            </w:r>
            <w:r w:rsidRPr="000D776D">
              <w:rPr>
                <w:rFonts w:ascii="Times New Roman" w:eastAsia="Times New Roman" w:hAnsi="Times New Roman"/>
                <w:lang w:eastAsia="ru-RU"/>
              </w:rPr>
              <w:t>2-</w:t>
            </w:r>
            <w:r>
              <w:rPr>
                <w:rFonts w:ascii="Times New Roman" w:eastAsia="Times New Roman" w:hAnsi="Times New Roman"/>
                <w:lang w:eastAsia="ru-RU"/>
              </w:rPr>
              <w:t>5</w:t>
            </w:r>
            <w:r w:rsidRPr="000D776D">
              <w:rPr>
                <w:rFonts w:ascii="Times New Roman" w:eastAsia="Times New Roman" w:hAnsi="Times New Roman"/>
                <w:lang w:eastAsia="ru-RU"/>
              </w:rPr>
              <w:t>-1</w:t>
            </w:r>
          </w:p>
          <w:p w14:paraId="6EE17E55" w14:textId="77777777" w:rsidR="0073157B" w:rsidRPr="000D776D" w:rsidRDefault="0073157B" w:rsidP="00BD0C54">
            <w:pPr>
              <w:spacing w:after="0" w:line="240" w:lineRule="auto"/>
              <w:jc w:val="both"/>
              <w:rPr>
                <w:rFonts w:ascii="Times New Roman" w:eastAsia="Times New Roman" w:hAnsi="Times New Roman"/>
              </w:rPr>
            </w:pPr>
          </w:p>
        </w:tc>
        <w:tc>
          <w:tcPr>
            <w:tcW w:w="1702" w:type="dxa"/>
            <w:vMerge w:val="restart"/>
            <w:tcBorders>
              <w:top w:val="single" w:sz="4" w:space="0" w:color="000000"/>
              <w:left w:val="single" w:sz="4" w:space="0" w:color="000000"/>
              <w:right w:val="single" w:sz="4" w:space="0" w:color="000000"/>
            </w:tcBorders>
            <w:shd w:val="clear" w:color="auto" w:fill="FFFFFF"/>
            <w:vAlign w:val="center"/>
          </w:tcPr>
          <w:p w14:paraId="5BB87CA3" w14:textId="77777777" w:rsidR="0073157B" w:rsidRPr="000D776D" w:rsidRDefault="0073157B" w:rsidP="00BD0C54">
            <w:pPr>
              <w:autoSpaceDE w:val="0"/>
              <w:autoSpaceDN w:val="0"/>
              <w:adjustRightInd w:val="0"/>
              <w:spacing w:after="0" w:line="240" w:lineRule="auto"/>
              <w:jc w:val="both"/>
              <w:rPr>
                <w:rFonts w:ascii="Times New Roman" w:eastAsia="Times New Roman" w:hAnsi="Times New Roman"/>
              </w:rPr>
            </w:pPr>
            <w:r w:rsidRPr="000D776D">
              <w:rPr>
                <w:rFonts w:ascii="Times New Roman" w:eastAsia="Times New Roman" w:hAnsi="Times New Roman"/>
              </w:rPr>
              <w:t xml:space="preserve">Слушание лекций, </w:t>
            </w:r>
          </w:p>
          <w:p w14:paraId="4F92597F" w14:textId="77777777" w:rsidR="0073157B" w:rsidRPr="000D776D" w:rsidRDefault="0073157B" w:rsidP="00BD0C54">
            <w:pPr>
              <w:spacing w:after="0" w:line="240" w:lineRule="auto"/>
              <w:jc w:val="both"/>
              <w:rPr>
                <w:rFonts w:ascii="Times New Roman" w:eastAsia="Times New Roman" w:hAnsi="Times New Roman"/>
              </w:rPr>
            </w:pPr>
            <w:r w:rsidRPr="000D776D">
              <w:rPr>
                <w:rFonts w:ascii="Times New Roman" w:eastAsia="Times New Roman" w:hAnsi="Times New Roman"/>
              </w:rPr>
              <w:t>устные сообщения по теме практического занятия, анализ художественных текстов, самостоятельна</w:t>
            </w:r>
            <w:r w:rsidRPr="000D776D">
              <w:rPr>
                <w:rFonts w:ascii="Times New Roman" w:eastAsia="Times New Roman" w:hAnsi="Times New Roman"/>
              </w:rPr>
              <w:lastRenderedPageBreak/>
              <w:t>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8046A3"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lastRenderedPageBreak/>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22AB77"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18BC4F"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3</w:t>
            </w:r>
          </w:p>
        </w:tc>
        <w:tc>
          <w:tcPr>
            <w:tcW w:w="851" w:type="dxa"/>
            <w:tcBorders>
              <w:top w:val="single" w:sz="4" w:space="0" w:color="000000"/>
              <w:left w:val="nil"/>
              <w:bottom w:val="single" w:sz="4" w:space="0" w:color="000000"/>
              <w:right w:val="single" w:sz="4" w:space="0" w:color="000000"/>
            </w:tcBorders>
            <w:vAlign w:val="center"/>
          </w:tcPr>
          <w:p w14:paraId="68FD18DC"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9</w:t>
            </w:r>
          </w:p>
        </w:tc>
        <w:tc>
          <w:tcPr>
            <w:tcW w:w="814" w:type="dxa"/>
            <w:tcBorders>
              <w:top w:val="single" w:sz="4" w:space="0" w:color="000000"/>
              <w:left w:val="nil"/>
              <w:bottom w:val="single" w:sz="4" w:space="0" w:color="000000"/>
              <w:right w:val="single" w:sz="4" w:space="0" w:color="000000"/>
            </w:tcBorders>
            <w:vAlign w:val="center"/>
          </w:tcPr>
          <w:p w14:paraId="50AF9AFE"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15</w:t>
            </w:r>
          </w:p>
        </w:tc>
      </w:tr>
      <w:tr w:rsidR="0073157B" w:rsidRPr="000D776D" w14:paraId="50B6F80B" w14:textId="77777777" w:rsidTr="00BD0C54">
        <w:trPr>
          <w:trHeight w:val="1571"/>
        </w:trPr>
        <w:tc>
          <w:tcPr>
            <w:tcW w:w="488" w:type="dxa"/>
            <w:vMerge/>
            <w:tcBorders>
              <w:left w:val="single" w:sz="4" w:space="0" w:color="000000"/>
              <w:right w:val="single" w:sz="4" w:space="0" w:color="000000"/>
            </w:tcBorders>
            <w:shd w:val="clear" w:color="auto" w:fill="FFFFFF"/>
          </w:tcPr>
          <w:p w14:paraId="731CD0D4" w14:textId="77777777" w:rsidR="0073157B" w:rsidRPr="000D776D" w:rsidRDefault="0073157B" w:rsidP="00BD0C54">
            <w:pPr>
              <w:spacing w:after="0" w:line="240" w:lineRule="auto"/>
              <w:jc w:val="both"/>
              <w:rPr>
                <w:rFonts w:ascii="Times New Roman" w:eastAsia="Times New Roman" w:hAnsi="Times New Roman"/>
              </w:rPr>
            </w:pPr>
          </w:p>
        </w:tc>
        <w:tc>
          <w:tcPr>
            <w:tcW w:w="1463" w:type="dxa"/>
            <w:vMerge/>
            <w:tcBorders>
              <w:left w:val="single" w:sz="4" w:space="0" w:color="000000"/>
              <w:right w:val="single" w:sz="4" w:space="0" w:color="000000"/>
            </w:tcBorders>
            <w:shd w:val="clear" w:color="auto" w:fill="FFFFFF"/>
          </w:tcPr>
          <w:p w14:paraId="3384531F" w14:textId="77777777" w:rsidR="0073157B" w:rsidRPr="000D776D" w:rsidRDefault="0073157B" w:rsidP="00BD0C54">
            <w:pPr>
              <w:spacing w:after="0" w:line="240" w:lineRule="auto"/>
              <w:jc w:val="both"/>
              <w:rPr>
                <w:rFonts w:ascii="Times New Roman" w:eastAsia="Times New Roman" w:hAnsi="Times New Roman"/>
              </w:rPr>
            </w:pPr>
          </w:p>
        </w:tc>
        <w:tc>
          <w:tcPr>
            <w:tcW w:w="1702" w:type="dxa"/>
            <w:vMerge/>
            <w:tcBorders>
              <w:left w:val="single" w:sz="4" w:space="0" w:color="000000"/>
              <w:right w:val="single" w:sz="4" w:space="0" w:color="000000"/>
            </w:tcBorders>
            <w:shd w:val="clear" w:color="auto" w:fill="FFFFFF"/>
            <w:vAlign w:val="center"/>
          </w:tcPr>
          <w:p w14:paraId="76759AB5" w14:textId="77777777" w:rsidR="0073157B" w:rsidRPr="000D776D" w:rsidRDefault="0073157B" w:rsidP="00BD0C54">
            <w:pPr>
              <w:autoSpaceDE w:val="0"/>
              <w:autoSpaceDN w:val="0"/>
              <w:adjustRightInd w:val="0"/>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right w:val="single" w:sz="4" w:space="0" w:color="000000"/>
            </w:tcBorders>
            <w:shd w:val="clear" w:color="auto" w:fill="FFFFFF"/>
            <w:vAlign w:val="center"/>
          </w:tcPr>
          <w:p w14:paraId="18BD18C7"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Тест</w:t>
            </w:r>
          </w:p>
        </w:tc>
        <w:tc>
          <w:tcPr>
            <w:tcW w:w="1701" w:type="dxa"/>
            <w:tcBorders>
              <w:top w:val="single" w:sz="4" w:space="0" w:color="000000"/>
              <w:left w:val="single" w:sz="4" w:space="0" w:color="000000"/>
              <w:right w:val="single" w:sz="4" w:space="0" w:color="000000"/>
            </w:tcBorders>
            <w:shd w:val="clear" w:color="auto" w:fill="FFFFFF"/>
            <w:vAlign w:val="center"/>
          </w:tcPr>
          <w:p w14:paraId="296C4A0F"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7-15</w:t>
            </w:r>
          </w:p>
        </w:tc>
        <w:tc>
          <w:tcPr>
            <w:tcW w:w="1134" w:type="dxa"/>
            <w:tcBorders>
              <w:top w:val="single" w:sz="4" w:space="0" w:color="000000"/>
              <w:left w:val="single" w:sz="4" w:space="0" w:color="000000"/>
              <w:right w:val="single" w:sz="4" w:space="0" w:color="000000"/>
            </w:tcBorders>
            <w:shd w:val="clear" w:color="auto" w:fill="FFFFFF"/>
            <w:vAlign w:val="center"/>
          </w:tcPr>
          <w:p w14:paraId="3A61EB08"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right w:val="single" w:sz="4" w:space="0" w:color="000000"/>
            </w:tcBorders>
            <w:vAlign w:val="center"/>
          </w:tcPr>
          <w:p w14:paraId="5982539E"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7</w:t>
            </w:r>
          </w:p>
        </w:tc>
        <w:tc>
          <w:tcPr>
            <w:tcW w:w="814" w:type="dxa"/>
            <w:tcBorders>
              <w:top w:val="single" w:sz="4" w:space="0" w:color="000000"/>
              <w:left w:val="nil"/>
              <w:right w:val="single" w:sz="4" w:space="0" w:color="000000"/>
            </w:tcBorders>
            <w:vAlign w:val="center"/>
          </w:tcPr>
          <w:p w14:paraId="77CEB9B3"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15</w:t>
            </w:r>
          </w:p>
        </w:tc>
      </w:tr>
      <w:tr w:rsidR="0073157B" w:rsidRPr="000D776D" w14:paraId="4514A077" w14:textId="77777777" w:rsidTr="00BD0C54">
        <w:trPr>
          <w:trHeight w:val="828"/>
        </w:trPr>
        <w:tc>
          <w:tcPr>
            <w:tcW w:w="488" w:type="dxa"/>
            <w:vMerge/>
            <w:tcBorders>
              <w:left w:val="single" w:sz="4" w:space="0" w:color="000000"/>
              <w:right w:val="single" w:sz="4" w:space="0" w:color="000000"/>
            </w:tcBorders>
            <w:shd w:val="clear" w:color="auto" w:fill="FFFFFF"/>
          </w:tcPr>
          <w:p w14:paraId="1656AD1E" w14:textId="77777777" w:rsidR="0073157B" w:rsidRPr="000D776D" w:rsidRDefault="0073157B" w:rsidP="00BD0C54">
            <w:pPr>
              <w:spacing w:after="0" w:line="240" w:lineRule="auto"/>
              <w:jc w:val="both"/>
              <w:rPr>
                <w:rFonts w:ascii="Times New Roman" w:eastAsia="Times New Roman" w:hAnsi="Times New Roman"/>
              </w:rPr>
            </w:pPr>
          </w:p>
        </w:tc>
        <w:tc>
          <w:tcPr>
            <w:tcW w:w="1463" w:type="dxa"/>
            <w:vMerge/>
            <w:tcBorders>
              <w:left w:val="single" w:sz="4" w:space="0" w:color="000000"/>
              <w:right w:val="single" w:sz="4" w:space="0" w:color="000000"/>
            </w:tcBorders>
            <w:shd w:val="clear" w:color="auto" w:fill="FFFFFF"/>
          </w:tcPr>
          <w:p w14:paraId="163C19B0" w14:textId="77777777" w:rsidR="0073157B" w:rsidRPr="000D776D" w:rsidRDefault="0073157B" w:rsidP="00BD0C54">
            <w:pPr>
              <w:spacing w:after="0" w:line="240" w:lineRule="auto"/>
              <w:jc w:val="both"/>
              <w:rPr>
                <w:rFonts w:ascii="Times New Roman" w:eastAsia="Times New Roman" w:hAnsi="Times New Roman"/>
              </w:rPr>
            </w:pPr>
          </w:p>
        </w:tc>
        <w:tc>
          <w:tcPr>
            <w:tcW w:w="1702" w:type="dxa"/>
            <w:vMerge/>
            <w:tcBorders>
              <w:left w:val="single" w:sz="4" w:space="0" w:color="000000"/>
              <w:right w:val="single" w:sz="4" w:space="0" w:color="000000"/>
            </w:tcBorders>
            <w:shd w:val="clear" w:color="auto" w:fill="FFFFFF"/>
            <w:vAlign w:val="center"/>
          </w:tcPr>
          <w:p w14:paraId="1AB23AD9" w14:textId="77777777" w:rsidR="0073157B" w:rsidRPr="000D776D" w:rsidRDefault="0073157B" w:rsidP="00BD0C54">
            <w:pPr>
              <w:autoSpaceDE w:val="0"/>
              <w:autoSpaceDN w:val="0"/>
              <w:adjustRightInd w:val="0"/>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right w:val="single" w:sz="4" w:space="0" w:color="000000"/>
            </w:tcBorders>
            <w:shd w:val="clear" w:color="auto" w:fill="FFFFFF"/>
            <w:vAlign w:val="center"/>
          </w:tcPr>
          <w:p w14:paraId="42885C5E"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Контрольная работа</w:t>
            </w:r>
          </w:p>
        </w:tc>
        <w:tc>
          <w:tcPr>
            <w:tcW w:w="1701" w:type="dxa"/>
            <w:tcBorders>
              <w:top w:val="single" w:sz="4" w:space="0" w:color="000000"/>
              <w:left w:val="single" w:sz="4" w:space="0" w:color="000000"/>
              <w:right w:val="single" w:sz="4" w:space="0" w:color="000000"/>
            </w:tcBorders>
            <w:shd w:val="clear" w:color="auto" w:fill="FFFFFF"/>
            <w:vAlign w:val="center"/>
          </w:tcPr>
          <w:p w14:paraId="044C4B35"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11-20</w:t>
            </w:r>
          </w:p>
        </w:tc>
        <w:tc>
          <w:tcPr>
            <w:tcW w:w="1134" w:type="dxa"/>
            <w:tcBorders>
              <w:top w:val="single" w:sz="4" w:space="0" w:color="000000"/>
              <w:left w:val="single" w:sz="4" w:space="0" w:color="000000"/>
              <w:right w:val="single" w:sz="4" w:space="0" w:color="000000"/>
            </w:tcBorders>
            <w:shd w:val="clear" w:color="auto" w:fill="FFFFFF"/>
            <w:vAlign w:val="center"/>
          </w:tcPr>
          <w:p w14:paraId="7DEDE78C"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right w:val="single" w:sz="4" w:space="0" w:color="000000"/>
            </w:tcBorders>
            <w:vAlign w:val="center"/>
          </w:tcPr>
          <w:p w14:paraId="2AD8E803"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11</w:t>
            </w:r>
          </w:p>
        </w:tc>
        <w:tc>
          <w:tcPr>
            <w:tcW w:w="814" w:type="dxa"/>
            <w:tcBorders>
              <w:top w:val="single" w:sz="4" w:space="0" w:color="000000"/>
              <w:left w:val="nil"/>
              <w:right w:val="single" w:sz="4" w:space="0" w:color="000000"/>
            </w:tcBorders>
            <w:vAlign w:val="center"/>
          </w:tcPr>
          <w:p w14:paraId="5E498232"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20</w:t>
            </w:r>
          </w:p>
        </w:tc>
      </w:tr>
      <w:tr w:rsidR="0073157B" w:rsidRPr="000D776D" w14:paraId="3490DAEA" w14:textId="77777777" w:rsidTr="00BD0C54">
        <w:trPr>
          <w:trHeight w:val="770"/>
        </w:trPr>
        <w:tc>
          <w:tcPr>
            <w:tcW w:w="488" w:type="dxa"/>
            <w:vMerge w:val="restart"/>
            <w:tcBorders>
              <w:top w:val="single" w:sz="4" w:space="0" w:color="000000"/>
              <w:left w:val="single" w:sz="4" w:space="0" w:color="000000"/>
              <w:right w:val="single" w:sz="4" w:space="0" w:color="000000"/>
            </w:tcBorders>
            <w:shd w:val="clear" w:color="auto" w:fill="FFFFFF"/>
          </w:tcPr>
          <w:p w14:paraId="435CC913" w14:textId="77777777" w:rsidR="0073157B" w:rsidRPr="000D776D" w:rsidRDefault="0073157B" w:rsidP="00BD0C54">
            <w:pPr>
              <w:spacing w:after="0" w:line="240" w:lineRule="auto"/>
              <w:jc w:val="both"/>
              <w:rPr>
                <w:rFonts w:ascii="Times New Roman" w:eastAsia="Times New Roman" w:hAnsi="Times New Roman"/>
              </w:rPr>
            </w:pPr>
            <w:r w:rsidRPr="000D776D">
              <w:rPr>
                <w:rFonts w:ascii="Times New Roman" w:eastAsia="Times New Roman" w:hAnsi="Times New Roman"/>
              </w:rPr>
              <w:t>2</w:t>
            </w:r>
          </w:p>
        </w:tc>
        <w:tc>
          <w:tcPr>
            <w:tcW w:w="1463" w:type="dxa"/>
            <w:vMerge w:val="restart"/>
            <w:tcBorders>
              <w:top w:val="single" w:sz="4" w:space="0" w:color="000000"/>
              <w:left w:val="single" w:sz="4" w:space="0" w:color="000000"/>
              <w:right w:val="single" w:sz="4" w:space="0" w:color="000000"/>
            </w:tcBorders>
            <w:shd w:val="clear" w:color="auto" w:fill="FFFFFF"/>
          </w:tcPr>
          <w:p w14:paraId="599AC18E" w14:textId="77777777" w:rsidR="0073157B" w:rsidRPr="000D776D" w:rsidRDefault="0073157B" w:rsidP="00BD0C54">
            <w:pPr>
              <w:spacing w:after="0" w:line="240" w:lineRule="auto"/>
              <w:jc w:val="both"/>
              <w:rPr>
                <w:rFonts w:ascii="Times New Roman" w:eastAsia="Times New Roman" w:hAnsi="Times New Roman"/>
              </w:rPr>
            </w:pPr>
            <w:r w:rsidRPr="000D776D">
              <w:rPr>
                <w:rFonts w:ascii="Times New Roman" w:eastAsia="Times New Roman" w:hAnsi="Times New Roman"/>
              </w:rPr>
              <w:t>ОР</w:t>
            </w:r>
            <w:r>
              <w:rPr>
                <w:rFonts w:ascii="Times New Roman" w:eastAsia="Times New Roman" w:hAnsi="Times New Roman"/>
              </w:rPr>
              <w:t>.</w:t>
            </w:r>
            <w:r w:rsidRPr="000D776D">
              <w:rPr>
                <w:rFonts w:ascii="Times New Roman" w:eastAsia="Times New Roman" w:hAnsi="Times New Roman"/>
              </w:rPr>
              <w:t>2-</w:t>
            </w:r>
            <w:r>
              <w:rPr>
                <w:rFonts w:ascii="Times New Roman" w:eastAsia="Times New Roman" w:hAnsi="Times New Roman"/>
              </w:rPr>
              <w:t>5</w:t>
            </w:r>
            <w:r w:rsidRPr="000D776D">
              <w:rPr>
                <w:rFonts w:ascii="Times New Roman" w:eastAsia="Times New Roman" w:hAnsi="Times New Roman"/>
              </w:rPr>
              <w:t>-2</w:t>
            </w:r>
          </w:p>
        </w:tc>
        <w:tc>
          <w:tcPr>
            <w:tcW w:w="1702" w:type="dxa"/>
            <w:vMerge w:val="restart"/>
            <w:tcBorders>
              <w:top w:val="single" w:sz="4" w:space="0" w:color="000000"/>
              <w:left w:val="single" w:sz="4" w:space="0" w:color="000000"/>
              <w:right w:val="single" w:sz="4" w:space="0" w:color="000000"/>
            </w:tcBorders>
            <w:shd w:val="clear" w:color="auto" w:fill="FFFFFF"/>
            <w:vAlign w:val="center"/>
          </w:tcPr>
          <w:p w14:paraId="210054C1" w14:textId="77777777" w:rsidR="0073157B" w:rsidRPr="000D776D" w:rsidRDefault="0073157B" w:rsidP="00BD0C54">
            <w:pPr>
              <w:spacing w:after="0" w:line="240" w:lineRule="auto"/>
              <w:jc w:val="both"/>
              <w:rPr>
                <w:rFonts w:ascii="Times New Roman" w:eastAsia="Times New Roman" w:hAnsi="Times New Roman"/>
              </w:rPr>
            </w:pPr>
            <w:r w:rsidRPr="000D776D">
              <w:rPr>
                <w:rFonts w:ascii="Times New Roman" w:eastAsia="Times New Roman" w:hAnsi="Times New Roman"/>
              </w:rPr>
              <w:t>Устные сообщения по теме практического занятия, анализ художественных текстов, контрольная работа, тестирование в ЭУМК, участие в дискуссии</w:t>
            </w:r>
          </w:p>
          <w:p w14:paraId="24C046BB" w14:textId="77777777" w:rsidR="0073157B" w:rsidRPr="000D776D" w:rsidRDefault="0073157B" w:rsidP="00BD0C54">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64CDF"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9FF828"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FFD4CD"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2</w:t>
            </w:r>
          </w:p>
        </w:tc>
        <w:tc>
          <w:tcPr>
            <w:tcW w:w="851" w:type="dxa"/>
            <w:tcBorders>
              <w:top w:val="single" w:sz="4" w:space="0" w:color="000000"/>
              <w:left w:val="nil"/>
              <w:bottom w:val="single" w:sz="4" w:space="0" w:color="000000"/>
              <w:right w:val="single" w:sz="4" w:space="0" w:color="000000"/>
            </w:tcBorders>
            <w:vAlign w:val="center"/>
          </w:tcPr>
          <w:p w14:paraId="7A936DC6"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8</w:t>
            </w:r>
          </w:p>
        </w:tc>
        <w:tc>
          <w:tcPr>
            <w:tcW w:w="814" w:type="dxa"/>
            <w:tcBorders>
              <w:top w:val="single" w:sz="4" w:space="0" w:color="000000"/>
              <w:left w:val="nil"/>
              <w:bottom w:val="single" w:sz="4" w:space="0" w:color="000000"/>
              <w:right w:val="single" w:sz="4" w:space="0" w:color="000000"/>
            </w:tcBorders>
            <w:vAlign w:val="center"/>
          </w:tcPr>
          <w:p w14:paraId="04E732B4"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12</w:t>
            </w:r>
          </w:p>
        </w:tc>
      </w:tr>
      <w:tr w:rsidR="0073157B" w:rsidRPr="000D776D" w14:paraId="499EB68F" w14:textId="77777777" w:rsidTr="00BD0C54">
        <w:trPr>
          <w:trHeight w:val="659"/>
        </w:trPr>
        <w:tc>
          <w:tcPr>
            <w:tcW w:w="488" w:type="dxa"/>
            <w:vMerge/>
            <w:tcBorders>
              <w:left w:val="single" w:sz="4" w:space="0" w:color="000000"/>
              <w:right w:val="single" w:sz="4" w:space="0" w:color="000000"/>
            </w:tcBorders>
            <w:shd w:val="clear" w:color="auto" w:fill="FFFFFF"/>
          </w:tcPr>
          <w:p w14:paraId="342B0D56" w14:textId="77777777" w:rsidR="0073157B" w:rsidRPr="000D776D" w:rsidRDefault="0073157B" w:rsidP="00BD0C54">
            <w:pPr>
              <w:spacing w:after="0" w:line="240" w:lineRule="auto"/>
              <w:jc w:val="both"/>
              <w:rPr>
                <w:rFonts w:ascii="Times New Roman" w:eastAsia="Times New Roman" w:hAnsi="Times New Roman"/>
              </w:rPr>
            </w:pPr>
          </w:p>
        </w:tc>
        <w:tc>
          <w:tcPr>
            <w:tcW w:w="1463" w:type="dxa"/>
            <w:vMerge/>
            <w:tcBorders>
              <w:left w:val="single" w:sz="4" w:space="0" w:color="000000"/>
              <w:right w:val="single" w:sz="4" w:space="0" w:color="000000"/>
            </w:tcBorders>
            <w:shd w:val="clear" w:color="auto" w:fill="FFFFFF"/>
          </w:tcPr>
          <w:p w14:paraId="72AB7D46" w14:textId="77777777" w:rsidR="0073157B" w:rsidRPr="000D776D" w:rsidRDefault="0073157B" w:rsidP="00BD0C54">
            <w:pPr>
              <w:spacing w:after="0" w:line="240" w:lineRule="auto"/>
              <w:jc w:val="both"/>
              <w:rPr>
                <w:rFonts w:ascii="Times New Roman" w:eastAsia="Times New Roman" w:hAnsi="Times New Roman"/>
              </w:rPr>
            </w:pPr>
          </w:p>
        </w:tc>
        <w:tc>
          <w:tcPr>
            <w:tcW w:w="1702" w:type="dxa"/>
            <w:vMerge/>
            <w:tcBorders>
              <w:left w:val="single" w:sz="4" w:space="0" w:color="000000"/>
              <w:right w:val="single" w:sz="4" w:space="0" w:color="000000"/>
            </w:tcBorders>
            <w:shd w:val="clear" w:color="auto" w:fill="FFFFFF"/>
            <w:vAlign w:val="center"/>
          </w:tcPr>
          <w:p w14:paraId="37F1C8E3" w14:textId="77777777" w:rsidR="0073157B" w:rsidRPr="000D776D" w:rsidRDefault="0073157B" w:rsidP="00BD0C54">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B47A04"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Тест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B9C538"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5-10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FC00C"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bottom w:val="single" w:sz="4" w:space="0" w:color="000000"/>
              <w:right w:val="single" w:sz="4" w:space="0" w:color="000000"/>
            </w:tcBorders>
            <w:vAlign w:val="center"/>
          </w:tcPr>
          <w:p w14:paraId="350769DF"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5</w:t>
            </w:r>
          </w:p>
        </w:tc>
        <w:tc>
          <w:tcPr>
            <w:tcW w:w="814" w:type="dxa"/>
            <w:tcBorders>
              <w:top w:val="single" w:sz="4" w:space="0" w:color="000000"/>
              <w:left w:val="nil"/>
              <w:bottom w:val="single" w:sz="4" w:space="0" w:color="000000"/>
              <w:right w:val="single" w:sz="4" w:space="0" w:color="000000"/>
            </w:tcBorders>
            <w:vAlign w:val="center"/>
          </w:tcPr>
          <w:p w14:paraId="78755DDC"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10</w:t>
            </w:r>
          </w:p>
        </w:tc>
      </w:tr>
      <w:tr w:rsidR="0073157B" w:rsidRPr="000D776D" w14:paraId="185AADBD" w14:textId="77777777" w:rsidTr="00BD0C54">
        <w:trPr>
          <w:trHeight w:val="955"/>
        </w:trPr>
        <w:tc>
          <w:tcPr>
            <w:tcW w:w="488" w:type="dxa"/>
            <w:vMerge/>
            <w:tcBorders>
              <w:left w:val="single" w:sz="4" w:space="0" w:color="000000"/>
              <w:right w:val="single" w:sz="4" w:space="0" w:color="000000"/>
            </w:tcBorders>
            <w:shd w:val="clear" w:color="auto" w:fill="FFFFFF"/>
          </w:tcPr>
          <w:p w14:paraId="68CE6CAE" w14:textId="77777777" w:rsidR="0073157B" w:rsidRPr="000D776D" w:rsidRDefault="0073157B" w:rsidP="00BD0C54">
            <w:pPr>
              <w:spacing w:after="0" w:line="240" w:lineRule="auto"/>
              <w:jc w:val="both"/>
              <w:rPr>
                <w:rFonts w:ascii="Times New Roman" w:eastAsia="Times New Roman" w:hAnsi="Times New Roman"/>
              </w:rPr>
            </w:pPr>
          </w:p>
        </w:tc>
        <w:tc>
          <w:tcPr>
            <w:tcW w:w="1463" w:type="dxa"/>
            <w:vMerge/>
            <w:tcBorders>
              <w:left w:val="single" w:sz="4" w:space="0" w:color="000000"/>
              <w:right w:val="single" w:sz="4" w:space="0" w:color="000000"/>
            </w:tcBorders>
            <w:shd w:val="clear" w:color="auto" w:fill="FFFFFF"/>
          </w:tcPr>
          <w:p w14:paraId="522C3C28" w14:textId="77777777" w:rsidR="0073157B" w:rsidRPr="000D776D" w:rsidRDefault="0073157B" w:rsidP="00BD0C54">
            <w:pPr>
              <w:spacing w:after="0" w:line="240" w:lineRule="auto"/>
              <w:jc w:val="both"/>
              <w:rPr>
                <w:rFonts w:ascii="Times New Roman" w:eastAsia="Times New Roman" w:hAnsi="Times New Roman"/>
              </w:rPr>
            </w:pPr>
          </w:p>
        </w:tc>
        <w:tc>
          <w:tcPr>
            <w:tcW w:w="1702" w:type="dxa"/>
            <w:vMerge/>
            <w:tcBorders>
              <w:left w:val="single" w:sz="4" w:space="0" w:color="000000"/>
              <w:right w:val="single" w:sz="4" w:space="0" w:color="000000"/>
            </w:tcBorders>
            <w:shd w:val="clear" w:color="auto" w:fill="FFFFFF"/>
            <w:vAlign w:val="center"/>
          </w:tcPr>
          <w:p w14:paraId="060CA86C" w14:textId="77777777" w:rsidR="0073157B" w:rsidRPr="000D776D" w:rsidRDefault="0073157B" w:rsidP="00BD0C54">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A5DB34"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D71490"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3C9467"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3</w:t>
            </w:r>
          </w:p>
        </w:tc>
        <w:tc>
          <w:tcPr>
            <w:tcW w:w="851" w:type="dxa"/>
            <w:tcBorders>
              <w:top w:val="single" w:sz="4" w:space="0" w:color="000000"/>
              <w:left w:val="nil"/>
              <w:bottom w:val="single" w:sz="4" w:space="0" w:color="000000"/>
              <w:right w:val="single" w:sz="4" w:space="0" w:color="000000"/>
            </w:tcBorders>
            <w:vAlign w:val="center"/>
          </w:tcPr>
          <w:p w14:paraId="3016272F"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6</w:t>
            </w:r>
          </w:p>
        </w:tc>
        <w:tc>
          <w:tcPr>
            <w:tcW w:w="814" w:type="dxa"/>
            <w:tcBorders>
              <w:top w:val="single" w:sz="4" w:space="0" w:color="000000"/>
              <w:left w:val="nil"/>
              <w:bottom w:val="single" w:sz="4" w:space="0" w:color="000000"/>
              <w:right w:val="single" w:sz="4" w:space="0" w:color="000000"/>
            </w:tcBorders>
            <w:vAlign w:val="center"/>
          </w:tcPr>
          <w:p w14:paraId="5CEA01FA"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9</w:t>
            </w:r>
          </w:p>
        </w:tc>
      </w:tr>
      <w:tr w:rsidR="0073157B" w:rsidRPr="000D776D" w14:paraId="636044AB" w14:textId="77777777" w:rsidTr="00BD0C54">
        <w:trPr>
          <w:trHeight w:val="545"/>
        </w:trPr>
        <w:tc>
          <w:tcPr>
            <w:tcW w:w="488" w:type="dxa"/>
            <w:vMerge/>
            <w:tcBorders>
              <w:left w:val="single" w:sz="4" w:space="0" w:color="000000"/>
              <w:bottom w:val="single" w:sz="4" w:space="0" w:color="000000"/>
              <w:right w:val="single" w:sz="4" w:space="0" w:color="000000"/>
            </w:tcBorders>
            <w:shd w:val="clear" w:color="auto" w:fill="FFFFFF"/>
          </w:tcPr>
          <w:p w14:paraId="69C7DDEF" w14:textId="77777777" w:rsidR="0073157B" w:rsidRPr="000D776D" w:rsidRDefault="0073157B" w:rsidP="00BD0C54">
            <w:pPr>
              <w:spacing w:after="0" w:line="240" w:lineRule="auto"/>
              <w:jc w:val="both"/>
              <w:rPr>
                <w:rFonts w:ascii="Times New Roman" w:eastAsia="Times New Roman" w:hAnsi="Times New Roman"/>
              </w:rPr>
            </w:pPr>
          </w:p>
        </w:tc>
        <w:tc>
          <w:tcPr>
            <w:tcW w:w="1463" w:type="dxa"/>
            <w:vMerge/>
            <w:tcBorders>
              <w:left w:val="single" w:sz="4" w:space="0" w:color="000000"/>
              <w:bottom w:val="single" w:sz="4" w:space="0" w:color="000000"/>
              <w:right w:val="single" w:sz="4" w:space="0" w:color="000000"/>
            </w:tcBorders>
            <w:shd w:val="clear" w:color="auto" w:fill="FFFFFF"/>
          </w:tcPr>
          <w:p w14:paraId="339A1575" w14:textId="77777777" w:rsidR="0073157B" w:rsidRPr="000D776D" w:rsidRDefault="0073157B" w:rsidP="00BD0C54">
            <w:pPr>
              <w:spacing w:after="0" w:line="240" w:lineRule="auto"/>
              <w:jc w:val="both"/>
              <w:rPr>
                <w:rFonts w:ascii="Times New Roman" w:eastAsia="Times New Roman" w:hAnsi="Times New Roman"/>
              </w:rPr>
            </w:pPr>
          </w:p>
        </w:tc>
        <w:tc>
          <w:tcPr>
            <w:tcW w:w="1702" w:type="dxa"/>
            <w:vMerge/>
            <w:tcBorders>
              <w:left w:val="single" w:sz="4" w:space="0" w:color="000000"/>
              <w:bottom w:val="single" w:sz="4" w:space="0" w:color="000000"/>
              <w:right w:val="single" w:sz="4" w:space="0" w:color="000000"/>
            </w:tcBorders>
            <w:shd w:val="clear" w:color="auto" w:fill="FFFFFF"/>
            <w:vAlign w:val="center"/>
          </w:tcPr>
          <w:p w14:paraId="3935F81B" w14:textId="77777777" w:rsidR="0073157B" w:rsidRPr="000D776D" w:rsidRDefault="0073157B" w:rsidP="00BD0C54">
            <w:pPr>
              <w:spacing w:after="0" w:line="240" w:lineRule="auto"/>
              <w:jc w:val="both"/>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BEC0A"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1B195E"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9-19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A90DE8"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w:t>
            </w:r>
          </w:p>
        </w:tc>
        <w:tc>
          <w:tcPr>
            <w:tcW w:w="851" w:type="dxa"/>
            <w:tcBorders>
              <w:top w:val="single" w:sz="4" w:space="0" w:color="000000"/>
              <w:left w:val="nil"/>
              <w:bottom w:val="single" w:sz="4" w:space="0" w:color="000000"/>
              <w:right w:val="single" w:sz="4" w:space="0" w:color="000000"/>
            </w:tcBorders>
            <w:vAlign w:val="center"/>
          </w:tcPr>
          <w:p w14:paraId="05874032"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9</w:t>
            </w:r>
          </w:p>
        </w:tc>
        <w:tc>
          <w:tcPr>
            <w:tcW w:w="814" w:type="dxa"/>
            <w:tcBorders>
              <w:top w:val="single" w:sz="4" w:space="0" w:color="000000"/>
              <w:left w:val="nil"/>
              <w:bottom w:val="single" w:sz="4" w:space="0" w:color="000000"/>
              <w:right w:val="single" w:sz="4" w:space="0" w:color="000000"/>
            </w:tcBorders>
            <w:vAlign w:val="center"/>
          </w:tcPr>
          <w:p w14:paraId="30B67982" w14:textId="77777777" w:rsidR="0073157B" w:rsidRPr="000D776D" w:rsidRDefault="0073157B" w:rsidP="00BD0C54">
            <w:pPr>
              <w:spacing w:after="0" w:line="240" w:lineRule="auto"/>
              <w:jc w:val="center"/>
              <w:rPr>
                <w:rFonts w:ascii="Times New Roman" w:eastAsia="Times New Roman" w:hAnsi="Times New Roman"/>
              </w:rPr>
            </w:pPr>
            <w:r w:rsidRPr="000D776D">
              <w:rPr>
                <w:rFonts w:ascii="Times New Roman" w:eastAsia="Times New Roman" w:hAnsi="Times New Roman"/>
              </w:rPr>
              <w:t>19</w:t>
            </w:r>
          </w:p>
        </w:tc>
      </w:tr>
      <w:tr w:rsidR="0073157B" w:rsidRPr="000D776D" w14:paraId="69465294" w14:textId="77777777" w:rsidTr="00BD0C54">
        <w:trPr>
          <w:trHeight w:val="300"/>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14:paraId="7F374928" w14:textId="77777777" w:rsidR="0073157B" w:rsidRPr="000D776D" w:rsidRDefault="0073157B" w:rsidP="00BD0C54">
            <w:pPr>
              <w:spacing w:after="0" w:line="240" w:lineRule="auto"/>
              <w:jc w:val="both"/>
              <w:rPr>
                <w:rFonts w:ascii="Times New Roman" w:eastAsia="Times New Roman" w:hAnsi="Times New Roman"/>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14:paraId="06FE7919" w14:textId="77777777" w:rsidR="0073157B" w:rsidRPr="000D776D" w:rsidRDefault="0073157B" w:rsidP="00BD0C54">
            <w:pPr>
              <w:spacing w:after="0" w:line="240" w:lineRule="auto"/>
              <w:jc w:val="right"/>
              <w:rPr>
                <w:rFonts w:ascii="Times New Roman" w:eastAsia="Times New Roman" w:hAnsi="Times New Roman"/>
                <w:b/>
              </w:rPr>
            </w:pPr>
            <w:r w:rsidRPr="000D776D">
              <w:rPr>
                <w:rFonts w:ascii="Times New Roman" w:eastAsia="Times New Roman" w:hAnsi="Times New Roman"/>
                <w:b/>
                <w:color w:val="000000"/>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6B786768" w14:textId="77777777" w:rsidR="0073157B" w:rsidRPr="000D776D" w:rsidRDefault="0073157B" w:rsidP="00BD0C54">
            <w:pPr>
              <w:spacing w:after="0" w:line="240" w:lineRule="auto"/>
              <w:jc w:val="center"/>
              <w:rPr>
                <w:rFonts w:ascii="Times New Roman" w:eastAsia="Times New Roman" w:hAnsi="Times New Roman"/>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0523EAE2" w14:textId="77777777" w:rsidR="0073157B" w:rsidRPr="000D776D" w:rsidRDefault="0073157B" w:rsidP="00BD0C54">
            <w:pPr>
              <w:spacing w:after="0" w:line="240" w:lineRule="auto"/>
              <w:jc w:val="center"/>
              <w:rPr>
                <w:rFonts w:ascii="Times New Roman" w:eastAsia="Times New Roman" w:hAnsi="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69B5F" w14:textId="77777777" w:rsidR="0073157B" w:rsidRPr="000D776D" w:rsidRDefault="0073157B" w:rsidP="00BD0C54">
            <w:pPr>
              <w:spacing w:after="0" w:line="240" w:lineRule="auto"/>
              <w:jc w:val="center"/>
              <w:rPr>
                <w:rFonts w:ascii="Times New Roman" w:eastAsia="Times New Roman" w:hAnsi="Times New Roman"/>
              </w:rPr>
            </w:pPr>
          </w:p>
        </w:tc>
        <w:tc>
          <w:tcPr>
            <w:tcW w:w="851" w:type="dxa"/>
            <w:tcBorders>
              <w:top w:val="single" w:sz="4" w:space="0" w:color="000000"/>
              <w:left w:val="nil"/>
              <w:bottom w:val="single" w:sz="4" w:space="0" w:color="000000"/>
              <w:right w:val="single" w:sz="4" w:space="0" w:color="000000"/>
            </w:tcBorders>
            <w:vAlign w:val="center"/>
          </w:tcPr>
          <w:p w14:paraId="08B358FE" w14:textId="77777777" w:rsidR="0073157B" w:rsidRPr="000D776D" w:rsidRDefault="0073157B" w:rsidP="00BD0C54">
            <w:pPr>
              <w:spacing w:after="0" w:line="240" w:lineRule="auto"/>
              <w:jc w:val="center"/>
              <w:rPr>
                <w:rFonts w:ascii="Times New Roman" w:eastAsia="Times New Roman" w:hAnsi="Times New Roman"/>
                <w:b/>
              </w:rPr>
            </w:pPr>
            <w:r w:rsidRPr="000D776D">
              <w:rPr>
                <w:rFonts w:ascii="Times New Roman" w:eastAsia="Times New Roman" w:hAnsi="Times New Roman"/>
                <w:b/>
              </w:rPr>
              <w:t>55</w:t>
            </w:r>
          </w:p>
        </w:tc>
        <w:tc>
          <w:tcPr>
            <w:tcW w:w="814" w:type="dxa"/>
            <w:tcBorders>
              <w:top w:val="single" w:sz="4" w:space="0" w:color="000000"/>
              <w:left w:val="nil"/>
              <w:bottom w:val="single" w:sz="4" w:space="0" w:color="000000"/>
              <w:right w:val="single" w:sz="4" w:space="0" w:color="000000"/>
            </w:tcBorders>
            <w:vAlign w:val="center"/>
          </w:tcPr>
          <w:p w14:paraId="6369B4B4" w14:textId="77777777" w:rsidR="0073157B" w:rsidRPr="000D776D" w:rsidRDefault="0073157B" w:rsidP="00BD0C54">
            <w:pPr>
              <w:spacing w:after="0" w:line="240" w:lineRule="auto"/>
              <w:jc w:val="center"/>
              <w:rPr>
                <w:rFonts w:ascii="Times New Roman" w:eastAsia="Times New Roman" w:hAnsi="Times New Roman"/>
                <w:b/>
              </w:rPr>
            </w:pPr>
            <w:r w:rsidRPr="000D776D">
              <w:rPr>
                <w:rFonts w:ascii="Times New Roman" w:eastAsia="Times New Roman" w:hAnsi="Times New Roman"/>
                <w:b/>
              </w:rPr>
              <w:t>100</w:t>
            </w:r>
          </w:p>
        </w:tc>
      </w:tr>
    </w:tbl>
    <w:p w14:paraId="49DAD4E7" w14:textId="77777777" w:rsidR="0073157B" w:rsidRPr="00A00081"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14:paraId="6B26734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 6 семестр</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73157B" w14:paraId="4AC7CF83" w14:textId="77777777" w:rsidTr="00BD0C54">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3D21C1C3"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14:paraId="531334A0"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14:paraId="22D6AF59"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14:paraId="2111BF47"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40E3C762"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7D64C41A"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Балл за конкретное задание</w:t>
            </w:r>
          </w:p>
          <w:p w14:paraId="1DC420EB"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14:paraId="082F9A70"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14:paraId="25445D9B"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Баллы</w:t>
            </w:r>
          </w:p>
        </w:tc>
      </w:tr>
      <w:tr w:rsidR="0073157B" w14:paraId="755D84D7" w14:textId="77777777" w:rsidTr="00BD0C5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14:paraId="6E70A403" w14:textId="77777777" w:rsidR="0073157B" w:rsidRDefault="0073157B" w:rsidP="00BD0C54">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14:paraId="7250F59B" w14:textId="77777777" w:rsidR="0073157B" w:rsidRDefault="0073157B" w:rsidP="00BD0C54">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14:paraId="26EB3884" w14:textId="77777777" w:rsidR="0073157B" w:rsidRDefault="0073157B" w:rsidP="00BD0C54">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28E3E783" w14:textId="77777777" w:rsidR="0073157B" w:rsidRDefault="0073157B" w:rsidP="00BD0C54">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4A3551F9" w14:textId="77777777" w:rsidR="0073157B" w:rsidRDefault="0073157B" w:rsidP="00BD0C54">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14:paraId="7A969EEF" w14:textId="77777777" w:rsidR="0073157B" w:rsidRDefault="0073157B" w:rsidP="00BD0C54">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14:paraId="7F5C4316"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14:paraId="1186A466"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73157B" w14:paraId="789C57A0" w14:textId="77777777" w:rsidTr="00BD0C54">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14:paraId="1FBE1741"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tcPr>
          <w:p w14:paraId="5A8EE8DC" w14:textId="77777777" w:rsidR="0073157B" w:rsidRPr="002D2784"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2D2784">
              <w:rPr>
                <w:rFonts w:ascii="Times New Roman" w:eastAsia="Times New Roman" w:hAnsi="Times New Roman"/>
                <w:sz w:val="24"/>
                <w:szCs w:val="24"/>
                <w:lang w:eastAsia="ru-RU"/>
              </w:rPr>
              <w:t>2-</w:t>
            </w:r>
            <w:r>
              <w:rPr>
                <w:rFonts w:ascii="Times New Roman" w:eastAsia="Times New Roman" w:hAnsi="Times New Roman"/>
                <w:sz w:val="24"/>
                <w:szCs w:val="24"/>
                <w:lang w:eastAsia="ru-RU"/>
              </w:rPr>
              <w:t>5</w:t>
            </w:r>
            <w:r w:rsidRPr="002D2784">
              <w:rPr>
                <w:rFonts w:ascii="Times New Roman" w:eastAsia="Times New Roman" w:hAnsi="Times New Roman"/>
                <w:sz w:val="24"/>
                <w:szCs w:val="24"/>
                <w:lang w:eastAsia="ru-RU"/>
              </w:rPr>
              <w:t>-1</w:t>
            </w:r>
          </w:p>
          <w:p w14:paraId="37882E5E"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2D2784">
              <w:rPr>
                <w:rFonts w:ascii="Times New Roman" w:eastAsia="Times New Roman" w:hAnsi="Times New Roman"/>
                <w:sz w:val="24"/>
                <w:szCs w:val="24"/>
                <w:lang w:eastAsia="ru-RU"/>
              </w:rPr>
              <w:t>2-</w:t>
            </w:r>
            <w:r>
              <w:rPr>
                <w:rFonts w:ascii="Times New Roman" w:eastAsia="Times New Roman" w:hAnsi="Times New Roman"/>
                <w:sz w:val="24"/>
                <w:szCs w:val="24"/>
                <w:lang w:eastAsia="ru-RU"/>
              </w:rPr>
              <w:t>5</w:t>
            </w:r>
            <w:r w:rsidRPr="002D2784">
              <w:rPr>
                <w:rFonts w:ascii="Times New Roman" w:eastAsia="Times New Roman" w:hAnsi="Times New Roman"/>
                <w:sz w:val="24"/>
                <w:szCs w:val="24"/>
                <w:lang w:eastAsia="ru-RU"/>
              </w:rPr>
              <w:t>-2</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14:paraId="7E679BF2" w14:textId="77777777" w:rsidR="0073157B" w:rsidRPr="002D2784"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 xml:space="preserve">Слушание лекций, </w:t>
            </w:r>
          </w:p>
          <w:p w14:paraId="67D67DE9" w14:textId="77777777" w:rsidR="0073157B" w:rsidRPr="002D2784"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устные сообщения по теме практического занятия, анализ художественных текстов, самостоятельная работа, тестирование в ЭУМК,</w:t>
            </w:r>
          </w:p>
          <w:p w14:paraId="2AA93C2C"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2D2784">
              <w:rPr>
                <w:rFonts w:ascii="Times New Roman" w:eastAsia="Times New Roman" w:hAnsi="Times New Roman"/>
                <w:sz w:val="24"/>
                <w:szCs w:val="24"/>
                <w:lang w:eastAsia="ru-RU"/>
              </w:rPr>
              <w:t>участие в дискуссии</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976265F"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Конспект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4AAE1CF"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4-6</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AA566C4"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26643942"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14:paraId="6DF55A76"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12</w:t>
            </w:r>
          </w:p>
        </w:tc>
      </w:tr>
      <w:tr w:rsidR="0073157B" w14:paraId="24A0704A" w14:textId="77777777" w:rsidTr="00BD0C54">
        <w:trPr>
          <w:trHeight w:val="300"/>
        </w:trPr>
        <w:tc>
          <w:tcPr>
            <w:tcW w:w="480" w:type="dxa"/>
            <w:vMerge/>
            <w:tcBorders>
              <w:left w:val="single" w:sz="2" w:space="0" w:color="000000"/>
              <w:right w:val="single" w:sz="2" w:space="0" w:color="000000"/>
            </w:tcBorders>
            <w:shd w:val="clear" w:color="auto" w:fill="FFFFFF"/>
          </w:tcPr>
          <w:p w14:paraId="20DA9195"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14:paraId="7C0FCFBA"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14:paraId="05A1012B"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CB685FF"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Тест в Э</w:t>
            </w:r>
            <w:r>
              <w:rPr>
                <w:rFonts w:ascii="Times New Roman" w:eastAsia="Times New Roman" w:hAnsi="Times New Roman"/>
                <w:color w:val="1D1B11" w:themeColor="background2" w:themeShade="1A"/>
                <w:sz w:val="24"/>
                <w:szCs w:val="24"/>
                <w:lang w:eastAsia="ru-RU"/>
              </w:rPr>
              <w:t>И</w:t>
            </w:r>
            <w:r w:rsidRPr="005454D3">
              <w:rPr>
                <w:rFonts w:ascii="Times New Roman" w:eastAsia="Times New Roman" w:hAnsi="Times New Roman"/>
                <w:color w:val="1D1B11" w:themeColor="background2" w:themeShade="1A"/>
                <w:sz w:val="24"/>
                <w:szCs w:val="24"/>
                <w:lang w:eastAsia="ru-RU"/>
              </w:rPr>
              <w:t>ОС</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13F4407"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10-15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321A9D2"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3D7C98A2"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tcPr>
          <w:p w14:paraId="6FF8534C"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30</w:t>
            </w:r>
          </w:p>
        </w:tc>
      </w:tr>
      <w:tr w:rsidR="0073157B" w14:paraId="3CCDEFFE" w14:textId="77777777" w:rsidTr="00BD0C54">
        <w:trPr>
          <w:trHeight w:val="300"/>
        </w:trPr>
        <w:tc>
          <w:tcPr>
            <w:tcW w:w="480" w:type="dxa"/>
            <w:vMerge/>
            <w:tcBorders>
              <w:left w:val="single" w:sz="2" w:space="0" w:color="000000"/>
              <w:right w:val="single" w:sz="2" w:space="0" w:color="000000"/>
            </w:tcBorders>
            <w:shd w:val="clear" w:color="auto" w:fill="FFFFFF"/>
          </w:tcPr>
          <w:p w14:paraId="3A008D17"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14:paraId="42318CC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14:paraId="01F1F3C7"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A21D217"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Отчет по лекциям в ЭУМК</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E858A0F"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2-3</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40E39CB"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w:t>
            </w:r>
          </w:p>
        </w:tc>
        <w:tc>
          <w:tcPr>
            <w:tcW w:w="829" w:type="dxa"/>
            <w:tcBorders>
              <w:top w:val="single" w:sz="2" w:space="0" w:color="000000"/>
              <w:left w:val="nil"/>
              <w:bottom w:val="single" w:sz="2" w:space="0" w:color="000000"/>
              <w:right w:val="single" w:sz="2" w:space="0" w:color="000000"/>
            </w:tcBorders>
            <w:vAlign w:val="center"/>
          </w:tcPr>
          <w:p w14:paraId="50CBDA24"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14:paraId="377C762A"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12</w:t>
            </w:r>
          </w:p>
        </w:tc>
      </w:tr>
      <w:tr w:rsidR="0073157B" w14:paraId="7E71E285" w14:textId="77777777" w:rsidTr="00BD0C54">
        <w:trPr>
          <w:trHeight w:val="300"/>
        </w:trPr>
        <w:tc>
          <w:tcPr>
            <w:tcW w:w="480" w:type="dxa"/>
            <w:vMerge/>
            <w:tcBorders>
              <w:left w:val="single" w:sz="2" w:space="0" w:color="000000"/>
              <w:right w:val="single" w:sz="2" w:space="0" w:color="000000"/>
            </w:tcBorders>
            <w:shd w:val="clear" w:color="auto" w:fill="FFFFFF"/>
          </w:tcPr>
          <w:p w14:paraId="437CA8BB"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14:paraId="2061F66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14:paraId="6935EF61"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52D5E03"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Тест  в Э</w:t>
            </w:r>
            <w:r>
              <w:rPr>
                <w:rFonts w:ascii="Times New Roman" w:eastAsia="Times New Roman" w:hAnsi="Times New Roman"/>
                <w:color w:val="1D1B11" w:themeColor="background2" w:themeShade="1A"/>
                <w:sz w:val="24"/>
                <w:szCs w:val="24"/>
                <w:lang w:eastAsia="ru-RU"/>
              </w:rPr>
              <w:t>И</w:t>
            </w:r>
            <w:r w:rsidRPr="005454D3">
              <w:rPr>
                <w:rFonts w:ascii="Times New Roman" w:eastAsia="Times New Roman" w:hAnsi="Times New Roman"/>
                <w:color w:val="1D1B11" w:themeColor="background2" w:themeShade="1A"/>
                <w:sz w:val="24"/>
                <w:szCs w:val="24"/>
                <w:lang w:eastAsia="ru-RU"/>
              </w:rPr>
              <w:t>ОС</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87C8A02"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CC73E4C"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14:paraId="32ADE611"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14:paraId="545FE8C6"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10</w:t>
            </w:r>
          </w:p>
        </w:tc>
      </w:tr>
      <w:tr w:rsidR="0073157B" w14:paraId="190C72A3" w14:textId="77777777" w:rsidTr="00BD0C54">
        <w:trPr>
          <w:trHeight w:val="300"/>
        </w:trPr>
        <w:tc>
          <w:tcPr>
            <w:tcW w:w="480" w:type="dxa"/>
            <w:vMerge/>
            <w:tcBorders>
              <w:left w:val="single" w:sz="2" w:space="0" w:color="000000"/>
              <w:bottom w:val="single" w:sz="2" w:space="0" w:color="000000"/>
              <w:right w:val="single" w:sz="2" w:space="0" w:color="000000"/>
            </w:tcBorders>
            <w:shd w:val="clear" w:color="auto" w:fill="FFFFFF"/>
          </w:tcPr>
          <w:p w14:paraId="720C0C6A"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14:paraId="53452156"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14:paraId="1E1CD090"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279E281"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8F33F90"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r w:rsidRPr="005454D3">
              <w:rPr>
                <w:rFonts w:ascii="Times New Roman" w:eastAsia="Times New Roman" w:hAnsi="Times New Roman"/>
                <w:color w:val="1D1B11" w:themeColor="background2" w:themeShade="1A"/>
                <w:sz w:val="24"/>
                <w:szCs w:val="24"/>
                <w:lang w:eastAsia="ru-RU"/>
              </w:rPr>
              <w:t>-6</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6DA42D8"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14:paraId="4E430F8A"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w:t>
            </w:r>
          </w:p>
        </w:tc>
        <w:tc>
          <w:tcPr>
            <w:tcW w:w="793" w:type="dxa"/>
            <w:tcBorders>
              <w:top w:val="single" w:sz="2" w:space="0" w:color="000000"/>
              <w:left w:val="nil"/>
              <w:bottom w:val="single" w:sz="2" w:space="0" w:color="000000"/>
              <w:right w:val="single" w:sz="2" w:space="0" w:color="000000"/>
            </w:tcBorders>
            <w:vAlign w:val="center"/>
          </w:tcPr>
          <w:p w14:paraId="7DB80E60" w14:textId="77777777" w:rsidR="0073157B" w:rsidRPr="005454D3" w:rsidRDefault="0073157B" w:rsidP="00BD0C5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6</w:t>
            </w:r>
          </w:p>
        </w:tc>
      </w:tr>
      <w:tr w:rsidR="0073157B" w14:paraId="57C7D88E"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0D96912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644AAED9"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022B172"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6DFE2A7E"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4AB119EF"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73CD0E7"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14:paraId="4326D0AF"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14:paraId="4320AE34"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73157B" w:rsidRPr="002D2784" w14:paraId="39F60033"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28CBAD5C" w14:textId="77777777" w:rsidR="0073157B" w:rsidRPr="002D2784" w:rsidRDefault="0073157B" w:rsidP="00BD0C54">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28C659DF"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C72835F"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sidRPr="002D2784">
              <w:rPr>
                <w:rFonts w:ascii="Times New Roman" w:eastAsia="Times New Roman" w:hAnsi="Times New Roman"/>
                <w:b/>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3026B8AB"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588733D6"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5DC9007"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14:paraId="098E3CFB"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sidRPr="002D2784">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14:paraId="30C613E5" w14:textId="77777777" w:rsidR="0073157B" w:rsidRPr="002D2784" w:rsidRDefault="0073157B"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sidRPr="002D2784">
              <w:rPr>
                <w:rFonts w:ascii="Times New Roman" w:eastAsia="Times New Roman" w:hAnsi="Times New Roman"/>
                <w:b/>
                <w:sz w:val="24"/>
                <w:szCs w:val="24"/>
                <w:lang w:eastAsia="ru-RU"/>
              </w:rPr>
              <w:t>100</w:t>
            </w:r>
          </w:p>
        </w:tc>
      </w:tr>
    </w:tbl>
    <w:p w14:paraId="2D726D5C"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19DA2B2E"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14:paraId="61B7457F"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7D595E">
        <w:rPr>
          <w:rFonts w:ascii="Times New Roman" w:eastAsia="Times New Roman" w:hAnsi="Times New Roman"/>
          <w:bCs/>
          <w:i/>
          <w:sz w:val="24"/>
          <w:szCs w:val="24"/>
          <w:lang w:eastAsia="ru-RU"/>
        </w:rPr>
        <w:t xml:space="preserve">7.1. </w:t>
      </w:r>
      <w:r w:rsidRPr="007D595E">
        <w:rPr>
          <w:rFonts w:ascii="Times New Roman" w:eastAsia="Times New Roman" w:hAnsi="Times New Roman"/>
          <w:bCs/>
          <w:i/>
          <w:iCs/>
          <w:sz w:val="24"/>
          <w:szCs w:val="24"/>
          <w:lang w:eastAsia="ru-RU"/>
        </w:rPr>
        <w:t>Основная литература</w:t>
      </w:r>
    </w:p>
    <w:p w14:paraId="4EF20568"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1. </w:t>
      </w:r>
      <w:proofErr w:type="spellStart"/>
      <w:r w:rsidRPr="007D595E">
        <w:rPr>
          <w:rFonts w:ascii="Times New Roman" w:eastAsia="Times New Roman" w:hAnsi="Times New Roman"/>
          <w:bCs/>
          <w:iCs/>
          <w:sz w:val="24"/>
          <w:szCs w:val="24"/>
          <w:lang w:eastAsia="ru-RU"/>
        </w:rPr>
        <w:t>Гиленсон</w:t>
      </w:r>
      <w:proofErr w:type="spellEnd"/>
      <w:r w:rsidRPr="007D595E">
        <w:rPr>
          <w:rFonts w:ascii="Times New Roman" w:eastAsia="Times New Roman" w:hAnsi="Times New Roman"/>
          <w:bCs/>
          <w:iCs/>
          <w:sz w:val="24"/>
          <w:szCs w:val="24"/>
          <w:lang w:eastAsia="ru-RU"/>
        </w:rPr>
        <w:t xml:space="preserve">, Б.А. История античной </w:t>
      </w:r>
      <w:proofErr w:type="gramStart"/>
      <w:r w:rsidRPr="007D595E">
        <w:rPr>
          <w:rFonts w:ascii="Times New Roman" w:eastAsia="Times New Roman" w:hAnsi="Times New Roman"/>
          <w:bCs/>
          <w:iCs/>
          <w:sz w:val="24"/>
          <w:szCs w:val="24"/>
          <w:lang w:eastAsia="ru-RU"/>
        </w:rPr>
        <w:t>литературы :</w:t>
      </w:r>
      <w:proofErr w:type="gramEnd"/>
      <w:r w:rsidRPr="007D595E">
        <w:rPr>
          <w:rFonts w:ascii="Times New Roman" w:eastAsia="Times New Roman" w:hAnsi="Times New Roman"/>
          <w:bCs/>
          <w:iCs/>
          <w:sz w:val="24"/>
          <w:szCs w:val="24"/>
          <w:lang w:eastAsia="ru-RU"/>
        </w:rPr>
        <w:t xml:space="preserve"> учебное пособие : в 2 </w:t>
      </w:r>
      <w:proofErr w:type="spellStart"/>
      <w:r w:rsidRPr="007D595E">
        <w:rPr>
          <w:rFonts w:ascii="Times New Roman" w:eastAsia="Times New Roman" w:hAnsi="Times New Roman"/>
          <w:bCs/>
          <w:iCs/>
          <w:sz w:val="24"/>
          <w:szCs w:val="24"/>
          <w:lang w:eastAsia="ru-RU"/>
        </w:rPr>
        <w:t>кн</w:t>
      </w:r>
      <w:proofErr w:type="spellEnd"/>
      <w:r w:rsidRPr="007D595E">
        <w:rPr>
          <w:rFonts w:ascii="Times New Roman" w:eastAsia="Times New Roman" w:hAnsi="Times New Roman"/>
          <w:bCs/>
          <w:iCs/>
          <w:sz w:val="24"/>
          <w:szCs w:val="24"/>
          <w:lang w:eastAsia="ru-RU"/>
        </w:rPr>
        <w:t xml:space="preserve"> / Б.А. </w:t>
      </w:r>
      <w:proofErr w:type="spellStart"/>
      <w:r w:rsidRPr="007D595E">
        <w:rPr>
          <w:rFonts w:ascii="Times New Roman" w:eastAsia="Times New Roman" w:hAnsi="Times New Roman"/>
          <w:bCs/>
          <w:iCs/>
          <w:sz w:val="24"/>
          <w:szCs w:val="24"/>
          <w:lang w:eastAsia="ru-RU"/>
        </w:rPr>
        <w:t>Гиленсон</w:t>
      </w:r>
      <w:proofErr w:type="spellEnd"/>
      <w:r w:rsidRPr="007D595E">
        <w:rPr>
          <w:rFonts w:ascii="Times New Roman" w:eastAsia="Times New Roman" w:hAnsi="Times New Roman"/>
          <w:bCs/>
          <w:iCs/>
          <w:sz w:val="24"/>
          <w:szCs w:val="24"/>
          <w:lang w:eastAsia="ru-RU"/>
        </w:rPr>
        <w:t xml:space="preserve">. - 4-е изд., стер. - </w:t>
      </w:r>
      <w:proofErr w:type="gramStart"/>
      <w:r w:rsidRPr="007D595E">
        <w:rPr>
          <w:rFonts w:ascii="Times New Roman" w:eastAsia="Times New Roman" w:hAnsi="Times New Roman"/>
          <w:bCs/>
          <w:iCs/>
          <w:sz w:val="24"/>
          <w:szCs w:val="24"/>
          <w:lang w:eastAsia="ru-RU"/>
        </w:rPr>
        <w:t>Москва :</w:t>
      </w:r>
      <w:proofErr w:type="gramEnd"/>
      <w:r w:rsidRPr="007D595E">
        <w:rPr>
          <w:rFonts w:ascii="Times New Roman" w:eastAsia="Times New Roman" w:hAnsi="Times New Roman"/>
          <w:bCs/>
          <w:iCs/>
          <w:sz w:val="24"/>
          <w:szCs w:val="24"/>
          <w:lang w:eastAsia="ru-RU"/>
        </w:rPr>
        <w:t xml:space="preserve"> Издательство «Флинта», 2018. - Кн. 1. Древняя Греция. - 415 с.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с. 403. - ISBN 978-5-89349-306-</w:t>
      </w:r>
      <w:proofErr w:type="gramStart"/>
      <w:r w:rsidRPr="007D595E">
        <w:rPr>
          <w:rFonts w:ascii="Times New Roman" w:eastAsia="Times New Roman" w:hAnsi="Times New Roman"/>
          <w:bCs/>
          <w:iCs/>
          <w:sz w:val="24"/>
          <w:szCs w:val="24"/>
          <w:lang w:eastAsia="ru-RU"/>
        </w:rPr>
        <w:t>1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3" w:history="1">
        <w:r w:rsidRPr="007D595E">
          <w:rPr>
            <w:rStyle w:val="af5"/>
            <w:rFonts w:ascii="Times New Roman" w:eastAsia="Times New Roman" w:hAnsi="Times New Roman"/>
            <w:bCs/>
            <w:iCs/>
            <w:sz w:val="24"/>
            <w:szCs w:val="24"/>
            <w:lang w:eastAsia="ru-RU"/>
          </w:rPr>
          <w:t>http://biblioclub.ru/index.php?page=book&amp;id=461006</w:t>
        </w:r>
      </w:hyperlink>
      <w:r w:rsidRPr="007D595E">
        <w:rPr>
          <w:rFonts w:ascii="Times New Roman" w:eastAsia="Times New Roman" w:hAnsi="Times New Roman"/>
          <w:bCs/>
          <w:iCs/>
          <w:sz w:val="24"/>
          <w:szCs w:val="24"/>
          <w:lang w:eastAsia="ru-RU"/>
        </w:rPr>
        <w:t> </w:t>
      </w:r>
    </w:p>
    <w:p w14:paraId="35C652AE"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2. </w:t>
      </w:r>
      <w:r w:rsidRPr="007D595E">
        <w:rPr>
          <w:rFonts w:ascii="Times New Roman" w:hAnsi="Times New Roman"/>
          <w:sz w:val="24"/>
          <w:szCs w:val="24"/>
        </w:rPr>
        <w:t xml:space="preserve">Исаева, Е.В. Зарубежная литература эпохи Романтизма: учебное пособие для студентов стационара и ОЗО филологического факультета и факультета журналистики / </w:t>
      </w:r>
      <w:r w:rsidRPr="007D595E">
        <w:rPr>
          <w:rFonts w:ascii="Times New Roman" w:hAnsi="Times New Roman"/>
          <w:sz w:val="24"/>
          <w:szCs w:val="24"/>
        </w:rPr>
        <w:lastRenderedPageBreak/>
        <w:t xml:space="preserve">Е.В. Исаева. - </w:t>
      </w:r>
      <w:proofErr w:type="gramStart"/>
      <w:r w:rsidRPr="007D595E">
        <w:rPr>
          <w:rFonts w:ascii="Times New Roman" w:hAnsi="Times New Roman"/>
          <w:sz w:val="24"/>
          <w:szCs w:val="24"/>
        </w:rPr>
        <w:t>Москва ;</w:t>
      </w:r>
      <w:proofErr w:type="gramEnd"/>
      <w:r w:rsidRPr="007D595E">
        <w:rPr>
          <w:rFonts w:ascii="Times New Roman" w:hAnsi="Times New Roman"/>
          <w:sz w:val="24"/>
          <w:szCs w:val="24"/>
        </w:rPr>
        <w:t xml:space="preserve"> Берлин : </w:t>
      </w:r>
      <w:proofErr w:type="spellStart"/>
      <w:r w:rsidRPr="007D595E">
        <w:rPr>
          <w:rFonts w:ascii="Times New Roman" w:hAnsi="Times New Roman"/>
          <w:sz w:val="24"/>
          <w:szCs w:val="24"/>
        </w:rPr>
        <w:t>Директ</w:t>
      </w:r>
      <w:proofErr w:type="spellEnd"/>
      <w:r w:rsidRPr="007D595E">
        <w:rPr>
          <w:rFonts w:ascii="Times New Roman" w:hAnsi="Times New Roman"/>
          <w:sz w:val="24"/>
          <w:szCs w:val="24"/>
        </w:rPr>
        <w:t xml:space="preserve">-Медиа, 2014. - 293 </w:t>
      </w:r>
      <w:proofErr w:type="gramStart"/>
      <w:r w:rsidRPr="007D595E">
        <w:rPr>
          <w:rFonts w:ascii="Times New Roman" w:hAnsi="Times New Roman"/>
          <w:sz w:val="24"/>
          <w:szCs w:val="24"/>
        </w:rPr>
        <w:t>с. :</w:t>
      </w:r>
      <w:proofErr w:type="gramEnd"/>
      <w:r w:rsidRPr="007D595E">
        <w:rPr>
          <w:rFonts w:ascii="Times New Roman" w:hAnsi="Times New Roman"/>
          <w:sz w:val="24"/>
          <w:szCs w:val="24"/>
        </w:rPr>
        <w:t xml:space="preserve"> ил. - </w:t>
      </w:r>
      <w:proofErr w:type="spellStart"/>
      <w:r w:rsidRPr="007D595E">
        <w:rPr>
          <w:rFonts w:ascii="Times New Roman" w:hAnsi="Times New Roman"/>
          <w:sz w:val="24"/>
          <w:szCs w:val="24"/>
        </w:rPr>
        <w:t>Библиогр</w:t>
      </w:r>
      <w:proofErr w:type="spellEnd"/>
      <w:r w:rsidRPr="007D595E">
        <w:rPr>
          <w:rFonts w:ascii="Times New Roman" w:hAnsi="Times New Roman"/>
          <w:sz w:val="24"/>
          <w:szCs w:val="24"/>
        </w:rPr>
        <w:t>. в кн. - ISBN 978-5-4475-3720-3 ; То же [Электронный ресурс]. - URL: </w:t>
      </w:r>
      <w:hyperlink r:id="rId44" w:history="1">
        <w:r w:rsidRPr="007D595E">
          <w:rPr>
            <w:rStyle w:val="af5"/>
            <w:rFonts w:ascii="Times New Roman" w:hAnsi="Times New Roman"/>
            <w:sz w:val="24"/>
            <w:szCs w:val="24"/>
          </w:rPr>
          <w:t>http://biblioclub.ru/index.php?page=book&amp;id=271775</w:t>
        </w:r>
      </w:hyperlink>
    </w:p>
    <w:p w14:paraId="145EA645"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3. Никола, М.И. Античная </w:t>
      </w:r>
      <w:proofErr w:type="gramStart"/>
      <w:r w:rsidRPr="007D595E">
        <w:rPr>
          <w:rFonts w:ascii="Times New Roman" w:eastAsia="Times New Roman" w:hAnsi="Times New Roman"/>
          <w:bCs/>
          <w:iCs/>
          <w:sz w:val="24"/>
          <w:szCs w:val="24"/>
          <w:lang w:eastAsia="ru-RU"/>
        </w:rPr>
        <w:t>литература :</w:t>
      </w:r>
      <w:proofErr w:type="gramEnd"/>
      <w:r w:rsidRPr="007D595E">
        <w:rPr>
          <w:rFonts w:ascii="Times New Roman" w:eastAsia="Times New Roman" w:hAnsi="Times New Roman"/>
          <w:bCs/>
          <w:iCs/>
          <w:sz w:val="24"/>
          <w:szCs w:val="24"/>
          <w:lang w:eastAsia="ru-RU"/>
        </w:rPr>
        <w:t xml:space="preserve"> учебное пособие / М.И. Никола. - </w:t>
      </w:r>
      <w:proofErr w:type="gramStart"/>
      <w:r w:rsidRPr="007D595E">
        <w:rPr>
          <w:rFonts w:ascii="Times New Roman" w:eastAsia="Times New Roman" w:hAnsi="Times New Roman"/>
          <w:bCs/>
          <w:iCs/>
          <w:sz w:val="24"/>
          <w:szCs w:val="24"/>
          <w:lang w:eastAsia="ru-RU"/>
        </w:rPr>
        <w:t>Москва :</w:t>
      </w:r>
      <w:proofErr w:type="gramEnd"/>
      <w:r w:rsidRPr="007D595E">
        <w:rPr>
          <w:rFonts w:ascii="Times New Roman" w:eastAsia="Times New Roman" w:hAnsi="Times New Roman"/>
          <w:bCs/>
          <w:iCs/>
          <w:sz w:val="24"/>
          <w:szCs w:val="24"/>
          <w:lang w:eastAsia="ru-RU"/>
        </w:rPr>
        <w:t xml:space="preserve"> Прометей, 2018. - 401 с. - ISBN 978-5-907003-77-</w:t>
      </w:r>
      <w:proofErr w:type="gramStart"/>
      <w:r w:rsidRPr="007D595E">
        <w:rPr>
          <w:rFonts w:ascii="Times New Roman" w:eastAsia="Times New Roman" w:hAnsi="Times New Roman"/>
          <w:bCs/>
          <w:iCs/>
          <w:sz w:val="24"/>
          <w:szCs w:val="24"/>
          <w:lang w:eastAsia="ru-RU"/>
        </w:rPr>
        <w:t>4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5" w:history="1">
        <w:r w:rsidRPr="007D595E">
          <w:rPr>
            <w:rStyle w:val="af5"/>
            <w:rFonts w:ascii="Times New Roman" w:eastAsia="Times New Roman" w:hAnsi="Times New Roman"/>
            <w:bCs/>
            <w:iCs/>
            <w:sz w:val="24"/>
            <w:szCs w:val="24"/>
            <w:lang w:eastAsia="ru-RU"/>
          </w:rPr>
          <w:t>http://biblioclub.ru/index.php?page=book&amp;id=494914</w:t>
        </w:r>
      </w:hyperlink>
      <w:r w:rsidRPr="007D595E">
        <w:rPr>
          <w:rFonts w:ascii="Times New Roman" w:eastAsia="Times New Roman" w:hAnsi="Times New Roman"/>
          <w:bCs/>
          <w:iCs/>
          <w:sz w:val="24"/>
          <w:szCs w:val="24"/>
          <w:lang w:eastAsia="ru-RU"/>
        </w:rPr>
        <w:t> </w:t>
      </w:r>
    </w:p>
    <w:p w14:paraId="0E1D5C5E"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4. Погребная, Я.В. История зарубежной литературы Средних веков и эпохи </w:t>
      </w:r>
      <w:proofErr w:type="gramStart"/>
      <w:r w:rsidRPr="007D595E">
        <w:rPr>
          <w:rFonts w:ascii="Times New Roman" w:eastAsia="Times New Roman" w:hAnsi="Times New Roman"/>
          <w:bCs/>
          <w:iCs/>
          <w:sz w:val="24"/>
          <w:szCs w:val="24"/>
          <w:lang w:eastAsia="ru-RU"/>
        </w:rPr>
        <w:t>Возрождения :</w:t>
      </w:r>
      <w:proofErr w:type="gramEnd"/>
      <w:r w:rsidRPr="007D595E">
        <w:rPr>
          <w:rFonts w:ascii="Times New Roman" w:eastAsia="Times New Roman" w:hAnsi="Times New Roman"/>
          <w:bCs/>
          <w:iCs/>
          <w:sz w:val="24"/>
          <w:szCs w:val="24"/>
          <w:lang w:eastAsia="ru-RU"/>
        </w:rPr>
        <w:t xml:space="preserve"> учебно-методическое пособие / Я.В. Погребная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w:t>
      </w:r>
      <w:proofErr w:type="gramStart"/>
      <w:r w:rsidRPr="007D595E">
        <w:rPr>
          <w:rFonts w:ascii="Times New Roman" w:eastAsia="Times New Roman" w:hAnsi="Times New Roman"/>
          <w:bCs/>
          <w:iCs/>
          <w:sz w:val="24"/>
          <w:szCs w:val="24"/>
          <w:lang w:eastAsia="ru-RU"/>
        </w:rPr>
        <w:t>Ставрополь :</w:t>
      </w:r>
      <w:proofErr w:type="gramEnd"/>
      <w:r w:rsidRPr="007D595E">
        <w:rPr>
          <w:rFonts w:ascii="Times New Roman" w:eastAsia="Times New Roman" w:hAnsi="Times New Roman"/>
          <w:bCs/>
          <w:iCs/>
          <w:sz w:val="24"/>
          <w:szCs w:val="24"/>
          <w:lang w:eastAsia="ru-RU"/>
        </w:rPr>
        <w:t xml:space="preserve"> СКФУ, 2014. - 221 с.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xml:space="preserve">. в </w:t>
      </w:r>
      <w:proofErr w:type="gramStart"/>
      <w:r w:rsidRPr="007D595E">
        <w:rPr>
          <w:rFonts w:ascii="Times New Roman" w:eastAsia="Times New Roman" w:hAnsi="Times New Roman"/>
          <w:bCs/>
          <w:iCs/>
          <w:sz w:val="24"/>
          <w:szCs w:val="24"/>
          <w:lang w:eastAsia="ru-RU"/>
        </w:rPr>
        <w:t>кн.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6" w:history="1">
        <w:r w:rsidRPr="007D595E">
          <w:rPr>
            <w:rStyle w:val="af5"/>
            <w:rFonts w:ascii="Times New Roman" w:eastAsia="Times New Roman" w:hAnsi="Times New Roman"/>
            <w:bCs/>
            <w:iCs/>
            <w:sz w:val="24"/>
            <w:szCs w:val="24"/>
            <w:lang w:eastAsia="ru-RU"/>
          </w:rPr>
          <w:t>http://biblioclub.ru/index.php?page=book&amp;id=457575</w:t>
        </w:r>
      </w:hyperlink>
    </w:p>
    <w:p w14:paraId="176D3793"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7D595E">
        <w:rPr>
          <w:rFonts w:ascii="Times New Roman" w:hAnsi="Times New Roman"/>
          <w:sz w:val="24"/>
          <w:szCs w:val="24"/>
        </w:rPr>
        <w:t xml:space="preserve">5. Рабинович, В.С. История зарубежной литературы XIX века: </w:t>
      </w:r>
      <w:proofErr w:type="gramStart"/>
      <w:r w:rsidRPr="007D595E">
        <w:rPr>
          <w:rFonts w:ascii="Times New Roman" w:hAnsi="Times New Roman"/>
          <w:sz w:val="24"/>
          <w:szCs w:val="24"/>
        </w:rPr>
        <w:t>романтизм :</w:t>
      </w:r>
      <w:proofErr w:type="gramEnd"/>
      <w:r w:rsidRPr="007D595E">
        <w:rPr>
          <w:rFonts w:ascii="Times New Roman" w:hAnsi="Times New Roman"/>
          <w:sz w:val="24"/>
          <w:szCs w:val="24"/>
        </w:rPr>
        <w:t xml:space="preserve"> учебное пособие / В.С. Рабинович. - 3-е изд., стер. - </w:t>
      </w:r>
      <w:proofErr w:type="gramStart"/>
      <w:r w:rsidRPr="007D595E">
        <w:rPr>
          <w:rFonts w:ascii="Times New Roman" w:hAnsi="Times New Roman"/>
          <w:sz w:val="24"/>
          <w:szCs w:val="24"/>
        </w:rPr>
        <w:t>Москва :</w:t>
      </w:r>
      <w:proofErr w:type="gramEnd"/>
      <w:r w:rsidRPr="007D595E">
        <w:rPr>
          <w:rFonts w:ascii="Times New Roman" w:hAnsi="Times New Roman"/>
          <w:sz w:val="24"/>
          <w:szCs w:val="24"/>
        </w:rPr>
        <w:t xml:space="preserve"> Издательство «Флинта», 2016. - 88 с. - ISBN 978-5-9765-2560-</w:t>
      </w:r>
      <w:proofErr w:type="gramStart"/>
      <w:r w:rsidRPr="007D595E">
        <w:rPr>
          <w:rFonts w:ascii="Times New Roman" w:hAnsi="Times New Roman"/>
          <w:sz w:val="24"/>
          <w:szCs w:val="24"/>
        </w:rPr>
        <w:t>3 ;</w:t>
      </w:r>
      <w:proofErr w:type="gramEnd"/>
      <w:r w:rsidRPr="007D595E">
        <w:rPr>
          <w:rFonts w:ascii="Times New Roman" w:hAnsi="Times New Roman"/>
          <w:sz w:val="24"/>
          <w:szCs w:val="24"/>
        </w:rPr>
        <w:t xml:space="preserve"> То же [Электронный ресурс]. - URL: </w:t>
      </w:r>
      <w:hyperlink r:id="rId47" w:history="1">
        <w:r w:rsidRPr="007D595E">
          <w:rPr>
            <w:rStyle w:val="af5"/>
            <w:rFonts w:ascii="Times New Roman" w:hAnsi="Times New Roman"/>
            <w:sz w:val="24"/>
            <w:szCs w:val="24"/>
          </w:rPr>
          <w:t>http://biblioclub.ru/index.php?page=book&amp;id=482310</w:t>
        </w:r>
      </w:hyperlink>
    </w:p>
    <w:p w14:paraId="53F9C96F"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14:paraId="30B188A8"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7D595E">
        <w:rPr>
          <w:rFonts w:ascii="Times New Roman" w:eastAsia="Times New Roman" w:hAnsi="Times New Roman"/>
          <w:bCs/>
          <w:i/>
          <w:iCs/>
          <w:sz w:val="24"/>
          <w:szCs w:val="24"/>
          <w:lang w:eastAsia="ru-RU"/>
        </w:rPr>
        <w:t>7.2. Дополнительная литература</w:t>
      </w:r>
    </w:p>
    <w:p w14:paraId="25D46D00"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1.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xml:space="preserve"> Б. Р. Всемирная </w:t>
      </w:r>
      <w:proofErr w:type="gramStart"/>
      <w:r w:rsidRPr="007D595E">
        <w:rPr>
          <w:rFonts w:ascii="Times New Roman" w:eastAsia="Times New Roman" w:hAnsi="Times New Roman"/>
          <w:bCs/>
          <w:iCs/>
          <w:sz w:val="24"/>
          <w:szCs w:val="24"/>
          <w:lang w:eastAsia="ru-RU"/>
        </w:rPr>
        <w:t>литература :</w:t>
      </w:r>
      <w:proofErr w:type="gramEnd"/>
      <w:r w:rsidRPr="007D595E">
        <w:rPr>
          <w:rFonts w:ascii="Times New Roman" w:eastAsia="Times New Roman" w:hAnsi="Times New Roman"/>
          <w:bCs/>
          <w:iCs/>
          <w:sz w:val="24"/>
          <w:szCs w:val="24"/>
          <w:lang w:eastAsia="ru-RU"/>
        </w:rPr>
        <w:t xml:space="preserve"> искусство слова Древней Греции, Рима, Востока и Азии: иллюстрированное учебное пособие</w:t>
      </w:r>
      <w:r w:rsidRPr="007D595E">
        <w:rPr>
          <w:rFonts w:ascii="Times New Roman" w:eastAsia="Times New Roman" w:hAnsi="Times New Roman"/>
          <w:bCs/>
          <w:iCs/>
          <w:sz w:val="24"/>
          <w:szCs w:val="24"/>
          <w:u w:val="single"/>
          <w:lang w:eastAsia="ru-RU"/>
        </w:rPr>
        <w:t> </w:t>
      </w:r>
      <w:r w:rsidRPr="007D595E">
        <w:rPr>
          <w:rFonts w:ascii="Times New Roman" w:eastAsia="Times New Roman" w:hAnsi="Times New Roman"/>
          <w:bCs/>
          <w:iCs/>
          <w:sz w:val="24"/>
          <w:szCs w:val="24"/>
          <w:lang w:eastAsia="ru-RU"/>
        </w:rPr>
        <w:t xml:space="preserve">- Москва, Берлин: </w:t>
      </w:r>
      <w:proofErr w:type="spellStart"/>
      <w:r w:rsidRPr="007D595E">
        <w:rPr>
          <w:rFonts w:ascii="Times New Roman" w:eastAsia="Times New Roman" w:hAnsi="Times New Roman"/>
          <w:bCs/>
          <w:iCs/>
          <w:sz w:val="24"/>
          <w:szCs w:val="24"/>
          <w:lang w:eastAsia="ru-RU"/>
        </w:rPr>
        <w:t>Директ</w:t>
      </w:r>
      <w:proofErr w:type="spellEnd"/>
      <w:r w:rsidRPr="007D595E">
        <w:rPr>
          <w:rFonts w:ascii="Times New Roman" w:eastAsia="Times New Roman" w:hAnsi="Times New Roman"/>
          <w:bCs/>
          <w:iCs/>
          <w:sz w:val="24"/>
          <w:szCs w:val="24"/>
          <w:lang w:eastAsia="ru-RU"/>
        </w:rPr>
        <w:t xml:space="preserve">-Медиа, 2014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Б.Р. Всемирная литература: искусство слова Древней Греции, Рима, Востока и Азии : иллюстрированное учебное пособие / Б.Р.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xml:space="preserve">. - </w:t>
      </w:r>
      <w:proofErr w:type="gramStart"/>
      <w:r w:rsidRPr="007D595E">
        <w:rPr>
          <w:rFonts w:ascii="Times New Roman" w:eastAsia="Times New Roman" w:hAnsi="Times New Roman"/>
          <w:bCs/>
          <w:iCs/>
          <w:sz w:val="24"/>
          <w:szCs w:val="24"/>
          <w:lang w:eastAsia="ru-RU"/>
        </w:rPr>
        <w:t>Москва ;</w:t>
      </w:r>
      <w:proofErr w:type="gramEnd"/>
      <w:r w:rsidRPr="007D595E">
        <w:rPr>
          <w:rFonts w:ascii="Times New Roman" w:eastAsia="Times New Roman" w:hAnsi="Times New Roman"/>
          <w:bCs/>
          <w:iCs/>
          <w:sz w:val="24"/>
          <w:szCs w:val="24"/>
          <w:lang w:eastAsia="ru-RU"/>
        </w:rPr>
        <w:t xml:space="preserve"> Берлин : </w:t>
      </w:r>
      <w:proofErr w:type="spellStart"/>
      <w:r w:rsidRPr="007D595E">
        <w:rPr>
          <w:rFonts w:ascii="Times New Roman" w:eastAsia="Times New Roman" w:hAnsi="Times New Roman"/>
          <w:bCs/>
          <w:iCs/>
          <w:sz w:val="24"/>
          <w:szCs w:val="24"/>
          <w:lang w:eastAsia="ru-RU"/>
        </w:rPr>
        <w:t>Директ</w:t>
      </w:r>
      <w:proofErr w:type="spellEnd"/>
      <w:r w:rsidRPr="007D595E">
        <w:rPr>
          <w:rFonts w:ascii="Times New Roman" w:eastAsia="Times New Roman" w:hAnsi="Times New Roman"/>
          <w:bCs/>
          <w:iCs/>
          <w:sz w:val="24"/>
          <w:szCs w:val="24"/>
          <w:lang w:eastAsia="ru-RU"/>
        </w:rPr>
        <w:t>-Медиа, 2014. - 378 с. - ISBN 978-5-4475-0436-</w:t>
      </w:r>
      <w:proofErr w:type="gramStart"/>
      <w:r w:rsidRPr="007D595E">
        <w:rPr>
          <w:rFonts w:ascii="Times New Roman" w:eastAsia="Times New Roman" w:hAnsi="Times New Roman"/>
          <w:bCs/>
          <w:iCs/>
          <w:sz w:val="24"/>
          <w:szCs w:val="24"/>
          <w:lang w:eastAsia="ru-RU"/>
        </w:rPr>
        <w:t>6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48" w:history="1">
        <w:r w:rsidRPr="007D595E">
          <w:rPr>
            <w:rStyle w:val="af5"/>
            <w:rFonts w:ascii="Times New Roman" w:eastAsia="Times New Roman" w:hAnsi="Times New Roman"/>
            <w:bCs/>
            <w:iCs/>
            <w:sz w:val="24"/>
            <w:szCs w:val="24"/>
            <w:lang w:eastAsia="ru-RU"/>
          </w:rPr>
          <w:t>http://biblioclub.ru/index.php?page=book&amp;id=241083</w:t>
        </w:r>
      </w:hyperlink>
    </w:p>
    <w:p w14:paraId="616655EA"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7D595E">
        <w:rPr>
          <w:rFonts w:ascii="Times New Roman" w:eastAsia="Times New Roman" w:hAnsi="Times New Roman"/>
          <w:sz w:val="24"/>
          <w:szCs w:val="24"/>
          <w:lang w:eastAsia="ru-RU"/>
        </w:rPr>
        <w:t xml:space="preserve">2. </w:t>
      </w:r>
      <w:proofErr w:type="spellStart"/>
      <w:r w:rsidRPr="007D595E">
        <w:rPr>
          <w:rFonts w:ascii="Times New Roman" w:eastAsia="Times New Roman" w:hAnsi="Times New Roman"/>
          <w:sz w:val="24"/>
          <w:szCs w:val="24"/>
          <w:lang w:eastAsia="ru-RU"/>
        </w:rPr>
        <w:t>Мандель</w:t>
      </w:r>
      <w:proofErr w:type="spellEnd"/>
      <w:r w:rsidRPr="007D595E">
        <w:rPr>
          <w:rFonts w:ascii="Times New Roman" w:eastAsia="Times New Roman" w:hAnsi="Times New Roman"/>
          <w:sz w:val="24"/>
          <w:szCs w:val="24"/>
          <w:lang w:eastAsia="ru-RU"/>
        </w:rPr>
        <w:t>, Б.Р. Всемирная </w:t>
      </w:r>
      <w:r w:rsidRPr="007D595E">
        <w:rPr>
          <w:rFonts w:ascii="Times New Roman" w:eastAsia="Times New Roman" w:hAnsi="Times New Roman"/>
          <w:bCs/>
          <w:sz w:val="24"/>
          <w:szCs w:val="24"/>
          <w:shd w:val="clear" w:color="auto" w:fill="F6FBCD"/>
          <w:lang w:eastAsia="ru-RU"/>
        </w:rPr>
        <w:t>литература</w:t>
      </w:r>
      <w:r w:rsidRPr="007D595E">
        <w:rPr>
          <w:rFonts w:ascii="Times New Roman" w:eastAsia="Times New Roman" w:hAnsi="Times New Roman"/>
          <w:sz w:val="24"/>
          <w:szCs w:val="24"/>
          <w:lang w:eastAsia="ru-RU"/>
        </w:rPr>
        <w:t xml:space="preserve">: искусство слова в Средневековье и титаны эпохи Возрождения. Начало Нового </w:t>
      </w:r>
      <w:proofErr w:type="gramStart"/>
      <w:r w:rsidRPr="007D595E">
        <w:rPr>
          <w:rFonts w:ascii="Times New Roman" w:eastAsia="Times New Roman" w:hAnsi="Times New Roman"/>
          <w:sz w:val="24"/>
          <w:szCs w:val="24"/>
          <w:lang w:eastAsia="ru-RU"/>
        </w:rPr>
        <w:t>времени :</w:t>
      </w:r>
      <w:proofErr w:type="gramEnd"/>
      <w:r w:rsidRPr="007D595E">
        <w:rPr>
          <w:rFonts w:ascii="Times New Roman" w:eastAsia="Times New Roman" w:hAnsi="Times New Roman"/>
          <w:sz w:val="24"/>
          <w:szCs w:val="24"/>
          <w:lang w:eastAsia="ru-RU"/>
        </w:rPr>
        <w:t xml:space="preserve"> учебник для студентов высших учебных заведений гуманитарного направления / Б.Р. </w:t>
      </w:r>
      <w:proofErr w:type="spellStart"/>
      <w:r w:rsidRPr="007D595E">
        <w:rPr>
          <w:rFonts w:ascii="Times New Roman" w:eastAsia="Times New Roman" w:hAnsi="Times New Roman"/>
          <w:sz w:val="24"/>
          <w:szCs w:val="24"/>
          <w:lang w:eastAsia="ru-RU"/>
        </w:rPr>
        <w:t>Мандель</w:t>
      </w:r>
      <w:proofErr w:type="spellEnd"/>
      <w:r w:rsidRPr="007D595E">
        <w:rPr>
          <w:rFonts w:ascii="Times New Roman" w:eastAsia="Times New Roman" w:hAnsi="Times New Roman"/>
          <w:sz w:val="24"/>
          <w:szCs w:val="24"/>
          <w:lang w:eastAsia="ru-RU"/>
        </w:rPr>
        <w:t xml:space="preserve">. - </w:t>
      </w:r>
      <w:proofErr w:type="gramStart"/>
      <w:r w:rsidRPr="007D595E">
        <w:rPr>
          <w:rFonts w:ascii="Times New Roman" w:eastAsia="Times New Roman" w:hAnsi="Times New Roman"/>
          <w:sz w:val="24"/>
          <w:szCs w:val="24"/>
          <w:lang w:eastAsia="ru-RU"/>
        </w:rPr>
        <w:t>Москва ;</w:t>
      </w:r>
      <w:proofErr w:type="gramEnd"/>
      <w:r w:rsidRPr="007D595E">
        <w:rPr>
          <w:rFonts w:ascii="Times New Roman" w:eastAsia="Times New Roman" w:hAnsi="Times New Roman"/>
          <w:sz w:val="24"/>
          <w:szCs w:val="24"/>
          <w:lang w:eastAsia="ru-RU"/>
        </w:rPr>
        <w:t xml:space="preserve"> Берлин : </w:t>
      </w:r>
      <w:proofErr w:type="spellStart"/>
      <w:r w:rsidRPr="007D595E">
        <w:rPr>
          <w:rFonts w:ascii="Times New Roman" w:eastAsia="Times New Roman" w:hAnsi="Times New Roman"/>
          <w:sz w:val="24"/>
          <w:szCs w:val="24"/>
          <w:lang w:eastAsia="ru-RU"/>
        </w:rPr>
        <w:t>Директ</w:t>
      </w:r>
      <w:proofErr w:type="spellEnd"/>
      <w:r w:rsidRPr="007D595E">
        <w:rPr>
          <w:rFonts w:ascii="Times New Roman" w:eastAsia="Times New Roman" w:hAnsi="Times New Roman"/>
          <w:sz w:val="24"/>
          <w:szCs w:val="24"/>
          <w:lang w:eastAsia="ru-RU"/>
        </w:rPr>
        <w:t>-Медиа, </w:t>
      </w:r>
      <w:r w:rsidRPr="007D595E">
        <w:rPr>
          <w:rFonts w:ascii="Times New Roman" w:eastAsia="Times New Roman" w:hAnsi="Times New Roman"/>
          <w:bCs/>
          <w:sz w:val="24"/>
          <w:szCs w:val="24"/>
          <w:shd w:val="clear" w:color="auto" w:fill="F6FBCD"/>
          <w:lang w:eastAsia="ru-RU"/>
        </w:rPr>
        <w:t>2014</w:t>
      </w:r>
      <w:r w:rsidRPr="007D595E">
        <w:rPr>
          <w:rFonts w:ascii="Times New Roman" w:eastAsia="Times New Roman" w:hAnsi="Times New Roman"/>
          <w:sz w:val="24"/>
          <w:szCs w:val="24"/>
          <w:lang w:eastAsia="ru-RU"/>
        </w:rPr>
        <w:t xml:space="preserve">. - 471 </w:t>
      </w:r>
      <w:proofErr w:type="gramStart"/>
      <w:r w:rsidRPr="007D595E">
        <w:rPr>
          <w:rFonts w:ascii="Times New Roman" w:eastAsia="Times New Roman" w:hAnsi="Times New Roman"/>
          <w:sz w:val="24"/>
          <w:szCs w:val="24"/>
          <w:lang w:eastAsia="ru-RU"/>
        </w:rPr>
        <w:t>с. :</w:t>
      </w:r>
      <w:proofErr w:type="gramEnd"/>
      <w:r w:rsidRPr="007D595E">
        <w:rPr>
          <w:rFonts w:ascii="Times New Roman" w:eastAsia="Times New Roman" w:hAnsi="Times New Roman"/>
          <w:sz w:val="24"/>
          <w:szCs w:val="24"/>
          <w:lang w:eastAsia="ru-RU"/>
        </w:rPr>
        <w:t xml:space="preserve"> ил. - </w:t>
      </w:r>
      <w:proofErr w:type="spellStart"/>
      <w:r w:rsidRPr="007D595E">
        <w:rPr>
          <w:rFonts w:ascii="Times New Roman" w:eastAsia="Times New Roman" w:hAnsi="Times New Roman"/>
          <w:sz w:val="24"/>
          <w:szCs w:val="24"/>
          <w:lang w:eastAsia="ru-RU"/>
        </w:rPr>
        <w:t>Библиогр</w:t>
      </w:r>
      <w:proofErr w:type="spellEnd"/>
      <w:r w:rsidRPr="007D595E">
        <w:rPr>
          <w:rFonts w:ascii="Times New Roman" w:eastAsia="Times New Roman" w:hAnsi="Times New Roman"/>
          <w:sz w:val="24"/>
          <w:szCs w:val="24"/>
          <w:lang w:eastAsia="ru-RU"/>
        </w:rPr>
        <w:t>.: с. 457-463. - ISBN 978-5-4475-2522-</w:t>
      </w:r>
      <w:proofErr w:type="gramStart"/>
      <w:r w:rsidRPr="007D595E">
        <w:rPr>
          <w:rFonts w:ascii="Times New Roman" w:eastAsia="Times New Roman" w:hAnsi="Times New Roman"/>
          <w:sz w:val="24"/>
          <w:szCs w:val="24"/>
          <w:lang w:eastAsia="ru-RU"/>
        </w:rPr>
        <w:t>4 ;</w:t>
      </w:r>
      <w:proofErr w:type="gramEnd"/>
      <w:r w:rsidRPr="007D595E">
        <w:rPr>
          <w:rFonts w:ascii="Times New Roman" w:eastAsia="Times New Roman" w:hAnsi="Times New Roman"/>
          <w:sz w:val="24"/>
          <w:szCs w:val="24"/>
          <w:lang w:eastAsia="ru-RU"/>
        </w:rPr>
        <w:t xml:space="preserve"> То же [Электронный ресурс]. - URL: </w:t>
      </w:r>
      <w:hyperlink r:id="rId49" w:history="1">
        <w:r w:rsidRPr="007D595E">
          <w:rPr>
            <w:rFonts w:ascii="Times New Roman" w:eastAsia="Times New Roman" w:hAnsi="Times New Roman"/>
            <w:sz w:val="24"/>
            <w:szCs w:val="24"/>
            <w:lang w:eastAsia="ru-RU"/>
          </w:rPr>
          <w:t>http://biblioclub.ru/index.php?page=book&amp;id=253621</w:t>
        </w:r>
      </w:hyperlink>
    </w:p>
    <w:p w14:paraId="2DFAE5B3"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 xml:space="preserve">3.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xml:space="preserve">, Б.Р. Всемирная литература: Новое время и эпоха Просвещения: конец XVIII – первая половина XIX </w:t>
      </w:r>
      <w:proofErr w:type="gramStart"/>
      <w:r w:rsidRPr="007D595E">
        <w:rPr>
          <w:rFonts w:ascii="Times New Roman" w:eastAsia="Times New Roman" w:hAnsi="Times New Roman"/>
          <w:bCs/>
          <w:iCs/>
          <w:sz w:val="24"/>
          <w:szCs w:val="24"/>
          <w:lang w:eastAsia="ru-RU"/>
        </w:rPr>
        <w:t>века :</w:t>
      </w:r>
      <w:proofErr w:type="gramEnd"/>
      <w:r w:rsidRPr="007D595E">
        <w:rPr>
          <w:rFonts w:ascii="Times New Roman" w:eastAsia="Times New Roman" w:hAnsi="Times New Roman"/>
          <w:bCs/>
          <w:iCs/>
          <w:sz w:val="24"/>
          <w:szCs w:val="24"/>
          <w:lang w:eastAsia="ru-RU"/>
        </w:rPr>
        <w:t xml:space="preserve"> учебник для высших учебных заведений гуманитарного направления / Б.Р. </w:t>
      </w:r>
      <w:proofErr w:type="spellStart"/>
      <w:r w:rsidRPr="007D595E">
        <w:rPr>
          <w:rFonts w:ascii="Times New Roman" w:eastAsia="Times New Roman" w:hAnsi="Times New Roman"/>
          <w:bCs/>
          <w:iCs/>
          <w:sz w:val="24"/>
          <w:szCs w:val="24"/>
          <w:lang w:eastAsia="ru-RU"/>
        </w:rPr>
        <w:t>Мандель</w:t>
      </w:r>
      <w:proofErr w:type="spellEnd"/>
      <w:r w:rsidRPr="007D595E">
        <w:rPr>
          <w:rFonts w:ascii="Times New Roman" w:eastAsia="Times New Roman" w:hAnsi="Times New Roman"/>
          <w:bCs/>
          <w:iCs/>
          <w:sz w:val="24"/>
          <w:szCs w:val="24"/>
          <w:lang w:eastAsia="ru-RU"/>
        </w:rPr>
        <w:t xml:space="preserve">. - </w:t>
      </w:r>
      <w:proofErr w:type="gramStart"/>
      <w:r w:rsidRPr="007D595E">
        <w:rPr>
          <w:rFonts w:ascii="Times New Roman" w:eastAsia="Times New Roman" w:hAnsi="Times New Roman"/>
          <w:bCs/>
          <w:iCs/>
          <w:sz w:val="24"/>
          <w:szCs w:val="24"/>
          <w:lang w:eastAsia="ru-RU"/>
        </w:rPr>
        <w:t>Москва ;</w:t>
      </w:r>
      <w:proofErr w:type="gramEnd"/>
      <w:r w:rsidRPr="007D595E">
        <w:rPr>
          <w:rFonts w:ascii="Times New Roman" w:eastAsia="Times New Roman" w:hAnsi="Times New Roman"/>
          <w:bCs/>
          <w:iCs/>
          <w:sz w:val="24"/>
          <w:szCs w:val="24"/>
          <w:lang w:eastAsia="ru-RU"/>
        </w:rPr>
        <w:t xml:space="preserve"> Берлин : </w:t>
      </w:r>
      <w:proofErr w:type="spellStart"/>
      <w:r w:rsidRPr="007D595E">
        <w:rPr>
          <w:rFonts w:ascii="Times New Roman" w:eastAsia="Times New Roman" w:hAnsi="Times New Roman"/>
          <w:bCs/>
          <w:iCs/>
          <w:sz w:val="24"/>
          <w:szCs w:val="24"/>
          <w:lang w:eastAsia="ru-RU"/>
        </w:rPr>
        <w:t>Директ</w:t>
      </w:r>
      <w:proofErr w:type="spellEnd"/>
      <w:r w:rsidRPr="007D595E">
        <w:rPr>
          <w:rFonts w:ascii="Times New Roman" w:eastAsia="Times New Roman" w:hAnsi="Times New Roman"/>
          <w:bCs/>
          <w:iCs/>
          <w:sz w:val="24"/>
          <w:szCs w:val="24"/>
          <w:lang w:eastAsia="ru-RU"/>
        </w:rPr>
        <w:t xml:space="preserve">-Медиа, 2014. - 454 </w:t>
      </w:r>
      <w:proofErr w:type="gramStart"/>
      <w:r w:rsidRPr="007D595E">
        <w:rPr>
          <w:rFonts w:ascii="Times New Roman" w:eastAsia="Times New Roman" w:hAnsi="Times New Roman"/>
          <w:bCs/>
          <w:iCs/>
          <w:sz w:val="24"/>
          <w:szCs w:val="24"/>
          <w:lang w:eastAsia="ru-RU"/>
        </w:rPr>
        <w:t>с. :</w:t>
      </w:r>
      <w:proofErr w:type="gramEnd"/>
      <w:r w:rsidRPr="007D595E">
        <w:rPr>
          <w:rFonts w:ascii="Times New Roman" w:eastAsia="Times New Roman" w:hAnsi="Times New Roman"/>
          <w:bCs/>
          <w:iCs/>
          <w:sz w:val="24"/>
          <w:szCs w:val="24"/>
          <w:lang w:eastAsia="ru-RU"/>
        </w:rPr>
        <w:t xml:space="preserve"> ил.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в кн. - ISBN 978-5-4475-2495-1 ; То же [Электронный ресурс]. - URL: </w:t>
      </w:r>
      <w:hyperlink r:id="rId50" w:history="1">
        <w:r w:rsidRPr="007D595E">
          <w:rPr>
            <w:rStyle w:val="af5"/>
            <w:rFonts w:ascii="Times New Roman" w:eastAsia="Times New Roman" w:hAnsi="Times New Roman"/>
            <w:bCs/>
            <w:iCs/>
            <w:sz w:val="24"/>
            <w:szCs w:val="24"/>
            <w:lang w:eastAsia="ru-RU"/>
          </w:rPr>
          <w:t>http://biblioclub.ru/index.php?page=book&amp;id=253047</w:t>
        </w:r>
      </w:hyperlink>
      <w:r w:rsidRPr="007D595E">
        <w:rPr>
          <w:rFonts w:ascii="Times New Roman" w:eastAsia="Times New Roman" w:hAnsi="Times New Roman"/>
          <w:bCs/>
          <w:iCs/>
          <w:sz w:val="24"/>
          <w:szCs w:val="24"/>
          <w:lang w:eastAsia="ru-RU"/>
        </w:rPr>
        <w:t> </w:t>
      </w:r>
    </w:p>
    <w:p w14:paraId="0D4AC8E4"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7D595E">
        <w:rPr>
          <w:rFonts w:ascii="Times New Roman" w:eastAsia="Times New Roman" w:hAnsi="Times New Roman"/>
          <w:bCs/>
          <w:iCs/>
          <w:sz w:val="24"/>
          <w:szCs w:val="24"/>
          <w:lang w:eastAsia="ru-RU"/>
        </w:rPr>
        <w:t>4. М.Ю. Нечепуренко, Ю.В. Привалова, О.Г. </w:t>
      </w:r>
      <w:proofErr w:type="gramStart"/>
      <w:r w:rsidRPr="007D595E">
        <w:rPr>
          <w:rFonts w:ascii="Times New Roman" w:eastAsia="Times New Roman" w:hAnsi="Times New Roman"/>
          <w:bCs/>
          <w:iCs/>
          <w:sz w:val="24"/>
          <w:szCs w:val="24"/>
          <w:lang w:eastAsia="ru-RU"/>
        </w:rPr>
        <w:t>Мельник ;</w:t>
      </w:r>
      <w:proofErr w:type="gramEnd"/>
      <w:r w:rsidRPr="007D595E">
        <w:rPr>
          <w:rFonts w:ascii="Times New Roman" w:eastAsia="Times New Roman" w:hAnsi="Times New Roman"/>
          <w:bCs/>
          <w:iCs/>
          <w:sz w:val="24"/>
          <w:szCs w:val="24"/>
          <w:lang w:eastAsia="ru-RU"/>
        </w:rPr>
        <w:t xml:space="preserve"> Министерство образования и науки Российской Федерации, Южный федеральный университет, Инженерно-технологическая академия. - </w:t>
      </w:r>
      <w:proofErr w:type="gramStart"/>
      <w:r w:rsidRPr="007D595E">
        <w:rPr>
          <w:rFonts w:ascii="Times New Roman" w:eastAsia="Times New Roman" w:hAnsi="Times New Roman"/>
          <w:bCs/>
          <w:iCs/>
          <w:sz w:val="24"/>
          <w:szCs w:val="24"/>
          <w:lang w:eastAsia="ru-RU"/>
        </w:rPr>
        <w:t>Таганрог :</w:t>
      </w:r>
      <w:proofErr w:type="gramEnd"/>
      <w:r w:rsidRPr="007D595E">
        <w:rPr>
          <w:rFonts w:ascii="Times New Roman" w:eastAsia="Times New Roman" w:hAnsi="Times New Roman"/>
          <w:bCs/>
          <w:iCs/>
          <w:sz w:val="24"/>
          <w:szCs w:val="24"/>
          <w:lang w:eastAsia="ru-RU"/>
        </w:rPr>
        <w:t xml:space="preserve"> Издательство Южного федерального университета, 2015. - 111 с. - </w:t>
      </w:r>
      <w:proofErr w:type="spellStart"/>
      <w:r w:rsidRPr="007D595E">
        <w:rPr>
          <w:rFonts w:ascii="Times New Roman" w:eastAsia="Times New Roman" w:hAnsi="Times New Roman"/>
          <w:bCs/>
          <w:iCs/>
          <w:sz w:val="24"/>
          <w:szCs w:val="24"/>
          <w:lang w:eastAsia="ru-RU"/>
        </w:rPr>
        <w:t>Библиогр</w:t>
      </w:r>
      <w:proofErr w:type="spellEnd"/>
      <w:r w:rsidRPr="007D595E">
        <w:rPr>
          <w:rFonts w:ascii="Times New Roman" w:eastAsia="Times New Roman" w:hAnsi="Times New Roman"/>
          <w:bCs/>
          <w:iCs/>
          <w:sz w:val="24"/>
          <w:szCs w:val="24"/>
          <w:lang w:eastAsia="ru-RU"/>
        </w:rPr>
        <w:t>. в кн. - ISBN 978-5-9275-1868-</w:t>
      </w:r>
      <w:proofErr w:type="gramStart"/>
      <w:r w:rsidRPr="007D595E">
        <w:rPr>
          <w:rFonts w:ascii="Times New Roman" w:eastAsia="Times New Roman" w:hAnsi="Times New Roman"/>
          <w:bCs/>
          <w:iCs/>
          <w:sz w:val="24"/>
          <w:szCs w:val="24"/>
          <w:lang w:eastAsia="ru-RU"/>
        </w:rPr>
        <w:t>5 ;</w:t>
      </w:r>
      <w:proofErr w:type="gramEnd"/>
      <w:r w:rsidRPr="007D595E">
        <w:rPr>
          <w:rFonts w:ascii="Times New Roman" w:eastAsia="Times New Roman" w:hAnsi="Times New Roman"/>
          <w:bCs/>
          <w:iCs/>
          <w:sz w:val="24"/>
          <w:szCs w:val="24"/>
          <w:lang w:eastAsia="ru-RU"/>
        </w:rPr>
        <w:t xml:space="preserve"> То же [Электронный ресурс]. - URL: </w:t>
      </w:r>
      <w:hyperlink r:id="rId51" w:history="1">
        <w:r w:rsidRPr="007D595E">
          <w:rPr>
            <w:rStyle w:val="af5"/>
            <w:rFonts w:ascii="Times New Roman" w:eastAsia="Times New Roman" w:hAnsi="Times New Roman"/>
            <w:bCs/>
            <w:iCs/>
            <w:sz w:val="24"/>
            <w:szCs w:val="24"/>
            <w:lang w:eastAsia="ru-RU"/>
          </w:rPr>
          <w:t>http://biblioclub.ru/index.php?page=book&amp;id=461983</w:t>
        </w:r>
      </w:hyperlink>
    </w:p>
    <w:p w14:paraId="09098389" w14:textId="77777777" w:rsidR="0073157B" w:rsidRPr="007D595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14:paraId="4D07D4CB"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407B4829" w14:textId="77777777" w:rsidR="0073157B" w:rsidRPr="000D776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bCs/>
          <w:i/>
          <w:iCs/>
          <w:sz w:val="24"/>
          <w:szCs w:val="24"/>
          <w:lang w:eastAsia="ru-RU"/>
        </w:rPr>
      </w:pPr>
      <w:r>
        <w:rPr>
          <w:rFonts w:ascii="Times New Roman" w:eastAsia="Times New Roman" w:hAnsi="Times New Roman"/>
          <w:bCs/>
          <w:iCs/>
          <w:sz w:val="24"/>
          <w:szCs w:val="24"/>
          <w:lang w:eastAsia="ru-RU"/>
        </w:rPr>
        <w:t xml:space="preserve">1. </w:t>
      </w:r>
      <w:r w:rsidRPr="000D776D">
        <w:rPr>
          <w:rFonts w:ascii="Times New Roman" w:eastAsia="Times New Roman" w:hAnsi="Times New Roman"/>
          <w:bCs/>
          <w:iCs/>
          <w:sz w:val="24"/>
          <w:szCs w:val="24"/>
          <w:lang w:eastAsia="ru-RU"/>
        </w:rPr>
        <w:t xml:space="preserve">История зарубежной литературы XVII-XVIII веков [Электронный ресурс]: сетевой </w:t>
      </w:r>
      <w:proofErr w:type="spellStart"/>
      <w:r w:rsidRPr="000D776D">
        <w:rPr>
          <w:rFonts w:ascii="Times New Roman" w:eastAsia="Times New Roman" w:hAnsi="Times New Roman"/>
          <w:bCs/>
          <w:iCs/>
          <w:sz w:val="24"/>
          <w:szCs w:val="24"/>
          <w:lang w:eastAsia="ru-RU"/>
        </w:rPr>
        <w:t>электр</w:t>
      </w:r>
      <w:proofErr w:type="spellEnd"/>
      <w:r w:rsidRPr="000D776D">
        <w:rPr>
          <w:rFonts w:ascii="Times New Roman" w:eastAsia="Times New Roman" w:hAnsi="Times New Roman"/>
          <w:bCs/>
          <w:iCs/>
          <w:sz w:val="24"/>
          <w:szCs w:val="24"/>
          <w:lang w:eastAsia="ru-RU"/>
        </w:rPr>
        <w:t xml:space="preserve">. учеб.-метод. комплекс/ М.А. Маслова; </w:t>
      </w:r>
      <w:proofErr w:type="spellStart"/>
      <w:r w:rsidRPr="000D776D">
        <w:rPr>
          <w:rFonts w:ascii="Times New Roman" w:eastAsia="Times New Roman" w:hAnsi="Times New Roman"/>
          <w:bCs/>
          <w:iCs/>
          <w:sz w:val="24"/>
          <w:szCs w:val="24"/>
          <w:lang w:eastAsia="ru-RU"/>
        </w:rPr>
        <w:t>Ниж.гос</w:t>
      </w:r>
      <w:proofErr w:type="spellEnd"/>
      <w:r w:rsidRPr="000D776D">
        <w:rPr>
          <w:rFonts w:ascii="Times New Roman" w:eastAsia="Times New Roman" w:hAnsi="Times New Roman"/>
          <w:bCs/>
          <w:iCs/>
          <w:sz w:val="24"/>
          <w:szCs w:val="24"/>
          <w:lang w:eastAsia="ru-RU"/>
        </w:rPr>
        <w:t xml:space="preserve">. </w:t>
      </w:r>
      <w:proofErr w:type="spellStart"/>
      <w:r w:rsidRPr="000D776D">
        <w:rPr>
          <w:rFonts w:ascii="Times New Roman" w:eastAsia="Times New Roman" w:hAnsi="Times New Roman"/>
          <w:bCs/>
          <w:iCs/>
          <w:sz w:val="24"/>
          <w:szCs w:val="24"/>
          <w:lang w:eastAsia="ru-RU"/>
        </w:rPr>
        <w:t>педаг</w:t>
      </w:r>
      <w:proofErr w:type="spellEnd"/>
      <w:r w:rsidRPr="000D776D">
        <w:rPr>
          <w:rFonts w:ascii="Times New Roman" w:eastAsia="Times New Roman" w:hAnsi="Times New Roman"/>
          <w:bCs/>
          <w:iCs/>
          <w:sz w:val="24"/>
          <w:szCs w:val="24"/>
          <w:lang w:eastAsia="ru-RU"/>
        </w:rPr>
        <w:t xml:space="preserve">. ун-т им. </w:t>
      </w:r>
      <w:proofErr w:type="spellStart"/>
      <w:r w:rsidRPr="000D776D">
        <w:rPr>
          <w:rFonts w:ascii="Times New Roman" w:eastAsia="Times New Roman" w:hAnsi="Times New Roman"/>
          <w:bCs/>
          <w:iCs/>
          <w:sz w:val="24"/>
          <w:szCs w:val="24"/>
          <w:lang w:eastAsia="ru-RU"/>
        </w:rPr>
        <w:t>К.Минина</w:t>
      </w:r>
      <w:proofErr w:type="spellEnd"/>
      <w:r w:rsidRPr="000D776D">
        <w:rPr>
          <w:rFonts w:ascii="Times New Roman" w:eastAsia="Times New Roman" w:hAnsi="Times New Roman"/>
          <w:bCs/>
          <w:iCs/>
          <w:sz w:val="24"/>
          <w:szCs w:val="24"/>
          <w:lang w:eastAsia="ru-RU"/>
        </w:rPr>
        <w:t xml:space="preserve">: офиц. сайт. – Режим доступа: </w:t>
      </w:r>
      <w:r w:rsidRPr="00957B3D">
        <w:rPr>
          <w:rFonts w:ascii="Times New Roman" w:eastAsia="Times New Roman" w:hAnsi="Times New Roman"/>
          <w:bCs/>
          <w:iCs/>
          <w:sz w:val="24"/>
          <w:szCs w:val="24"/>
          <w:lang w:eastAsia="ru-RU"/>
        </w:rPr>
        <w:t>https://moodle.mininuniver.ru/course/view.php?id=1896</w:t>
      </w:r>
      <w:r w:rsidRPr="000D776D">
        <w:rPr>
          <w:rFonts w:ascii="Times New Roman" w:eastAsia="Times New Roman" w:hAnsi="Times New Roman"/>
          <w:bCs/>
          <w:iCs/>
          <w:sz w:val="24"/>
          <w:szCs w:val="24"/>
          <w:lang w:eastAsia="ru-RU"/>
        </w:rPr>
        <w:t xml:space="preserve">,  для доступа к ресурсу необходима авторизация – </w:t>
      </w:r>
      <w:proofErr w:type="spellStart"/>
      <w:r w:rsidRPr="000D776D">
        <w:rPr>
          <w:rFonts w:ascii="Times New Roman" w:eastAsia="Times New Roman" w:hAnsi="Times New Roman"/>
          <w:bCs/>
          <w:iCs/>
          <w:sz w:val="24"/>
          <w:szCs w:val="24"/>
          <w:lang w:eastAsia="ru-RU"/>
        </w:rPr>
        <w:t>Загл</w:t>
      </w:r>
      <w:proofErr w:type="spellEnd"/>
      <w:r w:rsidRPr="000D776D">
        <w:rPr>
          <w:rFonts w:ascii="Times New Roman" w:eastAsia="Times New Roman" w:hAnsi="Times New Roman"/>
          <w:bCs/>
          <w:iCs/>
          <w:sz w:val="24"/>
          <w:szCs w:val="24"/>
          <w:lang w:eastAsia="ru-RU"/>
        </w:rPr>
        <w:t xml:space="preserve">. с экрана. – </w:t>
      </w:r>
      <w:proofErr w:type="spellStart"/>
      <w:r w:rsidRPr="000D776D">
        <w:rPr>
          <w:rFonts w:ascii="Times New Roman" w:eastAsia="Times New Roman" w:hAnsi="Times New Roman"/>
          <w:bCs/>
          <w:iCs/>
          <w:sz w:val="24"/>
          <w:szCs w:val="24"/>
          <w:lang w:eastAsia="ru-RU"/>
        </w:rPr>
        <w:t>Свидет</w:t>
      </w:r>
      <w:proofErr w:type="spellEnd"/>
      <w:r w:rsidRPr="000D776D">
        <w:rPr>
          <w:rFonts w:ascii="Times New Roman" w:eastAsia="Times New Roman" w:hAnsi="Times New Roman"/>
          <w:bCs/>
          <w:iCs/>
          <w:sz w:val="24"/>
          <w:szCs w:val="24"/>
          <w:lang w:eastAsia="ru-RU"/>
        </w:rPr>
        <w:t xml:space="preserve">. о рег. </w:t>
      </w:r>
      <w:proofErr w:type="spellStart"/>
      <w:r w:rsidRPr="000D776D">
        <w:rPr>
          <w:rFonts w:ascii="Times New Roman" w:eastAsia="Times New Roman" w:hAnsi="Times New Roman"/>
          <w:bCs/>
          <w:iCs/>
          <w:sz w:val="24"/>
          <w:szCs w:val="24"/>
          <w:lang w:eastAsia="ru-RU"/>
        </w:rPr>
        <w:t>электр</w:t>
      </w:r>
      <w:proofErr w:type="spellEnd"/>
      <w:r w:rsidRPr="000D776D">
        <w:rPr>
          <w:rFonts w:ascii="Times New Roman" w:eastAsia="Times New Roman" w:hAnsi="Times New Roman"/>
          <w:bCs/>
          <w:iCs/>
          <w:sz w:val="24"/>
          <w:szCs w:val="24"/>
          <w:lang w:eastAsia="ru-RU"/>
        </w:rPr>
        <w:t xml:space="preserve">. ресурса </w:t>
      </w:r>
      <w:proofErr w:type="spellStart"/>
      <w:r w:rsidRPr="000D776D">
        <w:rPr>
          <w:rFonts w:ascii="Times New Roman" w:eastAsia="Times New Roman" w:hAnsi="Times New Roman"/>
          <w:bCs/>
          <w:iCs/>
          <w:sz w:val="24"/>
          <w:szCs w:val="24"/>
          <w:lang w:eastAsia="ru-RU"/>
        </w:rPr>
        <w:t>No</w:t>
      </w:r>
      <w:proofErr w:type="spellEnd"/>
      <w:r w:rsidRPr="000D776D">
        <w:rPr>
          <w:rFonts w:ascii="Times New Roman" w:eastAsia="Times New Roman" w:hAnsi="Times New Roman"/>
          <w:bCs/>
          <w:iCs/>
          <w:sz w:val="24"/>
          <w:szCs w:val="24"/>
          <w:lang w:eastAsia="ru-RU"/>
        </w:rPr>
        <w:t xml:space="preserve"> 21570 от 29.12.2015 г.</w:t>
      </w:r>
    </w:p>
    <w:p w14:paraId="548C339F" w14:textId="77777777" w:rsidR="0073157B" w:rsidRPr="000D776D" w:rsidRDefault="0073157B" w:rsidP="0073157B">
      <w:pPr>
        <w:pStyle w:val="1"/>
        <w:shd w:val="clear" w:color="auto" w:fill="FFFFFF"/>
        <w:spacing w:before="0"/>
        <w:ind w:firstLine="919"/>
        <w:jc w:val="both"/>
        <w:rPr>
          <w:b w:val="0"/>
          <w:bCs w:val="0"/>
          <w:sz w:val="24"/>
          <w:szCs w:val="24"/>
        </w:rPr>
      </w:pPr>
      <w:r w:rsidRPr="000D776D">
        <w:rPr>
          <w:b w:val="0"/>
          <w:bCs w:val="0"/>
          <w:iCs/>
          <w:sz w:val="24"/>
          <w:szCs w:val="24"/>
        </w:rPr>
        <w:lastRenderedPageBreak/>
        <w:t xml:space="preserve">2. ЭУМК </w:t>
      </w:r>
      <w:r w:rsidRPr="000D776D">
        <w:rPr>
          <w:b w:val="0"/>
          <w:bCs w:val="0"/>
          <w:color w:val="262626"/>
          <w:sz w:val="24"/>
          <w:szCs w:val="24"/>
        </w:rPr>
        <w:t xml:space="preserve">История зарубежной литературы 1. Часть 1-2. Составитель </w:t>
      </w:r>
      <w:r w:rsidRPr="000D776D">
        <w:rPr>
          <w:rFonts w:ascii="Arial" w:hAnsi="Arial" w:cs="Arial"/>
          <w:b w:val="0"/>
          <w:color w:val="800080"/>
          <w:sz w:val="21"/>
          <w:szCs w:val="21"/>
          <w:shd w:val="clear" w:color="auto" w:fill="FFFFFF"/>
        </w:rPr>
        <w:t>к</w:t>
      </w:r>
      <w:r w:rsidRPr="000D776D">
        <w:rPr>
          <w:b w:val="0"/>
          <w:sz w:val="24"/>
          <w:szCs w:val="24"/>
          <w:shd w:val="clear" w:color="auto" w:fill="FFFFFF"/>
        </w:rPr>
        <w:t xml:space="preserve">.ф.н., доцент кафедры русской и зарубежной филологии </w:t>
      </w:r>
      <w:r w:rsidRPr="000D776D">
        <w:rPr>
          <w:b w:val="0"/>
          <w:sz w:val="24"/>
          <w:szCs w:val="24"/>
        </w:rPr>
        <w:t xml:space="preserve">Т. Н. Шевелева </w:t>
      </w:r>
      <w:r w:rsidRPr="000D776D">
        <w:rPr>
          <w:b w:val="0"/>
          <w:bCs w:val="0"/>
          <w:sz w:val="24"/>
          <w:szCs w:val="24"/>
        </w:rPr>
        <w:t>https://edu.mininuniver.ru/course/view.php?id=2458#section-17</w:t>
      </w:r>
    </w:p>
    <w:p w14:paraId="21A535BA" w14:textId="77777777" w:rsidR="0073157B" w:rsidRPr="000D776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p>
    <w:p w14:paraId="5A0AE7AD"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6951"/>
      </w:tblGrid>
      <w:tr w:rsidR="0073157B" w14:paraId="440AD509" w14:textId="77777777" w:rsidTr="00BD0C54">
        <w:tc>
          <w:tcPr>
            <w:tcW w:w="0" w:type="auto"/>
            <w:tcBorders>
              <w:top w:val="single" w:sz="4" w:space="0" w:color="auto"/>
              <w:left w:val="single" w:sz="4" w:space="0" w:color="auto"/>
              <w:bottom w:val="single" w:sz="4" w:space="0" w:color="auto"/>
              <w:right w:val="single" w:sz="4" w:space="0" w:color="auto"/>
            </w:tcBorders>
            <w:vAlign w:val="center"/>
            <w:hideMark/>
          </w:tcPr>
          <w:p w14:paraId="6F66C025"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lang w:val="en-US"/>
              </w:rPr>
              <w:t>www</w:t>
            </w:r>
            <w:r>
              <w:rPr>
                <w:rFonts w:ascii="Times New Roman" w:hAnsi="Times New Roman"/>
                <w:sz w:val="24"/>
                <w:szCs w:val="24"/>
              </w:rPr>
              <w:t>.</w:t>
            </w:r>
            <w:proofErr w:type="spellStart"/>
            <w:r>
              <w:rPr>
                <w:rFonts w:ascii="Times New Roman" w:hAnsi="Times New Roman"/>
                <w:sz w:val="24"/>
                <w:szCs w:val="24"/>
                <w:lang w:val="en-US"/>
              </w:rPr>
              <w:t>biblioclub</w:t>
            </w:r>
            <w:proofErr w:type="spellEnd"/>
            <w:r>
              <w:rPr>
                <w:rFonts w:ascii="Times New Roman" w:hAnsi="Times New Roman"/>
                <w:sz w:val="24"/>
                <w:szCs w:val="24"/>
              </w:rPr>
              <w:t>.</w:t>
            </w:r>
            <w:proofErr w:type="spellStart"/>
            <w:r>
              <w:rPr>
                <w:rFonts w:ascii="Times New Roman" w:hAnsi="Times New Roman"/>
                <w:sz w:val="24"/>
                <w:szCs w:val="24"/>
                <w:lang w:val="en-US"/>
              </w:rPr>
              <w:t>ru</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53E645A6"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rPr>
              <w:t>ЭБС «Университетская библиотека онлайн»</w:t>
            </w:r>
          </w:p>
        </w:tc>
      </w:tr>
      <w:tr w:rsidR="0073157B" w14:paraId="77F07629" w14:textId="77777777" w:rsidTr="00BD0C54">
        <w:tc>
          <w:tcPr>
            <w:tcW w:w="0" w:type="auto"/>
            <w:tcBorders>
              <w:top w:val="single" w:sz="4" w:space="0" w:color="auto"/>
              <w:left w:val="single" w:sz="4" w:space="0" w:color="auto"/>
              <w:bottom w:val="single" w:sz="4" w:space="0" w:color="auto"/>
              <w:right w:val="single" w:sz="4" w:space="0" w:color="auto"/>
            </w:tcBorders>
            <w:vAlign w:val="center"/>
            <w:hideMark/>
          </w:tcPr>
          <w:p w14:paraId="6E9B8B0A"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lang w:val="en-US"/>
              </w:rPr>
              <w:t>http://www.elibrary.ru</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1F77E" w14:textId="77777777" w:rsidR="0073157B" w:rsidRDefault="0073157B" w:rsidP="00BD0C54">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Научная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электронная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p>
        </w:tc>
      </w:tr>
      <w:tr w:rsidR="0073157B" w14:paraId="16275374" w14:textId="77777777" w:rsidTr="00BD0C54">
        <w:tc>
          <w:tcPr>
            <w:tcW w:w="0" w:type="auto"/>
            <w:tcBorders>
              <w:top w:val="single" w:sz="4" w:space="0" w:color="auto"/>
              <w:left w:val="single" w:sz="4" w:space="0" w:color="auto"/>
              <w:bottom w:val="single" w:sz="4" w:space="0" w:color="auto"/>
              <w:right w:val="single" w:sz="4" w:space="0" w:color="auto"/>
            </w:tcBorders>
            <w:vAlign w:val="center"/>
            <w:hideMark/>
          </w:tcPr>
          <w:p w14:paraId="5EF1F77B"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lang w:val="en-US"/>
              </w:rPr>
              <w:t>http://www.ebiblioteka.ru</w:t>
            </w:r>
          </w:p>
        </w:tc>
        <w:tc>
          <w:tcPr>
            <w:tcW w:w="0" w:type="auto"/>
            <w:tcBorders>
              <w:top w:val="single" w:sz="4" w:space="0" w:color="auto"/>
              <w:left w:val="single" w:sz="4" w:space="0" w:color="auto"/>
              <w:bottom w:val="single" w:sz="4" w:space="0" w:color="auto"/>
              <w:right w:val="single" w:sz="4" w:space="0" w:color="auto"/>
            </w:tcBorders>
            <w:vAlign w:val="center"/>
            <w:hideMark/>
          </w:tcPr>
          <w:p w14:paraId="03B01BCE" w14:textId="77777777" w:rsidR="0073157B" w:rsidRDefault="0073157B" w:rsidP="00BD0C54">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Универсальные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базы</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данных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изданий</w:t>
            </w:r>
            <w:proofErr w:type="spellEnd"/>
          </w:p>
        </w:tc>
      </w:tr>
      <w:tr w:rsidR="0073157B" w14:paraId="1BC2ACA7" w14:textId="77777777" w:rsidTr="00BD0C54">
        <w:tc>
          <w:tcPr>
            <w:tcW w:w="0" w:type="auto"/>
            <w:tcBorders>
              <w:top w:val="single" w:sz="4" w:space="0" w:color="auto"/>
              <w:left w:val="single" w:sz="4" w:space="0" w:color="auto"/>
              <w:bottom w:val="single" w:sz="4" w:space="0" w:color="auto"/>
              <w:right w:val="single" w:sz="4" w:space="0" w:color="auto"/>
            </w:tcBorders>
            <w:vAlign w:val="center"/>
            <w:hideMark/>
          </w:tcPr>
          <w:p w14:paraId="7DB943A8"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lang w:val="en-US"/>
              </w:rPr>
              <w:t>http://www.rsl.ru</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57EEA" w14:textId="77777777" w:rsidR="0073157B" w:rsidRDefault="0073157B" w:rsidP="00BD0C54">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Российская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государственная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p>
        </w:tc>
      </w:tr>
      <w:tr w:rsidR="0073157B" w14:paraId="314DAC7C" w14:textId="77777777" w:rsidTr="00BD0C54">
        <w:tc>
          <w:tcPr>
            <w:tcW w:w="0" w:type="auto"/>
            <w:tcBorders>
              <w:top w:val="single" w:sz="4" w:space="0" w:color="auto"/>
              <w:left w:val="single" w:sz="4" w:space="0" w:color="auto"/>
              <w:bottom w:val="single" w:sz="4" w:space="0" w:color="auto"/>
              <w:right w:val="single" w:sz="4" w:space="0" w:color="auto"/>
            </w:tcBorders>
            <w:vAlign w:val="center"/>
            <w:hideMark/>
          </w:tcPr>
          <w:p w14:paraId="16664DC0"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lang w:val="en-US"/>
              </w:rPr>
              <w:t>http://sci-lib.com</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17260" w14:textId="77777777" w:rsidR="0073157B" w:rsidRDefault="0073157B" w:rsidP="00BD0C54">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Большая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научная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p>
        </w:tc>
      </w:tr>
      <w:tr w:rsidR="0073157B" w14:paraId="71B994C9" w14:textId="77777777" w:rsidTr="00BD0C54">
        <w:tc>
          <w:tcPr>
            <w:tcW w:w="0" w:type="auto"/>
            <w:tcBorders>
              <w:top w:val="single" w:sz="4" w:space="0" w:color="auto"/>
              <w:left w:val="single" w:sz="4" w:space="0" w:color="auto"/>
              <w:bottom w:val="single" w:sz="4" w:space="0" w:color="auto"/>
              <w:right w:val="single" w:sz="4" w:space="0" w:color="auto"/>
            </w:tcBorders>
            <w:vAlign w:val="center"/>
            <w:hideMark/>
          </w:tcPr>
          <w:p w14:paraId="0BDEE233" w14:textId="77777777" w:rsidR="0073157B" w:rsidRDefault="0073157B" w:rsidP="00BD0C54">
            <w:pPr>
              <w:spacing w:after="0" w:line="240" w:lineRule="auto"/>
              <w:jc w:val="both"/>
              <w:rPr>
                <w:rFonts w:ascii="Times New Roman" w:hAnsi="Times New Roman"/>
                <w:sz w:val="24"/>
                <w:szCs w:val="24"/>
              </w:rPr>
            </w:pPr>
            <w:r>
              <w:rPr>
                <w:rFonts w:ascii="Times New Roman" w:hAnsi="Times New Roman"/>
                <w:sz w:val="24"/>
                <w:szCs w:val="24"/>
                <w:lang w:val="en-US"/>
              </w:rPr>
              <w:t>https://cyberleninka.ru</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86725" w14:textId="77777777" w:rsidR="0073157B" w:rsidRDefault="0073157B" w:rsidP="00BD0C54">
            <w:pPr>
              <w:spacing w:after="0" w:line="240" w:lineRule="auto"/>
              <w:jc w:val="both"/>
              <w:rPr>
                <w:rFonts w:ascii="Times New Roman" w:hAnsi="Times New Roman"/>
                <w:sz w:val="24"/>
                <w:szCs w:val="24"/>
              </w:rPr>
            </w:pPr>
            <w:proofErr w:type="spellStart"/>
            <w:r>
              <w:rPr>
                <w:rFonts w:ascii="Times New Roman" w:hAnsi="Times New Roman"/>
                <w:sz w:val="24"/>
                <w:szCs w:val="24"/>
                <w:lang w:val="en-US"/>
              </w:rPr>
              <w:t>Научная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электронная</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библиотека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Киберленинка</w:t>
            </w:r>
            <w:proofErr w:type="spellEnd"/>
            <w:r>
              <w:rPr>
                <w:rFonts w:ascii="Times New Roman" w:hAnsi="Times New Roman"/>
                <w:sz w:val="24"/>
                <w:szCs w:val="24"/>
                <w:lang w:val="en-US"/>
              </w:rPr>
              <w:t>"</w:t>
            </w:r>
          </w:p>
        </w:tc>
      </w:tr>
      <w:tr w:rsidR="0073157B" w14:paraId="0BE8782C"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778DD283"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http://bookz.ru</w:t>
            </w:r>
          </w:p>
        </w:tc>
        <w:tc>
          <w:tcPr>
            <w:tcW w:w="0" w:type="auto"/>
            <w:tcBorders>
              <w:top w:val="single" w:sz="4" w:space="0" w:color="auto"/>
              <w:left w:val="single" w:sz="4" w:space="0" w:color="auto"/>
              <w:bottom w:val="single" w:sz="4" w:space="0" w:color="auto"/>
              <w:right w:val="single" w:sz="4" w:space="0" w:color="auto"/>
            </w:tcBorders>
            <w:hideMark/>
          </w:tcPr>
          <w:p w14:paraId="16D1DBC3"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Электронная библиотека художественной литературы</w:t>
            </w:r>
          </w:p>
        </w:tc>
      </w:tr>
      <w:tr w:rsidR="0073157B" w14:paraId="174CC3BE"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7056E987"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http://lib.ru</w:t>
            </w:r>
          </w:p>
        </w:tc>
        <w:tc>
          <w:tcPr>
            <w:tcW w:w="0" w:type="auto"/>
            <w:tcBorders>
              <w:top w:val="single" w:sz="4" w:space="0" w:color="auto"/>
              <w:left w:val="single" w:sz="4" w:space="0" w:color="auto"/>
              <w:bottom w:val="single" w:sz="4" w:space="0" w:color="auto"/>
              <w:right w:val="single" w:sz="4" w:space="0" w:color="auto"/>
            </w:tcBorders>
            <w:hideMark/>
          </w:tcPr>
          <w:p w14:paraId="5149CD10"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библиотека Максима Мошкова</w:t>
            </w:r>
          </w:p>
        </w:tc>
      </w:tr>
      <w:tr w:rsidR="0073157B" w14:paraId="28B2ACF3"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76FE1D32"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 xml:space="preserve">http://magazines.russ.ru </w:t>
            </w:r>
          </w:p>
        </w:tc>
        <w:tc>
          <w:tcPr>
            <w:tcW w:w="0" w:type="auto"/>
            <w:tcBorders>
              <w:top w:val="single" w:sz="4" w:space="0" w:color="auto"/>
              <w:left w:val="single" w:sz="4" w:space="0" w:color="auto"/>
              <w:bottom w:val="single" w:sz="4" w:space="0" w:color="auto"/>
              <w:right w:val="single" w:sz="4" w:space="0" w:color="auto"/>
            </w:tcBorders>
            <w:hideMark/>
          </w:tcPr>
          <w:p w14:paraId="0DB30AD1"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Журнальный зал</w:t>
            </w:r>
          </w:p>
        </w:tc>
      </w:tr>
      <w:tr w:rsidR="0073157B" w14:paraId="7667279D"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69A1A284"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http://www.nounb.sci-nnov.</w:t>
            </w:r>
          </w:p>
        </w:tc>
        <w:tc>
          <w:tcPr>
            <w:tcW w:w="0" w:type="auto"/>
            <w:tcBorders>
              <w:top w:val="single" w:sz="4" w:space="0" w:color="auto"/>
              <w:left w:val="single" w:sz="4" w:space="0" w:color="auto"/>
              <w:bottom w:val="single" w:sz="4" w:space="0" w:color="auto"/>
              <w:right w:val="single" w:sz="4" w:space="0" w:color="auto"/>
            </w:tcBorders>
            <w:hideMark/>
          </w:tcPr>
          <w:p w14:paraId="78E4A3A7"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Нижегородская государственная универсальная научная библиотека</w:t>
            </w:r>
          </w:p>
        </w:tc>
      </w:tr>
      <w:tr w:rsidR="0073157B" w14:paraId="4A5B5076"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6E67AC3E"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http://orel.rsl.ru</w:t>
            </w:r>
          </w:p>
        </w:tc>
        <w:tc>
          <w:tcPr>
            <w:tcW w:w="0" w:type="auto"/>
            <w:tcBorders>
              <w:top w:val="single" w:sz="4" w:space="0" w:color="auto"/>
              <w:left w:val="single" w:sz="4" w:space="0" w:color="auto"/>
              <w:bottom w:val="single" w:sz="4" w:space="0" w:color="auto"/>
              <w:right w:val="single" w:sz="4" w:space="0" w:color="auto"/>
            </w:tcBorders>
            <w:hideMark/>
          </w:tcPr>
          <w:p w14:paraId="1A47AA41"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Открытая русская электронная библиотека</w:t>
            </w:r>
          </w:p>
        </w:tc>
      </w:tr>
      <w:tr w:rsidR="0073157B" w14:paraId="46AF0289"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2C2A9855"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http://promo.net/pg</w:t>
            </w:r>
          </w:p>
        </w:tc>
        <w:tc>
          <w:tcPr>
            <w:tcW w:w="0" w:type="auto"/>
            <w:tcBorders>
              <w:top w:val="single" w:sz="4" w:space="0" w:color="auto"/>
              <w:left w:val="single" w:sz="4" w:space="0" w:color="auto"/>
              <w:bottom w:val="single" w:sz="4" w:space="0" w:color="auto"/>
              <w:right w:val="single" w:sz="4" w:space="0" w:color="auto"/>
            </w:tcBorders>
            <w:hideMark/>
          </w:tcPr>
          <w:p w14:paraId="7922CA12"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Проект "</w:t>
            </w:r>
            <w:proofErr w:type="spellStart"/>
            <w:r>
              <w:rPr>
                <w:rFonts w:ascii="Times New Roman" w:hAnsi="Times New Roman"/>
                <w:sz w:val="24"/>
                <w:szCs w:val="24"/>
              </w:rPr>
              <w:t>Гутенберг</w:t>
            </w:r>
            <w:proofErr w:type="spellEnd"/>
            <w:r>
              <w:rPr>
                <w:rFonts w:ascii="Times New Roman" w:hAnsi="Times New Roman"/>
                <w:sz w:val="24"/>
                <w:szCs w:val="24"/>
              </w:rPr>
              <w:t>"</w:t>
            </w:r>
          </w:p>
        </w:tc>
      </w:tr>
      <w:tr w:rsidR="0073157B" w14:paraId="5EF6F20A" w14:textId="77777777" w:rsidTr="00BD0C54">
        <w:tc>
          <w:tcPr>
            <w:tcW w:w="0" w:type="auto"/>
            <w:tcBorders>
              <w:top w:val="single" w:sz="4" w:space="0" w:color="auto"/>
              <w:left w:val="single" w:sz="4" w:space="0" w:color="auto"/>
              <w:bottom w:val="single" w:sz="4" w:space="0" w:color="auto"/>
              <w:right w:val="single" w:sz="4" w:space="0" w:color="auto"/>
            </w:tcBorders>
            <w:hideMark/>
          </w:tcPr>
          <w:p w14:paraId="43010E1F"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http://www.rsl.</w:t>
            </w:r>
          </w:p>
        </w:tc>
        <w:tc>
          <w:tcPr>
            <w:tcW w:w="0" w:type="auto"/>
            <w:tcBorders>
              <w:top w:val="single" w:sz="4" w:space="0" w:color="auto"/>
              <w:left w:val="single" w:sz="4" w:space="0" w:color="auto"/>
              <w:bottom w:val="single" w:sz="4" w:space="0" w:color="auto"/>
              <w:right w:val="single" w:sz="4" w:space="0" w:color="auto"/>
            </w:tcBorders>
            <w:hideMark/>
          </w:tcPr>
          <w:p w14:paraId="1A8798A0" w14:textId="77777777" w:rsidR="0073157B" w:rsidRDefault="0073157B" w:rsidP="00BD0C54">
            <w:pPr>
              <w:spacing w:after="0" w:line="240" w:lineRule="auto"/>
              <w:rPr>
                <w:rFonts w:asciiTheme="minorHAnsi" w:hAnsiTheme="minorHAnsi" w:cstheme="minorBidi"/>
                <w:sz w:val="24"/>
                <w:szCs w:val="24"/>
              </w:rPr>
            </w:pPr>
            <w:r>
              <w:rPr>
                <w:rFonts w:ascii="Times New Roman" w:hAnsi="Times New Roman"/>
                <w:sz w:val="24"/>
                <w:szCs w:val="24"/>
              </w:rPr>
              <w:t>Российская государственная библиотека</w:t>
            </w:r>
          </w:p>
        </w:tc>
      </w:tr>
    </w:tbl>
    <w:p w14:paraId="42B04126"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7EC02EA2"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14:paraId="2DCA0945" w14:textId="77777777" w:rsidR="0073157B" w:rsidRDefault="0073157B" w:rsidP="0073157B">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14:paraId="3AD25ED4"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338CBEC9"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398001B5"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14:paraId="7ECE4AAD"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14:paraId="4B13CB74"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словари, учебно-методические пособия, справочники.</w:t>
      </w:r>
    </w:p>
    <w:p w14:paraId="5170FDAD"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желательно использование мультимедийного оборудования.</w:t>
      </w:r>
    </w:p>
    <w:p w14:paraId="76C0BC32"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B00CF03" w14:textId="77777777" w:rsidR="0073157B" w:rsidRDefault="0073157B" w:rsidP="0073157B">
      <w:pPr>
        <w:spacing w:after="0"/>
        <w:ind w:firstLine="709"/>
        <w:jc w:val="both"/>
        <w:rPr>
          <w:rFonts w:ascii="Times New Roman" w:eastAsia="Times New Roman" w:hAnsi="Times New Roman"/>
          <w:b/>
          <w:caps/>
          <w:sz w:val="24"/>
          <w:szCs w:val="24"/>
          <w:lang w:eastAsia="ru-RU"/>
        </w:rPr>
      </w:pPr>
      <w:r>
        <w:rPr>
          <w:rFonts w:ascii="Times New Roman" w:eastAsia="Times New Roman" w:hAnsi="Times New Roman"/>
          <w:bCs/>
          <w:sz w:val="24"/>
          <w:szCs w:val="24"/>
          <w:lang w:eastAsia="ru-RU"/>
        </w:rPr>
        <w:t>Для осуществления образовательного процесса по дисциплине необходимы программы: интернет-браузер (</w:t>
      </w:r>
      <w:r>
        <w:rPr>
          <w:rFonts w:ascii="Times New Roman" w:eastAsia="Times New Roman" w:hAnsi="Times New Roman"/>
          <w:bCs/>
          <w:sz w:val="24"/>
          <w:szCs w:val="24"/>
          <w:lang w:val="en-US" w:eastAsia="ru-RU"/>
        </w:rPr>
        <w:t>Google</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Chrome</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Internet</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Explorer</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Opera</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Mozilla</w:t>
      </w:r>
      <w:r w:rsidRPr="000D776D">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FireFox</w:t>
      </w:r>
      <w:proofErr w:type="spellEnd"/>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MS</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Word</w:t>
      </w:r>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MS</w:t>
      </w:r>
      <w:r w:rsidRPr="000D776D">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PowerPoint</w:t>
      </w:r>
      <w:r>
        <w:rPr>
          <w:rFonts w:ascii="Times New Roman" w:eastAsia="Times New Roman" w:hAnsi="Times New Roman"/>
          <w:bCs/>
          <w:sz w:val="24"/>
          <w:szCs w:val="24"/>
          <w:lang w:eastAsia="ru-RU"/>
        </w:rPr>
        <w:t>.</w:t>
      </w:r>
    </w:p>
    <w:p w14:paraId="491281E0" w14:textId="77777777" w:rsidR="0073157B" w:rsidRPr="007D595E" w:rsidRDefault="0073157B" w:rsidP="0073157B">
      <w:pPr>
        <w:autoSpaceDE w:val="0"/>
        <w:autoSpaceDN w:val="0"/>
        <w:adjustRightInd w:val="0"/>
        <w:spacing w:after="0" w:line="240" w:lineRule="auto"/>
        <w:jc w:val="both"/>
        <w:rPr>
          <w:rFonts w:ascii="Times New Roman" w:eastAsia="Times New Roman" w:hAnsi="Times New Roman"/>
          <w:bCs/>
          <w:sz w:val="28"/>
          <w:szCs w:val="28"/>
          <w:lang w:eastAsia="ru-RU"/>
        </w:rPr>
      </w:pPr>
    </w:p>
    <w:p w14:paraId="660D5BC5" w14:textId="77777777" w:rsidR="0073157B" w:rsidRPr="007D595E" w:rsidRDefault="0073157B" w:rsidP="0073157B">
      <w:pPr>
        <w:autoSpaceDE w:val="0"/>
        <w:autoSpaceDN w:val="0"/>
        <w:adjustRightInd w:val="0"/>
        <w:spacing w:after="0" w:line="240" w:lineRule="auto"/>
        <w:jc w:val="both"/>
        <w:rPr>
          <w:rFonts w:ascii="Times New Roman" w:eastAsia="Times New Roman" w:hAnsi="Times New Roman"/>
          <w:bCs/>
          <w:sz w:val="28"/>
          <w:szCs w:val="28"/>
          <w:lang w:eastAsia="ru-RU"/>
        </w:rPr>
      </w:pPr>
    </w:p>
    <w:p w14:paraId="298675E6" w14:textId="77777777"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 ПРОГРАММА ДИСЦИПЛИНЫ</w:t>
      </w:r>
    </w:p>
    <w:p w14:paraId="2665D086" w14:textId="77777777" w:rsidR="0073157B" w:rsidRDefault="0073157B" w:rsidP="0073157B">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96214B">
        <w:rPr>
          <w:rFonts w:ascii="Times New Roman CYR" w:eastAsia="Times New Roman" w:hAnsi="Times New Roman CYR" w:cs="Times New Roman CYR"/>
          <w:b/>
          <w:bCs/>
          <w:sz w:val="24"/>
          <w:szCs w:val="24"/>
          <w:lang w:eastAsia="ru-RU"/>
        </w:rPr>
        <w:t>Латинский язык и мировая культура</w:t>
      </w:r>
      <w:r>
        <w:rPr>
          <w:rFonts w:ascii="Times New Roman" w:eastAsia="Times New Roman" w:hAnsi="Times New Roman"/>
          <w:b/>
          <w:bCs/>
          <w:sz w:val="24"/>
          <w:szCs w:val="24"/>
          <w:lang w:eastAsia="ru-RU"/>
        </w:rPr>
        <w:t>»</w:t>
      </w:r>
    </w:p>
    <w:p w14:paraId="2AFD6199" w14:textId="77777777" w:rsidR="0073157B" w:rsidRPr="0048533F"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48533F">
        <w:rPr>
          <w:rFonts w:ascii="Times New Roman" w:eastAsia="Times New Roman" w:hAnsi="Times New Roman"/>
          <w:b/>
          <w:bCs/>
          <w:sz w:val="24"/>
          <w:szCs w:val="24"/>
          <w:lang w:eastAsia="ru-RU"/>
        </w:rPr>
        <w:t>1. Пояснительная записка</w:t>
      </w:r>
    </w:p>
    <w:p w14:paraId="5595F7E8" w14:textId="77777777" w:rsidR="0073157B" w:rsidRPr="0048533F" w:rsidRDefault="0073157B" w:rsidP="0073157B">
      <w:pPr>
        <w:spacing w:after="0" w:line="360" w:lineRule="auto"/>
        <w:ind w:firstLine="709"/>
        <w:jc w:val="both"/>
        <w:rPr>
          <w:rFonts w:ascii="Times New Roman" w:hAnsi="Times New Roman"/>
          <w:bCs/>
          <w:sz w:val="24"/>
          <w:szCs w:val="24"/>
        </w:rPr>
      </w:pPr>
      <w:r>
        <w:rPr>
          <w:rFonts w:ascii="Times New Roman" w:hAnsi="Times New Roman"/>
          <w:bCs/>
          <w:sz w:val="24"/>
          <w:szCs w:val="24"/>
        </w:rPr>
        <w:lastRenderedPageBreak/>
        <w:t>Дисциплин</w:t>
      </w:r>
      <w:r w:rsidRPr="0048533F">
        <w:rPr>
          <w:rFonts w:ascii="Times New Roman" w:hAnsi="Times New Roman"/>
          <w:bCs/>
          <w:sz w:val="24"/>
          <w:szCs w:val="24"/>
        </w:rPr>
        <w:t>а «Латинский язык и мировая культура»</w:t>
      </w:r>
      <w:r>
        <w:rPr>
          <w:rFonts w:ascii="Times New Roman" w:hAnsi="Times New Roman"/>
          <w:b/>
          <w:bCs/>
          <w:sz w:val="24"/>
          <w:szCs w:val="24"/>
        </w:rPr>
        <w:t xml:space="preserve"> </w:t>
      </w:r>
      <w:r w:rsidRPr="0048533F">
        <w:rPr>
          <w:rFonts w:ascii="Times New Roman" w:hAnsi="Times New Roman"/>
          <w:bCs/>
          <w:sz w:val="24"/>
          <w:szCs w:val="24"/>
        </w:rPr>
        <w:t>предназначен</w:t>
      </w:r>
      <w:r>
        <w:rPr>
          <w:rFonts w:ascii="Times New Roman" w:hAnsi="Times New Roman"/>
          <w:bCs/>
          <w:sz w:val="24"/>
          <w:szCs w:val="24"/>
        </w:rPr>
        <w:t>а</w:t>
      </w:r>
      <w:r w:rsidRPr="0048533F">
        <w:rPr>
          <w:rFonts w:ascii="Times New Roman" w:hAnsi="Times New Roman"/>
          <w:bCs/>
          <w:sz w:val="24"/>
          <w:szCs w:val="24"/>
        </w:rPr>
        <w:t xml:space="preserve"> для знакомства студентов с основами </w:t>
      </w:r>
      <w:r>
        <w:rPr>
          <w:rFonts w:ascii="Times New Roman" w:hAnsi="Times New Roman"/>
          <w:bCs/>
          <w:sz w:val="24"/>
          <w:szCs w:val="24"/>
        </w:rPr>
        <w:t>мировой культуры и</w:t>
      </w:r>
      <w:r w:rsidRPr="0048533F">
        <w:rPr>
          <w:rFonts w:ascii="Times New Roman" w:hAnsi="Times New Roman"/>
          <w:bCs/>
          <w:sz w:val="24"/>
          <w:szCs w:val="24"/>
        </w:rPr>
        <w:t xml:space="preserve"> грамматикой одного из древнейших языков Европы, на базе которого сформировались многие современные языки. В рамках курса рассматриваются морфология, элементы синтаксиса, словообразование латинского языка, студенты знакомятся с явлением деривации, крылатыми выражениями и отрывками из произведений античной литературы на латинском языке. В структуре дисциплины «Латинский язык» условно можно выделить следующие блоки: 1) направлен на освоение фонетики и лексики латинского языка, проблемам деривации, вопросам использования слов латинского происхождения в научной и в частности грамматической терминологии; 2) связан с изучением грамматической структуры латинского языка, системы частей речи, элементов синтаксиса, формированием навыков перевода; 3) предполагает знакомство с </w:t>
      </w:r>
      <w:r>
        <w:rPr>
          <w:rFonts w:ascii="Times New Roman" w:hAnsi="Times New Roman"/>
          <w:bCs/>
          <w:sz w:val="24"/>
          <w:szCs w:val="24"/>
        </w:rPr>
        <w:t>историей</w:t>
      </w:r>
      <w:r w:rsidRPr="0048533F">
        <w:rPr>
          <w:rFonts w:ascii="Times New Roman" w:hAnsi="Times New Roman"/>
          <w:bCs/>
          <w:sz w:val="24"/>
          <w:szCs w:val="24"/>
        </w:rPr>
        <w:t xml:space="preserve"> древнегреческой и древнеримской литературы, античного театра, скульптуры, архитектуры, крылатыми латинскими выражениям</w:t>
      </w:r>
      <w:r>
        <w:rPr>
          <w:rFonts w:ascii="Times New Roman" w:hAnsi="Times New Roman"/>
          <w:bCs/>
          <w:sz w:val="24"/>
          <w:szCs w:val="24"/>
        </w:rPr>
        <w:t>и.</w:t>
      </w:r>
    </w:p>
    <w:p w14:paraId="75546A80" w14:textId="77777777" w:rsidR="0073157B" w:rsidRPr="0048533F" w:rsidRDefault="0073157B" w:rsidP="0073157B">
      <w:pPr>
        <w:tabs>
          <w:tab w:val="left" w:pos="720"/>
        </w:tabs>
        <w:autoSpaceDE w:val="0"/>
        <w:autoSpaceDN w:val="0"/>
        <w:adjustRightInd w:val="0"/>
        <w:spacing w:after="0" w:line="360" w:lineRule="auto"/>
        <w:ind w:firstLine="709"/>
        <w:jc w:val="both"/>
        <w:rPr>
          <w:rFonts w:ascii="Times New Roman" w:hAnsi="Times New Roman"/>
          <w:bCs/>
          <w:sz w:val="24"/>
          <w:szCs w:val="24"/>
        </w:rPr>
      </w:pPr>
      <w:r w:rsidRPr="0048533F">
        <w:rPr>
          <w:rFonts w:ascii="Times New Roman" w:hAnsi="Times New Roman"/>
          <w:bCs/>
          <w:sz w:val="24"/>
          <w:szCs w:val="24"/>
        </w:rPr>
        <w:t xml:space="preserve">В процессе преподавания дисциплины «Латинский язык» преподаватель использует как классические формы и методы обучения (практические занятия), так и активные методы обучения. Применение любой формы обучения предполагает также использование новейших IT-обучающих технологий, включая работу в системе </w:t>
      </w:r>
      <w:r w:rsidRPr="0048533F">
        <w:rPr>
          <w:rFonts w:ascii="Times New Roman" w:hAnsi="Times New Roman"/>
          <w:bCs/>
          <w:sz w:val="24"/>
          <w:szCs w:val="24"/>
          <w:lang w:val="en-US"/>
        </w:rPr>
        <w:t>Moodle</w:t>
      </w:r>
      <w:r w:rsidRPr="0048533F">
        <w:rPr>
          <w:rFonts w:ascii="Times New Roman" w:hAnsi="Times New Roman"/>
          <w:bCs/>
          <w:sz w:val="24"/>
          <w:szCs w:val="24"/>
        </w:rPr>
        <w:t>.</w:t>
      </w:r>
    </w:p>
    <w:p w14:paraId="4286ADEE" w14:textId="77777777" w:rsidR="0073157B" w:rsidRDefault="0073157B" w:rsidP="0073157B">
      <w:pPr>
        <w:autoSpaceDE w:val="0"/>
        <w:autoSpaceDN w:val="0"/>
        <w:adjustRightInd w:val="0"/>
        <w:spacing w:after="0" w:line="360" w:lineRule="auto"/>
        <w:ind w:firstLine="709"/>
        <w:jc w:val="both"/>
        <w:rPr>
          <w:rFonts w:ascii="Times New Roman" w:hAnsi="Times New Roman"/>
          <w:bCs/>
          <w:sz w:val="24"/>
          <w:szCs w:val="24"/>
        </w:rPr>
      </w:pPr>
      <w:r w:rsidRPr="0048533F">
        <w:rPr>
          <w:rFonts w:ascii="Times New Roman" w:hAnsi="Times New Roman"/>
          <w:bCs/>
          <w:sz w:val="24"/>
          <w:szCs w:val="24"/>
        </w:rPr>
        <w:t xml:space="preserve">Текущий контроль успеваемости студентов по дисциплине «Латинский язык» включает выполнение домашних заданий различного уровня, грамматические диктанты, тестирование, написание развернутых ответов и контрольных работ. Промежуточный контроль студентов предполагает выполнение индивидуальных заданий по предмету. Рубежный контроль проводится в форме зачета. При этом используется </w:t>
      </w:r>
      <w:proofErr w:type="spellStart"/>
      <w:r w:rsidRPr="0048533F">
        <w:rPr>
          <w:rFonts w:ascii="Times New Roman" w:hAnsi="Times New Roman"/>
          <w:bCs/>
          <w:sz w:val="24"/>
          <w:szCs w:val="24"/>
        </w:rPr>
        <w:t>балльно</w:t>
      </w:r>
      <w:proofErr w:type="spellEnd"/>
      <w:r w:rsidRPr="0048533F">
        <w:rPr>
          <w:rFonts w:ascii="Times New Roman" w:hAnsi="Times New Roman"/>
          <w:bCs/>
          <w:sz w:val="24"/>
          <w:szCs w:val="24"/>
        </w:rPr>
        <w:t>-рейтинговая система оценки.</w:t>
      </w:r>
    </w:p>
    <w:p w14:paraId="43CB5FFF"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14:paraId="6C2E9FFD"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48533F">
        <w:rPr>
          <w:rFonts w:ascii="Times New Roman" w:eastAsia="Times New Roman" w:hAnsi="Times New Roman"/>
          <w:bCs/>
          <w:sz w:val="24"/>
          <w:szCs w:val="24"/>
          <w:lang w:eastAsia="ru-RU"/>
        </w:rPr>
        <w:t xml:space="preserve">Курс </w:t>
      </w:r>
      <w:r w:rsidRPr="0048533F">
        <w:rPr>
          <w:rFonts w:ascii="Times New Roman CYR" w:eastAsia="Times New Roman" w:hAnsi="Times New Roman CYR" w:cs="Times New Roman CYR"/>
          <w:bCs/>
          <w:sz w:val="24"/>
          <w:szCs w:val="24"/>
          <w:lang w:eastAsia="ru-RU"/>
        </w:rPr>
        <w:t>«Латинский язык и мировая культура</w:t>
      </w:r>
      <w:r w:rsidRPr="0048533F">
        <w:rPr>
          <w:rFonts w:ascii="Times New Roman" w:eastAsia="Times New Roman" w:hAnsi="Times New Roman"/>
          <w:bCs/>
          <w:sz w:val="24"/>
          <w:szCs w:val="24"/>
          <w:lang w:eastAsia="ru-RU"/>
        </w:rPr>
        <w:t>»</w:t>
      </w:r>
      <w:r>
        <w:rPr>
          <w:rFonts w:ascii="Times New Roman" w:eastAsia="Times New Roman" w:hAnsi="Times New Roman"/>
          <w:b/>
          <w:bCs/>
          <w:sz w:val="24"/>
          <w:szCs w:val="24"/>
          <w:lang w:eastAsia="ru-RU"/>
        </w:rPr>
        <w:t xml:space="preserve"> </w:t>
      </w:r>
      <w:r w:rsidRPr="0048533F">
        <w:rPr>
          <w:rFonts w:ascii="Times New Roman" w:eastAsia="Times New Roman" w:hAnsi="Times New Roman"/>
          <w:bCs/>
          <w:sz w:val="24"/>
          <w:szCs w:val="24"/>
          <w:lang w:eastAsia="ru-RU"/>
        </w:rPr>
        <w:t>относится к</w:t>
      </w:r>
      <w:r>
        <w:rPr>
          <w:rFonts w:ascii="Times New Roman" w:eastAsia="Times New Roman" w:hAnsi="Times New Roman"/>
          <w:bCs/>
          <w:sz w:val="24"/>
          <w:szCs w:val="24"/>
          <w:lang w:eastAsia="ru-RU"/>
        </w:rPr>
        <w:t xml:space="preserve"> базовой части дисциплин модуля К.М.08</w:t>
      </w:r>
      <w:r w:rsidRPr="0048533F">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w:t>
      </w:r>
      <w:r w:rsidRPr="0048533F">
        <w:rPr>
          <w:rFonts w:ascii="Times New Roman" w:eastAsia="Times New Roman" w:hAnsi="Times New Roman"/>
          <w:bCs/>
          <w:sz w:val="24"/>
          <w:szCs w:val="24"/>
          <w:lang w:eastAsia="ru-RU"/>
        </w:rPr>
        <w:t>Основы преподавания русской словесности»</w:t>
      </w:r>
      <w:r>
        <w:rPr>
          <w:rFonts w:ascii="Times New Roman" w:eastAsia="Times New Roman" w:hAnsi="Times New Roman"/>
          <w:bCs/>
          <w:sz w:val="24"/>
          <w:szCs w:val="24"/>
          <w:lang w:eastAsia="ru-RU"/>
        </w:rPr>
        <w:t xml:space="preserve"> и читается в 6 семестре 3 курса обучения. Основой для изучения данной дисциплины являются знания, полученные студентами в ходе изучения таких курсов как «Древние литературы», «Введение в языкознание»,</w:t>
      </w:r>
      <w:r w:rsidRPr="0048533F">
        <w:rPr>
          <w:rFonts w:ascii="Times New Roman" w:eastAsia="Times New Roman" w:hAnsi="Times New Roman"/>
          <w:bCs/>
          <w:sz w:val="24"/>
          <w:szCs w:val="24"/>
          <w:lang w:eastAsia="ru-RU"/>
        </w:rPr>
        <w:t xml:space="preserve"> предусматривает </w:t>
      </w:r>
      <w:proofErr w:type="spellStart"/>
      <w:r w:rsidRPr="0048533F">
        <w:rPr>
          <w:rFonts w:ascii="Times New Roman" w:eastAsia="Times New Roman" w:hAnsi="Times New Roman"/>
          <w:bCs/>
          <w:sz w:val="24"/>
          <w:szCs w:val="24"/>
          <w:lang w:eastAsia="ru-RU"/>
        </w:rPr>
        <w:t>межпредметные</w:t>
      </w:r>
      <w:proofErr w:type="spellEnd"/>
      <w:r w:rsidRPr="0048533F">
        <w:rPr>
          <w:rFonts w:ascii="Times New Roman" w:eastAsia="Times New Roman" w:hAnsi="Times New Roman"/>
          <w:bCs/>
          <w:sz w:val="24"/>
          <w:szCs w:val="24"/>
          <w:lang w:eastAsia="ru-RU"/>
        </w:rPr>
        <w:t xml:space="preserve"> связи с курсами изучаемого иностранного языка, русского языка и культуры речи, истории, мировой художественной культуры.</w:t>
      </w:r>
      <w:r>
        <w:rPr>
          <w:rFonts w:ascii="Times New Roman" w:eastAsia="Times New Roman" w:hAnsi="Times New Roman"/>
          <w:bCs/>
          <w:sz w:val="24"/>
          <w:szCs w:val="24"/>
          <w:lang w:eastAsia="ru-RU"/>
        </w:rPr>
        <w:t xml:space="preserve"> </w:t>
      </w:r>
    </w:p>
    <w:p w14:paraId="53BC8B65"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14:paraId="033C7D7C" w14:textId="77777777" w:rsidR="0073157B" w:rsidRPr="00F74193"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F74193">
        <w:rPr>
          <w:rFonts w:ascii="Times New Roman" w:eastAsia="Times New Roman" w:hAnsi="Times New Roman"/>
          <w:i/>
          <w:iCs/>
          <w:sz w:val="24"/>
          <w:szCs w:val="24"/>
          <w:lang w:eastAsia="ru-RU"/>
        </w:rPr>
        <w:t>Цель</w:t>
      </w:r>
      <w:r w:rsidRPr="00F74193">
        <w:rPr>
          <w:rFonts w:ascii="Times New Roman" w:eastAsia="Times New Roman" w:hAnsi="Times New Roman"/>
          <w:b/>
          <w:bCs/>
          <w:i/>
          <w:iCs/>
          <w:sz w:val="24"/>
          <w:szCs w:val="24"/>
          <w:lang w:eastAsia="ru-RU"/>
        </w:rPr>
        <w:t xml:space="preserve"> </w:t>
      </w:r>
      <w:r w:rsidRPr="00F74193">
        <w:rPr>
          <w:rFonts w:ascii="Times New Roman" w:eastAsia="Times New Roman" w:hAnsi="Times New Roman"/>
          <w:i/>
          <w:iCs/>
          <w:sz w:val="24"/>
          <w:szCs w:val="24"/>
          <w:lang w:eastAsia="ru-RU"/>
        </w:rPr>
        <w:t>дисциплины</w:t>
      </w:r>
      <w:r w:rsidRPr="00F74193">
        <w:rPr>
          <w:rFonts w:ascii="Times New Roman" w:eastAsia="Times New Roman" w:hAnsi="Times New Roman"/>
          <w:sz w:val="24"/>
          <w:szCs w:val="24"/>
          <w:lang w:eastAsia="ru-RU"/>
        </w:rPr>
        <w:t xml:space="preserve"> </w:t>
      </w:r>
      <w:r w:rsidRPr="00F74193">
        <w:rPr>
          <w:rFonts w:ascii="Times New Roman" w:eastAsia="Times New Roman" w:hAnsi="Times New Roman"/>
          <w:spacing w:val="3"/>
          <w:sz w:val="24"/>
          <w:szCs w:val="24"/>
          <w:lang w:eastAsia="ru-RU"/>
        </w:rPr>
        <w:t>- подготовка студентов к профессиональной деятельности в области образования, социальной сферы и культуры.</w:t>
      </w:r>
    </w:p>
    <w:p w14:paraId="42A69EB7" w14:textId="77777777" w:rsidR="0073157B" w:rsidRPr="00F74193" w:rsidRDefault="0073157B" w:rsidP="0073157B">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F74193">
        <w:rPr>
          <w:rFonts w:ascii="Times New Roman" w:eastAsia="Times New Roman" w:hAnsi="Times New Roman"/>
          <w:i/>
          <w:iCs/>
          <w:sz w:val="24"/>
          <w:szCs w:val="24"/>
          <w:lang w:eastAsia="ru-RU"/>
        </w:rPr>
        <w:t>Задачи дисциплины:</w:t>
      </w:r>
    </w:p>
    <w:p w14:paraId="0D23B3D1" w14:textId="77777777"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xml:space="preserve">- формирование у студентов знаний грамматики и лексики латинского языка; </w:t>
      </w:r>
    </w:p>
    <w:p w14:paraId="2DB62188" w14:textId="77777777"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lastRenderedPageBreak/>
        <w:t xml:space="preserve">- формирование и закрепление основного терминологического аппарата, необходимого для изучения филологических дисциплин; </w:t>
      </w:r>
    </w:p>
    <w:p w14:paraId="3F31389F" w14:textId="77777777"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понимание места классической филологии в сфере филологических наук и роли древних языков в становлении современной лингвистики;</w:t>
      </w:r>
    </w:p>
    <w:p w14:paraId="5E55F9E9" w14:textId="77777777"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умение читать и переводить со словарем тексты с латинского языка на русский;</w:t>
      </w:r>
    </w:p>
    <w:p w14:paraId="23614ACB" w14:textId="77777777" w:rsidR="0073157B" w:rsidRPr="00F74193" w:rsidRDefault="0073157B" w:rsidP="0073157B">
      <w:pPr>
        <w:ind w:firstLine="567"/>
        <w:rPr>
          <w:rFonts w:ascii="Times New Roman" w:hAnsi="Times New Roman"/>
          <w:sz w:val="24"/>
          <w:szCs w:val="24"/>
        </w:rPr>
      </w:pPr>
      <w:r w:rsidRPr="00F74193">
        <w:rPr>
          <w:rFonts w:ascii="Times New Roman" w:hAnsi="Times New Roman"/>
          <w:sz w:val="24"/>
          <w:szCs w:val="24"/>
        </w:rPr>
        <w:t>- знакомство с основами античной культуры.</w:t>
      </w:r>
    </w:p>
    <w:p w14:paraId="667F1DD8"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35A8C7F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4981" w:type="pct"/>
        <w:tblLayout w:type="fixed"/>
        <w:tblLook w:val="04A0" w:firstRow="1" w:lastRow="0" w:firstColumn="1" w:lastColumn="0" w:noHBand="0" w:noVBand="1"/>
      </w:tblPr>
      <w:tblGrid>
        <w:gridCol w:w="950"/>
        <w:gridCol w:w="2418"/>
        <w:gridCol w:w="1515"/>
        <w:gridCol w:w="2089"/>
        <w:gridCol w:w="1313"/>
        <w:gridCol w:w="1532"/>
      </w:tblGrid>
      <w:tr w:rsidR="0073157B" w:rsidRPr="00F74193" w14:paraId="4E09E31D" w14:textId="77777777" w:rsidTr="00BD0C54">
        <w:trPr>
          <w:trHeight w:val="385"/>
        </w:trPr>
        <w:tc>
          <w:tcPr>
            <w:tcW w:w="923" w:type="dxa"/>
            <w:tcBorders>
              <w:top w:val="single" w:sz="2" w:space="0" w:color="000000"/>
              <w:left w:val="single" w:sz="2" w:space="0" w:color="000000"/>
              <w:bottom w:val="single" w:sz="2" w:space="0" w:color="000000"/>
              <w:right w:val="single" w:sz="2" w:space="0" w:color="000000"/>
            </w:tcBorders>
            <w:hideMark/>
          </w:tcPr>
          <w:p w14:paraId="270C99D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14:paraId="2977772C" w14:textId="77777777" w:rsidR="0073157B" w:rsidRPr="00F74193" w:rsidRDefault="0073157B" w:rsidP="00BD0C5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14:paraId="67239C3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Код ОР дисциплины</w:t>
            </w:r>
          </w:p>
        </w:tc>
        <w:tc>
          <w:tcPr>
            <w:tcW w:w="2029" w:type="dxa"/>
            <w:tcBorders>
              <w:top w:val="single" w:sz="2" w:space="0" w:color="000000"/>
              <w:left w:val="single" w:sz="2" w:space="0" w:color="000000"/>
              <w:bottom w:val="single" w:sz="2" w:space="0" w:color="000000"/>
              <w:right w:val="single" w:sz="2" w:space="0" w:color="000000"/>
            </w:tcBorders>
            <w:hideMark/>
          </w:tcPr>
          <w:p w14:paraId="5C2BC90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14:paraId="16CC31D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 xml:space="preserve">Код </w:t>
            </w:r>
          </w:p>
          <w:p w14:paraId="329FE6B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3B62880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Средства оценивания ОР</w:t>
            </w:r>
          </w:p>
        </w:tc>
      </w:tr>
      <w:tr w:rsidR="0073157B" w:rsidRPr="00F74193" w14:paraId="5246A898" w14:textId="77777777" w:rsidTr="00BD0C54">
        <w:trPr>
          <w:trHeight w:val="331"/>
        </w:trPr>
        <w:tc>
          <w:tcPr>
            <w:tcW w:w="923" w:type="dxa"/>
            <w:vMerge w:val="restart"/>
            <w:tcBorders>
              <w:top w:val="single" w:sz="2" w:space="0" w:color="000000"/>
              <w:left w:val="single" w:sz="2" w:space="0" w:color="000000"/>
              <w:right w:val="single" w:sz="2" w:space="0" w:color="000000"/>
            </w:tcBorders>
            <w:vAlign w:val="center"/>
          </w:tcPr>
          <w:p w14:paraId="6C5AB68F"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14:paraId="6F1A82C8" w14:textId="77777777" w:rsidR="0073157B" w:rsidRPr="00F74193" w:rsidRDefault="0073157B" w:rsidP="00BD0C54">
            <w:pPr>
              <w:suppressAutoHyphens/>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1471" w:type="dxa"/>
            <w:tcBorders>
              <w:top w:val="single" w:sz="2" w:space="0" w:color="000000"/>
              <w:left w:val="single" w:sz="2" w:space="0" w:color="000000"/>
              <w:bottom w:val="single" w:sz="2" w:space="0" w:color="000000"/>
              <w:right w:val="single" w:sz="2" w:space="0" w:color="000000"/>
            </w:tcBorders>
            <w:vAlign w:val="center"/>
          </w:tcPr>
          <w:p w14:paraId="6718362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F74193">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r w:rsidRPr="00F74193">
              <w:rPr>
                <w:rFonts w:ascii="Times New Roman" w:eastAsia="Times New Roman" w:hAnsi="Times New Roman"/>
                <w:sz w:val="24"/>
                <w:szCs w:val="24"/>
                <w:lang w:eastAsia="ru-RU"/>
              </w:rPr>
              <w:t>-1</w:t>
            </w:r>
          </w:p>
        </w:tc>
        <w:tc>
          <w:tcPr>
            <w:tcW w:w="2029" w:type="dxa"/>
            <w:tcBorders>
              <w:top w:val="single" w:sz="2" w:space="0" w:color="000000"/>
              <w:left w:val="single" w:sz="2" w:space="0" w:color="000000"/>
              <w:bottom w:val="single" w:sz="2" w:space="0" w:color="000000"/>
              <w:right w:val="single" w:sz="2" w:space="0" w:color="000000"/>
            </w:tcBorders>
            <w:vAlign w:val="center"/>
          </w:tcPr>
          <w:p w14:paraId="26E26DFB"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bCs/>
                <w:sz w:val="24"/>
                <w:szCs w:val="24"/>
                <w:lang w:eastAsia="ru-RU"/>
              </w:rPr>
              <w:t xml:space="preserve">Демонстрирует </w:t>
            </w:r>
            <w:r w:rsidRPr="00F74193">
              <w:rPr>
                <w:rFonts w:ascii="Times New Roman" w:eastAsia="Times New Roman" w:hAnsi="Times New Roman"/>
                <w:sz w:val="24"/>
                <w:szCs w:val="24"/>
                <w:lang w:eastAsia="ru-RU"/>
              </w:rPr>
              <w:t>владение знаниями по фонетике и графике латинского языка, системе частей речи и структуре простого предложения латинского языка, навыками перевода с латинского языка на русский.</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14:paraId="57A1FAAB" w14:textId="77777777" w:rsidR="0073157B" w:rsidRPr="00F74193" w:rsidRDefault="0073157B" w:rsidP="00BD0C54">
            <w:pPr>
              <w:spacing w:after="0" w:line="240" w:lineRule="auto"/>
              <w:rPr>
                <w:rFonts w:ascii="Times New Roman" w:hAnsi="Times New Roman"/>
                <w:sz w:val="24"/>
                <w:szCs w:val="24"/>
              </w:rPr>
            </w:pPr>
            <w:r w:rsidRPr="00F74193">
              <w:rPr>
                <w:rFonts w:ascii="Times New Roman" w:hAnsi="Times New Roman"/>
                <w:sz w:val="24"/>
                <w:szCs w:val="24"/>
              </w:rPr>
              <w:t xml:space="preserve">УК.5.1. </w:t>
            </w:r>
          </w:p>
          <w:p w14:paraId="7C1A4CB5" w14:textId="77777777" w:rsidR="0073157B" w:rsidRPr="00F74193" w:rsidRDefault="0073157B" w:rsidP="00BD0C54">
            <w:pPr>
              <w:spacing w:after="0" w:line="240" w:lineRule="auto"/>
              <w:rPr>
                <w:rFonts w:ascii="Times New Roman" w:hAnsi="Times New Roman"/>
                <w:sz w:val="24"/>
                <w:szCs w:val="24"/>
              </w:rPr>
            </w:pPr>
            <w:r w:rsidRPr="00F74193">
              <w:rPr>
                <w:rFonts w:ascii="Times New Roman" w:hAnsi="Times New Roman"/>
                <w:sz w:val="24"/>
                <w:szCs w:val="24"/>
              </w:rPr>
              <w:t xml:space="preserve">УК.5.2. </w:t>
            </w:r>
          </w:p>
          <w:p w14:paraId="17FDACC0" w14:textId="77777777" w:rsidR="0073157B" w:rsidRPr="00F74193" w:rsidRDefault="0073157B" w:rsidP="00BD0C54">
            <w:pPr>
              <w:autoSpaceDE w:val="0"/>
              <w:autoSpaceDN w:val="0"/>
              <w:adjustRightInd w:val="0"/>
              <w:spacing w:after="0" w:line="240" w:lineRule="auto"/>
              <w:rPr>
                <w:rFonts w:ascii="Times New Roman" w:hAnsi="Times New Roman"/>
                <w:sz w:val="24"/>
                <w:szCs w:val="24"/>
              </w:rPr>
            </w:pPr>
            <w:r w:rsidRPr="00F74193">
              <w:rPr>
                <w:rFonts w:ascii="Times New Roman" w:hAnsi="Times New Roman"/>
                <w:sz w:val="24"/>
                <w:szCs w:val="24"/>
              </w:rPr>
              <w:t>ОПК.8.1.</w:t>
            </w:r>
          </w:p>
          <w:p w14:paraId="79D8F1ED"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hAnsi="Times New Roman"/>
                <w:sz w:val="24"/>
                <w:szCs w:val="24"/>
              </w:rPr>
              <w:t>ОПК.8.2.</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12C60970" w14:textId="77777777" w:rsidR="0073157B" w:rsidRDefault="0073157B" w:rsidP="00BD0C54">
            <w:r w:rsidRPr="00F74193">
              <w:rPr>
                <w:rFonts w:ascii="Times New Roman" w:hAnsi="Times New Roman"/>
                <w:sz w:val="24"/>
                <w:szCs w:val="24"/>
              </w:rPr>
              <w:t>Письменная домашняя работа</w:t>
            </w:r>
          </w:p>
          <w:p w14:paraId="5264B65F" w14:textId="77777777" w:rsidR="0073157B" w:rsidRDefault="0073157B" w:rsidP="00BD0C54">
            <w:r w:rsidRPr="00F74193">
              <w:rPr>
                <w:rFonts w:ascii="Times New Roman" w:hAnsi="Times New Roman"/>
                <w:sz w:val="24"/>
                <w:szCs w:val="24"/>
              </w:rPr>
              <w:t>Грамматический диктант</w:t>
            </w:r>
          </w:p>
          <w:p w14:paraId="7CB54C8D" w14:textId="77777777" w:rsidR="0073157B" w:rsidRPr="00957B3D" w:rsidRDefault="0073157B" w:rsidP="00BD0C54"/>
        </w:tc>
      </w:tr>
      <w:tr w:rsidR="0073157B" w:rsidRPr="00F74193" w14:paraId="406EFF1A" w14:textId="77777777" w:rsidTr="00BD0C54">
        <w:trPr>
          <w:trHeight w:val="331"/>
        </w:trPr>
        <w:tc>
          <w:tcPr>
            <w:tcW w:w="923" w:type="dxa"/>
            <w:vMerge/>
            <w:tcBorders>
              <w:left w:val="single" w:sz="2" w:space="0" w:color="000000"/>
              <w:bottom w:val="single" w:sz="2" w:space="0" w:color="000000"/>
              <w:right w:val="single" w:sz="2" w:space="0" w:color="000000"/>
            </w:tcBorders>
            <w:vAlign w:val="center"/>
          </w:tcPr>
          <w:p w14:paraId="7BBEB44B"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14:paraId="5E17A2B8" w14:textId="77777777" w:rsidR="0073157B" w:rsidRPr="00F74193" w:rsidRDefault="0073157B" w:rsidP="00BD0C54">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vAlign w:val="center"/>
          </w:tcPr>
          <w:p w14:paraId="4BCA684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F74193">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F74193">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r w:rsidRPr="00F74193">
              <w:rPr>
                <w:rFonts w:ascii="Times New Roman" w:eastAsia="Times New Roman" w:hAnsi="Times New Roman"/>
                <w:sz w:val="24"/>
                <w:szCs w:val="24"/>
                <w:lang w:eastAsia="ru-RU"/>
              </w:rPr>
              <w:t>-2</w:t>
            </w:r>
          </w:p>
        </w:tc>
        <w:tc>
          <w:tcPr>
            <w:tcW w:w="2029" w:type="dxa"/>
            <w:tcBorders>
              <w:top w:val="single" w:sz="2" w:space="0" w:color="000000"/>
              <w:left w:val="single" w:sz="2" w:space="0" w:color="000000"/>
              <w:bottom w:val="single" w:sz="2" w:space="0" w:color="000000"/>
              <w:right w:val="single" w:sz="2" w:space="0" w:color="000000"/>
            </w:tcBorders>
            <w:vAlign w:val="center"/>
          </w:tcPr>
          <w:p w14:paraId="2F0E3F4F"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F74193">
              <w:rPr>
                <w:rFonts w:ascii="Times New Roman" w:eastAsia="Times New Roman" w:hAnsi="Times New Roman"/>
                <w:bCs/>
                <w:sz w:val="24"/>
                <w:szCs w:val="24"/>
                <w:lang w:eastAsia="ru-RU"/>
              </w:rPr>
              <w:t>Демонстрирует умение выделять в лексике родного и изучаемого языка слова латинского происхождения, владение лингвистической терминологией латинского происхождения, знание афор</w:t>
            </w:r>
            <w:r>
              <w:rPr>
                <w:rFonts w:ascii="Times New Roman" w:eastAsia="Times New Roman" w:hAnsi="Times New Roman"/>
                <w:bCs/>
                <w:sz w:val="24"/>
                <w:szCs w:val="24"/>
                <w:lang w:eastAsia="ru-RU"/>
              </w:rPr>
              <w:t>и</w:t>
            </w:r>
            <w:r w:rsidRPr="00F74193">
              <w:rPr>
                <w:rFonts w:ascii="Times New Roman" w:eastAsia="Times New Roman" w:hAnsi="Times New Roman"/>
                <w:bCs/>
                <w:sz w:val="24"/>
                <w:szCs w:val="24"/>
                <w:lang w:eastAsia="ru-RU"/>
              </w:rPr>
              <w:t>змов</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14:paraId="509F8E4B"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1422AFDC" w14:textId="77777777" w:rsidR="0073157B" w:rsidRDefault="0073157B" w:rsidP="00BD0C54">
            <w:r w:rsidRPr="00F74193">
              <w:rPr>
                <w:rFonts w:ascii="Times New Roman" w:hAnsi="Times New Roman"/>
                <w:sz w:val="24"/>
                <w:szCs w:val="24"/>
              </w:rPr>
              <w:t>Письменная домашняя работа</w:t>
            </w:r>
          </w:p>
          <w:p w14:paraId="11C151E2" w14:textId="77777777" w:rsidR="0073157B" w:rsidRPr="001A40DA" w:rsidRDefault="0073157B" w:rsidP="00BD0C54">
            <w:r w:rsidRPr="00F74193">
              <w:rPr>
                <w:rFonts w:ascii="Times New Roman" w:hAnsi="Times New Roman"/>
                <w:sz w:val="24"/>
                <w:szCs w:val="24"/>
              </w:rPr>
              <w:t>Письменная контрольная работа</w:t>
            </w:r>
          </w:p>
        </w:tc>
      </w:tr>
    </w:tbl>
    <w:p w14:paraId="7D3D6487"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37469850"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14:paraId="2A4E05E9"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544"/>
        <w:gridCol w:w="4087"/>
        <w:gridCol w:w="855"/>
        <w:gridCol w:w="854"/>
        <w:gridCol w:w="1418"/>
        <w:gridCol w:w="1239"/>
        <w:gridCol w:w="857"/>
      </w:tblGrid>
      <w:tr w:rsidR="0073157B" w:rsidRPr="00F74193" w14:paraId="59D71A6B" w14:textId="77777777" w:rsidTr="00BD0C54">
        <w:trPr>
          <w:trHeight w:val="203"/>
        </w:trPr>
        <w:tc>
          <w:tcPr>
            <w:tcW w:w="529" w:type="dxa"/>
            <w:vMerge w:val="restart"/>
            <w:tcBorders>
              <w:top w:val="single" w:sz="2" w:space="0" w:color="000000"/>
              <w:left w:val="single" w:sz="2" w:space="0" w:color="000000"/>
              <w:bottom w:val="single" w:sz="2" w:space="0" w:color="000000"/>
              <w:right w:val="single" w:sz="2" w:space="0" w:color="000000"/>
            </w:tcBorders>
            <w:hideMark/>
          </w:tcPr>
          <w:p w14:paraId="0E45951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 п/п</w:t>
            </w:r>
          </w:p>
        </w:tc>
        <w:tc>
          <w:tcPr>
            <w:tcW w:w="3971" w:type="dxa"/>
            <w:vMerge w:val="restart"/>
            <w:tcBorders>
              <w:top w:val="single" w:sz="2" w:space="0" w:color="000000"/>
              <w:left w:val="single" w:sz="2" w:space="0" w:color="000000"/>
              <w:bottom w:val="single" w:sz="2" w:space="0" w:color="000000"/>
              <w:right w:val="single" w:sz="2" w:space="0" w:color="000000"/>
            </w:tcBorders>
            <w:hideMark/>
          </w:tcPr>
          <w:p w14:paraId="1E76285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14:paraId="35F765C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14:paraId="6F08760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32A4081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 xml:space="preserve">Всего часов по </w:t>
            </w:r>
            <w:r w:rsidRPr="00F74193">
              <w:rPr>
                <w:rFonts w:ascii="Times New Roman" w:hAnsi="Times New Roman"/>
                <w:sz w:val="24"/>
                <w:szCs w:val="24"/>
              </w:rPr>
              <w:lastRenderedPageBreak/>
              <w:t>дисциплине</w:t>
            </w:r>
          </w:p>
        </w:tc>
      </w:tr>
      <w:tr w:rsidR="0073157B" w:rsidRPr="00F74193" w14:paraId="5589B111" w14:textId="77777777" w:rsidTr="00BD0C54">
        <w:trPr>
          <w:trHeight w:val="533"/>
        </w:trPr>
        <w:tc>
          <w:tcPr>
            <w:tcW w:w="4500" w:type="dxa"/>
            <w:vMerge/>
            <w:tcBorders>
              <w:top w:val="single" w:sz="2" w:space="0" w:color="000000"/>
              <w:left w:val="single" w:sz="2" w:space="0" w:color="000000"/>
              <w:bottom w:val="single" w:sz="2" w:space="0" w:color="000000"/>
              <w:right w:val="single" w:sz="2" w:space="0" w:color="000000"/>
            </w:tcBorders>
            <w:vAlign w:val="center"/>
            <w:hideMark/>
          </w:tcPr>
          <w:p w14:paraId="2C1D6053" w14:textId="77777777" w:rsidR="0073157B" w:rsidRPr="00F74193" w:rsidRDefault="0073157B" w:rsidP="00BD0C54">
            <w:pPr>
              <w:spacing w:after="0" w:line="240" w:lineRule="auto"/>
              <w:rPr>
                <w:rFonts w:ascii="Times New Roman" w:eastAsia="Times New Roman" w:hAnsi="Times New Roman"/>
                <w:sz w:val="24"/>
                <w:szCs w:val="24"/>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14:paraId="7E0527BD" w14:textId="77777777" w:rsidR="0073157B" w:rsidRPr="00F74193" w:rsidRDefault="0073157B" w:rsidP="00BD0C54">
            <w:pPr>
              <w:spacing w:after="0" w:line="240" w:lineRule="auto"/>
              <w:rPr>
                <w:rFonts w:ascii="Times New Roman" w:eastAsia="Times New Roman" w:hAnsi="Times New Roman"/>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14:paraId="26D28AD4"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7624A295" w14:textId="77777777" w:rsidR="0073157B" w:rsidRPr="00F74193" w:rsidRDefault="0073157B" w:rsidP="00BD0C54">
            <w:pPr>
              <w:tabs>
                <w:tab w:val="left" w:pos="814"/>
              </w:tabs>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 xml:space="preserve">Контактная СР (в </w:t>
            </w:r>
            <w:proofErr w:type="spellStart"/>
            <w:r w:rsidRPr="00F74193">
              <w:rPr>
                <w:rFonts w:ascii="Times New Roman" w:hAnsi="Times New Roman"/>
                <w:sz w:val="24"/>
                <w:szCs w:val="24"/>
              </w:rPr>
              <w:t>т.ч</w:t>
            </w:r>
            <w:proofErr w:type="spellEnd"/>
            <w:r w:rsidRPr="00F74193">
              <w:rPr>
                <w:rFonts w:ascii="Times New Roman" w:hAnsi="Times New Roman"/>
                <w:sz w:val="24"/>
                <w:szCs w:val="24"/>
              </w:rPr>
              <w:t xml:space="preserve">. </w:t>
            </w:r>
          </w:p>
          <w:p w14:paraId="767E177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lastRenderedPageBreak/>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14:paraId="5E578C25" w14:textId="77777777" w:rsidR="0073157B" w:rsidRPr="00F74193" w:rsidRDefault="0073157B" w:rsidP="00BD0C54">
            <w:pPr>
              <w:spacing w:after="0" w:line="240" w:lineRule="auto"/>
              <w:rPr>
                <w:rFonts w:ascii="Times New Roman" w:eastAsia="Times New Roman" w:hAnsi="Times New Roman"/>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14:paraId="5FA845C6" w14:textId="77777777" w:rsidR="0073157B" w:rsidRPr="00F74193" w:rsidRDefault="0073157B" w:rsidP="00BD0C54">
            <w:pPr>
              <w:spacing w:after="0" w:line="240" w:lineRule="auto"/>
              <w:rPr>
                <w:rFonts w:ascii="Times New Roman" w:eastAsia="Times New Roman" w:hAnsi="Times New Roman"/>
                <w:sz w:val="24"/>
                <w:szCs w:val="24"/>
              </w:rPr>
            </w:pPr>
          </w:p>
        </w:tc>
      </w:tr>
      <w:tr w:rsidR="0073157B" w:rsidRPr="00F74193" w14:paraId="7DA4E15A" w14:textId="77777777" w:rsidTr="00BD0C54">
        <w:trPr>
          <w:trHeight w:val="1"/>
        </w:trPr>
        <w:tc>
          <w:tcPr>
            <w:tcW w:w="4500" w:type="dxa"/>
            <w:vMerge/>
            <w:tcBorders>
              <w:top w:val="single" w:sz="2" w:space="0" w:color="000000"/>
              <w:left w:val="single" w:sz="2" w:space="0" w:color="000000"/>
              <w:bottom w:val="single" w:sz="2" w:space="0" w:color="000000"/>
              <w:right w:val="single" w:sz="2" w:space="0" w:color="000000"/>
            </w:tcBorders>
            <w:vAlign w:val="center"/>
            <w:hideMark/>
          </w:tcPr>
          <w:p w14:paraId="1E5AC7D9" w14:textId="77777777" w:rsidR="0073157B" w:rsidRPr="00F74193" w:rsidRDefault="0073157B" w:rsidP="00BD0C54">
            <w:pPr>
              <w:spacing w:after="0" w:line="240" w:lineRule="auto"/>
              <w:rPr>
                <w:rFonts w:ascii="Times New Roman" w:eastAsia="Times New Roman" w:hAnsi="Times New Roman"/>
                <w:sz w:val="24"/>
                <w:szCs w:val="24"/>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14:paraId="1BB18E2D" w14:textId="77777777" w:rsidR="0073157B" w:rsidRPr="00F74193" w:rsidRDefault="0073157B" w:rsidP="00BD0C54">
            <w:pPr>
              <w:spacing w:after="0" w:line="240" w:lineRule="auto"/>
              <w:rPr>
                <w:rFonts w:ascii="Times New Roman" w:eastAsia="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hideMark/>
          </w:tcPr>
          <w:p w14:paraId="05A80C9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hideMark/>
          </w:tcPr>
          <w:p w14:paraId="1AF8F30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14:paraId="5B90F18B" w14:textId="77777777" w:rsidR="0073157B" w:rsidRPr="00F74193" w:rsidRDefault="0073157B" w:rsidP="00BD0C54">
            <w:pPr>
              <w:spacing w:after="0" w:line="240" w:lineRule="auto"/>
              <w:rPr>
                <w:rFonts w:ascii="Times New Roman" w:eastAsia="Times New Roman" w:hAnsi="Times New Roman"/>
                <w:sz w:val="24"/>
                <w:szCs w:val="24"/>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14:paraId="628F47B2" w14:textId="77777777" w:rsidR="0073157B" w:rsidRPr="00F74193" w:rsidRDefault="0073157B" w:rsidP="00BD0C54">
            <w:pPr>
              <w:spacing w:after="0" w:line="240" w:lineRule="auto"/>
              <w:rPr>
                <w:rFonts w:ascii="Times New Roman" w:eastAsia="Times New Roman" w:hAnsi="Times New Roman"/>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14:paraId="2DBE6E94" w14:textId="77777777" w:rsidR="0073157B" w:rsidRPr="00F74193" w:rsidRDefault="0073157B" w:rsidP="00BD0C54">
            <w:pPr>
              <w:spacing w:after="0" w:line="240" w:lineRule="auto"/>
              <w:rPr>
                <w:rFonts w:ascii="Times New Roman" w:eastAsia="Times New Roman" w:hAnsi="Times New Roman"/>
                <w:sz w:val="24"/>
                <w:szCs w:val="24"/>
              </w:rPr>
            </w:pPr>
          </w:p>
        </w:tc>
      </w:tr>
      <w:tr w:rsidR="0073157B" w:rsidRPr="00F74193" w14:paraId="32F54126"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396645BD"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238E29DF"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b/>
                <w:bCs/>
                <w:sz w:val="24"/>
                <w:szCs w:val="24"/>
              </w:rPr>
              <w:t>Раздел 1. Фонетика.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1FE90B0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4A59F70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86659F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996998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18C6B1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r>
      <w:tr w:rsidR="0073157B" w:rsidRPr="00F74193" w14:paraId="4B622D22"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05D128F3"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441C9319"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1.1 Фонетика латинского языка. Латинский алфавит. Буквы греческого происхождения в латинском алфавите. Правила произношения, правила постановки ударения. Дифтонги и диграфы. Буквосочетания и правила их чтения. Деление на слоги и постановка ударения.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1743EEF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24342FA3"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1143DE3"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096CD63"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45210F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11BE3CFD"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106A4889"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586D5D06"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b/>
                <w:bCs/>
                <w:sz w:val="24"/>
                <w:szCs w:val="24"/>
              </w:rPr>
              <w:t>Радел 2. Части речи латинского языка.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7696A44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0C29A76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508632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DD09A4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6BA3CE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r>
      <w:tr w:rsidR="0073157B" w:rsidRPr="00F74193" w14:paraId="44520486"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4A3660B2"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23285BA4"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2.1. Латинский глагол: словарная запись, основы и словарные формы, наклонения латинского глагола, образование форм </w:t>
            </w:r>
            <w:proofErr w:type="spellStart"/>
            <w:r w:rsidRPr="00F74193">
              <w:rPr>
                <w:rFonts w:ascii="Times New Roman" w:hAnsi="Times New Roman"/>
                <w:bCs/>
                <w:sz w:val="24"/>
                <w:szCs w:val="24"/>
                <w:lang w:val="en-US"/>
              </w:rPr>
              <w:t>Praesans</w:t>
            </w:r>
            <w:proofErr w:type="spellEnd"/>
            <w:r w:rsidRPr="00F74193">
              <w:rPr>
                <w:rFonts w:ascii="Times New Roman" w:hAnsi="Times New Roman"/>
                <w:bCs/>
                <w:sz w:val="24"/>
                <w:szCs w:val="24"/>
              </w:rPr>
              <w:t xml:space="preserve"> </w:t>
            </w:r>
            <w:proofErr w:type="spellStart"/>
            <w:r w:rsidRPr="00F74193">
              <w:rPr>
                <w:rFonts w:ascii="Times New Roman" w:hAnsi="Times New Roman"/>
                <w:bCs/>
                <w:sz w:val="24"/>
                <w:szCs w:val="24"/>
                <w:lang w:val="en-US"/>
              </w:rPr>
              <w:t>Indicativi</w:t>
            </w:r>
            <w:proofErr w:type="spellEnd"/>
            <w:r w:rsidRPr="00F74193">
              <w:rPr>
                <w:rFonts w:ascii="Times New Roman" w:hAnsi="Times New Roman"/>
                <w:bCs/>
                <w:sz w:val="24"/>
                <w:szCs w:val="24"/>
              </w:rPr>
              <w:t>. Первое склонение имен существительных.</w:t>
            </w:r>
          </w:p>
        </w:tc>
        <w:tc>
          <w:tcPr>
            <w:tcW w:w="830" w:type="dxa"/>
            <w:tcBorders>
              <w:top w:val="single" w:sz="2" w:space="0" w:color="000000"/>
              <w:left w:val="single" w:sz="2" w:space="0" w:color="000000"/>
              <w:bottom w:val="single" w:sz="2" w:space="0" w:color="000000"/>
              <w:right w:val="single" w:sz="2" w:space="0" w:color="000000"/>
            </w:tcBorders>
            <w:vAlign w:val="center"/>
          </w:tcPr>
          <w:p w14:paraId="5E50674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D974B03"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02596B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13E882"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CBB0F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7BB4874D"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19845316"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047434A2"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bCs/>
                <w:sz w:val="24"/>
                <w:szCs w:val="24"/>
              </w:rPr>
              <w:t xml:space="preserve">Тема 2.2. Второе склонение существительных. Исключения из правила рода. </w:t>
            </w:r>
            <w:r w:rsidRPr="00F74193">
              <w:rPr>
                <w:rFonts w:ascii="Times New Roman" w:hAnsi="Times New Roman"/>
                <w:sz w:val="24"/>
                <w:szCs w:val="24"/>
              </w:rPr>
              <w:t xml:space="preserve">Образование форм </w:t>
            </w:r>
            <w:proofErr w:type="spellStart"/>
            <w:r w:rsidRPr="00F74193">
              <w:rPr>
                <w:rFonts w:ascii="Times New Roman" w:hAnsi="Times New Roman"/>
                <w:sz w:val="24"/>
                <w:szCs w:val="24"/>
                <w:lang w:val="en-US"/>
              </w:rPr>
              <w:t>Imperfectum</w:t>
            </w:r>
            <w:proofErr w:type="spellEnd"/>
            <w:r w:rsidRPr="00F74193">
              <w:rPr>
                <w:rFonts w:ascii="Times New Roman" w:hAnsi="Times New Roman"/>
                <w:sz w:val="24"/>
                <w:szCs w:val="24"/>
                <w:lang w:val="en-US"/>
              </w:rPr>
              <w:t xml:space="preserve"> </w:t>
            </w:r>
            <w:proofErr w:type="spellStart"/>
            <w:r w:rsidRPr="00F74193">
              <w:rPr>
                <w:rFonts w:ascii="Times New Roman" w:hAnsi="Times New Roman"/>
                <w:sz w:val="24"/>
                <w:szCs w:val="24"/>
                <w:lang w:val="en-US"/>
              </w:rPr>
              <w:t>Indicativi</w:t>
            </w:r>
            <w:proofErr w:type="spellEnd"/>
            <w:r w:rsidRPr="00F74193">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vAlign w:val="center"/>
          </w:tcPr>
          <w:p w14:paraId="7913E2D2"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0AF1866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EBEF26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66BF2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BFEB5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2AAC6E7B"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57B78A3C"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373F03FA"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2.3. </w:t>
            </w:r>
            <w:r w:rsidRPr="00F74193">
              <w:rPr>
                <w:rFonts w:ascii="Times New Roman" w:hAnsi="Times New Roman"/>
                <w:bCs/>
                <w:sz w:val="24"/>
                <w:szCs w:val="24"/>
              </w:rPr>
              <w:t xml:space="preserve">Имя прилагательное. Предлоги и союзы. Управление падежами. Образование форм </w:t>
            </w:r>
            <w:proofErr w:type="spellStart"/>
            <w:r w:rsidRPr="00F74193">
              <w:rPr>
                <w:rFonts w:ascii="Times New Roman" w:hAnsi="Times New Roman"/>
                <w:bCs/>
                <w:sz w:val="24"/>
                <w:szCs w:val="24"/>
                <w:lang w:val="en-US"/>
              </w:rPr>
              <w:t>Futurum</w:t>
            </w:r>
            <w:proofErr w:type="spellEnd"/>
            <w:r w:rsidRPr="00F74193">
              <w:rPr>
                <w:rFonts w:ascii="Times New Roman" w:hAnsi="Times New Roman"/>
                <w:bCs/>
                <w:sz w:val="24"/>
                <w:szCs w:val="24"/>
              </w:rPr>
              <w:t xml:space="preserve"> </w:t>
            </w:r>
            <w:r w:rsidRPr="00F74193">
              <w:rPr>
                <w:rFonts w:ascii="Times New Roman" w:hAnsi="Times New Roman"/>
                <w:bCs/>
                <w:sz w:val="24"/>
                <w:szCs w:val="24"/>
                <w:lang w:val="en-US"/>
              </w:rPr>
              <w:t>I</w:t>
            </w:r>
            <w:r w:rsidRPr="00F74193">
              <w:rPr>
                <w:rFonts w:ascii="Times New Roman" w:hAnsi="Times New Roman"/>
                <w:bCs/>
                <w:sz w:val="24"/>
                <w:szCs w:val="24"/>
              </w:rPr>
              <w:t>. Словообразование в латинском языке: суффиксы существительных 1-2 склонений.</w:t>
            </w:r>
          </w:p>
        </w:tc>
        <w:tc>
          <w:tcPr>
            <w:tcW w:w="830" w:type="dxa"/>
            <w:tcBorders>
              <w:top w:val="single" w:sz="2" w:space="0" w:color="000000"/>
              <w:left w:val="single" w:sz="2" w:space="0" w:color="000000"/>
              <w:bottom w:val="single" w:sz="2" w:space="0" w:color="000000"/>
              <w:right w:val="single" w:sz="2" w:space="0" w:color="000000"/>
            </w:tcBorders>
            <w:vAlign w:val="center"/>
          </w:tcPr>
          <w:p w14:paraId="0788620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1625F9C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EBAFC4"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1C2CAB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E6D5F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2F232A3D"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34172C2B"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78062C09"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w:t>
            </w:r>
            <w:r w:rsidRPr="00F74193">
              <w:rPr>
                <w:rFonts w:ascii="Times New Roman" w:hAnsi="Times New Roman"/>
                <w:bCs/>
                <w:sz w:val="24"/>
                <w:szCs w:val="24"/>
              </w:rPr>
              <w:t xml:space="preserve">2.4. </w:t>
            </w:r>
            <w:r w:rsidRPr="00F74193">
              <w:rPr>
                <w:rFonts w:ascii="Times New Roman" w:hAnsi="Times New Roman"/>
                <w:iCs/>
                <w:sz w:val="24"/>
                <w:szCs w:val="24"/>
              </w:rPr>
              <w:t>Местоимения. Разряды местоимений. Особенности функционирования личных и указательных местоимений в латинском языке в сопоставлении с русским.</w:t>
            </w:r>
          </w:p>
        </w:tc>
        <w:tc>
          <w:tcPr>
            <w:tcW w:w="830" w:type="dxa"/>
            <w:tcBorders>
              <w:top w:val="single" w:sz="2" w:space="0" w:color="000000"/>
              <w:left w:val="single" w:sz="2" w:space="0" w:color="000000"/>
              <w:bottom w:val="single" w:sz="2" w:space="0" w:color="000000"/>
              <w:right w:val="single" w:sz="2" w:space="0" w:color="000000"/>
            </w:tcBorders>
            <w:vAlign w:val="center"/>
          </w:tcPr>
          <w:p w14:paraId="1FD43AE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BE3628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D4826B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0136F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A71D7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7B5CAD4E"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73183A3A"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8</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037EBBA2" w14:textId="77777777" w:rsidR="0073157B" w:rsidRPr="00F74193" w:rsidRDefault="0073157B" w:rsidP="00BD0C54">
            <w:pPr>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w:t>
            </w:r>
            <w:r w:rsidRPr="00F74193">
              <w:rPr>
                <w:rFonts w:ascii="Times New Roman" w:hAnsi="Times New Roman"/>
                <w:iCs/>
                <w:sz w:val="24"/>
                <w:szCs w:val="24"/>
              </w:rPr>
              <w:t xml:space="preserve">2.5. </w:t>
            </w:r>
            <w:r w:rsidRPr="00F74193">
              <w:rPr>
                <w:rFonts w:ascii="Times New Roman" w:hAnsi="Times New Roman"/>
                <w:sz w:val="24"/>
                <w:szCs w:val="24"/>
              </w:rPr>
              <w:t>Третье склонение имен существительных. Равносложные и неравносложные слова, историческая и практическая основы, типы склонения. Правило рода существительных третьего склонения. Основные словообразовательные суффиксы.</w:t>
            </w:r>
          </w:p>
        </w:tc>
        <w:tc>
          <w:tcPr>
            <w:tcW w:w="830" w:type="dxa"/>
            <w:tcBorders>
              <w:top w:val="single" w:sz="2" w:space="0" w:color="000000"/>
              <w:left w:val="single" w:sz="2" w:space="0" w:color="000000"/>
              <w:bottom w:val="single" w:sz="2" w:space="0" w:color="000000"/>
              <w:right w:val="single" w:sz="2" w:space="0" w:color="000000"/>
            </w:tcBorders>
            <w:vAlign w:val="center"/>
          </w:tcPr>
          <w:p w14:paraId="2FF0F35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9B53BDC"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C6312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659656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E9453B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r>
      <w:tr w:rsidR="0073157B" w:rsidRPr="00F74193" w14:paraId="4212FB14"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2D718605"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9</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772F2AE1"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2.6. Имена прилагательные 3склонения. Группы прилагательных. Суффиксы, образующие прилагательные в латинском языке.</w:t>
            </w:r>
          </w:p>
        </w:tc>
        <w:tc>
          <w:tcPr>
            <w:tcW w:w="830" w:type="dxa"/>
            <w:tcBorders>
              <w:top w:val="single" w:sz="2" w:space="0" w:color="000000"/>
              <w:left w:val="single" w:sz="2" w:space="0" w:color="000000"/>
              <w:bottom w:val="single" w:sz="2" w:space="0" w:color="000000"/>
              <w:right w:val="single" w:sz="2" w:space="0" w:color="000000"/>
            </w:tcBorders>
            <w:vAlign w:val="center"/>
          </w:tcPr>
          <w:p w14:paraId="678CFB5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69401E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71A53C3"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80C2CF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24EFD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0FF16CA4"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6D370987"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10</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73756305"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2.7. Спряжение латинских глаголов во временах системы перфекта активного залога. Времена </w:t>
            </w:r>
            <w:r w:rsidRPr="00F74193">
              <w:rPr>
                <w:rFonts w:ascii="Times New Roman" w:hAnsi="Times New Roman"/>
                <w:sz w:val="24"/>
                <w:szCs w:val="24"/>
              </w:rPr>
              <w:lastRenderedPageBreak/>
              <w:t>и особенности их перевода.</w:t>
            </w:r>
          </w:p>
        </w:tc>
        <w:tc>
          <w:tcPr>
            <w:tcW w:w="830" w:type="dxa"/>
            <w:tcBorders>
              <w:top w:val="single" w:sz="2" w:space="0" w:color="000000"/>
              <w:left w:val="single" w:sz="2" w:space="0" w:color="000000"/>
              <w:bottom w:val="single" w:sz="2" w:space="0" w:color="000000"/>
              <w:right w:val="single" w:sz="2" w:space="0" w:color="000000"/>
            </w:tcBorders>
            <w:vAlign w:val="center"/>
          </w:tcPr>
          <w:p w14:paraId="7964B51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7834FE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39E0F9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1C8DB3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18D974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6ED1DE53"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3BE18DFE"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57112EE0"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2.8. Образование и употребление причастий, отглагольного прилагательного – герундива. Спряжение глаголов во временах системы перфекта пассивного залога.</w:t>
            </w:r>
          </w:p>
        </w:tc>
        <w:tc>
          <w:tcPr>
            <w:tcW w:w="830" w:type="dxa"/>
            <w:tcBorders>
              <w:top w:val="single" w:sz="2" w:space="0" w:color="000000"/>
              <w:left w:val="single" w:sz="2" w:space="0" w:color="000000"/>
              <w:bottom w:val="single" w:sz="2" w:space="0" w:color="000000"/>
              <w:right w:val="single" w:sz="2" w:space="0" w:color="000000"/>
            </w:tcBorders>
            <w:vAlign w:val="center"/>
          </w:tcPr>
          <w:p w14:paraId="49402CE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E07787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FA5C30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536B94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F6FCB2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3354F1DF"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044B0EB7"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4E803FFF" w14:textId="77777777" w:rsidR="0073157B" w:rsidRPr="00F74193" w:rsidRDefault="0073157B" w:rsidP="00BD0C54">
            <w:pPr>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2.9. Имя числительное. Разряды числительных. Четвертое и пятое склонения имен </w:t>
            </w:r>
            <w:proofErr w:type="gramStart"/>
            <w:r w:rsidRPr="00F74193">
              <w:rPr>
                <w:rFonts w:ascii="Times New Roman" w:hAnsi="Times New Roman"/>
                <w:sz w:val="24"/>
                <w:szCs w:val="24"/>
              </w:rPr>
              <w:t>существительных..</w:t>
            </w:r>
            <w:proofErr w:type="gramEnd"/>
          </w:p>
        </w:tc>
        <w:tc>
          <w:tcPr>
            <w:tcW w:w="830" w:type="dxa"/>
            <w:tcBorders>
              <w:top w:val="single" w:sz="2" w:space="0" w:color="000000"/>
              <w:left w:val="single" w:sz="2" w:space="0" w:color="000000"/>
              <w:bottom w:val="single" w:sz="2" w:space="0" w:color="000000"/>
              <w:right w:val="single" w:sz="2" w:space="0" w:color="000000"/>
            </w:tcBorders>
            <w:vAlign w:val="center"/>
          </w:tcPr>
          <w:p w14:paraId="2923F85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3FB389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7B6AC8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606AA2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8BADA4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6</w:t>
            </w:r>
          </w:p>
        </w:tc>
      </w:tr>
      <w:tr w:rsidR="0073157B" w:rsidRPr="00F74193" w14:paraId="31EF8567"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5CCFB946"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2803944A"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2.10. Образование и употребление степеней сравнения имен прилагательных.</w:t>
            </w:r>
          </w:p>
        </w:tc>
        <w:tc>
          <w:tcPr>
            <w:tcW w:w="830" w:type="dxa"/>
            <w:tcBorders>
              <w:top w:val="single" w:sz="2" w:space="0" w:color="000000"/>
              <w:left w:val="single" w:sz="2" w:space="0" w:color="000000"/>
              <w:bottom w:val="single" w:sz="2" w:space="0" w:color="000000"/>
              <w:right w:val="single" w:sz="2" w:space="0" w:color="000000"/>
            </w:tcBorders>
            <w:vAlign w:val="center"/>
          </w:tcPr>
          <w:p w14:paraId="2C5C96E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7715E25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9966A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039A97"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24E53B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3A74ABF6"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4CDD910A"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6B12178E"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b/>
                <w:sz w:val="24"/>
                <w:szCs w:val="24"/>
              </w:rPr>
              <w:t>Раздел 3. Синтаксис простого и простого осложненного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14:paraId="301E842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1DC0461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44E11E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212EA6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AB7062C"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r>
      <w:tr w:rsidR="0073157B" w:rsidRPr="00F74193" w14:paraId="2DA36A1C"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28F5DE60"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7B60D2D3"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3.1. Синтаксический оборот </w:t>
            </w:r>
            <w:proofErr w:type="spellStart"/>
            <w:r w:rsidRPr="00F74193">
              <w:rPr>
                <w:rFonts w:ascii="Times New Roman" w:hAnsi="Times New Roman"/>
                <w:sz w:val="24"/>
                <w:szCs w:val="24"/>
                <w:lang w:val="en-US"/>
              </w:rPr>
              <w:t>Ablativus</w:t>
            </w:r>
            <w:proofErr w:type="spellEnd"/>
            <w:r w:rsidRPr="00F74193">
              <w:rPr>
                <w:rFonts w:ascii="Times New Roman" w:hAnsi="Times New Roman"/>
                <w:sz w:val="24"/>
                <w:szCs w:val="24"/>
              </w:rPr>
              <w:t xml:space="preserve"> </w:t>
            </w:r>
            <w:proofErr w:type="spellStart"/>
            <w:r w:rsidRPr="00F74193">
              <w:rPr>
                <w:rFonts w:ascii="Times New Roman" w:hAnsi="Times New Roman"/>
                <w:sz w:val="24"/>
                <w:szCs w:val="24"/>
                <w:lang w:val="en-US"/>
              </w:rPr>
              <w:t>Absolutus</w:t>
            </w:r>
            <w:proofErr w:type="spellEnd"/>
            <w:r w:rsidRPr="00F74193">
              <w:rPr>
                <w:rFonts w:ascii="Times New Roman" w:hAnsi="Times New Roman"/>
                <w:sz w:val="24"/>
                <w:szCs w:val="24"/>
              </w:rPr>
              <w:t>. Аналоги оборота в других языках. Особенности употребления причастий в обороте.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C84F392"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2380F8E4"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5D8F5E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F5F80A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DD774A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5107C305"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712A9188"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091DF4B0"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 xml:space="preserve">Тема 3.2. Образование инфинитивов латинского глагола. Виды инфинитивов. Синтаксический оборот </w:t>
            </w:r>
            <w:proofErr w:type="spellStart"/>
            <w:r w:rsidRPr="00F74193">
              <w:rPr>
                <w:rFonts w:ascii="Times New Roman" w:hAnsi="Times New Roman"/>
                <w:sz w:val="24"/>
                <w:szCs w:val="24"/>
                <w:lang w:val="en-US"/>
              </w:rPr>
              <w:t>Accusativus</w:t>
            </w:r>
            <w:proofErr w:type="spellEnd"/>
            <w:r w:rsidRPr="00F74193">
              <w:rPr>
                <w:rFonts w:ascii="Times New Roman" w:hAnsi="Times New Roman"/>
                <w:sz w:val="24"/>
                <w:szCs w:val="24"/>
              </w:rPr>
              <w:t xml:space="preserve"> </w:t>
            </w:r>
            <w:r w:rsidRPr="00F74193">
              <w:rPr>
                <w:rFonts w:ascii="Times New Roman" w:hAnsi="Times New Roman"/>
                <w:sz w:val="24"/>
                <w:szCs w:val="24"/>
                <w:lang w:val="en-US"/>
              </w:rPr>
              <w:t>cum</w:t>
            </w:r>
            <w:r w:rsidRPr="00F74193">
              <w:rPr>
                <w:rFonts w:ascii="Times New Roman" w:hAnsi="Times New Roman"/>
                <w:sz w:val="24"/>
                <w:szCs w:val="24"/>
              </w:rPr>
              <w:t xml:space="preserve"> </w:t>
            </w:r>
            <w:proofErr w:type="spellStart"/>
            <w:r w:rsidRPr="00F74193">
              <w:rPr>
                <w:rFonts w:ascii="Times New Roman" w:hAnsi="Times New Roman"/>
                <w:sz w:val="24"/>
                <w:szCs w:val="24"/>
                <w:lang w:val="en-US"/>
              </w:rPr>
              <w:t>Infinitivo</w:t>
            </w:r>
            <w:proofErr w:type="spellEnd"/>
            <w:r w:rsidRPr="00F74193">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5D40B52A"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1672F310"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2E3686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283A9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5C752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r>
      <w:tr w:rsidR="0073157B" w:rsidRPr="00F74193" w14:paraId="5EC6EC86"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hideMark/>
          </w:tcPr>
          <w:p w14:paraId="31D16CD6"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r w:rsidRPr="00F74193">
              <w:rPr>
                <w:rFonts w:ascii="Times New Roman" w:hAnsi="Times New Roman"/>
                <w:sz w:val="24"/>
                <w:szCs w:val="24"/>
              </w:rPr>
              <w:t>17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4A49154C"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b/>
                <w:sz w:val="24"/>
                <w:szCs w:val="24"/>
              </w:rPr>
              <w:t>Раздел 4. Латинский язык и античная культура в современном мире.</w:t>
            </w:r>
          </w:p>
        </w:tc>
        <w:tc>
          <w:tcPr>
            <w:tcW w:w="830" w:type="dxa"/>
            <w:tcBorders>
              <w:top w:val="single" w:sz="2" w:space="0" w:color="000000"/>
              <w:left w:val="single" w:sz="2" w:space="0" w:color="000000"/>
              <w:bottom w:val="single" w:sz="2" w:space="0" w:color="000000"/>
              <w:right w:val="single" w:sz="2" w:space="0" w:color="000000"/>
            </w:tcBorders>
            <w:vAlign w:val="center"/>
          </w:tcPr>
          <w:p w14:paraId="70C2F05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018BB48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799F81C"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8D02C2F"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53BB622"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r>
      <w:tr w:rsidR="0073157B" w:rsidRPr="00F74193" w14:paraId="1EBFD742"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14:paraId="106CB709"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35B68C64"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4.1. Понятие деривации. Латинские дериваты в русском языке. Научная терминология латинского происхождения.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734B40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7BEBCA0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FB386E8"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4B23A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EA3D8C4"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6</w:t>
            </w:r>
          </w:p>
        </w:tc>
      </w:tr>
      <w:tr w:rsidR="0073157B" w:rsidRPr="00F74193" w14:paraId="3E929566"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14:paraId="40B1C2C9"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7E8A819E"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4.2. Приставки и суффиксы латинского происхождения в дериватах. Значение приставок.</w:t>
            </w:r>
          </w:p>
        </w:tc>
        <w:tc>
          <w:tcPr>
            <w:tcW w:w="830" w:type="dxa"/>
            <w:tcBorders>
              <w:top w:val="single" w:sz="2" w:space="0" w:color="000000"/>
              <w:left w:val="single" w:sz="2" w:space="0" w:color="000000"/>
              <w:bottom w:val="single" w:sz="2" w:space="0" w:color="000000"/>
              <w:right w:val="single" w:sz="2" w:space="0" w:color="000000"/>
            </w:tcBorders>
            <w:vAlign w:val="center"/>
          </w:tcPr>
          <w:p w14:paraId="229B7A1E"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41A8A42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ADF1B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51EBDE5"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767A786"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5</w:t>
            </w:r>
          </w:p>
        </w:tc>
      </w:tr>
      <w:tr w:rsidR="0073157B" w:rsidRPr="00F74193" w14:paraId="380D4131" w14:textId="77777777" w:rsidTr="00BD0C5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14:paraId="187A3C1B" w14:textId="77777777" w:rsidR="0073157B" w:rsidRPr="00F74193" w:rsidRDefault="0073157B" w:rsidP="00BD0C5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14:paraId="24608751" w14:textId="77777777" w:rsidR="0073157B" w:rsidRPr="00F74193" w:rsidRDefault="0073157B" w:rsidP="00BD0C54">
            <w:pPr>
              <w:autoSpaceDE w:val="0"/>
              <w:autoSpaceDN w:val="0"/>
              <w:adjustRightInd w:val="0"/>
              <w:spacing w:after="0" w:line="240" w:lineRule="auto"/>
              <w:rPr>
                <w:rFonts w:ascii="Times New Roman" w:eastAsia="Times New Roman" w:hAnsi="Times New Roman"/>
                <w:sz w:val="24"/>
                <w:szCs w:val="24"/>
              </w:rPr>
            </w:pPr>
            <w:r w:rsidRPr="00F74193">
              <w:rPr>
                <w:rFonts w:ascii="Times New Roman" w:hAnsi="Times New Roman"/>
                <w:sz w:val="24"/>
                <w:szCs w:val="24"/>
              </w:rPr>
              <w:t>Тема 4.3. Латинские афоризмы и их происхождение. Студенческий гимн «</w:t>
            </w:r>
            <w:r w:rsidRPr="00F74193">
              <w:rPr>
                <w:rFonts w:ascii="Times New Roman" w:hAnsi="Times New Roman"/>
                <w:sz w:val="24"/>
                <w:szCs w:val="24"/>
                <w:lang w:val="en-US"/>
              </w:rPr>
              <w:t>Gaudeamus</w:t>
            </w:r>
            <w:r w:rsidRPr="00F74193">
              <w:rPr>
                <w:rFonts w:ascii="Times New Roman" w:hAnsi="Times New Roman"/>
                <w:sz w:val="24"/>
                <w:szCs w:val="24"/>
              </w:rPr>
              <w:t>» и его переводы.</w:t>
            </w:r>
          </w:p>
        </w:tc>
        <w:tc>
          <w:tcPr>
            <w:tcW w:w="830" w:type="dxa"/>
            <w:tcBorders>
              <w:top w:val="single" w:sz="2" w:space="0" w:color="000000"/>
              <w:left w:val="single" w:sz="2" w:space="0" w:color="000000"/>
              <w:bottom w:val="single" w:sz="2" w:space="0" w:color="000000"/>
              <w:right w:val="single" w:sz="2" w:space="0" w:color="000000"/>
            </w:tcBorders>
            <w:vAlign w:val="center"/>
          </w:tcPr>
          <w:p w14:paraId="2633E80C"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14:paraId="3059E1F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33F6149"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183CDB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878A98D"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sz w:val="24"/>
                <w:szCs w:val="24"/>
              </w:rPr>
            </w:pPr>
            <w:r w:rsidRPr="00F74193">
              <w:rPr>
                <w:rFonts w:ascii="Times New Roman" w:hAnsi="Times New Roman"/>
                <w:sz w:val="24"/>
                <w:szCs w:val="24"/>
              </w:rPr>
              <w:t>5</w:t>
            </w:r>
          </w:p>
        </w:tc>
      </w:tr>
      <w:tr w:rsidR="0073157B" w:rsidRPr="00F74193" w14:paraId="651489C4" w14:textId="77777777" w:rsidTr="00BD0C54">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hideMark/>
          </w:tcPr>
          <w:p w14:paraId="6F8ACCC4" w14:textId="77777777" w:rsidR="0073157B" w:rsidRPr="00F74193" w:rsidRDefault="0073157B" w:rsidP="00BD0C54">
            <w:pPr>
              <w:autoSpaceDE w:val="0"/>
              <w:autoSpaceDN w:val="0"/>
              <w:adjustRightInd w:val="0"/>
              <w:spacing w:after="0" w:line="240" w:lineRule="auto"/>
              <w:jc w:val="right"/>
              <w:rPr>
                <w:rFonts w:ascii="Times New Roman" w:eastAsia="Times New Roman" w:hAnsi="Times New Roman"/>
                <w:b/>
                <w:sz w:val="24"/>
                <w:szCs w:val="24"/>
              </w:rPr>
            </w:pPr>
            <w:r w:rsidRPr="00F74193">
              <w:rPr>
                <w:rFonts w:ascii="Times New Roman" w:hAnsi="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ADE5E7C"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b/>
                <w:sz w:val="24"/>
                <w:szCs w:val="24"/>
              </w:rPr>
            </w:pPr>
            <w:r w:rsidRPr="00F74193">
              <w:rPr>
                <w:rFonts w:ascii="Times New Roman" w:hAnsi="Times New Roman"/>
                <w:b/>
                <w:sz w:val="24"/>
                <w:szCs w:val="24"/>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FDB8872"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b/>
                <w:sz w:val="24"/>
                <w:szCs w:val="24"/>
              </w:rPr>
            </w:pPr>
            <w:r w:rsidRPr="00F74193">
              <w:rPr>
                <w:rFonts w:ascii="Times New Roman" w:hAnsi="Times New Roman"/>
                <w:b/>
                <w:sz w:val="24"/>
                <w:szCs w:val="24"/>
              </w:rPr>
              <w:t>16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40E6F9B"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b/>
                <w:sz w:val="24"/>
                <w:szCs w:val="24"/>
              </w:rPr>
            </w:pPr>
            <w:r w:rsidRPr="00F74193">
              <w:rPr>
                <w:rFonts w:ascii="Times New Roman" w:hAnsi="Times New Roman"/>
                <w:b/>
                <w:sz w:val="24"/>
                <w:szCs w:val="24"/>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DC604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b/>
                <w:sz w:val="24"/>
                <w:szCs w:val="24"/>
              </w:rPr>
            </w:pPr>
            <w:r w:rsidRPr="00F74193">
              <w:rPr>
                <w:rFonts w:ascii="Times New Roman" w:hAnsi="Times New Roman"/>
                <w:b/>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9657A61" w14:textId="77777777" w:rsidR="0073157B" w:rsidRPr="00F74193" w:rsidRDefault="0073157B" w:rsidP="00BD0C54">
            <w:pPr>
              <w:autoSpaceDE w:val="0"/>
              <w:autoSpaceDN w:val="0"/>
              <w:adjustRightInd w:val="0"/>
              <w:spacing w:after="0" w:line="240" w:lineRule="auto"/>
              <w:jc w:val="center"/>
              <w:rPr>
                <w:rFonts w:ascii="Times New Roman" w:eastAsia="Times New Roman" w:hAnsi="Times New Roman"/>
                <w:b/>
                <w:sz w:val="24"/>
                <w:szCs w:val="24"/>
              </w:rPr>
            </w:pPr>
            <w:r w:rsidRPr="00F74193">
              <w:rPr>
                <w:rFonts w:ascii="Times New Roman" w:hAnsi="Times New Roman"/>
                <w:b/>
                <w:sz w:val="24"/>
                <w:szCs w:val="24"/>
              </w:rPr>
              <w:t>72</w:t>
            </w:r>
          </w:p>
        </w:tc>
      </w:tr>
    </w:tbl>
    <w:p w14:paraId="5FF61CB0" w14:textId="77777777" w:rsidR="0073157B" w:rsidRPr="00F74193"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sz w:val="24"/>
          <w:szCs w:val="24"/>
          <w:lang w:eastAsia="ru-RU"/>
        </w:rPr>
      </w:pPr>
    </w:p>
    <w:p w14:paraId="7FB768C5"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14:paraId="3A3B4FCB"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w:t>
      </w:r>
      <w:r w:rsidRPr="00F74193">
        <w:rPr>
          <w:rFonts w:ascii="Times New Roman" w:eastAsia="Times New Roman" w:hAnsi="Times New Roman"/>
          <w:bCs/>
          <w:sz w:val="24"/>
          <w:szCs w:val="24"/>
          <w:lang w:eastAsia="ru-RU"/>
        </w:rPr>
        <w:t>«Латинский язык и мировая культура»</w:t>
      </w:r>
      <w:r>
        <w:rPr>
          <w:rFonts w:ascii="Times New Roman" w:eastAsia="Times New Roman" w:hAnsi="Times New Roman"/>
          <w:bCs/>
          <w:sz w:val="24"/>
          <w:szCs w:val="24"/>
          <w:lang w:eastAsia="ru-RU"/>
        </w:rPr>
        <w:t xml:space="preserve">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интерактивная лекция, тренинги). </w:t>
      </w:r>
      <w:r w:rsidRPr="00141CD3">
        <w:rPr>
          <w:rFonts w:ascii="Times New Roman" w:eastAsia="Times New Roman" w:hAnsi="Times New Roman"/>
          <w:bCs/>
          <w:sz w:val="24"/>
          <w:szCs w:val="24"/>
          <w:lang w:eastAsia="ru-RU"/>
        </w:rPr>
        <w:t xml:space="preserve">Применение любой формы обучения предполагает также использование новейших IT-обучающих технологий, включая работу в системе </w:t>
      </w:r>
      <w:r w:rsidRPr="00141CD3">
        <w:rPr>
          <w:rFonts w:ascii="Times New Roman" w:eastAsia="Times New Roman" w:hAnsi="Times New Roman"/>
          <w:bCs/>
          <w:sz w:val="24"/>
          <w:szCs w:val="24"/>
          <w:lang w:val="en-US" w:eastAsia="ru-RU"/>
        </w:rPr>
        <w:t>Moodle</w:t>
      </w:r>
      <w:r w:rsidRPr="00141CD3">
        <w:rPr>
          <w:rFonts w:ascii="Times New Roman" w:eastAsia="Times New Roman" w:hAnsi="Times New Roman"/>
          <w:bCs/>
          <w:sz w:val="24"/>
          <w:szCs w:val="24"/>
          <w:lang w:eastAsia="ru-RU"/>
        </w:rPr>
        <w:t>.</w:t>
      </w:r>
    </w:p>
    <w:p w14:paraId="1070ECE6" w14:textId="77777777" w:rsidR="0073157B" w:rsidRPr="00F74193"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14:paraId="573CF856"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14:paraId="590FF1B4"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lastRenderedPageBreak/>
        <w:t>6.1. Рейтинг-план (по дисциплине)</w:t>
      </w:r>
    </w:p>
    <w:tbl>
      <w:tblPr>
        <w:tblW w:w="0" w:type="auto"/>
        <w:tblLayout w:type="fixed"/>
        <w:tblLook w:val="04A0" w:firstRow="1" w:lastRow="0" w:firstColumn="1" w:lastColumn="0" w:noHBand="0" w:noVBand="1"/>
      </w:tblPr>
      <w:tblGrid>
        <w:gridCol w:w="439"/>
        <w:gridCol w:w="1654"/>
        <w:gridCol w:w="1701"/>
        <w:gridCol w:w="1275"/>
        <w:gridCol w:w="1016"/>
        <w:gridCol w:w="969"/>
        <w:gridCol w:w="1268"/>
        <w:gridCol w:w="1099"/>
      </w:tblGrid>
      <w:tr w:rsidR="0073157B" w:rsidRPr="00F74193" w14:paraId="3EA0CCE8" w14:textId="77777777" w:rsidTr="00BD0C54">
        <w:trPr>
          <w:trHeight w:val="600"/>
        </w:trPr>
        <w:tc>
          <w:tcPr>
            <w:tcW w:w="43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53B866E6"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 п/п</w:t>
            </w:r>
          </w:p>
        </w:tc>
        <w:tc>
          <w:tcPr>
            <w:tcW w:w="1654" w:type="dxa"/>
            <w:vMerge w:val="restart"/>
            <w:tcBorders>
              <w:top w:val="single" w:sz="2" w:space="0" w:color="000000"/>
              <w:left w:val="single" w:sz="2" w:space="0" w:color="000000"/>
              <w:bottom w:val="single" w:sz="2" w:space="0" w:color="000000"/>
              <w:right w:val="single" w:sz="2" w:space="0" w:color="000000"/>
            </w:tcBorders>
            <w:hideMark/>
          </w:tcPr>
          <w:p w14:paraId="64505D98"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Код ОР дисциплины</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14:paraId="7A237A77"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Виды учебной деятельности</w:t>
            </w:r>
          </w:p>
          <w:p w14:paraId="3E1E16CD"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обучающегося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14:paraId="235D7BC9"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Средства оценивания</w:t>
            </w:r>
          </w:p>
        </w:tc>
        <w:tc>
          <w:tcPr>
            <w:tcW w:w="1016" w:type="dxa"/>
            <w:vMerge w:val="restart"/>
            <w:tcBorders>
              <w:top w:val="single" w:sz="2" w:space="0" w:color="000000"/>
              <w:left w:val="single" w:sz="2" w:space="0" w:color="000000"/>
              <w:bottom w:val="single" w:sz="2" w:space="0" w:color="000000"/>
              <w:right w:val="single" w:sz="2" w:space="0" w:color="000000"/>
            </w:tcBorders>
            <w:hideMark/>
          </w:tcPr>
          <w:p w14:paraId="5462822B"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hideMark/>
          </w:tcPr>
          <w:p w14:paraId="622895A5"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Число заданий за семестр</w:t>
            </w:r>
          </w:p>
        </w:tc>
        <w:tc>
          <w:tcPr>
            <w:tcW w:w="2367" w:type="dxa"/>
            <w:gridSpan w:val="2"/>
            <w:tcBorders>
              <w:top w:val="single" w:sz="2" w:space="0" w:color="000000"/>
              <w:left w:val="nil"/>
              <w:bottom w:val="single" w:sz="2" w:space="0" w:color="000000"/>
              <w:right w:val="single" w:sz="2" w:space="0" w:color="000000"/>
            </w:tcBorders>
            <w:hideMark/>
          </w:tcPr>
          <w:p w14:paraId="4A01B59B"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Баллы</w:t>
            </w:r>
          </w:p>
        </w:tc>
      </w:tr>
      <w:tr w:rsidR="0073157B" w:rsidRPr="00F74193" w14:paraId="53E51BEF" w14:textId="77777777" w:rsidTr="00BD0C54">
        <w:trPr>
          <w:trHeight w:val="300"/>
        </w:trPr>
        <w:tc>
          <w:tcPr>
            <w:tcW w:w="439" w:type="dxa"/>
            <w:vMerge/>
            <w:tcBorders>
              <w:top w:val="single" w:sz="2" w:space="0" w:color="000000"/>
              <w:left w:val="single" w:sz="2" w:space="0" w:color="000000"/>
              <w:bottom w:val="single" w:sz="2" w:space="0" w:color="000000"/>
              <w:right w:val="single" w:sz="2" w:space="0" w:color="000000"/>
            </w:tcBorders>
            <w:vAlign w:val="center"/>
            <w:hideMark/>
          </w:tcPr>
          <w:p w14:paraId="39E1B2B4" w14:textId="77777777" w:rsidR="0073157B" w:rsidRPr="00F74193" w:rsidRDefault="0073157B" w:rsidP="00BD0C54">
            <w:pPr>
              <w:spacing w:after="0" w:line="240" w:lineRule="auto"/>
              <w:rPr>
                <w:rFonts w:ascii="Times New Roman" w:hAnsi="Times New Roman"/>
                <w:sz w:val="24"/>
                <w:szCs w:val="24"/>
              </w:rPr>
            </w:pPr>
          </w:p>
        </w:tc>
        <w:tc>
          <w:tcPr>
            <w:tcW w:w="1654" w:type="dxa"/>
            <w:vMerge/>
            <w:tcBorders>
              <w:top w:val="single" w:sz="2" w:space="0" w:color="000000"/>
              <w:left w:val="single" w:sz="2" w:space="0" w:color="000000"/>
              <w:bottom w:val="single" w:sz="2" w:space="0" w:color="000000"/>
              <w:right w:val="single" w:sz="2" w:space="0" w:color="000000"/>
            </w:tcBorders>
            <w:vAlign w:val="center"/>
            <w:hideMark/>
          </w:tcPr>
          <w:p w14:paraId="229175BD" w14:textId="77777777" w:rsidR="0073157B" w:rsidRPr="00F74193" w:rsidRDefault="0073157B" w:rsidP="00BD0C54">
            <w:pPr>
              <w:spacing w:after="0" w:line="240" w:lineRule="auto"/>
              <w:rPr>
                <w:rFonts w:ascii="Times New Roman" w:hAnsi="Times New Roman"/>
                <w:sz w:val="24"/>
                <w:szCs w:val="24"/>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14:paraId="415E9F0A" w14:textId="77777777" w:rsidR="0073157B" w:rsidRPr="00F74193" w:rsidRDefault="0073157B" w:rsidP="00BD0C54">
            <w:pPr>
              <w:spacing w:after="0" w:line="240" w:lineRule="auto"/>
              <w:rPr>
                <w:rFonts w:ascii="Times New Roman" w:hAnsi="Times New Roman"/>
                <w:sz w:val="24"/>
                <w:szCs w:val="24"/>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14:paraId="66081221" w14:textId="77777777" w:rsidR="0073157B" w:rsidRPr="00F74193" w:rsidRDefault="0073157B" w:rsidP="00BD0C54">
            <w:pPr>
              <w:spacing w:after="0" w:line="240" w:lineRule="auto"/>
              <w:rPr>
                <w:rFonts w:ascii="Times New Roman" w:hAnsi="Times New Roman"/>
                <w:sz w:val="24"/>
                <w:szCs w:val="24"/>
              </w:rPr>
            </w:pPr>
          </w:p>
        </w:tc>
        <w:tc>
          <w:tcPr>
            <w:tcW w:w="1016" w:type="dxa"/>
            <w:vMerge/>
            <w:tcBorders>
              <w:top w:val="single" w:sz="2" w:space="0" w:color="000000"/>
              <w:left w:val="single" w:sz="2" w:space="0" w:color="000000"/>
              <w:bottom w:val="single" w:sz="2" w:space="0" w:color="000000"/>
              <w:right w:val="single" w:sz="2" w:space="0" w:color="000000"/>
            </w:tcBorders>
            <w:vAlign w:val="center"/>
            <w:hideMark/>
          </w:tcPr>
          <w:p w14:paraId="5EAC7179" w14:textId="77777777" w:rsidR="0073157B" w:rsidRPr="00F74193" w:rsidRDefault="0073157B" w:rsidP="00BD0C54">
            <w:pPr>
              <w:spacing w:after="0" w:line="240" w:lineRule="auto"/>
              <w:rPr>
                <w:rFonts w:ascii="Times New Roman" w:hAnsi="Times New Roman"/>
                <w:sz w:val="24"/>
                <w:szCs w:val="24"/>
              </w:rPr>
            </w:pPr>
          </w:p>
        </w:tc>
        <w:tc>
          <w:tcPr>
            <w:tcW w:w="969" w:type="dxa"/>
            <w:vMerge/>
            <w:tcBorders>
              <w:top w:val="single" w:sz="2" w:space="0" w:color="000000"/>
              <w:left w:val="single" w:sz="2" w:space="0" w:color="000000"/>
              <w:bottom w:val="single" w:sz="2" w:space="0" w:color="000000"/>
              <w:right w:val="single" w:sz="2" w:space="0" w:color="000000"/>
            </w:tcBorders>
            <w:vAlign w:val="center"/>
            <w:hideMark/>
          </w:tcPr>
          <w:p w14:paraId="188A27F8" w14:textId="77777777" w:rsidR="0073157B" w:rsidRPr="00F74193" w:rsidRDefault="0073157B" w:rsidP="00BD0C54">
            <w:pPr>
              <w:spacing w:after="0" w:line="240" w:lineRule="auto"/>
              <w:rPr>
                <w:rFonts w:ascii="Times New Roman" w:hAnsi="Times New Roman"/>
                <w:sz w:val="24"/>
                <w:szCs w:val="24"/>
              </w:rPr>
            </w:pPr>
          </w:p>
        </w:tc>
        <w:tc>
          <w:tcPr>
            <w:tcW w:w="1268" w:type="dxa"/>
            <w:tcBorders>
              <w:top w:val="nil"/>
              <w:left w:val="nil"/>
              <w:bottom w:val="single" w:sz="2" w:space="0" w:color="000000"/>
              <w:right w:val="single" w:sz="2" w:space="0" w:color="000000"/>
            </w:tcBorders>
            <w:hideMark/>
          </w:tcPr>
          <w:p w14:paraId="072C15FC"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Минимальный</w:t>
            </w:r>
          </w:p>
        </w:tc>
        <w:tc>
          <w:tcPr>
            <w:tcW w:w="1099" w:type="dxa"/>
            <w:tcBorders>
              <w:top w:val="nil"/>
              <w:left w:val="nil"/>
              <w:bottom w:val="single" w:sz="2" w:space="0" w:color="000000"/>
              <w:right w:val="single" w:sz="2" w:space="0" w:color="000000"/>
            </w:tcBorders>
            <w:hideMark/>
          </w:tcPr>
          <w:p w14:paraId="41542390"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Максимальный</w:t>
            </w:r>
          </w:p>
        </w:tc>
      </w:tr>
      <w:tr w:rsidR="0073157B" w:rsidRPr="00F74193" w14:paraId="3C9C5065" w14:textId="77777777" w:rsidTr="00BD0C54">
        <w:trPr>
          <w:trHeight w:val="300"/>
        </w:trPr>
        <w:tc>
          <w:tcPr>
            <w:tcW w:w="439" w:type="dxa"/>
            <w:vMerge w:val="restart"/>
            <w:tcBorders>
              <w:top w:val="single" w:sz="2" w:space="0" w:color="000000"/>
              <w:left w:val="single" w:sz="2" w:space="0" w:color="000000"/>
              <w:right w:val="single" w:sz="2" w:space="0" w:color="000000"/>
            </w:tcBorders>
            <w:shd w:val="clear" w:color="auto" w:fill="FFFFFF"/>
          </w:tcPr>
          <w:p w14:paraId="176D8AC0"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1</w:t>
            </w:r>
          </w:p>
        </w:tc>
        <w:tc>
          <w:tcPr>
            <w:tcW w:w="1654" w:type="dxa"/>
            <w:vMerge w:val="restart"/>
            <w:tcBorders>
              <w:top w:val="single" w:sz="2" w:space="0" w:color="000000"/>
              <w:left w:val="single" w:sz="2" w:space="0" w:color="000000"/>
              <w:right w:val="single" w:sz="2" w:space="0" w:color="000000"/>
            </w:tcBorders>
            <w:shd w:val="clear" w:color="auto" w:fill="FFFFFF"/>
          </w:tcPr>
          <w:p w14:paraId="6070A2F1" w14:textId="77777777" w:rsidR="0073157B" w:rsidRPr="00F74193" w:rsidRDefault="0073157B" w:rsidP="00BD0C54">
            <w:pPr>
              <w:autoSpaceDE w:val="0"/>
              <w:adjustRightInd w:val="0"/>
              <w:jc w:val="both"/>
              <w:rPr>
                <w:rFonts w:ascii="Times New Roman" w:hAnsi="Times New Roman"/>
                <w:sz w:val="24"/>
                <w:szCs w:val="24"/>
              </w:rPr>
            </w:pPr>
            <w:r>
              <w:rPr>
                <w:rFonts w:ascii="Times New Roman" w:eastAsia="Times New Roman" w:hAnsi="Times New Roman"/>
                <w:sz w:val="24"/>
                <w:szCs w:val="24"/>
                <w:lang w:eastAsia="ru-RU"/>
              </w:rPr>
              <w:t>ОР.1-6-1</w:t>
            </w:r>
          </w:p>
        </w:tc>
        <w:tc>
          <w:tcPr>
            <w:tcW w:w="1701" w:type="dxa"/>
            <w:vMerge w:val="restart"/>
            <w:tcBorders>
              <w:top w:val="single" w:sz="2" w:space="0" w:color="000000"/>
              <w:left w:val="single" w:sz="2" w:space="0" w:color="000000"/>
              <w:right w:val="single" w:sz="2" w:space="0" w:color="000000"/>
            </w:tcBorders>
            <w:shd w:val="clear" w:color="auto" w:fill="FFFFFF"/>
            <w:vAlign w:val="center"/>
          </w:tcPr>
          <w:p w14:paraId="5C27E46C" w14:textId="77777777" w:rsidR="0073157B" w:rsidRPr="00F74193" w:rsidRDefault="0073157B" w:rsidP="00BD0C54">
            <w:pPr>
              <w:autoSpaceDE w:val="0"/>
              <w:adjustRightInd w:val="0"/>
              <w:spacing w:after="0" w:line="240" w:lineRule="auto"/>
              <w:rPr>
                <w:rFonts w:ascii="Times New Roman" w:hAnsi="Times New Roman"/>
                <w:sz w:val="24"/>
                <w:szCs w:val="24"/>
              </w:rPr>
            </w:pPr>
            <w:r>
              <w:rPr>
                <w:rFonts w:ascii="Times New Roman" w:hAnsi="Times New Roman"/>
                <w:sz w:val="24"/>
                <w:szCs w:val="24"/>
              </w:rPr>
              <w:t>Слушание лекций, выполнение письменных заданий, практические занятия, самостоятельная работа (в том числе в ЭОИС).</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172DA28" w14:textId="77777777" w:rsidR="0073157B" w:rsidRPr="00F74193" w:rsidRDefault="0073157B" w:rsidP="00BD0C54">
            <w:pPr>
              <w:autoSpaceDE w:val="0"/>
              <w:adjustRightInd w:val="0"/>
              <w:spacing w:after="0" w:line="240" w:lineRule="auto"/>
              <w:rPr>
                <w:rFonts w:ascii="Times New Roman" w:hAnsi="Times New Roman"/>
                <w:sz w:val="24"/>
                <w:szCs w:val="24"/>
              </w:rPr>
            </w:pPr>
            <w:r w:rsidRPr="00F74193">
              <w:rPr>
                <w:rFonts w:ascii="Times New Roman" w:hAnsi="Times New Roman"/>
                <w:sz w:val="24"/>
                <w:szCs w:val="24"/>
              </w:rPr>
              <w:t>Письменная домашняя работа.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E27D89F"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3-5</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9AE060F"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10</w:t>
            </w:r>
          </w:p>
        </w:tc>
        <w:tc>
          <w:tcPr>
            <w:tcW w:w="1268" w:type="dxa"/>
            <w:tcBorders>
              <w:top w:val="single" w:sz="2" w:space="0" w:color="000000"/>
              <w:left w:val="nil"/>
              <w:bottom w:val="single" w:sz="2" w:space="0" w:color="000000"/>
              <w:right w:val="single" w:sz="2" w:space="0" w:color="000000"/>
            </w:tcBorders>
            <w:vAlign w:val="center"/>
          </w:tcPr>
          <w:p w14:paraId="342B3891"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30</w:t>
            </w:r>
          </w:p>
        </w:tc>
        <w:tc>
          <w:tcPr>
            <w:tcW w:w="1099" w:type="dxa"/>
            <w:tcBorders>
              <w:top w:val="single" w:sz="2" w:space="0" w:color="000000"/>
              <w:left w:val="nil"/>
              <w:bottom w:val="single" w:sz="2" w:space="0" w:color="000000"/>
              <w:right w:val="single" w:sz="2" w:space="0" w:color="000000"/>
            </w:tcBorders>
            <w:vAlign w:val="center"/>
          </w:tcPr>
          <w:p w14:paraId="7925DD00"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50</w:t>
            </w:r>
          </w:p>
        </w:tc>
      </w:tr>
      <w:tr w:rsidR="0073157B" w:rsidRPr="00F74193" w14:paraId="3CED6660" w14:textId="77777777" w:rsidTr="00BD0C54">
        <w:trPr>
          <w:trHeight w:val="300"/>
        </w:trPr>
        <w:tc>
          <w:tcPr>
            <w:tcW w:w="439" w:type="dxa"/>
            <w:vMerge/>
            <w:tcBorders>
              <w:left w:val="single" w:sz="2" w:space="0" w:color="000000"/>
              <w:bottom w:val="single" w:sz="2" w:space="0" w:color="000000"/>
              <w:right w:val="single" w:sz="2" w:space="0" w:color="000000"/>
            </w:tcBorders>
            <w:shd w:val="clear" w:color="auto" w:fill="FFFFFF"/>
          </w:tcPr>
          <w:p w14:paraId="53C51539" w14:textId="77777777" w:rsidR="0073157B" w:rsidRPr="00F74193" w:rsidRDefault="0073157B" w:rsidP="00BD0C54">
            <w:pPr>
              <w:autoSpaceDE w:val="0"/>
              <w:adjustRightInd w:val="0"/>
              <w:spacing w:after="0" w:line="240" w:lineRule="auto"/>
              <w:jc w:val="both"/>
              <w:rPr>
                <w:rFonts w:ascii="Times New Roman" w:hAnsi="Times New Roman"/>
                <w:sz w:val="24"/>
                <w:szCs w:val="24"/>
              </w:rPr>
            </w:pPr>
          </w:p>
        </w:tc>
        <w:tc>
          <w:tcPr>
            <w:tcW w:w="1654" w:type="dxa"/>
            <w:vMerge/>
            <w:tcBorders>
              <w:left w:val="single" w:sz="2" w:space="0" w:color="000000"/>
              <w:bottom w:val="single" w:sz="2" w:space="0" w:color="000000"/>
              <w:right w:val="single" w:sz="2" w:space="0" w:color="000000"/>
            </w:tcBorders>
            <w:shd w:val="clear" w:color="auto" w:fill="FFFFFF"/>
          </w:tcPr>
          <w:p w14:paraId="4ACC0013" w14:textId="77777777" w:rsidR="0073157B" w:rsidRPr="00F74193" w:rsidRDefault="0073157B" w:rsidP="00BD0C54">
            <w:pPr>
              <w:autoSpaceDE w:val="0"/>
              <w:adjustRightInd w:val="0"/>
              <w:spacing w:after="0" w:line="240" w:lineRule="auto"/>
              <w:jc w:val="both"/>
              <w:rPr>
                <w:rFonts w:ascii="Times New Roman" w:hAnsi="Times New Roman"/>
                <w:sz w:val="24"/>
                <w:szCs w:val="24"/>
                <w:highlight w:val="red"/>
              </w:rPr>
            </w:pPr>
          </w:p>
        </w:tc>
        <w:tc>
          <w:tcPr>
            <w:tcW w:w="1701" w:type="dxa"/>
            <w:vMerge/>
            <w:tcBorders>
              <w:left w:val="single" w:sz="2" w:space="0" w:color="000000"/>
              <w:bottom w:val="single" w:sz="2" w:space="0" w:color="000000"/>
              <w:right w:val="single" w:sz="2" w:space="0" w:color="000000"/>
            </w:tcBorders>
            <w:shd w:val="clear" w:color="auto" w:fill="FFFFFF"/>
            <w:vAlign w:val="center"/>
          </w:tcPr>
          <w:p w14:paraId="0F2BC6FA" w14:textId="77777777" w:rsidR="0073157B" w:rsidRPr="00F74193" w:rsidRDefault="0073157B" w:rsidP="00BD0C54">
            <w:pPr>
              <w:autoSpaceDE w:val="0"/>
              <w:adjustRightInd w:val="0"/>
              <w:spacing w:after="0" w:line="240" w:lineRule="auto"/>
              <w:jc w:val="both"/>
              <w:rPr>
                <w:rFonts w:ascii="Times New Roman" w:hAnsi="Times New Roman"/>
                <w:sz w:val="24"/>
                <w:szCs w:val="24"/>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D7D11C8"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Грамматический диктант.</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21FD888"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4-8</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AC2C00E"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w:t>
            </w:r>
          </w:p>
        </w:tc>
        <w:tc>
          <w:tcPr>
            <w:tcW w:w="1268" w:type="dxa"/>
            <w:tcBorders>
              <w:top w:val="single" w:sz="2" w:space="0" w:color="000000"/>
              <w:left w:val="nil"/>
              <w:bottom w:val="single" w:sz="2" w:space="0" w:color="000000"/>
              <w:right w:val="single" w:sz="2" w:space="0" w:color="000000"/>
            </w:tcBorders>
            <w:vAlign w:val="center"/>
          </w:tcPr>
          <w:p w14:paraId="1C4ED372"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4</w:t>
            </w:r>
          </w:p>
        </w:tc>
        <w:tc>
          <w:tcPr>
            <w:tcW w:w="1099" w:type="dxa"/>
            <w:tcBorders>
              <w:top w:val="single" w:sz="2" w:space="0" w:color="000000"/>
              <w:left w:val="nil"/>
              <w:bottom w:val="single" w:sz="2" w:space="0" w:color="000000"/>
              <w:right w:val="single" w:sz="2" w:space="0" w:color="000000"/>
            </w:tcBorders>
            <w:vAlign w:val="center"/>
          </w:tcPr>
          <w:p w14:paraId="171287B8"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8</w:t>
            </w:r>
          </w:p>
        </w:tc>
      </w:tr>
      <w:tr w:rsidR="0073157B" w:rsidRPr="00F74193" w14:paraId="39BBAE43" w14:textId="77777777" w:rsidTr="00BD0C54">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14:paraId="7A7D441E"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Pr>
                <w:rFonts w:ascii="Times New Roman" w:hAnsi="Times New Roman"/>
                <w:sz w:val="24"/>
                <w:szCs w:val="24"/>
              </w:rPr>
              <w:t>2</w:t>
            </w:r>
          </w:p>
        </w:tc>
        <w:tc>
          <w:tcPr>
            <w:tcW w:w="1654" w:type="dxa"/>
            <w:vMerge w:val="restart"/>
            <w:tcBorders>
              <w:top w:val="single" w:sz="2" w:space="0" w:color="000000"/>
              <w:left w:val="single" w:sz="2" w:space="0" w:color="000000"/>
              <w:right w:val="single" w:sz="2" w:space="0" w:color="000000"/>
            </w:tcBorders>
            <w:shd w:val="clear" w:color="auto" w:fill="FFFFFF"/>
          </w:tcPr>
          <w:p w14:paraId="32AB2B89" w14:textId="77777777" w:rsidR="0073157B" w:rsidRPr="00F74193" w:rsidRDefault="0073157B" w:rsidP="00BD0C54">
            <w:pPr>
              <w:autoSpaceDE w:val="0"/>
              <w:adjustRightInd w:val="0"/>
              <w:spacing w:after="0" w:line="240" w:lineRule="auto"/>
              <w:rPr>
                <w:rFonts w:ascii="Times New Roman" w:hAnsi="Times New Roman"/>
                <w:sz w:val="24"/>
                <w:szCs w:val="24"/>
                <w:highlight w:val="red"/>
              </w:rPr>
            </w:pPr>
            <w:r w:rsidRPr="00F74193">
              <w:rPr>
                <w:rFonts w:ascii="Times New Roman" w:hAnsi="Times New Roman"/>
                <w:bCs/>
                <w:sz w:val="24"/>
                <w:szCs w:val="24"/>
              </w:rPr>
              <w:t>ОР.2-</w:t>
            </w:r>
            <w:r>
              <w:rPr>
                <w:rFonts w:ascii="Times New Roman" w:hAnsi="Times New Roman"/>
                <w:bCs/>
                <w:sz w:val="24"/>
                <w:szCs w:val="24"/>
              </w:rPr>
              <w:t>6</w:t>
            </w:r>
            <w:r w:rsidRPr="00F74193">
              <w:rPr>
                <w:rFonts w:ascii="Times New Roman" w:hAnsi="Times New Roman"/>
                <w:bCs/>
                <w:sz w:val="24"/>
                <w:szCs w:val="24"/>
              </w:rPr>
              <w:t>-2</w:t>
            </w:r>
          </w:p>
          <w:p w14:paraId="6BB1EB54" w14:textId="77777777" w:rsidR="0073157B" w:rsidRPr="00F74193" w:rsidRDefault="0073157B" w:rsidP="00BD0C54">
            <w:pPr>
              <w:autoSpaceDE w:val="0"/>
              <w:adjustRightInd w:val="0"/>
              <w:rPr>
                <w:rFonts w:ascii="Times New Roman" w:hAnsi="Times New Roman"/>
                <w:sz w:val="24"/>
                <w:szCs w:val="24"/>
                <w:highlight w:val="red"/>
              </w:rPr>
            </w:pPr>
          </w:p>
        </w:tc>
        <w:tc>
          <w:tcPr>
            <w:tcW w:w="1701" w:type="dxa"/>
            <w:vMerge w:val="restart"/>
            <w:tcBorders>
              <w:top w:val="single" w:sz="2" w:space="0" w:color="000000"/>
              <w:left w:val="single" w:sz="2" w:space="0" w:color="000000"/>
              <w:right w:val="single" w:sz="2" w:space="0" w:color="000000"/>
            </w:tcBorders>
            <w:shd w:val="clear" w:color="auto" w:fill="FFFFFF"/>
            <w:vAlign w:val="center"/>
          </w:tcPr>
          <w:p w14:paraId="239DD713"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Pr>
                <w:rFonts w:ascii="Times New Roman" w:hAnsi="Times New Roman"/>
                <w:sz w:val="24"/>
                <w:szCs w:val="24"/>
              </w:rPr>
              <w:t>Слушание лекций, выполнение письменных заданий, практические занятия, самостоятельная работа (в том числе в ЭОИС).</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950BA8E"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Письменная контрольная работа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911E4CE"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8-15</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E837932"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w:t>
            </w:r>
          </w:p>
        </w:tc>
        <w:tc>
          <w:tcPr>
            <w:tcW w:w="1268" w:type="dxa"/>
            <w:tcBorders>
              <w:top w:val="single" w:sz="2" w:space="0" w:color="000000"/>
              <w:left w:val="nil"/>
              <w:bottom w:val="single" w:sz="2" w:space="0" w:color="000000"/>
              <w:right w:val="single" w:sz="2" w:space="0" w:color="000000"/>
            </w:tcBorders>
            <w:vAlign w:val="center"/>
          </w:tcPr>
          <w:p w14:paraId="04CD3C26"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8</w:t>
            </w:r>
          </w:p>
        </w:tc>
        <w:tc>
          <w:tcPr>
            <w:tcW w:w="1099" w:type="dxa"/>
            <w:tcBorders>
              <w:top w:val="single" w:sz="2" w:space="0" w:color="000000"/>
              <w:left w:val="nil"/>
              <w:bottom w:val="single" w:sz="2" w:space="0" w:color="000000"/>
              <w:right w:val="single" w:sz="2" w:space="0" w:color="000000"/>
            </w:tcBorders>
            <w:vAlign w:val="center"/>
          </w:tcPr>
          <w:p w14:paraId="50892E22"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15</w:t>
            </w:r>
          </w:p>
        </w:tc>
      </w:tr>
      <w:tr w:rsidR="0073157B" w:rsidRPr="00F74193" w14:paraId="612CBF6B" w14:textId="77777777" w:rsidTr="00BD0C54">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14:paraId="701906FF" w14:textId="77777777" w:rsidR="0073157B" w:rsidRDefault="0073157B" w:rsidP="00BD0C54">
            <w:pPr>
              <w:autoSpaceDE w:val="0"/>
              <w:adjustRightInd w:val="0"/>
              <w:spacing w:after="0" w:line="240" w:lineRule="auto"/>
              <w:jc w:val="both"/>
              <w:rPr>
                <w:rFonts w:ascii="Times New Roman" w:hAnsi="Times New Roman"/>
                <w:sz w:val="24"/>
                <w:szCs w:val="24"/>
              </w:rPr>
            </w:pPr>
          </w:p>
        </w:tc>
        <w:tc>
          <w:tcPr>
            <w:tcW w:w="1654" w:type="dxa"/>
            <w:vMerge/>
            <w:tcBorders>
              <w:left w:val="single" w:sz="2" w:space="0" w:color="000000"/>
              <w:bottom w:val="single" w:sz="2" w:space="0" w:color="000000"/>
              <w:right w:val="single" w:sz="2" w:space="0" w:color="000000"/>
            </w:tcBorders>
            <w:shd w:val="clear" w:color="auto" w:fill="FFFFFF"/>
          </w:tcPr>
          <w:p w14:paraId="0B2E497E" w14:textId="77777777" w:rsidR="0073157B" w:rsidRPr="00F74193" w:rsidRDefault="0073157B" w:rsidP="00BD0C54">
            <w:pPr>
              <w:autoSpaceDE w:val="0"/>
              <w:adjustRightInd w:val="0"/>
              <w:spacing w:after="0" w:line="240" w:lineRule="auto"/>
              <w:rPr>
                <w:rFonts w:ascii="Times New Roman" w:hAnsi="Times New Roman"/>
                <w:bCs/>
                <w:sz w:val="24"/>
                <w:szCs w:val="24"/>
              </w:rPr>
            </w:pPr>
          </w:p>
        </w:tc>
        <w:tc>
          <w:tcPr>
            <w:tcW w:w="1701" w:type="dxa"/>
            <w:vMerge/>
            <w:tcBorders>
              <w:left w:val="single" w:sz="2" w:space="0" w:color="000000"/>
              <w:bottom w:val="single" w:sz="2" w:space="0" w:color="000000"/>
              <w:right w:val="single" w:sz="2" w:space="0" w:color="000000"/>
            </w:tcBorders>
            <w:shd w:val="clear" w:color="auto" w:fill="FFFFFF"/>
            <w:vAlign w:val="center"/>
          </w:tcPr>
          <w:p w14:paraId="09C62D22" w14:textId="77777777" w:rsidR="0073157B" w:rsidRPr="00F74193" w:rsidRDefault="0073157B" w:rsidP="00BD0C54">
            <w:pPr>
              <w:autoSpaceDE w:val="0"/>
              <w:adjustRightInd w:val="0"/>
              <w:spacing w:after="0" w:line="240" w:lineRule="auto"/>
              <w:jc w:val="both"/>
              <w:rPr>
                <w:rFonts w:ascii="Times New Roman" w:hAnsi="Times New Roman"/>
                <w:sz w:val="24"/>
                <w:szCs w:val="24"/>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2BE3A56"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sidRPr="00085EBD">
              <w:rPr>
                <w:rFonts w:ascii="Times New Roman" w:hAnsi="Times New Roman"/>
                <w:sz w:val="24"/>
                <w:szCs w:val="24"/>
              </w:rPr>
              <w:t>Письменная домашняя работа.</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6D0A593"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Pr>
                <w:rFonts w:ascii="Times New Roman" w:hAnsi="Times New Roman"/>
                <w:sz w:val="24"/>
                <w:szCs w:val="24"/>
              </w:rPr>
              <w:t>3-6</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D6CB1F3"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68" w:type="dxa"/>
            <w:tcBorders>
              <w:top w:val="single" w:sz="2" w:space="0" w:color="000000"/>
              <w:left w:val="nil"/>
              <w:bottom w:val="single" w:sz="2" w:space="0" w:color="000000"/>
              <w:right w:val="single" w:sz="2" w:space="0" w:color="000000"/>
            </w:tcBorders>
            <w:vAlign w:val="center"/>
          </w:tcPr>
          <w:p w14:paraId="3DF37DEF"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6</w:t>
            </w:r>
          </w:p>
        </w:tc>
        <w:tc>
          <w:tcPr>
            <w:tcW w:w="1099" w:type="dxa"/>
            <w:tcBorders>
              <w:top w:val="single" w:sz="2" w:space="0" w:color="000000"/>
              <w:left w:val="nil"/>
              <w:bottom w:val="single" w:sz="2" w:space="0" w:color="000000"/>
              <w:right w:val="single" w:sz="2" w:space="0" w:color="000000"/>
            </w:tcBorders>
            <w:vAlign w:val="center"/>
          </w:tcPr>
          <w:p w14:paraId="41331EAE"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12</w:t>
            </w:r>
          </w:p>
        </w:tc>
      </w:tr>
      <w:tr w:rsidR="0073157B" w:rsidRPr="00F74193" w14:paraId="08EC5D78" w14:textId="77777777" w:rsidTr="00BD0C54">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14:paraId="0CB84D48"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Pr>
                <w:rFonts w:ascii="Times New Roman" w:hAnsi="Times New Roman"/>
                <w:sz w:val="24"/>
                <w:szCs w:val="24"/>
              </w:rPr>
              <w:t>3</w:t>
            </w:r>
          </w:p>
        </w:tc>
        <w:tc>
          <w:tcPr>
            <w:tcW w:w="1654" w:type="dxa"/>
            <w:tcBorders>
              <w:top w:val="single" w:sz="2" w:space="0" w:color="000000"/>
              <w:left w:val="single" w:sz="2" w:space="0" w:color="000000"/>
              <w:bottom w:val="single" w:sz="2" w:space="0" w:color="000000"/>
              <w:right w:val="single" w:sz="2" w:space="0" w:color="000000"/>
            </w:tcBorders>
            <w:shd w:val="clear" w:color="auto" w:fill="FFFFFF"/>
          </w:tcPr>
          <w:p w14:paraId="15797BBB" w14:textId="77777777" w:rsidR="0073157B" w:rsidRPr="00F74193" w:rsidRDefault="0073157B" w:rsidP="00BD0C54">
            <w:pPr>
              <w:autoSpaceDE w:val="0"/>
              <w:adjustRightInd w:val="0"/>
              <w:spacing w:after="0" w:line="240" w:lineRule="auto"/>
              <w:jc w:val="both"/>
              <w:rPr>
                <w:rFonts w:ascii="Times New Roman" w:hAnsi="Times New Roman"/>
                <w:bCs/>
                <w:sz w:val="24"/>
                <w:szCs w:val="24"/>
              </w:rPr>
            </w:pPr>
            <w:r w:rsidRPr="00F74193">
              <w:rPr>
                <w:rFonts w:ascii="Times New Roman" w:hAnsi="Times New Roman"/>
                <w:bCs/>
                <w:sz w:val="24"/>
                <w:szCs w:val="24"/>
              </w:rPr>
              <w:t>ОР.2-</w:t>
            </w:r>
            <w:r>
              <w:rPr>
                <w:rFonts w:ascii="Times New Roman" w:hAnsi="Times New Roman"/>
                <w:bCs/>
                <w:sz w:val="24"/>
                <w:szCs w:val="24"/>
              </w:rPr>
              <w:t>6</w:t>
            </w:r>
            <w:r w:rsidRPr="00F74193">
              <w:rPr>
                <w:rFonts w:ascii="Times New Roman" w:hAnsi="Times New Roman"/>
                <w:bCs/>
                <w:sz w:val="24"/>
                <w:szCs w:val="24"/>
              </w:rPr>
              <w:t>-1</w:t>
            </w:r>
          </w:p>
          <w:p w14:paraId="708C6DBA" w14:textId="77777777" w:rsidR="0073157B" w:rsidRPr="00F74193" w:rsidRDefault="0073157B" w:rsidP="00BD0C54">
            <w:pPr>
              <w:autoSpaceDE w:val="0"/>
              <w:adjustRightInd w:val="0"/>
              <w:spacing w:after="0" w:line="240" w:lineRule="auto"/>
              <w:jc w:val="both"/>
              <w:rPr>
                <w:rFonts w:ascii="Times New Roman" w:hAnsi="Times New Roman"/>
                <w:sz w:val="24"/>
                <w:szCs w:val="24"/>
                <w:highlight w:val="red"/>
              </w:rPr>
            </w:pPr>
            <w:r w:rsidRPr="00F74193">
              <w:rPr>
                <w:rFonts w:ascii="Times New Roman" w:hAnsi="Times New Roman"/>
                <w:bCs/>
                <w:sz w:val="24"/>
                <w:szCs w:val="24"/>
              </w:rPr>
              <w:t>ОР.2-</w:t>
            </w:r>
            <w:r>
              <w:rPr>
                <w:rFonts w:ascii="Times New Roman" w:hAnsi="Times New Roman"/>
                <w:bCs/>
                <w:sz w:val="24"/>
                <w:szCs w:val="24"/>
              </w:rPr>
              <w:t>6</w:t>
            </w:r>
            <w:r w:rsidRPr="00F74193">
              <w:rPr>
                <w:rFonts w:ascii="Times New Roman" w:hAnsi="Times New Roman"/>
                <w:bCs/>
                <w:sz w:val="24"/>
                <w:szCs w:val="24"/>
              </w:rPr>
              <w:t xml:space="preserve">-2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65A6CA2" w14:textId="77777777" w:rsidR="0073157B" w:rsidRPr="00F74193" w:rsidRDefault="0073157B" w:rsidP="00BD0C54">
            <w:pPr>
              <w:autoSpaceDE w:val="0"/>
              <w:adjustRightInd w:val="0"/>
              <w:spacing w:after="0" w:line="240" w:lineRule="auto"/>
              <w:jc w:val="both"/>
              <w:rPr>
                <w:rFonts w:ascii="Times New Roman" w:hAnsi="Times New Roman"/>
                <w:sz w:val="24"/>
                <w:szCs w:val="24"/>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6066AA0" w14:textId="77777777" w:rsidR="0073157B" w:rsidRPr="00F74193" w:rsidRDefault="0073157B" w:rsidP="00BD0C54">
            <w:pPr>
              <w:autoSpaceDE w:val="0"/>
              <w:adjustRightInd w:val="0"/>
              <w:spacing w:after="0" w:line="240" w:lineRule="auto"/>
              <w:jc w:val="both"/>
              <w:rPr>
                <w:rFonts w:ascii="Times New Roman" w:hAnsi="Times New Roman"/>
                <w:sz w:val="24"/>
                <w:szCs w:val="24"/>
              </w:rPr>
            </w:pPr>
            <w:r w:rsidRPr="00F74193">
              <w:rPr>
                <w:rFonts w:ascii="Times New Roman" w:hAnsi="Times New Roman"/>
                <w:sz w:val="24"/>
                <w:szCs w:val="24"/>
              </w:rPr>
              <w:t>Тест</w:t>
            </w: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F356BEC"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7-15</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F79F082"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w:t>
            </w:r>
          </w:p>
        </w:tc>
        <w:tc>
          <w:tcPr>
            <w:tcW w:w="1268" w:type="dxa"/>
            <w:tcBorders>
              <w:top w:val="single" w:sz="2" w:space="0" w:color="000000"/>
              <w:left w:val="nil"/>
              <w:bottom w:val="single" w:sz="2" w:space="0" w:color="000000"/>
              <w:right w:val="single" w:sz="2" w:space="0" w:color="000000"/>
            </w:tcBorders>
            <w:vAlign w:val="center"/>
          </w:tcPr>
          <w:p w14:paraId="640C98C5"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7</w:t>
            </w:r>
          </w:p>
        </w:tc>
        <w:tc>
          <w:tcPr>
            <w:tcW w:w="1099" w:type="dxa"/>
            <w:tcBorders>
              <w:top w:val="single" w:sz="2" w:space="0" w:color="000000"/>
              <w:left w:val="nil"/>
              <w:bottom w:val="single" w:sz="2" w:space="0" w:color="000000"/>
              <w:right w:val="single" w:sz="2" w:space="0" w:color="000000"/>
            </w:tcBorders>
            <w:vAlign w:val="center"/>
          </w:tcPr>
          <w:p w14:paraId="524DACD6"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15</w:t>
            </w:r>
          </w:p>
        </w:tc>
      </w:tr>
      <w:tr w:rsidR="0073157B" w:rsidRPr="00F74193" w14:paraId="44750C8F" w14:textId="77777777" w:rsidTr="00BD0C54">
        <w:trPr>
          <w:trHeight w:val="300"/>
        </w:trPr>
        <w:tc>
          <w:tcPr>
            <w:tcW w:w="439" w:type="dxa"/>
            <w:tcBorders>
              <w:top w:val="single" w:sz="2" w:space="0" w:color="000000"/>
              <w:left w:val="single" w:sz="2" w:space="0" w:color="000000"/>
              <w:bottom w:val="single" w:sz="2" w:space="0" w:color="000000"/>
              <w:right w:val="single" w:sz="2" w:space="0" w:color="000000"/>
            </w:tcBorders>
            <w:shd w:val="clear" w:color="auto" w:fill="FFFFFF"/>
          </w:tcPr>
          <w:p w14:paraId="6ECA8242" w14:textId="77777777" w:rsidR="0073157B" w:rsidRPr="00F74193" w:rsidRDefault="0073157B" w:rsidP="00BD0C54">
            <w:pPr>
              <w:autoSpaceDE w:val="0"/>
              <w:adjustRightInd w:val="0"/>
              <w:spacing w:after="0" w:line="240" w:lineRule="auto"/>
              <w:jc w:val="both"/>
              <w:rPr>
                <w:rFonts w:ascii="Times New Roman" w:hAnsi="Times New Roman"/>
                <w:sz w:val="24"/>
                <w:szCs w:val="24"/>
              </w:rPr>
            </w:pPr>
          </w:p>
        </w:tc>
        <w:tc>
          <w:tcPr>
            <w:tcW w:w="1654" w:type="dxa"/>
            <w:tcBorders>
              <w:top w:val="single" w:sz="2" w:space="0" w:color="000000"/>
              <w:left w:val="single" w:sz="2" w:space="0" w:color="000000"/>
              <w:bottom w:val="single" w:sz="2" w:space="0" w:color="000000"/>
              <w:right w:val="single" w:sz="2" w:space="0" w:color="000000"/>
            </w:tcBorders>
            <w:shd w:val="clear" w:color="auto" w:fill="FFFFFF"/>
          </w:tcPr>
          <w:p w14:paraId="69F40A9F"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485E49"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Итого:</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14:paraId="3D55FF45"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p>
        </w:tc>
        <w:tc>
          <w:tcPr>
            <w:tcW w:w="1016"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72ED15C"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A22815A"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p>
        </w:tc>
        <w:tc>
          <w:tcPr>
            <w:tcW w:w="1268" w:type="dxa"/>
            <w:tcBorders>
              <w:top w:val="single" w:sz="2" w:space="0" w:color="000000"/>
              <w:left w:val="nil"/>
              <w:bottom w:val="single" w:sz="2" w:space="0" w:color="000000"/>
              <w:right w:val="single" w:sz="2" w:space="0" w:color="000000"/>
            </w:tcBorders>
            <w:vAlign w:val="center"/>
          </w:tcPr>
          <w:p w14:paraId="28C925C0"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55</w:t>
            </w:r>
          </w:p>
        </w:tc>
        <w:tc>
          <w:tcPr>
            <w:tcW w:w="1099" w:type="dxa"/>
            <w:tcBorders>
              <w:top w:val="single" w:sz="2" w:space="0" w:color="000000"/>
              <w:left w:val="nil"/>
              <w:bottom w:val="single" w:sz="2" w:space="0" w:color="000000"/>
              <w:right w:val="single" w:sz="2" w:space="0" w:color="000000"/>
            </w:tcBorders>
            <w:vAlign w:val="center"/>
          </w:tcPr>
          <w:p w14:paraId="47B9F83D" w14:textId="77777777" w:rsidR="0073157B" w:rsidRPr="00F74193" w:rsidRDefault="0073157B" w:rsidP="00BD0C54">
            <w:pPr>
              <w:autoSpaceDE w:val="0"/>
              <w:adjustRightInd w:val="0"/>
              <w:spacing w:after="0" w:line="240" w:lineRule="auto"/>
              <w:jc w:val="center"/>
              <w:rPr>
                <w:rFonts w:ascii="Times New Roman" w:hAnsi="Times New Roman"/>
                <w:sz w:val="24"/>
                <w:szCs w:val="24"/>
              </w:rPr>
            </w:pPr>
            <w:r w:rsidRPr="00F74193">
              <w:rPr>
                <w:rFonts w:ascii="Times New Roman" w:hAnsi="Times New Roman"/>
                <w:sz w:val="24"/>
                <w:szCs w:val="24"/>
              </w:rPr>
              <w:t>100</w:t>
            </w:r>
          </w:p>
        </w:tc>
      </w:tr>
    </w:tbl>
    <w:p w14:paraId="596F9FF7"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2A58B4A7" w14:textId="77777777" w:rsidR="0073157B" w:rsidRDefault="0073157B" w:rsidP="0073157B">
      <w:pPr>
        <w:autoSpaceDE w:val="0"/>
        <w:adjustRightInd w:val="0"/>
        <w:ind w:firstLine="567"/>
        <w:jc w:val="both"/>
        <w:rPr>
          <w:rFonts w:ascii="Times New Roman" w:hAnsi="Times New Roman"/>
          <w:b/>
          <w:bCs/>
          <w:sz w:val="24"/>
          <w:szCs w:val="24"/>
        </w:rPr>
      </w:pPr>
    </w:p>
    <w:p w14:paraId="2817300E" w14:textId="77777777" w:rsidR="0073157B" w:rsidRPr="00085EBD" w:rsidRDefault="0073157B" w:rsidP="0073157B">
      <w:pPr>
        <w:autoSpaceDE w:val="0"/>
        <w:adjustRightInd w:val="0"/>
        <w:ind w:firstLine="567"/>
        <w:jc w:val="both"/>
        <w:rPr>
          <w:rFonts w:ascii="Times New Roman" w:hAnsi="Times New Roman"/>
          <w:b/>
          <w:bCs/>
          <w:sz w:val="24"/>
          <w:szCs w:val="24"/>
        </w:rPr>
      </w:pPr>
      <w:r w:rsidRPr="00085EBD">
        <w:rPr>
          <w:rFonts w:ascii="Times New Roman" w:hAnsi="Times New Roman"/>
          <w:b/>
          <w:bCs/>
          <w:sz w:val="24"/>
          <w:szCs w:val="24"/>
        </w:rPr>
        <w:t>7. Учебно-методическое и информационное обеспечение</w:t>
      </w:r>
    </w:p>
    <w:p w14:paraId="1C9B4435"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r w:rsidRPr="00C53C8E">
        <w:rPr>
          <w:rFonts w:ascii="Times New Roman" w:hAnsi="Times New Roman"/>
          <w:bCs/>
          <w:i/>
          <w:sz w:val="24"/>
          <w:szCs w:val="24"/>
        </w:rPr>
        <w:t xml:space="preserve">7.1. </w:t>
      </w:r>
      <w:r w:rsidRPr="00C53C8E">
        <w:rPr>
          <w:rFonts w:ascii="Times New Roman" w:hAnsi="Times New Roman"/>
          <w:bCs/>
          <w:i/>
          <w:iCs/>
          <w:sz w:val="24"/>
          <w:szCs w:val="24"/>
        </w:rPr>
        <w:t>Основная литература</w:t>
      </w:r>
    </w:p>
    <w:p w14:paraId="0B9464CC" w14:textId="77777777" w:rsidR="0073157B" w:rsidRPr="00C53C8E" w:rsidRDefault="0073157B" w:rsidP="0073157B">
      <w:pPr>
        <w:pStyle w:val="a4"/>
        <w:widowControl w:val="0"/>
        <w:suppressAutoHyphens/>
        <w:autoSpaceDN w:val="0"/>
        <w:spacing w:after="0" w:line="240" w:lineRule="auto"/>
        <w:ind w:left="0" w:firstLine="709"/>
        <w:jc w:val="both"/>
        <w:textAlignment w:val="baseline"/>
        <w:rPr>
          <w:rFonts w:ascii="Times New Roman" w:hAnsi="Times New Roman"/>
          <w:sz w:val="24"/>
          <w:szCs w:val="24"/>
        </w:rPr>
      </w:pPr>
      <w:r w:rsidRPr="00C53C8E">
        <w:rPr>
          <w:rFonts w:ascii="Times New Roman" w:hAnsi="Times New Roman"/>
          <w:sz w:val="24"/>
          <w:szCs w:val="24"/>
        </w:rPr>
        <w:t xml:space="preserve">1. Ильина, Л.Е. Практикум по латинскому </w:t>
      </w:r>
      <w:proofErr w:type="gramStart"/>
      <w:r w:rsidRPr="00C53C8E">
        <w:rPr>
          <w:rFonts w:ascii="Times New Roman" w:hAnsi="Times New Roman"/>
          <w:sz w:val="24"/>
          <w:szCs w:val="24"/>
        </w:rPr>
        <w:t>языку :</w:t>
      </w:r>
      <w:proofErr w:type="gramEnd"/>
      <w:r w:rsidRPr="00C53C8E">
        <w:rPr>
          <w:rFonts w:ascii="Times New Roman" w:hAnsi="Times New Roman"/>
          <w:sz w:val="24"/>
          <w:szCs w:val="24"/>
        </w:rPr>
        <w:t xml:space="preserve"> учебное пособие / Л.Е. Ильина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w:t>
      </w:r>
      <w:proofErr w:type="gramStart"/>
      <w:r w:rsidRPr="00C53C8E">
        <w:rPr>
          <w:rFonts w:ascii="Times New Roman" w:hAnsi="Times New Roman"/>
          <w:sz w:val="24"/>
          <w:szCs w:val="24"/>
        </w:rPr>
        <w:t>Оренбург :</w:t>
      </w:r>
      <w:proofErr w:type="gramEnd"/>
      <w:r w:rsidRPr="00C53C8E">
        <w:rPr>
          <w:rFonts w:ascii="Times New Roman" w:hAnsi="Times New Roman"/>
          <w:sz w:val="24"/>
          <w:szCs w:val="24"/>
        </w:rPr>
        <w:t xml:space="preserve"> ОГУ, 2017. - 127 </w:t>
      </w:r>
      <w:proofErr w:type="gramStart"/>
      <w:r w:rsidRPr="00C53C8E">
        <w:rPr>
          <w:rFonts w:ascii="Times New Roman" w:hAnsi="Times New Roman"/>
          <w:sz w:val="24"/>
          <w:szCs w:val="24"/>
        </w:rPr>
        <w:t>с. :</w:t>
      </w:r>
      <w:proofErr w:type="gramEnd"/>
      <w:r w:rsidRPr="00C53C8E">
        <w:rPr>
          <w:rFonts w:ascii="Times New Roman" w:hAnsi="Times New Roman"/>
          <w:sz w:val="24"/>
          <w:szCs w:val="24"/>
        </w:rPr>
        <w:t xml:space="preserve"> ил. - </w:t>
      </w:r>
      <w:proofErr w:type="spellStart"/>
      <w:r w:rsidRPr="00C53C8E">
        <w:rPr>
          <w:rFonts w:ascii="Times New Roman" w:hAnsi="Times New Roman"/>
          <w:sz w:val="24"/>
          <w:szCs w:val="24"/>
        </w:rPr>
        <w:t>Библиогр</w:t>
      </w:r>
      <w:proofErr w:type="spellEnd"/>
      <w:r w:rsidRPr="00C53C8E">
        <w:rPr>
          <w:rFonts w:ascii="Times New Roman" w:hAnsi="Times New Roman"/>
          <w:sz w:val="24"/>
          <w:szCs w:val="24"/>
        </w:rPr>
        <w:t>. в кн. - ISBN 978-5-7410-1796-8 ; То же [Электронный ресурс]. - URL: </w:t>
      </w:r>
      <w:hyperlink r:id="rId52" w:history="1">
        <w:r w:rsidRPr="00C53C8E">
          <w:rPr>
            <w:rStyle w:val="af5"/>
            <w:rFonts w:ascii="Times New Roman" w:hAnsi="Times New Roman"/>
            <w:sz w:val="24"/>
            <w:szCs w:val="24"/>
          </w:rPr>
          <w:t>http://biblioclub.ru/index.php?page=book&amp;id=485330</w:t>
        </w:r>
      </w:hyperlink>
    </w:p>
    <w:p w14:paraId="56EB9AC8" w14:textId="77777777" w:rsidR="0073157B" w:rsidRPr="00C53C8E" w:rsidRDefault="0073157B" w:rsidP="0073157B">
      <w:pPr>
        <w:pStyle w:val="a4"/>
        <w:widowControl w:val="0"/>
        <w:suppressAutoHyphens/>
        <w:autoSpaceDN w:val="0"/>
        <w:spacing w:after="0" w:line="240" w:lineRule="auto"/>
        <w:ind w:left="0" w:firstLine="709"/>
        <w:jc w:val="both"/>
        <w:textAlignment w:val="baseline"/>
        <w:rPr>
          <w:rFonts w:ascii="Times New Roman" w:hAnsi="Times New Roman"/>
          <w:sz w:val="24"/>
          <w:szCs w:val="24"/>
        </w:rPr>
      </w:pPr>
      <w:r w:rsidRPr="00C53C8E">
        <w:rPr>
          <w:rFonts w:ascii="Times New Roman" w:hAnsi="Times New Roman"/>
          <w:sz w:val="24"/>
          <w:szCs w:val="24"/>
        </w:rPr>
        <w:t xml:space="preserve">2. Лин, С.А. Латинский язык </w:t>
      </w:r>
      <w:proofErr w:type="spellStart"/>
      <w:r w:rsidRPr="00C53C8E">
        <w:rPr>
          <w:rFonts w:ascii="Times New Roman" w:hAnsi="Times New Roman"/>
          <w:sz w:val="24"/>
          <w:szCs w:val="24"/>
        </w:rPr>
        <w:t>Lingua</w:t>
      </w:r>
      <w:proofErr w:type="spellEnd"/>
      <w:r w:rsidRPr="00C53C8E">
        <w:rPr>
          <w:rFonts w:ascii="Times New Roman" w:hAnsi="Times New Roman"/>
          <w:sz w:val="24"/>
          <w:szCs w:val="24"/>
        </w:rPr>
        <w:t xml:space="preserve"> </w:t>
      </w:r>
      <w:proofErr w:type="spellStart"/>
      <w:proofErr w:type="gramStart"/>
      <w:r w:rsidRPr="00C53C8E">
        <w:rPr>
          <w:rFonts w:ascii="Times New Roman" w:hAnsi="Times New Roman"/>
          <w:sz w:val="24"/>
          <w:szCs w:val="24"/>
        </w:rPr>
        <w:t>Latina</w:t>
      </w:r>
      <w:proofErr w:type="spellEnd"/>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учебник / С.А. Лин. - </w:t>
      </w:r>
      <w:proofErr w:type="gramStart"/>
      <w:r w:rsidRPr="00C53C8E">
        <w:rPr>
          <w:rFonts w:ascii="Times New Roman" w:hAnsi="Times New Roman"/>
          <w:sz w:val="24"/>
          <w:szCs w:val="24"/>
        </w:rPr>
        <w:t>Минск :</w:t>
      </w:r>
      <w:proofErr w:type="gramEnd"/>
      <w:r w:rsidRPr="00C53C8E">
        <w:rPr>
          <w:rFonts w:ascii="Times New Roman" w:hAnsi="Times New Roman"/>
          <w:sz w:val="24"/>
          <w:szCs w:val="24"/>
        </w:rPr>
        <w:t xml:space="preserve"> </w:t>
      </w:r>
      <w:proofErr w:type="spellStart"/>
      <w:r w:rsidRPr="00C53C8E">
        <w:rPr>
          <w:rFonts w:ascii="Times New Roman" w:hAnsi="Times New Roman"/>
          <w:sz w:val="24"/>
          <w:szCs w:val="24"/>
        </w:rPr>
        <w:t>Вышэйшая</w:t>
      </w:r>
      <w:proofErr w:type="spellEnd"/>
      <w:r w:rsidRPr="00C53C8E">
        <w:rPr>
          <w:rFonts w:ascii="Times New Roman" w:hAnsi="Times New Roman"/>
          <w:sz w:val="24"/>
          <w:szCs w:val="24"/>
        </w:rPr>
        <w:t xml:space="preserve"> школа, 2017. - 368 </w:t>
      </w:r>
      <w:proofErr w:type="gramStart"/>
      <w:r w:rsidRPr="00C53C8E">
        <w:rPr>
          <w:rFonts w:ascii="Times New Roman" w:hAnsi="Times New Roman"/>
          <w:sz w:val="24"/>
          <w:szCs w:val="24"/>
        </w:rPr>
        <w:t>с. :</w:t>
      </w:r>
      <w:proofErr w:type="gramEnd"/>
      <w:r w:rsidRPr="00C53C8E">
        <w:rPr>
          <w:rFonts w:ascii="Times New Roman" w:hAnsi="Times New Roman"/>
          <w:sz w:val="24"/>
          <w:szCs w:val="24"/>
        </w:rPr>
        <w:t xml:space="preserve"> ил. - </w:t>
      </w:r>
      <w:proofErr w:type="spellStart"/>
      <w:r w:rsidRPr="00C53C8E">
        <w:rPr>
          <w:rFonts w:ascii="Times New Roman" w:hAnsi="Times New Roman"/>
          <w:sz w:val="24"/>
          <w:szCs w:val="24"/>
        </w:rPr>
        <w:t>Библиогр</w:t>
      </w:r>
      <w:proofErr w:type="spellEnd"/>
      <w:r w:rsidRPr="00C53C8E">
        <w:rPr>
          <w:rFonts w:ascii="Times New Roman" w:hAnsi="Times New Roman"/>
          <w:sz w:val="24"/>
          <w:szCs w:val="24"/>
        </w:rPr>
        <w:t>.: с. 360-361. - ISBN 978-985-06-2799-</w:t>
      </w:r>
      <w:proofErr w:type="gramStart"/>
      <w:r w:rsidRPr="00C53C8E">
        <w:rPr>
          <w:rFonts w:ascii="Times New Roman" w:hAnsi="Times New Roman"/>
          <w:sz w:val="24"/>
          <w:szCs w:val="24"/>
        </w:rPr>
        <w:t>5 ;</w:t>
      </w:r>
      <w:proofErr w:type="gramEnd"/>
      <w:r w:rsidRPr="00C53C8E">
        <w:rPr>
          <w:rFonts w:ascii="Times New Roman" w:hAnsi="Times New Roman"/>
          <w:sz w:val="24"/>
          <w:szCs w:val="24"/>
        </w:rPr>
        <w:t xml:space="preserve"> То же [Электронный ресурс]. - URL: </w:t>
      </w:r>
      <w:hyperlink r:id="rId53" w:history="1">
        <w:r w:rsidRPr="00C53C8E">
          <w:rPr>
            <w:rStyle w:val="af5"/>
            <w:rFonts w:ascii="Times New Roman" w:hAnsi="Times New Roman"/>
            <w:sz w:val="24"/>
            <w:szCs w:val="24"/>
          </w:rPr>
          <w:t>http://biblioclub.ru/index.php?page=book&amp;id=560845</w:t>
        </w:r>
      </w:hyperlink>
    </w:p>
    <w:p w14:paraId="279DDF19" w14:textId="77777777" w:rsidR="0073157B" w:rsidRPr="00C53C8E" w:rsidRDefault="0073157B" w:rsidP="0073157B">
      <w:pPr>
        <w:pStyle w:val="a4"/>
        <w:widowControl w:val="0"/>
        <w:suppressAutoHyphens/>
        <w:autoSpaceDN w:val="0"/>
        <w:spacing w:after="0" w:line="240" w:lineRule="auto"/>
        <w:ind w:left="0" w:firstLine="709"/>
        <w:jc w:val="both"/>
        <w:textAlignment w:val="baseline"/>
        <w:rPr>
          <w:rFonts w:ascii="Times New Roman" w:hAnsi="Times New Roman"/>
          <w:sz w:val="24"/>
          <w:szCs w:val="24"/>
        </w:rPr>
      </w:pPr>
      <w:r w:rsidRPr="00C53C8E">
        <w:rPr>
          <w:rFonts w:ascii="Times New Roman" w:hAnsi="Times New Roman"/>
          <w:sz w:val="24"/>
          <w:szCs w:val="24"/>
        </w:rPr>
        <w:t xml:space="preserve">3. </w:t>
      </w:r>
      <w:proofErr w:type="spellStart"/>
      <w:r w:rsidRPr="00C53C8E">
        <w:rPr>
          <w:rFonts w:ascii="Times New Roman" w:hAnsi="Times New Roman"/>
          <w:sz w:val="24"/>
          <w:szCs w:val="24"/>
        </w:rPr>
        <w:t>Шолина</w:t>
      </w:r>
      <w:proofErr w:type="spellEnd"/>
      <w:r w:rsidRPr="00C53C8E">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C53C8E">
        <w:rPr>
          <w:rFonts w:ascii="Times New Roman" w:hAnsi="Times New Roman"/>
          <w:sz w:val="24"/>
          <w:szCs w:val="24"/>
        </w:rPr>
        <w:t>испр</w:t>
      </w:r>
      <w:proofErr w:type="spellEnd"/>
      <w:r w:rsidRPr="00C53C8E">
        <w:rPr>
          <w:rFonts w:ascii="Times New Roman" w:hAnsi="Times New Roman"/>
          <w:sz w:val="24"/>
          <w:szCs w:val="24"/>
        </w:rPr>
        <w:t>. и доп. – Н. Новгород: НГПУ, 2014. – 94 с.</w:t>
      </w:r>
    </w:p>
    <w:p w14:paraId="6E847FE5"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p>
    <w:p w14:paraId="6C2B6EC6"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r w:rsidRPr="00C53C8E">
        <w:rPr>
          <w:rFonts w:ascii="Times New Roman" w:hAnsi="Times New Roman"/>
          <w:bCs/>
          <w:i/>
          <w:iCs/>
          <w:sz w:val="24"/>
          <w:szCs w:val="24"/>
        </w:rPr>
        <w:t>7.2. Дополнительная литература</w:t>
      </w:r>
    </w:p>
    <w:p w14:paraId="59458210"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bCs/>
          <w:iCs/>
          <w:sz w:val="24"/>
          <w:szCs w:val="24"/>
        </w:rPr>
        <w:lastRenderedPageBreak/>
        <w:t xml:space="preserve">1. Козлова, Г.Г. Самоучитель латинского </w:t>
      </w:r>
      <w:proofErr w:type="gramStart"/>
      <w:r w:rsidRPr="00C53C8E">
        <w:rPr>
          <w:rFonts w:ascii="Times New Roman" w:hAnsi="Times New Roman"/>
          <w:bCs/>
          <w:iCs/>
          <w:sz w:val="24"/>
          <w:szCs w:val="24"/>
        </w:rPr>
        <w:t>языка :</w:t>
      </w:r>
      <w:proofErr w:type="gramEnd"/>
      <w:r w:rsidRPr="00C53C8E">
        <w:rPr>
          <w:rFonts w:ascii="Times New Roman" w:hAnsi="Times New Roman"/>
          <w:bCs/>
          <w:iCs/>
          <w:sz w:val="24"/>
          <w:szCs w:val="24"/>
        </w:rPr>
        <w:t xml:space="preserve"> учебник / Г.Г. Козлова. - 8-е изд., стер. - </w:t>
      </w:r>
      <w:proofErr w:type="gramStart"/>
      <w:r w:rsidRPr="00C53C8E">
        <w:rPr>
          <w:rFonts w:ascii="Times New Roman" w:hAnsi="Times New Roman"/>
          <w:bCs/>
          <w:iCs/>
          <w:sz w:val="24"/>
          <w:szCs w:val="24"/>
        </w:rPr>
        <w:t>Москва :</w:t>
      </w:r>
      <w:proofErr w:type="gramEnd"/>
      <w:r w:rsidRPr="00C53C8E">
        <w:rPr>
          <w:rFonts w:ascii="Times New Roman" w:hAnsi="Times New Roman"/>
          <w:bCs/>
          <w:iCs/>
          <w:sz w:val="24"/>
          <w:szCs w:val="24"/>
        </w:rPr>
        <w:t xml:space="preserve"> Издательство «Флинта», 2017. - 353 с. - ISBN 978-5-89349-537-</w:t>
      </w:r>
      <w:proofErr w:type="gramStart"/>
      <w:r w:rsidRPr="00C53C8E">
        <w:rPr>
          <w:rFonts w:ascii="Times New Roman" w:hAnsi="Times New Roman"/>
          <w:bCs/>
          <w:iCs/>
          <w:sz w:val="24"/>
          <w:szCs w:val="24"/>
        </w:rPr>
        <w:t>9 ;</w:t>
      </w:r>
      <w:proofErr w:type="gramEnd"/>
      <w:r w:rsidRPr="00C53C8E">
        <w:rPr>
          <w:rFonts w:ascii="Times New Roman" w:hAnsi="Times New Roman"/>
          <w:bCs/>
          <w:iCs/>
          <w:sz w:val="24"/>
          <w:szCs w:val="24"/>
        </w:rPr>
        <w:t xml:space="preserve"> То же [Электронный ресурс]. - URL: </w:t>
      </w:r>
      <w:hyperlink r:id="rId54" w:history="1">
        <w:r w:rsidRPr="00C53C8E">
          <w:rPr>
            <w:rStyle w:val="af5"/>
            <w:rFonts w:ascii="Times New Roman" w:hAnsi="Times New Roman"/>
            <w:bCs/>
            <w:iCs/>
            <w:sz w:val="24"/>
            <w:szCs w:val="24"/>
          </w:rPr>
          <w:t>http://biblioclub.ru/index.php?page=book&amp;id=93716</w:t>
        </w:r>
      </w:hyperlink>
      <w:r w:rsidRPr="00C53C8E">
        <w:rPr>
          <w:rFonts w:ascii="Times New Roman" w:hAnsi="Times New Roman"/>
          <w:bCs/>
          <w:iCs/>
          <w:sz w:val="24"/>
          <w:szCs w:val="24"/>
        </w:rPr>
        <w:t> </w:t>
      </w:r>
    </w:p>
    <w:p w14:paraId="5A9B7B73"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bCs/>
          <w:iCs/>
          <w:sz w:val="24"/>
          <w:szCs w:val="24"/>
        </w:rPr>
        <w:t xml:space="preserve">2. </w:t>
      </w:r>
      <w:r>
        <w:rPr>
          <w:rFonts w:ascii="Times New Roman" w:hAnsi="Times New Roman"/>
          <w:sz w:val="24"/>
          <w:szCs w:val="24"/>
        </w:rPr>
        <w:t>Латинский язык</w:t>
      </w:r>
      <w:r w:rsidRPr="00C53C8E">
        <w:rPr>
          <w:rFonts w:ascii="Times New Roman" w:hAnsi="Times New Roman"/>
          <w:sz w:val="24"/>
          <w:szCs w:val="24"/>
        </w:rPr>
        <w:t xml:space="preserve">: практикум / авт.-сост. М.Ю. </w:t>
      </w:r>
      <w:proofErr w:type="spellStart"/>
      <w:proofErr w:type="gramStart"/>
      <w:r w:rsidRPr="00C53C8E">
        <w:rPr>
          <w:rFonts w:ascii="Times New Roman" w:hAnsi="Times New Roman"/>
          <w:sz w:val="24"/>
          <w:szCs w:val="24"/>
        </w:rPr>
        <w:t>Кухарук</w:t>
      </w:r>
      <w:proofErr w:type="spellEnd"/>
      <w:r w:rsidRPr="00C53C8E">
        <w:rPr>
          <w:rFonts w:ascii="Times New Roman" w:hAnsi="Times New Roman"/>
          <w:sz w:val="24"/>
          <w:szCs w:val="24"/>
        </w:rPr>
        <w:t xml:space="preserve"> ;</w:t>
      </w:r>
      <w:proofErr w:type="gramEnd"/>
      <w:r w:rsidRPr="00C53C8E">
        <w:rPr>
          <w:rFonts w:ascii="Times New Roman" w:hAnsi="Times New Roman"/>
          <w:sz w:val="24"/>
          <w:szCs w:val="24"/>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w:t>
      </w:r>
      <w:proofErr w:type="gramStart"/>
      <w:r w:rsidRPr="00C53C8E">
        <w:rPr>
          <w:rFonts w:ascii="Times New Roman" w:hAnsi="Times New Roman"/>
          <w:sz w:val="24"/>
          <w:szCs w:val="24"/>
        </w:rPr>
        <w:t>Ставрополь :</w:t>
      </w:r>
      <w:proofErr w:type="gramEnd"/>
      <w:r w:rsidRPr="00C53C8E">
        <w:rPr>
          <w:rFonts w:ascii="Times New Roman" w:hAnsi="Times New Roman"/>
          <w:sz w:val="24"/>
          <w:szCs w:val="24"/>
        </w:rPr>
        <w:t xml:space="preserve"> СКФУ, 2016. - 144 с. URL: </w:t>
      </w:r>
      <w:hyperlink r:id="rId55" w:history="1">
        <w:r w:rsidRPr="00C53C8E">
          <w:rPr>
            <w:rStyle w:val="af5"/>
            <w:rFonts w:ascii="Times New Roman" w:hAnsi="Times New Roman"/>
            <w:sz w:val="24"/>
            <w:szCs w:val="24"/>
          </w:rPr>
          <w:t>http://biblioclub.ru/index.php?page=book&amp;id=459084</w:t>
        </w:r>
      </w:hyperlink>
      <w:r w:rsidRPr="00C53C8E">
        <w:rPr>
          <w:rFonts w:ascii="Times New Roman" w:hAnsi="Times New Roman"/>
          <w:sz w:val="24"/>
          <w:szCs w:val="24"/>
        </w:rPr>
        <w:t> </w:t>
      </w:r>
    </w:p>
    <w:p w14:paraId="19DBCA3D"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sz w:val="24"/>
          <w:szCs w:val="24"/>
        </w:rPr>
        <w:t xml:space="preserve">3. </w:t>
      </w:r>
      <w:r>
        <w:rPr>
          <w:rFonts w:ascii="Times New Roman" w:hAnsi="Times New Roman"/>
          <w:sz w:val="24"/>
          <w:szCs w:val="24"/>
        </w:rPr>
        <w:t>Латинский язык</w:t>
      </w:r>
      <w:r w:rsidRPr="00C53C8E">
        <w:rPr>
          <w:rFonts w:ascii="Times New Roman" w:hAnsi="Times New Roman"/>
          <w:sz w:val="24"/>
          <w:szCs w:val="24"/>
        </w:rPr>
        <w:t xml:space="preserve">: учебное пособие / сост. Е.Ф. Филипьева, Л.И. </w:t>
      </w:r>
      <w:proofErr w:type="gramStart"/>
      <w:r w:rsidRPr="00C53C8E">
        <w:rPr>
          <w:rFonts w:ascii="Times New Roman" w:hAnsi="Times New Roman"/>
          <w:sz w:val="24"/>
          <w:szCs w:val="24"/>
        </w:rPr>
        <w:t>Юрьева ;</w:t>
      </w:r>
      <w:proofErr w:type="gramEnd"/>
      <w:r w:rsidRPr="00C53C8E">
        <w:rPr>
          <w:rFonts w:ascii="Times New Roman" w:hAnsi="Times New Roman"/>
          <w:sz w:val="24"/>
          <w:szCs w:val="24"/>
        </w:rPr>
        <w:t xml:space="preserve">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 </w:t>
      </w:r>
      <w:proofErr w:type="gramStart"/>
      <w:r w:rsidRPr="00C53C8E">
        <w:rPr>
          <w:rFonts w:ascii="Times New Roman" w:hAnsi="Times New Roman"/>
          <w:sz w:val="24"/>
          <w:szCs w:val="24"/>
        </w:rPr>
        <w:t>Кемерово :</w:t>
      </w:r>
      <w:proofErr w:type="gramEnd"/>
      <w:r w:rsidRPr="00C53C8E">
        <w:rPr>
          <w:rFonts w:ascii="Times New Roman" w:hAnsi="Times New Roman"/>
          <w:sz w:val="24"/>
          <w:szCs w:val="24"/>
        </w:rPr>
        <w:t xml:space="preserve"> Кемеровский государственный университет, 2015. - 171 с. - </w:t>
      </w:r>
      <w:proofErr w:type="spellStart"/>
      <w:r w:rsidRPr="00C53C8E">
        <w:rPr>
          <w:rFonts w:ascii="Times New Roman" w:hAnsi="Times New Roman"/>
          <w:sz w:val="24"/>
          <w:szCs w:val="24"/>
        </w:rPr>
        <w:t>Библиогр</w:t>
      </w:r>
      <w:proofErr w:type="spellEnd"/>
      <w:r w:rsidRPr="00C53C8E">
        <w:rPr>
          <w:rFonts w:ascii="Times New Roman" w:hAnsi="Times New Roman"/>
          <w:sz w:val="24"/>
          <w:szCs w:val="24"/>
        </w:rPr>
        <w:t>. в кн. - ISBN 978-5-8353-1801-</w:t>
      </w:r>
      <w:proofErr w:type="gramStart"/>
      <w:r w:rsidRPr="00C53C8E">
        <w:rPr>
          <w:rFonts w:ascii="Times New Roman" w:hAnsi="Times New Roman"/>
          <w:sz w:val="24"/>
          <w:szCs w:val="24"/>
        </w:rPr>
        <w:t>8 ;</w:t>
      </w:r>
      <w:proofErr w:type="gramEnd"/>
      <w:r w:rsidRPr="00C53C8E">
        <w:rPr>
          <w:rFonts w:ascii="Times New Roman" w:hAnsi="Times New Roman"/>
          <w:sz w:val="24"/>
          <w:szCs w:val="24"/>
        </w:rPr>
        <w:t xml:space="preserve"> То же [Электронный ресурс]. - URL: </w:t>
      </w:r>
      <w:hyperlink r:id="rId56" w:history="1">
        <w:r w:rsidRPr="00C53C8E">
          <w:rPr>
            <w:rStyle w:val="af5"/>
            <w:rFonts w:ascii="Times New Roman" w:hAnsi="Times New Roman"/>
            <w:sz w:val="24"/>
            <w:szCs w:val="24"/>
          </w:rPr>
          <w:t>http://biblioclub.ru/index.php?page=book&amp;id=437476</w:t>
        </w:r>
      </w:hyperlink>
      <w:r w:rsidRPr="00C53C8E">
        <w:rPr>
          <w:rFonts w:ascii="Times New Roman" w:hAnsi="Times New Roman"/>
          <w:sz w:val="24"/>
          <w:szCs w:val="24"/>
        </w:rPr>
        <w:t> </w:t>
      </w:r>
    </w:p>
    <w:p w14:paraId="1FEA4960"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Cs/>
          <w:sz w:val="24"/>
          <w:szCs w:val="24"/>
        </w:rPr>
      </w:pPr>
      <w:r w:rsidRPr="00C53C8E">
        <w:rPr>
          <w:rFonts w:ascii="Times New Roman" w:hAnsi="Times New Roman"/>
          <w:bCs/>
          <w:iCs/>
          <w:sz w:val="24"/>
          <w:szCs w:val="24"/>
        </w:rPr>
        <w:t xml:space="preserve">4. </w:t>
      </w:r>
      <w:proofErr w:type="spellStart"/>
      <w:r w:rsidRPr="00C53C8E">
        <w:rPr>
          <w:rFonts w:ascii="Times New Roman" w:hAnsi="Times New Roman"/>
          <w:bCs/>
          <w:iCs/>
          <w:sz w:val="24"/>
          <w:szCs w:val="24"/>
        </w:rPr>
        <w:t>Светилова</w:t>
      </w:r>
      <w:proofErr w:type="spellEnd"/>
      <w:r w:rsidRPr="00C53C8E">
        <w:rPr>
          <w:rFonts w:ascii="Times New Roman" w:hAnsi="Times New Roman"/>
          <w:bCs/>
          <w:iCs/>
          <w:sz w:val="24"/>
          <w:szCs w:val="24"/>
        </w:rPr>
        <w:t xml:space="preserve">, Е.И. Учебник латинского языка для </w:t>
      </w:r>
      <w:proofErr w:type="gramStart"/>
      <w:r w:rsidRPr="00C53C8E">
        <w:rPr>
          <w:rFonts w:ascii="Times New Roman" w:hAnsi="Times New Roman"/>
          <w:bCs/>
          <w:iCs/>
          <w:sz w:val="24"/>
          <w:szCs w:val="24"/>
        </w:rPr>
        <w:t>юристов :</w:t>
      </w:r>
      <w:proofErr w:type="gramEnd"/>
      <w:r w:rsidRPr="00C53C8E">
        <w:rPr>
          <w:rFonts w:ascii="Times New Roman" w:hAnsi="Times New Roman"/>
          <w:bCs/>
          <w:iCs/>
          <w:sz w:val="24"/>
          <w:szCs w:val="24"/>
        </w:rPr>
        <w:t xml:space="preserve"> учебное пособие / Е.И. </w:t>
      </w:r>
      <w:proofErr w:type="spellStart"/>
      <w:r w:rsidRPr="00C53C8E">
        <w:rPr>
          <w:rFonts w:ascii="Times New Roman" w:hAnsi="Times New Roman"/>
          <w:bCs/>
          <w:iCs/>
          <w:sz w:val="24"/>
          <w:szCs w:val="24"/>
        </w:rPr>
        <w:t>Светилова</w:t>
      </w:r>
      <w:proofErr w:type="spellEnd"/>
      <w:r w:rsidRPr="00C53C8E">
        <w:rPr>
          <w:rFonts w:ascii="Times New Roman" w:hAnsi="Times New Roman"/>
          <w:bCs/>
          <w:iCs/>
          <w:sz w:val="24"/>
          <w:szCs w:val="24"/>
        </w:rPr>
        <w:t xml:space="preserve"> ; под ред. И.С. </w:t>
      </w:r>
      <w:proofErr w:type="spellStart"/>
      <w:r w:rsidRPr="00C53C8E">
        <w:rPr>
          <w:rFonts w:ascii="Times New Roman" w:hAnsi="Times New Roman"/>
          <w:bCs/>
          <w:iCs/>
          <w:sz w:val="24"/>
          <w:szCs w:val="24"/>
        </w:rPr>
        <w:t>Култышевой</w:t>
      </w:r>
      <w:proofErr w:type="spellEnd"/>
      <w:r w:rsidRPr="00C53C8E">
        <w:rPr>
          <w:rFonts w:ascii="Times New Roman" w:hAnsi="Times New Roman"/>
          <w:bCs/>
          <w:iCs/>
          <w:sz w:val="24"/>
          <w:szCs w:val="24"/>
        </w:rPr>
        <w:t xml:space="preserve">. - 3-е изд., стер. - </w:t>
      </w:r>
      <w:proofErr w:type="gramStart"/>
      <w:r w:rsidRPr="00C53C8E">
        <w:rPr>
          <w:rFonts w:ascii="Times New Roman" w:hAnsi="Times New Roman"/>
          <w:bCs/>
          <w:iCs/>
          <w:sz w:val="24"/>
          <w:szCs w:val="24"/>
        </w:rPr>
        <w:t>Москва :</w:t>
      </w:r>
      <w:proofErr w:type="gramEnd"/>
      <w:r w:rsidRPr="00C53C8E">
        <w:rPr>
          <w:rFonts w:ascii="Times New Roman" w:hAnsi="Times New Roman"/>
          <w:bCs/>
          <w:iCs/>
          <w:sz w:val="24"/>
          <w:szCs w:val="24"/>
        </w:rPr>
        <w:t xml:space="preserve"> Издательство «Флинта», 2018. - 337 с. - ISBN 978-5-9765-0787-</w:t>
      </w:r>
      <w:proofErr w:type="gramStart"/>
      <w:r w:rsidRPr="00C53C8E">
        <w:rPr>
          <w:rFonts w:ascii="Times New Roman" w:hAnsi="Times New Roman"/>
          <w:bCs/>
          <w:iCs/>
          <w:sz w:val="24"/>
          <w:szCs w:val="24"/>
        </w:rPr>
        <w:t>6 ;</w:t>
      </w:r>
      <w:proofErr w:type="gramEnd"/>
      <w:r w:rsidRPr="00C53C8E">
        <w:rPr>
          <w:rFonts w:ascii="Times New Roman" w:hAnsi="Times New Roman"/>
          <w:bCs/>
          <w:iCs/>
          <w:sz w:val="24"/>
          <w:szCs w:val="24"/>
        </w:rPr>
        <w:t xml:space="preserve"> То же [Электронный ресурс]. - URL: </w:t>
      </w:r>
      <w:hyperlink r:id="rId57" w:history="1">
        <w:r w:rsidRPr="00C53C8E">
          <w:rPr>
            <w:rStyle w:val="af5"/>
            <w:rFonts w:ascii="Times New Roman" w:hAnsi="Times New Roman"/>
            <w:bCs/>
            <w:iCs/>
            <w:sz w:val="24"/>
            <w:szCs w:val="24"/>
          </w:rPr>
          <w:t>http://biblioclub.ru/index.php?page=book&amp;id=70369</w:t>
        </w:r>
      </w:hyperlink>
      <w:r w:rsidRPr="00C53C8E">
        <w:rPr>
          <w:rFonts w:ascii="Times New Roman" w:hAnsi="Times New Roman"/>
          <w:bCs/>
          <w:iCs/>
          <w:sz w:val="24"/>
          <w:szCs w:val="24"/>
        </w:rPr>
        <w:t> (10.07.2019).</w:t>
      </w:r>
    </w:p>
    <w:p w14:paraId="7A0D98BA"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firstLine="709"/>
        <w:jc w:val="both"/>
        <w:rPr>
          <w:rFonts w:ascii="Times New Roman" w:hAnsi="Times New Roman"/>
          <w:bCs/>
          <w:i/>
          <w:iCs/>
          <w:sz w:val="24"/>
          <w:szCs w:val="24"/>
        </w:rPr>
      </w:pPr>
      <w:r w:rsidRPr="00C53C8E">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14:paraId="76A901E4" w14:textId="77777777" w:rsidR="0073157B" w:rsidRPr="00C53C8E" w:rsidRDefault="0073157B" w:rsidP="0073157B">
      <w:pPr>
        <w:spacing w:after="0" w:line="240" w:lineRule="auto"/>
        <w:ind w:firstLine="709"/>
        <w:jc w:val="both"/>
        <w:rPr>
          <w:rFonts w:ascii="Times New Roman" w:hAnsi="Times New Roman"/>
          <w:sz w:val="24"/>
          <w:szCs w:val="24"/>
        </w:rPr>
      </w:pPr>
      <w:r w:rsidRPr="00C53C8E">
        <w:rPr>
          <w:rFonts w:ascii="Times New Roman" w:hAnsi="Times New Roman"/>
          <w:sz w:val="24"/>
          <w:szCs w:val="24"/>
        </w:rPr>
        <w:t xml:space="preserve">1. ЭУМК «Латинский язык и основы античной культуры» (составитель </w:t>
      </w:r>
      <w:proofErr w:type="spellStart"/>
      <w:r w:rsidRPr="00C53C8E">
        <w:rPr>
          <w:rFonts w:ascii="Times New Roman" w:hAnsi="Times New Roman"/>
          <w:sz w:val="24"/>
          <w:szCs w:val="24"/>
        </w:rPr>
        <w:t>Шолина</w:t>
      </w:r>
      <w:proofErr w:type="spellEnd"/>
      <w:r w:rsidRPr="00C53C8E">
        <w:rPr>
          <w:rFonts w:ascii="Times New Roman" w:hAnsi="Times New Roman"/>
          <w:sz w:val="24"/>
          <w:szCs w:val="24"/>
        </w:rPr>
        <w:t xml:space="preserve"> Н.В.) </w:t>
      </w:r>
      <w:hyperlink r:id="rId58" w:history="1">
        <w:r w:rsidRPr="00C53C8E">
          <w:rPr>
            <w:rStyle w:val="af5"/>
            <w:rFonts w:ascii="Times New Roman" w:hAnsi="Times New Roman"/>
            <w:sz w:val="24"/>
            <w:szCs w:val="24"/>
          </w:rPr>
          <w:t>http://moodle.mininuniver.ru/course/view.php?id=776</w:t>
        </w:r>
      </w:hyperlink>
    </w:p>
    <w:p w14:paraId="4CBA7E70" w14:textId="77777777" w:rsidR="0073157B" w:rsidRPr="00C53C8E" w:rsidRDefault="0073157B" w:rsidP="0073157B">
      <w:pPr>
        <w:autoSpaceDE w:val="0"/>
        <w:adjustRightInd w:val="0"/>
        <w:spacing w:after="0" w:line="240" w:lineRule="auto"/>
        <w:ind w:firstLine="709"/>
        <w:rPr>
          <w:rFonts w:ascii="Times New Roman" w:hAnsi="Times New Roman"/>
          <w:bCs/>
          <w:sz w:val="24"/>
          <w:szCs w:val="24"/>
        </w:rPr>
      </w:pPr>
    </w:p>
    <w:p w14:paraId="29917D35" w14:textId="77777777" w:rsidR="0073157B" w:rsidRPr="00085EB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ind w:firstLine="567"/>
        <w:jc w:val="both"/>
        <w:rPr>
          <w:rFonts w:ascii="Times New Roman" w:hAnsi="Times New Roman"/>
          <w:bCs/>
          <w:i/>
          <w:iCs/>
          <w:sz w:val="24"/>
          <w:szCs w:val="24"/>
        </w:rPr>
      </w:pPr>
      <w:r w:rsidRPr="00085EBD">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6"/>
        <w:gridCol w:w="4838"/>
      </w:tblGrid>
      <w:tr w:rsidR="0073157B" w:rsidRPr="00085EBD" w14:paraId="49393633" w14:textId="77777777" w:rsidTr="00BD0C54">
        <w:tc>
          <w:tcPr>
            <w:tcW w:w="2545" w:type="pct"/>
            <w:tcBorders>
              <w:top w:val="single" w:sz="4" w:space="0" w:color="auto"/>
              <w:left w:val="single" w:sz="4" w:space="0" w:color="auto"/>
              <w:bottom w:val="single" w:sz="4" w:space="0" w:color="auto"/>
              <w:right w:val="single" w:sz="4" w:space="0" w:color="auto"/>
            </w:tcBorders>
            <w:hideMark/>
          </w:tcPr>
          <w:p w14:paraId="4D7D3105" w14:textId="77777777" w:rsidR="0073157B" w:rsidRPr="00085EBD" w:rsidRDefault="00CA61B2" w:rsidP="00BD0C54">
            <w:pPr>
              <w:spacing w:after="0"/>
              <w:rPr>
                <w:rFonts w:ascii="Times New Roman" w:hAnsi="Times New Roman"/>
                <w:sz w:val="24"/>
                <w:szCs w:val="24"/>
              </w:rPr>
            </w:pPr>
            <w:hyperlink r:id="rId59" w:history="1">
              <w:r w:rsidR="0073157B" w:rsidRPr="00085EBD">
                <w:rPr>
                  <w:rStyle w:val="af5"/>
                  <w:rFonts w:ascii="Times New Roman" w:hAnsi="Times New Roman"/>
                  <w:sz w:val="24"/>
                  <w:szCs w:val="24"/>
                </w:rPr>
                <w:t>http://linguaeterna.com/ru/lexi.php</w:t>
              </w:r>
            </w:hyperlink>
          </w:p>
        </w:tc>
        <w:tc>
          <w:tcPr>
            <w:tcW w:w="2455" w:type="pct"/>
            <w:tcBorders>
              <w:top w:val="single" w:sz="4" w:space="0" w:color="auto"/>
              <w:left w:val="single" w:sz="4" w:space="0" w:color="auto"/>
              <w:bottom w:val="single" w:sz="4" w:space="0" w:color="auto"/>
              <w:right w:val="single" w:sz="4" w:space="0" w:color="auto"/>
            </w:tcBorders>
            <w:hideMark/>
          </w:tcPr>
          <w:p w14:paraId="56CE73B1" w14:textId="77777777" w:rsidR="0073157B" w:rsidRPr="00085EBD" w:rsidRDefault="0073157B" w:rsidP="00BD0C54">
            <w:pPr>
              <w:spacing w:after="0"/>
              <w:rPr>
                <w:rFonts w:ascii="Times New Roman" w:hAnsi="Times New Roman"/>
                <w:sz w:val="24"/>
                <w:szCs w:val="24"/>
              </w:rPr>
            </w:pPr>
            <w:r w:rsidRPr="00085EBD">
              <w:rPr>
                <w:rFonts w:ascii="Times New Roman" w:hAnsi="Times New Roman"/>
                <w:sz w:val="24"/>
                <w:szCs w:val="24"/>
              </w:rPr>
              <w:t>Русско-латинский словарь</w:t>
            </w:r>
          </w:p>
        </w:tc>
      </w:tr>
      <w:tr w:rsidR="0073157B" w:rsidRPr="00085EBD" w14:paraId="7476180E" w14:textId="77777777" w:rsidTr="00BD0C54">
        <w:tc>
          <w:tcPr>
            <w:tcW w:w="2545" w:type="pct"/>
            <w:tcBorders>
              <w:top w:val="single" w:sz="4" w:space="0" w:color="auto"/>
              <w:left w:val="single" w:sz="4" w:space="0" w:color="auto"/>
              <w:bottom w:val="single" w:sz="4" w:space="0" w:color="auto"/>
              <w:right w:val="single" w:sz="4" w:space="0" w:color="auto"/>
            </w:tcBorders>
            <w:hideMark/>
          </w:tcPr>
          <w:p w14:paraId="32E127C2" w14:textId="77777777" w:rsidR="0073157B" w:rsidRPr="00085EBD" w:rsidRDefault="00CA61B2" w:rsidP="00BD0C54">
            <w:pPr>
              <w:spacing w:after="0"/>
              <w:rPr>
                <w:rFonts w:ascii="Times New Roman" w:hAnsi="Times New Roman"/>
                <w:sz w:val="24"/>
                <w:szCs w:val="24"/>
              </w:rPr>
            </w:pPr>
            <w:hyperlink r:id="rId60" w:history="1">
              <w:r w:rsidR="0073157B" w:rsidRPr="00085EBD">
                <w:rPr>
                  <w:rStyle w:val="af5"/>
                  <w:rFonts w:ascii="Times New Roman" w:hAnsi="Times New Roman"/>
                  <w:sz w:val="24"/>
                  <w:szCs w:val="24"/>
                </w:rPr>
                <w:t>http://www.languages-study.com/latina-links.html</w:t>
              </w:r>
            </w:hyperlink>
          </w:p>
        </w:tc>
        <w:tc>
          <w:tcPr>
            <w:tcW w:w="2455" w:type="pct"/>
            <w:tcBorders>
              <w:top w:val="single" w:sz="4" w:space="0" w:color="auto"/>
              <w:left w:val="single" w:sz="4" w:space="0" w:color="auto"/>
              <w:bottom w:val="single" w:sz="4" w:space="0" w:color="auto"/>
              <w:right w:val="single" w:sz="4" w:space="0" w:color="auto"/>
            </w:tcBorders>
            <w:hideMark/>
          </w:tcPr>
          <w:p w14:paraId="02BF002B" w14:textId="77777777" w:rsidR="0073157B" w:rsidRPr="00085EBD" w:rsidRDefault="0073157B" w:rsidP="00BD0C54">
            <w:pPr>
              <w:spacing w:after="0"/>
              <w:rPr>
                <w:rFonts w:ascii="Times New Roman" w:hAnsi="Times New Roman"/>
                <w:sz w:val="24"/>
                <w:szCs w:val="24"/>
              </w:rPr>
            </w:pPr>
            <w:r w:rsidRPr="00085EBD">
              <w:rPr>
                <w:rFonts w:ascii="Times New Roman" w:hAnsi="Times New Roman"/>
                <w:sz w:val="24"/>
                <w:szCs w:val="24"/>
              </w:rPr>
              <w:t>Материалы для изучения латинского языка. База данных.</w:t>
            </w:r>
          </w:p>
        </w:tc>
      </w:tr>
      <w:tr w:rsidR="0073157B" w:rsidRPr="00085EBD" w14:paraId="6EA9520C" w14:textId="77777777" w:rsidTr="00BD0C54">
        <w:tc>
          <w:tcPr>
            <w:tcW w:w="2545" w:type="pct"/>
            <w:tcBorders>
              <w:top w:val="single" w:sz="4" w:space="0" w:color="auto"/>
              <w:left w:val="single" w:sz="4" w:space="0" w:color="auto"/>
              <w:bottom w:val="single" w:sz="4" w:space="0" w:color="auto"/>
              <w:right w:val="single" w:sz="4" w:space="0" w:color="auto"/>
            </w:tcBorders>
            <w:hideMark/>
          </w:tcPr>
          <w:p w14:paraId="7185D842" w14:textId="77777777" w:rsidR="0073157B" w:rsidRPr="00085EBD" w:rsidRDefault="00CA61B2" w:rsidP="00BD0C54">
            <w:pPr>
              <w:spacing w:after="0"/>
              <w:rPr>
                <w:rFonts w:ascii="Times New Roman" w:hAnsi="Times New Roman"/>
                <w:sz w:val="24"/>
                <w:szCs w:val="24"/>
              </w:rPr>
            </w:pPr>
            <w:hyperlink r:id="rId61" w:history="1">
              <w:r w:rsidR="0073157B" w:rsidRPr="00085EBD">
                <w:rPr>
                  <w:rStyle w:val="af5"/>
                  <w:rFonts w:ascii="Times New Roman" w:hAnsi="Times New Roman"/>
                  <w:sz w:val="24"/>
                  <w:szCs w:val="24"/>
                </w:rPr>
                <w:t>http://lang-tutor.com/site/26</w:t>
              </w:r>
            </w:hyperlink>
          </w:p>
        </w:tc>
        <w:tc>
          <w:tcPr>
            <w:tcW w:w="2455" w:type="pct"/>
            <w:tcBorders>
              <w:top w:val="single" w:sz="4" w:space="0" w:color="auto"/>
              <w:left w:val="single" w:sz="4" w:space="0" w:color="auto"/>
              <w:bottom w:val="single" w:sz="4" w:space="0" w:color="auto"/>
              <w:right w:val="single" w:sz="4" w:space="0" w:color="auto"/>
            </w:tcBorders>
            <w:hideMark/>
          </w:tcPr>
          <w:p w14:paraId="36C6409B" w14:textId="77777777" w:rsidR="0073157B" w:rsidRPr="00085EBD" w:rsidRDefault="0073157B" w:rsidP="00BD0C54">
            <w:pPr>
              <w:spacing w:after="0"/>
              <w:rPr>
                <w:rFonts w:ascii="Times New Roman" w:hAnsi="Times New Roman"/>
                <w:sz w:val="24"/>
                <w:szCs w:val="24"/>
              </w:rPr>
            </w:pPr>
            <w:r w:rsidRPr="00085EBD">
              <w:rPr>
                <w:rFonts w:ascii="Times New Roman" w:hAnsi="Times New Roman"/>
                <w:sz w:val="24"/>
                <w:szCs w:val="24"/>
              </w:rPr>
              <w:t>Латинский язык онлайн-обучение.</w:t>
            </w:r>
          </w:p>
        </w:tc>
      </w:tr>
      <w:tr w:rsidR="0073157B" w:rsidRPr="00085EBD" w14:paraId="10388A7C" w14:textId="77777777" w:rsidTr="00BD0C54">
        <w:tc>
          <w:tcPr>
            <w:tcW w:w="2545" w:type="pct"/>
            <w:tcBorders>
              <w:top w:val="single" w:sz="4" w:space="0" w:color="auto"/>
              <w:left w:val="single" w:sz="4" w:space="0" w:color="auto"/>
              <w:bottom w:val="single" w:sz="4" w:space="0" w:color="auto"/>
              <w:right w:val="single" w:sz="4" w:space="0" w:color="auto"/>
            </w:tcBorders>
            <w:hideMark/>
          </w:tcPr>
          <w:p w14:paraId="70BD8B18" w14:textId="77777777" w:rsidR="0073157B" w:rsidRPr="00085EBD" w:rsidRDefault="00CA61B2" w:rsidP="00BD0C54">
            <w:pPr>
              <w:spacing w:after="0"/>
              <w:rPr>
                <w:rFonts w:ascii="Times New Roman" w:hAnsi="Times New Roman"/>
                <w:sz w:val="24"/>
                <w:szCs w:val="24"/>
              </w:rPr>
            </w:pPr>
            <w:hyperlink r:id="rId62" w:history="1">
              <w:r w:rsidR="0073157B" w:rsidRPr="00085EBD">
                <w:rPr>
                  <w:rStyle w:val="af5"/>
                  <w:rFonts w:ascii="Times New Roman" w:hAnsi="Times New Roman"/>
                  <w:sz w:val="24"/>
                  <w:szCs w:val="24"/>
                </w:rPr>
                <w:t>http://radugaslov.ru/latin.htm</w:t>
              </w:r>
            </w:hyperlink>
          </w:p>
        </w:tc>
        <w:tc>
          <w:tcPr>
            <w:tcW w:w="2455" w:type="pct"/>
            <w:tcBorders>
              <w:top w:val="single" w:sz="4" w:space="0" w:color="auto"/>
              <w:left w:val="single" w:sz="4" w:space="0" w:color="auto"/>
              <w:bottom w:val="single" w:sz="4" w:space="0" w:color="auto"/>
              <w:right w:val="single" w:sz="4" w:space="0" w:color="auto"/>
            </w:tcBorders>
            <w:hideMark/>
          </w:tcPr>
          <w:p w14:paraId="328E17EC" w14:textId="77777777" w:rsidR="0073157B" w:rsidRPr="00085EBD" w:rsidRDefault="0073157B" w:rsidP="00BD0C54">
            <w:pPr>
              <w:spacing w:after="0"/>
              <w:rPr>
                <w:rFonts w:ascii="Times New Roman" w:hAnsi="Times New Roman"/>
                <w:sz w:val="24"/>
                <w:szCs w:val="24"/>
              </w:rPr>
            </w:pPr>
            <w:r w:rsidRPr="00085EBD">
              <w:rPr>
                <w:rFonts w:ascii="Times New Roman" w:hAnsi="Times New Roman"/>
                <w:sz w:val="24"/>
                <w:szCs w:val="24"/>
              </w:rPr>
              <w:t>Латинско-русский онлайн словарь</w:t>
            </w:r>
          </w:p>
        </w:tc>
      </w:tr>
      <w:tr w:rsidR="0073157B" w:rsidRPr="00085EBD" w14:paraId="28C21A93" w14:textId="77777777" w:rsidTr="00BD0C54">
        <w:tc>
          <w:tcPr>
            <w:tcW w:w="2545" w:type="pct"/>
            <w:tcBorders>
              <w:top w:val="single" w:sz="4" w:space="0" w:color="auto"/>
              <w:left w:val="single" w:sz="4" w:space="0" w:color="auto"/>
              <w:bottom w:val="single" w:sz="4" w:space="0" w:color="auto"/>
              <w:right w:val="single" w:sz="4" w:space="0" w:color="auto"/>
            </w:tcBorders>
            <w:hideMark/>
          </w:tcPr>
          <w:p w14:paraId="6425710A" w14:textId="77777777" w:rsidR="0073157B" w:rsidRPr="00085EBD" w:rsidRDefault="00CA61B2" w:rsidP="00BD0C54">
            <w:pPr>
              <w:spacing w:after="0"/>
              <w:rPr>
                <w:rFonts w:ascii="Times New Roman" w:hAnsi="Times New Roman"/>
                <w:sz w:val="24"/>
                <w:szCs w:val="24"/>
              </w:rPr>
            </w:pPr>
            <w:hyperlink r:id="rId63" w:history="1">
              <w:r w:rsidR="0073157B" w:rsidRPr="00085EBD">
                <w:rPr>
                  <w:rStyle w:val="af5"/>
                  <w:rFonts w:ascii="Times New Roman" w:hAnsi="Times New Roman"/>
                  <w:sz w:val="24"/>
                  <w:szCs w:val="24"/>
                </w:rPr>
                <w:t>http://vipbook.info/nauka-i-ucheba/jaziki/31164-kratkaya-grammatika-latinskogo-yazyka-latino-russkij-slovar-tananushko-ka.html</w:t>
              </w:r>
            </w:hyperlink>
          </w:p>
        </w:tc>
        <w:tc>
          <w:tcPr>
            <w:tcW w:w="2455" w:type="pct"/>
            <w:tcBorders>
              <w:top w:val="single" w:sz="4" w:space="0" w:color="auto"/>
              <w:left w:val="single" w:sz="4" w:space="0" w:color="auto"/>
              <w:bottom w:val="single" w:sz="4" w:space="0" w:color="auto"/>
              <w:right w:val="single" w:sz="4" w:space="0" w:color="auto"/>
            </w:tcBorders>
            <w:hideMark/>
          </w:tcPr>
          <w:p w14:paraId="0B6E7D1B" w14:textId="77777777" w:rsidR="0073157B" w:rsidRPr="00085EBD" w:rsidRDefault="0073157B" w:rsidP="00BD0C54">
            <w:pPr>
              <w:spacing w:after="0"/>
              <w:rPr>
                <w:rFonts w:ascii="Times New Roman" w:hAnsi="Times New Roman"/>
                <w:sz w:val="24"/>
                <w:szCs w:val="24"/>
              </w:rPr>
            </w:pPr>
            <w:r w:rsidRPr="00085EBD">
              <w:rPr>
                <w:rFonts w:ascii="Times New Roman" w:hAnsi="Times New Roman"/>
                <w:sz w:val="24"/>
                <w:szCs w:val="24"/>
              </w:rPr>
              <w:t xml:space="preserve"> Электронная библиотека. Краткая грамматика латинского языка.</w:t>
            </w:r>
          </w:p>
        </w:tc>
      </w:tr>
      <w:tr w:rsidR="0073157B" w:rsidRPr="00085EBD" w14:paraId="160EB7EC" w14:textId="77777777" w:rsidTr="00BD0C54">
        <w:tc>
          <w:tcPr>
            <w:tcW w:w="2545" w:type="pct"/>
            <w:tcBorders>
              <w:top w:val="single" w:sz="4" w:space="0" w:color="auto"/>
              <w:left w:val="single" w:sz="4" w:space="0" w:color="auto"/>
              <w:bottom w:val="single" w:sz="4" w:space="0" w:color="auto"/>
              <w:right w:val="single" w:sz="4" w:space="0" w:color="auto"/>
            </w:tcBorders>
            <w:hideMark/>
          </w:tcPr>
          <w:p w14:paraId="398241DC" w14:textId="77777777" w:rsidR="0073157B" w:rsidRPr="00085EBD" w:rsidRDefault="00CA61B2" w:rsidP="00BD0C54">
            <w:pPr>
              <w:spacing w:after="0"/>
              <w:rPr>
                <w:rFonts w:ascii="Times New Roman" w:hAnsi="Times New Roman"/>
                <w:sz w:val="24"/>
                <w:szCs w:val="24"/>
              </w:rPr>
            </w:pPr>
            <w:hyperlink r:id="rId64" w:history="1">
              <w:r w:rsidR="0073157B" w:rsidRPr="00085EBD">
                <w:rPr>
                  <w:rStyle w:val="af5"/>
                  <w:rFonts w:ascii="Times New Roman" w:hAnsi="Times New Roman"/>
                  <w:sz w:val="24"/>
                  <w:szCs w:val="24"/>
                </w:rPr>
                <w:t>http://vkontakte.ru/app1810835_12295910</w:t>
              </w:r>
            </w:hyperlink>
          </w:p>
        </w:tc>
        <w:tc>
          <w:tcPr>
            <w:tcW w:w="2455" w:type="pct"/>
            <w:tcBorders>
              <w:top w:val="single" w:sz="4" w:space="0" w:color="auto"/>
              <w:left w:val="single" w:sz="4" w:space="0" w:color="auto"/>
              <w:bottom w:val="single" w:sz="4" w:space="0" w:color="auto"/>
              <w:right w:val="single" w:sz="4" w:space="0" w:color="auto"/>
            </w:tcBorders>
            <w:hideMark/>
          </w:tcPr>
          <w:p w14:paraId="55256133" w14:textId="77777777" w:rsidR="0073157B" w:rsidRPr="00085EBD" w:rsidRDefault="0073157B" w:rsidP="00BD0C54">
            <w:pPr>
              <w:spacing w:after="0"/>
              <w:rPr>
                <w:rFonts w:ascii="Times New Roman" w:hAnsi="Times New Roman"/>
                <w:sz w:val="24"/>
                <w:szCs w:val="24"/>
              </w:rPr>
            </w:pPr>
            <w:r w:rsidRPr="00085EBD">
              <w:rPr>
                <w:rFonts w:ascii="Times New Roman" w:hAnsi="Times New Roman"/>
                <w:sz w:val="24"/>
                <w:szCs w:val="24"/>
              </w:rPr>
              <w:t>Латинско-русский словарь.</w:t>
            </w:r>
          </w:p>
        </w:tc>
      </w:tr>
    </w:tbl>
    <w:p w14:paraId="4DB29CC5" w14:textId="77777777" w:rsidR="0073157B" w:rsidRPr="00085EBD" w:rsidRDefault="0073157B" w:rsidP="0073157B">
      <w:pPr>
        <w:autoSpaceDE w:val="0"/>
        <w:adjustRightInd w:val="0"/>
        <w:ind w:firstLine="567"/>
        <w:jc w:val="both"/>
        <w:rPr>
          <w:rFonts w:ascii="Times New Roman" w:eastAsia="Times New Roman" w:hAnsi="Times New Roman"/>
          <w:b/>
          <w:bCs/>
          <w:sz w:val="24"/>
          <w:szCs w:val="24"/>
        </w:rPr>
      </w:pPr>
    </w:p>
    <w:p w14:paraId="583508B5" w14:textId="77777777" w:rsidR="0073157B" w:rsidRPr="00C53C8E"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C53C8E">
        <w:rPr>
          <w:rFonts w:ascii="Times New Roman" w:eastAsia="Times New Roman" w:hAnsi="Times New Roman"/>
          <w:b/>
          <w:bCs/>
          <w:sz w:val="24"/>
          <w:szCs w:val="24"/>
          <w:lang w:eastAsia="ru-RU"/>
        </w:rPr>
        <w:t>8. Фонды оценочных средств</w:t>
      </w:r>
    </w:p>
    <w:p w14:paraId="059BEB1D" w14:textId="77777777" w:rsidR="0073157B" w:rsidRPr="00C53C8E" w:rsidRDefault="0073157B" w:rsidP="0073157B">
      <w:pPr>
        <w:spacing w:after="0" w:line="240" w:lineRule="auto"/>
        <w:ind w:firstLine="709"/>
        <w:jc w:val="both"/>
        <w:rPr>
          <w:rFonts w:ascii="Times New Roman" w:eastAsia="Times New Roman" w:hAnsi="Times New Roman"/>
          <w:spacing w:val="-4"/>
          <w:sz w:val="24"/>
          <w:szCs w:val="24"/>
          <w:lang w:eastAsia="ru-RU"/>
        </w:rPr>
      </w:pPr>
      <w:r w:rsidRPr="00C53C8E">
        <w:rPr>
          <w:rFonts w:ascii="Times New Roman" w:eastAsia="Times New Roman" w:hAnsi="Times New Roman"/>
          <w:spacing w:val="-4"/>
          <w:sz w:val="24"/>
          <w:szCs w:val="24"/>
          <w:lang w:eastAsia="ru-RU"/>
        </w:rPr>
        <w:t>Фонд оценочных средств представлен в Приложении 1.</w:t>
      </w:r>
    </w:p>
    <w:p w14:paraId="49976577" w14:textId="77777777" w:rsidR="0073157B" w:rsidRPr="00C53C8E"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501C6D55" w14:textId="77777777" w:rsidR="0073157B" w:rsidRPr="00C53C8E" w:rsidRDefault="0073157B" w:rsidP="0073157B">
      <w:pPr>
        <w:autoSpaceDE w:val="0"/>
        <w:adjustRightInd w:val="0"/>
        <w:ind w:firstLine="567"/>
        <w:jc w:val="both"/>
        <w:rPr>
          <w:rFonts w:ascii="Times New Roman" w:hAnsi="Times New Roman"/>
          <w:b/>
          <w:bCs/>
          <w:sz w:val="24"/>
          <w:szCs w:val="24"/>
        </w:rPr>
      </w:pPr>
      <w:r w:rsidRPr="00C53C8E">
        <w:rPr>
          <w:rFonts w:ascii="Times New Roman" w:hAnsi="Times New Roman"/>
          <w:b/>
          <w:bCs/>
          <w:sz w:val="24"/>
          <w:szCs w:val="24"/>
        </w:rPr>
        <w:t>9. Материально-техническое обеспечение образовательного процесса по дисциплине</w:t>
      </w:r>
    </w:p>
    <w:p w14:paraId="6D9B2D51" w14:textId="77777777" w:rsidR="0073157B" w:rsidRPr="00C53C8E" w:rsidRDefault="0073157B" w:rsidP="0073157B">
      <w:pPr>
        <w:autoSpaceDE w:val="0"/>
        <w:adjustRightInd w:val="0"/>
        <w:ind w:firstLine="567"/>
        <w:jc w:val="both"/>
        <w:rPr>
          <w:rFonts w:ascii="Times New Roman" w:hAnsi="Times New Roman"/>
          <w:bCs/>
          <w:i/>
          <w:sz w:val="24"/>
          <w:szCs w:val="24"/>
        </w:rPr>
      </w:pPr>
      <w:r w:rsidRPr="00C53C8E">
        <w:rPr>
          <w:rFonts w:ascii="Times New Roman" w:hAnsi="Times New Roman"/>
          <w:bCs/>
          <w:i/>
          <w:sz w:val="24"/>
          <w:szCs w:val="24"/>
        </w:rPr>
        <w:t>9.1. Описание материально-технической базы</w:t>
      </w:r>
    </w:p>
    <w:p w14:paraId="75267BA7"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bCs/>
          <w:i/>
          <w:sz w:val="24"/>
          <w:szCs w:val="24"/>
        </w:rPr>
      </w:pPr>
      <w:r w:rsidRPr="00C53C8E">
        <w:rPr>
          <w:rFonts w:ascii="Times New Roman" w:hAnsi="Times New Roman"/>
          <w:bCs/>
          <w:sz w:val="24"/>
          <w:szCs w:val="24"/>
        </w:rPr>
        <w:t>Реализация дисциплины  требует наличия учебной аудитории.</w:t>
      </w:r>
    </w:p>
    <w:p w14:paraId="60629FFD" w14:textId="77777777" w:rsidR="0073157B" w:rsidRPr="00C53C8E"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bCs/>
          <w:sz w:val="24"/>
          <w:szCs w:val="24"/>
        </w:rPr>
      </w:pPr>
      <w:r w:rsidRPr="00C53C8E">
        <w:rPr>
          <w:rFonts w:ascii="Times New Roman" w:hAnsi="Times New Roman"/>
          <w:bCs/>
          <w:sz w:val="24"/>
          <w:szCs w:val="24"/>
        </w:rPr>
        <w:t>Оборудование учебного кабинета: тесты, методические пособия, справочники, раздаточный учебно-методический материал.</w:t>
      </w:r>
    </w:p>
    <w:p w14:paraId="42A0A386" w14:textId="77777777" w:rsidR="0073157B" w:rsidRPr="00C53C8E" w:rsidRDefault="0073157B" w:rsidP="0073157B">
      <w:pPr>
        <w:autoSpaceDE w:val="0"/>
        <w:adjustRightInd w:val="0"/>
        <w:ind w:firstLine="567"/>
        <w:jc w:val="both"/>
        <w:rPr>
          <w:rFonts w:ascii="Times New Roman" w:hAnsi="Times New Roman"/>
          <w:bCs/>
          <w:sz w:val="24"/>
          <w:szCs w:val="24"/>
        </w:rPr>
      </w:pPr>
      <w:r w:rsidRPr="00C53C8E">
        <w:rPr>
          <w:rFonts w:ascii="Times New Roman" w:hAnsi="Times New Roman"/>
          <w:bCs/>
          <w:sz w:val="24"/>
          <w:szCs w:val="24"/>
        </w:rPr>
        <w:lastRenderedPageBreak/>
        <w:t>Технические средства обучения: мультимедийное оборудование (компьютер, ноутбук, проектор, экран).</w:t>
      </w:r>
    </w:p>
    <w:p w14:paraId="27AE13C3" w14:textId="77777777" w:rsidR="0073157B" w:rsidRPr="00C53C8E" w:rsidRDefault="0073157B" w:rsidP="0073157B">
      <w:pPr>
        <w:autoSpaceDE w:val="0"/>
        <w:adjustRightInd w:val="0"/>
        <w:ind w:firstLine="567"/>
        <w:jc w:val="both"/>
        <w:rPr>
          <w:rFonts w:ascii="Times New Roman" w:hAnsi="Times New Roman"/>
          <w:bCs/>
          <w:sz w:val="24"/>
          <w:szCs w:val="24"/>
        </w:rPr>
      </w:pPr>
      <w:r w:rsidRPr="00C53C8E">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C38EFA3" w14:textId="77777777" w:rsidR="0073157B" w:rsidRPr="00C53C8E" w:rsidRDefault="0073157B" w:rsidP="0073157B">
      <w:pPr>
        <w:autoSpaceDE w:val="0"/>
        <w:adjustRightInd w:val="0"/>
        <w:ind w:firstLine="567"/>
        <w:jc w:val="both"/>
        <w:rPr>
          <w:rFonts w:ascii="Times New Roman" w:hAnsi="Times New Roman"/>
          <w:bCs/>
          <w:sz w:val="24"/>
          <w:szCs w:val="24"/>
        </w:rPr>
      </w:pPr>
      <w:r w:rsidRPr="00C53C8E">
        <w:rPr>
          <w:rFonts w:ascii="Times New Roman" w:hAnsi="Times New Roman"/>
          <w:bCs/>
          <w:sz w:val="24"/>
          <w:szCs w:val="24"/>
        </w:rPr>
        <w:t>Для осуществления образовательного процесса по дисциплине необходимы программы: интернет-браузер (</w:t>
      </w:r>
      <w:r w:rsidRPr="00C53C8E">
        <w:rPr>
          <w:rFonts w:ascii="Times New Roman" w:hAnsi="Times New Roman"/>
          <w:bCs/>
          <w:sz w:val="24"/>
          <w:szCs w:val="24"/>
          <w:lang w:val="en-US"/>
        </w:rPr>
        <w:t>Google</w:t>
      </w:r>
      <w:r w:rsidRPr="00C53C8E">
        <w:rPr>
          <w:rFonts w:ascii="Times New Roman" w:hAnsi="Times New Roman"/>
          <w:bCs/>
          <w:sz w:val="24"/>
          <w:szCs w:val="24"/>
        </w:rPr>
        <w:t xml:space="preserve"> </w:t>
      </w:r>
      <w:r w:rsidRPr="00C53C8E">
        <w:rPr>
          <w:rFonts w:ascii="Times New Roman" w:hAnsi="Times New Roman"/>
          <w:bCs/>
          <w:sz w:val="24"/>
          <w:szCs w:val="24"/>
          <w:lang w:val="en-US"/>
        </w:rPr>
        <w:t>Chrome</w:t>
      </w:r>
      <w:r w:rsidRPr="00C53C8E">
        <w:rPr>
          <w:rFonts w:ascii="Times New Roman" w:hAnsi="Times New Roman"/>
          <w:bCs/>
          <w:sz w:val="24"/>
          <w:szCs w:val="24"/>
        </w:rPr>
        <w:t xml:space="preserve">, </w:t>
      </w:r>
      <w:r w:rsidRPr="00C53C8E">
        <w:rPr>
          <w:rFonts w:ascii="Times New Roman" w:hAnsi="Times New Roman"/>
          <w:bCs/>
          <w:sz w:val="24"/>
          <w:szCs w:val="24"/>
          <w:lang w:val="en-US"/>
        </w:rPr>
        <w:t>Internet</w:t>
      </w:r>
      <w:r w:rsidRPr="00C53C8E">
        <w:rPr>
          <w:rFonts w:ascii="Times New Roman" w:hAnsi="Times New Roman"/>
          <w:bCs/>
          <w:sz w:val="24"/>
          <w:szCs w:val="24"/>
        </w:rPr>
        <w:t xml:space="preserve"> </w:t>
      </w:r>
      <w:r w:rsidRPr="00C53C8E">
        <w:rPr>
          <w:rFonts w:ascii="Times New Roman" w:hAnsi="Times New Roman"/>
          <w:bCs/>
          <w:sz w:val="24"/>
          <w:szCs w:val="24"/>
          <w:lang w:val="en-US"/>
        </w:rPr>
        <w:t>Explorer</w:t>
      </w:r>
      <w:r w:rsidRPr="00C53C8E">
        <w:rPr>
          <w:rFonts w:ascii="Times New Roman" w:hAnsi="Times New Roman"/>
          <w:bCs/>
          <w:sz w:val="24"/>
          <w:szCs w:val="24"/>
        </w:rPr>
        <w:t xml:space="preserve">, </w:t>
      </w:r>
      <w:r w:rsidRPr="00C53C8E">
        <w:rPr>
          <w:rFonts w:ascii="Times New Roman" w:hAnsi="Times New Roman"/>
          <w:bCs/>
          <w:sz w:val="24"/>
          <w:szCs w:val="24"/>
          <w:lang w:val="en-US"/>
        </w:rPr>
        <w:t>Opera</w:t>
      </w:r>
      <w:r w:rsidRPr="00C53C8E">
        <w:rPr>
          <w:rFonts w:ascii="Times New Roman" w:hAnsi="Times New Roman"/>
          <w:bCs/>
          <w:sz w:val="24"/>
          <w:szCs w:val="24"/>
        </w:rPr>
        <w:t xml:space="preserve">, </w:t>
      </w:r>
      <w:r w:rsidRPr="00C53C8E">
        <w:rPr>
          <w:rFonts w:ascii="Times New Roman" w:hAnsi="Times New Roman"/>
          <w:bCs/>
          <w:sz w:val="24"/>
          <w:szCs w:val="24"/>
          <w:lang w:val="en-US"/>
        </w:rPr>
        <w:t>Mozilla</w:t>
      </w:r>
      <w:r w:rsidRPr="00C53C8E">
        <w:rPr>
          <w:rFonts w:ascii="Times New Roman" w:hAnsi="Times New Roman"/>
          <w:bCs/>
          <w:sz w:val="24"/>
          <w:szCs w:val="24"/>
        </w:rPr>
        <w:t xml:space="preserve"> </w:t>
      </w:r>
      <w:proofErr w:type="spellStart"/>
      <w:r w:rsidRPr="00C53C8E">
        <w:rPr>
          <w:rFonts w:ascii="Times New Roman" w:hAnsi="Times New Roman"/>
          <w:bCs/>
          <w:sz w:val="24"/>
          <w:szCs w:val="24"/>
          <w:lang w:val="en-US"/>
        </w:rPr>
        <w:t>FireFox</w:t>
      </w:r>
      <w:proofErr w:type="spellEnd"/>
      <w:r w:rsidRPr="00C53C8E">
        <w:rPr>
          <w:rFonts w:ascii="Times New Roman" w:hAnsi="Times New Roman"/>
          <w:bCs/>
          <w:sz w:val="24"/>
          <w:szCs w:val="24"/>
        </w:rPr>
        <w:t xml:space="preserve">), </w:t>
      </w:r>
      <w:r w:rsidRPr="00C53C8E">
        <w:rPr>
          <w:rFonts w:ascii="Times New Roman" w:hAnsi="Times New Roman"/>
          <w:bCs/>
          <w:sz w:val="24"/>
          <w:szCs w:val="24"/>
          <w:lang w:val="en-US"/>
        </w:rPr>
        <w:t>MS</w:t>
      </w:r>
      <w:r w:rsidRPr="00C53C8E">
        <w:rPr>
          <w:rFonts w:ascii="Times New Roman" w:hAnsi="Times New Roman"/>
          <w:bCs/>
          <w:sz w:val="24"/>
          <w:szCs w:val="24"/>
        </w:rPr>
        <w:t xml:space="preserve"> </w:t>
      </w:r>
      <w:r w:rsidRPr="00C53C8E">
        <w:rPr>
          <w:rFonts w:ascii="Times New Roman" w:hAnsi="Times New Roman"/>
          <w:bCs/>
          <w:sz w:val="24"/>
          <w:szCs w:val="24"/>
          <w:lang w:val="en-US"/>
        </w:rPr>
        <w:t>Word</w:t>
      </w:r>
      <w:r w:rsidRPr="00C53C8E">
        <w:rPr>
          <w:rFonts w:ascii="Times New Roman" w:hAnsi="Times New Roman"/>
          <w:bCs/>
          <w:sz w:val="24"/>
          <w:szCs w:val="24"/>
        </w:rPr>
        <w:t xml:space="preserve">, </w:t>
      </w:r>
      <w:r w:rsidRPr="00C53C8E">
        <w:rPr>
          <w:rFonts w:ascii="Times New Roman" w:hAnsi="Times New Roman"/>
          <w:bCs/>
          <w:sz w:val="24"/>
          <w:szCs w:val="24"/>
          <w:lang w:val="en-US"/>
        </w:rPr>
        <w:t>MS</w:t>
      </w:r>
      <w:r w:rsidRPr="00C53C8E">
        <w:rPr>
          <w:rFonts w:ascii="Times New Roman" w:hAnsi="Times New Roman"/>
          <w:bCs/>
          <w:sz w:val="24"/>
          <w:szCs w:val="24"/>
        </w:rPr>
        <w:t xml:space="preserve"> </w:t>
      </w:r>
      <w:r w:rsidRPr="00C53C8E">
        <w:rPr>
          <w:rFonts w:ascii="Times New Roman" w:hAnsi="Times New Roman"/>
          <w:bCs/>
          <w:sz w:val="24"/>
          <w:szCs w:val="24"/>
          <w:lang w:val="en-US"/>
        </w:rPr>
        <w:t>PowerPoint</w:t>
      </w:r>
      <w:r w:rsidRPr="00C53C8E">
        <w:rPr>
          <w:rFonts w:ascii="Times New Roman" w:hAnsi="Times New Roman"/>
          <w:bCs/>
          <w:sz w:val="24"/>
          <w:szCs w:val="24"/>
        </w:rPr>
        <w:t>.</w:t>
      </w:r>
    </w:p>
    <w:p w14:paraId="0F4E2B37" w14:textId="77777777" w:rsidR="0073157B" w:rsidRDefault="0073157B" w:rsidP="0073157B">
      <w:pPr>
        <w:jc w:val="center"/>
        <w:rPr>
          <w:b/>
          <w:bCs/>
        </w:rPr>
      </w:pPr>
    </w:p>
    <w:p w14:paraId="44DC9F24" w14:textId="77777777" w:rsidR="0073157B" w:rsidRDefault="0073157B" w:rsidP="0073157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5.7. ПРОГРАММА ДИСЦИПЛИНЫ</w:t>
      </w:r>
    </w:p>
    <w:p w14:paraId="5ED210D4" w14:textId="77777777" w:rsidR="0073157B" w:rsidRDefault="0073157B" w:rsidP="0073157B">
      <w:pPr>
        <w:autoSpaceDE w:val="0"/>
        <w:autoSpaceDN w:val="0"/>
        <w:adjustRightInd w:val="0"/>
        <w:spacing w:after="0" w:line="360" w:lineRule="auto"/>
        <w:ind w:firstLine="142"/>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w:t>
      </w:r>
      <w:r w:rsidRPr="00863A7E">
        <w:rPr>
          <w:rFonts w:ascii="Times New Roman" w:eastAsia="Times New Roman" w:hAnsi="Times New Roman"/>
          <w:b/>
          <w:bCs/>
          <w:sz w:val="24"/>
          <w:szCs w:val="24"/>
          <w:lang w:eastAsia="ru-RU"/>
        </w:rPr>
        <w:t>Детская литература</w:t>
      </w:r>
      <w:r>
        <w:rPr>
          <w:rFonts w:ascii="Times New Roman" w:eastAsia="Times New Roman" w:hAnsi="Times New Roman"/>
          <w:b/>
          <w:bCs/>
          <w:sz w:val="24"/>
          <w:szCs w:val="24"/>
          <w:lang w:eastAsia="ru-RU"/>
        </w:rPr>
        <w:t>»</w:t>
      </w:r>
    </w:p>
    <w:p w14:paraId="3BDC6C4F" w14:textId="77777777"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14:paraId="1233DDA1" w14:textId="77777777"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«Детская литература» является одной из дисциплин профессионального модуля, открывающих для студентов-филологов знакомство с различными сферами мирового литературного процесса. Она направлена на формирование комплексного представления о процессах, происходящих в литературе и искусстве на сегодняшний день.</w:t>
      </w:r>
    </w:p>
    <w:p w14:paraId="6ACA358A" w14:textId="77777777"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Структура дисциплины «Детская литература» представляет собой два основных блока. Первый посвящен изучению посвященная осмыслению основных понятий и особенностей изучения детской литературы, ее происхождению и функционированию в мировом литературном процессе. Второй связан с изучением этапов развития детской литературы, отдельных жанров и творчества писателей с </w:t>
      </w:r>
      <w:r>
        <w:rPr>
          <w:rFonts w:ascii="Times New Roman" w:eastAsia="Times New Roman" w:hAnsi="Times New Roman"/>
          <w:bCs/>
          <w:sz w:val="24"/>
          <w:szCs w:val="24"/>
          <w:lang w:val="en-US" w:eastAsia="ru-RU"/>
        </w:rPr>
        <w:t>XIX</w:t>
      </w:r>
      <w:r>
        <w:rPr>
          <w:rFonts w:ascii="Times New Roman" w:eastAsia="Times New Roman" w:hAnsi="Times New Roman"/>
          <w:bCs/>
          <w:sz w:val="24"/>
          <w:szCs w:val="24"/>
          <w:lang w:eastAsia="ru-RU"/>
        </w:rPr>
        <w:t xml:space="preserve"> в. до начала </w:t>
      </w:r>
      <w:r>
        <w:rPr>
          <w:rFonts w:ascii="Times New Roman" w:eastAsia="Times New Roman" w:hAnsi="Times New Roman"/>
          <w:bCs/>
          <w:sz w:val="24"/>
          <w:szCs w:val="24"/>
          <w:lang w:val="en-US" w:eastAsia="ru-RU"/>
        </w:rPr>
        <w:t>XXI</w:t>
      </w:r>
      <w:r w:rsidRPr="00863A7E">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века. </w:t>
      </w:r>
    </w:p>
    <w:p w14:paraId="6A74D6FB" w14:textId="77777777"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ходе преподавания дисциплины «Детская литература»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14:paraId="1F685219" w14:textId="77777777"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«Детская литература» предполагает тестирование, написание развернутых ответов и контрольных работ.</w:t>
      </w:r>
    </w:p>
    <w:p w14:paraId="002246AD" w14:textId="77777777" w:rsidR="0073157B" w:rsidRDefault="0073157B" w:rsidP="0073157B">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14:paraId="3DFE1A2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14:paraId="583E8364"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14:paraId="71437C26"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141CD3">
        <w:rPr>
          <w:rFonts w:ascii="Times New Roman" w:eastAsia="Times New Roman" w:hAnsi="Times New Roman"/>
          <w:bCs/>
          <w:sz w:val="24"/>
          <w:szCs w:val="24"/>
          <w:lang w:eastAsia="ru-RU"/>
        </w:rPr>
        <w:t>Дисциплина «Детская литература»</w:t>
      </w:r>
      <w:r w:rsidRPr="00141CD3">
        <w:rPr>
          <w:rFonts w:ascii="Times New Roman" w:eastAsia="Times New Roman" w:hAnsi="Times New Roman"/>
          <w:sz w:val="24"/>
          <w:szCs w:val="24"/>
          <w:lang w:eastAsia="ru-RU"/>
        </w:rPr>
        <w:t xml:space="preserve"> базируется на предшествующих ее изучению курсах «</w:t>
      </w:r>
      <w:r>
        <w:rPr>
          <w:rFonts w:ascii="Times New Roman" w:eastAsia="Times New Roman" w:hAnsi="Times New Roman"/>
          <w:sz w:val="24"/>
          <w:szCs w:val="24"/>
          <w:lang w:eastAsia="ru-RU"/>
        </w:rPr>
        <w:t>Введение в литературоведение</w:t>
      </w:r>
      <w:r w:rsidRPr="00141CD3">
        <w:rPr>
          <w:rFonts w:ascii="Times New Roman" w:eastAsia="Times New Roman" w:hAnsi="Times New Roman"/>
          <w:sz w:val="24"/>
          <w:szCs w:val="24"/>
          <w:lang w:eastAsia="ru-RU"/>
        </w:rPr>
        <w:t>», «</w:t>
      </w:r>
      <w:r>
        <w:rPr>
          <w:rFonts w:ascii="Times New Roman" w:eastAsia="Times New Roman" w:hAnsi="Times New Roman"/>
          <w:sz w:val="24"/>
          <w:szCs w:val="24"/>
          <w:lang w:eastAsia="ru-RU"/>
        </w:rPr>
        <w:t>Устное народное творчество</w:t>
      </w:r>
      <w:r w:rsidRPr="00141CD3">
        <w:rPr>
          <w:rFonts w:ascii="Times New Roman" w:eastAsia="Times New Roman" w:hAnsi="Times New Roman"/>
          <w:sz w:val="24"/>
          <w:szCs w:val="24"/>
          <w:lang w:eastAsia="ru-RU"/>
        </w:rPr>
        <w:t>», «</w:t>
      </w:r>
      <w:r>
        <w:rPr>
          <w:rFonts w:ascii="Times New Roman" w:eastAsia="Times New Roman" w:hAnsi="Times New Roman"/>
          <w:sz w:val="24"/>
          <w:szCs w:val="24"/>
          <w:lang w:eastAsia="ru-RU"/>
        </w:rPr>
        <w:t>Древние</w:t>
      </w:r>
      <w:r w:rsidRPr="00141CD3">
        <w:rPr>
          <w:rFonts w:ascii="Times New Roman" w:eastAsia="Times New Roman" w:hAnsi="Times New Roman"/>
          <w:sz w:val="24"/>
          <w:szCs w:val="24"/>
          <w:lang w:eastAsia="ru-RU"/>
        </w:rPr>
        <w:t xml:space="preserve"> литературы» и является составной ч</w:t>
      </w:r>
      <w:r>
        <w:rPr>
          <w:rFonts w:ascii="Times New Roman" w:eastAsia="Times New Roman" w:hAnsi="Times New Roman"/>
          <w:sz w:val="24"/>
          <w:szCs w:val="24"/>
          <w:lang w:eastAsia="ru-RU"/>
        </w:rPr>
        <w:t>астью комплексного модуля К.М.08</w:t>
      </w:r>
      <w:r w:rsidRPr="00141CD3">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w:t>
      </w:r>
      <w:r w:rsidRPr="00141CD3">
        <w:rPr>
          <w:rFonts w:ascii="Times New Roman" w:eastAsia="Times New Roman" w:hAnsi="Times New Roman"/>
          <w:bCs/>
          <w:sz w:val="24"/>
          <w:szCs w:val="24"/>
          <w:lang w:eastAsia="ru-RU"/>
        </w:rPr>
        <w:t>Основы преподавания русской словесности»</w:t>
      </w:r>
      <w:r>
        <w:rPr>
          <w:rFonts w:ascii="Times New Roman" w:eastAsia="Times New Roman" w:hAnsi="Times New Roman"/>
          <w:bCs/>
          <w:sz w:val="24"/>
          <w:szCs w:val="24"/>
          <w:lang w:eastAsia="ru-RU"/>
        </w:rPr>
        <w:t>.</w:t>
      </w:r>
    </w:p>
    <w:p w14:paraId="44FEC26E" w14:textId="77777777" w:rsidR="0073157B" w:rsidRPr="00141CD3"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Дисциплины, для которых «Детская литература» является предшествующей: «История зарубежной литературы 1, 2, 3», «История русской литературы 1, 2, 3», «Методика обучения и воспитания (литература) 1, 2».  </w:t>
      </w:r>
    </w:p>
    <w:p w14:paraId="7C75BCE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141CD3">
        <w:rPr>
          <w:rFonts w:ascii="Times New Roman" w:eastAsia="Times New Roman" w:hAnsi="Times New Roman"/>
          <w:sz w:val="24"/>
          <w:szCs w:val="24"/>
          <w:lang w:eastAsia="ru-RU"/>
        </w:rPr>
        <w:t xml:space="preserve">Требования к входным знаниям, умениям и компетенциям студента, необходимым для изучения дисциплины </w:t>
      </w:r>
      <w:r w:rsidRPr="00141CD3">
        <w:rPr>
          <w:rFonts w:ascii="Times New Roman" w:eastAsia="Times New Roman" w:hAnsi="Times New Roman"/>
          <w:bCs/>
          <w:sz w:val="24"/>
          <w:szCs w:val="24"/>
          <w:lang w:eastAsia="ru-RU"/>
        </w:rPr>
        <w:t>«Детская литература»</w:t>
      </w:r>
      <w:r w:rsidRPr="00141CD3">
        <w:rPr>
          <w:rFonts w:ascii="Times New Roman" w:eastAsia="Times New Roman" w:hAnsi="Times New Roman"/>
          <w:sz w:val="24"/>
          <w:szCs w:val="24"/>
          <w:lang w:eastAsia="ru-RU"/>
        </w:rPr>
        <w:t xml:space="preserve">: представление об основных особенностях развития литературного процесса, формировании и функционировании жанров, знание литературоведческих терминов и понятий. </w:t>
      </w:r>
    </w:p>
    <w:p w14:paraId="4BDD5DBC"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14:paraId="0661D18A" w14:textId="77777777" w:rsidR="0073157B" w:rsidRDefault="0073157B" w:rsidP="0073157B">
      <w:pPr>
        <w:spacing w:after="0" w:line="360" w:lineRule="auto"/>
        <w:ind w:firstLine="709"/>
        <w:jc w:val="both"/>
        <w:rPr>
          <w:rFonts w:ascii="Times New Roman" w:hAnsi="Times New Roman"/>
          <w:sz w:val="24"/>
          <w:szCs w:val="24"/>
        </w:rPr>
      </w:pPr>
      <w:r>
        <w:rPr>
          <w:rFonts w:ascii="Times New Roman" w:eastAsia="Times New Roman" w:hAnsi="Times New Roman"/>
          <w:i/>
          <w:iCs/>
          <w:sz w:val="24"/>
          <w:szCs w:val="24"/>
          <w:lang w:eastAsia="ru-RU"/>
        </w:rPr>
        <w:t xml:space="preserve">Цель дисциплины </w:t>
      </w:r>
      <w:r>
        <w:rPr>
          <w:rFonts w:ascii="Times New Roman" w:eastAsia="Times New Roman" w:hAnsi="Times New Roman"/>
          <w:spacing w:val="3"/>
          <w:sz w:val="24"/>
          <w:szCs w:val="24"/>
          <w:lang w:eastAsia="ru-RU"/>
        </w:rPr>
        <w:t>–</w:t>
      </w:r>
      <w:r>
        <w:rPr>
          <w:rFonts w:ascii="Times New Roman" w:hAnsi="Times New Roman"/>
          <w:bCs/>
          <w:sz w:val="24"/>
          <w:szCs w:val="24"/>
        </w:rPr>
        <w:t>подготовка к профессиональной деятельности в области образования, социальной сферы и культуры</w:t>
      </w:r>
      <w:r>
        <w:rPr>
          <w:rFonts w:ascii="Times New Roman" w:hAnsi="Times New Roman"/>
          <w:sz w:val="24"/>
          <w:szCs w:val="24"/>
        </w:rPr>
        <w:t>.</w:t>
      </w:r>
    </w:p>
    <w:p w14:paraId="71B03F3F" w14:textId="77777777"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Задачи дисциплины:</w:t>
      </w:r>
    </w:p>
    <w:p w14:paraId="117742DC" w14:textId="77777777"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способствовать формированию целостного представления о детской литературе как самостоятельном историко-литературном явлении, отражающем общие тенденции развития отечественной и мировой культуры и литературы;</w:t>
      </w:r>
    </w:p>
    <w:p w14:paraId="274CA5D9" w14:textId="77777777"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xml:space="preserve">- создать условия для изучения творчества выдающихся детских писателей и </w:t>
      </w:r>
      <w:proofErr w:type="spellStart"/>
      <w:r>
        <w:rPr>
          <w:rFonts w:ascii="Times New Roman" w:hAnsi="Times New Roman"/>
          <w:sz w:val="24"/>
          <w:szCs w:val="24"/>
        </w:rPr>
        <w:t>анала</w:t>
      </w:r>
      <w:proofErr w:type="spellEnd"/>
      <w:r>
        <w:rPr>
          <w:rFonts w:ascii="Times New Roman" w:hAnsi="Times New Roman"/>
          <w:sz w:val="24"/>
          <w:szCs w:val="24"/>
        </w:rPr>
        <w:t xml:space="preserve"> их произведений;</w:t>
      </w:r>
    </w:p>
    <w:p w14:paraId="42834AF3" w14:textId="77777777"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способствовать формированию навыков анализа художественных текстов с учетом психолого-педагогических особенностей их адресатов – детей;</w:t>
      </w:r>
    </w:p>
    <w:p w14:paraId="41DF334E" w14:textId="77777777"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создать условия для формирования представлений о педагогической направленности детской литературы, слиянии в ней педагогических и эстетических начал;</w:t>
      </w:r>
    </w:p>
    <w:p w14:paraId="2AC007CF" w14:textId="77777777" w:rsidR="0073157B" w:rsidRDefault="0073157B" w:rsidP="0073157B">
      <w:pPr>
        <w:spacing w:after="0" w:line="360" w:lineRule="auto"/>
        <w:ind w:firstLine="709"/>
        <w:jc w:val="both"/>
        <w:rPr>
          <w:rFonts w:ascii="Times New Roman" w:hAnsi="Times New Roman"/>
          <w:sz w:val="24"/>
          <w:szCs w:val="24"/>
        </w:rPr>
      </w:pPr>
      <w:r>
        <w:rPr>
          <w:rFonts w:ascii="Times New Roman" w:hAnsi="Times New Roman"/>
          <w:sz w:val="24"/>
          <w:szCs w:val="24"/>
        </w:rPr>
        <w:t>- способствовать формированию готовности студентов к успешному преподаванию литературы в образовательных учреждениях.</w:t>
      </w:r>
    </w:p>
    <w:p w14:paraId="23F86D30" w14:textId="77777777" w:rsidR="0073157B" w:rsidRDefault="0073157B" w:rsidP="0073157B">
      <w:pPr>
        <w:spacing w:after="0" w:line="360" w:lineRule="auto"/>
        <w:ind w:firstLine="709"/>
        <w:jc w:val="both"/>
        <w:rPr>
          <w:rFonts w:ascii="Times New Roman" w:hAnsi="Times New Roman"/>
          <w:sz w:val="24"/>
          <w:szCs w:val="24"/>
        </w:rPr>
      </w:pPr>
    </w:p>
    <w:p w14:paraId="0C818DE0"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51"/>
        <w:gridCol w:w="2417"/>
        <w:gridCol w:w="1514"/>
        <w:gridCol w:w="1908"/>
        <w:gridCol w:w="1532"/>
        <w:gridCol w:w="1532"/>
      </w:tblGrid>
      <w:tr w:rsidR="0073157B" w:rsidRPr="001F0786" w14:paraId="6F5D9786" w14:textId="77777777" w:rsidTr="00BD0C54">
        <w:trPr>
          <w:trHeight w:val="385"/>
        </w:trPr>
        <w:tc>
          <w:tcPr>
            <w:tcW w:w="923" w:type="dxa"/>
            <w:tcBorders>
              <w:top w:val="single" w:sz="2" w:space="0" w:color="000000"/>
              <w:left w:val="single" w:sz="2" w:space="0" w:color="000000"/>
              <w:bottom w:val="single" w:sz="2" w:space="0" w:color="000000"/>
              <w:right w:val="single" w:sz="2" w:space="0" w:color="000000"/>
            </w:tcBorders>
            <w:hideMark/>
          </w:tcPr>
          <w:p w14:paraId="612C9022"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14:paraId="05A24651" w14:textId="77777777" w:rsidR="0073157B" w:rsidRPr="001F0786" w:rsidRDefault="0073157B" w:rsidP="00BD0C5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14:paraId="3D703C5C"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14:paraId="15C87256"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45D709B6"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 xml:space="preserve">Код </w:t>
            </w:r>
          </w:p>
          <w:p w14:paraId="659C54FF"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 xml:space="preserve">ИДК </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14:paraId="39759839"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Средства оценивания ОР</w:t>
            </w:r>
          </w:p>
        </w:tc>
      </w:tr>
      <w:tr w:rsidR="0073157B" w:rsidRPr="001F0786" w14:paraId="4E5DC34D" w14:textId="77777777" w:rsidTr="00BD0C54">
        <w:trPr>
          <w:trHeight w:val="331"/>
        </w:trPr>
        <w:tc>
          <w:tcPr>
            <w:tcW w:w="923" w:type="dxa"/>
            <w:vMerge w:val="restart"/>
            <w:tcBorders>
              <w:top w:val="single" w:sz="2" w:space="0" w:color="000000"/>
              <w:left w:val="single" w:sz="2" w:space="0" w:color="000000"/>
              <w:right w:val="single" w:sz="2" w:space="0" w:color="000000"/>
            </w:tcBorders>
            <w:vAlign w:val="center"/>
          </w:tcPr>
          <w:p w14:paraId="748AE131" w14:textId="77777777" w:rsidR="0073157B" w:rsidRPr="001F0786" w:rsidRDefault="0073157B" w:rsidP="00BD0C54">
            <w:pPr>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ОР-2</w:t>
            </w:r>
          </w:p>
        </w:tc>
        <w:tc>
          <w:tcPr>
            <w:tcW w:w="2348" w:type="dxa"/>
            <w:vMerge w:val="restart"/>
            <w:tcBorders>
              <w:top w:val="single" w:sz="2" w:space="0" w:color="000000"/>
              <w:left w:val="single" w:sz="2" w:space="0" w:color="000000"/>
              <w:right w:val="single" w:sz="2" w:space="0" w:color="000000"/>
            </w:tcBorders>
            <w:vAlign w:val="center"/>
          </w:tcPr>
          <w:p w14:paraId="0EEE1C33" w14:textId="77777777" w:rsidR="0073157B" w:rsidRPr="001F0786" w:rsidRDefault="0073157B" w:rsidP="00BD0C54">
            <w:pPr>
              <w:suppressAutoHyphens/>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 xml:space="preserve">Демонстрирует культуру мышления, способность к обобщению, анализу, восприятию информации, постановке целей и выбору путей их </w:t>
            </w:r>
            <w:proofErr w:type="gramStart"/>
            <w:r w:rsidRPr="001F0786">
              <w:rPr>
                <w:rFonts w:ascii="Times New Roman" w:eastAsia="Times New Roman" w:hAnsi="Times New Roman"/>
                <w:sz w:val="24"/>
                <w:szCs w:val="24"/>
                <w:lang w:eastAsia="ru-RU"/>
              </w:rPr>
              <w:t>достижения Демонстрирует</w:t>
            </w:r>
            <w:proofErr w:type="gramEnd"/>
            <w:r w:rsidRPr="001F0786">
              <w:rPr>
                <w:rFonts w:ascii="Times New Roman" w:eastAsia="Times New Roman" w:hAnsi="Times New Roman"/>
                <w:sz w:val="24"/>
                <w:szCs w:val="24"/>
                <w:lang w:eastAsia="ru-RU"/>
              </w:rPr>
              <w:t xml:space="preserve"> владение основами речевой </w:t>
            </w:r>
            <w:r w:rsidRPr="001F0786">
              <w:rPr>
                <w:rFonts w:ascii="Times New Roman" w:eastAsia="Times New Roman" w:hAnsi="Times New Roman"/>
                <w:sz w:val="24"/>
                <w:szCs w:val="24"/>
                <w:lang w:eastAsia="ru-RU"/>
              </w:rPr>
              <w:lastRenderedPageBreak/>
              <w:t>профессиональной культуры</w:t>
            </w:r>
          </w:p>
        </w:tc>
        <w:tc>
          <w:tcPr>
            <w:tcW w:w="1471" w:type="dxa"/>
            <w:tcBorders>
              <w:top w:val="single" w:sz="2" w:space="0" w:color="000000"/>
              <w:left w:val="single" w:sz="2" w:space="0" w:color="000000"/>
              <w:bottom w:val="single" w:sz="2" w:space="0" w:color="000000"/>
              <w:right w:val="single" w:sz="2" w:space="0" w:color="000000"/>
            </w:tcBorders>
            <w:vAlign w:val="center"/>
          </w:tcPr>
          <w:p w14:paraId="5FBC8CB1"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lastRenderedPageBreak/>
              <w:t>ОР</w:t>
            </w:r>
            <w:r>
              <w:rPr>
                <w:rFonts w:ascii="Times New Roman" w:eastAsia="Times New Roman" w:hAnsi="Times New Roman"/>
                <w:sz w:val="24"/>
                <w:szCs w:val="24"/>
                <w:lang w:eastAsia="ru-RU"/>
              </w:rPr>
              <w:t>.</w:t>
            </w:r>
            <w:r w:rsidRPr="001F0786">
              <w:rPr>
                <w:rFonts w:ascii="Times New Roman" w:eastAsia="Times New Roman" w:hAnsi="Times New Roman"/>
                <w:sz w:val="24"/>
                <w:szCs w:val="24"/>
                <w:lang w:eastAsia="ru-RU"/>
              </w:rPr>
              <w:t>2-</w:t>
            </w:r>
            <w:r>
              <w:rPr>
                <w:rFonts w:ascii="Times New Roman" w:eastAsia="Times New Roman" w:hAnsi="Times New Roman"/>
                <w:sz w:val="24"/>
                <w:szCs w:val="24"/>
                <w:lang w:eastAsia="ru-RU"/>
              </w:rPr>
              <w:t>7</w:t>
            </w:r>
            <w:r w:rsidRPr="001F0786">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14:paraId="5F6E5D08"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shd w:val="clear" w:color="auto" w:fill="FFFFFF"/>
              </w:rPr>
              <w:t xml:space="preserve">Демонстрирует понимание становления и истории феномена детской литературы, способность соотнести этапы развития детской литературы с </w:t>
            </w:r>
            <w:r w:rsidRPr="001F0786">
              <w:rPr>
                <w:rFonts w:ascii="Times New Roman" w:hAnsi="Times New Roman"/>
                <w:sz w:val="24"/>
                <w:szCs w:val="24"/>
                <w:shd w:val="clear" w:color="auto" w:fill="FFFFFF"/>
              </w:rPr>
              <w:lastRenderedPageBreak/>
              <w:t>мировым историко-литературным процессом</w:t>
            </w:r>
          </w:p>
        </w:tc>
        <w:tc>
          <w:tcPr>
            <w:tcW w:w="1488" w:type="dxa"/>
            <w:vMerge w:val="restart"/>
            <w:tcBorders>
              <w:top w:val="single" w:sz="2" w:space="0" w:color="000000"/>
              <w:left w:val="single" w:sz="2" w:space="0" w:color="000000"/>
              <w:right w:val="single" w:sz="2" w:space="0" w:color="000000"/>
            </w:tcBorders>
            <w:shd w:val="clear" w:color="auto" w:fill="FFFFFF"/>
          </w:tcPr>
          <w:p w14:paraId="27F3E9FA" w14:textId="77777777" w:rsidR="0073157B" w:rsidRPr="001F0786" w:rsidRDefault="0073157B" w:rsidP="00BD0C54">
            <w:pPr>
              <w:rPr>
                <w:rFonts w:ascii="Times New Roman" w:hAnsi="Times New Roman"/>
                <w:sz w:val="24"/>
                <w:szCs w:val="24"/>
              </w:rPr>
            </w:pPr>
            <w:r w:rsidRPr="001F0786">
              <w:rPr>
                <w:rFonts w:ascii="Times New Roman" w:hAnsi="Times New Roman"/>
                <w:sz w:val="24"/>
                <w:szCs w:val="24"/>
              </w:rPr>
              <w:lastRenderedPageBreak/>
              <w:t xml:space="preserve">ОПК.4.1. </w:t>
            </w:r>
          </w:p>
          <w:p w14:paraId="5363EF24" w14:textId="77777777" w:rsidR="0073157B" w:rsidRDefault="0073157B" w:rsidP="00BD0C54">
            <w:pPr>
              <w:rPr>
                <w:rFonts w:ascii="Times New Roman" w:hAnsi="Times New Roman"/>
                <w:sz w:val="24"/>
                <w:szCs w:val="24"/>
              </w:rPr>
            </w:pPr>
            <w:r w:rsidRPr="001F0786">
              <w:rPr>
                <w:rFonts w:ascii="Times New Roman" w:hAnsi="Times New Roman"/>
                <w:sz w:val="24"/>
                <w:szCs w:val="24"/>
              </w:rPr>
              <w:t xml:space="preserve">ОПК.8.1. </w:t>
            </w:r>
          </w:p>
          <w:p w14:paraId="3BDA1151" w14:textId="77777777" w:rsidR="0073157B" w:rsidRPr="001F0786" w:rsidRDefault="0073157B" w:rsidP="00BD0C54">
            <w:pPr>
              <w:rPr>
                <w:rFonts w:ascii="Times New Roman" w:hAnsi="Times New Roman"/>
                <w:sz w:val="24"/>
                <w:szCs w:val="24"/>
              </w:rPr>
            </w:pPr>
            <w:r w:rsidRPr="001F0786">
              <w:rPr>
                <w:rFonts w:ascii="Times New Roman" w:hAnsi="Times New Roman"/>
                <w:sz w:val="24"/>
                <w:szCs w:val="24"/>
              </w:rPr>
              <w:t xml:space="preserve">ОПК.8.2. </w:t>
            </w:r>
          </w:p>
          <w:p w14:paraId="37D73714"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rPr>
              <w:t>ПК.1.1.</w:t>
            </w: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5668CE42" w14:textId="77777777" w:rsidR="0073157B" w:rsidRPr="00E96098" w:rsidRDefault="0073157B" w:rsidP="00BD0C54">
            <w:r w:rsidRPr="00E96098">
              <w:rPr>
                <w:rFonts w:ascii="Times New Roman" w:eastAsia="Times New Roman" w:hAnsi="Times New Roman"/>
                <w:lang w:eastAsia="ru-RU"/>
              </w:rPr>
              <w:t xml:space="preserve">Конспект </w:t>
            </w:r>
          </w:p>
          <w:p w14:paraId="0DBDAB92" w14:textId="77777777" w:rsidR="0073157B" w:rsidRPr="00E96098" w:rsidRDefault="0073157B" w:rsidP="00BD0C54">
            <w:r w:rsidRPr="00E96098">
              <w:rPr>
                <w:rFonts w:ascii="Times New Roman" w:eastAsia="Times New Roman" w:hAnsi="Times New Roman"/>
                <w:color w:val="000000"/>
              </w:rPr>
              <w:t>Проектное задание</w:t>
            </w:r>
          </w:p>
          <w:p w14:paraId="406BC19A" w14:textId="77777777" w:rsidR="0073157B" w:rsidRPr="00E96098" w:rsidRDefault="0073157B" w:rsidP="00BD0C54">
            <w:pPr>
              <w:spacing w:after="0" w:line="240" w:lineRule="auto"/>
              <w:rPr>
                <w:rFonts w:ascii="Times New Roman" w:eastAsia="Times New Roman" w:hAnsi="Times New Roman"/>
                <w:color w:val="000000"/>
              </w:rPr>
            </w:pPr>
            <w:r w:rsidRPr="00E96098">
              <w:rPr>
                <w:rFonts w:ascii="Times New Roman" w:eastAsia="Times New Roman" w:hAnsi="Times New Roman"/>
                <w:color w:val="000000"/>
              </w:rPr>
              <w:t>Итоговое тестирование</w:t>
            </w:r>
          </w:p>
          <w:p w14:paraId="00EF0851" w14:textId="77777777" w:rsidR="0073157B" w:rsidRPr="00E96098" w:rsidRDefault="0073157B" w:rsidP="00BD0C54">
            <w:pPr>
              <w:rPr>
                <w:rFonts w:ascii="Times New Roman" w:eastAsia="Times New Roman" w:hAnsi="Times New Roman"/>
                <w:color w:val="000000"/>
              </w:rPr>
            </w:pPr>
          </w:p>
          <w:p w14:paraId="6D1EB6F5" w14:textId="77777777" w:rsidR="0073157B" w:rsidRPr="00E96098" w:rsidRDefault="0073157B" w:rsidP="00BD0C54">
            <w:pPr>
              <w:rPr>
                <w:rFonts w:ascii="Times New Roman" w:eastAsia="Times New Roman" w:hAnsi="Times New Roman"/>
                <w:lang w:eastAsia="ru-RU"/>
              </w:rPr>
            </w:pPr>
            <w:r w:rsidRPr="00E96098">
              <w:rPr>
                <w:rFonts w:ascii="Times New Roman" w:eastAsia="Times New Roman" w:hAnsi="Times New Roman"/>
                <w:color w:val="000000"/>
              </w:rPr>
              <w:t>Контрольная работа</w:t>
            </w:r>
          </w:p>
        </w:tc>
      </w:tr>
      <w:tr w:rsidR="0073157B" w:rsidRPr="001F0786" w14:paraId="343C3ECC" w14:textId="77777777" w:rsidTr="00BD0C54">
        <w:trPr>
          <w:trHeight w:val="331"/>
        </w:trPr>
        <w:tc>
          <w:tcPr>
            <w:tcW w:w="923" w:type="dxa"/>
            <w:vMerge/>
            <w:tcBorders>
              <w:left w:val="single" w:sz="2" w:space="0" w:color="000000"/>
              <w:right w:val="single" w:sz="2" w:space="0" w:color="000000"/>
            </w:tcBorders>
            <w:vAlign w:val="center"/>
          </w:tcPr>
          <w:p w14:paraId="7E1A2E5F"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p>
        </w:tc>
        <w:tc>
          <w:tcPr>
            <w:tcW w:w="2348" w:type="dxa"/>
            <w:vMerge/>
            <w:tcBorders>
              <w:left w:val="single" w:sz="2" w:space="0" w:color="000000"/>
              <w:right w:val="single" w:sz="2" w:space="0" w:color="000000"/>
            </w:tcBorders>
            <w:vAlign w:val="center"/>
          </w:tcPr>
          <w:p w14:paraId="4D71E4B4" w14:textId="77777777" w:rsidR="0073157B" w:rsidRPr="001F0786" w:rsidRDefault="0073157B" w:rsidP="00BD0C54">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vAlign w:val="center"/>
          </w:tcPr>
          <w:p w14:paraId="255FA057"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1F0786">
              <w:rPr>
                <w:rFonts w:ascii="Times New Roman" w:eastAsia="Times New Roman" w:hAnsi="Times New Roman"/>
                <w:sz w:val="24"/>
                <w:szCs w:val="24"/>
                <w:lang w:eastAsia="ru-RU"/>
              </w:rPr>
              <w:t>2-</w:t>
            </w:r>
            <w:r>
              <w:rPr>
                <w:rFonts w:ascii="Times New Roman" w:eastAsia="Times New Roman" w:hAnsi="Times New Roman"/>
                <w:sz w:val="24"/>
                <w:szCs w:val="24"/>
                <w:lang w:eastAsia="ru-RU"/>
              </w:rPr>
              <w:t>7</w:t>
            </w:r>
            <w:r w:rsidRPr="001F0786">
              <w:rPr>
                <w:rFonts w:ascii="Times New Roman" w:eastAsia="Times New Roman" w:hAnsi="Times New Roman"/>
                <w:sz w:val="24"/>
                <w:szCs w:val="24"/>
                <w:lang w:eastAsia="ru-RU"/>
              </w:rPr>
              <w:t>-2</w:t>
            </w:r>
          </w:p>
        </w:tc>
        <w:tc>
          <w:tcPr>
            <w:tcW w:w="1853" w:type="dxa"/>
            <w:tcBorders>
              <w:top w:val="single" w:sz="2" w:space="0" w:color="000000"/>
              <w:left w:val="single" w:sz="2" w:space="0" w:color="000000"/>
              <w:bottom w:val="single" w:sz="2" w:space="0" w:color="000000"/>
              <w:right w:val="single" w:sz="2" w:space="0" w:color="000000"/>
            </w:tcBorders>
            <w:vAlign w:val="center"/>
          </w:tcPr>
          <w:p w14:paraId="6096E000"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shd w:val="clear" w:color="auto" w:fill="FFFFFF"/>
              </w:rPr>
              <w:t>Показывает навыки анализа художественного текста, его места в творчестве писателя</w:t>
            </w:r>
          </w:p>
        </w:tc>
        <w:tc>
          <w:tcPr>
            <w:tcW w:w="1488" w:type="dxa"/>
            <w:vMerge/>
            <w:tcBorders>
              <w:left w:val="single" w:sz="2" w:space="0" w:color="000000"/>
              <w:right w:val="single" w:sz="2" w:space="0" w:color="000000"/>
            </w:tcBorders>
            <w:shd w:val="clear" w:color="auto" w:fill="FFFFFF"/>
          </w:tcPr>
          <w:p w14:paraId="171C5B43"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35E5C519" w14:textId="77777777" w:rsidR="0073157B" w:rsidRPr="00E96098" w:rsidRDefault="0073157B" w:rsidP="00BD0C54">
            <w:r w:rsidRPr="00E96098">
              <w:rPr>
                <w:rFonts w:ascii="Times New Roman" w:eastAsia="Times New Roman" w:hAnsi="Times New Roman"/>
                <w:color w:val="000000"/>
              </w:rPr>
              <w:t>Доклад и презентация</w:t>
            </w:r>
          </w:p>
          <w:p w14:paraId="4AC72CEB" w14:textId="77777777" w:rsidR="0073157B" w:rsidRPr="00E96098" w:rsidRDefault="0073157B" w:rsidP="00BD0C54">
            <w:pPr>
              <w:spacing w:after="0" w:line="240" w:lineRule="auto"/>
              <w:rPr>
                <w:rFonts w:ascii="Times New Roman" w:eastAsia="Times New Roman" w:hAnsi="Times New Roman"/>
                <w:color w:val="000000"/>
              </w:rPr>
            </w:pPr>
            <w:r w:rsidRPr="00E96098">
              <w:rPr>
                <w:rFonts w:ascii="Times New Roman" w:eastAsia="Times New Roman" w:hAnsi="Times New Roman"/>
                <w:color w:val="000000"/>
              </w:rPr>
              <w:t>Итоговое тестирование</w:t>
            </w:r>
          </w:p>
          <w:p w14:paraId="56130F3B" w14:textId="77777777" w:rsidR="0073157B" w:rsidRPr="00E96098" w:rsidRDefault="0073157B" w:rsidP="00BD0C54">
            <w:pPr>
              <w:rPr>
                <w:rFonts w:ascii="Times New Roman" w:eastAsia="Times New Roman" w:hAnsi="Times New Roman"/>
                <w:lang w:eastAsia="ru-RU"/>
              </w:rPr>
            </w:pPr>
            <w:r w:rsidRPr="00E96098">
              <w:rPr>
                <w:rFonts w:ascii="Times New Roman" w:eastAsia="Times New Roman" w:hAnsi="Times New Roman"/>
                <w:color w:val="000000"/>
              </w:rPr>
              <w:t>Контрольная работа</w:t>
            </w:r>
          </w:p>
        </w:tc>
      </w:tr>
      <w:tr w:rsidR="0073157B" w:rsidRPr="001F0786" w14:paraId="19E06BD1" w14:textId="77777777" w:rsidTr="00BD0C54">
        <w:trPr>
          <w:trHeight w:val="331"/>
        </w:trPr>
        <w:tc>
          <w:tcPr>
            <w:tcW w:w="923" w:type="dxa"/>
            <w:vMerge/>
            <w:tcBorders>
              <w:left w:val="single" w:sz="2" w:space="0" w:color="000000"/>
              <w:bottom w:val="single" w:sz="2" w:space="0" w:color="000000"/>
              <w:right w:val="single" w:sz="2" w:space="0" w:color="000000"/>
            </w:tcBorders>
            <w:vAlign w:val="center"/>
          </w:tcPr>
          <w:p w14:paraId="0641F553"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14:paraId="2B6D2322" w14:textId="77777777" w:rsidR="0073157B" w:rsidRPr="001F0786" w:rsidRDefault="0073157B" w:rsidP="00BD0C54">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vAlign w:val="center"/>
          </w:tcPr>
          <w:p w14:paraId="14E988C0" w14:textId="77777777" w:rsidR="0073157B" w:rsidRPr="001F0786"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w:t>
            </w:r>
            <w:r>
              <w:rPr>
                <w:rFonts w:ascii="Times New Roman" w:eastAsia="Times New Roman" w:hAnsi="Times New Roman"/>
                <w:sz w:val="24"/>
                <w:szCs w:val="24"/>
                <w:lang w:eastAsia="ru-RU"/>
              </w:rPr>
              <w:t>.</w:t>
            </w:r>
            <w:r w:rsidRPr="001F0786">
              <w:rPr>
                <w:rFonts w:ascii="Times New Roman" w:eastAsia="Times New Roman" w:hAnsi="Times New Roman"/>
                <w:sz w:val="24"/>
                <w:szCs w:val="24"/>
                <w:lang w:eastAsia="ru-RU"/>
              </w:rPr>
              <w:t>2-</w:t>
            </w:r>
            <w:r>
              <w:rPr>
                <w:rFonts w:ascii="Times New Roman" w:eastAsia="Times New Roman" w:hAnsi="Times New Roman"/>
                <w:sz w:val="24"/>
                <w:szCs w:val="24"/>
                <w:lang w:eastAsia="ru-RU"/>
              </w:rPr>
              <w:t>7</w:t>
            </w:r>
            <w:r w:rsidRPr="001F0786">
              <w:rPr>
                <w:rFonts w:ascii="Times New Roman" w:eastAsia="Times New Roman" w:hAnsi="Times New Roman"/>
                <w:sz w:val="24"/>
                <w:szCs w:val="24"/>
                <w:lang w:eastAsia="ru-RU"/>
              </w:rPr>
              <w:t>-3</w:t>
            </w:r>
          </w:p>
        </w:tc>
        <w:tc>
          <w:tcPr>
            <w:tcW w:w="1853" w:type="dxa"/>
            <w:tcBorders>
              <w:top w:val="single" w:sz="2" w:space="0" w:color="000000"/>
              <w:left w:val="single" w:sz="2" w:space="0" w:color="000000"/>
              <w:bottom w:val="single" w:sz="2" w:space="0" w:color="000000"/>
              <w:right w:val="single" w:sz="2" w:space="0" w:color="000000"/>
            </w:tcBorders>
            <w:vAlign w:val="center"/>
          </w:tcPr>
          <w:p w14:paraId="5E2FE678"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r w:rsidRPr="001F0786">
              <w:rPr>
                <w:rFonts w:ascii="Times New Roman" w:hAnsi="Times New Roman"/>
                <w:sz w:val="24"/>
                <w:szCs w:val="24"/>
                <w:shd w:val="clear" w:color="auto" w:fill="FFFFFF"/>
              </w:rPr>
              <w:t>Демонстрирует понимание особенностей произведений детской литературы, признаки и свойства различных жанров детской литературы, умеет выделять их в тексте.</w:t>
            </w:r>
          </w:p>
        </w:tc>
        <w:tc>
          <w:tcPr>
            <w:tcW w:w="1488" w:type="dxa"/>
            <w:vMerge/>
            <w:tcBorders>
              <w:left w:val="single" w:sz="2" w:space="0" w:color="000000"/>
              <w:bottom w:val="single" w:sz="2" w:space="0" w:color="000000"/>
              <w:right w:val="single" w:sz="2" w:space="0" w:color="000000"/>
            </w:tcBorders>
            <w:shd w:val="clear" w:color="auto" w:fill="FFFFFF"/>
          </w:tcPr>
          <w:p w14:paraId="6EA976B0" w14:textId="77777777" w:rsidR="0073157B" w:rsidRPr="001F0786" w:rsidRDefault="0073157B" w:rsidP="00BD0C54">
            <w:pPr>
              <w:autoSpaceDE w:val="0"/>
              <w:autoSpaceDN w:val="0"/>
              <w:adjustRightInd w:val="0"/>
              <w:spacing w:after="0" w:line="240" w:lineRule="auto"/>
              <w:rPr>
                <w:rFonts w:ascii="Times New Roman" w:eastAsia="Times New Roman" w:hAnsi="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auto" w:fill="FFFFFF"/>
          </w:tcPr>
          <w:p w14:paraId="763B29C2" w14:textId="77777777" w:rsidR="0073157B" w:rsidRPr="00E96098" w:rsidRDefault="0073157B" w:rsidP="00BD0C54">
            <w:r w:rsidRPr="00E96098">
              <w:rPr>
                <w:rFonts w:ascii="Times New Roman" w:eastAsia="Times New Roman" w:hAnsi="Times New Roman"/>
                <w:color w:val="000000"/>
              </w:rPr>
              <w:t>Тестирование</w:t>
            </w:r>
          </w:p>
          <w:p w14:paraId="56BDE000" w14:textId="77777777" w:rsidR="0073157B" w:rsidRPr="00E96098" w:rsidRDefault="0073157B" w:rsidP="00BD0C54">
            <w:pPr>
              <w:spacing w:after="0" w:line="240" w:lineRule="auto"/>
              <w:rPr>
                <w:rFonts w:ascii="Times New Roman" w:eastAsia="Times New Roman" w:hAnsi="Times New Roman"/>
                <w:color w:val="000000"/>
              </w:rPr>
            </w:pPr>
            <w:r w:rsidRPr="00E96098">
              <w:rPr>
                <w:rFonts w:ascii="Times New Roman" w:eastAsia="Times New Roman" w:hAnsi="Times New Roman"/>
                <w:color w:val="000000"/>
              </w:rPr>
              <w:t>Итоговое тестирование</w:t>
            </w:r>
          </w:p>
          <w:p w14:paraId="4D4748D3" w14:textId="77777777" w:rsidR="0073157B" w:rsidRPr="00E96098" w:rsidRDefault="0073157B" w:rsidP="00BD0C54">
            <w:pPr>
              <w:rPr>
                <w:rFonts w:ascii="Times New Roman" w:eastAsia="Times New Roman" w:hAnsi="Times New Roman"/>
                <w:color w:val="000000"/>
              </w:rPr>
            </w:pPr>
          </w:p>
          <w:p w14:paraId="42C1A4EA" w14:textId="77777777" w:rsidR="0073157B" w:rsidRPr="00E96098" w:rsidRDefault="0073157B" w:rsidP="00BD0C54">
            <w:pPr>
              <w:rPr>
                <w:rFonts w:ascii="Times New Roman" w:eastAsia="Times New Roman" w:hAnsi="Times New Roman"/>
                <w:lang w:eastAsia="ru-RU"/>
              </w:rPr>
            </w:pPr>
            <w:r w:rsidRPr="00E96098">
              <w:rPr>
                <w:rFonts w:ascii="Times New Roman" w:eastAsia="Times New Roman" w:hAnsi="Times New Roman"/>
                <w:color w:val="000000"/>
              </w:rPr>
              <w:t>Контрольная работа</w:t>
            </w:r>
          </w:p>
        </w:tc>
      </w:tr>
    </w:tbl>
    <w:p w14:paraId="5194FD5A"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5BC84A06"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14:paraId="2DCCAA56" w14:textId="77777777" w:rsidR="0073157B" w:rsidRDefault="0073157B" w:rsidP="0073157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551"/>
        <w:gridCol w:w="4075"/>
        <w:gridCol w:w="857"/>
        <w:gridCol w:w="856"/>
        <w:gridCol w:w="1418"/>
        <w:gridCol w:w="1238"/>
        <w:gridCol w:w="859"/>
      </w:tblGrid>
      <w:tr w:rsidR="0073157B" w:rsidRPr="00EF447F" w14:paraId="6F0B3BF3" w14:textId="77777777" w:rsidTr="00BD0C54">
        <w:trPr>
          <w:trHeight w:val="203"/>
        </w:trPr>
        <w:tc>
          <w:tcPr>
            <w:tcW w:w="523" w:type="dxa"/>
            <w:vMerge w:val="restart"/>
            <w:tcBorders>
              <w:top w:val="single" w:sz="2" w:space="0" w:color="000000"/>
              <w:left w:val="single" w:sz="2" w:space="0" w:color="000000"/>
              <w:bottom w:val="single" w:sz="2" w:space="0" w:color="000000"/>
              <w:right w:val="single" w:sz="2" w:space="0" w:color="000000"/>
            </w:tcBorders>
            <w:vAlign w:val="center"/>
            <w:hideMark/>
          </w:tcPr>
          <w:p w14:paraId="1FAF7D23"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 п/п</w:t>
            </w:r>
          </w:p>
        </w:tc>
        <w:tc>
          <w:tcPr>
            <w:tcW w:w="3866" w:type="dxa"/>
            <w:vMerge w:val="restart"/>
            <w:tcBorders>
              <w:top w:val="single" w:sz="2" w:space="0" w:color="000000"/>
              <w:left w:val="single" w:sz="2" w:space="0" w:color="000000"/>
              <w:bottom w:val="single" w:sz="2" w:space="0" w:color="000000"/>
              <w:right w:val="single" w:sz="2" w:space="0" w:color="000000"/>
            </w:tcBorders>
            <w:vAlign w:val="center"/>
            <w:hideMark/>
          </w:tcPr>
          <w:p w14:paraId="2A605DAA"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Наименование темы</w:t>
            </w:r>
          </w:p>
        </w:tc>
        <w:tc>
          <w:tcPr>
            <w:tcW w:w="2970" w:type="dxa"/>
            <w:gridSpan w:val="3"/>
            <w:tcBorders>
              <w:top w:val="single" w:sz="2" w:space="0" w:color="000000"/>
              <w:left w:val="single" w:sz="2" w:space="0" w:color="000000"/>
              <w:bottom w:val="single" w:sz="2" w:space="0" w:color="000000"/>
              <w:right w:val="single" w:sz="2" w:space="0" w:color="000000"/>
            </w:tcBorders>
            <w:vAlign w:val="center"/>
            <w:hideMark/>
          </w:tcPr>
          <w:p w14:paraId="4DF61434"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Контактная работа</w:t>
            </w:r>
          </w:p>
        </w:tc>
        <w:tc>
          <w:tcPr>
            <w:tcW w:w="1175" w:type="dxa"/>
            <w:vMerge w:val="restart"/>
            <w:tcBorders>
              <w:top w:val="single" w:sz="2" w:space="0" w:color="000000"/>
              <w:left w:val="single" w:sz="2" w:space="0" w:color="000000"/>
              <w:bottom w:val="single" w:sz="2" w:space="0" w:color="000000"/>
              <w:right w:val="single" w:sz="2" w:space="0" w:color="000000"/>
            </w:tcBorders>
            <w:vAlign w:val="center"/>
            <w:hideMark/>
          </w:tcPr>
          <w:p w14:paraId="7471F9BC"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Самостоятельная работа</w:t>
            </w:r>
          </w:p>
        </w:tc>
        <w:tc>
          <w:tcPr>
            <w:tcW w:w="81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386A23F"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Всего часов по дисциплине</w:t>
            </w:r>
          </w:p>
        </w:tc>
      </w:tr>
      <w:tr w:rsidR="0073157B" w:rsidRPr="00EF447F" w14:paraId="763212BA" w14:textId="77777777" w:rsidTr="00BD0C54">
        <w:trPr>
          <w:trHeight w:val="533"/>
        </w:trPr>
        <w:tc>
          <w:tcPr>
            <w:tcW w:w="523" w:type="dxa"/>
            <w:vMerge/>
            <w:tcBorders>
              <w:top w:val="single" w:sz="2" w:space="0" w:color="000000"/>
              <w:left w:val="single" w:sz="2" w:space="0" w:color="000000"/>
              <w:bottom w:val="single" w:sz="2" w:space="0" w:color="000000"/>
              <w:right w:val="single" w:sz="2" w:space="0" w:color="000000"/>
            </w:tcBorders>
            <w:vAlign w:val="center"/>
            <w:hideMark/>
          </w:tcPr>
          <w:p w14:paraId="1D07DD27" w14:textId="77777777" w:rsidR="0073157B" w:rsidRPr="00EF447F" w:rsidRDefault="0073157B" w:rsidP="00BD0C54">
            <w:pPr>
              <w:spacing w:after="0"/>
              <w:rPr>
                <w:rFonts w:ascii="Times New Roman" w:eastAsia="Times New Roman" w:hAnsi="Times New Roman"/>
                <w:sz w:val="24"/>
                <w:szCs w:val="24"/>
                <w:lang w:eastAsia="ru-RU"/>
              </w:rPr>
            </w:pPr>
          </w:p>
        </w:tc>
        <w:tc>
          <w:tcPr>
            <w:tcW w:w="3866" w:type="dxa"/>
            <w:vMerge/>
            <w:tcBorders>
              <w:top w:val="single" w:sz="2" w:space="0" w:color="000000"/>
              <w:left w:val="single" w:sz="2" w:space="0" w:color="000000"/>
              <w:bottom w:val="single" w:sz="2" w:space="0" w:color="000000"/>
              <w:right w:val="single" w:sz="2" w:space="0" w:color="000000"/>
            </w:tcBorders>
            <w:vAlign w:val="center"/>
            <w:hideMark/>
          </w:tcPr>
          <w:p w14:paraId="51BBEF05" w14:textId="77777777" w:rsidR="0073157B" w:rsidRPr="00EF447F" w:rsidRDefault="0073157B" w:rsidP="00BD0C54">
            <w:pPr>
              <w:spacing w:after="0"/>
              <w:rPr>
                <w:rFonts w:ascii="Times New Roman" w:eastAsia="Times New Roman" w:hAnsi="Times New Roman"/>
                <w:sz w:val="24"/>
                <w:szCs w:val="24"/>
                <w:lang w:eastAsia="ru-RU"/>
              </w:rPr>
            </w:pPr>
          </w:p>
        </w:tc>
        <w:tc>
          <w:tcPr>
            <w:tcW w:w="1625" w:type="dxa"/>
            <w:gridSpan w:val="2"/>
            <w:tcBorders>
              <w:top w:val="single" w:sz="2" w:space="0" w:color="000000"/>
              <w:left w:val="single" w:sz="2" w:space="0" w:color="000000"/>
              <w:bottom w:val="single" w:sz="2" w:space="0" w:color="000000"/>
              <w:right w:val="single" w:sz="2" w:space="0" w:color="000000"/>
            </w:tcBorders>
            <w:vAlign w:val="center"/>
            <w:hideMark/>
          </w:tcPr>
          <w:p w14:paraId="31CD6217"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Аудиторная работа</w:t>
            </w:r>
          </w:p>
        </w:tc>
        <w:tc>
          <w:tcPr>
            <w:tcW w:w="134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F38ECF0" w14:textId="77777777" w:rsidR="0073157B" w:rsidRPr="00EF447F" w:rsidRDefault="0073157B" w:rsidP="00BD0C54">
            <w:pPr>
              <w:tabs>
                <w:tab w:val="left" w:pos="814"/>
              </w:tabs>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 xml:space="preserve">Контактная СР (в </w:t>
            </w:r>
            <w:proofErr w:type="spellStart"/>
            <w:r w:rsidRPr="00EF447F">
              <w:rPr>
                <w:rFonts w:ascii="Times New Roman" w:eastAsia="Times New Roman" w:hAnsi="Times New Roman"/>
                <w:sz w:val="24"/>
                <w:szCs w:val="24"/>
                <w:lang w:eastAsia="ru-RU"/>
              </w:rPr>
              <w:t>т.ч</w:t>
            </w:r>
            <w:proofErr w:type="spellEnd"/>
            <w:r w:rsidRPr="00EF447F">
              <w:rPr>
                <w:rFonts w:ascii="Times New Roman" w:eastAsia="Times New Roman" w:hAnsi="Times New Roman"/>
                <w:sz w:val="24"/>
                <w:szCs w:val="24"/>
                <w:lang w:eastAsia="ru-RU"/>
              </w:rPr>
              <w:t xml:space="preserve">. </w:t>
            </w:r>
          </w:p>
          <w:p w14:paraId="35E69233"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в ЭИОС)</w:t>
            </w:r>
          </w:p>
        </w:tc>
        <w:tc>
          <w:tcPr>
            <w:tcW w:w="1175" w:type="dxa"/>
            <w:vMerge/>
            <w:tcBorders>
              <w:top w:val="single" w:sz="2" w:space="0" w:color="000000"/>
              <w:left w:val="single" w:sz="2" w:space="0" w:color="000000"/>
              <w:bottom w:val="single" w:sz="2" w:space="0" w:color="000000"/>
              <w:right w:val="single" w:sz="2" w:space="0" w:color="000000"/>
            </w:tcBorders>
            <w:vAlign w:val="center"/>
            <w:hideMark/>
          </w:tcPr>
          <w:p w14:paraId="69836E4A" w14:textId="77777777" w:rsidR="0073157B" w:rsidRPr="00EF447F" w:rsidRDefault="0073157B" w:rsidP="00BD0C54">
            <w:pPr>
              <w:spacing w:after="0"/>
              <w:rPr>
                <w:rFonts w:ascii="Times New Roman" w:eastAsia="Times New Roman" w:hAnsi="Times New Roman"/>
                <w:sz w:val="24"/>
                <w:szCs w:val="24"/>
                <w:lang w:eastAsia="ru-RU"/>
              </w:rPr>
            </w:pPr>
          </w:p>
        </w:tc>
        <w:tc>
          <w:tcPr>
            <w:tcW w:w="815" w:type="dxa"/>
            <w:vMerge/>
            <w:tcBorders>
              <w:top w:val="single" w:sz="2" w:space="0" w:color="000000"/>
              <w:left w:val="single" w:sz="2" w:space="0" w:color="000000"/>
              <w:bottom w:val="single" w:sz="2" w:space="0" w:color="000000"/>
              <w:right w:val="single" w:sz="2" w:space="0" w:color="000000"/>
            </w:tcBorders>
            <w:vAlign w:val="center"/>
            <w:hideMark/>
          </w:tcPr>
          <w:p w14:paraId="722AFCD3" w14:textId="77777777" w:rsidR="0073157B" w:rsidRPr="00EF447F" w:rsidRDefault="0073157B" w:rsidP="00BD0C54">
            <w:pPr>
              <w:spacing w:after="0"/>
              <w:rPr>
                <w:rFonts w:ascii="Times New Roman" w:eastAsia="Times New Roman" w:hAnsi="Times New Roman"/>
                <w:sz w:val="24"/>
                <w:szCs w:val="24"/>
                <w:lang w:eastAsia="ru-RU"/>
              </w:rPr>
            </w:pPr>
          </w:p>
        </w:tc>
      </w:tr>
      <w:tr w:rsidR="0073157B" w:rsidRPr="00EF447F" w14:paraId="6C95253C" w14:textId="77777777" w:rsidTr="00BD0C54">
        <w:trPr>
          <w:trHeight w:val="1"/>
        </w:trPr>
        <w:tc>
          <w:tcPr>
            <w:tcW w:w="523" w:type="dxa"/>
            <w:vMerge/>
            <w:tcBorders>
              <w:top w:val="single" w:sz="2" w:space="0" w:color="000000"/>
              <w:left w:val="single" w:sz="2" w:space="0" w:color="000000"/>
              <w:bottom w:val="single" w:sz="2" w:space="0" w:color="000000"/>
              <w:right w:val="single" w:sz="2" w:space="0" w:color="000000"/>
            </w:tcBorders>
            <w:vAlign w:val="center"/>
            <w:hideMark/>
          </w:tcPr>
          <w:p w14:paraId="7A054EF2" w14:textId="77777777" w:rsidR="0073157B" w:rsidRPr="00EF447F" w:rsidRDefault="0073157B" w:rsidP="00BD0C54">
            <w:pPr>
              <w:spacing w:after="0"/>
              <w:rPr>
                <w:rFonts w:ascii="Times New Roman" w:eastAsia="Times New Roman" w:hAnsi="Times New Roman"/>
                <w:sz w:val="24"/>
                <w:szCs w:val="24"/>
                <w:lang w:eastAsia="ru-RU"/>
              </w:rPr>
            </w:pPr>
          </w:p>
        </w:tc>
        <w:tc>
          <w:tcPr>
            <w:tcW w:w="3866" w:type="dxa"/>
            <w:vMerge/>
            <w:tcBorders>
              <w:top w:val="single" w:sz="2" w:space="0" w:color="000000"/>
              <w:left w:val="single" w:sz="2" w:space="0" w:color="000000"/>
              <w:bottom w:val="single" w:sz="2" w:space="0" w:color="000000"/>
              <w:right w:val="single" w:sz="2" w:space="0" w:color="000000"/>
            </w:tcBorders>
            <w:vAlign w:val="center"/>
            <w:hideMark/>
          </w:tcPr>
          <w:p w14:paraId="38B290FA" w14:textId="77777777" w:rsidR="0073157B" w:rsidRPr="00EF447F" w:rsidRDefault="0073157B" w:rsidP="00BD0C54">
            <w:pPr>
              <w:spacing w:after="0"/>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hideMark/>
          </w:tcPr>
          <w:p w14:paraId="3570926D"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Лекции</w:t>
            </w:r>
          </w:p>
        </w:tc>
        <w:tc>
          <w:tcPr>
            <w:tcW w:w="812" w:type="dxa"/>
            <w:tcBorders>
              <w:top w:val="single" w:sz="2" w:space="0" w:color="000000"/>
              <w:left w:val="single" w:sz="2" w:space="0" w:color="000000"/>
              <w:bottom w:val="single" w:sz="2" w:space="0" w:color="000000"/>
              <w:right w:val="single" w:sz="2" w:space="0" w:color="000000"/>
            </w:tcBorders>
            <w:vAlign w:val="center"/>
            <w:hideMark/>
          </w:tcPr>
          <w:p w14:paraId="3AAE1DA4"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Семинары</w:t>
            </w:r>
          </w:p>
        </w:tc>
        <w:tc>
          <w:tcPr>
            <w:tcW w:w="1345" w:type="dxa"/>
            <w:vMerge/>
            <w:tcBorders>
              <w:top w:val="single" w:sz="2" w:space="0" w:color="000000"/>
              <w:left w:val="single" w:sz="2" w:space="0" w:color="000000"/>
              <w:bottom w:val="single" w:sz="2" w:space="0" w:color="000000"/>
              <w:right w:val="single" w:sz="2" w:space="0" w:color="000000"/>
            </w:tcBorders>
            <w:vAlign w:val="center"/>
            <w:hideMark/>
          </w:tcPr>
          <w:p w14:paraId="44B3DF57" w14:textId="77777777" w:rsidR="0073157B" w:rsidRPr="00EF447F" w:rsidRDefault="0073157B" w:rsidP="00BD0C54">
            <w:pPr>
              <w:spacing w:after="0"/>
              <w:rPr>
                <w:rFonts w:ascii="Times New Roman" w:eastAsia="Times New Roman" w:hAnsi="Times New Roman"/>
                <w:sz w:val="24"/>
                <w:szCs w:val="24"/>
                <w:lang w:eastAsia="ru-RU"/>
              </w:rPr>
            </w:pPr>
          </w:p>
        </w:tc>
        <w:tc>
          <w:tcPr>
            <w:tcW w:w="1175" w:type="dxa"/>
            <w:vMerge/>
            <w:tcBorders>
              <w:top w:val="single" w:sz="2" w:space="0" w:color="000000"/>
              <w:left w:val="single" w:sz="2" w:space="0" w:color="000000"/>
              <w:bottom w:val="single" w:sz="2" w:space="0" w:color="000000"/>
              <w:right w:val="single" w:sz="2" w:space="0" w:color="000000"/>
            </w:tcBorders>
            <w:vAlign w:val="center"/>
            <w:hideMark/>
          </w:tcPr>
          <w:p w14:paraId="438BE060" w14:textId="77777777" w:rsidR="0073157B" w:rsidRPr="00EF447F" w:rsidRDefault="0073157B" w:rsidP="00BD0C54">
            <w:pPr>
              <w:spacing w:after="0"/>
              <w:rPr>
                <w:rFonts w:ascii="Times New Roman" w:eastAsia="Times New Roman" w:hAnsi="Times New Roman"/>
                <w:sz w:val="24"/>
                <w:szCs w:val="24"/>
                <w:lang w:eastAsia="ru-RU"/>
              </w:rPr>
            </w:pPr>
          </w:p>
        </w:tc>
        <w:tc>
          <w:tcPr>
            <w:tcW w:w="815" w:type="dxa"/>
            <w:vMerge/>
            <w:tcBorders>
              <w:top w:val="single" w:sz="2" w:space="0" w:color="000000"/>
              <w:left w:val="single" w:sz="2" w:space="0" w:color="000000"/>
              <w:bottom w:val="single" w:sz="2" w:space="0" w:color="000000"/>
              <w:right w:val="single" w:sz="2" w:space="0" w:color="000000"/>
            </w:tcBorders>
            <w:vAlign w:val="center"/>
            <w:hideMark/>
          </w:tcPr>
          <w:p w14:paraId="682B9F8F" w14:textId="77777777" w:rsidR="0073157B" w:rsidRPr="00EF447F" w:rsidRDefault="0073157B" w:rsidP="00BD0C54">
            <w:pPr>
              <w:spacing w:after="0"/>
              <w:rPr>
                <w:rFonts w:ascii="Times New Roman" w:eastAsia="Times New Roman" w:hAnsi="Times New Roman"/>
                <w:sz w:val="24"/>
                <w:szCs w:val="24"/>
                <w:lang w:eastAsia="ru-RU"/>
              </w:rPr>
            </w:pPr>
          </w:p>
        </w:tc>
      </w:tr>
      <w:tr w:rsidR="0073157B" w:rsidRPr="00EF447F" w14:paraId="42489C40"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30C26B67"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1</w:t>
            </w:r>
          </w:p>
        </w:tc>
        <w:tc>
          <w:tcPr>
            <w:tcW w:w="3866" w:type="dxa"/>
            <w:tcBorders>
              <w:top w:val="single" w:sz="2" w:space="0" w:color="000000"/>
              <w:left w:val="single" w:sz="2" w:space="0" w:color="000000"/>
              <w:bottom w:val="single" w:sz="2" w:space="0" w:color="000000"/>
              <w:right w:val="single" w:sz="2" w:space="0" w:color="000000"/>
            </w:tcBorders>
            <w:vAlign w:val="center"/>
            <w:hideMark/>
          </w:tcPr>
          <w:p w14:paraId="2D9F2AF5" w14:textId="77777777" w:rsidR="0073157B" w:rsidRPr="00A05D96" w:rsidRDefault="0073157B" w:rsidP="00BD0C54">
            <w:pPr>
              <w:autoSpaceDE w:val="0"/>
              <w:autoSpaceDN w:val="0"/>
              <w:adjustRightInd w:val="0"/>
              <w:spacing w:after="0"/>
              <w:jc w:val="both"/>
              <w:rPr>
                <w:rFonts w:ascii="Times New Roman" w:eastAsia="Times New Roman" w:hAnsi="Times New Roman"/>
                <w:b/>
                <w:sz w:val="24"/>
                <w:szCs w:val="24"/>
                <w:lang w:eastAsia="ru-RU"/>
              </w:rPr>
            </w:pPr>
            <w:r w:rsidRPr="00A05D96">
              <w:rPr>
                <w:rFonts w:ascii="Times New Roman" w:eastAsia="Times New Roman" w:hAnsi="Times New Roman"/>
                <w:b/>
                <w:sz w:val="24"/>
                <w:szCs w:val="24"/>
                <w:lang w:eastAsia="ru-RU"/>
              </w:rPr>
              <w:t>Раздел 1. Основные понятия курса. Специфика детской литературы.</w:t>
            </w:r>
          </w:p>
        </w:tc>
        <w:tc>
          <w:tcPr>
            <w:tcW w:w="813" w:type="dxa"/>
            <w:tcBorders>
              <w:top w:val="single" w:sz="2" w:space="0" w:color="000000"/>
              <w:left w:val="single" w:sz="2" w:space="0" w:color="000000"/>
              <w:bottom w:val="single" w:sz="2" w:space="0" w:color="000000"/>
              <w:right w:val="single" w:sz="2" w:space="0" w:color="000000"/>
            </w:tcBorders>
            <w:hideMark/>
          </w:tcPr>
          <w:p w14:paraId="4E3FB8FE" w14:textId="77777777" w:rsidR="0073157B" w:rsidRPr="00A05D96" w:rsidRDefault="0073157B" w:rsidP="00BD0C54">
            <w:pPr>
              <w:spacing w:after="0"/>
              <w:jc w:val="center"/>
              <w:rPr>
                <w:rFonts w:ascii="Times New Roman" w:hAnsi="Times New Roman"/>
                <w:b/>
                <w:bCs/>
                <w:sz w:val="24"/>
                <w:szCs w:val="24"/>
              </w:rPr>
            </w:pPr>
            <w:r>
              <w:rPr>
                <w:rFonts w:ascii="Times New Roman" w:hAnsi="Times New Roman"/>
                <w:b/>
                <w:bCs/>
                <w:sz w:val="24"/>
                <w:szCs w:val="24"/>
              </w:rPr>
              <w:t>2</w:t>
            </w:r>
          </w:p>
        </w:tc>
        <w:tc>
          <w:tcPr>
            <w:tcW w:w="812" w:type="dxa"/>
            <w:tcBorders>
              <w:top w:val="single" w:sz="2" w:space="0" w:color="000000"/>
              <w:left w:val="single" w:sz="2" w:space="0" w:color="000000"/>
              <w:bottom w:val="single" w:sz="2" w:space="0" w:color="000000"/>
              <w:right w:val="single" w:sz="2" w:space="0" w:color="000000"/>
            </w:tcBorders>
            <w:hideMark/>
          </w:tcPr>
          <w:p w14:paraId="7DA8C6C1" w14:textId="77777777" w:rsidR="0073157B" w:rsidRPr="00EF447F" w:rsidRDefault="0073157B" w:rsidP="00BD0C54">
            <w:pPr>
              <w:spacing w:after="0"/>
              <w:jc w:val="center"/>
              <w:rPr>
                <w:rFonts w:ascii="Times New Roman" w:hAnsi="Times New Roman"/>
                <w:b/>
                <w:bCs/>
                <w:sz w:val="24"/>
                <w:szCs w:val="24"/>
              </w:rPr>
            </w:pPr>
            <w:r>
              <w:rPr>
                <w:rFonts w:ascii="Times New Roman" w:hAnsi="Times New Roman"/>
                <w:b/>
                <w:bCs/>
                <w:sz w:val="24"/>
                <w:szCs w:val="24"/>
              </w:rPr>
              <w:t>6</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4EDDDC30" w14:textId="77777777" w:rsidR="0073157B" w:rsidRPr="00EF447F" w:rsidRDefault="0073157B" w:rsidP="00BD0C54">
            <w:pPr>
              <w:spacing w:after="0"/>
              <w:jc w:val="center"/>
              <w:rPr>
                <w:rFonts w:ascii="Times New Roman" w:hAnsi="Times New Roman"/>
                <w:b/>
                <w:bCs/>
                <w:sz w:val="24"/>
                <w:szCs w:val="24"/>
              </w:rPr>
            </w:pPr>
            <w:r>
              <w:rPr>
                <w:rFonts w:ascii="Times New Roman" w:hAnsi="Times New Roman"/>
                <w:b/>
                <w:bCs/>
                <w:sz w:val="24"/>
                <w:szCs w:val="24"/>
              </w:rPr>
              <w:t>4</w:t>
            </w: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305503DE" w14:textId="77777777" w:rsidR="0073157B" w:rsidRPr="00EF447F" w:rsidRDefault="0073157B" w:rsidP="00BD0C54">
            <w:pPr>
              <w:spacing w:after="0"/>
              <w:jc w:val="center"/>
              <w:rPr>
                <w:rFonts w:ascii="Times New Roman" w:hAnsi="Times New Roman"/>
                <w:b/>
                <w:bCs/>
                <w:sz w:val="24"/>
                <w:szCs w:val="24"/>
              </w:rPr>
            </w:pPr>
            <w:r>
              <w:rPr>
                <w:rFonts w:ascii="Times New Roman" w:hAnsi="Times New Roman"/>
                <w:b/>
                <w:bCs/>
                <w:sz w:val="24"/>
                <w:szCs w:val="24"/>
              </w:rPr>
              <w:t>6</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48821ABD" w14:textId="77777777" w:rsidR="0073157B" w:rsidRPr="00EF447F"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73157B" w:rsidRPr="00EF447F" w14:paraId="6B75C7E5"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769F2A0C"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2</w:t>
            </w:r>
          </w:p>
        </w:tc>
        <w:tc>
          <w:tcPr>
            <w:tcW w:w="3866" w:type="dxa"/>
            <w:tcBorders>
              <w:top w:val="single" w:sz="2" w:space="0" w:color="000000"/>
              <w:left w:val="single" w:sz="2" w:space="0" w:color="000000"/>
              <w:bottom w:val="single" w:sz="2" w:space="0" w:color="000000"/>
              <w:right w:val="single" w:sz="2" w:space="0" w:color="000000"/>
            </w:tcBorders>
            <w:vAlign w:val="center"/>
          </w:tcPr>
          <w:p w14:paraId="531D16A7" w14:textId="77777777" w:rsidR="0073157B" w:rsidRPr="00A05D96" w:rsidRDefault="0073157B" w:rsidP="00BD0C54">
            <w:pPr>
              <w:autoSpaceDE w:val="0"/>
              <w:autoSpaceDN w:val="0"/>
              <w:adjustRightInd w:val="0"/>
              <w:spacing w:after="0"/>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 xml:space="preserve">1.1. Предмет и задачи детской литературы. «Детская литература» и «круг детского чтения».  </w:t>
            </w:r>
          </w:p>
        </w:tc>
        <w:tc>
          <w:tcPr>
            <w:tcW w:w="813" w:type="dxa"/>
            <w:tcBorders>
              <w:top w:val="single" w:sz="2" w:space="0" w:color="000000"/>
              <w:left w:val="single" w:sz="2" w:space="0" w:color="000000"/>
              <w:bottom w:val="single" w:sz="2" w:space="0" w:color="000000"/>
              <w:right w:val="single" w:sz="2" w:space="0" w:color="000000"/>
            </w:tcBorders>
          </w:tcPr>
          <w:p w14:paraId="1DFAEE18" w14:textId="77777777" w:rsidR="0073157B" w:rsidRPr="00A05D96"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2" w:type="dxa"/>
            <w:tcBorders>
              <w:top w:val="single" w:sz="2" w:space="0" w:color="000000"/>
              <w:left w:val="single" w:sz="2" w:space="0" w:color="000000"/>
              <w:bottom w:val="single" w:sz="2" w:space="0" w:color="000000"/>
              <w:right w:val="single" w:sz="2" w:space="0" w:color="000000"/>
            </w:tcBorders>
            <w:hideMark/>
          </w:tcPr>
          <w:p w14:paraId="3E8CD800" w14:textId="77777777" w:rsidR="0073157B" w:rsidRPr="00EF447F" w:rsidRDefault="0073157B" w:rsidP="00BD0C54">
            <w:pPr>
              <w:spacing w:after="0"/>
              <w:jc w:val="center"/>
              <w:rPr>
                <w:rFonts w:ascii="Times New Roman" w:hAnsi="Times New Roman"/>
                <w:bCs/>
                <w:sz w:val="24"/>
                <w:szCs w:val="24"/>
              </w:rPr>
            </w:pP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3C474434" w14:textId="77777777" w:rsidR="0073157B" w:rsidRPr="00EF447F"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15104E51"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2D994195"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14:paraId="12CC9CD7"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20828312"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3</w:t>
            </w:r>
          </w:p>
        </w:tc>
        <w:tc>
          <w:tcPr>
            <w:tcW w:w="3866" w:type="dxa"/>
            <w:tcBorders>
              <w:top w:val="single" w:sz="2" w:space="0" w:color="000000"/>
              <w:left w:val="single" w:sz="2" w:space="0" w:color="000000"/>
              <w:bottom w:val="single" w:sz="2" w:space="0" w:color="000000"/>
              <w:right w:val="single" w:sz="2" w:space="0" w:color="000000"/>
            </w:tcBorders>
            <w:vAlign w:val="center"/>
          </w:tcPr>
          <w:p w14:paraId="49EB0C26" w14:textId="77777777" w:rsidR="0073157B" w:rsidRPr="00A05D96" w:rsidRDefault="0073157B" w:rsidP="00BD0C54">
            <w:pPr>
              <w:autoSpaceDE w:val="0"/>
              <w:autoSpaceDN w:val="0"/>
              <w:adjustRightInd w:val="0"/>
              <w:spacing w:after="0"/>
              <w:rPr>
                <w:rFonts w:ascii="Times New Roman" w:eastAsia="Times New Roman" w:hAnsi="Times New Roman"/>
                <w:bCs/>
                <w:sz w:val="24"/>
                <w:szCs w:val="24"/>
                <w:lang w:eastAsia="ru-RU"/>
              </w:rPr>
            </w:pPr>
            <w:r w:rsidRPr="00A05D96">
              <w:rPr>
                <w:rFonts w:ascii="Times New Roman" w:eastAsia="Times New Roman" w:hAnsi="Times New Roman"/>
                <w:bCs/>
                <w:sz w:val="24"/>
                <w:szCs w:val="24"/>
                <w:lang w:eastAsia="ru-RU"/>
              </w:rPr>
              <w:t xml:space="preserve">1.2. Мифы народов мира в детском изучении. </w:t>
            </w:r>
          </w:p>
        </w:tc>
        <w:tc>
          <w:tcPr>
            <w:tcW w:w="813" w:type="dxa"/>
            <w:tcBorders>
              <w:top w:val="single" w:sz="2" w:space="0" w:color="000000"/>
              <w:left w:val="single" w:sz="2" w:space="0" w:color="000000"/>
              <w:bottom w:val="single" w:sz="2" w:space="0" w:color="000000"/>
              <w:right w:val="single" w:sz="2" w:space="0" w:color="000000"/>
            </w:tcBorders>
          </w:tcPr>
          <w:p w14:paraId="593DFA00"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39ACB6EE"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31F295A3"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42636B80"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7B1FECCE"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DC3AB5" w14:paraId="13C7EDCA"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4EA99D46" w14:textId="77777777" w:rsidR="0073157B" w:rsidRPr="00DC3AB5"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DC3AB5">
              <w:rPr>
                <w:rFonts w:ascii="Times New Roman" w:eastAsia="Times New Roman" w:hAnsi="Times New Roman"/>
                <w:sz w:val="24"/>
                <w:szCs w:val="24"/>
                <w:lang w:eastAsia="ru-RU"/>
              </w:rPr>
              <w:t>4</w:t>
            </w:r>
          </w:p>
        </w:tc>
        <w:tc>
          <w:tcPr>
            <w:tcW w:w="3866" w:type="dxa"/>
            <w:tcBorders>
              <w:top w:val="single" w:sz="2" w:space="0" w:color="000000"/>
              <w:left w:val="single" w:sz="2" w:space="0" w:color="000000"/>
              <w:bottom w:val="single" w:sz="2" w:space="0" w:color="000000"/>
              <w:right w:val="single" w:sz="2" w:space="0" w:color="000000"/>
            </w:tcBorders>
            <w:vAlign w:val="center"/>
          </w:tcPr>
          <w:p w14:paraId="5C0376F8" w14:textId="77777777" w:rsidR="0073157B" w:rsidRPr="00A05D96" w:rsidRDefault="0073157B" w:rsidP="00BD0C54">
            <w:pPr>
              <w:autoSpaceDE w:val="0"/>
              <w:autoSpaceDN w:val="0"/>
              <w:adjustRightInd w:val="0"/>
              <w:spacing w:after="0"/>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1.3. Фольклорные произведения для детей. Соотношение мифа и сказки. Типы народной сказки. «Бродячие» сказочные сюжеты в интерпретации разных народов.</w:t>
            </w:r>
          </w:p>
        </w:tc>
        <w:tc>
          <w:tcPr>
            <w:tcW w:w="813" w:type="dxa"/>
            <w:tcBorders>
              <w:top w:val="single" w:sz="2" w:space="0" w:color="000000"/>
              <w:left w:val="single" w:sz="2" w:space="0" w:color="000000"/>
              <w:bottom w:val="single" w:sz="2" w:space="0" w:color="000000"/>
              <w:right w:val="single" w:sz="2" w:space="0" w:color="000000"/>
            </w:tcBorders>
          </w:tcPr>
          <w:p w14:paraId="0BF8018E"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446068EC" w14:textId="77777777" w:rsidR="0073157B" w:rsidRPr="00DC3AB5"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41A5F263" w14:textId="77777777" w:rsidR="0073157B" w:rsidRPr="00DC3AB5"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165092D7" w14:textId="77777777" w:rsidR="0073157B" w:rsidRPr="00DC3AB5" w:rsidRDefault="0073157B" w:rsidP="00BD0C54">
            <w:pPr>
              <w:spacing w:after="0"/>
              <w:jc w:val="center"/>
              <w:rPr>
                <w:rFonts w:ascii="Times New Roman" w:hAnsi="Times New Roman"/>
                <w:bCs/>
                <w:sz w:val="24"/>
                <w:szCs w:val="24"/>
              </w:rPr>
            </w:pP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2C1DF189" w14:textId="77777777" w:rsidR="0073157B" w:rsidRPr="00DC3AB5"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14:paraId="6D261A91"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77FA09C3"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5</w:t>
            </w:r>
          </w:p>
        </w:tc>
        <w:tc>
          <w:tcPr>
            <w:tcW w:w="3866" w:type="dxa"/>
            <w:tcBorders>
              <w:top w:val="single" w:sz="2" w:space="0" w:color="000000"/>
              <w:left w:val="single" w:sz="2" w:space="0" w:color="000000"/>
              <w:bottom w:val="single" w:sz="2" w:space="0" w:color="000000"/>
              <w:right w:val="single" w:sz="2" w:space="0" w:color="000000"/>
            </w:tcBorders>
            <w:vAlign w:val="center"/>
          </w:tcPr>
          <w:p w14:paraId="4E55848F" w14:textId="77777777" w:rsidR="0073157B" w:rsidRPr="00A05D96" w:rsidRDefault="0073157B" w:rsidP="00BD0C54">
            <w:pPr>
              <w:autoSpaceDE w:val="0"/>
              <w:autoSpaceDN w:val="0"/>
              <w:adjustRightInd w:val="0"/>
              <w:spacing w:after="0"/>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 xml:space="preserve">1.4. Библия в детском чтении. </w:t>
            </w:r>
          </w:p>
        </w:tc>
        <w:tc>
          <w:tcPr>
            <w:tcW w:w="813" w:type="dxa"/>
            <w:tcBorders>
              <w:top w:val="single" w:sz="2" w:space="0" w:color="000000"/>
              <w:left w:val="single" w:sz="2" w:space="0" w:color="000000"/>
              <w:bottom w:val="single" w:sz="2" w:space="0" w:color="000000"/>
              <w:right w:val="single" w:sz="2" w:space="0" w:color="000000"/>
            </w:tcBorders>
          </w:tcPr>
          <w:p w14:paraId="41CB5291"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302B5EBE"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0ADE5F3E" w14:textId="77777777" w:rsidR="0073157B" w:rsidRPr="00EF447F"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0FF87431"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498E24C9"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14:paraId="3317D025"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69D62DED"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3866" w:type="dxa"/>
            <w:tcBorders>
              <w:top w:val="single" w:sz="2" w:space="0" w:color="000000"/>
              <w:left w:val="single" w:sz="2" w:space="0" w:color="000000"/>
              <w:bottom w:val="single" w:sz="2" w:space="0" w:color="000000"/>
              <w:right w:val="single" w:sz="2" w:space="0" w:color="000000"/>
            </w:tcBorders>
            <w:vAlign w:val="center"/>
          </w:tcPr>
          <w:p w14:paraId="58ACC3AC" w14:textId="77777777" w:rsidR="0073157B" w:rsidRPr="00A05D96" w:rsidRDefault="0073157B" w:rsidP="00BD0C54">
            <w:pPr>
              <w:autoSpaceDE w:val="0"/>
              <w:autoSpaceDN w:val="0"/>
              <w:adjustRightInd w:val="0"/>
              <w:spacing w:after="0"/>
              <w:rPr>
                <w:rFonts w:ascii="Times New Roman" w:eastAsia="Times New Roman" w:hAnsi="Times New Roman"/>
                <w:b/>
                <w:sz w:val="24"/>
                <w:szCs w:val="24"/>
                <w:lang w:eastAsia="ru-RU"/>
              </w:rPr>
            </w:pPr>
            <w:r w:rsidRPr="00A05D96">
              <w:rPr>
                <w:rFonts w:ascii="Times New Roman" w:eastAsia="Times New Roman" w:hAnsi="Times New Roman"/>
                <w:b/>
                <w:sz w:val="24"/>
                <w:szCs w:val="24"/>
                <w:lang w:eastAsia="ru-RU"/>
              </w:rPr>
              <w:t xml:space="preserve">Раздел 2. Развитие детской литературы в </w:t>
            </w:r>
            <w:r w:rsidRPr="00A05D96">
              <w:rPr>
                <w:rFonts w:ascii="Times New Roman" w:eastAsia="Times New Roman" w:hAnsi="Times New Roman"/>
                <w:b/>
                <w:sz w:val="24"/>
                <w:szCs w:val="24"/>
                <w:lang w:val="en-US" w:eastAsia="ru-RU"/>
              </w:rPr>
              <w:t>XVIII</w:t>
            </w:r>
            <w:r w:rsidRPr="00A05D96">
              <w:rPr>
                <w:rFonts w:ascii="Times New Roman" w:eastAsia="Times New Roman" w:hAnsi="Times New Roman"/>
                <w:b/>
                <w:sz w:val="24"/>
                <w:szCs w:val="24"/>
                <w:lang w:eastAsia="ru-RU"/>
              </w:rPr>
              <w:t xml:space="preserve"> – </w:t>
            </w:r>
            <w:r w:rsidRPr="00A05D96">
              <w:rPr>
                <w:rFonts w:ascii="Times New Roman" w:eastAsia="Times New Roman" w:hAnsi="Times New Roman"/>
                <w:b/>
                <w:sz w:val="24"/>
                <w:szCs w:val="24"/>
                <w:lang w:val="en-US" w:eastAsia="ru-RU"/>
              </w:rPr>
              <w:t>XXI</w:t>
            </w:r>
            <w:r w:rsidRPr="00A05D96">
              <w:rPr>
                <w:rFonts w:ascii="Times New Roman" w:eastAsia="Times New Roman" w:hAnsi="Times New Roman"/>
                <w:b/>
                <w:sz w:val="24"/>
                <w:szCs w:val="24"/>
                <w:lang w:eastAsia="ru-RU"/>
              </w:rPr>
              <w:t xml:space="preserve"> вв. </w:t>
            </w:r>
          </w:p>
        </w:tc>
        <w:tc>
          <w:tcPr>
            <w:tcW w:w="813" w:type="dxa"/>
            <w:tcBorders>
              <w:top w:val="single" w:sz="2" w:space="0" w:color="000000"/>
              <w:left w:val="single" w:sz="2" w:space="0" w:color="000000"/>
              <w:bottom w:val="single" w:sz="2" w:space="0" w:color="000000"/>
              <w:right w:val="single" w:sz="2" w:space="0" w:color="000000"/>
            </w:tcBorders>
          </w:tcPr>
          <w:p w14:paraId="76DB90DF" w14:textId="77777777" w:rsidR="0073157B" w:rsidRPr="00A05D96" w:rsidRDefault="0073157B" w:rsidP="00BD0C54">
            <w:pPr>
              <w:spacing w:after="0"/>
              <w:jc w:val="center"/>
              <w:rPr>
                <w:rFonts w:ascii="Times New Roman" w:hAnsi="Times New Roman"/>
                <w:b/>
                <w:bCs/>
                <w:sz w:val="24"/>
                <w:szCs w:val="24"/>
              </w:rPr>
            </w:pPr>
            <w:r w:rsidRPr="00A05D96">
              <w:rPr>
                <w:rFonts w:ascii="Times New Roman" w:hAnsi="Times New Roman"/>
                <w:b/>
                <w:bCs/>
                <w:sz w:val="24"/>
                <w:szCs w:val="24"/>
              </w:rPr>
              <w:t>6</w:t>
            </w:r>
          </w:p>
        </w:tc>
        <w:tc>
          <w:tcPr>
            <w:tcW w:w="812" w:type="dxa"/>
            <w:tcBorders>
              <w:top w:val="single" w:sz="2" w:space="0" w:color="000000"/>
              <w:left w:val="single" w:sz="2" w:space="0" w:color="000000"/>
              <w:bottom w:val="single" w:sz="2" w:space="0" w:color="000000"/>
              <w:right w:val="single" w:sz="2" w:space="0" w:color="000000"/>
            </w:tcBorders>
          </w:tcPr>
          <w:p w14:paraId="6051B0B9" w14:textId="77777777" w:rsidR="0073157B" w:rsidRPr="00A05D96" w:rsidRDefault="0073157B" w:rsidP="00BD0C54">
            <w:pPr>
              <w:spacing w:after="0"/>
              <w:jc w:val="center"/>
              <w:rPr>
                <w:rFonts w:ascii="Times New Roman" w:hAnsi="Times New Roman"/>
                <w:b/>
                <w:bCs/>
                <w:sz w:val="24"/>
                <w:szCs w:val="24"/>
              </w:rPr>
            </w:pPr>
            <w:r>
              <w:rPr>
                <w:rFonts w:ascii="Times New Roman" w:hAnsi="Times New Roman"/>
                <w:b/>
                <w:bCs/>
                <w:sz w:val="24"/>
                <w:szCs w:val="24"/>
              </w:rPr>
              <w:t>10</w:t>
            </w:r>
          </w:p>
        </w:tc>
        <w:tc>
          <w:tcPr>
            <w:tcW w:w="1345" w:type="dxa"/>
            <w:tcBorders>
              <w:top w:val="single" w:sz="2" w:space="0" w:color="000000"/>
              <w:left w:val="single" w:sz="2" w:space="0" w:color="000000"/>
              <w:bottom w:val="single" w:sz="2" w:space="0" w:color="000000"/>
              <w:right w:val="single" w:sz="2" w:space="0" w:color="000000"/>
            </w:tcBorders>
            <w:shd w:val="clear" w:color="auto" w:fill="FFFFFF"/>
          </w:tcPr>
          <w:p w14:paraId="38F590D5" w14:textId="77777777" w:rsidR="0073157B" w:rsidRPr="00A05D96" w:rsidRDefault="0073157B" w:rsidP="00BD0C54">
            <w:pPr>
              <w:spacing w:after="0"/>
              <w:jc w:val="center"/>
              <w:rPr>
                <w:rFonts w:ascii="Times New Roman" w:hAnsi="Times New Roman"/>
                <w:b/>
                <w:bCs/>
                <w:sz w:val="24"/>
                <w:szCs w:val="24"/>
              </w:rPr>
            </w:pPr>
            <w:r>
              <w:rPr>
                <w:rFonts w:ascii="Times New Roman" w:hAnsi="Times New Roman"/>
                <w:b/>
                <w:bCs/>
                <w:sz w:val="24"/>
                <w:szCs w:val="24"/>
              </w:rPr>
              <w:t>8</w:t>
            </w:r>
          </w:p>
        </w:tc>
        <w:tc>
          <w:tcPr>
            <w:tcW w:w="1175" w:type="dxa"/>
            <w:tcBorders>
              <w:top w:val="single" w:sz="2" w:space="0" w:color="000000"/>
              <w:left w:val="single" w:sz="2" w:space="0" w:color="000000"/>
              <w:bottom w:val="single" w:sz="2" w:space="0" w:color="000000"/>
              <w:right w:val="single" w:sz="2" w:space="0" w:color="000000"/>
            </w:tcBorders>
            <w:shd w:val="clear" w:color="auto" w:fill="FFFFFF"/>
          </w:tcPr>
          <w:p w14:paraId="3FC21D3C" w14:textId="77777777" w:rsidR="0073157B" w:rsidRPr="00A05D96" w:rsidRDefault="0073157B" w:rsidP="00BD0C54">
            <w:pPr>
              <w:spacing w:after="0"/>
              <w:jc w:val="center"/>
              <w:rPr>
                <w:rFonts w:ascii="Times New Roman" w:hAnsi="Times New Roman"/>
                <w:b/>
                <w:bCs/>
                <w:sz w:val="24"/>
                <w:szCs w:val="24"/>
              </w:rPr>
            </w:pPr>
            <w:r>
              <w:rPr>
                <w:rFonts w:ascii="Times New Roman" w:hAnsi="Times New Roman"/>
                <w:b/>
                <w:bCs/>
                <w:sz w:val="24"/>
                <w:szCs w:val="24"/>
              </w:rPr>
              <w:t>30</w:t>
            </w:r>
          </w:p>
        </w:tc>
        <w:tc>
          <w:tcPr>
            <w:tcW w:w="815" w:type="dxa"/>
            <w:tcBorders>
              <w:top w:val="single" w:sz="2" w:space="0" w:color="000000"/>
              <w:left w:val="single" w:sz="2" w:space="0" w:color="000000"/>
              <w:bottom w:val="single" w:sz="2" w:space="0" w:color="000000"/>
              <w:right w:val="single" w:sz="2" w:space="0" w:color="000000"/>
            </w:tcBorders>
            <w:shd w:val="clear" w:color="auto" w:fill="FFFFFF"/>
          </w:tcPr>
          <w:p w14:paraId="14E8692E" w14:textId="77777777" w:rsidR="0073157B" w:rsidRPr="00A05D96"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p>
        </w:tc>
      </w:tr>
      <w:tr w:rsidR="0073157B" w:rsidRPr="000E3315" w14:paraId="411E1A34"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3398EB64" w14:textId="77777777" w:rsidR="0073157B" w:rsidRPr="00A05D96"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lastRenderedPageBreak/>
              <w:t>7</w:t>
            </w:r>
          </w:p>
        </w:tc>
        <w:tc>
          <w:tcPr>
            <w:tcW w:w="3866" w:type="dxa"/>
            <w:tcBorders>
              <w:top w:val="single" w:sz="2" w:space="0" w:color="000000"/>
              <w:left w:val="single" w:sz="2" w:space="0" w:color="000000"/>
              <w:bottom w:val="single" w:sz="2" w:space="0" w:color="000000"/>
              <w:right w:val="single" w:sz="2" w:space="0" w:color="000000"/>
            </w:tcBorders>
          </w:tcPr>
          <w:p w14:paraId="0C8B2DE7"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 xml:space="preserve">Жанр литературной сказки. Специфика европейской литературной сказки </w:t>
            </w:r>
            <w:r w:rsidRPr="00A05D96">
              <w:rPr>
                <w:rFonts w:ascii="Times New Roman" w:hAnsi="Times New Roman"/>
                <w:color w:val="000000"/>
                <w:sz w:val="24"/>
                <w:szCs w:val="24"/>
                <w:lang w:val="en-US"/>
              </w:rPr>
              <w:t>XIX</w:t>
            </w:r>
            <w:r w:rsidRPr="00A05D96">
              <w:rPr>
                <w:rFonts w:ascii="Times New Roman" w:hAnsi="Times New Roman"/>
                <w:color w:val="000000"/>
                <w:sz w:val="24"/>
                <w:szCs w:val="24"/>
              </w:rPr>
              <w:t xml:space="preserve"> века.</w:t>
            </w:r>
          </w:p>
        </w:tc>
        <w:tc>
          <w:tcPr>
            <w:tcW w:w="813" w:type="dxa"/>
            <w:tcBorders>
              <w:top w:val="single" w:sz="2" w:space="0" w:color="000000"/>
              <w:left w:val="single" w:sz="2" w:space="0" w:color="000000"/>
              <w:bottom w:val="single" w:sz="2" w:space="0" w:color="000000"/>
              <w:right w:val="single" w:sz="2" w:space="0" w:color="000000"/>
            </w:tcBorders>
          </w:tcPr>
          <w:p w14:paraId="526CB0D6" w14:textId="77777777" w:rsidR="0073157B" w:rsidRPr="00A05D96" w:rsidRDefault="0073157B" w:rsidP="00BD0C54">
            <w:pPr>
              <w:spacing w:after="0"/>
              <w:jc w:val="center"/>
              <w:rPr>
                <w:rFonts w:ascii="Times New Roman" w:hAnsi="Times New Roman"/>
                <w:bCs/>
                <w:sz w:val="24"/>
                <w:szCs w:val="24"/>
              </w:rPr>
            </w:pPr>
            <w:r w:rsidRPr="00A05D96">
              <w:rPr>
                <w:rFonts w:ascii="Times New Roman" w:hAnsi="Times New Roman"/>
                <w:bCs/>
                <w:sz w:val="24"/>
                <w:szCs w:val="24"/>
              </w:rPr>
              <w:t>2</w:t>
            </w:r>
          </w:p>
        </w:tc>
        <w:tc>
          <w:tcPr>
            <w:tcW w:w="812" w:type="dxa"/>
            <w:tcBorders>
              <w:top w:val="single" w:sz="2" w:space="0" w:color="000000"/>
              <w:left w:val="single" w:sz="2" w:space="0" w:color="000000"/>
              <w:bottom w:val="single" w:sz="2" w:space="0" w:color="000000"/>
              <w:right w:val="single" w:sz="2" w:space="0" w:color="000000"/>
            </w:tcBorders>
            <w:hideMark/>
          </w:tcPr>
          <w:p w14:paraId="2EC8EB3E" w14:textId="77777777" w:rsidR="0073157B" w:rsidRPr="00A05D96" w:rsidRDefault="0073157B" w:rsidP="00BD0C54">
            <w:pPr>
              <w:spacing w:after="0"/>
              <w:jc w:val="center"/>
              <w:rPr>
                <w:rFonts w:ascii="Times New Roman" w:hAnsi="Times New Roman"/>
                <w:bCs/>
                <w:sz w:val="24"/>
                <w:szCs w:val="24"/>
              </w:rPr>
            </w:pPr>
            <w:r w:rsidRPr="00A05D96">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6CF579C5" w14:textId="77777777" w:rsidR="0073157B" w:rsidRPr="00A05D96"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204D6903" w14:textId="77777777" w:rsidR="0073157B" w:rsidRPr="00A05D96" w:rsidRDefault="0073157B" w:rsidP="00BD0C54">
            <w:pPr>
              <w:spacing w:after="0"/>
              <w:jc w:val="center"/>
              <w:rPr>
                <w:rFonts w:ascii="Times New Roman" w:hAnsi="Times New Roman"/>
                <w:bCs/>
                <w:sz w:val="24"/>
                <w:szCs w:val="24"/>
              </w:rPr>
            </w:pPr>
            <w:r>
              <w:rPr>
                <w:rFonts w:ascii="Times New Roman" w:hAnsi="Times New Roman"/>
                <w:bCs/>
                <w:sz w:val="24"/>
                <w:szCs w:val="24"/>
              </w:rPr>
              <w:t>4</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54C2680A" w14:textId="77777777" w:rsidR="0073157B" w:rsidRPr="00A05D96"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3157B" w:rsidRPr="00EF447F" w14:paraId="5D19D722"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3AE01D2D" w14:textId="77777777" w:rsidR="0073157B" w:rsidRPr="00A05D96"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A05D96">
              <w:rPr>
                <w:rFonts w:ascii="Times New Roman" w:eastAsia="Times New Roman" w:hAnsi="Times New Roman"/>
                <w:sz w:val="24"/>
                <w:szCs w:val="24"/>
                <w:lang w:eastAsia="ru-RU"/>
              </w:rPr>
              <w:t>8</w:t>
            </w:r>
          </w:p>
        </w:tc>
        <w:tc>
          <w:tcPr>
            <w:tcW w:w="3866" w:type="dxa"/>
            <w:tcBorders>
              <w:top w:val="single" w:sz="2" w:space="0" w:color="000000"/>
              <w:left w:val="single" w:sz="2" w:space="0" w:color="000000"/>
              <w:bottom w:val="single" w:sz="2" w:space="0" w:color="000000"/>
              <w:right w:val="single" w:sz="2" w:space="0" w:color="000000"/>
            </w:tcBorders>
          </w:tcPr>
          <w:p w14:paraId="42CC0A7C"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Возникновение детской литературы в России. Развитие русской литературной сказки 1 и 2 половины</w:t>
            </w:r>
            <w:r w:rsidRPr="00A05D96">
              <w:rPr>
                <w:rFonts w:ascii="Times New Roman" w:hAnsi="Times New Roman"/>
                <w:color w:val="000000"/>
                <w:sz w:val="24"/>
                <w:szCs w:val="24"/>
                <w:lang w:val="en-US"/>
              </w:rPr>
              <w:t>XIX</w:t>
            </w:r>
            <w:r w:rsidRPr="00A05D96">
              <w:rPr>
                <w:rFonts w:ascii="Times New Roman" w:hAnsi="Times New Roman"/>
                <w:color w:val="000000"/>
                <w:sz w:val="24"/>
                <w:szCs w:val="24"/>
              </w:rPr>
              <w:t>века.</w:t>
            </w:r>
          </w:p>
        </w:tc>
        <w:tc>
          <w:tcPr>
            <w:tcW w:w="813" w:type="dxa"/>
            <w:tcBorders>
              <w:top w:val="single" w:sz="2" w:space="0" w:color="000000"/>
              <w:left w:val="single" w:sz="2" w:space="0" w:color="000000"/>
              <w:bottom w:val="single" w:sz="2" w:space="0" w:color="000000"/>
              <w:right w:val="single" w:sz="2" w:space="0" w:color="000000"/>
            </w:tcBorders>
          </w:tcPr>
          <w:p w14:paraId="28BB074C" w14:textId="77777777" w:rsidR="0073157B" w:rsidRPr="00A05D96"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2" w:type="dxa"/>
            <w:tcBorders>
              <w:top w:val="single" w:sz="2" w:space="0" w:color="000000"/>
              <w:left w:val="single" w:sz="2" w:space="0" w:color="000000"/>
              <w:bottom w:val="single" w:sz="2" w:space="0" w:color="000000"/>
              <w:right w:val="single" w:sz="2" w:space="0" w:color="000000"/>
            </w:tcBorders>
            <w:hideMark/>
          </w:tcPr>
          <w:p w14:paraId="2A13B6B1" w14:textId="77777777" w:rsidR="0073157B" w:rsidRPr="00EF447F" w:rsidRDefault="0073157B" w:rsidP="00BD0C54">
            <w:pPr>
              <w:spacing w:after="0"/>
              <w:jc w:val="center"/>
              <w:rPr>
                <w:rFonts w:ascii="Times New Roman" w:hAnsi="Times New Roman"/>
                <w:bCs/>
                <w:sz w:val="24"/>
                <w:szCs w:val="24"/>
              </w:rPr>
            </w:pP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51547419"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2FF6CE15"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4</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2A4CBDCB"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3157B" w:rsidRPr="00EF447F" w14:paraId="2F396A0B"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435F0AA5"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3866" w:type="dxa"/>
            <w:tcBorders>
              <w:top w:val="single" w:sz="2" w:space="0" w:color="000000"/>
              <w:left w:val="single" w:sz="2" w:space="0" w:color="000000"/>
              <w:bottom w:val="single" w:sz="2" w:space="0" w:color="000000"/>
              <w:right w:val="single" w:sz="2" w:space="0" w:color="000000"/>
            </w:tcBorders>
          </w:tcPr>
          <w:p w14:paraId="302826DF"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Основные тенденции развития детской литературы.</w:t>
            </w:r>
            <w:r>
              <w:rPr>
                <w:rFonts w:ascii="Times New Roman" w:hAnsi="Times New Roman"/>
                <w:color w:val="000000"/>
                <w:sz w:val="24"/>
                <w:szCs w:val="24"/>
              </w:rPr>
              <w:t xml:space="preserve"> </w:t>
            </w:r>
            <w:r w:rsidRPr="00A05D96">
              <w:rPr>
                <w:rFonts w:ascii="Times New Roman" w:hAnsi="Times New Roman"/>
                <w:color w:val="000000"/>
                <w:sz w:val="24"/>
                <w:szCs w:val="24"/>
              </w:rPr>
              <w:t xml:space="preserve">Жанровое многообразие детской литературы ХХ века.  </w:t>
            </w:r>
          </w:p>
        </w:tc>
        <w:tc>
          <w:tcPr>
            <w:tcW w:w="813" w:type="dxa"/>
            <w:tcBorders>
              <w:top w:val="single" w:sz="2" w:space="0" w:color="000000"/>
              <w:left w:val="single" w:sz="2" w:space="0" w:color="000000"/>
              <w:bottom w:val="single" w:sz="2" w:space="0" w:color="000000"/>
              <w:right w:val="single" w:sz="2" w:space="0" w:color="000000"/>
            </w:tcBorders>
          </w:tcPr>
          <w:p w14:paraId="0F680511"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24971EAA"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54803028"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54C4448C"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08869CC8"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DC3AB5" w14:paraId="04046B7E"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48A5E31D" w14:textId="77777777" w:rsidR="0073157B" w:rsidRPr="00DC3AB5" w:rsidRDefault="0073157B" w:rsidP="00BD0C54">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3866" w:type="dxa"/>
            <w:tcBorders>
              <w:top w:val="single" w:sz="2" w:space="0" w:color="000000"/>
              <w:left w:val="single" w:sz="2" w:space="0" w:color="000000"/>
              <w:bottom w:val="single" w:sz="2" w:space="0" w:color="000000"/>
              <w:right w:val="single" w:sz="2" w:space="0" w:color="000000"/>
            </w:tcBorders>
          </w:tcPr>
          <w:p w14:paraId="1F06B571"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 xml:space="preserve">Особенности детской поэзии ХХ века. Правила </w:t>
            </w:r>
            <w:proofErr w:type="spellStart"/>
            <w:r w:rsidRPr="00A05D96">
              <w:rPr>
                <w:rFonts w:ascii="Times New Roman" w:hAnsi="Times New Roman"/>
                <w:color w:val="000000"/>
                <w:sz w:val="24"/>
                <w:szCs w:val="24"/>
              </w:rPr>
              <w:t>К.Чуковского</w:t>
            </w:r>
            <w:proofErr w:type="spellEnd"/>
            <w:r w:rsidRPr="00A05D96">
              <w:rPr>
                <w:rFonts w:ascii="Times New Roman" w:hAnsi="Times New Roman"/>
                <w:color w:val="000000"/>
                <w:sz w:val="24"/>
                <w:szCs w:val="24"/>
              </w:rPr>
              <w:t xml:space="preserve"> для детских поэтов.</w:t>
            </w:r>
          </w:p>
        </w:tc>
        <w:tc>
          <w:tcPr>
            <w:tcW w:w="813" w:type="dxa"/>
            <w:tcBorders>
              <w:top w:val="single" w:sz="2" w:space="0" w:color="000000"/>
              <w:left w:val="single" w:sz="2" w:space="0" w:color="000000"/>
              <w:bottom w:val="single" w:sz="2" w:space="0" w:color="000000"/>
              <w:right w:val="single" w:sz="2" w:space="0" w:color="000000"/>
            </w:tcBorders>
          </w:tcPr>
          <w:p w14:paraId="5F6B64B9"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360401A6" w14:textId="77777777" w:rsidR="0073157B" w:rsidRPr="00DC3AB5"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52BFFB1F" w14:textId="77777777" w:rsidR="0073157B" w:rsidRPr="00DC3AB5"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2A11A87C" w14:textId="77777777" w:rsidR="0073157B" w:rsidRPr="00DC3AB5" w:rsidRDefault="0073157B" w:rsidP="00BD0C54">
            <w:pPr>
              <w:spacing w:after="0"/>
              <w:jc w:val="center"/>
              <w:rPr>
                <w:rFonts w:ascii="Times New Roman" w:hAnsi="Times New Roman"/>
                <w:bCs/>
                <w:sz w:val="24"/>
                <w:szCs w:val="24"/>
              </w:rPr>
            </w:pPr>
            <w:r>
              <w:rPr>
                <w:rFonts w:ascii="Times New Roman" w:hAnsi="Times New Roman"/>
                <w:bCs/>
                <w:sz w:val="24"/>
                <w:szCs w:val="24"/>
              </w:rPr>
              <w:t>4</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027956D2" w14:textId="77777777" w:rsidR="0073157B" w:rsidRPr="00DC3AB5"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14:paraId="2EE7AC4C"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389C72E7"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p>
        </w:tc>
        <w:tc>
          <w:tcPr>
            <w:tcW w:w="3866" w:type="dxa"/>
            <w:tcBorders>
              <w:top w:val="single" w:sz="2" w:space="0" w:color="000000"/>
              <w:left w:val="single" w:sz="2" w:space="0" w:color="000000"/>
              <w:bottom w:val="single" w:sz="2" w:space="0" w:color="000000"/>
              <w:right w:val="single" w:sz="2" w:space="0" w:color="000000"/>
            </w:tcBorders>
          </w:tcPr>
          <w:p w14:paraId="64F0E63E"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Психологическая повесть для подростков. Проблема нравственного выбора в подростковой прозе ХХ века</w:t>
            </w:r>
          </w:p>
        </w:tc>
        <w:tc>
          <w:tcPr>
            <w:tcW w:w="813" w:type="dxa"/>
            <w:tcBorders>
              <w:top w:val="single" w:sz="2" w:space="0" w:color="000000"/>
              <w:left w:val="single" w:sz="2" w:space="0" w:color="000000"/>
              <w:bottom w:val="single" w:sz="2" w:space="0" w:color="000000"/>
              <w:right w:val="single" w:sz="2" w:space="0" w:color="000000"/>
            </w:tcBorders>
          </w:tcPr>
          <w:p w14:paraId="08BDBD61"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7216F872"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76460ED1" w14:textId="77777777" w:rsidR="0073157B" w:rsidRPr="00EF447F"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78B36D38"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4</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167202F2"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14:paraId="3A84AA10"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08C9A3CC"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sidRPr="00EF447F">
              <w:rPr>
                <w:rFonts w:ascii="Times New Roman" w:eastAsia="Times New Roman" w:hAnsi="Times New Roman"/>
                <w:sz w:val="24"/>
                <w:szCs w:val="24"/>
                <w:lang w:eastAsia="ru-RU"/>
              </w:rPr>
              <w:t>1</w:t>
            </w:r>
            <w:r>
              <w:rPr>
                <w:rFonts w:ascii="Times New Roman" w:eastAsia="Times New Roman" w:hAnsi="Times New Roman"/>
                <w:sz w:val="24"/>
                <w:szCs w:val="24"/>
                <w:lang w:eastAsia="ru-RU"/>
              </w:rPr>
              <w:t>2</w:t>
            </w:r>
          </w:p>
        </w:tc>
        <w:tc>
          <w:tcPr>
            <w:tcW w:w="3866" w:type="dxa"/>
            <w:tcBorders>
              <w:top w:val="single" w:sz="2" w:space="0" w:color="000000"/>
              <w:left w:val="single" w:sz="2" w:space="0" w:color="000000"/>
              <w:bottom w:val="single" w:sz="2" w:space="0" w:color="000000"/>
              <w:right w:val="single" w:sz="2" w:space="0" w:color="000000"/>
            </w:tcBorders>
          </w:tcPr>
          <w:p w14:paraId="3A9D87D3" w14:textId="77777777" w:rsidR="0073157B" w:rsidRPr="00A05D96" w:rsidRDefault="0073157B" w:rsidP="00BD0C54">
            <w:pPr>
              <w:spacing w:after="0" w:line="240" w:lineRule="auto"/>
              <w:rPr>
                <w:sz w:val="24"/>
                <w:szCs w:val="24"/>
              </w:rPr>
            </w:pPr>
            <w:proofErr w:type="spellStart"/>
            <w:r w:rsidRPr="00A05D96">
              <w:rPr>
                <w:rFonts w:ascii="Times New Roman" w:hAnsi="Times New Roman"/>
                <w:color w:val="000000"/>
                <w:sz w:val="24"/>
                <w:szCs w:val="24"/>
              </w:rPr>
              <w:t>Фэнтези</w:t>
            </w:r>
            <w:proofErr w:type="spellEnd"/>
            <w:r w:rsidRPr="00A05D96">
              <w:rPr>
                <w:rFonts w:ascii="Times New Roman" w:hAnsi="Times New Roman"/>
                <w:color w:val="000000"/>
                <w:sz w:val="24"/>
                <w:szCs w:val="24"/>
              </w:rPr>
              <w:t xml:space="preserve"> и научная фантастика в современной детской и подростково-юношеской литературе.</w:t>
            </w:r>
          </w:p>
        </w:tc>
        <w:tc>
          <w:tcPr>
            <w:tcW w:w="813" w:type="dxa"/>
            <w:tcBorders>
              <w:top w:val="single" w:sz="2" w:space="0" w:color="000000"/>
              <w:left w:val="single" w:sz="2" w:space="0" w:color="000000"/>
              <w:bottom w:val="single" w:sz="2" w:space="0" w:color="000000"/>
              <w:right w:val="single" w:sz="2" w:space="0" w:color="000000"/>
            </w:tcBorders>
          </w:tcPr>
          <w:p w14:paraId="487084C4"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1FA22840"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2AEED8F2" w14:textId="77777777" w:rsidR="0073157B" w:rsidRPr="00EF447F"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28059083"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4</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7885A7D6"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14:paraId="129E6811"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hideMark/>
          </w:tcPr>
          <w:p w14:paraId="0E7D0241" w14:textId="77777777" w:rsidR="0073157B" w:rsidRPr="00EF447F" w:rsidRDefault="0073157B" w:rsidP="00BD0C54">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3866" w:type="dxa"/>
            <w:tcBorders>
              <w:top w:val="single" w:sz="2" w:space="0" w:color="000000"/>
              <w:left w:val="single" w:sz="2" w:space="0" w:color="000000"/>
              <w:bottom w:val="single" w:sz="2" w:space="0" w:color="000000"/>
              <w:right w:val="single" w:sz="2" w:space="0" w:color="000000"/>
            </w:tcBorders>
          </w:tcPr>
          <w:p w14:paraId="6CCC344E"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Особенности познавательной литературы для детей.</w:t>
            </w:r>
          </w:p>
        </w:tc>
        <w:tc>
          <w:tcPr>
            <w:tcW w:w="813" w:type="dxa"/>
            <w:tcBorders>
              <w:top w:val="single" w:sz="2" w:space="0" w:color="000000"/>
              <w:left w:val="single" w:sz="2" w:space="0" w:color="000000"/>
              <w:bottom w:val="single" w:sz="2" w:space="0" w:color="000000"/>
              <w:right w:val="single" w:sz="2" w:space="0" w:color="000000"/>
            </w:tcBorders>
          </w:tcPr>
          <w:p w14:paraId="70FF731E"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hideMark/>
          </w:tcPr>
          <w:p w14:paraId="12F03D90" w14:textId="77777777" w:rsidR="0073157B" w:rsidRPr="00EF447F" w:rsidRDefault="0073157B" w:rsidP="00BD0C54">
            <w:pPr>
              <w:spacing w:after="0"/>
              <w:jc w:val="center"/>
              <w:rPr>
                <w:rFonts w:ascii="Times New Roman" w:hAnsi="Times New Roman"/>
                <w:bCs/>
                <w:sz w:val="24"/>
                <w:szCs w:val="24"/>
              </w:rPr>
            </w:pPr>
          </w:p>
        </w:tc>
        <w:tc>
          <w:tcPr>
            <w:tcW w:w="1345" w:type="dxa"/>
            <w:tcBorders>
              <w:top w:val="single" w:sz="2" w:space="0" w:color="000000"/>
              <w:left w:val="single" w:sz="2" w:space="0" w:color="000000"/>
              <w:bottom w:val="single" w:sz="2" w:space="0" w:color="000000"/>
              <w:right w:val="single" w:sz="2" w:space="0" w:color="000000"/>
            </w:tcBorders>
            <w:shd w:val="clear" w:color="auto" w:fill="FFFFFF"/>
            <w:hideMark/>
          </w:tcPr>
          <w:p w14:paraId="257673F0"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hideMark/>
          </w:tcPr>
          <w:p w14:paraId="4C4A819F" w14:textId="77777777" w:rsidR="0073157B" w:rsidRPr="00EF447F"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5" w:type="dxa"/>
            <w:tcBorders>
              <w:top w:val="single" w:sz="2" w:space="0" w:color="000000"/>
              <w:left w:val="single" w:sz="2" w:space="0" w:color="000000"/>
              <w:bottom w:val="single" w:sz="2" w:space="0" w:color="000000"/>
              <w:right w:val="single" w:sz="2" w:space="0" w:color="000000"/>
            </w:tcBorders>
            <w:shd w:val="clear" w:color="auto" w:fill="FFFFFF"/>
            <w:hideMark/>
          </w:tcPr>
          <w:p w14:paraId="615B9CE2" w14:textId="77777777" w:rsidR="0073157B" w:rsidRPr="00EF447F"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14:paraId="71B955DE"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14:paraId="620AFF1C" w14:textId="77777777" w:rsidR="0073157B" w:rsidRDefault="0073157B" w:rsidP="00BD0C54">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3866" w:type="dxa"/>
            <w:tcBorders>
              <w:top w:val="single" w:sz="2" w:space="0" w:color="000000"/>
              <w:left w:val="single" w:sz="2" w:space="0" w:color="000000"/>
              <w:bottom w:val="single" w:sz="2" w:space="0" w:color="000000"/>
              <w:right w:val="single" w:sz="2" w:space="0" w:color="000000"/>
            </w:tcBorders>
          </w:tcPr>
          <w:p w14:paraId="5AE9B215"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Актуальные тенденции в развитии детской литературы. Типология жанров детской литературы последних десятилетий.</w:t>
            </w:r>
          </w:p>
        </w:tc>
        <w:tc>
          <w:tcPr>
            <w:tcW w:w="813" w:type="dxa"/>
            <w:tcBorders>
              <w:top w:val="single" w:sz="2" w:space="0" w:color="000000"/>
              <w:left w:val="single" w:sz="2" w:space="0" w:color="000000"/>
              <w:bottom w:val="single" w:sz="2" w:space="0" w:color="000000"/>
              <w:right w:val="single" w:sz="2" w:space="0" w:color="000000"/>
            </w:tcBorders>
          </w:tcPr>
          <w:p w14:paraId="5261B275" w14:textId="77777777" w:rsidR="0073157B" w:rsidRPr="00A05D96"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2" w:type="dxa"/>
            <w:tcBorders>
              <w:top w:val="single" w:sz="2" w:space="0" w:color="000000"/>
              <w:left w:val="single" w:sz="2" w:space="0" w:color="000000"/>
              <w:bottom w:val="single" w:sz="2" w:space="0" w:color="000000"/>
              <w:right w:val="single" w:sz="2" w:space="0" w:color="000000"/>
            </w:tcBorders>
          </w:tcPr>
          <w:p w14:paraId="090822C0" w14:textId="77777777" w:rsidR="0073157B" w:rsidRDefault="0073157B" w:rsidP="00BD0C54">
            <w:pPr>
              <w:spacing w:after="0"/>
              <w:jc w:val="center"/>
              <w:rPr>
                <w:rFonts w:ascii="Times New Roman" w:hAnsi="Times New Roman"/>
                <w:bCs/>
                <w:sz w:val="24"/>
                <w:szCs w:val="24"/>
              </w:rPr>
            </w:pPr>
          </w:p>
        </w:tc>
        <w:tc>
          <w:tcPr>
            <w:tcW w:w="1345" w:type="dxa"/>
            <w:tcBorders>
              <w:top w:val="single" w:sz="2" w:space="0" w:color="000000"/>
              <w:left w:val="single" w:sz="2" w:space="0" w:color="000000"/>
              <w:bottom w:val="single" w:sz="2" w:space="0" w:color="000000"/>
              <w:right w:val="single" w:sz="2" w:space="0" w:color="000000"/>
            </w:tcBorders>
            <w:shd w:val="clear" w:color="auto" w:fill="FFFFFF"/>
          </w:tcPr>
          <w:p w14:paraId="1829D6FA" w14:textId="77777777" w:rsidR="0073157B" w:rsidRDefault="0073157B" w:rsidP="00BD0C54">
            <w:pPr>
              <w:spacing w:after="0"/>
              <w:jc w:val="center"/>
              <w:rPr>
                <w:rFonts w:ascii="Times New Roman" w:hAnsi="Times New Roman"/>
                <w:bCs/>
                <w:sz w:val="24"/>
                <w:szCs w:val="24"/>
              </w:rPr>
            </w:pPr>
          </w:p>
        </w:tc>
        <w:tc>
          <w:tcPr>
            <w:tcW w:w="1175" w:type="dxa"/>
            <w:tcBorders>
              <w:top w:val="single" w:sz="2" w:space="0" w:color="000000"/>
              <w:left w:val="single" w:sz="2" w:space="0" w:color="000000"/>
              <w:bottom w:val="single" w:sz="2" w:space="0" w:color="000000"/>
              <w:right w:val="single" w:sz="2" w:space="0" w:color="000000"/>
            </w:tcBorders>
            <w:shd w:val="clear" w:color="auto" w:fill="FFFFFF"/>
          </w:tcPr>
          <w:p w14:paraId="1828E347" w14:textId="77777777" w:rsidR="0073157B" w:rsidRDefault="0073157B" w:rsidP="00BD0C54">
            <w:pPr>
              <w:spacing w:after="0"/>
              <w:jc w:val="center"/>
              <w:rPr>
                <w:rFonts w:ascii="Times New Roman" w:hAnsi="Times New Roman"/>
                <w:bCs/>
                <w:sz w:val="24"/>
                <w:szCs w:val="24"/>
              </w:rPr>
            </w:pPr>
            <w:r>
              <w:rPr>
                <w:rFonts w:ascii="Times New Roman" w:hAnsi="Times New Roman"/>
                <w:bCs/>
                <w:sz w:val="24"/>
                <w:szCs w:val="24"/>
              </w:rPr>
              <w:t>4</w:t>
            </w:r>
          </w:p>
        </w:tc>
        <w:tc>
          <w:tcPr>
            <w:tcW w:w="815" w:type="dxa"/>
            <w:tcBorders>
              <w:top w:val="single" w:sz="2" w:space="0" w:color="000000"/>
              <w:left w:val="single" w:sz="2" w:space="0" w:color="000000"/>
              <w:bottom w:val="single" w:sz="2" w:space="0" w:color="000000"/>
              <w:right w:val="single" w:sz="2" w:space="0" w:color="000000"/>
            </w:tcBorders>
            <w:shd w:val="clear" w:color="auto" w:fill="FFFFFF"/>
          </w:tcPr>
          <w:p w14:paraId="73A3E5F1" w14:textId="77777777" w:rsidR="0073157B"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3157B" w:rsidRPr="00EF447F" w14:paraId="7234C780" w14:textId="77777777" w:rsidTr="00BD0C54">
        <w:trPr>
          <w:trHeight w:val="1"/>
        </w:trPr>
        <w:tc>
          <w:tcPr>
            <w:tcW w:w="523" w:type="dxa"/>
            <w:tcBorders>
              <w:top w:val="single" w:sz="2" w:space="0" w:color="000000"/>
              <w:left w:val="single" w:sz="2" w:space="0" w:color="000000"/>
              <w:bottom w:val="single" w:sz="2" w:space="0" w:color="000000"/>
              <w:right w:val="single" w:sz="2" w:space="0" w:color="000000"/>
            </w:tcBorders>
            <w:vAlign w:val="center"/>
          </w:tcPr>
          <w:p w14:paraId="6E2027A6" w14:textId="77777777" w:rsidR="0073157B" w:rsidRDefault="0073157B" w:rsidP="00BD0C54">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3866" w:type="dxa"/>
            <w:tcBorders>
              <w:top w:val="single" w:sz="2" w:space="0" w:color="000000"/>
              <w:left w:val="single" w:sz="2" w:space="0" w:color="000000"/>
              <w:bottom w:val="single" w:sz="2" w:space="0" w:color="000000"/>
              <w:right w:val="single" w:sz="2" w:space="0" w:color="000000"/>
            </w:tcBorders>
          </w:tcPr>
          <w:p w14:paraId="629DEAD6" w14:textId="77777777" w:rsidR="0073157B" w:rsidRPr="00A05D96" w:rsidRDefault="0073157B" w:rsidP="00BD0C54">
            <w:pPr>
              <w:spacing w:after="0" w:line="240" w:lineRule="auto"/>
              <w:rPr>
                <w:sz w:val="24"/>
                <w:szCs w:val="24"/>
              </w:rPr>
            </w:pPr>
            <w:r w:rsidRPr="00A05D96">
              <w:rPr>
                <w:rFonts w:ascii="Times New Roman" w:hAnsi="Times New Roman"/>
                <w:color w:val="000000"/>
                <w:sz w:val="24"/>
                <w:szCs w:val="24"/>
              </w:rPr>
              <w:t xml:space="preserve">Детские журналы, художники- иллюстраторы детской книги. </w:t>
            </w:r>
          </w:p>
        </w:tc>
        <w:tc>
          <w:tcPr>
            <w:tcW w:w="813" w:type="dxa"/>
            <w:tcBorders>
              <w:top w:val="single" w:sz="2" w:space="0" w:color="000000"/>
              <w:left w:val="single" w:sz="2" w:space="0" w:color="000000"/>
              <w:bottom w:val="single" w:sz="2" w:space="0" w:color="000000"/>
              <w:right w:val="single" w:sz="2" w:space="0" w:color="000000"/>
            </w:tcBorders>
          </w:tcPr>
          <w:p w14:paraId="5F47045C" w14:textId="77777777" w:rsidR="0073157B" w:rsidRPr="00A05D96" w:rsidRDefault="0073157B" w:rsidP="00BD0C54">
            <w:pPr>
              <w:spacing w:after="0"/>
              <w:jc w:val="center"/>
              <w:rPr>
                <w:rFonts w:ascii="Times New Roman" w:hAnsi="Times New Roman"/>
                <w:bCs/>
                <w:sz w:val="24"/>
                <w:szCs w:val="24"/>
              </w:rPr>
            </w:pPr>
          </w:p>
        </w:tc>
        <w:tc>
          <w:tcPr>
            <w:tcW w:w="812" w:type="dxa"/>
            <w:tcBorders>
              <w:top w:val="single" w:sz="2" w:space="0" w:color="000000"/>
              <w:left w:val="single" w:sz="2" w:space="0" w:color="000000"/>
              <w:bottom w:val="single" w:sz="2" w:space="0" w:color="000000"/>
              <w:right w:val="single" w:sz="2" w:space="0" w:color="000000"/>
            </w:tcBorders>
          </w:tcPr>
          <w:p w14:paraId="427F177C" w14:textId="77777777" w:rsidR="0073157B" w:rsidRDefault="0073157B" w:rsidP="00BD0C54">
            <w:pPr>
              <w:spacing w:after="0"/>
              <w:jc w:val="center"/>
              <w:rPr>
                <w:rFonts w:ascii="Times New Roman" w:hAnsi="Times New Roman"/>
                <w:bCs/>
                <w:sz w:val="24"/>
                <w:szCs w:val="24"/>
              </w:rPr>
            </w:pPr>
          </w:p>
        </w:tc>
        <w:tc>
          <w:tcPr>
            <w:tcW w:w="1345" w:type="dxa"/>
            <w:tcBorders>
              <w:top w:val="single" w:sz="2" w:space="0" w:color="000000"/>
              <w:left w:val="single" w:sz="2" w:space="0" w:color="000000"/>
              <w:bottom w:val="single" w:sz="2" w:space="0" w:color="000000"/>
              <w:right w:val="single" w:sz="2" w:space="0" w:color="000000"/>
            </w:tcBorders>
            <w:shd w:val="clear" w:color="auto" w:fill="FFFFFF"/>
          </w:tcPr>
          <w:p w14:paraId="20B4D6A0" w14:textId="77777777" w:rsidR="0073157B"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tcPr>
          <w:p w14:paraId="549A8526" w14:textId="77777777" w:rsidR="0073157B" w:rsidRDefault="0073157B" w:rsidP="00BD0C54">
            <w:pPr>
              <w:spacing w:after="0"/>
              <w:jc w:val="center"/>
              <w:rPr>
                <w:rFonts w:ascii="Times New Roman" w:hAnsi="Times New Roman"/>
                <w:bCs/>
                <w:sz w:val="24"/>
                <w:szCs w:val="24"/>
              </w:rPr>
            </w:pPr>
            <w:r>
              <w:rPr>
                <w:rFonts w:ascii="Times New Roman" w:hAnsi="Times New Roman"/>
                <w:bCs/>
                <w:sz w:val="24"/>
                <w:szCs w:val="24"/>
              </w:rPr>
              <w:t>2</w:t>
            </w:r>
          </w:p>
        </w:tc>
        <w:tc>
          <w:tcPr>
            <w:tcW w:w="815" w:type="dxa"/>
            <w:tcBorders>
              <w:top w:val="single" w:sz="2" w:space="0" w:color="000000"/>
              <w:left w:val="single" w:sz="2" w:space="0" w:color="000000"/>
              <w:bottom w:val="single" w:sz="2" w:space="0" w:color="000000"/>
              <w:right w:val="single" w:sz="2" w:space="0" w:color="000000"/>
            </w:tcBorders>
            <w:shd w:val="clear" w:color="auto" w:fill="FFFFFF"/>
          </w:tcPr>
          <w:p w14:paraId="46F2F884" w14:textId="77777777" w:rsidR="0073157B" w:rsidRDefault="0073157B"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73157B" w:rsidRPr="00EF447F" w14:paraId="5D54C743" w14:textId="77777777" w:rsidTr="00BD0C54">
        <w:trPr>
          <w:trHeight w:val="357"/>
        </w:trPr>
        <w:tc>
          <w:tcPr>
            <w:tcW w:w="4389" w:type="dxa"/>
            <w:gridSpan w:val="2"/>
            <w:tcBorders>
              <w:top w:val="single" w:sz="2" w:space="0" w:color="000000"/>
              <w:left w:val="single" w:sz="2" w:space="0" w:color="000000"/>
              <w:bottom w:val="single" w:sz="2" w:space="0" w:color="000000"/>
              <w:right w:val="single" w:sz="2" w:space="0" w:color="000000"/>
            </w:tcBorders>
            <w:vAlign w:val="center"/>
            <w:hideMark/>
          </w:tcPr>
          <w:p w14:paraId="6DD67AC0" w14:textId="77777777" w:rsidR="0073157B" w:rsidRPr="00EF447F" w:rsidRDefault="0073157B" w:rsidP="00BD0C54">
            <w:pPr>
              <w:autoSpaceDE w:val="0"/>
              <w:autoSpaceDN w:val="0"/>
              <w:adjustRightInd w:val="0"/>
              <w:spacing w:after="0"/>
              <w:jc w:val="right"/>
              <w:rPr>
                <w:rFonts w:ascii="Times New Roman" w:eastAsia="Times New Roman" w:hAnsi="Times New Roman"/>
                <w:b/>
                <w:sz w:val="24"/>
                <w:szCs w:val="24"/>
                <w:lang w:eastAsia="ru-RU"/>
              </w:rPr>
            </w:pPr>
            <w:r w:rsidRPr="00EF447F">
              <w:rPr>
                <w:rFonts w:ascii="Times New Roman" w:eastAsia="Times New Roman" w:hAnsi="Times New Roman"/>
                <w:b/>
                <w:bCs/>
                <w:sz w:val="24"/>
                <w:szCs w:val="24"/>
                <w:lang w:eastAsia="ru-RU"/>
              </w:rPr>
              <w:t>Итого:</w:t>
            </w:r>
          </w:p>
        </w:tc>
        <w:tc>
          <w:tcPr>
            <w:tcW w:w="813" w:type="dxa"/>
            <w:tcBorders>
              <w:top w:val="single" w:sz="2" w:space="0" w:color="000000"/>
              <w:left w:val="single" w:sz="2" w:space="0" w:color="000000"/>
              <w:bottom w:val="single" w:sz="2" w:space="0" w:color="000000"/>
              <w:right w:val="single" w:sz="2" w:space="0" w:color="000000"/>
            </w:tcBorders>
            <w:vAlign w:val="center"/>
            <w:hideMark/>
          </w:tcPr>
          <w:p w14:paraId="582FFE53" w14:textId="77777777" w:rsidR="0073157B" w:rsidRPr="00EF447F"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12" w:type="dxa"/>
            <w:tcBorders>
              <w:top w:val="single" w:sz="2" w:space="0" w:color="000000"/>
              <w:left w:val="single" w:sz="2" w:space="0" w:color="000000"/>
              <w:bottom w:val="single" w:sz="2" w:space="0" w:color="000000"/>
              <w:right w:val="single" w:sz="2" w:space="0" w:color="000000"/>
            </w:tcBorders>
            <w:vAlign w:val="center"/>
            <w:hideMark/>
          </w:tcPr>
          <w:p w14:paraId="443CA99E" w14:textId="77777777" w:rsidR="0073157B" w:rsidRPr="00EF447F"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643E8B7" w14:textId="77777777" w:rsidR="0073157B" w:rsidRPr="00EF447F"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1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64397E9" w14:textId="77777777" w:rsidR="0073157B" w:rsidRPr="00EF447F"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1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A27A0E7" w14:textId="77777777" w:rsidR="0073157B" w:rsidRPr="00EF447F" w:rsidRDefault="0073157B" w:rsidP="00BD0C54">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14:paraId="186D2D3C" w14:textId="77777777" w:rsidR="0073157B" w:rsidRPr="001F0786" w:rsidRDefault="0073157B" w:rsidP="0073157B">
      <w:pPr>
        <w:spacing w:after="0" w:line="240" w:lineRule="auto"/>
        <w:rPr>
          <w:rFonts w:ascii="Times New Roman" w:eastAsia="Times New Roman" w:hAnsi="Times New Roman"/>
          <w:bCs/>
          <w:sz w:val="24"/>
          <w:szCs w:val="24"/>
          <w:lang w:eastAsia="ru-RU"/>
        </w:rPr>
      </w:pPr>
    </w:p>
    <w:p w14:paraId="2F6D0CBF"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14:paraId="058ECCD6"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14:paraId="5254F23A"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14:paraId="1FDD75A9" w14:textId="77777777" w:rsidR="0073157B" w:rsidRPr="001F0786"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1F0786">
        <w:rPr>
          <w:rFonts w:ascii="Times New Roman" w:eastAsia="Times New Roman" w:hAnsi="Times New Roman"/>
          <w:bCs/>
          <w:sz w:val="24"/>
          <w:szCs w:val="24"/>
          <w:lang w:eastAsia="ru-RU"/>
        </w:rPr>
        <w:t xml:space="preserve">При освоении дисциплины «Детская литература»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1F0786">
        <w:rPr>
          <w:rFonts w:ascii="Times New Roman" w:eastAsia="Times New Roman" w:hAnsi="Times New Roman"/>
          <w:bCs/>
          <w:sz w:val="24"/>
          <w:szCs w:val="24"/>
          <w:lang w:eastAsia="ru-RU"/>
        </w:rPr>
        <w:t>микрогруппах</w:t>
      </w:r>
      <w:proofErr w:type="spellEnd"/>
      <w:r w:rsidRPr="001F0786">
        <w:rPr>
          <w:rFonts w:ascii="Times New Roman" w:eastAsia="Times New Roman" w:hAnsi="Times New Roman"/>
          <w:bCs/>
          <w:sz w:val="24"/>
          <w:szCs w:val="24"/>
          <w:lang w:eastAsia="ru-RU"/>
        </w:rPr>
        <w:t>).</w:t>
      </w:r>
    </w:p>
    <w:p w14:paraId="0DF79F07" w14:textId="77777777" w:rsidR="0073157B" w:rsidRPr="001F0786"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14:paraId="6F9C7FB8"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Рейтинг-план</w:t>
      </w:r>
    </w:p>
    <w:p w14:paraId="61DCAE2D"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(по дисциплине)</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73157B" w14:paraId="5AD43138" w14:textId="77777777" w:rsidTr="00BD0C54">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6A12E9C2"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п/</w:t>
            </w:r>
            <w:r>
              <w:rPr>
                <w:rFonts w:ascii="Times New Roman" w:eastAsia="Times New Roman" w:hAnsi="Times New Roman"/>
                <w:color w:val="000000"/>
                <w:lang w:eastAsia="ru-RU"/>
              </w:rPr>
              <w:lastRenderedPageBreak/>
              <w:t>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14:paraId="729EA984"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14:paraId="4BDA1853"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14:paraId="08E40D3C"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2FDC6B8C"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3616AEE7"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Балл за конкретное </w:t>
            </w:r>
            <w:r>
              <w:rPr>
                <w:rFonts w:ascii="Times New Roman" w:eastAsia="Times New Roman" w:hAnsi="Times New Roman"/>
                <w:color w:val="000000"/>
                <w:lang w:eastAsia="ru-RU"/>
              </w:rPr>
              <w:lastRenderedPageBreak/>
              <w:t>задание</w:t>
            </w:r>
          </w:p>
          <w:p w14:paraId="1F40B3FA"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14:paraId="1045526B"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lastRenderedPageBreak/>
              <w:t xml:space="preserve">Число заданий </w:t>
            </w:r>
            <w:r>
              <w:rPr>
                <w:rFonts w:ascii="Times New Roman" w:eastAsia="Times New Roman" w:hAnsi="Times New Roman"/>
                <w:color w:val="000000"/>
                <w:lang w:eastAsia="ru-RU"/>
              </w:rPr>
              <w:lastRenderedPageBreak/>
              <w:t>за семестр</w:t>
            </w:r>
          </w:p>
        </w:tc>
        <w:tc>
          <w:tcPr>
            <w:tcW w:w="1622" w:type="dxa"/>
            <w:gridSpan w:val="2"/>
            <w:tcBorders>
              <w:top w:val="single" w:sz="2" w:space="0" w:color="000000"/>
              <w:left w:val="nil"/>
              <w:bottom w:val="single" w:sz="2" w:space="0" w:color="000000"/>
              <w:right w:val="single" w:sz="2" w:space="0" w:color="000000"/>
            </w:tcBorders>
            <w:hideMark/>
          </w:tcPr>
          <w:p w14:paraId="4E77891E"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lastRenderedPageBreak/>
              <w:t>Баллы</w:t>
            </w:r>
          </w:p>
        </w:tc>
      </w:tr>
      <w:tr w:rsidR="0073157B" w14:paraId="7CBD0753" w14:textId="77777777" w:rsidTr="00BD0C5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14:paraId="19710BB6" w14:textId="77777777" w:rsidR="0073157B" w:rsidRDefault="0073157B" w:rsidP="00BD0C54">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14:paraId="20DAFAD8" w14:textId="77777777" w:rsidR="0073157B" w:rsidRDefault="0073157B" w:rsidP="00BD0C54">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14:paraId="0BD5ED04" w14:textId="77777777" w:rsidR="0073157B" w:rsidRDefault="0073157B" w:rsidP="00BD0C54">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28F25CF0" w14:textId="77777777" w:rsidR="0073157B" w:rsidRDefault="0073157B" w:rsidP="00BD0C54">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74E43CA6" w14:textId="77777777" w:rsidR="0073157B" w:rsidRDefault="0073157B" w:rsidP="00BD0C54">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14:paraId="72F7A7DC" w14:textId="77777777" w:rsidR="0073157B" w:rsidRDefault="0073157B" w:rsidP="00BD0C54">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14:paraId="21EF90FE"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14:paraId="7E9A33AA" w14:textId="77777777" w:rsidR="0073157B" w:rsidRDefault="0073157B" w:rsidP="00BD0C54">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73157B" w14:paraId="4E917130" w14:textId="77777777" w:rsidTr="00BD0C54">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14:paraId="7ACF040B"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tcPr>
          <w:p w14:paraId="72DB14CD"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ОР-2-9-1</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14:paraId="59B9F196"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Конспектирование, выполнение проектного задания, </w:t>
            </w:r>
            <w:r w:rsidRPr="001F0786">
              <w:rPr>
                <w:rFonts w:ascii="Times New Roman" w:eastAsia="Times New Roman" w:hAnsi="Times New Roman"/>
                <w:sz w:val="24"/>
                <w:szCs w:val="24"/>
                <w:lang w:eastAsia="ru-RU"/>
              </w:rPr>
              <w:t xml:space="preserve">контактная СР (в </w:t>
            </w:r>
            <w:proofErr w:type="spellStart"/>
            <w:r w:rsidRPr="001F0786">
              <w:rPr>
                <w:rFonts w:ascii="Times New Roman" w:eastAsia="Times New Roman" w:hAnsi="Times New Roman"/>
                <w:sz w:val="24"/>
                <w:szCs w:val="24"/>
                <w:lang w:eastAsia="ru-RU"/>
              </w:rPr>
              <w:t>т.ч</w:t>
            </w:r>
            <w:proofErr w:type="spellEnd"/>
            <w:r w:rsidRPr="001F0786">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4D75DDBC"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Конспект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3DC851C2"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8F55EDC"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0845008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793" w:type="dxa"/>
            <w:tcBorders>
              <w:top w:val="single" w:sz="2" w:space="0" w:color="000000"/>
              <w:left w:val="nil"/>
              <w:bottom w:val="single" w:sz="2" w:space="0" w:color="000000"/>
              <w:right w:val="single" w:sz="2" w:space="0" w:color="000000"/>
            </w:tcBorders>
            <w:vAlign w:val="center"/>
          </w:tcPr>
          <w:p w14:paraId="5A321661"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73157B" w14:paraId="693355CD" w14:textId="77777777" w:rsidTr="00BD0C54">
        <w:trPr>
          <w:trHeight w:val="300"/>
        </w:trPr>
        <w:tc>
          <w:tcPr>
            <w:tcW w:w="480" w:type="dxa"/>
            <w:vMerge/>
            <w:tcBorders>
              <w:left w:val="single" w:sz="2" w:space="0" w:color="000000"/>
              <w:bottom w:val="single" w:sz="2" w:space="0" w:color="000000"/>
              <w:right w:val="single" w:sz="2" w:space="0" w:color="000000"/>
            </w:tcBorders>
            <w:shd w:val="clear" w:color="auto" w:fill="FFFFFF"/>
          </w:tcPr>
          <w:p w14:paraId="3CB01222"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14:paraId="49B47812"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14:paraId="2B6F1C96"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60A87C5C" w14:textId="77777777" w:rsidR="0073157B" w:rsidRDefault="0073157B" w:rsidP="00BD0C54">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Проектное задание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3AB7B56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34B7246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70FC8A83"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793" w:type="dxa"/>
            <w:tcBorders>
              <w:top w:val="single" w:sz="2" w:space="0" w:color="000000"/>
              <w:left w:val="nil"/>
              <w:bottom w:val="single" w:sz="2" w:space="0" w:color="000000"/>
              <w:right w:val="single" w:sz="2" w:space="0" w:color="000000"/>
            </w:tcBorders>
            <w:vAlign w:val="center"/>
          </w:tcPr>
          <w:p w14:paraId="235AB08A"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73157B" w14:paraId="4A7F48A0"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716F9819"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612AF63C"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ОР-2-9-2</w:t>
            </w:r>
          </w:p>
        </w:tc>
        <w:tc>
          <w:tcPr>
            <w:tcW w:w="1650" w:type="dxa"/>
            <w:tcBorders>
              <w:top w:val="single" w:sz="2" w:space="0" w:color="000000"/>
              <w:left w:val="single" w:sz="2" w:space="0" w:color="000000"/>
              <w:bottom w:val="single" w:sz="2" w:space="0" w:color="000000"/>
              <w:right w:val="single" w:sz="2" w:space="0" w:color="000000"/>
            </w:tcBorders>
            <w:shd w:val="clear" w:color="auto" w:fill="FFFFFF"/>
          </w:tcPr>
          <w:p w14:paraId="48353F14" w14:textId="77777777" w:rsidR="0073157B" w:rsidRPr="00040549" w:rsidRDefault="0073157B" w:rsidP="0073157B">
            <w:pPr>
              <w:pStyle w:val="afa"/>
              <w:numPr>
                <w:ilvl w:val="0"/>
                <w:numId w:val="43"/>
              </w:numPr>
              <w:tabs>
                <w:tab w:val="clear" w:pos="720"/>
                <w:tab w:val="num" w:pos="180"/>
              </w:tabs>
              <w:spacing w:line="23" w:lineRule="atLeast"/>
              <w:ind w:left="0"/>
              <w:jc w:val="left"/>
              <w:rPr>
                <w:sz w:val="24"/>
                <w:szCs w:val="24"/>
              </w:rPr>
            </w:pPr>
            <w:r w:rsidRPr="00040549">
              <w:rPr>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3DC1AF9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rPr>
              <w:t>Доклад и презентация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4A7A1F14"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A071955"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29" w:type="dxa"/>
            <w:tcBorders>
              <w:top w:val="single" w:sz="2" w:space="0" w:color="000000"/>
              <w:left w:val="nil"/>
              <w:bottom w:val="single" w:sz="2" w:space="0" w:color="000000"/>
              <w:right w:val="single" w:sz="2" w:space="0" w:color="000000"/>
            </w:tcBorders>
            <w:vAlign w:val="center"/>
          </w:tcPr>
          <w:p w14:paraId="0D63AE45"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14:paraId="44213F1E"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73157B" w14:paraId="613E6D01"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1011FD17"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1D272277"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sidRPr="001F0786">
              <w:rPr>
                <w:rFonts w:ascii="Times New Roman" w:eastAsia="Times New Roman" w:hAnsi="Times New Roman"/>
                <w:sz w:val="24"/>
                <w:szCs w:val="24"/>
                <w:lang w:eastAsia="ru-RU"/>
              </w:rPr>
              <w:t>ОР-2-9-3</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161F12C"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тестирования, 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256DD27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013002E4"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29EB93C6"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14:paraId="4D90D1D5"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14:paraId="47CEBD3B"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73157B" w14:paraId="7676E8E8" w14:textId="77777777" w:rsidTr="00BD0C54">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14:paraId="32E8A0C5"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9" w:type="dxa"/>
            <w:vMerge w:val="restart"/>
            <w:tcBorders>
              <w:top w:val="single" w:sz="2" w:space="0" w:color="000000"/>
              <w:left w:val="single" w:sz="2" w:space="0" w:color="000000"/>
              <w:right w:val="single" w:sz="2" w:space="0" w:color="000000"/>
            </w:tcBorders>
            <w:shd w:val="clear" w:color="auto" w:fill="FFFFFF"/>
          </w:tcPr>
          <w:p w14:paraId="216C8481"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ОР-2-9-1</w:t>
            </w:r>
          </w:p>
          <w:p w14:paraId="5B2401A8"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ОР-2-9-2</w:t>
            </w:r>
          </w:p>
          <w:p w14:paraId="0F607E19"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ОР-2-9-3</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14:paraId="03D2466C"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тестирования, контрольной работы, 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34E45FB2" w14:textId="77777777" w:rsidR="0073157B" w:rsidRDefault="0073157B" w:rsidP="00BD0C54">
            <w:pPr>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Итоговое тестирование</w:t>
            </w:r>
          </w:p>
          <w:p w14:paraId="38380DED"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597B03E7"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F51A7B5"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14:paraId="5A9BAF15"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14:paraId="21989ACA"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73157B" w14:paraId="4EE14024" w14:textId="77777777" w:rsidTr="00BD0C54">
        <w:trPr>
          <w:trHeight w:val="300"/>
        </w:trPr>
        <w:tc>
          <w:tcPr>
            <w:tcW w:w="480" w:type="dxa"/>
            <w:vMerge/>
            <w:tcBorders>
              <w:left w:val="single" w:sz="2" w:space="0" w:color="000000"/>
              <w:bottom w:val="single" w:sz="2" w:space="0" w:color="000000"/>
              <w:right w:val="single" w:sz="2" w:space="0" w:color="000000"/>
            </w:tcBorders>
            <w:shd w:val="clear" w:color="auto" w:fill="FFFFFF"/>
          </w:tcPr>
          <w:p w14:paraId="4AD20EF5"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14:paraId="77949E73"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14:paraId="1B8F8CA1"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6D12B0DC"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0117E6DB"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10-18</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D0007A6"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14:paraId="55322599"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14:paraId="7FD9500F"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73157B" w14:paraId="53200ACF" w14:textId="77777777" w:rsidTr="00BD0C54">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14:paraId="3266861D" w14:textId="77777777" w:rsidR="0073157B" w:rsidRDefault="0073157B"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14:paraId="2233C2A1" w14:textId="77777777" w:rsidR="0073157B" w:rsidRDefault="0073157B" w:rsidP="00BD0C54">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BE67E4"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41A461A8"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5A433CFA"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0871F94"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14:paraId="3AD36C06"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14:paraId="5BE3F44D" w14:textId="77777777" w:rsidR="0073157B" w:rsidRDefault="0073157B"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14:paraId="0F4B8311" w14:textId="77777777" w:rsidR="0073157B" w:rsidRDefault="0073157B" w:rsidP="0073157B">
      <w:pPr>
        <w:autoSpaceDE w:val="0"/>
        <w:autoSpaceDN w:val="0"/>
        <w:adjustRightInd w:val="0"/>
        <w:spacing w:after="0" w:line="240" w:lineRule="auto"/>
        <w:jc w:val="both"/>
        <w:rPr>
          <w:rFonts w:ascii="Times New Roman" w:eastAsia="Times New Roman" w:hAnsi="Times New Roman"/>
          <w:b/>
          <w:bCs/>
          <w:sz w:val="24"/>
          <w:szCs w:val="24"/>
          <w:lang w:eastAsia="ru-RU"/>
        </w:rPr>
      </w:pPr>
    </w:p>
    <w:p w14:paraId="5EEFCAD0"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14:paraId="30446AC6"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14:paraId="4BC10645" w14:textId="77777777" w:rsidR="0073157B" w:rsidRPr="00E16E54"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sidRPr="00186F1D">
        <w:rPr>
          <w:rFonts w:ascii="Times New Roman" w:eastAsia="Times New Roman" w:hAnsi="Times New Roman"/>
          <w:bCs/>
          <w:iCs/>
          <w:sz w:val="24"/>
          <w:szCs w:val="24"/>
          <w:lang w:eastAsia="ru-RU"/>
        </w:rPr>
        <w:t xml:space="preserve">1. </w:t>
      </w:r>
      <w:r>
        <w:rPr>
          <w:rFonts w:ascii="Times New Roman" w:hAnsi="Times New Roman"/>
          <w:sz w:val="24"/>
          <w:szCs w:val="24"/>
        </w:rPr>
        <w:t>Мешалкин</w:t>
      </w:r>
      <w:r w:rsidRPr="00670349">
        <w:rPr>
          <w:rFonts w:ascii="Times New Roman" w:hAnsi="Times New Roman"/>
          <w:sz w:val="24"/>
          <w:szCs w:val="24"/>
        </w:rPr>
        <w:t xml:space="preserve"> А.Н. Русская детская литература ХХ века : учебное пособие по дисциплине «Детская литература» (раздел «Русская детская литература XX века») для бакалавров по направлению «Педагогическое образование», профиль «Начальное образование» / А.Н. Мешалкин, А.Р. Лопатин; Министерство образования и науки Российской Федерации, Костромской государ</w:t>
      </w:r>
      <w:r>
        <w:rPr>
          <w:rFonts w:ascii="Times New Roman" w:hAnsi="Times New Roman"/>
          <w:sz w:val="24"/>
          <w:szCs w:val="24"/>
        </w:rPr>
        <w:t>ственный университет имени Н.А. Некрасова. Кострома</w:t>
      </w:r>
      <w:r w:rsidRPr="00670349">
        <w:rPr>
          <w:rFonts w:ascii="Times New Roman" w:hAnsi="Times New Roman"/>
          <w:sz w:val="24"/>
          <w:szCs w:val="24"/>
        </w:rPr>
        <w:t xml:space="preserve">: КГУ им. Н. А. Некрасова, 2014. </w:t>
      </w:r>
      <w:r w:rsidRPr="00E16E54">
        <w:rPr>
          <w:rFonts w:ascii="Times New Roman" w:hAnsi="Times New Roman"/>
          <w:sz w:val="24"/>
          <w:szCs w:val="24"/>
        </w:rPr>
        <w:t xml:space="preserve">311 </w:t>
      </w:r>
      <w:r w:rsidRPr="00670349">
        <w:rPr>
          <w:rFonts w:ascii="Times New Roman" w:hAnsi="Times New Roman"/>
          <w:sz w:val="24"/>
          <w:szCs w:val="24"/>
        </w:rPr>
        <w:t>с</w:t>
      </w:r>
      <w:r w:rsidRPr="00E16E54">
        <w:rPr>
          <w:rFonts w:ascii="Times New Roman" w:hAnsi="Times New Roman"/>
          <w:sz w:val="24"/>
          <w:szCs w:val="24"/>
        </w:rPr>
        <w:t xml:space="preserve">. </w:t>
      </w:r>
      <w:r w:rsidRPr="00E96098">
        <w:rPr>
          <w:rFonts w:ascii="Times New Roman" w:hAnsi="Times New Roman"/>
          <w:sz w:val="24"/>
          <w:szCs w:val="24"/>
          <w:lang w:val="en-US"/>
        </w:rPr>
        <w:t>URL</w:t>
      </w:r>
      <w:r w:rsidRPr="00E16E54">
        <w:rPr>
          <w:rFonts w:ascii="Times New Roman" w:hAnsi="Times New Roman"/>
          <w:sz w:val="24"/>
          <w:szCs w:val="24"/>
        </w:rPr>
        <w:t xml:space="preserve">: </w:t>
      </w:r>
      <w:r w:rsidRPr="00E96098">
        <w:rPr>
          <w:rFonts w:ascii="Times New Roman" w:hAnsi="Times New Roman"/>
          <w:sz w:val="24"/>
          <w:szCs w:val="24"/>
          <w:lang w:val="en-US"/>
        </w:rPr>
        <w:t>http</w:t>
      </w:r>
      <w:r w:rsidRPr="00E16E54">
        <w:rPr>
          <w:rFonts w:ascii="Times New Roman" w:hAnsi="Times New Roman"/>
          <w:sz w:val="24"/>
          <w:szCs w:val="24"/>
        </w:rPr>
        <w:t>://</w:t>
      </w:r>
      <w:proofErr w:type="spellStart"/>
      <w:r w:rsidRPr="00E96098">
        <w:rPr>
          <w:rFonts w:ascii="Times New Roman" w:hAnsi="Times New Roman"/>
          <w:sz w:val="24"/>
          <w:szCs w:val="24"/>
          <w:lang w:val="en-US"/>
        </w:rPr>
        <w:t>biblioclub</w:t>
      </w:r>
      <w:proofErr w:type="spellEnd"/>
      <w:r w:rsidRPr="00E16E54">
        <w:rPr>
          <w:rFonts w:ascii="Times New Roman" w:hAnsi="Times New Roman"/>
          <w:sz w:val="24"/>
          <w:szCs w:val="24"/>
        </w:rPr>
        <w:t>.</w:t>
      </w:r>
      <w:proofErr w:type="spellStart"/>
      <w:r w:rsidRPr="00E96098">
        <w:rPr>
          <w:rFonts w:ascii="Times New Roman" w:hAnsi="Times New Roman"/>
          <w:sz w:val="24"/>
          <w:szCs w:val="24"/>
          <w:lang w:val="en-US"/>
        </w:rPr>
        <w:t>ru</w:t>
      </w:r>
      <w:proofErr w:type="spellEnd"/>
      <w:r w:rsidRPr="00E16E54">
        <w:rPr>
          <w:rFonts w:ascii="Times New Roman" w:hAnsi="Times New Roman"/>
          <w:sz w:val="24"/>
          <w:szCs w:val="24"/>
        </w:rPr>
        <w:t>/</w:t>
      </w:r>
      <w:r w:rsidRPr="00E96098">
        <w:rPr>
          <w:rFonts w:ascii="Times New Roman" w:hAnsi="Times New Roman"/>
          <w:sz w:val="24"/>
          <w:szCs w:val="24"/>
          <w:lang w:val="en-US"/>
        </w:rPr>
        <w:t>index</w:t>
      </w:r>
      <w:r w:rsidRPr="00E16E54">
        <w:rPr>
          <w:rFonts w:ascii="Times New Roman" w:hAnsi="Times New Roman"/>
          <w:sz w:val="24"/>
          <w:szCs w:val="24"/>
        </w:rPr>
        <w:t>.</w:t>
      </w:r>
      <w:r w:rsidRPr="00E96098">
        <w:rPr>
          <w:rFonts w:ascii="Times New Roman" w:hAnsi="Times New Roman"/>
          <w:sz w:val="24"/>
          <w:szCs w:val="24"/>
          <w:lang w:val="en-US"/>
        </w:rPr>
        <w:t>php</w:t>
      </w:r>
      <w:r w:rsidRPr="00E16E54">
        <w:rPr>
          <w:rFonts w:ascii="Times New Roman" w:hAnsi="Times New Roman"/>
          <w:sz w:val="24"/>
          <w:szCs w:val="24"/>
        </w:rPr>
        <w:t>?</w:t>
      </w:r>
      <w:r w:rsidRPr="00E96098">
        <w:rPr>
          <w:rFonts w:ascii="Times New Roman" w:hAnsi="Times New Roman"/>
          <w:sz w:val="24"/>
          <w:szCs w:val="24"/>
          <w:lang w:val="en-US"/>
        </w:rPr>
        <w:t>page</w:t>
      </w:r>
      <w:r w:rsidRPr="00E16E54">
        <w:rPr>
          <w:rFonts w:ascii="Times New Roman" w:hAnsi="Times New Roman"/>
          <w:sz w:val="24"/>
          <w:szCs w:val="24"/>
        </w:rPr>
        <w:t>=</w:t>
      </w:r>
      <w:r w:rsidRPr="00E96098">
        <w:rPr>
          <w:rFonts w:ascii="Times New Roman" w:hAnsi="Times New Roman"/>
          <w:sz w:val="24"/>
          <w:szCs w:val="24"/>
          <w:lang w:val="en-US"/>
        </w:rPr>
        <w:t>book</w:t>
      </w:r>
      <w:r w:rsidRPr="00E16E54">
        <w:rPr>
          <w:rFonts w:ascii="Times New Roman" w:hAnsi="Times New Roman"/>
          <w:sz w:val="24"/>
          <w:szCs w:val="24"/>
        </w:rPr>
        <w:t>&amp;</w:t>
      </w:r>
      <w:r w:rsidRPr="00E96098">
        <w:rPr>
          <w:rFonts w:ascii="Times New Roman" w:hAnsi="Times New Roman"/>
          <w:sz w:val="24"/>
          <w:szCs w:val="24"/>
          <w:lang w:val="en-US"/>
        </w:rPr>
        <w:t>id</w:t>
      </w:r>
      <w:r w:rsidRPr="00E16E54">
        <w:rPr>
          <w:rFonts w:ascii="Times New Roman" w:hAnsi="Times New Roman"/>
          <w:sz w:val="24"/>
          <w:szCs w:val="24"/>
        </w:rPr>
        <w:t>=275644</w:t>
      </w:r>
    </w:p>
    <w:p w14:paraId="471A64D3" w14:textId="77777777" w:rsidR="0073157B" w:rsidRPr="00186F1D"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lastRenderedPageBreak/>
        <w:t>2. Троицкая</w:t>
      </w:r>
      <w:r w:rsidRPr="00670349">
        <w:rPr>
          <w:rFonts w:ascii="Times New Roman" w:hAnsi="Times New Roman"/>
          <w:sz w:val="24"/>
          <w:szCs w:val="24"/>
        </w:rPr>
        <w:t xml:space="preserve"> Т.С. Проблемы дет</w:t>
      </w:r>
      <w:r>
        <w:rPr>
          <w:rFonts w:ascii="Times New Roman" w:hAnsi="Times New Roman"/>
          <w:sz w:val="24"/>
          <w:szCs w:val="24"/>
        </w:rPr>
        <w:t>ской художественной словесности</w:t>
      </w:r>
      <w:r w:rsidRPr="00670349">
        <w:rPr>
          <w:rFonts w:ascii="Times New Roman" w:hAnsi="Times New Roman"/>
          <w:sz w:val="24"/>
          <w:szCs w:val="24"/>
        </w:rPr>
        <w:t>: учебное пособие для студентов Института детства / Т.С. Троицкая. М</w:t>
      </w:r>
      <w:r>
        <w:rPr>
          <w:rFonts w:ascii="Times New Roman" w:hAnsi="Times New Roman"/>
          <w:sz w:val="24"/>
          <w:szCs w:val="24"/>
        </w:rPr>
        <w:t>.</w:t>
      </w:r>
      <w:r w:rsidRPr="00670349">
        <w:rPr>
          <w:rFonts w:ascii="Times New Roman" w:hAnsi="Times New Roman"/>
          <w:sz w:val="24"/>
          <w:szCs w:val="24"/>
        </w:rPr>
        <w:t>: Издательство «Прометей», 2016. 252 с.</w:t>
      </w:r>
      <w:r>
        <w:rPr>
          <w:rFonts w:ascii="Times New Roman" w:hAnsi="Times New Roman"/>
          <w:sz w:val="24"/>
          <w:szCs w:val="24"/>
        </w:rPr>
        <w:t xml:space="preserve"> </w:t>
      </w:r>
      <w:r w:rsidRPr="00670349">
        <w:rPr>
          <w:rFonts w:ascii="Times New Roman" w:hAnsi="Times New Roman"/>
          <w:sz w:val="24"/>
          <w:szCs w:val="24"/>
        </w:rPr>
        <w:t>URL: </w:t>
      </w:r>
      <w:r w:rsidRPr="00E96098">
        <w:rPr>
          <w:rFonts w:ascii="Times New Roman" w:hAnsi="Times New Roman"/>
          <w:sz w:val="24"/>
          <w:szCs w:val="24"/>
        </w:rPr>
        <w:t>http://biblioclub.ru/index.php?page=book&amp;id=437431</w:t>
      </w:r>
      <w:r w:rsidRPr="00670349">
        <w:rPr>
          <w:rFonts w:ascii="Times New Roman" w:hAnsi="Times New Roman"/>
          <w:sz w:val="24"/>
          <w:szCs w:val="24"/>
        </w:rPr>
        <w:t> .</w:t>
      </w:r>
    </w:p>
    <w:p w14:paraId="5A9AD1BC"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14:paraId="006D0666" w14:textId="77777777" w:rsidR="0073157B" w:rsidRPr="00E16E54"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color w:val="000000" w:themeColor="text1"/>
          <w:sz w:val="24"/>
          <w:szCs w:val="24"/>
          <w:lang w:eastAsia="ru-RU"/>
        </w:rPr>
      </w:pPr>
      <w:r w:rsidRPr="006E0063">
        <w:rPr>
          <w:rFonts w:ascii="Times New Roman" w:hAnsi="Times New Roman"/>
          <w:color w:val="000000" w:themeColor="text1"/>
          <w:sz w:val="24"/>
          <w:szCs w:val="24"/>
        </w:rPr>
        <w:t xml:space="preserve">1. </w:t>
      </w:r>
      <w:proofErr w:type="spellStart"/>
      <w:r w:rsidRPr="006E0063">
        <w:rPr>
          <w:rFonts w:ascii="Times New Roman" w:hAnsi="Times New Roman"/>
          <w:color w:val="000000" w:themeColor="text1"/>
          <w:sz w:val="24"/>
          <w:szCs w:val="24"/>
        </w:rPr>
        <w:t>Гаппоева</w:t>
      </w:r>
      <w:proofErr w:type="spellEnd"/>
      <w:r w:rsidRPr="006E0063">
        <w:rPr>
          <w:rFonts w:ascii="Times New Roman" w:hAnsi="Times New Roman"/>
          <w:color w:val="000000" w:themeColor="text1"/>
          <w:sz w:val="24"/>
          <w:szCs w:val="24"/>
        </w:rPr>
        <w:t xml:space="preserve"> Л.А. Методика организации круга детского чтения: (по материалам спецкурса «Проблемы профессиональной организации круга детского чтения»): учебно-методическое пособие / Л.А. </w:t>
      </w:r>
      <w:proofErr w:type="spellStart"/>
      <w:r w:rsidRPr="006E0063">
        <w:rPr>
          <w:rFonts w:ascii="Times New Roman" w:hAnsi="Times New Roman"/>
          <w:color w:val="000000" w:themeColor="text1"/>
          <w:sz w:val="24"/>
          <w:szCs w:val="24"/>
        </w:rPr>
        <w:t>Гаппоева</w:t>
      </w:r>
      <w:proofErr w:type="spellEnd"/>
      <w:r w:rsidRPr="006E0063">
        <w:rPr>
          <w:rFonts w:ascii="Times New Roman" w:hAnsi="Times New Roman"/>
          <w:color w:val="000000" w:themeColor="text1"/>
          <w:sz w:val="24"/>
          <w:szCs w:val="24"/>
        </w:rPr>
        <w:t xml:space="preserve">. М.; Берлин: </w:t>
      </w:r>
      <w:proofErr w:type="spellStart"/>
      <w:r w:rsidRPr="006E0063">
        <w:rPr>
          <w:rFonts w:ascii="Times New Roman" w:hAnsi="Times New Roman"/>
          <w:color w:val="000000" w:themeColor="text1"/>
          <w:sz w:val="24"/>
          <w:szCs w:val="24"/>
        </w:rPr>
        <w:t>Директ</w:t>
      </w:r>
      <w:proofErr w:type="spellEnd"/>
      <w:r w:rsidRPr="006E0063">
        <w:rPr>
          <w:rFonts w:ascii="Times New Roman" w:hAnsi="Times New Roman"/>
          <w:color w:val="000000" w:themeColor="text1"/>
          <w:sz w:val="24"/>
          <w:szCs w:val="24"/>
        </w:rPr>
        <w:t xml:space="preserve">-Медиа, 2014. </w:t>
      </w:r>
      <w:r w:rsidRPr="00E16E54">
        <w:rPr>
          <w:rFonts w:ascii="Times New Roman" w:hAnsi="Times New Roman"/>
          <w:color w:val="000000" w:themeColor="text1"/>
          <w:sz w:val="24"/>
          <w:szCs w:val="24"/>
        </w:rPr>
        <w:t xml:space="preserve">35 </w:t>
      </w:r>
      <w:r w:rsidRPr="006E0063">
        <w:rPr>
          <w:rFonts w:ascii="Times New Roman" w:hAnsi="Times New Roman"/>
          <w:color w:val="000000" w:themeColor="text1"/>
          <w:sz w:val="24"/>
          <w:szCs w:val="24"/>
        </w:rPr>
        <w:t>с</w:t>
      </w:r>
      <w:r w:rsidRPr="00E16E54">
        <w:rPr>
          <w:rFonts w:ascii="Times New Roman" w:hAnsi="Times New Roman"/>
          <w:color w:val="000000" w:themeColor="text1"/>
          <w:sz w:val="24"/>
          <w:szCs w:val="24"/>
        </w:rPr>
        <w:t xml:space="preserve">. </w:t>
      </w:r>
      <w:r w:rsidRPr="006E0063">
        <w:rPr>
          <w:rFonts w:ascii="Times New Roman" w:hAnsi="Times New Roman"/>
          <w:color w:val="000000" w:themeColor="text1"/>
          <w:sz w:val="24"/>
          <w:szCs w:val="24"/>
          <w:lang w:val="en-US"/>
        </w:rPr>
        <w:t>URL</w:t>
      </w:r>
      <w:r w:rsidRPr="00E16E54">
        <w:rPr>
          <w:rFonts w:ascii="Times New Roman" w:hAnsi="Times New Roman"/>
          <w:color w:val="000000" w:themeColor="text1"/>
          <w:sz w:val="24"/>
          <w:szCs w:val="24"/>
        </w:rPr>
        <w:t xml:space="preserve">: </w:t>
      </w:r>
      <w:hyperlink r:id="rId65" w:history="1">
        <w:r w:rsidRPr="006E0063">
          <w:rPr>
            <w:rStyle w:val="af5"/>
            <w:rFonts w:ascii="Times New Roman" w:hAnsi="Times New Roman"/>
            <w:color w:val="000000" w:themeColor="text1"/>
            <w:sz w:val="24"/>
            <w:szCs w:val="24"/>
            <w:lang w:val="en-US"/>
          </w:rPr>
          <w:t>http</w:t>
        </w:r>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biblioclub</w:t>
        </w:r>
        <w:proofErr w:type="spellEnd"/>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ru</w:t>
        </w:r>
        <w:proofErr w:type="spellEnd"/>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index</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php</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page</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book</w:t>
        </w:r>
        <w:r w:rsidRPr="00E16E54">
          <w:rPr>
            <w:rStyle w:val="af5"/>
            <w:rFonts w:ascii="Times New Roman" w:hAnsi="Times New Roman"/>
            <w:color w:val="000000" w:themeColor="text1"/>
            <w:sz w:val="24"/>
            <w:szCs w:val="24"/>
          </w:rPr>
          <w:t>&amp;</w:t>
        </w:r>
        <w:r w:rsidRPr="006E0063">
          <w:rPr>
            <w:rStyle w:val="af5"/>
            <w:rFonts w:ascii="Times New Roman" w:hAnsi="Times New Roman"/>
            <w:color w:val="000000" w:themeColor="text1"/>
            <w:sz w:val="24"/>
            <w:szCs w:val="24"/>
            <w:lang w:val="en-US"/>
          </w:rPr>
          <w:t>id</w:t>
        </w:r>
        <w:r w:rsidRPr="00E16E54">
          <w:rPr>
            <w:rStyle w:val="af5"/>
            <w:rFonts w:ascii="Times New Roman" w:hAnsi="Times New Roman"/>
            <w:color w:val="000000" w:themeColor="text1"/>
            <w:sz w:val="24"/>
            <w:szCs w:val="24"/>
          </w:rPr>
          <w:t>=276776</w:t>
        </w:r>
      </w:hyperlink>
    </w:p>
    <w:p w14:paraId="719B1626" w14:textId="77777777" w:rsidR="0073157B" w:rsidRPr="00E16E54"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6E0063">
        <w:rPr>
          <w:rFonts w:ascii="Times New Roman" w:hAnsi="Times New Roman"/>
          <w:color w:val="000000" w:themeColor="text1"/>
          <w:sz w:val="24"/>
          <w:szCs w:val="24"/>
        </w:rPr>
        <w:t xml:space="preserve">2. </w:t>
      </w:r>
      <w:proofErr w:type="spellStart"/>
      <w:r w:rsidRPr="006E0063">
        <w:rPr>
          <w:rFonts w:ascii="Times New Roman" w:hAnsi="Times New Roman"/>
          <w:color w:val="000000" w:themeColor="text1"/>
          <w:sz w:val="24"/>
          <w:szCs w:val="24"/>
        </w:rPr>
        <w:t>Капица</w:t>
      </w:r>
      <w:proofErr w:type="spellEnd"/>
      <w:r w:rsidRPr="006E0063">
        <w:rPr>
          <w:rFonts w:ascii="Times New Roman" w:hAnsi="Times New Roman"/>
          <w:color w:val="000000" w:themeColor="text1"/>
          <w:sz w:val="24"/>
          <w:szCs w:val="24"/>
        </w:rPr>
        <w:t xml:space="preserve"> Ф.С. Русский детский фольклор: учебное пособие / Ф.С. </w:t>
      </w:r>
      <w:proofErr w:type="spellStart"/>
      <w:r w:rsidRPr="006E0063">
        <w:rPr>
          <w:rFonts w:ascii="Times New Roman" w:hAnsi="Times New Roman"/>
          <w:color w:val="000000" w:themeColor="text1"/>
          <w:sz w:val="24"/>
          <w:szCs w:val="24"/>
        </w:rPr>
        <w:t>Капица</w:t>
      </w:r>
      <w:proofErr w:type="spellEnd"/>
      <w:r w:rsidRPr="006E0063">
        <w:rPr>
          <w:rFonts w:ascii="Times New Roman" w:hAnsi="Times New Roman"/>
          <w:color w:val="000000" w:themeColor="text1"/>
          <w:sz w:val="24"/>
          <w:szCs w:val="24"/>
        </w:rPr>
        <w:t>, Т.М. </w:t>
      </w:r>
      <w:proofErr w:type="spellStart"/>
      <w:r w:rsidRPr="006E0063">
        <w:rPr>
          <w:rFonts w:ascii="Times New Roman" w:hAnsi="Times New Roman"/>
          <w:color w:val="000000" w:themeColor="text1"/>
          <w:sz w:val="24"/>
          <w:szCs w:val="24"/>
        </w:rPr>
        <w:t>Колядич</w:t>
      </w:r>
      <w:proofErr w:type="spellEnd"/>
      <w:r w:rsidRPr="006E0063">
        <w:rPr>
          <w:rFonts w:ascii="Times New Roman" w:hAnsi="Times New Roman"/>
          <w:color w:val="000000" w:themeColor="text1"/>
          <w:sz w:val="24"/>
          <w:szCs w:val="24"/>
        </w:rPr>
        <w:t xml:space="preserve">. 3-е изд., стереотип. М.: Издательство «Флинта», 2017. </w:t>
      </w:r>
      <w:r w:rsidRPr="00E16E54">
        <w:rPr>
          <w:rFonts w:ascii="Times New Roman" w:hAnsi="Times New Roman"/>
          <w:color w:val="000000" w:themeColor="text1"/>
          <w:sz w:val="24"/>
          <w:szCs w:val="24"/>
        </w:rPr>
        <w:t xml:space="preserve">317 </w:t>
      </w:r>
      <w:r w:rsidRPr="006E0063">
        <w:rPr>
          <w:rFonts w:ascii="Times New Roman" w:hAnsi="Times New Roman"/>
          <w:color w:val="000000" w:themeColor="text1"/>
          <w:sz w:val="24"/>
          <w:szCs w:val="24"/>
        </w:rPr>
        <w:t>с</w:t>
      </w:r>
      <w:r w:rsidRPr="00E16E54">
        <w:rPr>
          <w:rFonts w:ascii="Times New Roman" w:hAnsi="Times New Roman"/>
          <w:color w:val="000000" w:themeColor="text1"/>
          <w:sz w:val="24"/>
          <w:szCs w:val="24"/>
        </w:rPr>
        <w:t xml:space="preserve">. </w:t>
      </w:r>
      <w:r w:rsidRPr="006E0063">
        <w:rPr>
          <w:rFonts w:ascii="Times New Roman" w:hAnsi="Times New Roman"/>
          <w:color w:val="000000" w:themeColor="text1"/>
          <w:sz w:val="24"/>
          <w:szCs w:val="24"/>
          <w:lang w:val="en-US"/>
        </w:rPr>
        <w:t>URL</w:t>
      </w:r>
      <w:r w:rsidRPr="00E16E54">
        <w:rPr>
          <w:rFonts w:ascii="Times New Roman" w:hAnsi="Times New Roman"/>
          <w:color w:val="000000" w:themeColor="text1"/>
          <w:sz w:val="24"/>
          <w:szCs w:val="24"/>
        </w:rPr>
        <w:t xml:space="preserve">: </w:t>
      </w:r>
      <w:hyperlink r:id="rId66" w:history="1">
        <w:r w:rsidRPr="006E0063">
          <w:rPr>
            <w:rStyle w:val="af5"/>
            <w:rFonts w:ascii="Times New Roman" w:hAnsi="Times New Roman"/>
            <w:color w:val="000000" w:themeColor="text1"/>
            <w:sz w:val="24"/>
            <w:szCs w:val="24"/>
            <w:lang w:val="en-US"/>
          </w:rPr>
          <w:t>http</w:t>
        </w:r>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biblioclub</w:t>
        </w:r>
        <w:proofErr w:type="spellEnd"/>
        <w:r w:rsidRPr="00E16E54">
          <w:rPr>
            <w:rStyle w:val="af5"/>
            <w:rFonts w:ascii="Times New Roman" w:hAnsi="Times New Roman"/>
            <w:color w:val="000000" w:themeColor="text1"/>
            <w:sz w:val="24"/>
            <w:szCs w:val="24"/>
          </w:rPr>
          <w:t>.</w:t>
        </w:r>
        <w:proofErr w:type="spellStart"/>
        <w:r w:rsidRPr="006E0063">
          <w:rPr>
            <w:rStyle w:val="af5"/>
            <w:rFonts w:ascii="Times New Roman" w:hAnsi="Times New Roman"/>
            <w:color w:val="000000" w:themeColor="text1"/>
            <w:sz w:val="24"/>
            <w:szCs w:val="24"/>
            <w:lang w:val="en-US"/>
          </w:rPr>
          <w:t>ru</w:t>
        </w:r>
        <w:proofErr w:type="spellEnd"/>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index</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php</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page</w:t>
        </w:r>
        <w:r w:rsidRPr="00E16E54">
          <w:rPr>
            <w:rStyle w:val="af5"/>
            <w:rFonts w:ascii="Times New Roman" w:hAnsi="Times New Roman"/>
            <w:color w:val="000000" w:themeColor="text1"/>
            <w:sz w:val="24"/>
            <w:szCs w:val="24"/>
          </w:rPr>
          <w:t>=</w:t>
        </w:r>
        <w:r w:rsidRPr="006E0063">
          <w:rPr>
            <w:rStyle w:val="af5"/>
            <w:rFonts w:ascii="Times New Roman" w:hAnsi="Times New Roman"/>
            <w:color w:val="000000" w:themeColor="text1"/>
            <w:sz w:val="24"/>
            <w:szCs w:val="24"/>
            <w:lang w:val="en-US"/>
          </w:rPr>
          <w:t>book</w:t>
        </w:r>
        <w:r w:rsidRPr="00E16E54">
          <w:rPr>
            <w:rStyle w:val="af5"/>
            <w:rFonts w:ascii="Times New Roman" w:hAnsi="Times New Roman"/>
            <w:color w:val="000000" w:themeColor="text1"/>
            <w:sz w:val="24"/>
            <w:szCs w:val="24"/>
          </w:rPr>
          <w:t>&amp;</w:t>
        </w:r>
        <w:r w:rsidRPr="006E0063">
          <w:rPr>
            <w:rStyle w:val="af5"/>
            <w:rFonts w:ascii="Times New Roman" w:hAnsi="Times New Roman"/>
            <w:color w:val="000000" w:themeColor="text1"/>
            <w:sz w:val="24"/>
            <w:szCs w:val="24"/>
            <w:lang w:val="en-US"/>
          </w:rPr>
          <w:t>id</w:t>
        </w:r>
        <w:r w:rsidRPr="00E16E54">
          <w:rPr>
            <w:rStyle w:val="af5"/>
            <w:rFonts w:ascii="Times New Roman" w:hAnsi="Times New Roman"/>
            <w:color w:val="000000" w:themeColor="text1"/>
            <w:sz w:val="24"/>
            <w:szCs w:val="24"/>
          </w:rPr>
          <w:t>=103534</w:t>
        </w:r>
      </w:hyperlink>
    </w:p>
    <w:p w14:paraId="65AD9841"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4FB6E2EF" w14:textId="77777777" w:rsidR="0073157B" w:rsidRPr="006E006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6E0063">
        <w:rPr>
          <w:rFonts w:ascii="Times New Roman" w:hAnsi="Times New Roman"/>
          <w:color w:val="000000" w:themeColor="text1"/>
          <w:sz w:val="24"/>
          <w:szCs w:val="24"/>
        </w:rPr>
        <w:t xml:space="preserve">1. </w:t>
      </w:r>
      <w:proofErr w:type="spellStart"/>
      <w:r w:rsidRPr="006E0063">
        <w:rPr>
          <w:rFonts w:ascii="Times New Roman" w:hAnsi="Times New Roman"/>
          <w:color w:val="000000" w:themeColor="text1"/>
          <w:sz w:val="24"/>
          <w:szCs w:val="24"/>
        </w:rPr>
        <w:t>Витковская</w:t>
      </w:r>
      <w:proofErr w:type="spellEnd"/>
      <w:r w:rsidRPr="006E0063">
        <w:rPr>
          <w:rFonts w:ascii="Times New Roman" w:hAnsi="Times New Roman"/>
          <w:color w:val="000000" w:themeColor="text1"/>
          <w:sz w:val="24"/>
          <w:szCs w:val="24"/>
        </w:rPr>
        <w:t xml:space="preserve">, Л.В. </w:t>
      </w:r>
      <w:proofErr w:type="spellStart"/>
      <w:r w:rsidRPr="006E0063">
        <w:rPr>
          <w:rFonts w:ascii="Times New Roman" w:hAnsi="Times New Roman"/>
          <w:color w:val="000000" w:themeColor="text1"/>
          <w:sz w:val="24"/>
          <w:szCs w:val="24"/>
        </w:rPr>
        <w:t>Когниция</w:t>
      </w:r>
      <w:proofErr w:type="spellEnd"/>
      <w:r w:rsidRPr="006E0063">
        <w:rPr>
          <w:rFonts w:ascii="Times New Roman" w:hAnsi="Times New Roman"/>
          <w:color w:val="000000" w:themeColor="text1"/>
          <w:sz w:val="24"/>
          <w:szCs w:val="24"/>
        </w:rPr>
        <w:t xml:space="preserve"> и образ автора в интерпретации смысла: Литературоведение XXI века: учебное пособие. М.: </w:t>
      </w:r>
      <w:proofErr w:type="spellStart"/>
      <w:r w:rsidRPr="006E0063">
        <w:rPr>
          <w:rFonts w:ascii="Times New Roman" w:hAnsi="Times New Roman"/>
          <w:color w:val="000000" w:themeColor="text1"/>
          <w:sz w:val="24"/>
          <w:szCs w:val="24"/>
        </w:rPr>
        <w:t>Директ</w:t>
      </w:r>
      <w:proofErr w:type="spellEnd"/>
      <w:r w:rsidRPr="006E0063">
        <w:rPr>
          <w:rFonts w:ascii="Times New Roman" w:hAnsi="Times New Roman"/>
          <w:color w:val="000000" w:themeColor="text1"/>
          <w:sz w:val="24"/>
          <w:szCs w:val="24"/>
        </w:rPr>
        <w:t>-Медиа, 2014. 333 с. [Электронный ресурс] URL: </w:t>
      </w:r>
      <w:hyperlink r:id="rId67" w:history="1">
        <w:r w:rsidRPr="006E0063">
          <w:rPr>
            <w:rFonts w:ascii="Times New Roman" w:hAnsi="Times New Roman"/>
            <w:color w:val="000000" w:themeColor="text1"/>
            <w:sz w:val="24"/>
            <w:szCs w:val="24"/>
          </w:rPr>
          <w:t>http://biblioclub.ru/index.php?page=book&amp;id=235651</w:t>
        </w:r>
      </w:hyperlink>
      <w:r w:rsidRPr="006E0063">
        <w:rPr>
          <w:rFonts w:ascii="Times New Roman" w:hAnsi="Times New Roman"/>
          <w:color w:val="000000" w:themeColor="text1"/>
          <w:sz w:val="24"/>
          <w:szCs w:val="24"/>
        </w:rPr>
        <w:t>.</w:t>
      </w:r>
    </w:p>
    <w:p w14:paraId="362CC530" w14:textId="77777777" w:rsidR="0073157B" w:rsidRPr="006E0063"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6E0063">
        <w:rPr>
          <w:rFonts w:ascii="Times New Roman" w:hAnsi="Times New Roman"/>
          <w:color w:val="000000" w:themeColor="text1"/>
          <w:sz w:val="24"/>
          <w:szCs w:val="24"/>
        </w:rPr>
        <w:t>2. Погребная, Я.В. Сравнительно-историческое литературоведение: учебное пособие. М.: Флинта, 2016. 84 с. [Электронный ресурс]. URL: </w:t>
      </w:r>
      <w:hyperlink r:id="rId68" w:history="1">
        <w:r w:rsidRPr="006E0063">
          <w:rPr>
            <w:rFonts w:ascii="Times New Roman" w:hAnsi="Times New Roman"/>
            <w:color w:val="000000" w:themeColor="text1"/>
            <w:sz w:val="24"/>
            <w:szCs w:val="24"/>
          </w:rPr>
          <w:t>http://biblioclub.ru/index.php?page=book&amp;id=83463</w:t>
        </w:r>
      </w:hyperlink>
      <w:r w:rsidRPr="006E0063">
        <w:rPr>
          <w:rFonts w:ascii="Times New Roman" w:hAnsi="Times New Roman"/>
          <w:color w:val="000000" w:themeColor="text1"/>
          <w:sz w:val="24"/>
          <w:szCs w:val="24"/>
        </w:rPr>
        <w:t>.</w:t>
      </w:r>
    </w:p>
    <w:p w14:paraId="6E959E86"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14:paraId="7CEF5D95"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28"/>
      </w:tblGrid>
      <w:tr w:rsidR="0073157B" w:rsidRPr="00A93F17" w14:paraId="3595929B" w14:textId="77777777" w:rsidTr="00BD0C54">
        <w:tc>
          <w:tcPr>
            <w:tcW w:w="2943" w:type="dxa"/>
            <w:shd w:val="clear" w:color="auto" w:fill="auto"/>
          </w:tcPr>
          <w:p w14:paraId="05E61458"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biblioclub</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p>
        </w:tc>
        <w:tc>
          <w:tcPr>
            <w:tcW w:w="6628" w:type="dxa"/>
            <w:shd w:val="clear" w:color="auto" w:fill="auto"/>
          </w:tcPr>
          <w:p w14:paraId="66A72725"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rPr>
              <w:t>ЭБС «Университетская библиотека онлайн»</w:t>
            </w:r>
          </w:p>
        </w:tc>
      </w:tr>
      <w:tr w:rsidR="0073157B" w:rsidRPr="00A93F17" w14:paraId="6C67034A" w14:textId="77777777" w:rsidTr="00BD0C54">
        <w:tc>
          <w:tcPr>
            <w:tcW w:w="2943" w:type="dxa"/>
            <w:shd w:val="clear" w:color="auto" w:fill="auto"/>
          </w:tcPr>
          <w:p w14:paraId="462607D2"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elibrary</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p>
        </w:tc>
        <w:tc>
          <w:tcPr>
            <w:tcW w:w="6628" w:type="dxa"/>
            <w:shd w:val="clear" w:color="auto" w:fill="auto"/>
          </w:tcPr>
          <w:p w14:paraId="3C06D004"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rPr>
              <w:t>Научная электронная библиотека</w:t>
            </w:r>
          </w:p>
        </w:tc>
      </w:tr>
      <w:tr w:rsidR="0073157B" w:rsidRPr="00A93F17" w14:paraId="2999A3CF" w14:textId="77777777" w:rsidTr="00BD0C54">
        <w:tc>
          <w:tcPr>
            <w:tcW w:w="2943" w:type="dxa"/>
            <w:shd w:val="clear" w:color="auto" w:fill="auto"/>
          </w:tcPr>
          <w:p w14:paraId="46F625EB"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ebiblioteka</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p>
        </w:tc>
        <w:tc>
          <w:tcPr>
            <w:tcW w:w="6628" w:type="dxa"/>
            <w:shd w:val="clear" w:color="auto" w:fill="auto"/>
          </w:tcPr>
          <w:p w14:paraId="6C1981E8"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rPr>
              <w:t xml:space="preserve">Универсальные базы данных изданий </w:t>
            </w:r>
          </w:p>
        </w:tc>
      </w:tr>
      <w:tr w:rsidR="0073157B" w:rsidRPr="00A93F17" w14:paraId="5854CD17" w14:textId="77777777" w:rsidTr="00BD0C54">
        <w:tc>
          <w:tcPr>
            <w:tcW w:w="2943" w:type="dxa"/>
            <w:shd w:val="clear" w:color="auto" w:fill="auto"/>
          </w:tcPr>
          <w:p w14:paraId="062DFFDD"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lang w:val="en-US"/>
              </w:rPr>
              <w:t>http</w:t>
            </w:r>
            <w:r w:rsidRPr="00A93F17">
              <w:rPr>
                <w:rFonts w:ascii="Times New Roman" w:hAnsi="Times New Roman"/>
                <w:sz w:val="24"/>
                <w:szCs w:val="24"/>
              </w:rPr>
              <w:t>://</w:t>
            </w:r>
            <w:r w:rsidRPr="00A93F17">
              <w:rPr>
                <w:rFonts w:ascii="Times New Roman" w:hAnsi="Times New Roman"/>
                <w:sz w:val="24"/>
                <w:szCs w:val="24"/>
                <w:lang w:val="en-US"/>
              </w:rPr>
              <w:t>www</w:t>
            </w:r>
            <w:r w:rsidRPr="00A93F17">
              <w:rPr>
                <w:rFonts w:ascii="Times New Roman" w:hAnsi="Times New Roman"/>
                <w:sz w:val="24"/>
                <w:szCs w:val="24"/>
              </w:rPr>
              <w:t>.</w:t>
            </w:r>
            <w:proofErr w:type="spellStart"/>
            <w:r w:rsidRPr="00A93F17">
              <w:rPr>
                <w:rFonts w:ascii="Times New Roman" w:hAnsi="Times New Roman"/>
                <w:sz w:val="24"/>
                <w:szCs w:val="24"/>
                <w:lang w:val="en-US"/>
              </w:rPr>
              <w:t>nounb</w:t>
            </w:r>
            <w:proofErr w:type="spellEnd"/>
            <w:r w:rsidRPr="00A93F17">
              <w:rPr>
                <w:rFonts w:ascii="Times New Roman" w:hAnsi="Times New Roman"/>
                <w:sz w:val="24"/>
                <w:szCs w:val="24"/>
              </w:rPr>
              <w:t>.</w:t>
            </w:r>
            <w:r w:rsidRPr="00A93F17">
              <w:rPr>
                <w:rFonts w:ascii="Times New Roman" w:hAnsi="Times New Roman"/>
                <w:sz w:val="24"/>
                <w:szCs w:val="24"/>
                <w:lang w:val="en-US"/>
              </w:rPr>
              <w:t>sci</w:t>
            </w:r>
            <w:r w:rsidRPr="00A93F17">
              <w:rPr>
                <w:rFonts w:ascii="Times New Roman" w:hAnsi="Times New Roman"/>
                <w:sz w:val="24"/>
                <w:szCs w:val="24"/>
              </w:rPr>
              <w:t>-</w:t>
            </w:r>
            <w:proofErr w:type="spellStart"/>
            <w:r w:rsidRPr="00A93F17">
              <w:rPr>
                <w:rFonts w:ascii="Times New Roman" w:hAnsi="Times New Roman"/>
                <w:sz w:val="24"/>
                <w:szCs w:val="24"/>
                <w:lang w:val="en-US"/>
              </w:rPr>
              <w:t>nnov</w:t>
            </w:r>
            <w:proofErr w:type="spellEnd"/>
            <w:r w:rsidRPr="00A93F17">
              <w:rPr>
                <w:rFonts w:ascii="Times New Roman" w:hAnsi="Times New Roman"/>
                <w:sz w:val="24"/>
                <w:szCs w:val="24"/>
              </w:rPr>
              <w:t>.</w:t>
            </w:r>
            <w:proofErr w:type="spellStart"/>
            <w:r w:rsidRPr="00A93F17">
              <w:rPr>
                <w:rFonts w:ascii="Times New Roman" w:hAnsi="Times New Roman"/>
                <w:sz w:val="24"/>
                <w:szCs w:val="24"/>
                <w:lang w:val="en-US"/>
              </w:rPr>
              <w:t>ru</w:t>
            </w:r>
            <w:proofErr w:type="spellEnd"/>
            <w:r w:rsidRPr="00A93F17">
              <w:rPr>
                <w:rFonts w:ascii="Times New Roman" w:hAnsi="Times New Roman"/>
                <w:sz w:val="24"/>
                <w:szCs w:val="24"/>
              </w:rPr>
              <w:t>/</w:t>
            </w:r>
          </w:p>
        </w:tc>
        <w:tc>
          <w:tcPr>
            <w:tcW w:w="6628" w:type="dxa"/>
            <w:shd w:val="clear" w:color="auto" w:fill="auto"/>
          </w:tcPr>
          <w:p w14:paraId="2DBD7596"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rPr>
              <w:t>Нижегородская государственная областная универсальная научная библиотека</w:t>
            </w:r>
          </w:p>
        </w:tc>
      </w:tr>
      <w:tr w:rsidR="0073157B" w:rsidRPr="00A93F17" w14:paraId="3CC457F5" w14:textId="77777777" w:rsidTr="00BD0C54">
        <w:tc>
          <w:tcPr>
            <w:tcW w:w="2943" w:type="dxa"/>
            <w:shd w:val="clear" w:color="auto" w:fill="auto"/>
          </w:tcPr>
          <w:p w14:paraId="484CBDC7" w14:textId="77777777" w:rsidR="0073157B" w:rsidRPr="00A93F17" w:rsidRDefault="0073157B" w:rsidP="00BD0C54">
            <w:pPr>
              <w:spacing w:after="0" w:line="240" w:lineRule="auto"/>
              <w:jc w:val="both"/>
              <w:rPr>
                <w:rFonts w:ascii="Times New Roman" w:hAnsi="Times New Roman"/>
                <w:sz w:val="24"/>
                <w:szCs w:val="24"/>
                <w:lang w:val="en-US"/>
              </w:rPr>
            </w:pPr>
            <w:r w:rsidRPr="00A93F17">
              <w:rPr>
                <w:rFonts w:ascii="Times New Roman" w:hAnsi="Times New Roman"/>
                <w:sz w:val="24"/>
                <w:szCs w:val="24"/>
                <w:lang w:val="en-US"/>
              </w:rPr>
              <w:t>http://www.rsl.ru</w:t>
            </w:r>
          </w:p>
        </w:tc>
        <w:tc>
          <w:tcPr>
            <w:tcW w:w="6628" w:type="dxa"/>
            <w:shd w:val="clear" w:color="auto" w:fill="auto"/>
          </w:tcPr>
          <w:p w14:paraId="43194DA4"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rPr>
              <w:t>Российская государственная библиотека</w:t>
            </w:r>
          </w:p>
        </w:tc>
      </w:tr>
      <w:tr w:rsidR="0073157B" w:rsidRPr="00A93F17" w14:paraId="67AF5C8E" w14:textId="77777777" w:rsidTr="00BD0C54">
        <w:tc>
          <w:tcPr>
            <w:tcW w:w="2943" w:type="dxa"/>
            <w:shd w:val="clear" w:color="auto" w:fill="auto"/>
          </w:tcPr>
          <w:p w14:paraId="536F2181" w14:textId="77777777" w:rsidR="0073157B" w:rsidRPr="00A93F17" w:rsidRDefault="0073157B" w:rsidP="00BD0C54">
            <w:pPr>
              <w:spacing w:after="0" w:line="240" w:lineRule="auto"/>
              <w:jc w:val="both"/>
              <w:rPr>
                <w:rFonts w:ascii="Times New Roman" w:hAnsi="Times New Roman"/>
                <w:sz w:val="24"/>
                <w:szCs w:val="24"/>
                <w:lang w:val="en-US"/>
              </w:rPr>
            </w:pPr>
            <w:r w:rsidRPr="00A93F17">
              <w:rPr>
                <w:rFonts w:ascii="Times New Roman" w:hAnsi="Times New Roman"/>
                <w:sz w:val="24"/>
                <w:szCs w:val="24"/>
                <w:lang w:val="en-US"/>
              </w:rPr>
              <w:t>http://legendy.claw.ru/</w:t>
            </w:r>
          </w:p>
        </w:tc>
        <w:tc>
          <w:tcPr>
            <w:tcW w:w="6628" w:type="dxa"/>
            <w:shd w:val="clear" w:color="auto" w:fill="auto"/>
          </w:tcPr>
          <w:p w14:paraId="696520FC" w14:textId="77777777" w:rsidR="0073157B" w:rsidRPr="00A93F17" w:rsidRDefault="0073157B" w:rsidP="00BD0C54">
            <w:pPr>
              <w:spacing w:after="0" w:line="240" w:lineRule="auto"/>
              <w:jc w:val="both"/>
              <w:rPr>
                <w:rFonts w:ascii="Times New Roman" w:hAnsi="Times New Roman"/>
                <w:sz w:val="24"/>
                <w:szCs w:val="24"/>
              </w:rPr>
            </w:pPr>
            <w:r w:rsidRPr="00A93F17">
              <w:rPr>
                <w:rFonts w:ascii="Times New Roman" w:hAnsi="Times New Roman"/>
                <w:sz w:val="24"/>
                <w:szCs w:val="24"/>
              </w:rPr>
              <w:t>Мифы и легенды народов мира</w:t>
            </w:r>
          </w:p>
        </w:tc>
      </w:tr>
    </w:tbl>
    <w:p w14:paraId="4D7E9AD6" w14:textId="77777777" w:rsidR="0073157B" w:rsidRPr="00186F1D" w:rsidRDefault="0073157B" w:rsidP="0073157B">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14:paraId="0D06E920"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14:paraId="5D2A1AE2" w14:textId="77777777" w:rsidR="0073157B" w:rsidRDefault="0073157B" w:rsidP="0073157B">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14:paraId="33563B06"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0E2336BD" w14:textId="77777777" w:rsidR="0073157B" w:rsidRDefault="0073157B" w:rsidP="0073157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77F7B72A" w14:textId="77777777" w:rsidR="0073157B" w:rsidRDefault="0073157B" w:rsidP="0073157B">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14:paraId="753AC389" w14:textId="77777777" w:rsidR="0073157B" w:rsidRPr="007B3DF5" w:rsidRDefault="0073157B" w:rsidP="0073157B">
      <w:pPr>
        <w:autoSpaceDE w:val="0"/>
        <w:autoSpaceDN w:val="0"/>
        <w:adjustRightInd w:val="0"/>
        <w:spacing w:after="0"/>
        <w:ind w:firstLine="709"/>
        <w:jc w:val="both"/>
        <w:rPr>
          <w:rFonts w:ascii="Times New Roman" w:eastAsia="Times New Roman" w:hAnsi="Times New Roman"/>
          <w:bCs/>
          <w:sz w:val="24"/>
          <w:szCs w:val="24"/>
          <w:lang w:eastAsia="ru-RU"/>
        </w:rPr>
      </w:pPr>
      <w:r w:rsidRPr="007B3DF5">
        <w:rPr>
          <w:rFonts w:ascii="Times New Roman" w:eastAsia="Times New Roman" w:hAnsi="Times New Roman"/>
          <w:bCs/>
          <w:sz w:val="24"/>
          <w:szCs w:val="24"/>
          <w:lang w:eastAsia="ru-RU"/>
        </w:rPr>
        <w:t xml:space="preserve">Материально-техническое обеспечение преподавания дисциплины включает библиотечные фонды НГПУ им. К. Минина (основная и дополнительная литература, </w:t>
      </w:r>
      <w:r w:rsidRPr="007B3DF5">
        <w:rPr>
          <w:rFonts w:ascii="Times New Roman" w:eastAsia="Times New Roman" w:hAnsi="Times New Roman"/>
          <w:bCs/>
          <w:sz w:val="24"/>
          <w:szCs w:val="24"/>
          <w:lang w:eastAsia="ru-RU"/>
        </w:rPr>
        <w:lastRenderedPageBreak/>
        <w:t xml:space="preserve">периодические издания по </w:t>
      </w:r>
      <w:r>
        <w:rPr>
          <w:rFonts w:ascii="Times New Roman" w:eastAsia="Times New Roman" w:hAnsi="Times New Roman"/>
          <w:bCs/>
          <w:sz w:val="24"/>
          <w:szCs w:val="24"/>
          <w:lang w:eastAsia="ru-RU"/>
        </w:rPr>
        <w:t>теории</w:t>
      </w:r>
      <w:r w:rsidRPr="007B3DF5">
        <w:rPr>
          <w:rFonts w:ascii="Times New Roman" w:eastAsia="Times New Roman" w:hAnsi="Times New Roman"/>
          <w:bCs/>
          <w:sz w:val="24"/>
          <w:szCs w:val="24"/>
          <w:lang w:eastAsia="ru-RU"/>
        </w:rPr>
        <w:t xml:space="preserve"> и истории </w:t>
      </w:r>
      <w:r>
        <w:rPr>
          <w:rFonts w:ascii="Times New Roman" w:eastAsia="Times New Roman" w:hAnsi="Times New Roman"/>
          <w:bCs/>
          <w:sz w:val="24"/>
          <w:szCs w:val="24"/>
          <w:lang w:eastAsia="ru-RU"/>
        </w:rPr>
        <w:t xml:space="preserve">детской </w:t>
      </w:r>
      <w:r w:rsidRPr="007B3DF5">
        <w:rPr>
          <w:rFonts w:ascii="Times New Roman" w:eastAsia="Times New Roman" w:hAnsi="Times New Roman"/>
          <w:bCs/>
          <w:sz w:val="24"/>
          <w:szCs w:val="24"/>
          <w:lang w:eastAsia="ru-RU"/>
        </w:rPr>
        <w:t>литературы; электронные библиотеки). Реализация дисциплины требует наличия аудитории, оснащенной необходимым оборудованием для проведения мультимедийной презентации и оснащенной техническими средствами обучения: ноутбуком, проектором, экраном.</w:t>
      </w:r>
    </w:p>
    <w:p w14:paraId="6A6C5395" w14:textId="77777777" w:rsidR="0073157B" w:rsidRDefault="0073157B" w:rsidP="00731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p>
    <w:p w14:paraId="58CF5BDC" w14:textId="77777777" w:rsidR="0073157B" w:rsidRDefault="0073157B" w:rsidP="0073157B">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2603F3DF" w14:textId="77777777" w:rsidR="0073157B" w:rsidRPr="00A93F17" w:rsidRDefault="0073157B" w:rsidP="0073157B">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осуществления образовательного процесса по дисциплине необходимы программы: интернет-браузер (</w:t>
      </w:r>
      <w:proofErr w:type="spellStart"/>
      <w:r>
        <w:rPr>
          <w:rFonts w:ascii="Times New Roman" w:eastAsia="Times New Roman" w:hAnsi="Times New Roman"/>
          <w:bCs/>
          <w:sz w:val="24"/>
          <w:szCs w:val="24"/>
          <w:lang w:val="en-US" w:eastAsia="ru-RU"/>
        </w:rPr>
        <w:t>GoogleChrome</w:t>
      </w:r>
      <w:proofErr w:type="spellEnd"/>
      <w:r>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InternetExplorer</w:t>
      </w:r>
      <w:proofErr w:type="spellEnd"/>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Opera</w:t>
      </w:r>
      <w:r>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MozillaFireFox</w:t>
      </w:r>
      <w:proofErr w:type="spellEnd"/>
      <w:r>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val="en-US" w:eastAsia="ru-RU"/>
        </w:rPr>
        <w:t>MSWord</w:t>
      </w:r>
      <w:r>
        <w:rPr>
          <w:rFonts w:ascii="Times New Roman" w:eastAsia="Times New Roman" w:hAnsi="Times New Roman"/>
          <w:bCs/>
          <w:sz w:val="24"/>
          <w:szCs w:val="24"/>
          <w:lang w:eastAsia="ru-RU"/>
        </w:rPr>
        <w:t xml:space="preserve">, </w:t>
      </w:r>
      <w:proofErr w:type="spellStart"/>
      <w:r>
        <w:rPr>
          <w:rFonts w:ascii="Times New Roman" w:eastAsia="Times New Roman" w:hAnsi="Times New Roman"/>
          <w:bCs/>
          <w:sz w:val="24"/>
          <w:szCs w:val="24"/>
          <w:lang w:val="en-US" w:eastAsia="ru-RU"/>
        </w:rPr>
        <w:t>MSPowerPoint</w:t>
      </w:r>
      <w:proofErr w:type="spellEnd"/>
      <w:r>
        <w:rPr>
          <w:rFonts w:ascii="Times New Roman" w:eastAsia="Times New Roman" w:hAnsi="Times New Roman"/>
          <w:bCs/>
          <w:sz w:val="24"/>
          <w:szCs w:val="24"/>
          <w:lang w:eastAsia="ru-RU"/>
        </w:rPr>
        <w:t>.</w:t>
      </w:r>
    </w:p>
    <w:p w14:paraId="00AF698A" w14:textId="77777777" w:rsidR="00207F25" w:rsidRDefault="00207F25" w:rsidP="00207F25">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5.8. ПРОГРАММА ДИСЦИПЛИНЫ</w:t>
      </w:r>
    </w:p>
    <w:p w14:paraId="64707719" w14:textId="77777777" w:rsidR="00207F25" w:rsidRDefault="00207F25" w:rsidP="00207F25">
      <w:pPr>
        <w:autoSpaceDE w:val="0"/>
        <w:autoSpaceDN w:val="0"/>
        <w:adjustRightInd w:val="0"/>
        <w:spacing w:after="0" w:line="36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«ПЕДАГОГИЧЕСКАЯ РИТОРИКА»</w:t>
      </w:r>
    </w:p>
    <w:p w14:paraId="4995DB1D" w14:textId="77777777" w:rsidR="00207F25" w:rsidRDefault="00207F25" w:rsidP="00207F25">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14:paraId="1503D575" w14:textId="77777777"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«Педагогическая риторика» направлена на формирование коммуникативной компетенции будущего педагога.</w:t>
      </w:r>
    </w:p>
    <w:p w14:paraId="4F20AEE3" w14:textId="77777777" w:rsidR="00207F25" w:rsidRDefault="00207F25" w:rsidP="00207F25">
      <w:pPr>
        <w:spacing w:after="0"/>
        <w:ind w:firstLine="709"/>
        <w:jc w:val="both"/>
        <w:rPr>
          <w:rFonts w:ascii="Times New Roman" w:hAnsi="Times New Roman"/>
          <w:sz w:val="24"/>
          <w:szCs w:val="24"/>
        </w:rPr>
      </w:pPr>
      <w:r>
        <w:rPr>
          <w:rFonts w:ascii="Times New Roman" w:eastAsia="Times New Roman" w:hAnsi="Times New Roman"/>
          <w:bCs/>
          <w:sz w:val="24"/>
          <w:szCs w:val="24"/>
          <w:lang w:eastAsia="ru-RU"/>
        </w:rPr>
        <w:t xml:space="preserve">В структуре дисциплины «Педагогическая риторика» условно можно выделить три части. Первая часть посвящена теоретическому осмыслению понятия «педагогическое общение», выявлению специфики коммуникативно-речевой активности учителя, анализу методики разработки учебно-речевых ситуаций общения. Вторая часть ориентирована на выявление и характеристику видов речевой деятельности учителя: говорения, слушания, чтения, письма. </w:t>
      </w:r>
      <w:r>
        <w:rPr>
          <w:rFonts w:ascii="Times New Roman" w:hAnsi="Times New Roman"/>
          <w:sz w:val="24"/>
          <w:szCs w:val="24"/>
        </w:rPr>
        <w:t xml:space="preserve">Третья часть предполагает рассмотрение профессионально значимых для учителя речевых жанров (объяснительный монолог, педагогический диалог, обобщающая речь учителя и др.) и формирование навыка создания  данных жанровых форм. </w:t>
      </w:r>
    </w:p>
    <w:p w14:paraId="33E21BF3" w14:textId="77777777"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«Педагогическая риторика» используются как классические формы и методы обучения (семинарские занятия), так и активные методы обучения (эвристическая беседа, дискуссии, проектная деятельность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14:paraId="0456F8D2" w14:textId="77777777"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«Педагогическая риторика» включает подготовку сообщений по теме,  разработку учебно-речевых ситуаций, проведение дискуссии и тестирование.</w:t>
      </w:r>
    </w:p>
    <w:p w14:paraId="179444F7" w14:textId="77777777"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осуществляется по результатам выполнения кейс-заданий.</w:t>
      </w:r>
    </w:p>
    <w:p w14:paraId="2E2685CF" w14:textId="77777777"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предполагающего публичное выступление с использованием презентации.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14:paraId="16E81405" w14:textId="77777777" w:rsidR="00207F25" w:rsidRDefault="00207F25" w:rsidP="00207F2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14:paraId="6054B1AC"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14:paraId="2C30F39E" w14:textId="77777777" w:rsidR="00207F25" w:rsidRDefault="00207F25" w:rsidP="00207F25">
      <w:pPr>
        <w:autoSpaceDE w:val="0"/>
        <w:autoSpaceDN w:val="0"/>
        <w:adjustRightInd w:val="0"/>
        <w:spacing w:after="0"/>
        <w:ind w:firstLine="709"/>
        <w:jc w:val="both"/>
        <w:rPr>
          <w:rStyle w:val="apple-converted-space"/>
          <w:color w:val="000000"/>
          <w:shd w:val="clear" w:color="auto" w:fill="FFFFFF"/>
        </w:rPr>
      </w:pPr>
      <w:r>
        <w:rPr>
          <w:rFonts w:ascii="Times New Roman" w:hAnsi="Times New Roman"/>
          <w:color w:val="000000"/>
          <w:sz w:val="24"/>
          <w:szCs w:val="24"/>
          <w:shd w:val="clear" w:color="auto" w:fill="FFFFFF"/>
        </w:rPr>
        <w:t>«</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базируется на таких ранее изученных дисциплинах, как «Русский язык и культура речи», «Педагогическая дискуссионная площадка» и «Социальное проектирование (учебное событие)» и является составной частью комплексного модуля К.М.09</w:t>
      </w:r>
      <w:r w:rsidRPr="00600569">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Основы преподавания русской словесности</w:t>
      </w:r>
      <w:r w:rsidRPr="00600569">
        <w:rPr>
          <w:rFonts w:ascii="Times New Roman" w:hAnsi="Times New Roman"/>
          <w:color w:val="000000"/>
          <w:sz w:val="24"/>
          <w:szCs w:val="24"/>
          <w:shd w:val="clear" w:color="auto" w:fill="FFFFFF"/>
        </w:rPr>
        <w:t>».</w:t>
      </w:r>
    </w:p>
    <w:p w14:paraId="6CFECFF5" w14:textId="77777777" w:rsidR="00207F25" w:rsidRDefault="00207F25" w:rsidP="00207F25">
      <w:pPr>
        <w:autoSpaceDE w:val="0"/>
        <w:autoSpaceDN w:val="0"/>
        <w:adjustRightInd w:val="0"/>
        <w:spacing w:after="0"/>
        <w:ind w:firstLine="709"/>
        <w:jc w:val="both"/>
      </w:pPr>
      <w:r>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xml:space="preserve">»: представление о видах речевой </w:t>
      </w:r>
      <w:r>
        <w:rPr>
          <w:rFonts w:ascii="Times New Roman" w:hAnsi="Times New Roman"/>
          <w:color w:val="000000"/>
          <w:sz w:val="24"/>
          <w:szCs w:val="24"/>
          <w:shd w:val="clear" w:color="auto" w:fill="FFFFFF"/>
        </w:rPr>
        <w:lastRenderedPageBreak/>
        <w:t>деятельности, структуре урока, методике преподавания предмета, а также владение основными нормами русского литературного языка и навыком ведения дискуссии.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xml:space="preserve">» служит базой дисциплин </w:t>
      </w:r>
      <w:r>
        <w:rPr>
          <w:rFonts w:ascii="Times New Roman" w:hAnsi="Times New Roman"/>
          <w:sz w:val="24"/>
          <w:szCs w:val="24"/>
        </w:rPr>
        <w:t>«Методика обучения и воспитания», «Педагогическая практика».</w:t>
      </w:r>
    </w:p>
    <w:p w14:paraId="067CE8DD"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14:paraId="00FE0755"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формированию у студентов </w:t>
      </w:r>
      <w:r>
        <w:rPr>
          <w:rFonts w:ascii="Times New Roman" w:eastAsia="Times New Roman" w:hAnsi="Times New Roman"/>
          <w:sz w:val="24"/>
          <w:szCs w:val="24"/>
          <w:lang w:eastAsia="ru-RU"/>
        </w:rPr>
        <w:t xml:space="preserve">навыка планирования, разработки и организации различных видов и форм речевой коммуникации в процессе профессионального  общения, умения применять современные приемы и средства эффективной коммуникации в педагогическом дискурсе. </w:t>
      </w:r>
    </w:p>
    <w:p w14:paraId="2C6BFF54"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Задачи дисциплины:</w:t>
      </w:r>
    </w:p>
    <w:p w14:paraId="462EFCE1" w14:textId="77777777" w:rsidR="00207F25" w:rsidRDefault="00207F25" w:rsidP="00207F25">
      <w:pPr>
        <w:autoSpaceDE w:val="0"/>
        <w:autoSpaceDN w:val="0"/>
        <w:adjustRightInd w:val="0"/>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       1. Способствовать формированию представления о специфике </w:t>
      </w:r>
      <w:r>
        <w:rPr>
          <w:rFonts w:ascii="Times New Roman" w:eastAsia="Times New Roman" w:hAnsi="Times New Roman"/>
          <w:bCs/>
          <w:sz w:val="24"/>
          <w:szCs w:val="24"/>
          <w:lang w:eastAsia="ru-RU"/>
        </w:rPr>
        <w:t>педагогического общения, особенностях методики разработки учебно-речевых ситуаций при подготовке урока.</w:t>
      </w:r>
    </w:p>
    <w:p w14:paraId="13A80E08"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2. Создать условия для практического изучения основных видов </w:t>
      </w:r>
      <w:r>
        <w:rPr>
          <w:rFonts w:ascii="Times New Roman" w:eastAsia="Times New Roman" w:hAnsi="Times New Roman"/>
          <w:bCs/>
          <w:sz w:val="24"/>
          <w:szCs w:val="24"/>
          <w:lang w:eastAsia="ru-RU"/>
        </w:rPr>
        <w:t xml:space="preserve">речевой деятельности учителя (говорение, слушание, чтение, письмо) и отработки эффективных приемов их реализации. </w:t>
      </w:r>
    </w:p>
    <w:p w14:paraId="312F133D"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3. Обеспечить возможность освоения студентами </w:t>
      </w:r>
      <w:r>
        <w:rPr>
          <w:rFonts w:ascii="Times New Roman" w:hAnsi="Times New Roman"/>
          <w:sz w:val="24"/>
          <w:szCs w:val="24"/>
        </w:rPr>
        <w:t>профессионально значимых для учителя речевых жанров (объяснительный монолог, педагогический диалог, обобщающая речь учителя и др.)</w:t>
      </w:r>
    </w:p>
    <w:p w14:paraId="7601C5D3" w14:textId="77777777" w:rsidR="00207F25" w:rsidRPr="00596CBE" w:rsidRDefault="00207F25" w:rsidP="00596CBE">
      <w:pPr>
        <w:pStyle w:val="a4"/>
        <w:numPr>
          <w:ilvl w:val="0"/>
          <w:numId w:val="42"/>
        </w:numPr>
        <w:tabs>
          <w:tab w:val="left" w:pos="993"/>
        </w:tabs>
        <w:autoSpaceDE w:val="0"/>
        <w:autoSpaceDN w:val="0"/>
        <w:adjustRightInd w:val="0"/>
        <w:spacing w:after="0" w:line="360" w:lineRule="auto"/>
        <w:ind w:hanging="11"/>
        <w:jc w:val="both"/>
        <w:rPr>
          <w:rFonts w:ascii="Times New Roman" w:eastAsia="Times New Roman" w:hAnsi="Times New Roman"/>
          <w:iCs/>
          <w:sz w:val="24"/>
          <w:szCs w:val="24"/>
          <w:lang w:eastAsia="ru-RU"/>
        </w:rPr>
      </w:pPr>
      <w:r w:rsidRPr="00596CBE">
        <w:rPr>
          <w:rFonts w:ascii="Times New Roman" w:eastAsia="Times New Roman" w:hAnsi="Times New Roman"/>
          <w:b/>
          <w:bCs/>
          <w:sz w:val="24"/>
          <w:szCs w:val="24"/>
          <w:lang w:eastAsia="ru-RU"/>
        </w:rPr>
        <w:t>Образовательные результаты</w:t>
      </w:r>
    </w:p>
    <w:p w14:paraId="3D0F3879" w14:textId="77777777" w:rsidR="00207F25" w:rsidRDefault="00207F25" w:rsidP="00207F25">
      <w:pPr>
        <w:spacing w:after="0"/>
        <w:ind w:firstLine="709"/>
        <w:jc w:val="both"/>
        <w:rPr>
          <w:rFonts w:ascii="Times New Roman" w:hAnsi="Times New Roman"/>
          <w:sz w:val="24"/>
          <w:szCs w:val="24"/>
        </w:rPr>
      </w:pPr>
      <w:r>
        <w:rPr>
          <w:rFonts w:ascii="Times New Roman" w:hAnsi="Times New Roman"/>
          <w:sz w:val="24"/>
          <w:szCs w:val="24"/>
        </w:rPr>
        <w:t>Выпускник, освоивший дисциплину «</w:t>
      </w:r>
      <w:r>
        <w:rPr>
          <w:rFonts w:ascii="Times New Roman" w:eastAsia="Times New Roman" w:hAnsi="Times New Roman"/>
          <w:bCs/>
          <w:sz w:val="24"/>
          <w:szCs w:val="24"/>
          <w:lang w:eastAsia="ru-RU"/>
        </w:rPr>
        <w:t>Педагогическая риторика</w:t>
      </w:r>
      <w:r>
        <w:rPr>
          <w:rFonts w:ascii="Times New Roman" w:hAnsi="Times New Roman"/>
          <w:sz w:val="24"/>
          <w:szCs w:val="24"/>
        </w:rPr>
        <w:t xml:space="preserve">», должен обладать следующими компетенциями: </w:t>
      </w:r>
    </w:p>
    <w:tbl>
      <w:tblPr>
        <w:tblW w:w="5050" w:type="pct"/>
        <w:tblLayout w:type="fixed"/>
        <w:tblLook w:val="04A0" w:firstRow="1" w:lastRow="0" w:firstColumn="1" w:lastColumn="0" w:noHBand="0" w:noVBand="1"/>
      </w:tblPr>
      <w:tblGrid>
        <w:gridCol w:w="942"/>
        <w:gridCol w:w="2401"/>
        <w:gridCol w:w="1502"/>
        <w:gridCol w:w="1894"/>
        <w:gridCol w:w="1519"/>
        <w:gridCol w:w="1695"/>
      </w:tblGrid>
      <w:tr w:rsidR="00207F25" w14:paraId="675F4429" w14:textId="77777777" w:rsidTr="00EF7803">
        <w:trPr>
          <w:trHeight w:val="385"/>
        </w:trPr>
        <w:tc>
          <w:tcPr>
            <w:tcW w:w="942" w:type="dxa"/>
            <w:tcBorders>
              <w:top w:val="single" w:sz="2" w:space="0" w:color="000000"/>
              <w:left w:val="single" w:sz="2" w:space="0" w:color="000000"/>
              <w:bottom w:val="single" w:sz="2" w:space="0" w:color="000000"/>
              <w:right w:val="single" w:sz="2" w:space="0" w:color="000000"/>
            </w:tcBorders>
            <w:hideMark/>
          </w:tcPr>
          <w:p w14:paraId="0BF64783"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модуля</w:t>
            </w:r>
          </w:p>
        </w:tc>
        <w:tc>
          <w:tcPr>
            <w:tcW w:w="2401" w:type="dxa"/>
            <w:tcBorders>
              <w:top w:val="single" w:sz="2" w:space="0" w:color="000000"/>
              <w:left w:val="single" w:sz="2" w:space="0" w:color="000000"/>
              <w:bottom w:val="single" w:sz="2" w:space="0" w:color="000000"/>
              <w:right w:val="single" w:sz="2" w:space="0" w:color="000000"/>
            </w:tcBorders>
            <w:hideMark/>
          </w:tcPr>
          <w:p w14:paraId="02221FFF" w14:textId="77777777" w:rsidR="00207F25" w:rsidRDefault="00207F25" w:rsidP="00955D3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модуля</w:t>
            </w:r>
          </w:p>
        </w:tc>
        <w:tc>
          <w:tcPr>
            <w:tcW w:w="1502" w:type="dxa"/>
            <w:tcBorders>
              <w:top w:val="single" w:sz="2" w:space="0" w:color="000000"/>
              <w:left w:val="single" w:sz="2" w:space="0" w:color="000000"/>
              <w:bottom w:val="single" w:sz="2" w:space="0" w:color="000000"/>
              <w:right w:val="single" w:sz="2" w:space="0" w:color="000000"/>
            </w:tcBorders>
            <w:hideMark/>
          </w:tcPr>
          <w:p w14:paraId="72321DF9"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дисциплины</w:t>
            </w:r>
          </w:p>
        </w:tc>
        <w:tc>
          <w:tcPr>
            <w:tcW w:w="1894" w:type="dxa"/>
            <w:tcBorders>
              <w:top w:val="single" w:sz="2" w:space="0" w:color="000000"/>
              <w:left w:val="single" w:sz="2" w:space="0" w:color="000000"/>
              <w:bottom w:val="single" w:sz="2" w:space="0" w:color="000000"/>
              <w:right w:val="single" w:sz="2" w:space="0" w:color="000000"/>
            </w:tcBorders>
            <w:hideMark/>
          </w:tcPr>
          <w:p w14:paraId="07B4DD56"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519" w:type="dxa"/>
            <w:tcBorders>
              <w:top w:val="single" w:sz="2" w:space="0" w:color="000000"/>
              <w:left w:val="single" w:sz="2" w:space="0" w:color="000000"/>
              <w:bottom w:val="single" w:sz="2" w:space="0" w:color="000000"/>
              <w:right w:val="single" w:sz="2" w:space="0" w:color="000000"/>
            </w:tcBorders>
            <w:shd w:val="clear" w:color="auto" w:fill="FFFFFF"/>
            <w:hideMark/>
          </w:tcPr>
          <w:p w14:paraId="409BEACF"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ИДК</w:t>
            </w:r>
          </w:p>
        </w:tc>
        <w:tc>
          <w:tcPr>
            <w:tcW w:w="1695" w:type="dxa"/>
            <w:tcBorders>
              <w:top w:val="single" w:sz="2" w:space="0" w:color="000000"/>
              <w:left w:val="single" w:sz="2" w:space="0" w:color="000000"/>
              <w:bottom w:val="single" w:sz="2" w:space="0" w:color="000000"/>
              <w:right w:val="single" w:sz="2" w:space="0" w:color="000000"/>
            </w:tcBorders>
            <w:shd w:val="clear" w:color="auto" w:fill="FFFFFF"/>
            <w:hideMark/>
          </w:tcPr>
          <w:p w14:paraId="388BD460"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207F25" w14:paraId="3F26E3F8" w14:textId="77777777" w:rsidTr="00EF7803">
        <w:trPr>
          <w:trHeight w:val="331"/>
        </w:trPr>
        <w:tc>
          <w:tcPr>
            <w:tcW w:w="942" w:type="dxa"/>
            <w:tcBorders>
              <w:top w:val="single" w:sz="2" w:space="0" w:color="000000"/>
              <w:left w:val="single" w:sz="2" w:space="0" w:color="000000"/>
              <w:bottom w:val="single" w:sz="2" w:space="0" w:color="000000"/>
              <w:right w:val="single" w:sz="2" w:space="0" w:color="000000"/>
            </w:tcBorders>
            <w:hideMark/>
          </w:tcPr>
          <w:p w14:paraId="4CC6B834" w14:textId="77777777" w:rsidR="00207F25" w:rsidRDefault="00207F25" w:rsidP="00955D3A">
            <w:pPr>
              <w:rPr>
                <w:rFonts w:ascii="Times New Roman" w:hAnsi="Times New Roman"/>
                <w:sz w:val="24"/>
                <w:szCs w:val="24"/>
              </w:rPr>
            </w:pPr>
            <w:r>
              <w:rPr>
                <w:rFonts w:ascii="Times New Roman" w:hAnsi="Times New Roman"/>
                <w:sz w:val="24"/>
                <w:szCs w:val="24"/>
              </w:rPr>
              <w:t>ОР-2</w:t>
            </w:r>
          </w:p>
        </w:tc>
        <w:tc>
          <w:tcPr>
            <w:tcW w:w="2401" w:type="dxa"/>
            <w:tcBorders>
              <w:top w:val="single" w:sz="2" w:space="0" w:color="000000"/>
              <w:left w:val="single" w:sz="2" w:space="0" w:color="000000"/>
              <w:bottom w:val="single" w:sz="2" w:space="0" w:color="000000"/>
              <w:right w:val="single" w:sz="2" w:space="0" w:color="000000"/>
            </w:tcBorders>
            <w:hideMark/>
          </w:tcPr>
          <w:p w14:paraId="7E957E86" w14:textId="77777777" w:rsidR="00207F25" w:rsidRDefault="00207F25" w:rsidP="00955D3A">
            <w:pPr>
              <w:rPr>
                <w:rFonts w:ascii="Times New Roman" w:hAnsi="Times New Roman"/>
                <w:sz w:val="24"/>
                <w:szCs w:val="24"/>
              </w:rPr>
            </w:pPr>
            <w:r>
              <w:rPr>
                <w:rFonts w:ascii="yandex-sans" w:hAnsi="yandex-sans"/>
                <w:color w:val="000000"/>
                <w:sz w:val="23"/>
                <w:szCs w:val="23"/>
                <w:shd w:val="clear" w:color="auto" w:fill="FFFFFF"/>
              </w:rPr>
              <w:t xml:space="preserve">Демонстрирует культуру мышления, способность к обобщению, анализу, восприятию информации, постановке целей и выбору путей их </w:t>
            </w:r>
            <w:proofErr w:type="gramStart"/>
            <w:r>
              <w:rPr>
                <w:rFonts w:ascii="yandex-sans" w:hAnsi="yandex-sans"/>
                <w:color w:val="000000"/>
                <w:sz w:val="23"/>
                <w:szCs w:val="23"/>
                <w:shd w:val="clear" w:color="auto" w:fill="FFFFFF"/>
              </w:rPr>
              <w:t>достижения</w:t>
            </w:r>
            <w:r w:rsidRPr="006019FB">
              <w:rPr>
                <w:rFonts w:ascii="Times New Roman" w:eastAsia="Times New Roman" w:hAnsi="Times New Roman"/>
                <w:sz w:val="24"/>
                <w:szCs w:val="24"/>
                <w:lang w:eastAsia="ru-RU"/>
              </w:rPr>
              <w:t xml:space="preserve"> Демонстрирует</w:t>
            </w:r>
            <w:proofErr w:type="gramEnd"/>
            <w:r w:rsidRPr="006019FB">
              <w:rPr>
                <w:rFonts w:ascii="Times New Roman" w:eastAsia="Times New Roman" w:hAnsi="Times New Roman"/>
                <w:sz w:val="24"/>
                <w:szCs w:val="24"/>
                <w:lang w:eastAsia="ru-RU"/>
              </w:rPr>
              <w:t xml:space="preserve"> владение основами реч</w:t>
            </w:r>
            <w:r>
              <w:rPr>
                <w:rFonts w:ascii="Times New Roman" w:eastAsia="Times New Roman" w:hAnsi="Times New Roman"/>
                <w:sz w:val="24"/>
                <w:szCs w:val="24"/>
                <w:lang w:eastAsia="ru-RU"/>
              </w:rPr>
              <w:t>евой профессиональной культуры</w:t>
            </w:r>
          </w:p>
        </w:tc>
        <w:tc>
          <w:tcPr>
            <w:tcW w:w="1502" w:type="dxa"/>
            <w:tcBorders>
              <w:top w:val="single" w:sz="2" w:space="0" w:color="000000"/>
              <w:left w:val="single" w:sz="2" w:space="0" w:color="000000"/>
              <w:bottom w:val="single" w:sz="2" w:space="0" w:color="000000"/>
              <w:right w:val="single" w:sz="2" w:space="0" w:color="000000"/>
            </w:tcBorders>
            <w:hideMark/>
          </w:tcPr>
          <w:p w14:paraId="4823E080" w14:textId="77777777" w:rsidR="00207F25" w:rsidRDefault="00207F25" w:rsidP="00596CBE">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ОР-2-</w:t>
            </w:r>
            <w:r w:rsidR="00596CBE">
              <w:rPr>
                <w:rFonts w:ascii="Times New Roman" w:eastAsia="Times New Roman" w:hAnsi="Times New Roman"/>
                <w:color w:val="000000"/>
                <w:sz w:val="24"/>
                <w:szCs w:val="24"/>
                <w:lang w:eastAsia="ru-RU"/>
              </w:rPr>
              <w:t>8</w:t>
            </w:r>
            <w:r>
              <w:rPr>
                <w:rFonts w:ascii="Times New Roman" w:eastAsia="Times New Roman" w:hAnsi="Times New Roman"/>
                <w:color w:val="000000"/>
                <w:sz w:val="24"/>
                <w:szCs w:val="24"/>
                <w:lang w:eastAsia="ru-RU"/>
              </w:rPr>
              <w:t>-</w:t>
            </w:r>
            <w:r w:rsidRPr="00600569">
              <w:rPr>
                <w:rFonts w:ascii="Times New Roman" w:eastAsia="Times New Roman" w:hAnsi="Times New Roman"/>
                <w:color w:val="000000"/>
                <w:sz w:val="24"/>
                <w:szCs w:val="24"/>
                <w:lang w:eastAsia="ru-RU"/>
              </w:rPr>
              <w:t>1</w:t>
            </w:r>
          </w:p>
        </w:tc>
        <w:tc>
          <w:tcPr>
            <w:tcW w:w="1894" w:type="dxa"/>
            <w:tcBorders>
              <w:top w:val="single" w:sz="2" w:space="0" w:color="000000"/>
              <w:left w:val="single" w:sz="2" w:space="0" w:color="000000"/>
              <w:bottom w:val="single" w:sz="2" w:space="0" w:color="000000"/>
              <w:right w:val="single" w:sz="2" w:space="0" w:color="000000"/>
            </w:tcBorders>
            <w:vAlign w:val="center"/>
            <w:hideMark/>
          </w:tcPr>
          <w:p w14:paraId="2368783A" w14:textId="77777777" w:rsidR="00207F25" w:rsidRDefault="00207F25" w:rsidP="00955D3A">
            <w:pPr>
              <w:spacing w:before="100" w:beforeAutospacing="1" w:after="100" w:afterAutospacing="1" w:line="240" w:lineRule="auto"/>
              <w:ind w:left="33"/>
              <w:rPr>
                <w:rFonts w:ascii="Times New Roman" w:hAnsi="Times New Roman"/>
                <w:sz w:val="24"/>
                <w:szCs w:val="24"/>
              </w:rPr>
            </w:pPr>
            <w:r>
              <w:rPr>
                <w:rFonts w:ascii="Times New Roman" w:hAnsi="Times New Roman"/>
                <w:sz w:val="24"/>
                <w:szCs w:val="24"/>
              </w:rPr>
              <w:t>Демонстрирует владение основными в</w:t>
            </w:r>
            <w:r>
              <w:rPr>
                <w:rFonts w:ascii="Times New Roman" w:eastAsia="Times New Roman" w:hAnsi="Times New Roman"/>
                <w:iCs/>
                <w:sz w:val="24"/>
                <w:szCs w:val="24"/>
                <w:lang w:eastAsia="ru-RU"/>
              </w:rPr>
              <w:t xml:space="preserve">идами </w:t>
            </w:r>
            <w:r>
              <w:rPr>
                <w:rFonts w:ascii="Times New Roman" w:eastAsia="Times New Roman" w:hAnsi="Times New Roman"/>
                <w:bCs/>
                <w:sz w:val="24"/>
                <w:szCs w:val="24"/>
                <w:lang w:eastAsia="ru-RU"/>
              </w:rPr>
              <w:t xml:space="preserve">речевой деятельности учителя и </w:t>
            </w:r>
            <w:r>
              <w:rPr>
                <w:rFonts w:ascii="Times New Roman" w:hAnsi="Times New Roman"/>
                <w:sz w:val="24"/>
                <w:szCs w:val="24"/>
              </w:rPr>
              <w:t>профессионально значимыми для учителя речевыми жанрами, навыками публичной речи, умеет вести дискуссию и полемику</w:t>
            </w:r>
          </w:p>
        </w:tc>
        <w:tc>
          <w:tcPr>
            <w:tcW w:w="1519" w:type="dxa"/>
            <w:tcBorders>
              <w:top w:val="single" w:sz="2" w:space="0" w:color="000000"/>
              <w:left w:val="single" w:sz="2" w:space="0" w:color="000000"/>
              <w:bottom w:val="single" w:sz="2" w:space="0" w:color="000000"/>
              <w:right w:val="single" w:sz="2" w:space="0" w:color="000000"/>
            </w:tcBorders>
            <w:shd w:val="clear" w:color="auto" w:fill="FFFFFF"/>
          </w:tcPr>
          <w:p w14:paraId="79D907DB"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sidRPr="00F50479">
              <w:rPr>
                <w:rFonts w:ascii="Times New Roman" w:hAnsi="Times New Roman"/>
                <w:sz w:val="24"/>
                <w:szCs w:val="24"/>
              </w:rPr>
              <w:t>УК.4.4. УК.4.5. УК.4.6.</w:t>
            </w:r>
          </w:p>
        </w:tc>
        <w:tc>
          <w:tcPr>
            <w:tcW w:w="1695" w:type="dxa"/>
            <w:tcBorders>
              <w:top w:val="single" w:sz="2" w:space="0" w:color="000000"/>
              <w:left w:val="single" w:sz="2" w:space="0" w:color="000000"/>
              <w:bottom w:val="single" w:sz="2" w:space="0" w:color="000000"/>
              <w:right w:val="single" w:sz="2" w:space="0" w:color="000000"/>
            </w:tcBorders>
            <w:shd w:val="clear" w:color="auto" w:fill="FFFFFF"/>
          </w:tcPr>
          <w:p w14:paraId="160F6502" w14:textId="77777777" w:rsidR="00207F25" w:rsidRDefault="00207F25" w:rsidP="00955D3A">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Сообщение по теме</w:t>
            </w:r>
          </w:p>
          <w:p w14:paraId="67A2A85C" w14:textId="77777777" w:rsidR="00207F25" w:rsidRDefault="00207F25" w:rsidP="00955D3A">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Дискуссия</w:t>
            </w:r>
          </w:p>
          <w:p w14:paraId="6621B8D2" w14:textId="77777777" w:rsidR="00207F25" w:rsidRDefault="00207F25" w:rsidP="00955D3A">
            <w:pPr>
              <w:spacing w:line="240" w:lineRule="auto"/>
              <w:rPr>
                <w:rFonts w:ascii="Times New Roman" w:hAnsi="Times New Roman"/>
                <w:sz w:val="24"/>
                <w:szCs w:val="24"/>
              </w:rPr>
            </w:pPr>
            <w:r>
              <w:rPr>
                <w:rFonts w:ascii="Times New Roman" w:eastAsia="Times New Roman" w:hAnsi="Times New Roman"/>
                <w:bCs/>
                <w:sz w:val="24"/>
                <w:szCs w:val="24"/>
                <w:lang w:eastAsia="ru-RU"/>
              </w:rPr>
              <w:t>Тест</w:t>
            </w:r>
          </w:p>
          <w:p w14:paraId="36BC439B" w14:textId="77777777" w:rsidR="00207F25" w:rsidRDefault="00207F25" w:rsidP="00955D3A">
            <w:pPr>
              <w:spacing w:line="240" w:lineRule="auto"/>
              <w:rPr>
                <w:rFonts w:ascii="Times New Roman" w:hAnsi="Times New Roman"/>
                <w:sz w:val="24"/>
                <w:szCs w:val="24"/>
              </w:rPr>
            </w:pPr>
            <w:r>
              <w:rPr>
                <w:rFonts w:ascii="Times New Roman" w:hAnsi="Times New Roman"/>
                <w:sz w:val="24"/>
                <w:szCs w:val="24"/>
              </w:rPr>
              <w:t xml:space="preserve">Кейс-задание </w:t>
            </w:r>
          </w:p>
          <w:p w14:paraId="6F7A59B0" w14:textId="77777777" w:rsidR="00207F25" w:rsidRDefault="00207F25" w:rsidP="00955D3A">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Методическая разработка  </w:t>
            </w:r>
          </w:p>
          <w:p w14:paraId="43CFA09C" w14:textId="77777777" w:rsidR="00207F25" w:rsidRDefault="00207F25" w:rsidP="00955D3A">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Публичное выступление </w:t>
            </w:r>
          </w:p>
          <w:p w14:paraId="0F515B43" w14:textId="77777777" w:rsidR="00207F25" w:rsidRDefault="00207F25" w:rsidP="00955D3A">
            <w:pPr>
              <w:autoSpaceDE w:val="0"/>
              <w:autoSpaceDN w:val="0"/>
              <w:adjustRightInd w:val="0"/>
              <w:spacing w:after="0"/>
              <w:rPr>
                <w:rFonts w:ascii="Times New Roman" w:eastAsia="Times New Roman" w:hAnsi="Times New Roman"/>
                <w:sz w:val="24"/>
                <w:szCs w:val="24"/>
                <w:lang w:eastAsia="ru-RU"/>
              </w:rPr>
            </w:pPr>
          </w:p>
        </w:tc>
      </w:tr>
    </w:tbl>
    <w:p w14:paraId="520477A3" w14:textId="77777777"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14:paraId="106E7A31"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14:paraId="79525255"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45"/>
        <w:gridCol w:w="851"/>
        <w:gridCol w:w="850"/>
        <w:gridCol w:w="1418"/>
        <w:gridCol w:w="1237"/>
        <w:gridCol w:w="853"/>
      </w:tblGrid>
      <w:tr w:rsidR="00207F25" w14:paraId="4E120B23" w14:textId="77777777" w:rsidTr="00955D3A">
        <w:trPr>
          <w:trHeight w:val="203"/>
        </w:trPr>
        <w:tc>
          <w:tcPr>
            <w:tcW w:w="4645" w:type="dxa"/>
            <w:vMerge w:val="restart"/>
            <w:tcBorders>
              <w:top w:val="single" w:sz="2" w:space="0" w:color="000000"/>
              <w:left w:val="single" w:sz="2" w:space="0" w:color="000000"/>
              <w:bottom w:val="single" w:sz="2" w:space="0" w:color="000000"/>
              <w:right w:val="single" w:sz="2" w:space="0" w:color="000000"/>
            </w:tcBorders>
            <w:hideMark/>
          </w:tcPr>
          <w:p w14:paraId="662D915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14:paraId="7D2DD09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14:paraId="61A7C862"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7CBF32F0"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w:t>
            </w:r>
            <w:r>
              <w:rPr>
                <w:rFonts w:ascii="Times New Roman" w:eastAsia="Times New Roman" w:hAnsi="Times New Roman"/>
                <w:sz w:val="24"/>
                <w:szCs w:val="24"/>
                <w:lang w:eastAsia="ru-RU"/>
              </w:rPr>
              <w:lastRenderedPageBreak/>
              <w:t>плине</w:t>
            </w:r>
          </w:p>
        </w:tc>
      </w:tr>
      <w:tr w:rsidR="00207F25" w14:paraId="7400F8F5" w14:textId="77777777" w:rsidTr="00955D3A">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14:paraId="25421190" w14:textId="77777777" w:rsidR="00207F25" w:rsidRDefault="00207F25" w:rsidP="00955D3A">
            <w:pPr>
              <w:spacing w:after="0"/>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14:paraId="72A87E9A"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450DCA1D" w14:textId="77777777" w:rsidR="00207F25" w:rsidRDefault="00207F25" w:rsidP="00955D3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14:paraId="3D0F913A"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19433DFB" w14:textId="77777777" w:rsidR="00207F25" w:rsidRDefault="00207F25" w:rsidP="00955D3A">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14:paraId="43AD8CD7" w14:textId="77777777" w:rsidR="00207F25" w:rsidRDefault="00207F25" w:rsidP="00955D3A">
            <w:pPr>
              <w:spacing w:after="0"/>
              <w:rPr>
                <w:rFonts w:ascii="Times New Roman" w:eastAsia="Times New Roman" w:hAnsi="Times New Roman"/>
                <w:sz w:val="24"/>
                <w:szCs w:val="24"/>
                <w:lang w:eastAsia="ru-RU"/>
              </w:rPr>
            </w:pPr>
          </w:p>
        </w:tc>
      </w:tr>
      <w:tr w:rsidR="00207F25" w14:paraId="44D7EEDC" w14:textId="77777777" w:rsidTr="00955D3A">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14:paraId="645BBB93" w14:textId="77777777" w:rsidR="00207F25" w:rsidRDefault="00207F25" w:rsidP="00955D3A">
            <w:pPr>
              <w:spacing w:after="0"/>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hideMark/>
          </w:tcPr>
          <w:p w14:paraId="2E37D7E3"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w:t>
            </w:r>
            <w:r>
              <w:rPr>
                <w:rFonts w:ascii="Times New Roman" w:eastAsia="Times New Roman" w:hAnsi="Times New Roman"/>
                <w:sz w:val="24"/>
                <w:szCs w:val="24"/>
                <w:lang w:eastAsia="ru-RU"/>
              </w:rPr>
              <w:lastRenderedPageBreak/>
              <w:t>ии</w:t>
            </w:r>
          </w:p>
        </w:tc>
        <w:tc>
          <w:tcPr>
            <w:tcW w:w="850" w:type="dxa"/>
            <w:tcBorders>
              <w:top w:val="single" w:sz="2" w:space="0" w:color="000000"/>
              <w:left w:val="single" w:sz="2" w:space="0" w:color="000000"/>
              <w:bottom w:val="single" w:sz="2" w:space="0" w:color="000000"/>
              <w:right w:val="single" w:sz="2" w:space="0" w:color="000000"/>
            </w:tcBorders>
            <w:hideMark/>
          </w:tcPr>
          <w:p w14:paraId="2F61DF0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Семи</w:t>
            </w:r>
            <w:r>
              <w:rPr>
                <w:rFonts w:ascii="Times New Roman" w:eastAsia="Times New Roman" w:hAnsi="Times New Roman"/>
                <w:sz w:val="24"/>
                <w:szCs w:val="24"/>
                <w:lang w:eastAsia="ru-RU"/>
              </w:rPr>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14:paraId="58B50466" w14:textId="77777777" w:rsidR="00207F25" w:rsidRDefault="00207F25" w:rsidP="00955D3A">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3376B17F" w14:textId="77777777" w:rsidR="00207F25" w:rsidRDefault="00207F25" w:rsidP="00955D3A">
            <w:pPr>
              <w:spacing w:after="0"/>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14:paraId="6B8412F3" w14:textId="77777777" w:rsidR="00207F25" w:rsidRDefault="00207F25" w:rsidP="00955D3A">
            <w:pPr>
              <w:spacing w:after="0"/>
              <w:rPr>
                <w:rFonts w:ascii="Times New Roman" w:eastAsia="Times New Roman" w:hAnsi="Times New Roman"/>
                <w:sz w:val="24"/>
                <w:szCs w:val="24"/>
                <w:lang w:eastAsia="ru-RU"/>
              </w:rPr>
            </w:pPr>
          </w:p>
        </w:tc>
      </w:tr>
      <w:tr w:rsidR="00207F25" w14:paraId="17018744"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2AF34E0E" w14:textId="77777777" w:rsidR="00207F25" w:rsidRDefault="00207F25" w:rsidP="00955D3A">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 Педагогическое общение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53064AA6"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36A9ACC"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BC14B72"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17804E4"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4608CAC"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207F25" w14:paraId="75DD9BFC"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30AEFAF2" w14:textId="77777777"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1.1. Специфика педагогического общения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3DDD51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0443ED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2B0755"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EC52A30"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F032E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207F25" w14:paraId="11B89027"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51B60B1B" w14:textId="77777777" w:rsidR="00207F25" w:rsidRDefault="00207F25" w:rsidP="00955D3A">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1.2. Урок и учебно-речевая ситуация общения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FD4EEB0"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6D5B4A6"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F800E8F"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BB5E0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5127FAA"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207F25" w14:paraId="114E247A"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707ED127" w14:textId="77777777" w:rsidR="00207F25" w:rsidRDefault="00207F25" w:rsidP="00955D3A">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1.3. Коммуникативно-речевая активность учителя. Учитель  как коммуникативный лидер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C2AACB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C30E9E2"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B89512E"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FC0F86"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EC8243"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207F25" w14:paraId="7D6E6E16"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7DDA1184" w14:textId="77777777"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2.  Речевая деятельность учителя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1DEF3CF"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513C139B"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8C8FF1F"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F00BA0"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0FAB7EB"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207F25" w14:paraId="2A416D3B"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10823948" w14:textId="77777777"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Педагогическое говорение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6EDC3939"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18C3725"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B2C4E99"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D01A5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38FAF36"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207F25" w14:paraId="25BFD88C"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2B083645" w14:textId="77777777"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2.2. Слышать, слушать, понимать</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516B3A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02F61B0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77B8FB"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003C12"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60D4292"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14:paraId="2620FA43"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4BE32FDA" w14:textId="77777777"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Тема 2.3. Чтение в профессиональной деятельности учителя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65AF927D"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B93AC8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B4DF509"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BE0CC5"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DFCCBBE"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07F25" w14:paraId="266010C2"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5A2DA5B2" w14:textId="77777777" w:rsidR="00207F25" w:rsidRDefault="00207F25" w:rsidP="00955D3A">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sz w:val="24"/>
                <w:szCs w:val="24"/>
                <w:lang w:eastAsia="ru-RU"/>
              </w:rPr>
              <w:t>Тема 2.4. Письмо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243A70D6"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71078D0B"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BACDE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E797713"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4D9E62D"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07F25" w14:paraId="1818EF57"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4E6FB619" w14:textId="77777777"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3. Профессионально значимые для учителя речевые жанры  </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2EA9ABD5"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E31E08C"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A80305B"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2CBD033"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FF16C3"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207F25" w14:paraId="4AE4A6E6"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0FA28E70" w14:textId="77777777"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3.1.  Объяснительный монолог как педагогический речевой жанр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6A3F0A25"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0F7514C5"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9AA8F8D"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F51E0BA"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327048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14:paraId="2654E5DE"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40E39DD2" w14:textId="77777777"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3.2. Приемы популяризации объяснительной речи учителя   </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72A5A13"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2ECE9479"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622AC5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B39686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467347A"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07F25" w14:paraId="737EEE01"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22033C4F" w14:textId="77777777" w:rsidR="00207F25" w:rsidRDefault="00207F25" w:rsidP="00955D3A">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 xml:space="preserve">Тема 3.3. Педагогический диалог в различных ситуациях урока  </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12D6130"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74F65B0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0E3D36"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4F003A"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4C8B97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07F25" w14:paraId="6185AF39" w14:textId="77777777" w:rsidTr="00955D3A">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677D80EA" w14:textId="77777777" w:rsidR="00207F25" w:rsidRDefault="00207F25" w:rsidP="00955D3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3.4. Обобщающая речь учителя на  этапе подведения итогов урока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54C78838"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05C1A5D0"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102CB64"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341A953"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09A181" w14:textId="77777777" w:rsidR="00207F25" w:rsidRDefault="00207F25" w:rsidP="00955D3A">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207F25" w14:paraId="13169E82" w14:textId="77777777" w:rsidTr="00955D3A">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14:paraId="60A003FC" w14:textId="77777777" w:rsidR="00207F25" w:rsidRDefault="00207F25" w:rsidP="00955D3A">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5C5B20F"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C4CEFA5"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E927311"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355431F"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8FCBE1F" w14:textId="77777777" w:rsidR="00207F25" w:rsidRDefault="00207F25" w:rsidP="00955D3A">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14:paraId="65CB935A" w14:textId="77777777" w:rsidR="00207F25" w:rsidRDefault="00207F25" w:rsidP="00207F25">
      <w:pPr>
        <w:spacing w:after="0" w:line="240" w:lineRule="auto"/>
        <w:rPr>
          <w:rFonts w:ascii="Times New Roman" w:eastAsia="Times New Roman" w:hAnsi="Times New Roman"/>
          <w:bCs/>
          <w:i/>
          <w:sz w:val="24"/>
          <w:szCs w:val="24"/>
          <w:lang w:eastAsia="ru-RU"/>
        </w:rPr>
      </w:pPr>
    </w:p>
    <w:p w14:paraId="4DE0D164" w14:textId="77777777" w:rsidR="00207F25" w:rsidRDefault="00207F25" w:rsidP="00207F25">
      <w:pPr>
        <w:tabs>
          <w:tab w:val="left" w:pos="3645"/>
        </w:tab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r>
        <w:rPr>
          <w:rFonts w:ascii="Times New Roman" w:eastAsia="Times New Roman" w:hAnsi="Times New Roman"/>
          <w:bCs/>
          <w:i/>
          <w:sz w:val="24"/>
          <w:szCs w:val="24"/>
          <w:lang w:eastAsia="ru-RU"/>
        </w:rPr>
        <w:tab/>
      </w:r>
    </w:p>
    <w:p w14:paraId="44CDC02C" w14:textId="77777777" w:rsidR="00207F25" w:rsidRDefault="00207F25" w:rsidP="00207F25">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«Педагогическая риторика»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частично-поисковый и исследовательский методы).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bCs/>
          <w:sz w:val="24"/>
          <w:szCs w:val="24"/>
          <w:lang w:eastAsia="ru-RU"/>
        </w:rPr>
        <w:t>микрогруппах</w:t>
      </w:r>
      <w:proofErr w:type="spellEnd"/>
      <w:r>
        <w:rPr>
          <w:rFonts w:ascii="Times New Roman" w:eastAsia="Times New Roman" w:hAnsi="Times New Roman"/>
          <w:bCs/>
          <w:sz w:val="24"/>
          <w:szCs w:val="24"/>
          <w:lang w:eastAsia="ru-RU"/>
        </w:rPr>
        <w:t>).</w:t>
      </w:r>
    </w:p>
    <w:p w14:paraId="24521F78" w14:textId="77777777" w:rsidR="00207F25" w:rsidRDefault="00207F25" w:rsidP="00207F25">
      <w:pPr>
        <w:spacing w:after="120"/>
        <w:ind w:firstLine="709"/>
        <w:jc w:val="both"/>
        <w:rPr>
          <w:rFonts w:ascii="Times New Roman" w:eastAsia="Times New Roman" w:hAnsi="Times New Roman"/>
          <w:bCs/>
          <w:sz w:val="24"/>
          <w:szCs w:val="24"/>
          <w:lang w:eastAsia="ru-RU"/>
        </w:rPr>
      </w:pPr>
    </w:p>
    <w:p w14:paraId="7D8DFD01" w14:textId="77777777" w:rsidR="00207F25" w:rsidRPr="00016483" w:rsidRDefault="00207F25" w:rsidP="00207F25">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14:paraId="4B301B54"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r w:rsidR="00627C84">
        <w:rPr>
          <w:rFonts w:ascii="Times New Roman" w:eastAsia="Times New Roman" w:hAnsi="Times New Roman"/>
          <w:bCs/>
          <w:i/>
          <w:sz w:val="24"/>
          <w:szCs w:val="24"/>
          <w:lang w:eastAsia="ru-RU"/>
        </w:rPr>
        <w:t xml:space="preserve"> для курсового проекта</w:t>
      </w:r>
    </w:p>
    <w:tbl>
      <w:tblPr>
        <w:tblW w:w="5000" w:type="pct"/>
        <w:tblLayout w:type="fixed"/>
        <w:tblLook w:val="04A0" w:firstRow="1" w:lastRow="0" w:firstColumn="1" w:lastColumn="0" w:noHBand="0" w:noVBand="1"/>
      </w:tblPr>
      <w:tblGrid>
        <w:gridCol w:w="488"/>
        <w:gridCol w:w="1463"/>
        <w:gridCol w:w="1702"/>
        <w:gridCol w:w="1701"/>
        <w:gridCol w:w="1701"/>
        <w:gridCol w:w="1134"/>
        <w:gridCol w:w="851"/>
        <w:gridCol w:w="814"/>
      </w:tblGrid>
      <w:tr w:rsidR="00627C84" w14:paraId="32EB5DE3" w14:textId="77777777" w:rsidTr="00BD0C54">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0F954B0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14:paraId="6D6CC38E" w14:textId="77777777" w:rsidR="00627C84" w:rsidRDefault="00627C84" w:rsidP="00BD0C5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hideMark/>
          </w:tcPr>
          <w:p w14:paraId="00970145" w14:textId="77777777" w:rsidR="00627C84" w:rsidRDefault="00627C84" w:rsidP="00BD0C5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14:paraId="3C187016"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14:paraId="1090C26E" w14:textId="77777777" w:rsidR="00627C84" w:rsidRDefault="00627C84" w:rsidP="00BD0C5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14:paraId="1C7FAB03" w14:textId="77777777" w:rsidR="00627C84" w:rsidRDefault="00627C84" w:rsidP="00BD0C5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14:paraId="68D05CA4"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14:paraId="1C7EF585"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14:paraId="4D9D9F0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627C84" w14:paraId="71525ECA" w14:textId="77777777" w:rsidTr="00BD0C54">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14:paraId="0A7D8EBB" w14:textId="77777777" w:rsidR="00627C84" w:rsidRDefault="00627C84" w:rsidP="00BD0C54">
            <w:pPr>
              <w:spacing w:after="0"/>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14:paraId="0DD9576E" w14:textId="77777777" w:rsidR="00627C84" w:rsidRDefault="00627C84" w:rsidP="00BD0C54">
            <w:pPr>
              <w:spacing w:after="0"/>
              <w:rPr>
                <w:rFonts w:ascii="Times New Roman" w:eastAsia="Times New Roman" w:hAnsi="Times New Roman"/>
                <w:color w:val="000000"/>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vAlign w:val="center"/>
            <w:hideMark/>
          </w:tcPr>
          <w:p w14:paraId="65FBD2FA" w14:textId="77777777" w:rsidR="00627C84" w:rsidRDefault="00627C84" w:rsidP="00BD0C54">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14:paraId="08D9AD9F" w14:textId="77777777" w:rsidR="00627C84" w:rsidRDefault="00627C84" w:rsidP="00BD0C54">
            <w:pPr>
              <w:spacing w:after="0"/>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14:paraId="21E65659" w14:textId="77777777" w:rsidR="00627C84" w:rsidRDefault="00627C84" w:rsidP="00BD0C54">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14:paraId="1C8B66E8" w14:textId="77777777" w:rsidR="00627C84" w:rsidRDefault="00627C84" w:rsidP="00BD0C54">
            <w:pPr>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14:paraId="2AF78C34"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14:paraId="75CA6A06"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627C84" w14:paraId="3F4E3ED5" w14:textId="77777777" w:rsidTr="00BD0C54">
        <w:trPr>
          <w:trHeight w:val="300"/>
        </w:trPr>
        <w:tc>
          <w:tcPr>
            <w:tcW w:w="488" w:type="dxa"/>
            <w:vMerge w:val="restart"/>
            <w:tcBorders>
              <w:top w:val="single" w:sz="2" w:space="0" w:color="000000"/>
              <w:left w:val="single" w:sz="2" w:space="0" w:color="000000"/>
              <w:right w:val="single" w:sz="2" w:space="0" w:color="000000"/>
            </w:tcBorders>
            <w:shd w:val="clear" w:color="auto" w:fill="FFFFFF"/>
            <w:vAlign w:val="center"/>
            <w:hideMark/>
          </w:tcPr>
          <w:p w14:paraId="000B59E8"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p w14:paraId="4E84C9C2"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63" w:type="dxa"/>
            <w:vMerge w:val="restart"/>
            <w:tcBorders>
              <w:top w:val="single" w:sz="2" w:space="0" w:color="000000"/>
              <w:left w:val="single" w:sz="2" w:space="0" w:color="000000"/>
              <w:bottom w:val="single" w:sz="2" w:space="0" w:color="000000"/>
              <w:right w:val="single" w:sz="2" w:space="0" w:color="000000"/>
            </w:tcBorders>
            <w:shd w:val="clear" w:color="auto" w:fill="FFFFFF"/>
          </w:tcPr>
          <w:p w14:paraId="573D0552"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ОР-2-8-1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Pr>
          <w:p w14:paraId="5B020D34" w14:textId="77777777" w:rsidR="00627C84" w:rsidRDefault="00627C84"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сообщения по теме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14:paraId="78C16BBD"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Сообщение по теме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F4F286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ACE8D55"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14:paraId="31109E0B"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hideMark/>
          </w:tcPr>
          <w:p w14:paraId="658BCD42"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27C84" w14:paraId="0574A7C0" w14:textId="77777777" w:rsidTr="00BD0C54">
        <w:trPr>
          <w:trHeight w:val="300"/>
        </w:trPr>
        <w:tc>
          <w:tcPr>
            <w:tcW w:w="488" w:type="dxa"/>
            <w:vMerge/>
            <w:tcBorders>
              <w:left w:val="single" w:sz="2" w:space="0" w:color="000000"/>
              <w:right w:val="single" w:sz="2" w:space="0" w:color="000000"/>
            </w:tcBorders>
            <w:shd w:val="clear" w:color="auto" w:fill="FFFFFF"/>
            <w:hideMark/>
          </w:tcPr>
          <w:p w14:paraId="37CD53C3" w14:textId="77777777" w:rsidR="00627C84" w:rsidRDefault="00627C84"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14:paraId="5B132645" w14:textId="77777777" w:rsidR="00627C84" w:rsidRDefault="00627C84" w:rsidP="00BD0C54">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14:paraId="08B01B62" w14:textId="77777777" w:rsidR="00627C84" w:rsidRDefault="00627C84"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Организация и проведение </w:t>
            </w:r>
            <w:r>
              <w:rPr>
                <w:rFonts w:ascii="Times New Roman" w:eastAsia="Times New Roman" w:hAnsi="Times New Roman"/>
                <w:sz w:val="24"/>
                <w:szCs w:val="24"/>
                <w:lang w:eastAsia="ru-RU"/>
              </w:rPr>
              <w:lastRenderedPageBreak/>
              <w:t>дискуссии</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14:paraId="67172ACF"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Дискуссия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ED2277B"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F41832E"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14:paraId="6F527252"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14:paraId="48F8A23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27C84" w14:paraId="556A9228" w14:textId="77777777" w:rsidTr="00BD0C54">
        <w:trPr>
          <w:trHeight w:val="300"/>
        </w:trPr>
        <w:tc>
          <w:tcPr>
            <w:tcW w:w="488" w:type="dxa"/>
            <w:vMerge/>
            <w:tcBorders>
              <w:left w:val="single" w:sz="2" w:space="0" w:color="000000"/>
              <w:right w:val="single" w:sz="2" w:space="0" w:color="000000"/>
            </w:tcBorders>
            <w:shd w:val="clear" w:color="auto" w:fill="FFFFFF"/>
            <w:hideMark/>
          </w:tcPr>
          <w:p w14:paraId="67541CF5" w14:textId="77777777" w:rsidR="00627C84" w:rsidRDefault="00627C84"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14:paraId="20E7C34A" w14:textId="77777777" w:rsidR="00627C84" w:rsidRDefault="00627C84" w:rsidP="00BD0C54">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14:paraId="763BB104"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кейс-задания</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14:paraId="6B02DD10"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Кейс-задание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7E79D54"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B8B9CB9"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14:paraId="76082CB0"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hideMark/>
          </w:tcPr>
          <w:p w14:paraId="32A740B8"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27C84" w14:paraId="669B4341" w14:textId="77777777" w:rsidTr="00BD0C54">
        <w:trPr>
          <w:trHeight w:val="300"/>
        </w:trPr>
        <w:tc>
          <w:tcPr>
            <w:tcW w:w="488" w:type="dxa"/>
            <w:vMerge/>
            <w:tcBorders>
              <w:left w:val="single" w:sz="2" w:space="0" w:color="000000"/>
              <w:right w:val="single" w:sz="2" w:space="0" w:color="000000"/>
            </w:tcBorders>
            <w:shd w:val="clear" w:color="auto" w:fill="FFFFFF"/>
            <w:hideMark/>
          </w:tcPr>
          <w:p w14:paraId="7475F506" w14:textId="77777777" w:rsidR="00627C84" w:rsidRDefault="00627C84"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14:paraId="6C45E7FB" w14:textId="77777777" w:rsidR="00627C84" w:rsidRDefault="00627C84" w:rsidP="00BD0C54">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14:paraId="50E16B50"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p w14:paraId="72DEC1E3"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14:paraId="66C11BE5"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Тест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95818E7"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3C0214B"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hideMark/>
          </w:tcPr>
          <w:p w14:paraId="5CCA301B"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hideMark/>
          </w:tcPr>
          <w:p w14:paraId="53A4714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627C84" w14:paraId="5FAE9602" w14:textId="77777777" w:rsidTr="00BD0C54">
        <w:trPr>
          <w:trHeight w:val="300"/>
        </w:trPr>
        <w:tc>
          <w:tcPr>
            <w:tcW w:w="488" w:type="dxa"/>
            <w:vMerge/>
            <w:tcBorders>
              <w:left w:val="single" w:sz="2" w:space="0" w:color="000000"/>
              <w:right w:val="single" w:sz="2" w:space="0" w:color="000000"/>
            </w:tcBorders>
            <w:shd w:val="clear" w:color="auto" w:fill="FFFFFF"/>
            <w:hideMark/>
          </w:tcPr>
          <w:p w14:paraId="6D6FFBDD" w14:textId="77777777" w:rsidR="00627C84" w:rsidRDefault="00627C84"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14:paraId="7C1E32A9" w14:textId="77777777" w:rsidR="00627C84" w:rsidRDefault="00627C84" w:rsidP="00BD0C54">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14:paraId="2D8A7475"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Учебное проектирование (создание методической разработки)</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14:paraId="33A2781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 (Методическая разработка)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AE68836"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0468BD"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14:paraId="393314DE"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14:paraId="77B46C60"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627C84" w14:paraId="6B880783" w14:textId="77777777" w:rsidTr="00BD0C54">
        <w:trPr>
          <w:trHeight w:val="300"/>
        </w:trPr>
        <w:tc>
          <w:tcPr>
            <w:tcW w:w="488" w:type="dxa"/>
            <w:vMerge/>
            <w:tcBorders>
              <w:left w:val="single" w:sz="2" w:space="0" w:color="000000"/>
              <w:bottom w:val="single" w:sz="2" w:space="0" w:color="000000"/>
              <w:right w:val="single" w:sz="2" w:space="0" w:color="000000"/>
            </w:tcBorders>
            <w:shd w:val="clear" w:color="auto" w:fill="FFFFFF"/>
            <w:hideMark/>
          </w:tcPr>
          <w:p w14:paraId="47BDC3BC" w14:textId="77777777" w:rsidR="00627C84" w:rsidRDefault="00627C84" w:rsidP="00BD0C54">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14:paraId="560AEA8C" w14:textId="77777777" w:rsidR="00627C84" w:rsidRDefault="00627C84" w:rsidP="00BD0C54">
            <w:pPr>
              <w:spacing w:after="0"/>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hideMark/>
          </w:tcPr>
          <w:p w14:paraId="7BD4E23C"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защиты КП</w:t>
            </w: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14:paraId="30F80EC9"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Публичное выступление (защита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75BF994"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E828452"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14:paraId="501B2AA9"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14:paraId="3D406C50" w14:textId="77777777" w:rsidR="00627C84" w:rsidRDefault="00627C84" w:rsidP="00BD0C5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27C84" w14:paraId="3293A90E" w14:textId="77777777" w:rsidTr="00BD0C5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14:paraId="5C950D3F" w14:textId="77777777" w:rsidR="00627C84" w:rsidRDefault="00627C84" w:rsidP="00BD0C54">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14:paraId="5D2A1003" w14:textId="77777777" w:rsidR="00627C84" w:rsidRDefault="00627C84" w:rsidP="00BD0C54">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1B53309" w14:textId="77777777" w:rsidR="00627C84" w:rsidRDefault="00627C84"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14:paraId="0F73A1FC" w14:textId="77777777" w:rsidR="00627C84" w:rsidRDefault="00627C84"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14:paraId="6219FF7C" w14:textId="77777777" w:rsidR="00627C84" w:rsidRDefault="00627C84"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A6B2811" w14:textId="77777777" w:rsidR="00627C84" w:rsidRDefault="00627C84" w:rsidP="00BD0C54">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14:paraId="1BECDCDC" w14:textId="77777777" w:rsidR="00627C84" w:rsidRDefault="00627C84"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14:paraId="68E19EBD" w14:textId="77777777" w:rsidR="00627C84" w:rsidRDefault="00627C84" w:rsidP="00BD0C5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14:paraId="65C9433E" w14:textId="77777777" w:rsidR="00627C84" w:rsidRDefault="00627C84" w:rsidP="00207F2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14:paraId="75259476"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14:paraId="3DBD6522"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14:paraId="25DDA358"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proofErr w:type="spellStart"/>
      <w:r>
        <w:rPr>
          <w:rFonts w:ascii="Times New Roman" w:hAnsi="Times New Roman"/>
          <w:sz w:val="24"/>
          <w:szCs w:val="24"/>
        </w:rPr>
        <w:t>Михальская</w:t>
      </w:r>
      <w:proofErr w:type="spellEnd"/>
      <w:r>
        <w:rPr>
          <w:rFonts w:ascii="Times New Roman" w:hAnsi="Times New Roman"/>
          <w:sz w:val="24"/>
          <w:szCs w:val="24"/>
        </w:rPr>
        <w:t xml:space="preserve"> А.К. Педагогическая риторика. Учеб. пособие для студентов </w:t>
      </w:r>
      <w:proofErr w:type="spellStart"/>
      <w:r>
        <w:rPr>
          <w:rFonts w:ascii="Times New Roman" w:hAnsi="Times New Roman"/>
          <w:sz w:val="24"/>
          <w:szCs w:val="24"/>
        </w:rPr>
        <w:t>пед</w:t>
      </w:r>
      <w:proofErr w:type="spellEnd"/>
      <w:r>
        <w:rPr>
          <w:rFonts w:ascii="Times New Roman" w:hAnsi="Times New Roman"/>
          <w:sz w:val="24"/>
          <w:szCs w:val="24"/>
        </w:rPr>
        <w:t xml:space="preserve">. вузов. Допущено УМО по спец. </w:t>
      </w:r>
      <w:proofErr w:type="spellStart"/>
      <w:r>
        <w:rPr>
          <w:rFonts w:ascii="Times New Roman" w:hAnsi="Times New Roman"/>
          <w:sz w:val="24"/>
          <w:szCs w:val="24"/>
        </w:rPr>
        <w:t>пед</w:t>
      </w:r>
      <w:proofErr w:type="spellEnd"/>
      <w:r>
        <w:rPr>
          <w:rFonts w:ascii="Times New Roman" w:hAnsi="Times New Roman"/>
          <w:sz w:val="24"/>
          <w:szCs w:val="24"/>
        </w:rPr>
        <w:t>. образования. Ростов на Дону: Феникс, 2015.</w:t>
      </w:r>
    </w:p>
    <w:p w14:paraId="42D02037" w14:textId="77777777" w:rsidR="00207F25" w:rsidRPr="004F0AC4" w:rsidRDefault="00207F25" w:rsidP="00207F25">
      <w:pPr>
        <w:spacing w:after="0" w:line="240" w:lineRule="auto"/>
        <w:ind w:firstLine="709"/>
        <w:jc w:val="both"/>
        <w:rPr>
          <w:rFonts w:ascii="Times New Roman" w:hAnsi="Times New Roman"/>
          <w:sz w:val="24"/>
          <w:szCs w:val="24"/>
          <w:shd w:val="clear" w:color="auto" w:fill="F7F1E3"/>
        </w:rPr>
      </w:pPr>
      <w:r>
        <w:rPr>
          <w:rFonts w:ascii="Times New Roman" w:hAnsi="Times New Roman"/>
          <w:bCs/>
          <w:sz w:val="24"/>
          <w:szCs w:val="24"/>
          <w:shd w:val="clear" w:color="auto" w:fill="F7F1E3"/>
        </w:rPr>
        <w:t xml:space="preserve">2. </w:t>
      </w:r>
      <w:r w:rsidRPr="004F0AC4">
        <w:rPr>
          <w:rFonts w:ascii="Times New Roman" w:hAnsi="Times New Roman"/>
          <w:bCs/>
          <w:sz w:val="24"/>
          <w:szCs w:val="24"/>
          <w:shd w:val="clear" w:color="auto" w:fill="F7F1E3"/>
        </w:rPr>
        <w:t>Педагогическая риторика</w:t>
      </w:r>
      <w:r w:rsidRPr="004F0AC4">
        <w:rPr>
          <w:rFonts w:ascii="Times New Roman" w:hAnsi="Times New Roman"/>
          <w:sz w:val="24"/>
          <w:szCs w:val="24"/>
          <w:shd w:val="clear" w:color="auto" w:fill="F7F1E3"/>
        </w:rPr>
        <w:t xml:space="preserve">: практикум: </w:t>
      </w:r>
      <w:proofErr w:type="spellStart"/>
      <w:proofErr w:type="gramStart"/>
      <w:r w:rsidRPr="004F0AC4">
        <w:rPr>
          <w:rFonts w:ascii="Times New Roman" w:hAnsi="Times New Roman"/>
          <w:sz w:val="24"/>
          <w:szCs w:val="24"/>
          <w:shd w:val="clear" w:color="auto" w:fill="F7F1E3"/>
        </w:rPr>
        <w:t>учеб.пособие</w:t>
      </w:r>
      <w:proofErr w:type="spellEnd"/>
      <w:proofErr w:type="gramEnd"/>
      <w:r w:rsidRPr="004F0AC4">
        <w:rPr>
          <w:rFonts w:ascii="Times New Roman" w:hAnsi="Times New Roman"/>
          <w:sz w:val="24"/>
          <w:szCs w:val="24"/>
          <w:shd w:val="clear" w:color="auto" w:fill="F7F1E3"/>
        </w:rPr>
        <w:t xml:space="preserve"> для </w:t>
      </w:r>
      <w:proofErr w:type="spellStart"/>
      <w:r w:rsidRPr="004F0AC4">
        <w:rPr>
          <w:rFonts w:ascii="Times New Roman" w:hAnsi="Times New Roman"/>
          <w:sz w:val="24"/>
          <w:szCs w:val="24"/>
          <w:shd w:val="clear" w:color="auto" w:fill="F7F1E3"/>
        </w:rPr>
        <w:t>акад.бакалавриата</w:t>
      </w:r>
      <w:proofErr w:type="spellEnd"/>
      <w:r w:rsidRPr="004F0AC4">
        <w:rPr>
          <w:rFonts w:ascii="Times New Roman" w:hAnsi="Times New Roman"/>
          <w:sz w:val="24"/>
          <w:szCs w:val="24"/>
          <w:shd w:val="clear" w:color="auto" w:fill="F7F1E3"/>
        </w:rPr>
        <w:t xml:space="preserve">, </w:t>
      </w:r>
      <w:proofErr w:type="spellStart"/>
      <w:r w:rsidRPr="004F0AC4">
        <w:rPr>
          <w:rFonts w:ascii="Times New Roman" w:hAnsi="Times New Roman"/>
          <w:sz w:val="24"/>
          <w:szCs w:val="24"/>
          <w:shd w:val="clear" w:color="auto" w:fill="F7F1E3"/>
        </w:rPr>
        <w:t>обуч-ся</w:t>
      </w:r>
      <w:proofErr w:type="spellEnd"/>
      <w:r w:rsidRPr="004F0AC4">
        <w:rPr>
          <w:rFonts w:ascii="Times New Roman" w:hAnsi="Times New Roman"/>
          <w:sz w:val="24"/>
          <w:szCs w:val="24"/>
          <w:shd w:val="clear" w:color="auto" w:fill="F7F1E3"/>
        </w:rPr>
        <w:t xml:space="preserve"> по </w:t>
      </w:r>
      <w:proofErr w:type="spellStart"/>
      <w:r w:rsidRPr="004F0AC4">
        <w:rPr>
          <w:rFonts w:ascii="Times New Roman" w:hAnsi="Times New Roman"/>
          <w:sz w:val="24"/>
          <w:szCs w:val="24"/>
          <w:shd w:val="clear" w:color="auto" w:fill="F7F1E3"/>
        </w:rPr>
        <w:t>гуманит.напр</w:t>
      </w:r>
      <w:proofErr w:type="spellEnd"/>
      <w:r w:rsidRPr="004F0AC4">
        <w:rPr>
          <w:rFonts w:ascii="Times New Roman" w:hAnsi="Times New Roman"/>
          <w:sz w:val="24"/>
          <w:szCs w:val="24"/>
          <w:shd w:val="clear" w:color="auto" w:fill="F7F1E3"/>
        </w:rPr>
        <w:t xml:space="preserve">.: </w:t>
      </w:r>
      <w:proofErr w:type="spellStart"/>
      <w:r w:rsidRPr="004F0AC4">
        <w:rPr>
          <w:rFonts w:ascii="Times New Roman" w:hAnsi="Times New Roman"/>
          <w:sz w:val="24"/>
          <w:szCs w:val="24"/>
          <w:shd w:val="clear" w:color="auto" w:fill="F7F1E3"/>
        </w:rPr>
        <w:t>Рек.УМО</w:t>
      </w:r>
      <w:proofErr w:type="spellEnd"/>
      <w:r w:rsidRPr="004F0AC4">
        <w:rPr>
          <w:rFonts w:ascii="Times New Roman" w:hAnsi="Times New Roman"/>
          <w:sz w:val="24"/>
          <w:szCs w:val="24"/>
          <w:shd w:val="clear" w:color="auto" w:fill="F7F1E3"/>
        </w:rPr>
        <w:t xml:space="preserve"> </w:t>
      </w:r>
      <w:proofErr w:type="spellStart"/>
      <w:r w:rsidRPr="004F0AC4">
        <w:rPr>
          <w:rFonts w:ascii="Times New Roman" w:hAnsi="Times New Roman"/>
          <w:sz w:val="24"/>
          <w:szCs w:val="24"/>
          <w:shd w:val="clear" w:color="auto" w:fill="F7F1E3"/>
        </w:rPr>
        <w:t>высш.образования</w:t>
      </w:r>
      <w:proofErr w:type="spellEnd"/>
      <w:r w:rsidRPr="004F0AC4">
        <w:rPr>
          <w:rFonts w:ascii="Times New Roman" w:hAnsi="Times New Roman"/>
          <w:sz w:val="24"/>
          <w:szCs w:val="24"/>
          <w:shd w:val="clear" w:color="auto" w:fill="F7F1E3"/>
        </w:rPr>
        <w:t xml:space="preserve"> / Под ред. Т.И. Зиновьевой. </w:t>
      </w:r>
      <w:r>
        <w:rPr>
          <w:rFonts w:ascii="Times New Roman" w:hAnsi="Times New Roman"/>
          <w:sz w:val="24"/>
          <w:szCs w:val="24"/>
          <w:shd w:val="clear" w:color="auto" w:fill="F7F1E3"/>
        </w:rPr>
        <w:t>–</w:t>
      </w:r>
      <w:r w:rsidRPr="004F0AC4">
        <w:rPr>
          <w:rFonts w:ascii="Times New Roman" w:hAnsi="Times New Roman"/>
          <w:sz w:val="24"/>
          <w:szCs w:val="24"/>
          <w:shd w:val="clear" w:color="auto" w:fill="F7F1E3"/>
        </w:rPr>
        <w:t xml:space="preserve"> 2-е </w:t>
      </w:r>
      <w:proofErr w:type="spellStart"/>
      <w:r w:rsidRPr="004F0AC4">
        <w:rPr>
          <w:rFonts w:ascii="Times New Roman" w:hAnsi="Times New Roman"/>
          <w:sz w:val="24"/>
          <w:szCs w:val="24"/>
          <w:shd w:val="clear" w:color="auto" w:fill="F7F1E3"/>
        </w:rPr>
        <w:t>изд</w:t>
      </w:r>
      <w:proofErr w:type="spellEnd"/>
      <w:r w:rsidRPr="004F0AC4">
        <w:rPr>
          <w:rFonts w:ascii="Times New Roman" w:hAnsi="Times New Roman"/>
          <w:sz w:val="24"/>
          <w:szCs w:val="24"/>
          <w:shd w:val="clear" w:color="auto" w:fill="F7F1E3"/>
        </w:rPr>
        <w:t>.,</w:t>
      </w:r>
      <w:proofErr w:type="spellStart"/>
      <w:r w:rsidRPr="004F0AC4">
        <w:rPr>
          <w:rFonts w:ascii="Times New Roman" w:hAnsi="Times New Roman"/>
          <w:sz w:val="24"/>
          <w:szCs w:val="24"/>
          <w:shd w:val="clear" w:color="auto" w:fill="F7F1E3"/>
        </w:rPr>
        <w:t>испр.и</w:t>
      </w:r>
      <w:proofErr w:type="spellEnd"/>
      <w:r w:rsidRPr="004F0AC4">
        <w:rPr>
          <w:rFonts w:ascii="Times New Roman" w:hAnsi="Times New Roman"/>
          <w:sz w:val="24"/>
          <w:szCs w:val="24"/>
          <w:shd w:val="clear" w:color="auto" w:fill="F7F1E3"/>
        </w:rPr>
        <w:t xml:space="preserve"> доп. </w:t>
      </w:r>
      <w:r>
        <w:rPr>
          <w:rFonts w:ascii="Times New Roman" w:hAnsi="Times New Roman"/>
          <w:sz w:val="24"/>
          <w:szCs w:val="24"/>
          <w:shd w:val="clear" w:color="auto" w:fill="F7F1E3"/>
        </w:rPr>
        <w:t>–</w:t>
      </w:r>
      <w:r w:rsidRPr="004F0AC4">
        <w:rPr>
          <w:rFonts w:ascii="Times New Roman" w:hAnsi="Times New Roman"/>
          <w:sz w:val="24"/>
          <w:szCs w:val="24"/>
          <w:shd w:val="clear" w:color="auto" w:fill="F7F1E3"/>
        </w:rPr>
        <w:t xml:space="preserve"> Москва : </w:t>
      </w:r>
      <w:proofErr w:type="spellStart"/>
      <w:r w:rsidRPr="004F0AC4">
        <w:rPr>
          <w:rFonts w:ascii="Times New Roman" w:hAnsi="Times New Roman"/>
          <w:sz w:val="24"/>
          <w:szCs w:val="24"/>
          <w:shd w:val="clear" w:color="auto" w:fill="F7F1E3"/>
        </w:rPr>
        <w:t>Юрайт</w:t>
      </w:r>
      <w:proofErr w:type="spellEnd"/>
      <w:r w:rsidRPr="004F0AC4">
        <w:rPr>
          <w:rFonts w:ascii="Times New Roman" w:hAnsi="Times New Roman"/>
          <w:sz w:val="24"/>
          <w:szCs w:val="24"/>
          <w:shd w:val="clear" w:color="auto" w:fill="F7F1E3"/>
        </w:rPr>
        <w:t xml:space="preserve">, 2017. </w:t>
      </w:r>
      <w:r>
        <w:rPr>
          <w:rFonts w:ascii="Times New Roman" w:hAnsi="Times New Roman"/>
          <w:sz w:val="24"/>
          <w:szCs w:val="24"/>
          <w:shd w:val="clear" w:color="auto" w:fill="F7F1E3"/>
        </w:rPr>
        <w:t>–</w:t>
      </w:r>
      <w:r w:rsidRPr="004F0AC4">
        <w:rPr>
          <w:rFonts w:ascii="Times New Roman" w:hAnsi="Times New Roman"/>
          <w:sz w:val="24"/>
          <w:szCs w:val="24"/>
          <w:shd w:val="clear" w:color="auto" w:fill="F7F1E3"/>
        </w:rPr>
        <w:t xml:space="preserve"> 225 с. </w:t>
      </w:r>
    </w:p>
    <w:p w14:paraId="4570AF21"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Verdana" w:hAnsi="Verdana"/>
          <w:color w:val="000000"/>
          <w:sz w:val="21"/>
          <w:szCs w:val="21"/>
          <w:shd w:val="clear" w:color="auto" w:fill="F7F1E3"/>
        </w:rPr>
      </w:pPr>
    </w:p>
    <w:p w14:paraId="0EFB53F7"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14:paraId="5AD0EF70" w14:textId="77777777" w:rsidR="00207F25" w:rsidRPr="00FC09A3"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1. </w:t>
      </w:r>
      <w:proofErr w:type="spellStart"/>
      <w:r w:rsidRPr="00FC09A3">
        <w:rPr>
          <w:rFonts w:ascii="Times New Roman" w:hAnsi="Times New Roman"/>
          <w:color w:val="000000" w:themeColor="text1"/>
          <w:sz w:val="24"/>
          <w:szCs w:val="24"/>
        </w:rPr>
        <w:t>Иосилевич</w:t>
      </w:r>
      <w:proofErr w:type="spellEnd"/>
      <w:r w:rsidRPr="00FC09A3">
        <w:rPr>
          <w:rFonts w:ascii="Times New Roman" w:hAnsi="Times New Roman"/>
          <w:color w:val="000000" w:themeColor="text1"/>
          <w:sz w:val="24"/>
          <w:szCs w:val="24"/>
        </w:rPr>
        <w:t xml:space="preserve"> Н. В. Педагогическая риторика: учеб. пособие. </w:t>
      </w:r>
      <w:proofErr w:type="spellStart"/>
      <w:r w:rsidRPr="00FC09A3">
        <w:rPr>
          <w:rFonts w:ascii="Times New Roman" w:hAnsi="Times New Roman"/>
          <w:color w:val="000000" w:themeColor="text1"/>
          <w:sz w:val="24"/>
          <w:szCs w:val="24"/>
        </w:rPr>
        <w:t>Владим</w:t>
      </w:r>
      <w:proofErr w:type="spellEnd"/>
      <w:r w:rsidRPr="00FC09A3">
        <w:rPr>
          <w:rFonts w:ascii="Times New Roman" w:hAnsi="Times New Roman"/>
          <w:color w:val="000000" w:themeColor="text1"/>
          <w:sz w:val="24"/>
          <w:szCs w:val="24"/>
        </w:rPr>
        <w:t xml:space="preserve">. гос. ун-т им. А. Г. и Н. Г. Столетовых. Владимир: Изд-во </w:t>
      </w:r>
      <w:proofErr w:type="spellStart"/>
      <w:r w:rsidRPr="00FC09A3">
        <w:rPr>
          <w:rFonts w:ascii="Times New Roman" w:hAnsi="Times New Roman"/>
          <w:color w:val="000000" w:themeColor="text1"/>
          <w:sz w:val="24"/>
          <w:szCs w:val="24"/>
        </w:rPr>
        <w:t>ВлГУ</w:t>
      </w:r>
      <w:proofErr w:type="spellEnd"/>
      <w:r w:rsidRPr="00FC09A3">
        <w:rPr>
          <w:rFonts w:ascii="Times New Roman" w:hAnsi="Times New Roman"/>
          <w:color w:val="000000" w:themeColor="text1"/>
          <w:sz w:val="24"/>
          <w:szCs w:val="24"/>
        </w:rPr>
        <w:t xml:space="preserve">, 2013. </w:t>
      </w:r>
    </w:p>
    <w:p w14:paraId="1C7E8B2F" w14:textId="77777777" w:rsidR="00207F25" w:rsidRPr="00FC09A3"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Pr="00FC09A3">
        <w:rPr>
          <w:rFonts w:ascii="Times New Roman" w:hAnsi="Times New Roman"/>
          <w:color w:val="000000" w:themeColor="text1"/>
          <w:sz w:val="24"/>
          <w:szCs w:val="24"/>
        </w:rPr>
        <w:t xml:space="preserve">Тимонина, И.В. Педагогическая риторика: генезис и актуальность: учебное пособие / И.В. Тимонина. </w:t>
      </w:r>
      <w:r>
        <w:rPr>
          <w:rFonts w:ascii="Times New Roman" w:hAnsi="Times New Roman"/>
          <w:color w:val="000000" w:themeColor="text1"/>
          <w:sz w:val="24"/>
          <w:szCs w:val="24"/>
        </w:rPr>
        <w:t>–</w:t>
      </w:r>
      <w:r w:rsidRPr="00FC09A3">
        <w:rPr>
          <w:rFonts w:ascii="Times New Roman" w:hAnsi="Times New Roman"/>
          <w:color w:val="000000" w:themeColor="text1"/>
          <w:sz w:val="24"/>
          <w:szCs w:val="24"/>
        </w:rPr>
        <w:t xml:space="preserve"> </w:t>
      </w:r>
      <w:r>
        <w:rPr>
          <w:rFonts w:ascii="Times New Roman" w:hAnsi="Times New Roman"/>
          <w:color w:val="000000" w:themeColor="text1"/>
          <w:sz w:val="24"/>
          <w:szCs w:val="24"/>
        </w:rPr>
        <w:t>Москва</w:t>
      </w:r>
      <w:r w:rsidRPr="00FC09A3">
        <w:rPr>
          <w:rFonts w:ascii="Times New Roman" w:hAnsi="Times New Roman"/>
          <w:color w:val="000000" w:themeColor="text1"/>
          <w:sz w:val="24"/>
          <w:szCs w:val="24"/>
        </w:rPr>
        <w:t>: Издательство «Флинта», 2014. - 203 с. [Электронный ресурс]. URL: </w:t>
      </w:r>
      <w:r w:rsidRPr="00543CCF">
        <w:rPr>
          <w:rFonts w:ascii="Times New Roman" w:hAnsi="Times New Roman"/>
          <w:color w:val="000000" w:themeColor="text1"/>
          <w:sz w:val="24"/>
          <w:szCs w:val="24"/>
        </w:rPr>
        <w:t>http://biblioclub.ru/index.php?page=book&amp;id=482457</w:t>
      </w:r>
    </w:p>
    <w:p w14:paraId="3DAE4857" w14:textId="77777777" w:rsidR="00207F25" w:rsidRPr="00FC09A3"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3. </w:t>
      </w:r>
      <w:r w:rsidRPr="00FC09A3">
        <w:rPr>
          <w:rFonts w:ascii="Times New Roman" w:hAnsi="Times New Roman"/>
          <w:color w:val="000000" w:themeColor="text1"/>
          <w:sz w:val="24"/>
          <w:szCs w:val="24"/>
        </w:rPr>
        <w:t xml:space="preserve">Иванчикова, Т.В. Речевая компетентность в педагогической </w:t>
      </w:r>
      <w:proofErr w:type="gramStart"/>
      <w:r w:rsidRPr="00FC09A3">
        <w:rPr>
          <w:rFonts w:ascii="Times New Roman" w:hAnsi="Times New Roman"/>
          <w:color w:val="000000" w:themeColor="text1"/>
          <w:sz w:val="24"/>
          <w:szCs w:val="24"/>
        </w:rPr>
        <w:t>деятельности :</w:t>
      </w:r>
      <w:proofErr w:type="gramEnd"/>
      <w:r w:rsidRPr="00FC09A3">
        <w:rPr>
          <w:rFonts w:ascii="Times New Roman" w:hAnsi="Times New Roman"/>
          <w:color w:val="000000" w:themeColor="text1"/>
          <w:sz w:val="24"/>
          <w:szCs w:val="24"/>
        </w:rPr>
        <w:t xml:space="preserve"> учебное пособие / Т.В. Иванчикова. </w:t>
      </w:r>
      <w:r>
        <w:rPr>
          <w:rFonts w:ascii="Times New Roman" w:hAnsi="Times New Roman"/>
          <w:color w:val="000000" w:themeColor="text1"/>
          <w:sz w:val="24"/>
          <w:szCs w:val="24"/>
        </w:rPr>
        <w:t>–</w:t>
      </w:r>
      <w:r w:rsidRPr="00FC09A3">
        <w:rPr>
          <w:rFonts w:ascii="Times New Roman" w:hAnsi="Times New Roman"/>
          <w:color w:val="000000" w:themeColor="text1"/>
          <w:sz w:val="24"/>
          <w:szCs w:val="24"/>
        </w:rPr>
        <w:t xml:space="preserve"> 2-е изд., стер. - </w:t>
      </w:r>
      <w:proofErr w:type="gramStart"/>
      <w:r w:rsidRPr="00FC09A3">
        <w:rPr>
          <w:rFonts w:ascii="Times New Roman" w:hAnsi="Times New Roman"/>
          <w:color w:val="000000" w:themeColor="text1"/>
          <w:sz w:val="24"/>
          <w:szCs w:val="24"/>
        </w:rPr>
        <w:t>Москва :</w:t>
      </w:r>
      <w:proofErr w:type="gramEnd"/>
      <w:r w:rsidRPr="00FC09A3">
        <w:rPr>
          <w:rFonts w:ascii="Times New Roman" w:hAnsi="Times New Roman"/>
          <w:color w:val="000000" w:themeColor="text1"/>
          <w:sz w:val="24"/>
          <w:szCs w:val="24"/>
        </w:rPr>
        <w:t xml:space="preserve"> Издательство «Флинта», 2017</w:t>
      </w:r>
      <w:r>
        <w:rPr>
          <w:rFonts w:ascii="Times New Roman" w:hAnsi="Times New Roman"/>
          <w:color w:val="000000" w:themeColor="text1"/>
          <w:sz w:val="24"/>
          <w:szCs w:val="24"/>
        </w:rPr>
        <w:t>. –</w:t>
      </w:r>
      <w:r w:rsidRPr="00FC09A3">
        <w:rPr>
          <w:rFonts w:ascii="Times New Roman" w:hAnsi="Times New Roman"/>
          <w:color w:val="000000" w:themeColor="text1"/>
          <w:sz w:val="24"/>
          <w:szCs w:val="24"/>
        </w:rPr>
        <w:t xml:space="preserve"> 224 с. [Электронный ресурс]. URL: </w:t>
      </w:r>
      <w:r w:rsidRPr="00543CCF">
        <w:rPr>
          <w:rFonts w:ascii="Times New Roman" w:hAnsi="Times New Roman"/>
          <w:color w:val="000000" w:themeColor="text1"/>
          <w:sz w:val="24"/>
          <w:szCs w:val="24"/>
        </w:rPr>
        <w:t>http://biblioclub.ru/index.php?page=book&amp;id=103520</w:t>
      </w:r>
    </w:p>
    <w:p w14:paraId="621A0945"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p>
    <w:p w14:paraId="1BE289D7"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14:paraId="5CCEB48D"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color w:val="000000"/>
          <w:sz w:val="24"/>
          <w:szCs w:val="24"/>
          <w:shd w:val="clear" w:color="auto" w:fill="FFFFFF"/>
        </w:rPr>
        <w:t xml:space="preserve">1. Педагогическая риторика. Рабочая тетрадь. </w:t>
      </w:r>
      <w:r w:rsidR="002E3EAF">
        <w:rPr>
          <w:rFonts w:ascii="Times New Roman" w:hAnsi="Times New Roman"/>
          <w:color w:val="000000"/>
          <w:sz w:val="24"/>
          <w:szCs w:val="24"/>
          <w:shd w:val="clear" w:color="auto" w:fill="FFFFFF"/>
        </w:rPr>
        <w:t xml:space="preserve">Под. общ. ред. </w:t>
      </w:r>
      <w:proofErr w:type="spellStart"/>
      <w:r w:rsidR="002E3EAF">
        <w:rPr>
          <w:rFonts w:ascii="Times New Roman" w:hAnsi="Times New Roman"/>
          <w:color w:val="000000"/>
          <w:sz w:val="24"/>
          <w:szCs w:val="24"/>
          <w:shd w:val="clear" w:color="auto" w:fill="FFFFFF"/>
        </w:rPr>
        <w:t>Ипполитовой</w:t>
      </w:r>
      <w:proofErr w:type="spellEnd"/>
      <w:r w:rsidR="002E3EAF">
        <w:rPr>
          <w:rFonts w:ascii="Times New Roman" w:hAnsi="Times New Roman"/>
          <w:color w:val="000000"/>
          <w:sz w:val="24"/>
          <w:szCs w:val="24"/>
          <w:shd w:val="clear" w:color="auto" w:fill="FFFFFF"/>
        </w:rPr>
        <w:t xml:space="preserve"> Н.А. </w:t>
      </w:r>
      <w:r>
        <w:rPr>
          <w:rFonts w:ascii="Times New Roman" w:hAnsi="Times New Roman"/>
          <w:color w:val="000000"/>
          <w:sz w:val="24"/>
          <w:szCs w:val="24"/>
          <w:shd w:val="clear" w:color="auto" w:fill="FFFFFF"/>
        </w:rPr>
        <w:t xml:space="preserve">Москва: ООО «Агентство КРПА Олимп», 2004. </w:t>
      </w:r>
    </w:p>
    <w:p w14:paraId="00F16EF3"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2. Маслова М.А. Педагогическая риторика. Учеб. Пособие. Нижний Новгород: НГПУ, 2014. </w:t>
      </w:r>
    </w:p>
    <w:p w14:paraId="493A1F11"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p>
    <w:p w14:paraId="55C6B142"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561"/>
      </w:tblGrid>
      <w:tr w:rsidR="00207F25" w14:paraId="08456842" w14:textId="77777777" w:rsidTr="00955D3A">
        <w:tc>
          <w:tcPr>
            <w:tcW w:w="3369" w:type="dxa"/>
            <w:tcBorders>
              <w:top w:val="single" w:sz="4" w:space="0" w:color="auto"/>
              <w:left w:val="single" w:sz="4" w:space="0" w:color="auto"/>
              <w:bottom w:val="single" w:sz="4" w:space="0" w:color="auto"/>
              <w:right w:val="single" w:sz="4" w:space="0" w:color="auto"/>
            </w:tcBorders>
            <w:vAlign w:val="center"/>
            <w:hideMark/>
          </w:tcPr>
          <w:p w14:paraId="428B0D5D" w14:textId="77777777" w:rsidR="00207F25" w:rsidRDefault="00CA61B2" w:rsidP="00955D3A">
            <w:pPr>
              <w:spacing w:after="0"/>
              <w:jc w:val="both"/>
              <w:rPr>
                <w:rFonts w:ascii="Times New Roman" w:hAnsi="Times New Roman"/>
                <w:sz w:val="24"/>
                <w:szCs w:val="24"/>
              </w:rPr>
            </w:pPr>
            <w:hyperlink r:id="rId69" w:history="1">
              <w:r w:rsidR="00207F25" w:rsidRPr="00503E57">
                <w:rPr>
                  <w:rStyle w:val="af5"/>
                  <w:rFonts w:ascii="Times New Roman" w:hAnsi="Times New Roman"/>
                  <w:sz w:val="24"/>
                  <w:szCs w:val="24"/>
                </w:rPr>
                <w:t>http://www.gramota.ru/</w:t>
              </w:r>
            </w:hyperlink>
          </w:p>
        </w:tc>
        <w:tc>
          <w:tcPr>
            <w:tcW w:w="5561" w:type="dxa"/>
            <w:tcBorders>
              <w:top w:val="single" w:sz="4" w:space="0" w:color="auto"/>
              <w:left w:val="single" w:sz="4" w:space="0" w:color="auto"/>
              <w:bottom w:val="single" w:sz="4" w:space="0" w:color="auto"/>
              <w:right w:val="single" w:sz="4" w:space="0" w:color="auto"/>
            </w:tcBorders>
            <w:vAlign w:val="center"/>
            <w:hideMark/>
          </w:tcPr>
          <w:p w14:paraId="6B8C8133" w14:textId="77777777" w:rsidR="00207F25" w:rsidRDefault="00207F25" w:rsidP="00955D3A">
            <w:pPr>
              <w:spacing w:after="0"/>
              <w:jc w:val="both"/>
              <w:rPr>
                <w:rFonts w:ascii="Times New Roman" w:hAnsi="Times New Roman"/>
                <w:sz w:val="24"/>
                <w:szCs w:val="24"/>
              </w:rPr>
            </w:pPr>
            <w:r>
              <w:rPr>
                <w:rFonts w:ascii="Times New Roman" w:hAnsi="Times New Roman"/>
                <w:sz w:val="24"/>
                <w:szCs w:val="24"/>
              </w:rPr>
              <w:t>Справочно-информационный портал по русскому языку</w:t>
            </w:r>
          </w:p>
        </w:tc>
      </w:tr>
      <w:tr w:rsidR="00207F25" w14:paraId="0AEFC135" w14:textId="77777777" w:rsidTr="00955D3A">
        <w:tc>
          <w:tcPr>
            <w:tcW w:w="3369" w:type="dxa"/>
            <w:tcBorders>
              <w:top w:val="single" w:sz="4" w:space="0" w:color="auto"/>
              <w:left w:val="single" w:sz="4" w:space="0" w:color="auto"/>
              <w:bottom w:val="single" w:sz="4" w:space="0" w:color="auto"/>
              <w:right w:val="single" w:sz="4" w:space="0" w:color="auto"/>
            </w:tcBorders>
            <w:vAlign w:val="center"/>
            <w:hideMark/>
          </w:tcPr>
          <w:p w14:paraId="69BD60A6" w14:textId="77777777" w:rsidR="00207F25" w:rsidRDefault="00CA61B2" w:rsidP="00955D3A">
            <w:pPr>
              <w:spacing w:after="0"/>
              <w:jc w:val="both"/>
              <w:rPr>
                <w:rFonts w:ascii="Times New Roman" w:hAnsi="Times New Roman"/>
                <w:sz w:val="24"/>
                <w:szCs w:val="24"/>
              </w:rPr>
            </w:pPr>
            <w:hyperlink r:id="rId70" w:history="1">
              <w:r w:rsidR="00207F25" w:rsidRPr="00503E57">
                <w:rPr>
                  <w:rStyle w:val="af5"/>
                  <w:rFonts w:ascii="Times New Roman" w:hAnsi="Times New Roman"/>
                  <w:sz w:val="24"/>
                  <w:szCs w:val="24"/>
                </w:rPr>
                <w:t>http://slovarozhegova.ru/</w:t>
              </w:r>
            </w:hyperlink>
          </w:p>
        </w:tc>
        <w:tc>
          <w:tcPr>
            <w:tcW w:w="5561" w:type="dxa"/>
            <w:tcBorders>
              <w:top w:val="single" w:sz="4" w:space="0" w:color="auto"/>
              <w:left w:val="single" w:sz="4" w:space="0" w:color="auto"/>
              <w:bottom w:val="single" w:sz="4" w:space="0" w:color="auto"/>
              <w:right w:val="single" w:sz="4" w:space="0" w:color="auto"/>
            </w:tcBorders>
            <w:vAlign w:val="center"/>
            <w:hideMark/>
          </w:tcPr>
          <w:p w14:paraId="2131B4BF" w14:textId="77777777" w:rsidR="00207F25" w:rsidRDefault="00207F25" w:rsidP="00955D3A">
            <w:pPr>
              <w:spacing w:after="0"/>
              <w:jc w:val="both"/>
              <w:rPr>
                <w:rFonts w:ascii="Times New Roman" w:hAnsi="Times New Roman"/>
                <w:sz w:val="24"/>
                <w:szCs w:val="24"/>
              </w:rPr>
            </w:pPr>
            <w:r>
              <w:rPr>
                <w:rFonts w:ascii="Times New Roman" w:hAnsi="Times New Roman"/>
                <w:sz w:val="24"/>
                <w:szCs w:val="24"/>
              </w:rPr>
              <w:t>Словарь Ожегова онлайн</w:t>
            </w:r>
          </w:p>
        </w:tc>
      </w:tr>
      <w:tr w:rsidR="00207F25" w14:paraId="2F02B1E6" w14:textId="77777777" w:rsidTr="00955D3A">
        <w:tc>
          <w:tcPr>
            <w:tcW w:w="3369" w:type="dxa"/>
            <w:tcBorders>
              <w:top w:val="single" w:sz="4" w:space="0" w:color="auto"/>
              <w:left w:val="single" w:sz="4" w:space="0" w:color="auto"/>
              <w:bottom w:val="single" w:sz="4" w:space="0" w:color="auto"/>
              <w:right w:val="single" w:sz="4" w:space="0" w:color="auto"/>
            </w:tcBorders>
            <w:vAlign w:val="center"/>
            <w:hideMark/>
          </w:tcPr>
          <w:p w14:paraId="2AD3BC1D" w14:textId="77777777" w:rsidR="00207F25" w:rsidRDefault="00CA61B2" w:rsidP="00955D3A">
            <w:pPr>
              <w:spacing w:after="0"/>
              <w:jc w:val="both"/>
              <w:rPr>
                <w:rFonts w:ascii="Times New Roman" w:hAnsi="Times New Roman"/>
                <w:sz w:val="24"/>
                <w:szCs w:val="24"/>
              </w:rPr>
            </w:pPr>
            <w:hyperlink r:id="rId71" w:history="1">
              <w:r w:rsidR="00207F25" w:rsidRPr="00503E57">
                <w:rPr>
                  <w:rStyle w:val="af5"/>
                  <w:rFonts w:ascii="Times New Roman" w:hAnsi="Times New Roman"/>
                  <w:sz w:val="24"/>
                  <w:szCs w:val="24"/>
                </w:rPr>
                <w:t>http://www.slovopedia.com/</w:t>
              </w:r>
            </w:hyperlink>
          </w:p>
        </w:tc>
        <w:tc>
          <w:tcPr>
            <w:tcW w:w="5561" w:type="dxa"/>
            <w:tcBorders>
              <w:top w:val="single" w:sz="4" w:space="0" w:color="auto"/>
              <w:left w:val="single" w:sz="4" w:space="0" w:color="auto"/>
              <w:bottom w:val="single" w:sz="4" w:space="0" w:color="auto"/>
              <w:right w:val="single" w:sz="4" w:space="0" w:color="auto"/>
            </w:tcBorders>
            <w:vAlign w:val="center"/>
            <w:hideMark/>
          </w:tcPr>
          <w:p w14:paraId="17E45E4F" w14:textId="77777777" w:rsidR="00207F25" w:rsidRDefault="00207F25" w:rsidP="00955D3A">
            <w:pPr>
              <w:spacing w:after="0"/>
              <w:jc w:val="both"/>
              <w:rPr>
                <w:rFonts w:ascii="Times New Roman" w:hAnsi="Times New Roman"/>
                <w:sz w:val="24"/>
                <w:szCs w:val="24"/>
              </w:rPr>
            </w:pPr>
            <w:r>
              <w:rPr>
                <w:rFonts w:ascii="Times New Roman" w:hAnsi="Times New Roman"/>
                <w:sz w:val="24"/>
                <w:szCs w:val="24"/>
              </w:rPr>
              <w:t xml:space="preserve">Электронные толковые словари </w:t>
            </w:r>
          </w:p>
        </w:tc>
      </w:tr>
    </w:tbl>
    <w:p w14:paraId="156F9D0C" w14:textId="77777777" w:rsidR="00207F25" w:rsidRDefault="00207F25" w:rsidP="00207F2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14:paraId="75E89CB0"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14:paraId="77D00924" w14:textId="77777777" w:rsidR="00207F25" w:rsidRDefault="00207F25" w:rsidP="00207F25">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14:paraId="02FB9801"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14:paraId="0902FD76"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52C259F5"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14:paraId="0501DE6B"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14:paraId="33BE71EF"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словари, учебно-методические пособия, справочники.</w:t>
      </w:r>
    </w:p>
    <w:p w14:paraId="2C25A71B" w14:textId="77777777" w:rsidR="00207F25" w:rsidRDefault="00207F25" w:rsidP="00207F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 компьютеры с доступом к сети Интернет.</w:t>
      </w:r>
    </w:p>
    <w:p w14:paraId="3B888303"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14:paraId="7F16D983"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2AA3651C" w14:textId="77777777" w:rsidR="00207F25" w:rsidRDefault="00207F25" w:rsidP="00207F2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5561"/>
      </w:tblGrid>
      <w:tr w:rsidR="00207F25" w:rsidRPr="00503E57" w14:paraId="316A9F9B" w14:textId="77777777" w:rsidTr="00955D3A">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596ABA03" w14:textId="77777777"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www.biblioclub.ru/catalog/120/</w:t>
            </w:r>
          </w:p>
        </w:tc>
        <w:tc>
          <w:tcPr>
            <w:tcW w:w="5561" w:type="dxa"/>
            <w:tcBorders>
              <w:top w:val="single" w:sz="4" w:space="0" w:color="auto"/>
              <w:left w:val="single" w:sz="4" w:space="0" w:color="000000"/>
              <w:bottom w:val="single" w:sz="4" w:space="0" w:color="auto"/>
              <w:right w:val="single" w:sz="4" w:space="0" w:color="000000"/>
            </w:tcBorders>
            <w:hideMark/>
          </w:tcPr>
          <w:p w14:paraId="6E6EF2EF" w14:textId="77777777"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ЭБС «Университетская библиотека онлайн»</w:t>
            </w:r>
          </w:p>
        </w:tc>
      </w:tr>
      <w:tr w:rsidR="00207F25" w:rsidRPr="00503E57" w14:paraId="61511A6A" w14:textId="77777777" w:rsidTr="00955D3A">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6279BC9F" w14:textId="77777777"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https://elibrary.ru</w:t>
            </w:r>
          </w:p>
        </w:tc>
        <w:tc>
          <w:tcPr>
            <w:tcW w:w="5561" w:type="dxa"/>
            <w:tcBorders>
              <w:top w:val="single" w:sz="4" w:space="0" w:color="auto"/>
              <w:left w:val="single" w:sz="4" w:space="0" w:color="000000"/>
              <w:bottom w:val="single" w:sz="4" w:space="0" w:color="auto"/>
              <w:right w:val="single" w:sz="4" w:space="0" w:color="000000"/>
            </w:tcBorders>
            <w:hideMark/>
          </w:tcPr>
          <w:p w14:paraId="73460C41" w14:textId="77777777" w:rsidR="00207F25" w:rsidRPr="00503E57" w:rsidRDefault="00207F25" w:rsidP="00955D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Научная электронная библиотека</w:t>
            </w:r>
          </w:p>
        </w:tc>
      </w:tr>
    </w:tbl>
    <w:p w14:paraId="7F6F37A2" w14:textId="77777777"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14:paraId="68B64DF7" w14:textId="77777777" w:rsidR="00207F25" w:rsidRDefault="00207F25" w:rsidP="00207F25">
      <w:pPr>
        <w:autoSpaceDE w:val="0"/>
        <w:autoSpaceDN w:val="0"/>
        <w:adjustRightInd w:val="0"/>
        <w:spacing w:after="0" w:line="240" w:lineRule="auto"/>
        <w:jc w:val="both"/>
        <w:rPr>
          <w:rFonts w:ascii="Times New Roman" w:eastAsia="Times New Roman" w:hAnsi="Times New Roman"/>
          <w:b/>
          <w:bCs/>
          <w:sz w:val="24"/>
          <w:szCs w:val="24"/>
          <w:lang w:eastAsia="ru-RU"/>
        </w:rPr>
      </w:pPr>
    </w:p>
    <w:p w14:paraId="34D9F059" w14:textId="77777777" w:rsidR="00D33577" w:rsidRPr="009C607A" w:rsidRDefault="00BA2950" w:rsidP="009C607A">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r w:rsidR="00603F07">
        <w:rPr>
          <w:rFonts w:ascii="Times New Roman" w:eastAsia="Times New Roman" w:hAnsi="Times New Roman"/>
          <w:b/>
          <w:sz w:val="24"/>
          <w:szCs w:val="24"/>
          <w:lang w:eastAsia="ru-RU"/>
        </w:rPr>
        <w:t>8</w:t>
      </w:r>
      <w:r w:rsidR="003826C3">
        <w:rPr>
          <w:rFonts w:ascii="Times New Roman" w:eastAsia="Times New Roman" w:hAnsi="Times New Roman"/>
          <w:b/>
          <w:sz w:val="24"/>
          <w:szCs w:val="24"/>
          <w:lang w:eastAsia="ru-RU"/>
        </w:rPr>
        <w:t xml:space="preserve">. </w:t>
      </w:r>
      <w:r w:rsidR="00D33577" w:rsidRPr="009C607A">
        <w:rPr>
          <w:rFonts w:ascii="Times New Roman" w:eastAsia="Times New Roman" w:hAnsi="Times New Roman"/>
          <w:b/>
          <w:sz w:val="24"/>
          <w:szCs w:val="24"/>
          <w:lang w:eastAsia="ru-RU"/>
        </w:rPr>
        <w:t>ПРОГРАММА ДИСЦИПЛИНЫ</w:t>
      </w:r>
    </w:p>
    <w:p w14:paraId="27E64439" w14:textId="77777777" w:rsidR="00D33577" w:rsidRPr="009C607A" w:rsidRDefault="004A5266" w:rsidP="009C607A">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«ИНТЕГРАЦИОННЫЕ ТЕХНОЛОГИИ В ПРЕПОДАВАНИИ РУССКОГО ЯЗЫКА</w:t>
      </w:r>
      <w:r w:rsidR="00D33577" w:rsidRPr="009C607A">
        <w:rPr>
          <w:rFonts w:ascii="Times New Roman" w:eastAsia="Times New Roman" w:hAnsi="Times New Roman"/>
          <w:b/>
          <w:bCs/>
          <w:sz w:val="24"/>
          <w:szCs w:val="24"/>
          <w:lang w:eastAsia="ru-RU"/>
        </w:rPr>
        <w:t>»</w:t>
      </w:r>
    </w:p>
    <w:p w14:paraId="47D419E5" w14:textId="77777777"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1. Пояснительная записка</w:t>
      </w:r>
    </w:p>
    <w:p w14:paraId="2EF24234" w14:textId="77777777"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Ди</w:t>
      </w:r>
      <w:r w:rsidR="004A5266">
        <w:rPr>
          <w:rFonts w:ascii="Times New Roman" w:eastAsia="Times New Roman" w:hAnsi="Times New Roman"/>
          <w:bCs/>
          <w:sz w:val="24"/>
          <w:szCs w:val="24"/>
          <w:lang w:eastAsia="ru-RU"/>
        </w:rPr>
        <w:t>сциплина «Интеграционные технологии в преподавании русского языка</w:t>
      </w:r>
      <w:r w:rsidRPr="009C607A">
        <w:rPr>
          <w:rFonts w:ascii="Times New Roman" w:eastAsia="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9C607A">
        <w:rPr>
          <w:rFonts w:ascii="Times New Roman" w:eastAsia="Times New Roman" w:hAnsi="Times New Roman"/>
          <w:bCs/>
          <w:sz w:val="24"/>
          <w:szCs w:val="24"/>
          <w:lang w:eastAsia="ru-RU"/>
        </w:rPr>
        <w:t>бакалавриата</w:t>
      </w:r>
      <w:proofErr w:type="spellEnd"/>
      <w:r w:rsidRPr="009C607A">
        <w:rPr>
          <w:rFonts w:ascii="Times New Roman" w:eastAsia="Times New Roman" w:hAnsi="Times New Roman"/>
          <w:bCs/>
          <w:sz w:val="24"/>
          <w:szCs w:val="24"/>
          <w:lang w:eastAsia="ru-RU"/>
        </w:rPr>
        <w:t>. Она направлена на формирование комплексной языковой компетенции личности.</w:t>
      </w:r>
    </w:p>
    <w:p w14:paraId="1EE2A0D4" w14:textId="77777777" w:rsidR="00D33577" w:rsidRPr="009C607A" w:rsidRDefault="00D33577" w:rsidP="009C607A">
      <w:pPr>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структуре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002615AC">
        <w:rPr>
          <w:rFonts w:ascii="Times New Roman" w:eastAsia="Times New Roman" w:hAnsi="Times New Roman"/>
          <w:bCs/>
          <w:sz w:val="24"/>
          <w:szCs w:val="24"/>
          <w:lang w:eastAsia="ru-RU"/>
        </w:rPr>
        <w:t>» условно можно выделить две</w:t>
      </w:r>
      <w:r w:rsidRPr="009C607A">
        <w:rPr>
          <w:rFonts w:ascii="Times New Roman" w:eastAsia="Times New Roman" w:hAnsi="Times New Roman"/>
          <w:bCs/>
          <w:sz w:val="24"/>
          <w:szCs w:val="24"/>
          <w:lang w:eastAsia="ru-RU"/>
        </w:rPr>
        <w:t xml:space="preserve"> части</w:t>
      </w:r>
      <w:r w:rsidR="00425720">
        <w:rPr>
          <w:rFonts w:ascii="Times New Roman" w:eastAsia="Times New Roman" w:hAnsi="Times New Roman"/>
          <w:bCs/>
          <w:sz w:val="24"/>
          <w:szCs w:val="24"/>
          <w:lang w:eastAsia="ru-RU"/>
        </w:rPr>
        <w:t>. Первая часть посвящена</w:t>
      </w:r>
      <w:r w:rsidRPr="009C607A">
        <w:rPr>
          <w:rFonts w:ascii="Times New Roman" w:eastAsia="Times New Roman" w:hAnsi="Times New Roman"/>
          <w:bCs/>
          <w:sz w:val="24"/>
          <w:szCs w:val="24"/>
          <w:lang w:eastAsia="ru-RU"/>
        </w:rPr>
        <w:t xml:space="preserve"> осмыслению </w:t>
      </w:r>
      <w:r w:rsidR="00425720">
        <w:rPr>
          <w:rFonts w:ascii="Times New Roman" w:hAnsi="Times New Roman"/>
          <w:sz w:val="24"/>
          <w:szCs w:val="24"/>
        </w:rPr>
        <w:t>теоретического материала педагогики и методики преподавания русского языка</w:t>
      </w:r>
      <w:r w:rsidRPr="009C607A">
        <w:rPr>
          <w:rFonts w:ascii="Times New Roman" w:eastAsia="Times New Roman" w:hAnsi="Times New Roman"/>
          <w:bCs/>
          <w:sz w:val="24"/>
          <w:szCs w:val="24"/>
          <w:lang w:eastAsia="ru-RU"/>
        </w:rPr>
        <w:t xml:space="preserve"> </w:t>
      </w:r>
      <w:r w:rsidR="001F521D" w:rsidRPr="009C607A">
        <w:rPr>
          <w:rFonts w:ascii="Times New Roman" w:eastAsia="Times New Roman" w:hAnsi="Times New Roman"/>
          <w:bCs/>
          <w:sz w:val="24"/>
          <w:szCs w:val="24"/>
          <w:lang w:eastAsia="ru-RU"/>
        </w:rPr>
        <w:t>–</w:t>
      </w:r>
      <w:r w:rsidRPr="009C607A">
        <w:rPr>
          <w:rFonts w:ascii="Times New Roman" w:eastAsia="Times New Roman" w:hAnsi="Times New Roman"/>
          <w:bCs/>
          <w:sz w:val="24"/>
          <w:szCs w:val="24"/>
          <w:lang w:eastAsia="ru-RU"/>
        </w:rPr>
        <w:t xml:space="preserve"> это теоретическая основа для сознательного освоен</w:t>
      </w:r>
      <w:r w:rsidR="00425720">
        <w:rPr>
          <w:rFonts w:ascii="Times New Roman" w:eastAsia="Times New Roman" w:hAnsi="Times New Roman"/>
          <w:bCs/>
          <w:sz w:val="24"/>
          <w:szCs w:val="24"/>
          <w:lang w:eastAsia="ru-RU"/>
        </w:rPr>
        <w:t>ия последующего материала. Втора</w:t>
      </w:r>
      <w:r w:rsidRPr="009C607A">
        <w:rPr>
          <w:rFonts w:ascii="Times New Roman" w:eastAsia="Times New Roman" w:hAnsi="Times New Roman"/>
          <w:bCs/>
          <w:sz w:val="24"/>
          <w:szCs w:val="24"/>
          <w:lang w:eastAsia="ru-RU"/>
        </w:rPr>
        <w:t>я ча</w:t>
      </w:r>
      <w:r w:rsidR="00425720">
        <w:rPr>
          <w:rFonts w:ascii="Times New Roman" w:eastAsia="Times New Roman" w:hAnsi="Times New Roman"/>
          <w:bCs/>
          <w:sz w:val="24"/>
          <w:szCs w:val="24"/>
          <w:lang w:eastAsia="ru-RU"/>
        </w:rPr>
        <w:t>сть способствует приобретению студентами практических навыков применения интеграционных технологий в современном образовательном процессе</w:t>
      </w:r>
      <w:r w:rsidR="002615AC">
        <w:rPr>
          <w:rFonts w:ascii="Times New Roman" w:hAnsi="Times New Roman"/>
          <w:sz w:val="24"/>
          <w:szCs w:val="24"/>
        </w:rPr>
        <w:t xml:space="preserve">. </w:t>
      </w:r>
    </w:p>
    <w:p w14:paraId="7740B9FB" w14:textId="77777777"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процессе преподавания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p>
    <w:p w14:paraId="092BD1A4" w14:textId="77777777"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Текущий контроль успеваемости студентов по ди</w:t>
      </w:r>
      <w:r w:rsidR="00A95347">
        <w:rPr>
          <w:rFonts w:ascii="Times New Roman" w:eastAsia="Times New Roman" w:hAnsi="Times New Roman"/>
          <w:bCs/>
          <w:sz w:val="24"/>
          <w:szCs w:val="24"/>
          <w:lang w:eastAsia="ru-RU"/>
        </w:rPr>
        <w:t>сциплине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включает тестирование, написание развернутых ответов и контрольных работ.</w:t>
      </w:r>
    </w:p>
    <w:p w14:paraId="71163301" w14:textId="77777777"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14:paraId="7BAF9091" w14:textId="77777777" w:rsidR="00D33577"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14:paraId="1949F766" w14:textId="77777777" w:rsidR="00B26493" w:rsidRPr="009C607A" w:rsidRDefault="00B26493"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14:paraId="45A4CD1C"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2. Место в структуре модуля</w:t>
      </w:r>
    </w:p>
    <w:p w14:paraId="5E5D88D5" w14:textId="77777777" w:rsidR="00D33577" w:rsidRPr="009C607A" w:rsidRDefault="006019FB" w:rsidP="009C607A">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Pr>
          <w:rFonts w:ascii="Times New Roman" w:hAnsi="Times New Roman"/>
          <w:color w:val="000000"/>
          <w:sz w:val="24"/>
          <w:szCs w:val="24"/>
          <w:shd w:val="clear" w:color="auto" w:fill="FFFFFF"/>
        </w:rPr>
        <w:t>«</w:t>
      </w:r>
      <w:r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D33577" w:rsidRPr="009C607A">
        <w:rPr>
          <w:rFonts w:ascii="Times New Roman" w:hAnsi="Times New Roman"/>
          <w:color w:val="000000"/>
          <w:sz w:val="24"/>
          <w:szCs w:val="24"/>
          <w:shd w:val="clear" w:color="auto" w:fill="FFFFFF"/>
        </w:rPr>
        <w:t xml:space="preserve">» базируется </w:t>
      </w:r>
      <w:r w:rsidR="00425720">
        <w:rPr>
          <w:rFonts w:ascii="Times New Roman" w:hAnsi="Times New Roman"/>
          <w:color w:val="000000"/>
          <w:sz w:val="24"/>
          <w:szCs w:val="24"/>
          <w:shd w:val="clear" w:color="auto" w:fill="FFFFFF"/>
        </w:rPr>
        <w:t xml:space="preserve">на умениях и навыках, приобретенных в процессе изучения лингвистических и педагогических учебных  </w:t>
      </w:r>
      <w:r w:rsidR="00425720">
        <w:rPr>
          <w:rFonts w:ascii="Times New Roman" w:hAnsi="Times New Roman"/>
          <w:color w:val="000000"/>
          <w:sz w:val="24"/>
          <w:szCs w:val="24"/>
          <w:shd w:val="clear" w:color="auto" w:fill="FFFFFF"/>
        </w:rPr>
        <w:lastRenderedPageBreak/>
        <w:t>дисциплин «Русский язык и культура речи», «Введение в языкознание»</w:t>
      </w:r>
      <w:r w:rsidR="000D76B3">
        <w:rPr>
          <w:rFonts w:ascii="Times New Roman" w:hAnsi="Times New Roman"/>
          <w:color w:val="000000"/>
          <w:sz w:val="24"/>
          <w:szCs w:val="24"/>
          <w:shd w:val="clear" w:color="auto" w:fill="FFFFFF"/>
        </w:rPr>
        <w:t>, «Проектирование образовательного пространства»</w:t>
      </w:r>
      <w:r w:rsidR="00425720">
        <w:rPr>
          <w:rFonts w:ascii="Times New Roman" w:hAnsi="Times New Roman"/>
          <w:color w:val="000000"/>
          <w:sz w:val="24"/>
          <w:szCs w:val="24"/>
          <w:shd w:val="clear" w:color="auto" w:fill="FFFFFF"/>
        </w:rPr>
        <w:t xml:space="preserve"> </w:t>
      </w:r>
      <w:r w:rsidR="00D33577" w:rsidRPr="009C607A">
        <w:rPr>
          <w:rFonts w:ascii="Times New Roman" w:hAnsi="Times New Roman"/>
          <w:color w:val="000000"/>
          <w:sz w:val="24"/>
          <w:szCs w:val="24"/>
          <w:shd w:val="clear" w:color="auto" w:fill="FFFFFF"/>
        </w:rPr>
        <w:t xml:space="preserve"> и является составной частью комплексного модуля </w:t>
      </w:r>
      <w:r>
        <w:rPr>
          <w:rFonts w:ascii="Times New Roman" w:hAnsi="Times New Roman"/>
          <w:color w:val="000000"/>
          <w:sz w:val="24"/>
          <w:szCs w:val="24"/>
          <w:shd w:val="clear" w:color="auto" w:fill="FFFFFF"/>
        </w:rPr>
        <w:t xml:space="preserve">К.М.09 </w:t>
      </w:r>
      <w:r w:rsidR="004E67FA" w:rsidRPr="009C607A">
        <w:rPr>
          <w:rFonts w:ascii="Times New Roman" w:hAnsi="Times New Roman"/>
          <w:sz w:val="24"/>
          <w:szCs w:val="24"/>
          <w:highlight w:val="white"/>
        </w:rPr>
        <w:t>«</w:t>
      </w:r>
      <w:r w:rsidR="00776BA8">
        <w:rPr>
          <w:rFonts w:ascii="Times New Roman" w:hAnsi="Times New Roman"/>
          <w:sz w:val="24"/>
          <w:szCs w:val="24"/>
        </w:rPr>
        <w:t>Основы преподавания русской словесности</w:t>
      </w:r>
      <w:r w:rsidR="00D33577" w:rsidRPr="009C607A">
        <w:rPr>
          <w:rFonts w:ascii="Times New Roman" w:hAnsi="Times New Roman"/>
          <w:sz w:val="24"/>
          <w:szCs w:val="24"/>
          <w:shd w:val="clear" w:color="auto" w:fill="FFFFFF"/>
        </w:rPr>
        <w:t>».</w:t>
      </w:r>
    </w:p>
    <w:p w14:paraId="45572F2B" w14:textId="77777777" w:rsidR="00D33577" w:rsidRPr="009C607A" w:rsidRDefault="00D33577" w:rsidP="009C607A">
      <w:pPr>
        <w:autoSpaceDE w:val="0"/>
        <w:autoSpaceDN w:val="0"/>
        <w:adjustRightInd w:val="0"/>
        <w:spacing w:after="0"/>
        <w:ind w:firstLine="709"/>
        <w:jc w:val="both"/>
        <w:rPr>
          <w:rFonts w:ascii="Times New Roman" w:hAnsi="Times New Roman"/>
          <w:color w:val="000000"/>
          <w:sz w:val="24"/>
          <w:szCs w:val="24"/>
          <w:shd w:val="clear" w:color="auto" w:fill="FFFFFF"/>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w:t>
      </w:r>
      <w:r w:rsidR="006019FB">
        <w:rPr>
          <w:rFonts w:ascii="Times New Roman" w:hAnsi="Times New Roman"/>
          <w:color w:val="000000"/>
          <w:sz w:val="24"/>
          <w:szCs w:val="24"/>
          <w:shd w:val="clear" w:color="auto" w:fill="FFFFFF"/>
        </w:rPr>
        <w:t>сциплины «</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0D76B3">
        <w:rPr>
          <w:rFonts w:ascii="Times New Roman" w:hAnsi="Times New Roman"/>
          <w:color w:val="000000"/>
          <w:sz w:val="24"/>
          <w:szCs w:val="24"/>
          <w:shd w:val="clear" w:color="auto" w:fill="FFFFFF"/>
        </w:rPr>
        <w:t xml:space="preserve">»: представление о структуре педагогической технологии, </w:t>
      </w:r>
      <w:proofErr w:type="gramStart"/>
      <w:r w:rsidR="000D76B3">
        <w:rPr>
          <w:rFonts w:ascii="Times New Roman" w:hAnsi="Times New Roman"/>
          <w:color w:val="000000"/>
          <w:sz w:val="24"/>
          <w:szCs w:val="24"/>
          <w:shd w:val="clear" w:color="auto" w:fill="FFFFFF"/>
        </w:rPr>
        <w:t>об  методах</w:t>
      </w:r>
      <w:proofErr w:type="gramEnd"/>
      <w:r w:rsidR="000D76B3">
        <w:rPr>
          <w:rFonts w:ascii="Times New Roman" w:hAnsi="Times New Roman"/>
          <w:color w:val="000000"/>
          <w:sz w:val="24"/>
          <w:szCs w:val="24"/>
          <w:shd w:val="clear" w:color="auto" w:fill="FFFFFF"/>
        </w:rPr>
        <w:t xml:space="preserve"> и этапах урока</w:t>
      </w:r>
      <w:r w:rsidRPr="009C607A">
        <w:rPr>
          <w:rFonts w:ascii="Times New Roman" w:hAnsi="Times New Roman"/>
          <w:color w:val="000000"/>
          <w:sz w:val="24"/>
          <w:szCs w:val="24"/>
          <w:shd w:val="clear" w:color="auto" w:fill="FFFFFF"/>
        </w:rPr>
        <w:t>; владение основными нормами русского литературного языка.</w:t>
      </w:r>
      <w:r w:rsidR="00A95347">
        <w:rPr>
          <w:rFonts w:ascii="Times New Roman" w:hAnsi="Times New Roman"/>
          <w:color w:val="000000"/>
          <w:sz w:val="24"/>
          <w:szCs w:val="24"/>
          <w:shd w:val="clear" w:color="auto" w:fill="FFFFFF"/>
        </w:rPr>
        <w:t xml:space="preserve"> </w:t>
      </w:r>
      <w:r w:rsidR="006019FB">
        <w:rPr>
          <w:rFonts w:ascii="Times New Roman" w:hAnsi="Times New Roman"/>
          <w:color w:val="000000"/>
          <w:sz w:val="24"/>
          <w:szCs w:val="24"/>
          <w:shd w:val="clear" w:color="auto" w:fill="FFFFFF"/>
        </w:rPr>
        <w:t>«</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Pr="009C607A">
        <w:rPr>
          <w:rFonts w:ascii="Times New Roman" w:hAnsi="Times New Roman"/>
          <w:color w:val="000000"/>
          <w:sz w:val="24"/>
          <w:szCs w:val="24"/>
          <w:shd w:val="clear" w:color="auto" w:fill="FFFFFF"/>
        </w:rPr>
        <w:t xml:space="preserve">» служит базой дисциплин </w:t>
      </w:r>
      <w:r w:rsidRPr="009C607A">
        <w:rPr>
          <w:rFonts w:ascii="Times New Roman" w:hAnsi="Times New Roman"/>
          <w:sz w:val="24"/>
          <w:szCs w:val="24"/>
        </w:rPr>
        <w:t>«Современный русский литературный язы</w:t>
      </w:r>
      <w:r w:rsidR="000D76B3">
        <w:rPr>
          <w:rFonts w:ascii="Times New Roman" w:hAnsi="Times New Roman"/>
          <w:sz w:val="24"/>
          <w:szCs w:val="24"/>
        </w:rPr>
        <w:t>к», «Методика обучения и воспитания (русский язык)», «Методика обучения и воспитания (литература)», «Аудиовизуальные средства на уроках словесности</w:t>
      </w:r>
      <w:r w:rsidRPr="009C607A">
        <w:rPr>
          <w:rFonts w:ascii="Times New Roman" w:hAnsi="Times New Roman"/>
          <w:sz w:val="24"/>
          <w:szCs w:val="24"/>
        </w:rPr>
        <w:t>».</w:t>
      </w:r>
    </w:p>
    <w:p w14:paraId="3CB94BA7"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sz w:val="24"/>
          <w:szCs w:val="24"/>
          <w:lang w:eastAsia="ru-RU"/>
        </w:rPr>
      </w:pPr>
    </w:p>
    <w:p w14:paraId="2B982700"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3. Цели и задачи</w:t>
      </w:r>
    </w:p>
    <w:p w14:paraId="071D02F8" w14:textId="77777777" w:rsidR="0047482C" w:rsidRDefault="00D33577" w:rsidP="009C607A">
      <w:pPr>
        <w:spacing w:after="0"/>
        <w:ind w:firstLine="709"/>
        <w:jc w:val="both"/>
        <w:rPr>
          <w:rFonts w:ascii="Times New Roman" w:hAnsi="Times New Roman"/>
          <w:sz w:val="24"/>
          <w:szCs w:val="24"/>
        </w:rPr>
      </w:pPr>
      <w:r w:rsidRPr="009C607A">
        <w:rPr>
          <w:rFonts w:ascii="Times New Roman" w:eastAsia="Times New Roman" w:hAnsi="Times New Roman"/>
          <w:i/>
          <w:iCs/>
          <w:sz w:val="24"/>
          <w:szCs w:val="24"/>
          <w:lang w:eastAsia="ru-RU"/>
        </w:rPr>
        <w:t xml:space="preserve">Цель дисциплины </w:t>
      </w:r>
      <w:r w:rsidRPr="009C607A">
        <w:rPr>
          <w:rFonts w:ascii="Times New Roman" w:eastAsia="Times New Roman" w:hAnsi="Times New Roman"/>
          <w:spacing w:val="3"/>
          <w:sz w:val="24"/>
          <w:szCs w:val="24"/>
          <w:lang w:eastAsia="ru-RU"/>
        </w:rPr>
        <w:t xml:space="preserve">– </w:t>
      </w:r>
      <w:r w:rsidRPr="009C607A">
        <w:rPr>
          <w:rFonts w:ascii="Times New Roman" w:hAnsi="Times New Roman"/>
          <w:sz w:val="24"/>
          <w:szCs w:val="24"/>
        </w:rPr>
        <w:t xml:space="preserve">формирование у студентов </w:t>
      </w:r>
      <w:r w:rsidR="00483243">
        <w:rPr>
          <w:rFonts w:ascii="Times New Roman" w:hAnsi="Times New Roman"/>
          <w:sz w:val="24"/>
          <w:szCs w:val="24"/>
        </w:rPr>
        <w:t>профессиональной компетенции.</w:t>
      </w:r>
    </w:p>
    <w:p w14:paraId="7F07A102" w14:textId="77777777"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Задачи дисциплины:</w:t>
      </w:r>
    </w:p>
    <w:p w14:paraId="62B8BD6A" w14:textId="77777777" w:rsidR="00D33577" w:rsidRPr="009C607A" w:rsidRDefault="00D33577" w:rsidP="009C607A">
      <w:pPr>
        <w:spacing w:after="0"/>
        <w:ind w:firstLine="709"/>
        <w:rPr>
          <w:rFonts w:ascii="Times New Roman" w:hAnsi="Times New Roman"/>
          <w:sz w:val="24"/>
          <w:szCs w:val="24"/>
        </w:rPr>
      </w:pPr>
      <w:r w:rsidRPr="009C607A">
        <w:rPr>
          <w:rFonts w:ascii="Times New Roman" w:hAnsi="Times New Roman"/>
          <w:sz w:val="24"/>
          <w:szCs w:val="24"/>
        </w:rPr>
        <w:t>– ознакомление с о</w:t>
      </w:r>
      <w:r w:rsidR="00483243">
        <w:rPr>
          <w:rFonts w:ascii="Times New Roman" w:hAnsi="Times New Roman"/>
          <w:sz w:val="24"/>
          <w:szCs w:val="24"/>
        </w:rPr>
        <w:t>бщетеоретическими педагогическими и методическими проблемами</w:t>
      </w:r>
      <w:r w:rsidRPr="009C607A">
        <w:rPr>
          <w:rFonts w:ascii="Times New Roman" w:hAnsi="Times New Roman"/>
          <w:sz w:val="24"/>
          <w:szCs w:val="24"/>
        </w:rPr>
        <w:t>;</w:t>
      </w:r>
    </w:p>
    <w:p w14:paraId="644776BA" w14:textId="77777777" w:rsidR="00D33577" w:rsidRPr="009C607A" w:rsidRDefault="00483243" w:rsidP="009C607A">
      <w:pPr>
        <w:spacing w:after="0"/>
        <w:ind w:firstLine="709"/>
        <w:rPr>
          <w:rFonts w:ascii="Times New Roman" w:hAnsi="Times New Roman"/>
          <w:color w:val="000000"/>
          <w:sz w:val="24"/>
          <w:szCs w:val="24"/>
        </w:rPr>
      </w:pPr>
      <w:r>
        <w:rPr>
          <w:rFonts w:ascii="Times New Roman" w:hAnsi="Times New Roman"/>
          <w:sz w:val="24"/>
          <w:szCs w:val="24"/>
        </w:rPr>
        <w:t xml:space="preserve">– </w:t>
      </w:r>
      <w:proofErr w:type="gramStart"/>
      <w:r>
        <w:rPr>
          <w:rFonts w:ascii="Times New Roman" w:hAnsi="Times New Roman"/>
          <w:sz w:val="24"/>
          <w:szCs w:val="24"/>
        </w:rPr>
        <w:t>способствовать  развитию</w:t>
      </w:r>
      <w:proofErr w:type="gramEnd"/>
      <w:r>
        <w:rPr>
          <w:rFonts w:ascii="Times New Roman" w:hAnsi="Times New Roman"/>
          <w:sz w:val="24"/>
          <w:szCs w:val="24"/>
        </w:rPr>
        <w:t xml:space="preserve"> у студентов педагогических проектировочных умений </w:t>
      </w:r>
      <w:r w:rsidR="00D33577" w:rsidRPr="009C607A">
        <w:rPr>
          <w:rFonts w:ascii="Times New Roman" w:hAnsi="Times New Roman"/>
          <w:sz w:val="24"/>
          <w:szCs w:val="24"/>
        </w:rPr>
        <w:t>;</w:t>
      </w:r>
    </w:p>
    <w:p w14:paraId="24A2BB01" w14:textId="77777777"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изучение языка в социокультурном аспекте;</w:t>
      </w:r>
    </w:p>
    <w:p w14:paraId="11ECCB64" w14:textId="77777777"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xml:space="preserve">– освоение базовой терминологии. </w:t>
      </w:r>
    </w:p>
    <w:p w14:paraId="44436D61" w14:textId="77777777" w:rsidR="00483243" w:rsidRDefault="00483243" w:rsidP="00483243">
      <w:pPr>
        <w:autoSpaceDE w:val="0"/>
        <w:autoSpaceDN w:val="0"/>
        <w:adjustRightInd w:val="0"/>
        <w:spacing w:after="0"/>
        <w:jc w:val="both"/>
        <w:rPr>
          <w:rFonts w:ascii="Times New Roman" w:eastAsia="Times New Roman" w:hAnsi="Times New Roman"/>
          <w:b/>
          <w:bCs/>
          <w:sz w:val="24"/>
          <w:szCs w:val="24"/>
          <w:lang w:eastAsia="ru-RU"/>
        </w:rPr>
      </w:pPr>
    </w:p>
    <w:p w14:paraId="69C808F6" w14:textId="77777777" w:rsidR="00D33577" w:rsidRPr="009C607A" w:rsidRDefault="00D33577" w:rsidP="00483243">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4. Образовательные результаты</w:t>
      </w:r>
    </w:p>
    <w:p w14:paraId="3A0CC6B2" w14:textId="77777777" w:rsidR="000863FE" w:rsidRDefault="000863FE"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8A12AD" w:rsidRPr="00D64DDC" w14:paraId="441C20D0" w14:textId="77777777" w:rsidTr="00D32829">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14:paraId="172F61C6" w14:textId="77777777"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14:paraId="0FC6AADF" w14:textId="77777777"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14:paraId="5395DA7E" w14:textId="77777777"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14:paraId="36EBF76E" w14:textId="77777777"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14:paraId="158000C5" w14:textId="77777777"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14:paraId="6AAA35D1" w14:textId="77777777"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14:paraId="1EDF923B" w14:textId="77777777"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1F9AC37" w14:textId="77777777" w:rsidR="008A12AD" w:rsidRPr="00D64DDC" w:rsidRDefault="008A12AD" w:rsidP="000943C5">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 xml:space="preserve">Код </w:t>
            </w:r>
            <w:r w:rsidR="000943C5">
              <w:rPr>
                <w:rFonts w:ascii="Times New Roman" w:eastAsia="Times New Roman" w:hAnsi="Times New Roman"/>
                <w:sz w:val="24"/>
                <w:szCs w:val="24"/>
                <w:lang w:eastAsia="ru-RU"/>
              </w:rPr>
              <w:t>ИДК</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2507818" w14:textId="77777777"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496470" w:rsidRPr="00D64DDC" w14:paraId="04CAC61D" w14:textId="77777777" w:rsidTr="0050386D">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14:paraId="0623B238" w14:textId="77777777" w:rsidR="00496470" w:rsidRPr="00D64DDC" w:rsidRDefault="00496470" w:rsidP="00D32829">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14:paraId="2278BBFA" w14:textId="77777777" w:rsidR="00496470" w:rsidRPr="00D64DDC" w:rsidRDefault="00496470" w:rsidP="00496470">
            <w:pPr>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tcPr>
          <w:p w14:paraId="0CD0310D" w14:textId="77777777" w:rsidR="00496470" w:rsidRPr="00D64DDC" w:rsidRDefault="00496470" w:rsidP="00596CBE">
            <w:pPr>
              <w:autoSpaceDE w:val="0"/>
              <w:autoSpaceDN w:val="0"/>
              <w:adjustRightInd w:val="0"/>
              <w:spacing w:after="0"/>
              <w:jc w:val="center"/>
              <w:rPr>
                <w:rFonts w:ascii="Times New Roman" w:eastAsia="Times New Roman" w:hAnsi="Times New Roman"/>
                <w:sz w:val="24"/>
                <w:szCs w:val="24"/>
                <w:highlight w:val="yellow"/>
                <w:lang w:eastAsia="ru-RU"/>
              </w:rPr>
            </w:pPr>
            <w:r w:rsidRPr="00596CBE">
              <w:rPr>
                <w:rFonts w:ascii="Times New Roman" w:eastAsia="Times New Roman" w:hAnsi="Times New Roman"/>
                <w:sz w:val="24"/>
                <w:szCs w:val="24"/>
                <w:lang w:eastAsia="ru-RU"/>
              </w:rPr>
              <w:t>ОР-1-9-1</w:t>
            </w:r>
          </w:p>
        </w:tc>
        <w:tc>
          <w:tcPr>
            <w:tcW w:w="2265" w:type="dxa"/>
            <w:tcBorders>
              <w:top w:val="single" w:sz="2" w:space="0" w:color="000000"/>
              <w:left w:val="single" w:sz="2" w:space="0" w:color="000000"/>
              <w:bottom w:val="single" w:sz="2" w:space="0" w:color="000000"/>
              <w:right w:val="single" w:sz="2" w:space="0" w:color="000000"/>
            </w:tcBorders>
            <w:vAlign w:val="center"/>
          </w:tcPr>
          <w:p w14:paraId="29F68149" w14:textId="77777777" w:rsidR="00496470" w:rsidRPr="00D64DDC" w:rsidRDefault="00496470" w:rsidP="0084522A">
            <w:pPr>
              <w:autoSpaceDE w:val="0"/>
              <w:autoSpaceDN w:val="0"/>
              <w:adjustRightInd w:val="0"/>
              <w:spacing w:after="0"/>
              <w:jc w:val="both"/>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70CAA4E2" w14:textId="77777777" w:rsidR="00496470" w:rsidRDefault="00496470" w:rsidP="008A12AD">
            <w:pPr>
              <w:autoSpaceDE w:val="0"/>
              <w:autoSpaceDN w:val="0"/>
              <w:adjustRightInd w:val="0"/>
              <w:spacing w:after="0"/>
              <w:jc w:val="center"/>
              <w:rPr>
                <w:rFonts w:ascii="Times New Roman" w:hAnsi="Times New Roman"/>
                <w:sz w:val="24"/>
                <w:szCs w:val="24"/>
              </w:rPr>
            </w:pPr>
            <w:r w:rsidRPr="00120426">
              <w:rPr>
                <w:rFonts w:ascii="Times New Roman" w:hAnsi="Times New Roman"/>
                <w:sz w:val="24"/>
                <w:szCs w:val="24"/>
              </w:rPr>
              <w:t>УК.1.2.</w:t>
            </w:r>
          </w:p>
          <w:p w14:paraId="29246A5D" w14:textId="77777777" w:rsidR="00496470" w:rsidRPr="00D64DDC" w:rsidRDefault="00496470" w:rsidP="008A12AD">
            <w:pPr>
              <w:autoSpaceDE w:val="0"/>
              <w:autoSpaceDN w:val="0"/>
              <w:adjustRightInd w:val="0"/>
              <w:spacing w:after="0"/>
              <w:jc w:val="center"/>
              <w:rPr>
                <w:rFonts w:ascii="Times New Roman" w:eastAsia="Times New Roman" w:hAnsi="Times New Roman"/>
                <w:sz w:val="24"/>
                <w:szCs w:val="24"/>
                <w:highlight w:val="yellow"/>
                <w:lang w:eastAsia="ru-RU"/>
              </w:rPr>
            </w:pPr>
            <w:r w:rsidRPr="00120426">
              <w:rPr>
                <w:rFonts w:ascii="Times New Roman" w:hAnsi="Times New Roman"/>
                <w:sz w:val="24"/>
                <w:szCs w:val="24"/>
              </w:rPr>
              <w:t>УК.1.</w:t>
            </w:r>
            <w:r>
              <w:rPr>
                <w:rFonts w:ascii="Times New Roman" w:hAnsi="Times New Roman"/>
                <w:sz w:val="24"/>
                <w:szCs w:val="24"/>
              </w:rPr>
              <w:t>3</w:t>
            </w:r>
            <w:r w:rsidRPr="00120426">
              <w:rPr>
                <w:rFonts w:ascii="Times New Roman" w:hAnsi="Times New Roman"/>
                <w:sz w:val="24"/>
                <w:szCs w:val="24"/>
              </w:rPr>
              <w:t>.</w:t>
            </w:r>
          </w:p>
        </w:tc>
        <w:tc>
          <w:tcPr>
            <w:tcW w:w="1841" w:type="dxa"/>
            <w:tcBorders>
              <w:top w:val="single" w:sz="2" w:space="0" w:color="000000"/>
              <w:left w:val="single" w:sz="2" w:space="0" w:color="000000"/>
              <w:bottom w:val="single" w:sz="2" w:space="0" w:color="000000"/>
              <w:right w:val="single" w:sz="2" w:space="0" w:color="000000"/>
            </w:tcBorders>
            <w:shd w:val="clear" w:color="auto" w:fill="FFFFFF"/>
          </w:tcPr>
          <w:p w14:paraId="751139CA" w14:textId="77777777" w:rsidR="00496470" w:rsidRDefault="00496470" w:rsidP="0050386D">
            <w:pPr>
              <w:spacing w:after="0"/>
              <w:rPr>
                <w:rFonts w:ascii="Times New Roman" w:hAnsi="Times New Roman"/>
                <w:sz w:val="24"/>
                <w:szCs w:val="24"/>
              </w:rPr>
            </w:pPr>
            <w:r w:rsidRPr="009C607A">
              <w:rPr>
                <w:rFonts w:ascii="Times New Roman" w:hAnsi="Times New Roman"/>
                <w:sz w:val="24"/>
                <w:szCs w:val="24"/>
              </w:rPr>
              <w:t>Тест</w:t>
            </w:r>
          </w:p>
          <w:p w14:paraId="30E2E994" w14:textId="77777777" w:rsidR="00496470" w:rsidRDefault="00496470" w:rsidP="00496470">
            <w:pPr>
              <w:rPr>
                <w:rFonts w:ascii="Times New Roman" w:eastAsia="Times New Roman" w:hAnsi="Times New Roman"/>
                <w:sz w:val="24"/>
                <w:szCs w:val="24"/>
                <w:lang w:eastAsia="ru-RU"/>
              </w:rPr>
            </w:pPr>
          </w:p>
          <w:p w14:paraId="0C279B86" w14:textId="77777777" w:rsidR="00496470" w:rsidRDefault="00496470" w:rsidP="00496470">
            <w:pP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к контрольной работе</w:t>
            </w:r>
          </w:p>
          <w:p w14:paraId="66862577" w14:textId="77777777" w:rsidR="008A4A6D" w:rsidRDefault="008A4A6D" w:rsidP="00496470">
            <w:pP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p w14:paraId="43583281" w14:textId="77777777" w:rsidR="008A4A6D" w:rsidRDefault="008A4A6D" w:rsidP="00496470"/>
          <w:p w14:paraId="29964466" w14:textId="77777777" w:rsidR="00496470" w:rsidRPr="009C607A" w:rsidRDefault="00496470" w:rsidP="0050386D">
            <w:pPr>
              <w:spacing w:after="0"/>
              <w:rPr>
                <w:rFonts w:ascii="Times New Roman" w:eastAsia="Times New Roman" w:hAnsi="Times New Roman"/>
                <w:sz w:val="24"/>
                <w:szCs w:val="24"/>
                <w:lang w:eastAsia="ru-RU"/>
              </w:rPr>
            </w:pPr>
          </w:p>
        </w:tc>
      </w:tr>
    </w:tbl>
    <w:p w14:paraId="721EFDD4" w14:textId="77777777" w:rsidR="008A12AD" w:rsidRDefault="008A12AD"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p w14:paraId="29FCB02B" w14:textId="77777777" w:rsidR="00D33577" w:rsidRPr="009C607A" w:rsidRDefault="00D33577" w:rsidP="000943C5">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5. Содержание дисциплины</w:t>
      </w:r>
    </w:p>
    <w:p w14:paraId="5DFF28BA"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5.1. Тематический план</w:t>
      </w:r>
    </w:p>
    <w:p w14:paraId="20CA4FDF" w14:textId="77777777" w:rsidR="001D12AB" w:rsidRPr="009C607A" w:rsidRDefault="001D12AB" w:rsidP="009C607A">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387"/>
        <w:gridCol w:w="1559"/>
        <w:gridCol w:w="1277"/>
        <w:gridCol w:w="1237"/>
        <w:gridCol w:w="853"/>
      </w:tblGrid>
      <w:tr w:rsidR="00D33577" w:rsidRPr="009C607A" w14:paraId="26EA9963" w14:textId="77777777" w:rsidTr="00613FED">
        <w:trPr>
          <w:trHeight w:val="203"/>
        </w:trPr>
        <w:tc>
          <w:tcPr>
            <w:tcW w:w="541" w:type="dxa"/>
            <w:vMerge w:val="restart"/>
            <w:tcBorders>
              <w:top w:val="single" w:sz="2" w:space="0" w:color="000000"/>
              <w:left w:val="single" w:sz="2" w:space="0" w:color="000000"/>
              <w:right w:val="single" w:sz="2" w:space="0" w:color="000000"/>
            </w:tcBorders>
            <w:vAlign w:val="center"/>
          </w:tcPr>
          <w:p w14:paraId="0C66F1DC"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п/п</w:t>
            </w:r>
          </w:p>
        </w:tc>
        <w:tc>
          <w:tcPr>
            <w:tcW w:w="4387" w:type="dxa"/>
            <w:vMerge w:val="restart"/>
            <w:tcBorders>
              <w:top w:val="single" w:sz="2" w:space="0" w:color="000000"/>
              <w:left w:val="single" w:sz="2" w:space="0" w:color="000000"/>
              <w:right w:val="single" w:sz="2" w:space="0" w:color="000000"/>
            </w:tcBorders>
            <w:vAlign w:val="center"/>
          </w:tcPr>
          <w:p w14:paraId="64594236"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Наименование темы</w:t>
            </w:r>
          </w:p>
        </w:tc>
        <w:tc>
          <w:tcPr>
            <w:tcW w:w="2836" w:type="dxa"/>
            <w:gridSpan w:val="2"/>
            <w:tcBorders>
              <w:top w:val="single" w:sz="2" w:space="0" w:color="000000"/>
              <w:left w:val="single" w:sz="2" w:space="0" w:color="000000"/>
              <w:bottom w:val="single" w:sz="2" w:space="0" w:color="000000"/>
              <w:right w:val="single" w:sz="2" w:space="0" w:color="000000"/>
            </w:tcBorders>
            <w:vAlign w:val="center"/>
          </w:tcPr>
          <w:p w14:paraId="4F4E01C9"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14:paraId="7EA752A2"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14:paraId="741A1027"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 часов по дисциплине</w:t>
            </w:r>
          </w:p>
        </w:tc>
      </w:tr>
      <w:tr w:rsidR="00D33577" w:rsidRPr="009C607A" w14:paraId="20E8162C" w14:textId="77777777" w:rsidTr="00613FED">
        <w:trPr>
          <w:trHeight w:val="533"/>
        </w:trPr>
        <w:tc>
          <w:tcPr>
            <w:tcW w:w="541" w:type="dxa"/>
            <w:vMerge/>
            <w:tcBorders>
              <w:left w:val="single" w:sz="2" w:space="0" w:color="000000"/>
              <w:right w:val="single" w:sz="2" w:space="0" w:color="000000"/>
            </w:tcBorders>
            <w:vAlign w:val="center"/>
          </w:tcPr>
          <w:p w14:paraId="110B3020"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4387" w:type="dxa"/>
            <w:vMerge/>
            <w:tcBorders>
              <w:left w:val="single" w:sz="2" w:space="0" w:color="000000"/>
              <w:right w:val="single" w:sz="2" w:space="0" w:color="000000"/>
            </w:tcBorders>
            <w:vAlign w:val="center"/>
          </w:tcPr>
          <w:p w14:paraId="75420833"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1559" w:type="dxa"/>
            <w:tcBorders>
              <w:top w:val="single" w:sz="2" w:space="0" w:color="000000"/>
              <w:left w:val="single" w:sz="2" w:space="0" w:color="000000"/>
              <w:bottom w:val="single" w:sz="2" w:space="0" w:color="000000"/>
              <w:right w:val="single" w:sz="2" w:space="0" w:color="000000"/>
            </w:tcBorders>
            <w:vAlign w:val="center"/>
          </w:tcPr>
          <w:p w14:paraId="01417ECC"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Аудиторная работа</w:t>
            </w:r>
          </w:p>
        </w:tc>
        <w:tc>
          <w:tcPr>
            <w:tcW w:w="1277"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14:paraId="48AA0BBC" w14:textId="77777777" w:rsidR="00D33577" w:rsidRPr="009C607A" w:rsidRDefault="00D33577"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
          <w:p w14:paraId="3E910AE8"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14:paraId="5D5C42E4"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14:paraId="377F1226" w14:textId="77777777"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p>
        </w:tc>
      </w:tr>
      <w:tr w:rsidR="00613FED" w:rsidRPr="009C607A" w14:paraId="5B60318B" w14:textId="77777777" w:rsidTr="00613FED">
        <w:trPr>
          <w:trHeight w:val="1"/>
        </w:trPr>
        <w:tc>
          <w:tcPr>
            <w:tcW w:w="541" w:type="dxa"/>
            <w:vMerge/>
            <w:tcBorders>
              <w:left w:val="single" w:sz="2" w:space="0" w:color="000000"/>
              <w:bottom w:val="single" w:sz="2" w:space="0" w:color="000000"/>
              <w:right w:val="single" w:sz="2" w:space="0" w:color="000000"/>
            </w:tcBorders>
            <w:vAlign w:val="center"/>
          </w:tcPr>
          <w:p w14:paraId="02A74BB6" w14:textId="77777777"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4387" w:type="dxa"/>
            <w:vMerge/>
            <w:tcBorders>
              <w:left w:val="single" w:sz="2" w:space="0" w:color="000000"/>
              <w:bottom w:val="single" w:sz="2" w:space="0" w:color="000000"/>
              <w:right w:val="single" w:sz="2" w:space="0" w:color="000000"/>
            </w:tcBorders>
            <w:vAlign w:val="center"/>
          </w:tcPr>
          <w:p w14:paraId="671041A8" w14:textId="77777777"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559" w:type="dxa"/>
            <w:tcBorders>
              <w:top w:val="single" w:sz="2" w:space="0" w:color="000000"/>
              <w:left w:val="single" w:sz="2" w:space="0" w:color="000000"/>
              <w:bottom w:val="single" w:sz="2" w:space="0" w:color="000000"/>
              <w:right w:val="single" w:sz="2" w:space="0" w:color="000000"/>
            </w:tcBorders>
            <w:vAlign w:val="center"/>
          </w:tcPr>
          <w:p w14:paraId="75B3C13E" w14:textId="77777777" w:rsidR="00613FED" w:rsidRPr="009C607A" w:rsidRDefault="00613FED"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Семинары</w:t>
            </w: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0C0957FF" w14:textId="77777777"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5D817779" w14:textId="77777777"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14:paraId="4AD152BE" w14:textId="77777777"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r>
      <w:tr w:rsidR="00613FED" w:rsidRPr="009C607A" w14:paraId="0DD4239E" w14:textId="77777777" w:rsidTr="007F4CE0">
        <w:trPr>
          <w:trHeight w:val="604"/>
        </w:trPr>
        <w:tc>
          <w:tcPr>
            <w:tcW w:w="541" w:type="dxa"/>
            <w:tcBorders>
              <w:top w:val="single" w:sz="2" w:space="0" w:color="000000"/>
              <w:left w:val="single" w:sz="2" w:space="0" w:color="000000"/>
              <w:bottom w:val="single" w:sz="2" w:space="0" w:color="000000"/>
              <w:right w:val="single" w:sz="2" w:space="0" w:color="000000"/>
            </w:tcBorders>
            <w:vAlign w:val="center"/>
          </w:tcPr>
          <w:p w14:paraId="14597844"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4387" w:type="dxa"/>
            <w:tcBorders>
              <w:top w:val="single" w:sz="2" w:space="0" w:color="000000"/>
              <w:left w:val="single" w:sz="2" w:space="0" w:color="000000"/>
              <w:bottom w:val="single" w:sz="2" w:space="0" w:color="000000"/>
              <w:right w:val="single" w:sz="2" w:space="0" w:color="000000"/>
            </w:tcBorders>
            <w:vAlign w:val="center"/>
          </w:tcPr>
          <w:p w14:paraId="47678937" w14:textId="77777777" w:rsidR="00613FED" w:rsidRDefault="00613FED" w:rsidP="002615AC">
            <w:pPr>
              <w:autoSpaceDE w:val="0"/>
              <w:autoSpaceDN w:val="0"/>
              <w:adjustRightInd w:val="0"/>
              <w:spacing w:after="0"/>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 xml:space="preserve">Раздел 1. </w:t>
            </w:r>
            <w:r>
              <w:rPr>
                <w:rFonts w:ascii="Times New Roman" w:eastAsia="Times New Roman" w:hAnsi="Times New Roman"/>
                <w:b/>
                <w:bCs/>
                <w:sz w:val="24"/>
                <w:szCs w:val="24"/>
                <w:lang w:eastAsia="ru-RU"/>
              </w:rPr>
              <w:t>Современные</w:t>
            </w:r>
          </w:p>
          <w:p w14:paraId="6A07EBE1" w14:textId="77777777" w:rsidR="00613FED" w:rsidRPr="009C607A" w:rsidRDefault="00613FED" w:rsidP="00596CBE">
            <w:pPr>
              <w:autoSpaceDE w:val="0"/>
              <w:autoSpaceDN w:val="0"/>
              <w:adjustRightInd w:val="0"/>
              <w:spacing w:after="0"/>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 педагогические технологии, их составные компоненты</w:t>
            </w:r>
          </w:p>
        </w:tc>
        <w:tc>
          <w:tcPr>
            <w:tcW w:w="1559" w:type="dxa"/>
            <w:tcBorders>
              <w:top w:val="single" w:sz="2" w:space="0" w:color="000000"/>
              <w:left w:val="single" w:sz="2" w:space="0" w:color="000000"/>
              <w:bottom w:val="single" w:sz="2" w:space="0" w:color="000000"/>
              <w:right w:val="single" w:sz="2" w:space="0" w:color="000000"/>
            </w:tcBorders>
            <w:vAlign w:val="center"/>
          </w:tcPr>
          <w:p w14:paraId="4CF0FBF7" w14:textId="77777777" w:rsidR="00613FED" w:rsidRPr="009C607A" w:rsidRDefault="0058187F" w:rsidP="0058187F">
            <w:pPr>
              <w:spacing w:after="0"/>
              <w:jc w:val="center"/>
              <w:rPr>
                <w:rFonts w:ascii="Times New Roman" w:hAnsi="Times New Roman"/>
                <w:b/>
                <w:bCs/>
                <w:sz w:val="24"/>
                <w:szCs w:val="24"/>
              </w:rPr>
            </w:pPr>
            <w:r>
              <w:rPr>
                <w:rFonts w:ascii="Times New Roman" w:hAnsi="Times New Roman"/>
                <w:b/>
                <w:bCs/>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FF1BC7"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D99474"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2212D50" w14:textId="77777777"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613FED" w:rsidRPr="009C607A" w14:paraId="53959CF7"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1E6717CD"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2</w:t>
            </w:r>
          </w:p>
        </w:tc>
        <w:tc>
          <w:tcPr>
            <w:tcW w:w="4387" w:type="dxa"/>
            <w:tcBorders>
              <w:top w:val="single" w:sz="2" w:space="0" w:color="000000"/>
              <w:left w:val="single" w:sz="2" w:space="0" w:color="000000"/>
              <w:bottom w:val="single" w:sz="2" w:space="0" w:color="000000"/>
              <w:right w:val="single" w:sz="2" w:space="0" w:color="000000"/>
            </w:tcBorders>
            <w:vAlign w:val="center"/>
          </w:tcPr>
          <w:p w14:paraId="7408DE2C" w14:textId="77777777"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Тема 1.1</w:t>
            </w:r>
            <w:r>
              <w:rPr>
                <w:rFonts w:ascii="Times New Roman" w:eastAsia="Times New Roman" w:hAnsi="Times New Roman"/>
                <w:sz w:val="24"/>
                <w:szCs w:val="24"/>
                <w:lang w:eastAsia="ru-RU"/>
              </w:rPr>
              <w:t xml:space="preserve"> Понятие «педагогическая технология» в свете требований ФГОС</w:t>
            </w:r>
          </w:p>
        </w:tc>
        <w:tc>
          <w:tcPr>
            <w:tcW w:w="1559" w:type="dxa"/>
            <w:tcBorders>
              <w:top w:val="single" w:sz="2" w:space="0" w:color="000000"/>
              <w:left w:val="single" w:sz="2" w:space="0" w:color="000000"/>
              <w:bottom w:val="single" w:sz="2" w:space="0" w:color="000000"/>
              <w:right w:val="single" w:sz="2" w:space="0" w:color="000000"/>
            </w:tcBorders>
            <w:vAlign w:val="center"/>
          </w:tcPr>
          <w:p w14:paraId="134041DC"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32B62C6" w14:textId="77777777" w:rsidR="00613FED" w:rsidRPr="009C607A" w:rsidRDefault="00613FED" w:rsidP="0058187F">
            <w:pPr>
              <w:spacing w:after="0"/>
              <w:jc w:val="center"/>
              <w:rPr>
                <w:rFonts w:ascii="Times New Roman" w:hAnsi="Times New Roman"/>
                <w:bCs/>
                <w:sz w:val="24"/>
                <w:szCs w:val="24"/>
              </w:rPr>
            </w:pPr>
            <w:r w:rsidRPr="009C607A">
              <w:rPr>
                <w:rFonts w:ascii="Times New Roman" w:hAnsi="Times New Roman"/>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2791534"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2F4C7A" w14:textId="77777777"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613FED" w:rsidRPr="009C607A" w14:paraId="42294BD9"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2DB395DC"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3</w:t>
            </w:r>
          </w:p>
        </w:tc>
        <w:tc>
          <w:tcPr>
            <w:tcW w:w="4387" w:type="dxa"/>
            <w:tcBorders>
              <w:top w:val="single" w:sz="2" w:space="0" w:color="000000"/>
              <w:left w:val="single" w:sz="2" w:space="0" w:color="000000"/>
              <w:bottom w:val="single" w:sz="2" w:space="0" w:color="000000"/>
              <w:right w:val="single" w:sz="2" w:space="0" w:color="000000"/>
            </w:tcBorders>
            <w:vAlign w:val="center"/>
          </w:tcPr>
          <w:p w14:paraId="5D88E280" w14:textId="77777777" w:rsidR="00613FED" w:rsidRPr="009C607A" w:rsidRDefault="00613FED" w:rsidP="002615AC">
            <w:pPr>
              <w:autoSpaceDE w:val="0"/>
              <w:autoSpaceDN w:val="0"/>
              <w:adjustRightInd w:val="0"/>
              <w:spacing w:after="0"/>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Тема 1.2 </w:t>
            </w:r>
            <w:r w:rsidRPr="002615AC">
              <w:rPr>
                <w:rFonts w:ascii="Times New Roman" w:eastAsia="Times New Roman" w:hAnsi="Times New Roman"/>
                <w:sz w:val="24"/>
                <w:szCs w:val="24"/>
                <w:lang w:eastAsia="ru-RU"/>
              </w:rPr>
              <w:t>Методы обучения в истории методики </w:t>
            </w:r>
            <w:r>
              <w:rPr>
                <w:rFonts w:ascii="Times New Roman" w:eastAsia="Times New Roman" w:hAnsi="Times New Roman"/>
                <w:sz w:val="24"/>
                <w:szCs w:val="24"/>
                <w:lang w:eastAsia="ru-RU"/>
              </w:rPr>
              <w:t>русского языка</w:t>
            </w:r>
          </w:p>
        </w:tc>
        <w:tc>
          <w:tcPr>
            <w:tcW w:w="1559" w:type="dxa"/>
            <w:tcBorders>
              <w:top w:val="single" w:sz="2" w:space="0" w:color="000000"/>
              <w:left w:val="single" w:sz="2" w:space="0" w:color="000000"/>
              <w:bottom w:val="single" w:sz="2" w:space="0" w:color="000000"/>
              <w:right w:val="single" w:sz="2" w:space="0" w:color="000000"/>
            </w:tcBorders>
            <w:vAlign w:val="center"/>
          </w:tcPr>
          <w:p w14:paraId="67663093" w14:textId="77777777" w:rsidR="00613FED" w:rsidRPr="009C607A" w:rsidRDefault="00613FED" w:rsidP="0058187F">
            <w:pPr>
              <w:spacing w:after="0"/>
              <w:jc w:val="center"/>
              <w:rPr>
                <w:rFonts w:ascii="Times New Roman" w:hAnsi="Times New Roman"/>
                <w:bCs/>
                <w:sz w:val="24"/>
                <w:szCs w:val="24"/>
              </w:rPr>
            </w:pPr>
            <w:r>
              <w:rPr>
                <w:rFonts w:ascii="Times New Roman" w:hAnsi="Times New Roman"/>
                <w:bCs/>
                <w:sz w:val="24"/>
                <w:szCs w:val="24"/>
              </w:rPr>
              <w:t>2</w:t>
            </w:r>
          </w:p>
          <w:p w14:paraId="56625CB4" w14:textId="77777777"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8B5569" w14:textId="77777777"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5865D2"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4730D6" w14:textId="77777777"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13FED" w:rsidRPr="009C607A" w14:paraId="1F3BD1C7"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454F8FF6"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4</w:t>
            </w:r>
          </w:p>
        </w:tc>
        <w:tc>
          <w:tcPr>
            <w:tcW w:w="4387" w:type="dxa"/>
            <w:tcBorders>
              <w:top w:val="single" w:sz="2" w:space="0" w:color="000000"/>
              <w:left w:val="single" w:sz="2" w:space="0" w:color="000000"/>
              <w:bottom w:val="single" w:sz="2" w:space="0" w:color="000000"/>
              <w:right w:val="single" w:sz="2" w:space="0" w:color="000000"/>
            </w:tcBorders>
            <w:vAlign w:val="center"/>
          </w:tcPr>
          <w:p w14:paraId="185298D3" w14:textId="77777777" w:rsidR="00613FED" w:rsidRPr="009C607A" w:rsidRDefault="00613FED" w:rsidP="009C607A">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Раздел 2. </w:t>
            </w:r>
            <w:r>
              <w:rPr>
                <w:rFonts w:ascii="Times New Roman" w:hAnsi="Times New Roman"/>
                <w:b/>
                <w:sz w:val="24"/>
                <w:szCs w:val="24"/>
              </w:rPr>
              <w:t>Интеграционные технологии в системе обучения русскому языку</w:t>
            </w:r>
          </w:p>
        </w:tc>
        <w:tc>
          <w:tcPr>
            <w:tcW w:w="1559" w:type="dxa"/>
            <w:tcBorders>
              <w:top w:val="single" w:sz="2" w:space="0" w:color="000000"/>
              <w:left w:val="single" w:sz="2" w:space="0" w:color="000000"/>
              <w:bottom w:val="single" w:sz="2" w:space="0" w:color="000000"/>
              <w:right w:val="single" w:sz="2" w:space="0" w:color="000000"/>
            </w:tcBorders>
            <w:vAlign w:val="center"/>
          </w:tcPr>
          <w:p w14:paraId="33BDA2EE"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12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D205ADB"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D4A4798"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A9695D" w14:textId="77777777" w:rsidR="00613FED" w:rsidRPr="009C607A" w:rsidRDefault="00C6282B" w:rsidP="0058187F">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613FED" w:rsidRPr="009C607A" w14:paraId="677DCB3A"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54EB9396"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5</w:t>
            </w:r>
          </w:p>
        </w:tc>
        <w:tc>
          <w:tcPr>
            <w:tcW w:w="4387" w:type="dxa"/>
            <w:tcBorders>
              <w:top w:val="single" w:sz="2" w:space="0" w:color="000000"/>
              <w:left w:val="single" w:sz="2" w:space="0" w:color="000000"/>
              <w:bottom w:val="single" w:sz="2" w:space="0" w:color="000000"/>
              <w:right w:val="single" w:sz="2" w:space="0" w:color="000000"/>
            </w:tcBorders>
            <w:vAlign w:val="center"/>
          </w:tcPr>
          <w:p w14:paraId="6C89C897" w14:textId="77777777" w:rsidR="00613FED" w:rsidRPr="009C607A" w:rsidRDefault="00613FED" w:rsidP="009C607A">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Виды интеграции на уроках русского языка</w:t>
            </w:r>
          </w:p>
        </w:tc>
        <w:tc>
          <w:tcPr>
            <w:tcW w:w="1559" w:type="dxa"/>
            <w:tcBorders>
              <w:top w:val="single" w:sz="2" w:space="0" w:color="000000"/>
              <w:left w:val="single" w:sz="2" w:space="0" w:color="000000"/>
              <w:bottom w:val="single" w:sz="2" w:space="0" w:color="000000"/>
              <w:right w:val="single" w:sz="2" w:space="0" w:color="000000"/>
            </w:tcBorders>
            <w:vAlign w:val="center"/>
          </w:tcPr>
          <w:p w14:paraId="7CE146A8"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609A55"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A0DA019"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7C3A42B" w14:textId="77777777" w:rsidR="00613FED" w:rsidRPr="009C607A" w:rsidRDefault="00B61E29"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14:paraId="13F9D49D"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5FEA6675"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6</w:t>
            </w:r>
          </w:p>
        </w:tc>
        <w:tc>
          <w:tcPr>
            <w:tcW w:w="4387" w:type="dxa"/>
            <w:tcBorders>
              <w:top w:val="single" w:sz="2" w:space="0" w:color="000000"/>
              <w:left w:val="single" w:sz="2" w:space="0" w:color="000000"/>
              <w:bottom w:val="single" w:sz="2" w:space="0" w:color="000000"/>
              <w:right w:val="single" w:sz="2" w:space="0" w:color="000000"/>
            </w:tcBorders>
            <w:vAlign w:val="center"/>
          </w:tcPr>
          <w:p w14:paraId="3E69700B" w14:textId="77777777"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2.2 </w:t>
            </w:r>
            <w:r>
              <w:rPr>
                <w:rFonts w:ascii="Times New Roman" w:eastAsia="Times New Roman" w:hAnsi="Times New Roman"/>
                <w:sz w:val="24"/>
                <w:szCs w:val="24"/>
                <w:lang w:eastAsia="ru-RU"/>
              </w:rPr>
              <w:t>Метод проектов</w:t>
            </w:r>
          </w:p>
        </w:tc>
        <w:tc>
          <w:tcPr>
            <w:tcW w:w="1559" w:type="dxa"/>
            <w:tcBorders>
              <w:top w:val="single" w:sz="2" w:space="0" w:color="000000"/>
              <w:left w:val="single" w:sz="2" w:space="0" w:color="000000"/>
              <w:bottom w:val="single" w:sz="2" w:space="0" w:color="000000"/>
              <w:right w:val="single" w:sz="2" w:space="0" w:color="000000"/>
            </w:tcBorders>
            <w:vAlign w:val="center"/>
          </w:tcPr>
          <w:p w14:paraId="6DFC3228" w14:textId="77777777" w:rsidR="00613FED" w:rsidRPr="009C607A" w:rsidRDefault="00613FED" w:rsidP="00B61E29">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F1D1267"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57EC96"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1BF102" w14:textId="77777777"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14:paraId="68983920"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725E3A50"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7</w:t>
            </w:r>
          </w:p>
        </w:tc>
        <w:tc>
          <w:tcPr>
            <w:tcW w:w="4387" w:type="dxa"/>
            <w:tcBorders>
              <w:top w:val="single" w:sz="2" w:space="0" w:color="000000"/>
              <w:left w:val="single" w:sz="2" w:space="0" w:color="000000"/>
              <w:bottom w:val="single" w:sz="2" w:space="0" w:color="000000"/>
              <w:right w:val="single" w:sz="2" w:space="0" w:color="000000"/>
            </w:tcBorders>
            <w:vAlign w:val="center"/>
          </w:tcPr>
          <w:p w14:paraId="23F00082" w14:textId="77777777"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2.3 </w:t>
            </w:r>
            <w:r>
              <w:rPr>
                <w:rFonts w:ascii="Times New Roman" w:eastAsia="Times New Roman" w:hAnsi="Times New Roman"/>
                <w:sz w:val="24"/>
                <w:szCs w:val="24"/>
                <w:lang w:eastAsia="ru-RU"/>
              </w:rPr>
              <w:t>Игровые технологии на уроках русского языка и словесности</w:t>
            </w:r>
          </w:p>
        </w:tc>
        <w:tc>
          <w:tcPr>
            <w:tcW w:w="1559" w:type="dxa"/>
            <w:tcBorders>
              <w:top w:val="single" w:sz="2" w:space="0" w:color="000000"/>
              <w:left w:val="single" w:sz="2" w:space="0" w:color="000000"/>
              <w:bottom w:val="single" w:sz="2" w:space="0" w:color="000000"/>
              <w:right w:val="single" w:sz="2" w:space="0" w:color="000000"/>
            </w:tcBorders>
            <w:vAlign w:val="center"/>
          </w:tcPr>
          <w:p w14:paraId="49502F00" w14:textId="77777777" w:rsidR="00613FED" w:rsidRPr="009C607A" w:rsidRDefault="00C6282B" w:rsidP="00B61E29">
            <w:pPr>
              <w:spacing w:after="0"/>
              <w:jc w:val="center"/>
              <w:rPr>
                <w:rFonts w:ascii="Times New Roman" w:hAnsi="Times New Roman"/>
                <w:bCs/>
                <w:sz w:val="24"/>
                <w:szCs w:val="24"/>
              </w:rPr>
            </w:pPr>
            <w:r>
              <w:rPr>
                <w:rFonts w:ascii="Times New Roman" w:hAnsi="Times New Roman"/>
                <w:bCs/>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28008C"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DA9C3C4"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4C805ED" w14:textId="77777777" w:rsidR="00613FED" w:rsidRPr="009C607A" w:rsidRDefault="00B61E29"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14:paraId="1B825E87"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32D46D46"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8</w:t>
            </w:r>
          </w:p>
        </w:tc>
        <w:tc>
          <w:tcPr>
            <w:tcW w:w="4387" w:type="dxa"/>
            <w:tcBorders>
              <w:top w:val="single" w:sz="2" w:space="0" w:color="000000"/>
              <w:left w:val="single" w:sz="2" w:space="0" w:color="000000"/>
              <w:bottom w:val="single" w:sz="2" w:space="0" w:color="000000"/>
              <w:right w:val="single" w:sz="2" w:space="0" w:color="000000"/>
            </w:tcBorders>
            <w:vAlign w:val="center"/>
          </w:tcPr>
          <w:p w14:paraId="1A70D872" w14:textId="77777777"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2.4 </w:t>
            </w:r>
            <w:r>
              <w:rPr>
                <w:rFonts w:ascii="Times New Roman" w:eastAsia="Times New Roman" w:hAnsi="Times New Roman"/>
                <w:sz w:val="24"/>
                <w:szCs w:val="24"/>
                <w:lang w:eastAsia="ru-RU"/>
              </w:rPr>
              <w:t xml:space="preserve">Диалоговые технологии </w:t>
            </w:r>
          </w:p>
        </w:tc>
        <w:tc>
          <w:tcPr>
            <w:tcW w:w="1559" w:type="dxa"/>
            <w:tcBorders>
              <w:top w:val="single" w:sz="2" w:space="0" w:color="000000"/>
              <w:left w:val="single" w:sz="2" w:space="0" w:color="000000"/>
              <w:bottom w:val="single" w:sz="2" w:space="0" w:color="000000"/>
              <w:right w:val="single" w:sz="2" w:space="0" w:color="000000"/>
            </w:tcBorders>
            <w:vAlign w:val="center"/>
          </w:tcPr>
          <w:p w14:paraId="762C41DC" w14:textId="77777777" w:rsidR="00613FED" w:rsidRPr="009C607A" w:rsidRDefault="00613FED" w:rsidP="00B61E29">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E79AD2"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22B348B"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E8B9290" w14:textId="77777777"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13FED" w:rsidRPr="009C607A" w14:paraId="70EAC537"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73712E11"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9</w:t>
            </w:r>
          </w:p>
        </w:tc>
        <w:tc>
          <w:tcPr>
            <w:tcW w:w="4387" w:type="dxa"/>
            <w:tcBorders>
              <w:top w:val="single" w:sz="2" w:space="0" w:color="000000"/>
              <w:left w:val="single" w:sz="2" w:space="0" w:color="000000"/>
              <w:bottom w:val="single" w:sz="2" w:space="0" w:color="000000"/>
              <w:right w:val="single" w:sz="2" w:space="0" w:color="000000"/>
            </w:tcBorders>
            <w:vAlign w:val="center"/>
          </w:tcPr>
          <w:p w14:paraId="580137E3" w14:textId="77777777" w:rsidR="00613FED" w:rsidRPr="009C607A" w:rsidRDefault="00613FED" w:rsidP="00ED1E23">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 xml:space="preserve">Раздел 3. </w:t>
            </w:r>
            <w:r>
              <w:rPr>
                <w:rFonts w:ascii="Times New Roman" w:hAnsi="Times New Roman"/>
                <w:b/>
                <w:sz w:val="24"/>
                <w:szCs w:val="24"/>
              </w:rPr>
              <w:t>Методика проведения интегрированных уроков в средней школе</w:t>
            </w:r>
          </w:p>
        </w:tc>
        <w:tc>
          <w:tcPr>
            <w:tcW w:w="1559" w:type="dxa"/>
            <w:tcBorders>
              <w:top w:val="single" w:sz="2" w:space="0" w:color="000000"/>
              <w:left w:val="single" w:sz="2" w:space="0" w:color="000000"/>
              <w:bottom w:val="single" w:sz="2" w:space="0" w:color="000000"/>
              <w:right w:val="single" w:sz="2" w:space="0" w:color="000000"/>
            </w:tcBorders>
            <w:vAlign w:val="center"/>
          </w:tcPr>
          <w:p w14:paraId="41C9E717" w14:textId="77777777" w:rsidR="00613FED" w:rsidRPr="009C607A" w:rsidRDefault="00613FED" w:rsidP="0058187F">
            <w:pPr>
              <w:spacing w:after="0"/>
              <w:jc w:val="center"/>
              <w:rPr>
                <w:rFonts w:ascii="Times New Roman" w:hAnsi="Times New Roman"/>
                <w:b/>
                <w:bCs/>
                <w:sz w:val="24"/>
                <w:szCs w:val="24"/>
              </w:rPr>
            </w:pPr>
            <w:r w:rsidRPr="009C607A">
              <w:rPr>
                <w:rFonts w:ascii="Times New Roman" w:hAnsi="Times New Roman"/>
                <w:b/>
                <w:bCs/>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9B33F35"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8CDCFF" w14:textId="77777777"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3070F81" w14:textId="77777777"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613FED" w:rsidRPr="009C607A" w14:paraId="78380526"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799CCAD5"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10</w:t>
            </w:r>
          </w:p>
        </w:tc>
        <w:tc>
          <w:tcPr>
            <w:tcW w:w="4387" w:type="dxa"/>
            <w:tcBorders>
              <w:top w:val="single" w:sz="2" w:space="0" w:color="000000"/>
              <w:left w:val="single" w:sz="2" w:space="0" w:color="000000"/>
              <w:bottom w:val="single" w:sz="2" w:space="0" w:color="000000"/>
              <w:right w:val="single" w:sz="2" w:space="0" w:color="000000"/>
            </w:tcBorders>
            <w:vAlign w:val="center"/>
          </w:tcPr>
          <w:p w14:paraId="0F1E5753" w14:textId="77777777"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3.1 </w:t>
            </w:r>
            <w:r>
              <w:rPr>
                <w:rFonts w:ascii="Times New Roman" w:eastAsia="Times New Roman" w:hAnsi="Times New Roman"/>
                <w:sz w:val="24"/>
                <w:szCs w:val="24"/>
                <w:lang w:eastAsia="ru-RU"/>
              </w:rPr>
              <w:t>Методика проведения интегрированных уроков развития речи</w:t>
            </w:r>
          </w:p>
        </w:tc>
        <w:tc>
          <w:tcPr>
            <w:tcW w:w="1559" w:type="dxa"/>
            <w:tcBorders>
              <w:top w:val="single" w:sz="2" w:space="0" w:color="000000"/>
              <w:left w:val="single" w:sz="2" w:space="0" w:color="000000"/>
              <w:bottom w:val="single" w:sz="2" w:space="0" w:color="000000"/>
              <w:right w:val="single" w:sz="2" w:space="0" w:color="000000"/>
            </w:tcBorders>
            <w:vAlign w:val="center"/>
          </w:tcPr>
          <w:p w14:paraId="1A08CE11" w14:textId="77777777" w:rsidR="00613FED" w:rsidRPr="009C607A" w:rsidRDefault="00613FED" w:rsidP="0058187F">
            <w:pPr>
              <w:spacing w:after="0"/>
              <w:jc w:val="center"/>
              <w:rPr>
                <w:rFonts w:ascii="Times New Roman" w:hAnsi="Times New Roman"/>
                <w:bCs/>
                <w:sz w:val="24"/>
                <w:szCs w:val="24"/>
              </w:rPr>
            </w:pPr>
            <w:r>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ED61D84" w14:textId="77777777"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374BC2" w14:textId="77777777" w:rsidR="00613FED" w:rsidRPr="009C607A" w:rsidRDefault="00C51114"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F624683" w14:textId="77777777" w:rsidR="00613FED" w:rsidRPr="009C607A" w:rsidRDefault="00C51114"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14:paraId="0CB7F5DC"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182A82DC"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11</w:t>
            </w:r>
          </w:p>
        </w:tc>
        <w:tc>
          <w:tcPr>
            <w:tcW w:w="4387" w:type="dxa"/>
            <w:tcBorders>
              <w:top w:val="single" w:sz="2" w:space="0" w:color="000000"/>
              <w:left w:val="single" w:sz="2" w:space="0" w:color="000000"/>
              <w:bottom w:val="single" w:sz="2" w:space="0" w:color="000000"/>
              <w:right w:val="single" w:sz="2" w:space="0" w:color="000000"/>
            </w:tcBorders>
            <w:vAlign w:val="center"/>
          </w:tcPr>
          <w:p w14:paraId="31EAF5BC" w14:textId="77777777"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3.2 </w:t>
            </w:r>
            <w:r>
              <w:rPr>
                <w:rFonts w:ascii="Times New Roman" w:eastAsia="Times New Roman" w:hAnsi="Times New Roman"/>
                <w:sz w:val="24"/>
                <w:szCs w:val="24"/>
                <w:lang w:eastAsia="ru-RU"/>
              </w:rPr>
              <w:t>Методика проведения интегрированных уроков синтаксиса</w:t>
            </w:r>
          </w:p>
        </w:tc>
        <w:tc>
          <w:tcPr>
            <w:tcW w:w="1559" w:type="dxa"/>
            <w:tcBorders>
              <w:top w:val="single" w:sz="2" w:space="0" w:color="000000"/>
              <w:left w:val="single" w:sz="2" w:space="0" w:color="000000"/>
              <w:bottom w:val="single" w:sz="2" w:space="0" w:color="000000"/>
              <w:right w:val="single" w:sz="2" w:space="0" w:color="000000"/>
            </w:tcBorders>
            <w:vAlign w:val="center"/>
          </w:tcPr>
          <w:p w14:paraId="1DE1EF89" w14:textId="77777777" w:rsidR="00613FED" w:rsidRPr="009C607A" w:rsidRDefault="00613FED" w:rsidP="00B61E29">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FAF241F" w14:textId="77777777" w:rsidR="00613FED" w:rsidRPr="009C607A" w:rsidRDefault="00613FED" w:rsidP="0058187F">
            <w:pPr>
              <w:spacing w:after="0"/>
              <w:jc w:val="center"/>
              <w:rPr>
                <w:rFonts w:ascii="Times New Roman" w:hAnsi="Times New Roman"/>
                <w:bCs/>
                <w:sz w:val="24"/>
                <w:szCs w:val="24"/>
              </w:rPr>
            </w:pPr>
            <w:r w:rsidRPr="009C607A">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D09B2CB" w14:textId="77777777" w:rsidR="00613FED" w:rsidRPr="009C607A" w:rsidRDefault="00C51114"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81D078F" w14:textId="77777777" w:rsidR="00613FED" w:rsidRPr="009C607A" w:rsidRDefault="00C51114"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14:paraId="11CDAE25" w14:textId="77777777"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14:paraId="085FA49C" w14:textId="77777777"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4387" w:type="dxa"/>
            <w:tcBorders>
              <w:top w:val="single" w:sz="2" w:space="0" w:color="000000"/>
              <w:left w:val="single" w:sz="2" w:space="0" w:color="000000"/>
              <w:bottom w:val="single" w:sz="2" w:space="0" w:color="000000"/>
              <w:right w:val="single" w:sz="2" w:space="0" w:color="000000"/>
            </w:tcBorders>
            <w:vAlign w:val="center"/>
          </w:tcPr>
          <w:p w14:paraId="583AA42D" w14:textId="77777777"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3.3 Методика проведения интегрированных уроков изучения лексики и фразеологии</w:t>
            </w:r>
          </w:p>
        </w:tc>
        <w:tc>
          <w:tcPr>
            <w:tcW w:w="1559" w:type="dxa"/>
            <w:tcBorders>
              <w:top w:val="single" w:sz="2" w:space="0" w:color="000000"/>
              <w:left w:val="single" w:sz="2" w:space="0" w:color="000000"/>
              <w:bottom w:val="single" w:sz="2" w:space="0" w:color="000000"/>
              <w:right w:val="single" w:sz="2" w:space="0" w:color="000000"/>
            </w:tcBorders>
            <w:vAlign w:val="center"/>
          </w:tcPr>
          <w:p w14:paraId="5CB93254" w14:textId="77777777" w:rsidR="00613FED" w:rsidRPr="009C607A" w:rsidRDefault="00613FED" w:rsidP="0058187F">
            <w:pPr>
              <w:spacing w:after="0"/>
              <w:jc w:val="center"/>
              <w:rPr>
                <w:rFonts w:ascii="Times New Roman" w:hAnsi="Times New Roman"/>
                <w:bCs/>
                <w:sz w:val="24"/>
                <w:szCs w:val="24"/>
              </w:rPr>
            </w:pPr>
            <w:r>
              <w:rPr>
                <w:rFonts w:ascii="Times New Roman" w:hAnsi="Times New Roman"/>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CCB481" w14:textId="77777777"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359999" w14:textId="77777777" w:rsidR="00613FED" w:rsidRPr="009C607A" w:rsidRDefault="00C51114"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52492B" w14:textId="77777777" w:rsidR="00613FED" w:rsidRPr="009C607A" w:rsidRDefault="00C51114"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13FED" w:rsidRPr="009C607A" w14:paraId="447D5CF9" w14:textId="77777777" w:rsidTr="0058187F">
        <w:trPr>
          <w:trHeight w:val="357"/>
        </w:trPr>
        <w:tc>
          <w:tcPr>
            <w:tcW w:w="4928" w:type="dxa"/>
            <w:gridSpan w:val="2"/>
            <w:tcBorders>
              <w:top w:val="single" w:sz="2" w:space="0" w:color="000000"/>
              <w:left w:val="single" w:sz="2" w:space="0" w:color="000000"/>
              <w:bottom w:val="single" w:sz="2" w:space="0" w:color="000000"/>
              <w:right w:val="single" w:sz="2" w:space="0" w:color="000000"/>
            </w:tcBorders>
            <w:vAlign w:val="center"/>
          </w:tcPr>
          <w:p w14:paraId="1A9E8BC6" w14:textId="77777777" w:rsidR="00613FED" w:rsidRPr="009C607A" w:rsidRDefault="00613FED" w:rsidP="009C607A">
            <w:pPr>
              <w:autoSpaceDE w:val="0"/>
              <w:autoSpaceDN w:val="0"/>
              <w:adjustRightInd w:val="0"/>
              <w:spacing w:after="0"/>
              <w:jc w:val="right"/>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Итого:</w:t>
            </w:r>
          </w:p>
        </w:tc>
        <w:tc>
          <w:tcPr>
            <w:tcW w:w="1559" w:type="dxa"/>
            <w:tcBorders>
              <w:top w:val="single" w:sz="2" w:space="0" w:color="000000"/>
              <w:left w:val="single" w:sz="2" w:space="0" w:color="000000"/>
              <w:bottom w:val="single" w:sz="2" w:space="0" w:color="000000"/>
              <w:right w:val="single" w:sz="2" w:space="0" w:color="000000"/>
            </w:tcBorders>
            <w:vAlign w:val="center"/>
          </w:tcPr>
          <w:p w14:paraId="4F64E599" w14:textId="77777777" w:rsidR="00613FED" w:rsidRPr="009C607A" w:rsidRDefault="00613FED" w:rsidP="007F4CE0">
            <w:pPr>
              <w:autoSpaceDE w:val="0"/>
              <w:autoSpaceDN w:val="0"/>
              <w:adjustRightInd w:val="0"/>
              <w:spacing w:after="0" w:line="240" w:lineRule="auto"/>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C90109" w14:textId="77777777"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639AA08" w14:textId="77777777"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3CE72D" w14:textId="77777777" w:rsidR="00613FED" w:rsidRPr="009C607A" w:rsidRDefault="00C51114"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14:paraId="18649C11" w14:textId="77777777" w:rsidR="000943C5" w:rsidRDefault="000943C5"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14:paraId="66C40952"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5.2. Методы обучения</w:t>
      </w:r>
    </w:p>
    <w:p w14:paraId="09A68421" w14:textId="77777777" w:rsidR="00D33577" w:rsidRPr="009C607A" w:rsidRDefault="00D33577" w:rsidP="009C607A">
      <w:pPr>
        <w:spacing w:after="12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При освоении дисциплины «</w:t>
      </w:r>
      <w:r w:rsidR="00EB27D6">
        <w:rPr>
          <w:rFonts w:ascii="Times New Roman" w:eastAsia="Times New Roman" w:hAnsi="Times New Roman"/>
          <w:bCs/>
          <w:sz w:val="24"/>
          <w:szCs w:val="24"/>
          <w:lang w:eastAsia="ru-RU"/>
        </w:rPr>
        <w:t>Основы преподавания русской словесности</w:t>
      </w:r>
      <w:r w:rsidRPr="009C607A">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eastAsia="Times New Roman" w:hAnsi="Times New Roman"/>
          <w:bCs/>
          <w:sz w:val="24"/>
          <w:szCs w:val="24"/>
          <w:lang w:eastAsia="ru-RU"/>
        </w:rPr>
        <w:t>микрогруппах</w:t>
      </w:r>
      <w:proofErr w:type="spellEnd"/>
      <w:r w:rsidRPr="009C607A">
        <w:rPr>
          <w:rFonts w:ascii="Times New Roman" w:eastAsia="Times New Roman" w:hAnsi="Times New Roman"/>
          <w:bCs/>
          <w:sz w:val="24"/>
          <w:szCs w:val="24"/>
          <w:lang w:eastAsia="ru-RU"/>
        </w:rPr>
        <w:t>).</w:t>
      </w:r>
    </w:p>
    <w:p w14:paraId="5427AAB2"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6. Технологическая карта дисциплины</w:t>
      </w:r>
    </w:p>
    <w:p w14:paraId="10CC5E29" w14:textId="77777777" w:rsidR="00D33577"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6.1. Рейтинг-план</w:t>
      </w:r>
      <w:r w:rsidR="008A4A6D">
        <w:rPr>
          <w:rFonts w:ascii="Times New Roman" w:eastAsia="Times New Roman" w:hAnsi="Times New Roman"/>
          <w:bCs/>
          <w:i/>
          <w:sz w:val="24"/>
          <w:szCs w:val="24"/>
          <w:lang w:eastAsia="ru-RU"/>
        </w:rPr>
        <w:t xml:space="preserve"> курсового проекта</w:t>
      </w:r>
    </w:p>
    <w:tbl>
      <w:tblPr>
        <w:tblW w:w="5155" w:type="pct"/>
        <w:tblLayout w:type="fixed"/>
        <w:tblLook w:val="0000" w:firstRow="0" w:lastRow="0" w:firstColumn="0" w:lastColumn="0" w:noHBand="0" w:noVBand="0"/>
      </w:tblPr>
      <w:tblGrid>
        <w:gridCol w:w="486"/>
        <w:gridCol w:w="1176"/>
        <w:gridCol w:w="3123"/>
        <w:gridCol w:w="1418"/>
        <w:gridCol w:w="1271"/>
        <w:gridCol w:w="989"/>
        <w:gridCol w:w="848"/>
        <w:gridCol w:w="848"/>
      </w:tblGrid>
      <w:tr w:rsidR="008A4A6D" w:rsidRPr="009C607A" w14:paraId="3103F480" w14:textId="77777777" w:rsidTr="00BD0C54">
        <w:trPr>
          <w:trHeight w:val="291"/>
        </w:trPr>
        <w:tc>
          <w:tcPr>
            <w:tcW w:w="486" w:type="dxa"/>
            <w:vMerge w:val="restart"/>
            <w:tcBorders>
              <w:top w:val="single" w:sz="2" w:space="0" w:color="000000"/>
              <w:left w:val="single" w:sz="2" w:space="0" w:color="000000"/>
              <w:bottom w:val="nil"/>
              <w:right w:val="single" w:sz="2" w:space="0" w:color="000000"/>
            </w:tcBorders>
            <w:shd w:val="clear" w:color="000000" w:fill="FFFFFF"/>
            <w:vAlign w:val="center"/>
          </w:tcPr>
          <w:p w14:paraId="0B45092A"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 </w:t>
            </w:r>
            <w:r w:rsidRPr="009C607A">
              <w:rPr>
                <w:rFonts w:ascii="Times New Roman" w:eastAsia="Times New Roman" w:hAnsi="Times New Roman"/>
                <w:color w:val="000000"/>
                <w:sz w:val="24"/>
                <w:szCs w:val="24"/>
                <w:lang w:eastAsia="ru-RU"/>
              </w:rPr>
              <w:lastRenderedPageBreak/>
              <w:t>п/п</w:t>
            </w:r>
          </w:p>
        </w:tc>
        <w:tc>
          <w:tcPr>
            <w:tcW w:w="1176" w:type="dxa"/>
            <w:vMerge w:val="restart"/>
            <w:tcBorders>
              <w:top w:val="single" w:sz="2" w:space="0" w:color="000000"/>
              <w:left w:val="single" w:sz="2" w:space="0" w:color="000000"/>
              <w:right w:val="single" w:sz="2" w:space="0" w:color="000000"/>
            </w:tcBorders>
            <w:vAlign w:val="center"/>
          </w:tcPr>
          <w:p w14:paraId="727D418F" w14:textId="77777777" w:rsidR="008A4A6D" w:rsidRPr="009C607A" w:rsidRDefault="008A4A6D" w:rsidP="00BD0C54">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lastRenderedPageBreak/>
              <w:t>Код ОР</w:t>
            </w:r>
          </w:p>
          <w:p w14:paraId="4A48F8B8" w14:textId="77777777" w:rsidR="008A4A6D" w:rsidRPr="009C607A" w:rsidRDefault="008A4A6D" w:rsidP="00BD0C54">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lastRenderedPageBreak/>
              <w:t>дисциплины</w:t>
            </w:r>
          </w:p>
        </w:tc>
        <w:tc>
          <w:tcPr>
            <w:tcW w:w="3123" w:type="dxa"/>
            <w:vMerge w:val="restart"/>
            <w:tcBorders>
              <w:top w:val="single" w:sz="2" w:space="0" w:color="000000"/>
              <w:left w:val="single" w:sz="2" w:space="0" w:color="000000"/>
              <w:bottom w:val="single" w:sz="2" w:space="0" w:color="000000"/>
              <w:right w:val="single" w:sz="2" w:space="0" w:color="000000"/>
            </w:tcBorders>
            <w:vAlign w:val="center"/>
          </w:tcPr>
          <w:p w14:paraId="6C7A88BA"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Виды учебной деятельности</w:t>
            </w:r>
          </w:p>
          <w:p w14:paraId="33DC3843"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обучающегося</w:t>
            </w:r>
          </w:p>
        </w:tc>
        <w:tc>
          <w:tcPr>
            <w:tcW w:w="1418" w:type="dxa"/>
            <w:vMerge w:val="restart"/>
            <w:tcBorders>
              <w:top w:val="single" w:sz="2" w:space="0" w:color="000000"/>
              <w:left w:val="single" w:sz="2" w:space="0" w:color="000000"/>
              <w:right w:val="single" w:sz="2" w:space="0" w:color="000000"/>
            </w:tcBorders>
            <w:vAlign w:val="center"/>
          </w:tcPr>
          <w:p w14:paraId="22674360" w14:textId="77777777" w:rsidR="008A4A6D" w:rsidRPr="009C607A" w:rsidRDefault="008A4A6D" w:rsidP="00BD0C54">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lastRenderedPageBreak/>
              <w:t xml:space="preserve">Средства </w:t>
            </w:r>
            <w:r w:rsidRPr="009C607A">
              <w:rPr>
                <w:rFonts w:ascii="Times New Roman" w:eastAsia="Times New Roman" w:hAnsi="Times New Roman"/>
                <w:color w:val="000000"/>
                <w:sz w:val="24"/>
                <w:szCs w:val="24"/>
                <w:lang w:eastAsia="ru-RU"/>
              </w:rPr>
              <w:lastRenderedPageBreak/>
              <w:t>оценивания</w:t>
            </w:r>
          </w:p>
        </w:tc>
        <w:tc>
          <w:tcPr>
            <w:tcW w:w="1271" w:type="dxa"/>
            <w:vMerge w:val="restart"/>
            <w:tcBorders>
              <w:top w:val="single" w:sz="2" w:space="0" w:color="000000"/>
              <w:left w:val="single" w:sz="2" w:space="0" w:color="000000"/>
              <w:bottom w:val="single" w:sz="2" w:space="0" w:color="000000"/>
              <w:right w:val="single" w:sz="2" w:space="0" w:color="000000"/>
            </w:tcBorders>
            <w:vAlign w:val="center"/>
          </w:tcPr>
          <w:p w14:paraId="6E9075F7" w14:textId="77777777" w:rsidR="008A4A6D" w:rsidRPr="009C607A" w:rsidRDefault="008A4A6D" w:rsidP="00BD0C54">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lastRenderedPageBreak/>
              <w:t xml:space="preserve">Балл за </w:t>
            </w:r>
            <w:r w:rsidRPr="009C607A">
              <w:rPr>
                <w:rFonts w:ascii="Times New Roman" w:eastAsia="Times New Roman" w:hAnsi="Times New Roman"/>
                <w:color w:val="000000"/>
                <w:sz w:val="24"/>
                <w:szCs w:val="24"/>
                <w:lang w:eastAsia="ru-RU"/>
              </w:rPr>
              <w:lastRenderedPageBreak/>
              <w:t>конкретное задание</w:t>
            </w:r>
          </w:p>
          <w:p w14:paraId="370A787F"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min</w:t>
            </w: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max</w:t>
            </w:r>
            <w:r w:rsidRPr="009C607A">
              <w:rPr>
                <w:rFonts w:ascii="Times New Roman" w:eastAsia="Times New Roman" w:hAnsi="Times New Roman"/>
                <w:color w:val="000000"/>
                <w:sz w:val="24"/>
                <w:szCs w:val="24"/>
                <w:lang w:eastAsia="ru-RU"/>
              </w:rPr>
              <w:t>)</w:t>
            </w:r>
          </w:p>
        </w:tc>
        <w:tc>
          <w:tcPr>
            <w:tcW w:w="989" w:type="dxa"/>
            <w:vMerge w:val="restart"/>
            <w:tcBorders>
              <w:top w:val="single" w:sz="2" w:space="0" w:color="000000"/>
              <w:left w:val="single" w:sz="2" w:space="0" w:color="000000"/>
              <w:bottom w:val="single" w:sz="2" w:space="0" w:color="000000"/>
              <w:right w:val="single" w:sz="2" w:space="0" w:color="000000"/>
            </w:tcBorders>
            <w:vAlign w:val="center"/>
          </w:tcPr>
          <w:p w14:paraId="27BD6C0A"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lastRenderedPageBreak/>
              <w:t xml:space="preserve">Число </w:t>
            </w:r>
            <w:r w:rsidRPr="009C607A">
              <w:rPr>
                <w:rFonts w:ascii="Times New Roman" w:eastAsia="Times New Roman" w:hAnsi="Times New Roman"/>
                <w:color w:val="000000"/>
                <w:sz w:val="24"/>
                <w:szCs w:val="24"/>
                <w:lang w:eastAsia="ru-RU"/>
              </w:rPr>
              <w:lastRenderedPageBreak/>
              <w:t xml:space="preserve">заданий за </w:t>
            </w:r>
            <w:r w:rsidRPr="009C607A">
              <w:rPr>
                <w:rFonts w:ascii="Times New Roman" w:eastAsia="Times New Roman" w:hAnsi="Times New Roman"/>
                <w:sz w:val="24"/>
                <w:szCs w:val="24"/>
                <w:lang w:eastAsia="ru-RU"/>
              </w:rPr>
              <w:t>семестр</w:t>
            </w:r>
          </w:p>
        </w:tc>
        <w:tc>
          <w:tcPr>
            <w:tcW w:w="1696" w:type="dxa"/>
            <w:gridSpan w:val="2"/>
            <w:tcBorders>
              <w:top w:val="single" w:sz="2" w:space="0" w:color="000000"/>
              <w:left w:val="nil"/>
              <w:bottom w:val="single" w:sz="2" w:space="0" w:color="000000"/>
              <w:right w:val="single" w:sz="2" w:space="0" w:color="000000"/>
            </w:tcBorders>
            <w:vAlign w:val="center"/>
          </w:tcPr>
          <w:p w14:paraId="28E6958C"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lastRenderedPageBreak/>
              <w:t>Баллы</w:t>
            </w:r>
          </w:p>
        </w:tc>
      </w:tr>
      <w:tr w:rsidR="008A4A6D" w:rsidRPr="009C607A" w14:paraId="65F059EA" w14:textId="77777777" w:rsidTr="00BD0C5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14:paraId="7FC7A7C4" w14:textId="77777777" w:rsidR="008A4A6D" w:rsidRPr="009C607A"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1176" w:type="dxa"/>
            <w:vMerge/>
            <w:tcBorders>
              <w:left w:val="single" w:sz="2" w:space="0" w:color="000000"/>
              <w:bottom w:val="single" w:sz="2" w:space="0" w:color="000000"/>
              <w:right w:val="single" w:sz="2" w:space="0" w:color="000000"/>
            </w:tcBorders>
            <w:shd w:val="clear" w:color="000000" w:fill="FFFFFF"/>
          </w:tcPr>
          <w:p w14:paraId="297BFF2B"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p>
        </w:tc>
        <w:tc>
          <w:tcPr>
            <w:tcW w:w="312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14F8DCEE" w14:textId="77777777" w:rsidR="008A4A6D" w:rsidRPr="009C607A"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14:paraId="2A4054CE" w14:textId="77777777" w:rsidR="008A4A6D" w:rsidRPr="009C607A"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127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01021B1C" w14:textId="77777777" w:rsidR="008A4A6D" w:rsidRPr="009C607A"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98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8D6C475" w14:textId="77777777" w:rsidR="008A4A6D" w:rsidRPr="009C607A"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848" w:type="dxa"/>
            <w:tcBorders>
              <w:top w:val="nil"/>
              <w:left w:val="nil"/>
              <w:bottom w:val="single" w:sz="2" w:space="0" w:color="000000"/>
              <w:right w:val="single" w:sz="2" w:space="0" w:color="000000"/>
            </w:tcBorders>
          </w:tcPr>
          <w:p w14:paraId="723B9AB0"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Минимальный</w:t>
            </w:r>
          </w:p>
        </w:tc>
        <w:tc>
          <w:tcPr>
            <w:tcW w:w="848" w:type="dxa"/>
            <w:tcBorders>
              <w:top w:val="nil"/>
              <w:left w:val="nil"/>
              <w:bottom w:val="single" w:sz="2" w:space="0" w:color="000000"/>
              <w:right w:val="single" w:sz="2" w:space="0" w:color="000000"/>
            </w:tcBorders>
          </w:tcPr>
          <w:p w14:paraId="73AA439A"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Максимальный</w:t>
            </w:r>
          </w:p>
        </w:tc>
      </w:tr>
      <w:tr w:rsidR="008A4A6D" w:rsidRPr="009C607A" w14:paraId="7CF15775" w14:textId="77777777" w:rsidTr="00BD0C54">
        <w:trPr>
          <w:trHeight w:val="664"/>
        </w:trPr>
        <w:tc>
          <w:tcPr>
            <w:tcW w:w="486" w:type="dxa"/>
            <w:vMerge w:val="restart"/>
            <w:tcBorders>
              <w:top w:val="single" w:sz="2" w:space="0" w:color="000000"/>
              <w:left w:val="single" w:sz="2" w:space="0" w:color="000000"/>
              <w:right w:val="single" w:sz="2" w:space="0" w:color="000000"/>
            </w:tcBorders>
            <w:shd w:val="clear" w:color="000000" w:fill="FFFFFF"/>
          </w:tcPr>
          <w:p w14:paraId="50B6404C"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1176" w:type="dxa"/>
            <w:vMerge w:val="restart"/>
            <w:tcBorders>
              <w:top w:val="single" w:sz="2" w:space="0" w:color="000000"/>
              <w:left w:val="single" w:sz="2" w:space="0" w:color="000000"/>
              <w:right w:val="single" w:sz="2" w:space="0" w:color="000000"/>
            </w:tcBorders>
            <w:shd w:val="clear" w:color="000000" w:fill="FFFFFF"/>
            <w:vAlign w:val="center"/>
          </w:tcPr>
          <w:p w14:paraId="7ACD78BA" w14:textId="77777777" w:rsidR="008A4A6D" w:rsidRPr="009C607A" w:rsidRDefault="008A4A6D" w:rsidP="00BD0C54">
            <w:pPr>
              <w:spacing w:after="0"/>
              <w:jc w:val="center"/>
              <w:rPr>
                <w:rFonts w:ascii="Times New Roman" w:eastAsiaTheme="minorHAnsi" w:hAnsi="Times New Roman"/>
                <w:sz w:val="24"/>
                <w:szCs w:val="24"/>
              </w:rPr>
            </w:pPr>
            <w:r>
              <w:rPr>
                <w:rFonts w:ascii="Times New Roman" w:eastAsiaTheme="minorHAnsi" w:hAnsi="Times New Roman"/>
                <w:sz w:val="24"/>
                <w:szCs w:val="24"/>
              </w:rPr>
              <w:t>ОР-1-9-1</w:t>
            </w:r>
          </w:p>
        </w:tc>
        <w:tc>
          <w:tcPr>
            <w:tcW w:w="3123" w:type="dxa"/>
            <w:vMerge w:val="restart"/>
            <w:tcBorders>
              <w:top w:val="single" w:sz="2" w:space="0" w:color="000000"/>
              <w:left w:val="single" w:sz="2" w:space="0" w:color="000000"/>
              <w:right w:val="single" w:sz="2" w:space="0" w:color="000000"/>
            </w:tcBorders>
            <w:shd w:val="clear" w:color="000000" w:fill="FFFFFF"/>
          </w:tcPr>
          <w:p w14:paraId="379D5E99" w14:textId="77777777" w:rsidR="008A4A6D" w:rsidRPr="002E3572" w:rsidRDefault="008A4A6D" w:rsidP="00BD0C54">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Контрольная работа</w:t>
            </w:r>
          </w:p>
          <w:p w14:paraId="2B42E422" w14:textId="77777777" w:rsidR="008A4A6D" w:rsidRPr="002E3572" w:rsidRDefault="008A4A6D" w:rsidP="00BD0C54">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Тестирование</w:t>
            </w:r>
          </w:p>
          <w:p w14:paraId="4036A9F1" w14:textId="77777777" w:rsidR="008A4A6D" w:rsidRPr="002E3572" w:rsidRDefault="008A4A6D" w:rsidP="00BD0C54">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 xml:space="preserve">Проблемная лекция Эвристическая беседа </w:t>
            </w:r>
          </w:p>
          <w:p w14:paraId="0C22683B" w14:textId="77777777" w:rsidR="008A4A6D" w:rsidRDefault="008A4A6D" w:rsidP="00BD0C54">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 xml:space="preserve">Семинары Дискуссии, СРС с учебной и научной литературой </w:t>
            </w:r>
          </w:p>
          <w:p w14:paraId="1F056592" w14:textId="77777777" w:rsidR="008A4A6D" w:rsidRPr="009C607A" w:rsidRDefault="008A4A6D" w:rsidP="00BD0C54">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Работа в ЭОИС</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14:paraId="2D16461E" w14:textId="77777777" w:rsidR="008A4A6D" w:rsidRPr="009C607A" w:rsidRDefault="008A4A6D" w:rsidP="00BD0C54">
            <w:pPr>
              <w:spacing w:after="0"/>
              <w:rPr>
                <w:rFonts w:ascii="Times New Roman" w:eastAsia="Times New Roman" w:hAnsi="Times New Roman"/>
                <w:sz w:val="24"/>
                <w:szCs w:val="24"/>
                <w:lang w:eastAsia="ru-RU"/>
              </w:rPr>
            </w:pPr>
            <w:r w:rsidRPr="009C607A">
              <w:rPr>
                <w:rFonts w:ascii="Times New Roman" w:hAnsi="Times New Roman"/>
                <w:sz w:val="24"/>
                <w:szCs w:val="24"/>
              </w:rPr>
              <w:t>Тест</w:t>
            </w:r>
          </w:p>
        </w:tc>
        <w:tc>
          <w:tcPr>
            <w:tcW w:w="1271" w:type="dxa"/>
            <w:tcBorders>
              <w:top w:val="single" w:sz="2" w:space="0" w:color="000000"/>
              <w:left w:val="single" w:sz="2" w:space="0" w:color="000000"/>
              <w:bottom w:val="single" w:sz="4" w:space="0" w:color="auto"/>
              <w:right w:val="single" w:sz="2" w:space="0" w:color="000000"/>
            </w:tcBorders>
            <w:shd w:val="clear" w:color="000000" w:fill="FFFFFF"/>
            <w:vAlign w:val="center"/>
          </w:tcPr>
          <w:p w14:paraId="4A8CA997"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2,5-4,5</w:t>
            </w:r>
          </w:p>
        </w:tc>
        <w:tc>
          <w:tcPr>
            <w:tcW w:w="989" w:type="dxa"/>
            <w:tcBorders>
              <w:top w:val="single" w:sz="2" w:space="0" w:color="000000"/>
              <w:left w:val="single" w:sz="2" w:space="0" w:color="000000"/>
              <w:bottom w:val="single" w:sz="4" w:space="0" w:color="auto"/>
              <w:right w:val="single" w:sz="2" w:space="0" w:color="000000"/>
            </w:tcBorders>
            <w:shd w:val="clear" w:color="000000" w:fill="FFFFFF"/>
            <w:vAlign w:val="center"/>
          </w:tcPr>
          <w:p w14:paraId="1152E4A5"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48" w:type="dxa"/>
            <w:tcBorders>
              <w:top w:val="single" w:sz="2" w:space="0" w:color="000000"/>
              <w:left w:val="nil"/>
              <w:bottom w:val="single" w:sz="4" w:space="0" w:color="auto"/>
              <w:right w:val="single" w:sz="2" w:space="0" w:color="000000"/>
            </w:tcBorders>
            <w:vAlign w:val="center"/>
          </w:tcPr>
          <w:p w14:paraId="341A38CD"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48" w:type="dxa"/>
            <w:tcBorders>
              <w:top w:val="single" w:sz="2" w:space="0" w:color="000000"/>
              <w:left w:val="nil"/>
              <w:bottom w:val="single" w:sz="4" w:space="0" w:color="auto"/>
              <w:right w:val="single" w:sz="2" w:space="0" w:color="000000"/>
            </w:tcBorders>
            <w:vAlign w:val="center"/>
          </w:tcPr>
          <w:p w14:paraId="6D01E66A"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8A4A6D" w:rsidRPr="009C607A" w14:paraId="7722B647" w14:textId="77777777" w:rsidTr="00BD0C54">
        <w:trPr>
          <w:trHeight w:val="561"/>
        </w:trPr>
        <w:tc>
          <w:tcPr>
            <w:tcW w:w="486" w:type="dxa"/>
            <w:vMerge/>
            <w:tcBorders>
              <w:left w:val="single" w:sz="2" w:space="0" w:color="000000"/>
              <w:right w:val="single" w:sz="2" w:space="0" w:color="000000"/>
            </w:tcBorders>
            <w:shd w:val="clear" w:color="000000" w:fill="FFFFFF"/>
          </w:tcPr>
          <w:p w14:paraId="51B51385"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p>
        </w:tc>
        <w:tc>
          <w:tcPr>
            <w:tcW w:w="1176" w:type="dxa"/>
            <w:vMerge/>
            <w:tcBorders>
              <w:left w:val="single" w:sz="2" w:space="0" w:color="000000"/>
              <w:right w:val="single" w:sz="2" w:space="0" w:color="000000"/>
            </w:tcBorders>
            <w:shd w:val="clear" w:color="000000" w:fill="FFFFFF"/>
            <w:vAlign w:val="center"/>
          </w:tcPr>
          <w:p w14:paraId="2ABAC470" w14:textId="77777777" w:rsidR="008A4A6D" w:rsidRDefault="008A4A6D" w:rsidP="00BD0C54">
            <w:pPr>
              <w:spacing w:after="0"/>
              <w:jc w:val="center"/>
              <w:rPr>
                <w:rFonts w:ascii="Times New Roman" w:eastAsiaTheme="minorHAnsi" w:hAnsi="Times New Roman"/>
                <w:sz w:val="24"/>
                <w:szCs w:val="24"/>
              </w:rPr>
            </w:pPr>
          </w:p>
        </w:tc>
        <w:tc>
          <w:tcPr>
            <w:tcW w:w="3123" w:type="dxa"/>
            <w:vMerge/>
            <w:tcBorders>
              <w:left w:val="single" w:sz="2" w:space="0" w:color="000000"/>
              <w:right w:val="single" w:sz="2" w:space="0" w:color="000000"/>
            </w:tcBorders>
            <w:shd w:val="clear" w:color="000000" w:fill="FFFFFF"/>
          </w:tcPr>
          <w:p w14:paraId="5A0EBE79" w14:textId="77777777" w:rsidR="008A4A6D" w:rsidRPr="002E3572"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1418" w:type="dxa"/>
            <w:tcBorders>
              <w:top w:val="single" w:sz="4" w:space="0" w:color="auto"/>
              <w:left w:val="single" w:sz="2" w:space="0" w:color="000000"/>
              <w:bottom w:val="single" w:sz="4" w:space="0" w:color="auto"/>
              <w:right w:val="single" w:sz="2" w:space="0" w:color="000000"/>
            </w:tcBorders>
            <w:shd w:val="clear" w:color="000000" w:fill="FFFFFF"/>
          </w:tcPr>
          <w:p w14:paraId="02AE143C" w14:textId="77777777" w:rsidR="008A4A6D" w:rsidRDefault="008A4A6D" w:rsidP="00BD0C54">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к контрольной работе</w:t>
            </w:r>
          </w:p>
        </w:tc>
        <w:tc>
          <w:tcPr>
            <w:tcW w:w="1271" w:type="dxa"/>
            <w:tcBorders>
              <w:top w:val="single" w:sz="4" w:space="0" w:color="auto"/>
              <w:left w:val="single" w:sz="2" w:space="0" w:color="000000"/>
              <w:bottom w:val="single" w:sz="4" w:space="0" w:color="auto"/>
              <w:right w:val="single" w:sz="2" w:space="0" w:color="000000"/>
            </w:tcBorders>
            <w:shd w:val="clear" w:color="000000" w:fill="FFFFFF"/>
            <w:vAlign w:val="center"/>
          </w:tcPr>
          <w:p w14:paraId="6B4AE0F7"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10-18</w:t>
            </w:r>
          </w:p>
        </w:tc>
        <w:tc>
          <w:tcPr>
            <w:tcW w:w="989" w:type="dxa"/>
            <w:tcBorders>
              <w:top w:val="single" w:sz="4" w:space="0" w:color="auto"/>
              <w:left w:val="single" w:sz="2" w:space="0" w:color="000000"/>
              <w:bottom w:val="single" w:sz="4" w:space="0" w:color="auto"/>
              <w:right w:val="single" w:sz="2" w:space="0" w:color="000000"/>
            </w:tcBorders>
            <w:shd w:val="clear" w:color="000000" w:fill="FFFFFF"/>
            <w:vAlign w:val="center"/>
          </w:tcPr>
          <w:p w14:paraId="32A55327"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48" w:type="dxa"/>
            <w:tcBorders>
              <w:top w:val="single" w:sz="4" w:space="0" w:color="auto"/>
              <w:left w:val="nil"/>
              <w:bottom w:val="single" w:sz="4" w:space="0" w:color="auto"/>
              <w:right w:val="single" w:sz="2" w:space="0" w:color="000000"/>
            </w:tcBorders>
            <w:vAlign w:val="center"/>
          </w:tcPr>
          <w:p w14:paraId="0B73CD79"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48" w:type="dxa"/>
            <w:tcBorders>
              <w:top w:val="single" w:sz="4" w:space="0" w:color="auto"/>
              <w:left w:val="nil"/>
              <w:bottom w:val="single" w:sz="4" w:space="0" w:color="auto"/>
              <w:right w:val="single" w:sz="2" w:space="0" w:color="000000"/>
            </w:tcBorders>
            <w:vAlign w:val="center"/>
          </w:tcPr>
          <w:p w14:paraId="749E4750"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8A4A6D" w:rsidRPr="009C607A" w14:paraId="3EEC35DF" w14:textId="77777777" w:rsidTr="00BD0C54">
        <w:trPr>
          <w:trHeight w:val="327"/>
        </w:trPr>
        <w:tc>
          <w:tcPr>
            <w:tcW w:w="486" w:type="dxa"/>
            <w:vMerge/>
            <w:tcBorders>
              <w:left w:val="single" w:sz="2" w:space="0" w:color="000000"/>
              <w:right w:val="single" w:sz="2" w:space="0" w:color="000000"/>
            </w:tcBorders>
            <w:shd w:val="clear" w:color="000000" w:fill="FFFFFF"/>
          </w:tcPr>
          <w:p w14:paraId="09B7C97E" w14:textId="77777777" w:rsidR="008A4A6D" w:rsidRPr="009C607A" w:rsidRDefault="008A4A6D" w:rsidP="00BD0C54">
            <w:pPr>
              <w:autoSpaceDE w:val="0"/>
              <w:autoSpaceDN w:val="0"/>
              <w:adjustRightInd w:val="0"/>
              <w:spacing w:after="0"/>
              <w:jc w:val="center"/>
              <w:rPr>
                <w:rFonts w:ascii="Times New Roman" w:eastAsia="Times New Roman" w:hAnsi="Times New Roman"/>
                <w:sz w:val="24"/>
                <w:szCs w:val="24"/>
                <w:lang w:eastAsia="ru-RU"/>
              </w:rPr>
            </w:pPr>
          </w:p>
        </w:tc>
        <w:tc>
          <w:tcPr>
            <w:tcW w:w="1176" w:type="dxa"/>
            <w:vMerge/>
            <w:tcBorders>
              <w:left w:val="single" w:sz="2" w:space="0" w:color="000000"/>
              <w:right w:val="single" w:sz="2" w:space="0" w:color="000000"/>
            </w:tcBorders>
            <w:shd w:val="clear" w:color="000000" w:fill="FFFFFF"/>
            <w:vAlign w:val="center"/>
          </w:tcPr>
          <w:p w14:paraId="6AB99873" w14:textId="77777777" w:rsidR="008A4A6D" w:rsidRDefault="008A4A6D" w:rsidP="00BD0C54">
            <w:pPr>
              <w:spacing w:after="0"/>
              <w:jc w:val="center"/>
              <w:rPr>
                <w:rFonts w:ascii="Times New Roman" w:eastAsiaTheme="minorHAnsi" w:hAnsi="Times New Roman"/>
                <w:sz w:val="24"/>
                <w:szCs w:val="24"/>
              </w:rPr>
            </w:pPr>
          </w:p>
        </w:tc>
        <w:tc>
          <w:tcPr>
            <w:tcW w:w="3123" w:type="dxa"/>
            <w:vMerge/>
            <w:tcBorders>
              <w:left w:val="single" w:sz="2" w:space="0" w:color="000000"/>
              <w:right w:val="single" w:sz="2" w:space="0" w:color="000000"/>
            </w:tcBorders>
            <w:shd w:val="clear" w:color="000000" w:fill="FFFFFF"/>
          </w:tcPr>
          <w:p w14:paraId="6D1A5E06" w14:textId="77777777" w:rsidR="008A4A6D" w:rsidRPr="002E3572" w:rsidRDefault="008A4A6D" w:rsidP="00BD0C54">
            <w:pPr>
              <w:autoSpaceDE w:val="0"/>
              <w:autoSpaceDN w:val="0"/>
              <w:adjustRightInd w:val="0"/>
              <w:spacing w:after="0"/>
              <w:rPr>
                <w:rFonts w:ascii="Times New Roman" w:eastAsia="Times New Roman" w:hAnsi="Times New Roman"/>
                <w:sz w:val="24"/>
                <w:szCs w:val="24"/>
                <w:lang w:eastAsia="ru-RU"/>
              </w:rPr>
            </w:pPr>
          </w:p>
        </w:tc>
        <w:tc>
          <w:tcPr>
            <w:tcW w:w="1418" w:type="dxa"/>
            <w:tcBorders>
              <w:top w:val="single" w:sz="4" w:space="0" w:color="auto"/>
              <w:left w:val="single" w:sz="2" w:space="0" w:color="000000"/>
              <w:right w:val="single" w:sz="2" w:space="0" w:color="000000"/>
            </w:tcBorders>
            <w:shd w:val="clear" w:color="000000" w:fill="FFFFFF"/>
          </w:tcPr>
          <w:p w14:paraId="2795FBC0" w14:textId="77777777" w:rsidR="008A4A6D" w:rsidRPr="009C607A" w:rsidRDefault="008A4A6D" w:rsidP="00BD0C54">
            <w:pPr>
              <w:autoSpaceDE w:val="0"/>
              <w:autoSpaceDN w:val="0"/>
              <w:adjustRightInd w:val="0"/>
              <w:spacing w:after="0"/>
              <w:rPr>
                <w:rFonts w:ascii="Times New Roman" w:hAnsi="Times New Roman"/>
                <w:sz w:val="24"/>
                <w:szCs w:val="24"/>
              </w:rPr>
            </w:pPr>
            <w:r>
              <w:rPr>
                <w:rFonts w:ascii="Times New Roman" w:hAnsi="Times New Roman"/>
                <w:sz w:val="24"/>
                <w:szCs w:val="24"/>
              </w:rPr>
              <w:t>Курсовой проект</w:t>
            </w:r>
          </w:p>
        </w:tc>
        <w:tc>
          <w:tcPr>
            <w:tcW w:w="1271" w:type="dxa"/>
            <w:tcBorders>
              <w:top w:val="single" w:sz="4" w:space="0" w:color="auto"/>
              <w:left w:val="single" w:sz="2" w:space="0" w:color="000000"/>
              <w:right w:val="single" w:sz="2" w:space="0" w:color="000000"/>
            </w:tcBorders>
            <w:shd w:val="clear" w:color="000000" w:fill="FFFFFF"/>
            <w:vAlign w:val="center"/>
          </w:tcPr>
          <w:p w14:paraId="3FE7BA0F"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989" w:type="dxa"/>
            <w:tcBorders>
              <w:top w:val="single" w:sz="4" w:space="0" w:color="auto"/>
              <w:left w:val="single" w:sz="2" w:space="0" w:color="000000"/>
              <w:right w:val="single" w:sz="2" w:space="0" w:color="000000"/>
            </w:tcBorders>
            <w:shd w:val="clear" w:color="000000" w:fill="FFFFFF"/>
            <w:vAlign w:val="center"/>
          </w:tcPr>
          <w:p w14:paraId="37D9ABF7"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48" w:type="dxa"/>
            <w:tcBorders>
              <w:top w:val="single" w:sz="4" w:space="0" w:color="auto"/>
              <w:left w:val="nil"/>
              <w:right w:val="single" w:sz="2" w:space="0" w:color="000000"/>
            </w:tcBorders>
            <w:vAlign w:val="center"/>
          </w:tcPr>
          <w:p w14:paraId="34A6E664"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48" w:type="dxa"/>
            <w:tcBorders>
              <w:top w:val="single" w:sz="4" w:space="0" w:color="auto"/>
              <w:left w:val="nil"/>
              <w:right w:val="single" w:sz="2" w:space="0" w:color="000000"/>
            </w:tcBorders>
            <w:vAlign w:val="center"/>
          </w:tcPr>
          <w:p w14:paraId="01E164FF" w14:textId="77777777" w:rsidR="008A4A6D" w:rsidRDefault="008A4A6D" w:rsidP="00BD0C5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8A4A6D" w:rsidRPr="009C607A" w14:paraId="00FFB424" w14:textId="77777777" w:rsidTr="00BD0C5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6DB7E70" w14:textId="77777777" w:rsidR="008A4A6D" w:rsidRPr="009C607A" w:rsidRDefault="008A4A6D" w:rsidP="00BD0C54">
            <w:pPr>
              <w:autoSpaceDE w:val="0"/>
              <w:autoSpaceDN w:val="0"/>
              <w:adjustRightInd w:val="0"/>
              <w:spacing w:before="120" w:after="120"/>
              <w:jc w:val="center"/>
              <w:rPr>
                <w:rFonts w:ascii="Times New Roman" w:eastAsia="Times New Roman" w:hAnsi="Times New Roman"/>
                <w:sz w:val="24"/>
                <w:szCs w:val="24"/>
                <w:lang w:eastAsia="ru-RU"/>
              </w:rPr>
            </w:pPr>
          </w:p>
        </w:tc>
        <w:tc>
          <w:tcPr>
            <w:tcW w:w="1176"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D8E51AD" w14:textId="77777777" w:rsidR="008A4A6D" w:rsidRPr="009C607A" w:rsidRDefault="008A4A6D" w:rsidP="00BD0C54">
            <w:pPr>
              <w:autoSpaceDE w:val="0"/>
              <w:autoSpaceDN w:val="0"/>
              <w:adjustRightInd w:val="0"/>
              <w:spacing w:before="120" w:after="120"/>
              <w:jc w:val="center"/>
              <w:rPr>
                <w:rFonts w:ascii="Times New Roman" w:eastAsia="Times New Roman" w:hAnsi="Times New Roman"/>
                <w:b/>
                <w:sz w:val="24"/>
                <w:szCs w:val="24"/>
                <w:lang w:eastAsia="ru-RU"/>
              </w:rPr>
            </w:pPr>
          </w:p>
        </w:tc>
        <w:tc>
          <w:tcPr>
            <w:tcW w:w="312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E01C29" w14:textId="77777777" w:rsidR="008A4A6D" w:rsidRPr="009C607A" w:rsidRDefault="008A4A6D" w:rsidP="00BD0C54">
            <w:pPr>
              <w:autoSpaceDE w:val="0"/>
              <w:autoSpaceDN w:val="0"/>
              <w:adjustRightInd w:val="0"/>
              <w:spacing w:before="120" w:after="12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A52137" w14:textId="77777777" w:rsidR="008A4A6D" w:rsidRPr="009C607A" w:rsidRDefault="008A4A6D" w:rsidP="00BD0C54">
            <w:pPr>
              <w:autoSpaceDE w:val="0"/>
              <w:autoSpaceDN w:val="0"/>
              <w:adjustRightInd w:val="0"/>
              <w:spacing w:before="120" w:after="120"/>
              <w:jc w:val="center"/>
              <w:rPr>
                <w:rFonts w:ascii="Times New Roman" w:eastAsia="Times New Roman" w:hAnsi="Times New Roman"/>
                <w:b/>
                <w:sz w:val="24"/>
                <w:szCs w:val="24"/>
                <w:lang w:eastAsia="ru-RU"/>
              </w:rPr>
            </w:pP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8F83066" w14:textId="77777777" w:rsidR="008A4A6D" w:rsidRPr="009C607A" w:rsidRDefault="008A4A6D" w:rsidP="00BD0C54">
            <w:pPr>
              <w:autoSpaceDE w:val="0"/>
              <w:autoSpaceDN w:val="0"/>
              <w:adjustRightInd w:val="0"/>
              <w:spacing w:before="120" w:after="120"/>
              <w:jc w:val="center"/>
              <w:rPr>
                <w:rFonts w:ascii="Times New Roman" w:eastAsia="Times New Roman" w:hAnsi="Times New Roman"/>
                <w:b/>
                <w:sz w:val="24"/>
                <w:szCs w:val="24"/>
                <w:lang w:eastAsia="ru-RU"/>
              </w:rPr>
            </w:pPr>
          </w:p>
        </w:tc>
        <w:tc>
          <w:tcPr>
            <w:tcW w:w="98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655E72" w14:textId="77777777" w:rsidR="008A4A6D" w:rsidRPr="009C607A" w:rsidRDefault="008A4A6D" w:rsidP="00BD0C54">
            <w:pPr>
              <w:autoSpaceDE w:val="0"/>
              <w:autoSpaceDN w:val="0"/>
              <w:adjustRightInd w:val="0"/>
              <w:spacing w:before="120" w:after="120"/>
              <w:jc w:val="center"/>
              <w:rPr>
                <w:rFonts w:ascii="Times New Roman" w:eastAsia="Times New Roman" w:hAnsi="Times New Roman"/>
                <w:b/>
                <w:sz w:val="24"/>
                <w:szCs w:val="24"/>
                <w:lang w:eastAsia="ru-RU"/>
              </w:rPr>
            </w:pPr>
          </w:p>
        </w:tc>
        <w:tc>
          <w:tcPr>
            <w:tcW w:w="848" w:type="dxa"/>
            <w:tcBorders>
              <w:top w:val="single" w:sz="2" w:space="0" w:color="000000"/>
              <w:left w:val="nil"/>
              <w:bottom w:val="single" w:sz="2" w:space="0" w:color="000000"/>
              <w:right w:val="single" w:sz="2" w:space="0" w:color="000000"/>
            </w:tcBorders>
            <w:vAlign w:val="center"/>
          </w:tcPr>
          <w:p w14:paraId="2FE50765" w14:textId="77777777" w:rsidR="008A4A6D" w:rsidRPr="009C607A" w:rsidRDefault="008A4A6D" w:rsidP="00BD0C54">
            <w:pPr>
              <w:spacing w:before="120" w:after="120"/>
              <w:jc w:val="center"/>
              <w:rPr>
                <w:rFonts w:ascii="Times New Roman" w:hAnsi="Times New Roman"/>
                <w:b/>
                <w:sz w:val="24"/>
                <w:szCs w:val="24"/>
              </w:rPr>
            </w:pPr>
            <w:r w:rsidRPr="009C607A">
              <w:rPr>
                <w:rFonts w:ascii="Times New Roman" w:hAnsi="Times New Roman"/>
                <w:b/>
                <w:sz w:val="24"/>
                <w:szCs w:val="24"/>
              </w:rPr>
              <w:t>55</w:t>
            </w:r>
          </w:p>
        </w:tc>
        <w:tc>
          <w:tcPr>
            <w:tcW w:w="848" w:type="dxa"/>
            <w:tcBorders>
              <w:top w:val="single" w:sz="2" w:space="0" w:color="000000"/>
              <w:left w:val="nil"/>
              <w:bottom w:val="single" w:sz="2" w:space="0" w:color="000000"/>
              <w:right w:val="single" w:sz="2" w:space="0" w:color="000000"/>
            </w:tcBorders>
            <w:vAlign w:val="center"/>
          </w:tcPr>
          <w:p w14:paraId="00596837" w14:textId="77777777" w:rsidR="008A4A6D" w:rsidRPr="009C607A" w:rsidRDefault="008A4A6D" w:rsidP="00BD0C54">
            <w:pPr>
              <w:spacing w:before="120" w:after="120"/>
              <w:jc w:val="center"/>
              <w:rPr>
                <w:rFonts w:ascii="Times New Roman" w:hAnsi="Times New Roman"/>
                <w:b/>
                <w:sz w:val="24"/>
                <w:szCs w:val="24"/>
              </w:rPr>
            </w:pPr>
            <w:r w:rsidRPr="009C607A">
              <w:rPr>
                <w:rFonts w:ascii="Times New Roman" w:hAnsi="Times New Roman"/>
                <w:b/>
                <w:sz w:val="24"/>
                <w:szCs w:val="24"/>
              </w:rPr>
              <w:t>100</w:t>
            </w:r>
          </w:p>
        </w:tc>
      </w:tr>
    </w:tbl>
    <w:p w14:paraId="6CAE785B" w14:textId="77777777" w:rsidR="008A4A6D" w:rsidRDefault="008A4A6D"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14:paraId="7C4C3ADF" w14:textId="77777777" w:rsidR="00D33577" w:rsidRPr="009C607A" w:rsidRDefault="00D33577" w:rsidP="00F64BBF">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7. Учебно-методическое и информационное обеспечение</w:t>
      </w:r>
    </w:p>
    <w:p w14:paraId="137B6D55" w14:textId="77777777" w:rsidR="00647D7A" w:rsidRDefault="00D33577" w:rsidP="00647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bCs/>
          <w:i/>
          <w:sz w:val="24"/>
          <w:szCs w:val="24"/>
          <w:lang w:eastAsia="ru-RU"/>
        </w:rPr>
        <w:t xml:space="preserve">7.1. </w:t>
      </w:r>
      <w:r w:rsidRPr="009C607A">
        <w:rPr>
          <w:rFonts w:ascii="Times New Roman" w:eastAsia="Times New Roman" w:hAnsi="Times New Roman"/>
          <w:bCs/>
          <w:i/>
          <w:iCs/>
          <w:sz w:val="24"/>
          <w:szCs w:val="24"/>
          <w:lang w:eastAsia="ru-RU"/>
        </w:rPr>
        <w:t>Основная литература</w:t>
      </w:r>
      <w:r w:rsidR="00647D7A" w:rsidRPr="00647D7A">
        <w:rPr>
          <w:rFonts w:ascii="Times New Roman" w:eastAsia="Times New Roman" w:hAnsi="Times New Roman"/>
          <w:sz w:val="24"/>
          <w:szCs w:val="24"/>
          <w:lang w:eastAsia="ru-RU"/>
        </w:rPr>
        <w:t xml:space="preserve"> </w:t>
      </w:r>
    </w:p>
    <w:p w14:paraId="011E1426" w14:textId="77777777" w:rsidR="0028774A" w:rsidRPr="0028774A" w:rsidRDefault="0028774A" w:rsidP="0028774A">
      <w:pPr>
        <w:tabs>
          <w:tab w:val="left" w:pos="0"/>
          <w:tab w:val="left" w:pos="1134"/>
        </w:tabs>
        <w:spacing w:after="0" w:line="240" w:lineRule="auto"/>
        <w:ind w:firstLine="709"/>
        <w:jc w:val="both"/>
        <w:rPr>
          <w:rFonts w:ascii="Times New Roman" w:hAnsi="Times New Roman"/>
          <w:color w:val="000000" w:themeColor="text1"/>
          <w:sz w:val="24"/>
          <w:szCs w:val="24"/>
          <w:shd w:val="clear" w:color="auto" w:fill="FFFFFF"/>
        </w:rPr>
      </w:pPr>
      <w:r>
        <w:rPr>
          <w:rFonts w:ascii="Times New Roman" w:hAnsi="Times New Roman"/>
          <w:iCs/>
          <w:color w:val="000000" w:themeColor="text1"/>
          <w:sz w:val="24"/>
          <w:szCs w:val="24"/>
          <w:shd w:val="clear" w:color="auto" w:fill="FFFFFF"/>
        </w:rPr>
        <w:t xml:space="preserve">1. </w:t>
      </w:r>
      <w:r w:rsidR="002A1575" w:rsidRPr="0028774A">
        <w:rPr>
          <w:rFonts w:ascii="Times New Roman" w:hAnsi="Times New Roman"/>
          <w:iCs/>
          <w:color w:val="000000" w:themeColor="text1"/>
          <w:sz w:val="24"/>
          <w:szCs w:val="24"/>
          <w:shd w:val="clear" w:color="auto" w:fill="FFFFFF"/>
        </w:rPr>
        <w:t xml:space="preserve">Алексеева </w:t>
      </w:r>
      <w:r w:rsidR="00FA38F5" w:rsidRPr="0028774A">
        <w:rPr>
          <w:rFonts w:ascii="Times New Roman" w:hAnsi="Times New Roman"/>
          <w:iCs/>
          <w:color w:val="000000" w:themeColor="text1"/>
          <w:sz w:val="24"/>
          <w:szCs w:val="24"/>
          <w:shd w:val="clear" w:color="auto" w:fill="FFFFFF"/>
        </w:rPr>
        <w:t>М. А.</w:t>
      </w:r>
      <w:r w:rsidR="00FA38F5" w:rsidRPr="0028774A">
        <w:rPr>
          <w:rFonts w:ascii="Times New Roman" w:hAnsi="Times New Roman"/>
          <w:i/>
          <w:iCs/>
          <w:color w:val="000000" w:themeColor="text1"/>
          <w:sz w:val="24"/>
          <w:szCs w:val="24"/>
          <w:shd w:val="clear" w:color="auto" w:fill="FFFFFF"/>
        </w:rPr>
        <w:t> </w:t>
      </w:r>
      <w:r w:rsidR="00FA38F5" w:rsidRPr="0028774A">
        <w:rPr>
          <w:rFonts w:ascii="Times New Roman" w:hAnsi="Times New Roman"/>
          <w:color w:val="000000" w:themeColor="text1"/>
          <w:sz w:val="24"/>
          <w:szCs w:val="24"/>
          <w:shd w:val="clear" w:color="auto" w:fill="FFFFFF"/>
        </w:rPr>
        <w:t xml:space="preserve">Методика преподавания литературы. </w:t>
      </w:r>
      <w:proofErr w:type="gramStart"/>
      <w:r w:rsidR="00FA38F5" w:rsidRPr="0028774A">
        <w:rPr>
          <w:rFonts w:ascii="Times New Roman" w:hAnsi="Times New Roman"/>
          <w:color w:val="000000" w:themeColor="text1"/>
          <w:sz w:val="24"/>
          <w:szCs w:val="24"/>
          <w:shd w:val="clear" w:color="auto" w:fill="FFFFFF"/>
        </w:rPr>
        <w:t>Практикум :</w:t>
      </w:r>
      <w:proofErr w:type="gramEnd"/>
      <w:r w:rsidR="00FA38F5" w:rsidRPr="0028774A">
        <w:rPr>
          <w:rFonts w:ascii="Times New Roman" w:hAnsi="Times New Roman"/>
          <w:color w:val="000000" w:themeColor="text1"/>
          <w:sz w:val="24"/>
          <w:szCs w:val="24"/>
          <w:shd w:val="clear" w:color="auto" w:fill="FFFFFF"/>
        </w:rPr>
        <w:t xml:space="preserve"> учебное пособие для вузов / М. А. Алексеева. </w:t>
      </w:r>
      <w:r w:rsidR="002A1575" w:rsidRPr="0028774A">
        <w:rPr>
          <w:rFonts w:ascii="Times New Roman" w:hAnsi="Times New Roman"/>
          <w:color w:val="000000" w:themeColor="text1"/>
          <w:sz w:val="24"/>
          <w:szCs w:val="24"/>
          <w:shd w:val="clear" w:color="auto" w:fill="FFFFFF"/>
        </w:rPr>
        <w:t>–</w:t>
      </w:r>
      <w:r w:rsidR="00FA38F5" w:rsidRPr="0028774A">
        <w:rPr>
          <w:rFonts w:ascii="Times New Roman" w:hAnsi="Times New Roman"/>
          <w:color w:val="000000" w:themeColor="text1"/>
          <w:sz w:val="24"/>
          <w:szCs w:val="24"/>
          <w:shd w:val="clear" w:color="auto" w:fill="FFFFFF"/>
        </w:rPr>
        <w:t xml:space="preserve"> </w:t>
      </w:r>
      <w:proofErr w:type="gramStart"/>
      <w:r w:rsidR="00FA38F5" w:rsidRPr="0028774A">
        <w:rPr>
          <w:rFonts w:ascii="Times New Roman" w:hAnsi="Times New Roman"/>
          <w:color w:val="000000" w:themeColor="text1"/>
          <w:sz w:val="24"/>
          <w:szCs w:val="24"/>
          <w:shd w:val="clear" w:color="auto" w:fill="FFFFFF"/>
        </w:rPr>
        <w:t>Москва :</w:t>
      </w:r>
      <w:proofErr w:type="gramEnd"/>
      <w:r w:rsidR="00FA38F5" w:rsidRPr="0028774A">
        <w:rPr>
          <w:rFonts w:ascii="Times New Roman" w:hAnsi="Times New Roman"/>
          <w:color w:val="000000" w:themeColor="text1"/>
          <w:sz w:val="24"/>
          <w:szCs w:val="24"/>
          <w:shd w:val="clear" w:color="auto" w:fill="FFFFFF"/>
        </w:rPr>
        <w:t xml:space="preserve"> Издательство </w:t>
      </w:r>
      <w:proofErr w:type="spellStart"/>
      <w:r w:rsidR="00FA38F5" w:rsidRPr="0028774A">
        <w:rPr>
          <w:rFonts w:ascii="Times New Roman" w:hAnsi="Times New Roman"/>
          <w:color w:val="000000" w:themeColor="text1"/>
          <w:sz w:val="24"/>
          <w:szCs w:val="24"/>
          <w:shd w:val="clear" w:color="auto" w:fill="FFFFFF"/>
        </w:rPr>
        <w:t>Юрайт</w:t>
      </w:r>
      <w:proofErr w:type="spellEnd"/>
      <w:r w:rsidR="00FA38F5" w:rsidRPr="0028774A">
        <w:rPr>
          <w:rFonts w:ascii="Times New Roman" w:hAnsi="Times New Roman"/>
          <w:color w:val="000000" w:themeColor="text1"/>
          <w:sz w:val="24"/>
          <w:szCs w:val="24"/>
          <w:shd w:val="clear" w:color="auto" w:fill="FFFFFF"/>
        </w:rPr>
        <w:t xml:space="preserve">, 2019. </w:t>
      </w:r>
      <w:r w:rsidR="002A1575" w:rsidRPr="0028774A">
        <w:rPr>
          <w:rFonts w:ascii="Times New Roman" w:hAnsi="Times New Roman"/>
          <w:color w:val="000000" w:themeColor="text1"/>
          <w:sz w:val="24"/>
          <w:szCs w:val="24"/>
          <w:shd w:val="clear" w:color="auto" w:fill="FFFFFF"/>
        </w:rPr>
        <w:t>– 98 с.</w:t>
      </w:r>
      <w:r w:rsidR="00FA38F5" w:rsidRPr="0028774A">
        <w:rPr>
          <w:rFonts w:ascii="Times New Roman" w:hAnsi="Times New Roman"/>
          <w:color w:val="000000" w:themeColor="text1"/>
          <w:sz w:val="24"/>
          <w:szCs w:val="24"/>
          <w:shd w:val="clear" w:color="auto" w:fill="FFFFFF"/>
        </w:rPr>
        <w:t xml:space="preserve">// ЭБС </w:t>
      </w:r>
      <w:proofErr w:type="spellStart"/>
      <w:r w:rsidR="00FA38F5" w:rsidRPr="0028774A">
        <w:rPr>
          <w:rFonts w:ascii="Times New Roman" w:hAnsi="Times New Roman"/>
          <w:color w:val="000000" w:themeColor="text1"/>
          <w:sz w:val="24"/>
          <w:szCs w:val="24"/>
          <w:shd w:val="clear" w:color="auto" w:fill="FFFFFF"/>
        </w:rPr>
        <w:t>Юрайт</w:t>
      </w:r>
      <w:proofErr w:type="spellEnd"/>
      <w:r w:rsidR="00FA38F5" w:rsidRPr="0028774A">
        <w:rPr>
          <w:rFonts w:ascii="Times New Roman" w:hAnsi="Times New Roman"/>
          <w:color w:val="000000" w:themeColor="text1"/>
          <w:sz w:val="24"/>
          <w:szCs w:val="24"/>
          <w:shd w:val="clear" w:color="auto" w:fill="FFFFFF"/>
        </w:rPr>
        <w:t xml:space="preserve"> [сайт]. </w:t>
      </w:r>
      <w:r w:rsidR="002A1575" w:rsidRPr="0028774A">
        <w:rPr>
          <w:rFonts w:ascii="Times New Roman" w:hAnsi="Times New Roman"/>
          <w:color w:val="000000" w:themeColor="text1"/>
          <w:sz w:val="24"/>
          <w:szCs w:val="24"/>
          <w:shd w:val="clear" w:color="auto" w:fill="FFFFFF"/>
        </w:rPr>
        <w:t>–</w:t>
      </w:r>
      <w:r w:rsidR="00FA38F5" w:rsidRPr="0028774A">
        <w:rPr>
          <w:rFonts w:ascii="Times New Roman" w:hAnsi="Times New Roman"/>
          <w:color w:val="000000" w:themeColor="text1"/>
          <w:sz w:val="24"/>
          <w:szCs w:val="24"/>
          <w:shd w:val="clear" w:color="auto" w:fill="FFFFFF"/>
        </w:rPr>
        <w:t xml:space="preserve"> URL: </w:t>
      </w:r>
      <w:r w:rsidRPr="0028774A">
        <w:rPr>
          <w:rFonts w:ascii="Times New Roman" w:hAnsi="Times New Roman"/>
          <w:color w:val="000000" w:themeColor="text1"/>
          <w:sz w:val="24"/>
          <w:szCs w:val="24"/>
          <w:shd w:val="clear" w:color="auto" w:fill="FFFFFF"/>
        </w:rPr>
        <w:t>https://www.biblio-online.ru/bcode/442036 </w:t>
      </w:r>
    </w:p>
    <w:p w14:paraId="79F7A71B" w14:textId="77777777" w:rsidR="0045720A" w:rsidRDefault="0028774A" w:rsidP="0045720A">
      <w:pPr>
        <w:tabs>
          <w:tab w:val="left" w:pos="0"/>
          <w:tab w:val="left" w:pos="1134"/>
        </w:tabs>
        <w:spacing w:after="0" w:line="240" w:lineRule="auto"/>
        <w:ind w:firstLine="709"/>
        <w:jc w:val="both"/>
        <w:rPr>
          <w:rFonts w:ascii="Times New Roman" w:hAnsi="Times New Roman"/>
          <w:color w:val="000000" w:themeColor="text1"/>
          <w:sz w:val="24"/>
          <w:szCs w:val="24"/>
        </w:rPr>
      </w:pPr>
      <w:r w:rsidRPr="0028774A">
        <w:rPr>
          <w:rFonts w:ascii="Times New Roman" w:hAnsi="Times New Roman"/>
          <w:color w:val="000000" w:themeColor="text1"/>
          <w:sz w:val="24"/>
          <w:szCs w:val="24"/>
          <w:shd w:val="clear" w:color="auto" w:fill="FFFFFF"/>
        </w:rPr>
        <w:t>2</w:t>
      </w:r>
      <w:r>
        <w:rPr>
          <w:rFonts w:ascii="Times New Roman" w:hAnsi="Times New Roman"/>
          <w:color w:val="000000" w:themeColor="text1"/>
          <w:sz w:val="24"/>
          <w:szCs w:val="24"/>
          <w:shd w:val="clear" w:color="auto" w:fill="FFFFFF"/>
        </w:rPr>
        <w:t xml:space="preserve">. </w:t>
      </w:r>
      <w:proofErr w:type="spellStart"/>
      <w:r w:rsidR="002A1575">
        <w:rPr>
          <w:rFonts w:ascii="Times New Roman" w:hAnsi="Times New Roman"/>
          <w:iCs/>
          <w:color w:val="000000" w:themeColor="text1"/>
          <w:sz w:val="24"/>
          <w:szCs w:val="24"/>
          <w:shd w:val="clear" w:color="auto" w:fill="FFFFFF"/>
        </w:rPr>
        <w:t>Ядровская</w:t>
      </w:r>
      <w:proofErr w:type="spellEnd"/>
      <w:r w:rsidR="00FA38F5" w:rsidRPr="002A1575">
        <w:rPr>
          <w:rFonts w:ascii="Times New Roman" w:hAnsi="Times New Roman"/>
          <w:iCs/>
          <w:color w:val="000000" w:themeColor="text1"/>
          <w:sz w:val="24"/>
          <w:szCs w:val="24"/>
          <w:shd w:val="clear" w:color="auto" w:fill="FFFFFF"/>
        </w:rPr>
        <w:t xml:space="preserve"> Е. Р. </w:t>
      </w:r>
      <w:r w:rsidR="00FA38F5" w:rsidRPr="00FA38F5">
        <w:rPr>
          <w:rFonts w:ascii="Times New Roman" w:hAnsi="Times New Roman"/>
          <w:color w:val="000000" w:themeColor="text1"/>
          <w:sz w:val="24"/>
          <w:szCs w:val="24"/>
          <w:shd w:val="clear" w:color="auto" w:fill="FFFFFF"/>
        </w:rPr>
        <w:t xml:space="preserve">Методика преподавания литературы: уроки в основной </w:t>
      </w:r>
      <w:proofErr w:type="gramStart"/>
      <w:r w:rsidR="00FA38F5" w:rsidRPr="00FA38F5">
        <w:rPr>
          <w:rFonts w:ascii="Times New Roman" w:hAnsi="Times New Roman"/>
          <w:color w:val="000000" w:themeColor="text1"/>
          <w:sz w:val="24"/>
          <w:szCs w:val="24"/>
          <w:shd w:val="clear" w:color="auto" w:fill="FFFFFF"/>
        </w:rPr>
        <w:t>школе :</w:t>
      </w:r>
      <w:proofErr w:type="gramEnd"/>
      <w:r w:rsidR="00FA38F5" w:rsidRPr="00FA38F5">
        <w:rPr>
          <w:rFonts w:ascii="Times New Roman" w:hAnsi="Times New Roman"/>
          <w:color w:val="000000" w:themeColor="text1"/>
          <w:sz w:val="24"/>
          <w:szCs w:val="24"/>
          <w:shd w:val="clear" w:color="auto" w:fill="FFFFFF"/>
        </w:rPr>
        <w:t xml:space="preserve"> учебное пособие для вузов / Е. Р. </w:t>
      </w:r>
      <w:proofErr w:type="spellStart"/>
      <w:r w:rsidR="00FA38F5" w:rsidRPr="00FA38F5">
        <w:rPr>
          <w:rFonts w:ascii="Times New Roman" w:hAnsi="Times New Roman"/>
          <w:color w:val="000000" w:themeColor="text1"/>
          <w:sz w:val="24"/>
          <w:szCs w:val="24"/>
          <w:shd w:val="clear" w:color="auto" w:fill="FFFFFF"/>
        </w:rPr>
        <w:t>Ядровская</w:t>
      </w:r>
      <w:proofErr w:type="spellEnd"/>
      <w:r w:rsidR="00FA38F5" w:rsidRPr="00FA38F5">
        <w:rPr>
          <w:rFonts w:ascii="Times New Roman" w:hAnsi="Times New Roman"/>
          <w:color w:val="000000" w:themeColor="text1"/>
          <w:sz w:val="24"/>
          <w:szCs w:val="24"/>
          <w:shd w:val="clear" w:color="auto" w:fill="FFFFFF"/>
        </w:rPr>
        <w:t xml:space="preserve">. </w:t>
      </w:r>
      <w:r w:rsidR="002A1575">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2-е изд., </w:t>
      </w:r>
      <w:proofErr w:type="spellStart"/>
      <w:r w:rsidR="00FA38F5" w:rsidRPr="00FA38F5">
        <w:rPr>
          <w:rFonts w:ascii="Times New Roman" w:hAnsi="Times New Roman"/>
          <w:color w:val="000000" w:themeColor="text1"/>
          <w:sz w:val="24"/>
          <w:szCs w:val="24"/>
          <w:shd w:val="clear" w:color="auto" w:fill="FFFFFF"/>
        </w:rPr>
        <w:t>испр</w:t>
      </w:r>
      <w:proofErr w:type="spellEnd"/>
      <w:r w:rsidR="00FA38F5" w:rsidRPr="00FA38F5">
        <w:rPr>
          <w:rFonts w:ascii="Times New Roman" w:hAnsi="Times New Roman"/>
          <w:color w:val="000000" w:themeColor="text1"/>
          <w:sz w:val="24"/>
          <w:szCs w:val="24"/>
          <w:shd w:val="clear" w:color="auto" w:fill="FFFFFF"/>
        </w:rPr>
        <w:t xml:space="preserve">. и доп. </w:t>
      </w:r>
      <w:r w:rsidR="002A1575">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Москва : Издательство </w:t>
      </w:r>
      <w:proofErr w:type="spellStart"/>
      <w:r w:rsidR="00FA38F5" w:rsidRPr="00FA38F5">
        <w:rPr>
          <w:rFonts w:ascii="Times New Roman" w:hAnsi="Times New Roman"/>
          <w:color w:val="000000" w:themeColor="text1"/>
          <w:sz w:val="24"/>
          <w:szCs w:val="24"/>
          <w:shd w:val="clear" w:color="auto" w:fill="FFFFFF"/>
        </w:rPr>
        <w:t>Юрайт</w:t>
      </w:r>
      <w:proofErr w:type="spellEnd"/>
      <w:r w:rsidR="00FA38F5" w:rsidRPr="00FA38F5">
        <w:rPr>
          <w:rFonts w:ascii="Times New Roman" w:hAnsi="Times New Roman"/>
          <w:color w:val="000000" w:themeColor="text1"/>
          <w:sz w:val="24"/>
          <w:szCs w:val="24"/>
          <w:shd w:val="clear" w:color="auto" w:fill="FFFFFF"/>
        </w:rPr>
        <w:t xml:space="preserve">, 2019. </w:t>
      </w:r>
      <w:r w:rsidR="002A1575">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236 с. // ЭБС </w:t>
      </w:r>
      <w:proofErr w:type="spellStart"/>
      <w:r w:rsidR="00FA38F5" w:rsidRPr="00FA38F5">
        <w:rPr>
          <w:rFonts w:ascii="Times New Roman" w:hAnsi="Times New Roman"/>
          <w:color w:val="000000" w:themeColor="text1"/>
          <w:sz w:val="24"/>
          <w:szCs w:val="24"/>
          <w:shd w:val="clear" w:color="auto" w:fill="FFFFFF"/>
        </w:rPr>
        <w:t>Юрайт</w:t>
      </w:r>
      <w:proofErr w:type="spellEnd"/>
      <w:r w:rsidR="00FA38F5" w:rsidRPr="00FA38F5">
        <w:rPr>
          <w:rFonts w:ascii="Times New Roman" w:hAnsi="Times New Roman"/>
          <w:color w:val="000000" w:themeColor="text1"/>
          <w:sz w:val="24"/>
          <w:szCs w:val="24"/>
          <w:shd w:val="clear" w:color="auto" w:fill="FFFFFF"/>
        </w:rPr>
        <w:t xml:space="preserve"> [сайт]. </w:t>
      </w:r>
      <w:r>
        <w:rPr>
          <w:rFonts w:ascii="Times New Roman" w:hAnsi="Times New Roman"/>
          <w:color w:val="000000" w:themeColor="text1"/>
          <w:sz w:val="24"/>
          <w:szCs w:val="24"/>
          <w:shd w:val="clear" w:color="auto" w:fill="FFFFFF"/>
        </w:rPr>
        <w:t>–</w:t>
      </w:r>
      <w:r w:rsidR="00FA38F5" w:rsidRPr="00FA38F5">
        <w:rPr>
          <w:rFonts w:ascii="Times New Roman" w:hAnsi="Times New Roman"/>
          <w:color w:val="000000" w:themeColor="text1"/>
          <w:sz w:val="24"/>
          <w:szCs w:val="24"/>
          <w:shd w:val="clear" w:color="auto" w:fill="FFFFFF"/>
        </w:rPr>
        <w:t xml:space="preserve"> URL: </w:t>
      </w:r>
      <w:r w:rsidR="00FA38F5" w:rsidRPr="001C3CF8">
        <w:rPr>
          <w:rFonts w:ascii="Times New Roman" w:hAnsi="Times New Roman"/>
          <w:color w:val="000000" w:themeColor="text1"/>
          <w:sz w:val="24"/>
          <w:szCs w:val="24"/>
          <w:shd w:val="clear" w:color="auto" w:fill="FFFFFF"/>
        </w:rPr>
        <w:t>https://www.biblio-online.ru/bcode/441768</w:t>
      </w:r>
      <w:r w:rsidR="0045720A">
        <w:rPr>
          <w:rFonts w:ascii="Times New Roman" w:hAnsi="Times New Roman"/>
          <w:color w:val="000000" w:themeColor="text1"/>
          <w:sz w:val="24"/>
          <w:szCs w:val="24"/>
        </w:rPr>
        <w:t xml:space="preserve"> </w:t>
      </w:r>
    </w:p>
    <w:p w14:paraId="2CD2A495" w14:textId="77777777" w:rsidR="00FA38F5" w:rsidRDefault="00FA38F5" w:rsidP="00C71892">
      <w:pPr>
        <w:spacing w:after="0" w:line="240" w:lineRule="auto"/>
        <w:ind w:firstLine="709"/>
        <w:jc w:val="both"/>
        <w:rPr>
          <w:rFonts w:ascii="Times New Roman" w:eastAsia="Times New Roman" w:hAnsi="Times New Roman"/>
          <w:i/>
          <w:sz w:val="24"/>
          <w:szCs w:val="24"/>
          <w:lang w:eastAsia="ru-RU"/>
        </w:rPr>
      </w:pPr>
    </w:p>
    <w:p w14:paraId="2800AB31" w14:textId="77777777" w:rsidR="004A362A" w:rsidRPr="004A362A" w:rsidRDefault="004A362A" w:rsidP="00C71892">
      <w:pPr>
        <w:spacing w:after="0" w:line="240" w:lineRule="auto"/>
        <w:ind w:firstLine="709"/>
        <w:jc w:val="both"/>
        <w:rPr>
          <w:rFonts w:ascii="Times New Roman" w:eastAsia="Times New Roman" w:hAnsi="Times New Roman"/>
          <w:i/>
          <w:sz w:val="24"/>
          <w:szCs w:val="24"/>
          <w:lang w:eastAsia="ru-RU"/>
        </w:rPr>
      </w:pPr>
      <w:r w:rsidRPr="004A362A">
        <w:rPr>
          <w:rFonts w:ascii="Times New Roman" w:eastAsia="Times New Roman" w:hAnsi="Times New Roman"/>
          <w:i/>
          <w:sz w:val="24"/>
          <w:szCs w:val="24"/>
          <w:lang w:eastAsia="ru-RU"/>
        </w:rPr>
        <w:t>7.2. Дополнительная литература</w:t>
      </w:r>
    </w:p>
    <w:p w14:paraId="3CB44015" w14:textId="77777777" w:rsidR="00FA38F5" w:rsidRPr="00D64DDC" w:rsidRDefault="00FA38F5" w:rsidP="00FA38F5">
      <w:pPr>
        <w:spacing w:after="0"/>
        <w:ind w:firstLine="708"/>
        <w:jc w:val="both"/>
        <w:rPr>
          <w:rFonts w:ascii="Times New Roman" w:hAnsi="Times New Roman"/>
          <w:sz w:val="24"/>
          <w:szCs w:val="24"/>
        </w:rPr>
      </w:pPr>
      <w:r w:rsidRPr="00D64DDC">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D64DDC">
        <w:rPr>
          <w:rFonts w:ascii="Times New Roman" w:hAnsi="Times New Roman"/>
          <w:sz w:val="24"/>
          <w:szCs w:val="24"/>
          <w:lang w:val="en-US"/>
        </w:rPr>
        <w:t>VII</w:t>
      </w:r>
      <w:r w:rsidRPr="00D64DDC">
        <w:rPr>
          <w:rFonts w:ascii="Times New Roman" w:hAnsi="Times New Roman"/>
          <w:sz w:val="24"/>
          <w:szCs w:val="24"/>
        </w:rPr>
        <w:t xml:space="preserve"> Всероссийской научно-практической конференции. – Н. Новгород: </w:t>
      </w:r>
      <w:proofErr w:type="spellStart"/>
      <w:r w:rsidRPr="00D64DDC">
        <w:rPr>
          <w:rFonts w:ascii="Times New Roman" w:hAnsi="Times New Roman"/>
          <w:sz w:val="24"/>
          <w:szCs w:val="24"/>
        </w:rPr>
        <w:t>Мининский</w:t>
      </w:r>
      <w:proofErr w:type="spellEnd"/>
      <w:r w:rsidRPr="00D64DDC">
        <w:rPr>
          <w:rFonts w:ascii="Times New Roman" w:hAnsi="Times New Roman"/>
          <w:sz w:val="24"/>
          <w:szCs w:val="24"/>
        </w:rPr>
        <w:t xml:space="preserve"> </w:t>
      </w:r>
      <w:proofErr w:type="spellStart"/>
      <w:r w:rsidRPr="00D64DDC">
        <w:rPr>
          <w:rFonts w:ascii="Times New Roman" w:hAnsi="Times New Roman"/>
          <w:sz w:val="24"/>
          <w:szCs w:val="24"/>
        </w:rPr>
        <w:t>ун</w:t>
      </w:r>
      <w:proofErr w:type="spellEnd"/>
      <w:r w:rsidRPr="00D64DDC">
        <w:rPr>
          <w:rFonts w:ascii="Times New Roman" w:hAnsi="Times New Roman"/>
          <w:sz w:val="24"/>
          <w:szCs w:val="24"/>
        </w:rPr>
        <w:t>.-т, 2015.</w:t>
      </w:r>
    </w:p>
    <w:p w14:paraId="6A0B31D4" w14:textId="77777777" w:rsidR="00FA38F5" w:rsidRDefault="00FA38F5" w:rsidP="00FA3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2.</w:t>
      </w:r>
      <w:r>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Pr>
          <w:rFonts w:ascii="Times New Roman" w:eastAsia="Times New Roman" w:hAnsi="Times New Roman"/>
          <w:bCs/>
          <w:iCs/>
          <w:sz w:val="24"/>
          <w:szCs w:val="24"/>
          <w:lang w:eastAsia="ru-RU"/>
        </w:rPr>
        <w:t>Мининский</w:t>
      </w:r>
      <w:proofErr w:type="spellEnd"/>
      <w:r>
        <w:rPr>
          <w:rFonts w:ascii="Times New Roman" w:eastAsia="Times New Roman" w:hAnsi="Times New Roman"/>
          <w:bCs/>
          <w:iCs/>
          <w:sz w:val="24"/>
          <w:szCs w:val="24"/>
          <w:lang w:eastAsia="ru-RU"/>
        </w:rPr>
        <w:t xml:space="preserve"> </w:t>
      </w:r>
      <w:proofErr w:type="spellStart"/>
      <w:r>
        <w:rPr>
          <w:rFonts w:ascii="Times New Roman" w:eastAsia="Times New Roman" w:hAnsi="Times New Roman"/>
          <w:bCs/>
          <w:iCs/>
          <w:sz w:val="24"/>
          <w:szCs w:val="24"/>
          <w:lang w:eastAsia="ru-RU"/>
        </w:rPr>
        <w:t>ун</w:t>
      </w:r>
      <w:proofErr w:type="spellEnd"/>
      <w:r>
        <w:rPr>
          <w:rFonts w:ascii="Times New Roman" w:eastAsia="Times New Roman" w:hAnsi="Times New Roman"/>
          <w:bCs/>
          <w:iCs/>
          <w:sz w:val="24"/>
          <w:szCs w:val="24"/>
          <w:lang w:eastAsia="ru-RU"/>
        </w:rPr>
        <w:t xml:space="preserve">.-т, 2017.       </w:t>
      </w:r>
    </w:p>
    <w:p w14:paraId="4A8387CD" w14:textId="77777777" w:rsidR="00BD0C54" w:rsidRPr="0045720A" w:rsidRDefault="00BD0C54" w:rsidP="00BD0C54">
      <w:pPr>
        <w:tabs>
          <w:tab w:val="left" w:pos="0"/>
          <w:tab w:val="left" w:pos="993"/>
        </w:tabs>
        <w:spacing w:after="0" w:line="240" w:lineRule="auto"/>
        <w:ind w:firstLine="709"/>
        <w:jc w:val="both"/>
        <w:rPr>
          <w:rFonts w:ascii="Times New Roman" w:hAnsi="Times New Roman"/>
          <w:color w:val="000000" w:themeColor="text1"/>
          <w:sz w:val="24"/>
          <w:szCs w:val="24"/>
          <w:shd w:val="clear" w:color="auto" w:fill="F7F1E3"/>
        </w:rPr>
      </w:pPr>
      <w:r>
        <w:rPr>
          <w:rFonts w:ascii="Times New Roman" w:hAnsi="Times New Roman"/>
          <w:color w:val="000000" w:themeColor="text1"/>
          <w:sz w:val="24"/>
          <w:szCs w:val="24"/>
        </w:rPr>
        <w:t xml:space="preserve">3. </w:t>
      </w:r>
      <w:proofErr w:type="spellStart"/>
      <w:r w:rsidRPr="0028774A">
        <w:rPr>
          <w:rFonts w:ascii="Times New Roman" w:hAnsi="Times New Roman"/>
          <w:bCs/>
          <w:color w:val="000000" w:themeColor="text1"/>
          <w:sz w:val="24"/>
          <w:szCs w:val="24"/>
          <w:shd w:val="clear" w:color="auto" w:fill="F7F1E3"/>
        </w:rPr>
        <w:t>Русова</w:t>
      </w:r>
      <w:proofErr w:type="spellEnd"/>
      <w:r w:rsidRPr="0028774A">
        <w:rPr>
          <w:rFonts w:ascii="Times New Roman" w:hAnsi="Times New Roman"/>
          <w:bCs/>
          <w:color w:val="000000" w:themeColor="text1"/>
          <w:sz w:val="24"/>
          <w:szCs w:val="24"/>
          <w:shd w:val="clear" w:color="auto" w:fill="F7F1E3"/>
        </w:rPr>
        <w:t xml:space="preserve"> Н.Ю. </w:t>
      </w:r>
      <w:r w:rsidRPr="0028774A">
        <w:rPr>
          <w:rFonts w:ascii="Times New Roman" w:hAnsi="Times New Roman"/>
          <w:color w:val="000000" w:themeColor="text1"/>
          <w:sz w:val="24"/>
          <w:szCs w:val="24"/>
          <w:shd w:val="clear" w:color="auto" w:fill="F7F1E3"/>
        </w:rPr>
        <w:t>Текст. Культура. Образование: науч.-</w:t>
      </w:r>
      <w:proofErr w:type="spellStart"/>
      <w:proofErr w:type="gramStart"/>
      <w:r w:rsidRPr="0028774A">
        <w:rPr>
          <w:rFonts w:ascii="Times New Roman" w:hAnsi="Times New Roman"/>
          <w:color w:val="000000" w:themeColor="text1"/>
          <w:sz w:val="24"/>
          <w:szCs w:val="24"/>
          <w:shd w:val="clear" w:color="auto" w:fill="F7F1E3"/>
        </w:rPr>
        <w:t>метод.пособие</w:t>
      </w:r>
      <w:proofErr w:type="spellEnd"/>
      <w:proofErr w:type="gramEnd"/>
      <w:r w:rsidRPr="0028774A">
        <w:rPr>
          <w:rFonts w:ascii="Times New Roman" w:hAnsi="Times New Roman"/>
          <w:color w:val="000000" w:themeColor="text1"/>
          <w:sz w:val="24"/>
          <w:szCs w:val="24"/>
          <w:shd w:val="clear" w:color="auto" w:fill="F7F1E3"/>
        </w:rPr>
        <w:t xml:space="preserve">/ </w:t>
      </w:r>
      <w:proofErr w:type="spellStart"/>
      <w:r w:rsidRPr="0028774A">
        <w:rPr>
          <w:rFonts w:ascii="Times New Roman" w:hAnsi="Times New Roman"/>
          <w:color w:val="000000" w:themeColor="text1"/>
          <w:sz w:val="24"/>
          <w:szCs w:val="24"/>
          <w:shd w:val="clear" w:color="auto" w:fill="F7F1E3"/>
        </w:rPr>
        <w:t>Нижегор.гос.пед.ун</w:t>
      </w:r>
      <w:proofErr w:type="spellEnd"/>
      <w:r w:rsidRPr="0028774A">
        <w:rPr>
          <w:rFonts w:ascii="Times New Roman" w:hAnsi="Times New Roman"/>
          <w:color w:val="000000" w:themeColor="text1"/>
          <w:sz w:val="24"/>
          <w:szCs w:val="24"/>
          <w:shd w:val="clear" w:color="auto" w:fill="F7F1E3"/>
        </w:rPr>
        <w:t xml:space="preserve">-т. </w:t>
      </w:r>
      <w:r>
        <w:rPr>
          <w:rFonts w:ascii="Times New Roman" w:hAnsi="Times New Roman"/>
          <w:color w:val="000000" w:themeColor="text1"/>
          <w:sz w:val="24"/>
          <w:szCs w:val="24"/>
          <w:shd w:val="clear" w:color="auto" w:fill="F7F1E3"/>
        </w:rPr>
        <w:t>–</w:t>
      </w:r>
      <w:r w:rsidRPr="0028774A">
        <w:rPr>
          <w:rFonts w:ascii="Times New Roman" w:hAnsi="Times New Roman"/>
          <w:color w:val="000000" w:themeColor="text1"/>
          <w:sz w:val="24"/>
          <w:szCs w:val="24"/>
          <w:shd w:val="clear" w:color="auto" w:fill="F7F1E3"/>
        </w:rPr>
        <w:t xml:space="preserve"> Нижний Новгород: НГПУ, 2009. </w:t>
      </w:r>
      <w:r w:rsidRPr="0028774A">
        <w:rPr>
          <w:rFonts w:ascii="Times New Roman" w:hAnsi="Times New Roman"/>
          <w:color w:val="000000" w:themeColor="text1"/>
          <w:sz w:val="24"/>
          <w:szCs w:val="24"/>
          <w:shd w:val="clear" w:color="auto" w:fill="FFFFFF"/>
        </w:rPr>
        <w:t>–</w:t>
      </w:r>
      <w:r w:rsidRPr="0028774A">
        <w:rPr>
          <w:rFonts w:ascii="Times New Roman" w:hAnsi="Times New Roman"/>
          <w:color w:val="000000" w:themeColor="text1"/>
          <w:sz w:val="24"/>
          <w:szCs w:val="24"/>
          <w:shd w:val="clear" w:color="auto" w:fill="F7F1E3"/>
        </w:rPr>
        <w:t>340 с. </w:t>
      </w:r>
    </w:p>
    <w:p w14:paraId="32FDB1FE" w14:textId="77777777" w:rsidR="00684C1B" w:rsidRDefault="00BD0C54" w:rsidP="00852B91">
      <w:pPr>
        <w:spacing w:after="0"/>
        <w:ind w:firstLine="709"/>
        <w:jc w:val="both"/>
        <w:rPr>
          <w:rFonts w:ascii="Times New Roman" w:eastAsia="Times New Roman" w:hAnsi="Times New Roman"/>
          <w:sz w:val="28"/>
          <w:szCs w:val="20"/>
          <w:lang w:eastAsia="ru-RU"/>
        </w:rPr>
      </w:pPr>
      <w:r>
        <w:rPr>
          <w:rFonts w:ascii="Times New Roman" w:eastAsia="Times New Roman" w:hAnsi="Times New Roman"/>
          <w:sz w:val="24"/>
          <w:szCs w:val="24"/>
          <w:lang w:eastAsia="ru-RU"/>
        </w:rPr>
        <w:t>4</w:t>
      </w:r>
      <w:r w:rsidR="00684C1B">
        <w:rPr>
          <w:rFonts w:ascii="Times New Roman" w:eastAsia="Times New Roman" w:hAnsi="Times New Roman"/>
          <w:sz w:val="24"/>
          <w:szCs w:val="24"/>
          <w:lang w:eastAsia="ru-RU"/>
        </w:rPr>
        <w:t xml:space="preserve">. </w:t>
      </w:r>
      <w:proofErr w:type="spellStart"/>
      <w:r w:rsidR="00647D7A" w:rsidRPr="00684C1B">
        <w:rPr>
          <w:rFonts w:ascii="Times New Roman" w:eastAsia="Times New Roman" w:hAnsi="Times New Roman"/>
          <w:sz w:val="24"/>
          <w:szCs w:val="24"/>
          <w:lang w:eastAsia="ru-RU"/>
        </w:rPr>
        <w:t>Русова</w:t>
      </w:r>
      <w:proofErr w:type="spellEnd"/>
      <w:r w:rsidR="00647D7A" w:rsidRPr="00684C1B">
        <w:rPr>
          <w:rFonts w:ascii="Times New Roman" w:eastAsia="Times New Roman" w:hAnsi="Times New Roman"/>
          <w:sz w:val="24"/>
          <w:szCs w:val="24"/>
          <w:lang w:eastAsia="ru-RU"/>
        </w:rPr>
        <w:t xml:space="preserve"> Н.Ю. Методология и методика культурологического комментария художественных текстов. – Н. Новгород, 2005.</w:t>
      </w:r>
      <w:r w:rsidR="00684C1B" w:rsidRPr="00684C1B">
        <w:rPr>
          <w:rFonts w:ascii="Times New Roman" w:eastAsia="Times New Roman" w:hAnsi="Times New Roman"/>
          <w:sz w:val="28"/>
          <w:szCs w:val="20"/>
          <w:lang w:eastAsia="ru-RU"/>
        </w:rPr>
        <w:t xml:space="preserve"> </w:t>
      </w:r>
    </w:p>
    <w:p w14:paraId="49A2340A" w14:textId="77777777" w:rsidR="001863E6" w:rsidRPr="001863E6" w:rsidRDefault="00BD0C54" w:rsidP="00186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5</w:t>
      </w:r>
      <w:r w:rsidR="002031A3">
        <w:rPr>
          <w:rFonts w:ascii="Times New Roman" w:hAnsi="Times New Roman"/>
          <w:color w:val="000000" w:themeColor="text1"/>
          <w:sz w:val="24"/>
          <w:szCs w:val="24"/>
        </w:rPr>
        <w:t xml:space="preserve">. </w:t>
      </w:r>
      <w:r w:rsidR="001863E6" w:rsidRPr="001863E6">
        <w:rPr>
          <w:rFonts w:ascii="Times New Roman" w:hAnsi="Times New Roman"/>
          <w:color w:val="000000" w:themeColor="text1"/>
          <w:sz w:val="24"/>
          <w:szCs w:val="24"/>
        </w:rPr>
        <w:t>Учитель для будущего: язык, культура, личность (к 200-летию</w:t>
      </w:r>
      <w:r w:rsidR="002823E3">
        <w:rPr>
          <w:rFonts w:ascii="Times New Roman" w:hAnsi="Times New Roman"/>
          <w:color w:val="000000" w:themeColor="text1"/>
          <w:sz w:val="24"/>
          <w:szCs w:val="24"/>
        </w:rPr>
        <w:t xml:space="preserve"> со дня рождения Ф.И. Буслаева)</w:t>
      </w:r>
      <w:r w:rsidR="001863E6" w:rsidRPr="001863E6">
        <w:rPr>
          <w:rFonts w:ascii="Times New Roman" w:hAnsi="Times New Roman"/>
          <w:color w:val="000000" w:themeColor="text1"/>
          <w:sz w:val="24"/>
          <w:szCs w:val="24"/>
        </w:rPr>
        <w:t xml:space="preserve">: монография / отв. ред. В.Д. </w:t>
      </w:r>
      <w:proofErr w:type="gramStart"/>
      <w:r w:rsidR="001863E6" w:rsidRPr="001863E6">
        <w:rPr>
          <w:rFonts w:ascii="Times New Roman" w:hAnsi="Times New Roman"/>
          <w:color w:val="000000" w:themeColor="text1"/>
          <w:sz w:val="24"/>
          <w:szCs w:val="24"/>
        </w:rPr>
        <w:t>Янченко ;</w:t>
      </w:r>
      <w:proofErr w:type="gramEnd"/>
      <w:r w:rsidR="001863E6" w:rsidRPr="001863E6">
        <w:rPr>
          <w:rFonts w:ascii="Times New Roman" w:hAnsi="Times New Roman"/>
          <w:color w:val="000000" w:themeColor="text1"/>
          <w:sz w:val="24"/>
          <w:szCs w:val="24"/>
        </w:rPr>
        <w:t xml:space="preserve"> сост. и науч. ред. А.Д. </w:t>
      </w:r>
      <w:proofErr w:type="spellStart"/>
      <w:r w:rsidR="001863E6" w:rsidRPr="001863E6">
        <w:rPr>
          <w:rFonts w:ascii="Times New Roman" w:hAnsi="Times New Roman"/>
          <w:color w:val="000000" w:themeColor="text1"/>
          <w:sz w:val="24"/>
          <w:szCs w:val="24"/>
        </w:rPr>
        <w:t>Дейкина</w:t>
      </w:r>
      <w:proofErr w:type="spellEnd"/>
      <w:r w:rsidR="001863E6" w:rsidRPr="001863E6">
        <w:rPr>
          <w:rFonts w:ascii="Times New Roman" w:hAnsi="Times New Roman"/>
          <w:color w:val="000000" w:themeColor="text1"/>
          <w:sz w:val="24"/>
          <w:szCs w:val="24"/>
        </w:rPr>
        <w:t xml:space="preserve">, А.Ю. Устинов, В.Д. Янченко. и др. </w:t>
      </w:r>
      <w:r w:rsidR="001863E6">
        <w:rPr>
          <w:rFonts w:ascii="Times New Roman" w:hAnsi="Times New Roman"/>
          <w:color w:val="000000" w:themeColor="text1"/>
          <w:sz w:val="24"/>
          <w:szCs w:val="24"/>
        </w:rPr>
        <w:t>–</w:t>
      </w:r>
      <w:r w:rsidR="001863E6" w:rsidRPr="001863E6">
        <w:rPr>
          <w:rFonts w:ascii="Times New Roman" w:hAnsi="Times New Roman"/>
          <w:color w:val="000000" w:themeColor="text1"/>
          <w:sz w:val="24"/>
          <w:szCs w:val="24"/>
        </w:rPr>
        <w:t xml:space="preserve"> Москва : МПГУ, 2018. </w:t>
      </w:r>
      <w:r w:rsidR="001863E6">
        <w:rPr>
          <w:rFonts w:ascii="Times New Roman" w:hAnsi="Times New Roman"/>
          <w:color w:val="000000" w:themeColor="text1"/>
          <w:sz w:val="24"/>
          <w:szCs w:val="24"/>
        </w:rPr>
        <w:t>–</w:t>
      </w:r>
      <w:r w:rsidR="001863E6" w:rsidRPr="001863E6">
        <w:rPr>
          <w:rFonts w:ascii="Times New Roman" w:hAnsi="Times New Roman"/>
          <w:color w:val="000000" w:themeColor="text1"/>
          <w:sz w:val="24"/>
          <w:szCs w:val="24"/>
        </w:rPr>
        <w:t xml:space="preserve"> 484 с. </w:t>
      </w:r>
      <w:r w:rsidR="001863E6">
        <w:rPr>
          <w:rFonts w:ascii="Times New Roman" w:hAnsi="Times New Roman"/>
          <w:color w:val="000000" w:themeColor="text1"/>
          <w:sz w:val="24"/>
          <w:szCs w:val="24"/>
        </w:rPr>
        <w:t xml:space="preserve">[Электронный ресурс]. </w:t>
      </w:r>
      <w:r w:rsidR="001863E6" w:rsidRPr="001863E6">
        <w:rPr>
          <w:rFonts w:ascii="Times New Roman" w:hAnsi="Times New Roman"/>
          <w:color w:val="000000" w:themeColor="text1"/>
          <w:sz w:val="24"/>
          <w:szCs w:val="24"/>
        </w:rPr>
        <w:t>URL: </w:t>
      </w:r>
      <w:r w:rsidR="001863E6" w:rsidRPr="001C3CF8">
        <w:rPr>
          <w:rFonts w:ascii="Times New Roman" w:hAnsi="Times New Roman"/>
          <w:color w:val="000000" w:themeColor="text1"/>
          <w:sz w:val="24"/>
          <w:szCs w:val="24"/>
        </w:rPr>
        <w:t>http://biblioclub.ru/index.php?page=book&amp;id=500578</w:t>
      </w:r>
      <w:r w:rsidR="001863E6" w:rsidRPr="001863E6">
        <w:rPr>
          <w:rFonts w:ascii="Times New Roman" w:hAnsi="Times New Roman"/>
          <w:color w:val="000000" w:themeColor="text1"/>
          <w:sz w:val="24"/>
          <w:szCs w:val="24"/>
        </w:rPr>
        <w:t> </w:t>
      </w:r>
    </w:p>
    <w:p w14:paraId="6EB34A82" w14:textId="77777777" w:rsidR="00684C1B" w:rsidRDefault="00D33577"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r w:rsidR="00684C1B" w:rsidRPr="00684C1B">
        <w:rPr>
          <w:rFonts w:ascii="Times New Roman" w:eastAsia="Times New Roman" w:hAnsi="Times New Roman"/>
          <w:bCs/>
          <w:i/>
          <w:iCs/>
          <w:sz w:val="24"/>
          <w:szCs w:val="24"/>
          <w:lang w:eastAsia="ru-RU"/>
        </w:rPr>
        <w:t xml:space="preserve">. </w:t>
      </w:r>
    </w:p>
    <w:p w14:paraId="6F3E4620" w14:textId="77777777" w:rsidR="00684C1B" w:rsidRDefault="00684C1B"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684C1B">
        <w:rPr>
          <w:rFonts w:ascii="Times New Roman" w:eastAsia="Times New Roman" w:hAnsi="Times New Roman"/>
          <w:bCs/>
          <w:iCs/>
          <w:sz w:val="24"/>
          <w:szCs w:val="24"/>
          <w:lang w:eastAsia="ru-RU"/>
        </w:rPr>
        <w:t xml:space="preserve">Интеграционные технологии в преподавании филологических дисциплин: Сб. статей по материалам </w:t>
      </w:r>
      <w:r w:rsidRPr="00684C1B">
        <w:rPr>
          <w:rFonts w:ascii="Times New Roman" w:eastAsia="Times New Roman" w:hAnsi="Times New Roman"/>
          <w:bCs/>
          <w:iCs/>
          <w:sz w:val="24"/>
          <w:szCs w:val="24"/>
          <w:lang w:val="en-US" w:eastAsia="ru-RU"/>
        </w:rPr>
        <w:t>VI</w:t>
      </w:r>
      <w:r w:rsidRPr="00684C1B">
        <w:rPr>
          <w:rFonts w:ascii="Times New Roman" w:eastAsia="Times New Roman" w:hAnsi="Times New Roman"/>
          <w:bCs/>
          <w:iCs/>
          <w:sz w:val="24"/>
          <w:szCs w:val="24"/>
          <w:lang w:eastAsia="ru-RU"/>
        </w:rPr>
        <w:t xml:space="preserve"> Всероссийской научно-практической конференции. – Н. Новгород: </w:t>
      </w:r>
      <w:proofErr w:type="spellStart"/>
      <w:r w:rsidRPr="00684C1B">
        <w:rPr>
          <w:rFonts w:ascii="Times New Roman" w:eastAsia="Times New Roman" w:hAnsi="Times New Roman"/>
          <w:bCs/>
          <w:iCs/>
          <w:sz w:val="24"/>
          <w:szCs w:val="24"/>
          <w:lang w:eastAsia="ru-RU"/>
        </w:rPr>
        <w:t>Мининский</w:t>
      </w:r>
      <w:proofErr w:type="spellEnd"/>
      <w:r w:rsidRPr="00684C1B">
        <w:rPr>
          <w:rFonts w:ascii="Times New Roman" w:eastAsia="Times New Roman" w:hAnsi="Times New Roman"/>
          <w:bCs/>
          <w:iCs/>
          <w:sz w:val="24"/>
          <w:szCs w:val="24"/>
          <w:lang w:eastAsia="ru-RU"/>
        </w:rPr>
        <w:t xml:space="preserve"> </w:t>
      </w:r>
      <w:proofErr w:type="spellStart"/>
      <w:r w:rsidRPr="00684C1B">
        <w:rPr>
          <w:rFonts w:ascii="Times New Roman" w:eastAsia="Times New Roman" w:hAnsi="Times New Roman"/>
          <w:bCs/>
          <w:iCs/>
          <w:sz w:val="24"/>
          <w:szCs w:val="24"/>
          <w:lang w:eastAsia="ru-RU"/>
        </w:rPr>
        <w:t>ун</w:t>
      </w:r>
      <w:proofErr w:type="spellEnd"/>
      <w:r w:rsidRPr="00684C1B">
        <w:rPr>
          <w:rFonts w:ascii="Times New Roman" w:eastAsia="Times New Roman" w:hAnsi="Times New Roman"/>
          <w:bCs/>
          <w:iCs/>
          <w:sz w:val="24"/>
          <w:szCs w:val="24"/>
          <w:lang w:eastAsia="ru-RU"/>
        </w:rPr>
        <w:t>.-т, 2014.</w:t>
      </w:r>
    </w:p>
    <w:p w14:paraId="43151EDA" w14:textId="77777777" w:rsidR="00861B4B" w:rsidRPr="00684C1B" w:rsidRDefault="00861B4B" w:rsidP="00684C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lastRenderedPageBreak/>
        <w:t>2. Курылева Н.В. Варианты реализации личностно-ориентированного подхода на занятиях по</w:t>
      </w:r>
      <w:r w:rsidR="00852B91">
        <w:rPr>
          <w:rFonts w:ascii="Times New Roman" w:eastAsia="Times New Roman" w:hAnsi="Times New Roman"/>
          <w:bCs/>
          <w:iCs/>
          <w:sz w:val="24"/>
          <w:szCs w:val="24"/>
          <w:lang w:eastAsia="ru-RU"/>
        </w:rPr>
        <w:t xml:space="preserve"> </w:t>
      </w:r>
      <w:r>
        <w:rPr>
          <w:rFonts w:ascii="Times New Roman" w:eastAsia="Times New Roman" w:hAnsi="Times New Roman"/>
          <w:bCs/>
          <w:iCs/>
          <w:sz w:val="24"/>
          <w:szCs w:val="24"/>
          <w:lang w:eastAsia="ru-RU"/>
        </w:rPr>
        <w:t>дисциплине «Русский язык и культура речи»: Учебно-методическое пособие. – Н. Новгород:  ВГИПУ, 2006. – 43 с.</w:t>
      </w:r>
    </w:p>
    <w:p w14:paraId="1C4D7A52" w14:textId="77777777" w:rsidR="001C3CF8" w:rsidRDefault="001C3CF8"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14:paraId="635A6F8F" w14:textId="77777777" w:rsidR="0059786D" w:rsidRDefault="00D3357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528"/>
      </w:tblGrid>
      <w:tr w:rsidR="0059786D" w:rsidRPr="00852B91" w14:paraId="6764EF52" w14:textId="77777777" w:rsidTr="00852B91">
        <w:tc>
          <w:tcPr>
            <w:tcW w:w="4219" w:type="dxa"/>
            <w:tcBorders>
              <w:top w:val="single" w:sz="4" w:space="0" w:color="auto"/>
              <w:left w:val="single" w:sz="4" w:space="0" w:color="auto"/>
              <w:bottom w:val="single" w:sz="4" w:space="0" w:color="auto"/>
              <w:right w:val="single" w:sz="4" w:space="0" w:color="auto"/>
            </w:tcBorders>
          </w:tcPr>
          <w:p w14:paraId="1F769DA3" w14:textId="77777777" w:rsidR="0059786D" w:rsidRPr="00852B91" w:rsidRDefault="00CA61B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72"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gramma</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14:paraId="248A4424" w14:textId="77777777"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Информационно-справочный портал по культуре письменной речи</w:t>
            </w:r>
          </w:p>
        </w:tc>
      </w:tr>
      <w:tr w:rsidR="0059786D" w:rsidRPr="00852B91" w14:paraId="564F8875" w14:textId="77777777" w:rsidTr="00852B91">
        <w:tc>
          <w:tcPr>
            <w:tcW w:w="4219" w:type="dxa"/>
            <w:tcBorders>
              <w:top w:val="single" w:sz="4" w:space="0" w:color="auto"/>
              <w:left w:val="single" w:sz="4" w:space="0" w:color="auto"/>
              <w:bottom w:val="single" w:sz="4" w:space="0" w:color="auto"/>
              <w:right w:val="single" w:sz="4" w:space="0" w:color="auto"/>
            </w:tcBorders>
          </w:tcPr>
          <w:p w14:paraId="263DF941" w14:textId="77777777" w:rsidR="0059786D" w:rsidRPr="00852B91" w:rsidRDefault="00CA61B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val="en-US" w:eastAsia="ru-RU"/>
              </w:rPr>
            </w:pPr>
            <w:hyperlink r:id="rId73"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philology</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14:paraId="328FEBA3" w14:textId="77777777"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Русский филологический портал</w:t>
            </w:r>
          </w:p>
        </w:tc>
      </w:tr>
      <w:tr w:rsidR="0059786D" w:rsidRPr="00852B91" w14:paraId="2E40A9C8" w14:textId="77777777" w:rsidTr="00852B91">
        <w:tc>
          <w:tcPr>
            <w:tcW w:w="4219" w:type="dxa"/>
            <w:tcBorders>
              <w:top w:val="single" w:sz="4" w:space="0" w:color="auto"/>
              <w:left w:val="single" w:sz="4" w:space="0" w:color="auto"/>
              <w:bottom w:val="single" w:sz="4" w:space="0" w:color="auto"/>
              <w:right w:val="single" w:sz="4" w:space="0" w:color="auto"/>
            </w:tcBorders>
          </w:tcPr>
          <w:p w14:paraId="4432CBD7" w14:textId="77777777" w:rsidR="0059786D" w:rsidRPr="00852B91" w:rsidRDefault="00CA61B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74" w:history="1">
              <w:r w:rsidR="0059786D" w:rsidRPr="00852B91">
                <w:rPr>
                  <w:rStyle w:val="af5"/>
                  <w:rFonts w:ascii="Times New Roman" w:eastAsia="Times New Roman" w:hAnsi="Times New Roman"/>
                  <w:bCs/>
                  <w:iCs/>
                  <w:color w:val="auto"/>
                  <w:sz w:val="24"/>
                  <w:szCs w:val="24"/>
                  <w:lang w:eastAsia="ru-RU"/>
                </w:rPr>
                <w:t>http://infolio.asf.ru</w:t>
              </w:r>
            </w:hyperlink>
          </w:p>
        </w:tc>
        <w:tc>
          <w:tcPr>
            <w:tcW w:w="5528" w:type="dxa"/>
            <w:tcBorders>
              <w:top w:val="single" w:sz="4" w:space="0" w:color="auto"/>
              <w:left w:val="single" w:sz="4" w:space="0" w:color="auto"/>
              <w:bottom w:val="single" w:sz="4" w:space="0" w:color="auto"/>
              <w:right w:val="single" w:sz="4" w:space="0" w:color="auto"/>
            </w:tcBorders>
          </w:tcPr>
          <w:p w14:paraId="6BC2E10D" w14:textId="77777777"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proofErr w:type="spellStart"/>
            <w:r w:rsidRPr="00852B91">
              <w:rPr>
                <w:rFonts w:ascii="Times New Roman" w:eastAsia="Times New Roman" w:hAnsi="Times New Roman"/>
                <w:bCs/>
                <w:iCs/>
                <w:sz w:val="24"/>
                <w:szCs w:val="24"/>
                <w:lang w:eastAsia="ru-RU"/>
              </w:rPr>
              <w:t>In</w:t>
            </w:r>
            <w:proofErr w:type="spellEnd"/>
            <w:r w:rsidRPr="00852B91">
              <w:rPr>
                <w:rFonts w:ascii="Times New Roman" w:eastAsia="Times New Roman" w:hAnsi="Times New Roman"/>
                <w:bCs/>
                <w:iCs/>
                <w:sz w:val="24"/>
                <w:szCs w:val="24"/>
                <w:lang w:eastAsia="ru-RU"/>
              </w:rPr>
              <w:t xml:space="preserve"> </w:t>
            </w:r>
            <w:proofErr w:type="spellStart"/>
            <w:r w:rsidRPr="00852B91">
              <w:rPr>
                <w:rFonts w:ascii="Times New Roman" w:eastAsia="Times New Roman" w:hAnsi="Times New Roman"/>
                <w:bCs/>
                <w:iCs/>
                <w:sz w:val="24"/>
                <w:szCs w:val="24"/>
                <w:lang w:eastAsia="ru-RU"/>
              </w:rPr>
              <w:t>Folio</w:t>
            </w:r>
            <w:proofErr w:type="spellEnd"/>
            <w:r w:rsidRPr="00852B91">
              <w:rPr>
                <w:rFonts w:ascii="Times New Roman" w:eastAsia="Times New Roman" w:hAnsi="Times New Roman"/>
                <w:bCs/>
                <w:iCs/>
                <w:sz w:val="24"/>
                <w:szCs w:val="24"/>
                <w:lang w:eastAsia="ru-RU"/>
              </w:rPr>
              <w:t xml:space="preserve"> – собрание учебной и справочной литературы</w:t>
            </w:r>
          </w:p>
        </w:tc>
      </w:tr>
      <w:tr w:rsidR="0059786D" w:rsidRPr="00852B91" w14:paraId="430D8C7F" w14:textId="77777777" w:rsidTr="00852B91">
        <w:tc>
          <w:tcPr>
            <w:tcW w:w="4219" w:type="dxa"/>
            <w:tcBorders>
              <w:top w:val="single" w:sz="4" w:space="0" w:color="auto"/>
              <w:left w:val="single" w:sz="4" w:space="0" w:color="auto"/>
              <w:bottom w:val="single" w:sz="4" w:space="0" w:color="auto"/>
              <w:right w:val="single" w:sz="4" w:space="0" w:color="auto"/>
            </w:tcBorders>
          </w:tcPr>
          <w:p w14:paraId="01BE3374" w14:textId="77777777" w:rsidR="0059786D" w:rsidRPr="00852B91" w:rsidRDefault="00CA61B2"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75" w:history="1">
              <w:r w:rsidR="0059786D" w:rsidRPr="00852B91">
                <w:rPr>
                  <w:rStyle w:val="af5"/>
                  <w:rFonts w:ascii="Times New Roman" w:eastAsia="Times New Roman" w:hAnsi="Times New Roman"/>
                  <w:bCs/>
                  <w:iCs/>
                  <w:color w:val="auto"/>
                  <w:sz w:val="24"/>
                  <w:szCs w:val="24"/>
                  <w:lang w:eastAsia="ru-RU"/>
                </w:rPr>
                <w:t>http://lib.students.ru/lib.php?word=%C0</w:t>
              </w:r>
            </w:hyperlink>
          </w:p>
        </w:tc>
        <w:tc>
          <w:tcPr>
            <w:tcW w:w="5528" w:type="dxa"/>
            <w:tcBorders>
              <w:top w:val="single" w:sz="4" w:space="0" w:color="auto"/>
              <w:left w:val="single" w:sz="4" w:space="0" w:color="auto"/>
              <w:bottom w:val="single" w:sz="4" w:space="0" w:color="auto"/>
              <w:right w:val="single" w:sz="4" w:space="0" w:color="auto"/>
            </w:tcBorders>
          </w:tcPr>
          <w:p w14:paraId="78C89BCA" w14:textId="77777777"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Студенческая библиотека</w:t>
            </w:r>
          </w:p>
        </w:tc>
      </w:tr>
    </w:tbl>
    <w:p w14:paraId="79D3B522" w14:textId="77777777" w:rsidR="006C234E" w:rsidRDefault="006C234E" w:rsidP="006C23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
          <w:bCs/>
          <w:i/>
          <w:iCs/>
          <w:sz w:val="24"/>
          <w:szCs w:val="24"/>
          <w:lang w:eastAsia="ru-RU"/>
        </w:rPr>
      </w:pPr>
    </w:p>
    <w:p w14:paraId="49D8C0C1" w14:textId="77777777" w:rsidR="00D33577" w:rsidRPr="006C234E" w:rsidRDefault="00D33577" w:rsidP="001C3C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
          <w:bCs/>
          <w:i/>
          <w:iCs/>
          <w:sz w:val="24"/>
          <w:szCs w:val="24"/>
          <w:lang w:eastAsia="ru-RU"/>
        </w:rPr>
      </w:pPr>
      <w:r w:rsidRPr="009C607A">
        <w:rPr>
          <w:rFonts w:ascii="Times New Roman" w:eastAsia="Times New Roman" w:hAnsi="Times New Roman"/>
          <w:b/>
          <w:bCs/>
          <w:sz w:val="24"/>
          <w:szCs w:val="24"/>
          <w:lang w:eastAsia="ru-RU"/>
        </w:rPr>
        <w:t>8. Фонды оценочных средств</w:t>
      </w:r>
    </w:p>
    <w:p w14:paraId="1B677911" w14:textId="77777777" w:rsidR="00D33577" w:rsidRPr="009C607A" w:rsidRDefault="00D33577" w:rsidP="009C607A">
      <w:pPr>
        <w:spacing w:after="0"/>
        <w:ind w:firstLine="709"/>
        <w:jc w:val="both"/>
        <w:rPr>
          <w:rFonts w:ascii="Times New Roman" w:eastAsia="Times New Roman" w:hAnsi="Times New Roman"/>
          <w:spacing w:val="-4"/>
          <w:sz w:val="24"/>
          <w:szCs w:val="24"/>
          <w:lang w:eastAsia="ru-RU"/>
        </w:rPr>
      </w:pPr>
      <w:r w:rsidRPr="009C607A">
        <w:rPr>
          <w:rFonts w:ascii="Times New Roman" w:eastAsia="Times New Roman" w:hAnsi="Times New Roman"/>
          <w:spacing w:val="-4"/>
          <w:sz w:val="24"/>
          <w:szCs w:val="24"/>
          <w:lang w:eastAsia="ru-RU"/>
        </w:rPr>
        <w:t>Фонд оценочных средств представлен в Приложении 1.</w:t>
      </w:r>
    </w:p>
    <w:p w14:paraId="6B9C498E"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Cs/>
          <w:sz w:val="24"/>
          <w:szCs w:val="24"/>
          <w:lang w:eastAsia="ru-RU"/>
        </w:rPr>
      </w:pPr>
    </w:p>
    <w:p w14:paraId="65BEB842"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14:paraId="60AF9690"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9.1. Описание материально-технической базы</w:t>
      </w:r>
    </w:p>
    <w:p w14:paraId="4B30034E" w14:textId="77777777"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14:paraId="0BFB9DE2" w14:textId="77777777"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14:paraId="4EE492B6" w14:textId="77777777"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14:paraId="31DD1F05"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14:paraId="0AFBC090" w14:textId="77777777"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33577" w:rsidRPr="0043773B" w14:paraId="3B2A4EFF" w14:textId="77777777"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7716FB32" w14:textId="77777777" w:rsidR="00D33577" w:rsidRPr="0043773B" w:rsidRDefault="00CA61B2"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76" w:history="1">
              <w:r w:rsidR="00D33577" w:rsidRPr="0043773B">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14:paraId="47AFB7C8" w14:textId="77777777"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Справочно-информационный портал по русскому языку</w:t>
            </w:r>
          </w:p>
        </w:tc>
      </w:tr>
      <w:tr w:rsidR="00D33577" w:rsidRPr="0043773B" w14:paraId="202F3B23" w14:textId="77777777"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61255038" w14:textId="77777777" w:rsidR="00D33577" w:rsidRPr="0043773B" w:rsidRDefault="00CA61B2"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77" w:history="1">
              <w:r w:rsidR="00D33577" w:rsidRPr="0043773B">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14:paraId="6F836E66" w14:textId="77777777"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Словарь Ожегова онлайн</w:t>
            </w:r>
          </w:p>
        </w:tc>
      </w:tr>
      <w:tr w:rsidR="00D33577" w:rsidRPr="0043773B" w14:paraId="6685CCBC" w14:textId="77777777"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14:paraId="4EFC7FC3" w14:textId="77777777" w:rsidR="00D33577" w:rsidRPr="0043773B" w:rsidRDefault="00CA61B2"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78" w:history="1">
              <w:r w:rsidR="00D33577" w:rsidRPr="0043773B">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14:paraId="47BE31B5" w14:textId="77777777"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 xml:space="preserve">Электронные толковые словари </w:t>
            </w:r>
          </w:p>
        </w:tc>
      </w:tr>
      <w:tr w:rsidR="0043773B" w:rsidRPr="0043773B" w14:paraId="37AA8D32" w14:textId="77777777"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14:paraId="360C3C49"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79" w:history="1">
              <w:r w:rsidR="0043773B" w:rsidRPr="0043773B">
                <w:rPr>
                  <w:rStyle w:val="af5"/>
                  <w:rFonts w:ascii="Times New Roman" w:eastAsia="Times New Roman" w:hAnsi="Times New Roman"/>
                  <w:bCs/>
                  <w:iCs/>
                  <w:color w:val="auto"/>
                  <w:sz w:val="24"/>
                  <w:szCs w:val="24"/>
                  <w:lang w:val="en-US" w:eastAsia="ru-RU"/>
                </w:rPr>
                <w:t>www</w:t>
              </w:r>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gramota</w:t>
              </w:r>
              <w:proofErr w:type="spellEnd"/>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tcPr>
          <w:p w14:paraId="0E719D41" w14:textId="77777777" w:rsidR="0043773B" w:rsidRPr="0043773B" w:rsidRDefault="0043773B" w:rsidP="00B90E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Портал Института русского языка им. акад. В.В.</w:t>
            </w:r>
            <w:r w:rsidR="00B90E73">
              <w:rPr>
                <w:rFonts w:ascii="Times New Roman" w:eastAsia="Times New Roman" w:hAnsi="Times New Roman"/>
                <w:bCs/>
                <w:iCs/>
                <w:sz w:val="24"/>
                <w:szCs w:val="24"/>
                <w:lang w:eastAsia="ru-RU"/>
              </w:rPr>
              <w:t> </w:t>
            </w:r>
            <w:r w:rsidRPr="0043773B">
              <w:rPr>
                <w:rFonts w:ascii="Times New Roman" w:eastAsia="Times New Roman" w:hAnsi="Times New Roman"/>
                <w:bCs/>
                <w:iCs/>
                <w:sz w:val="24"/>
                <w:szCs w:val="24"/>
                <w:lang w:eastAsia="ru-RU"/>
              </w:rPr>
              <w:t>Виноградова</w:t>
            </w:r>
          </w:p>
        </w:tc>
      </w:tr>
      <w:tr w:rsidR="0043773B" w:rsidRPr="0043773B" w14:paraId="19DC79C2" w14:textId="77777777"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14:paraId="24F7950D"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biblioclub</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14:paraId="491DDE0D"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ЭБС «Университетская библиотека онлайн»</w:t>
            </w:r>
          </w:p>
        </w:tc>
      </w:tr>
      <w:tr w:rsidR="0043773B" w:rsidRPr="0043773B" w14:paraId="7A4A0BE0" w14:textId="77777777"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14:paraId="3A37C392"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ebiblioteka</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14:paraId="08568572"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 xml:space="preserve">Универсальные базы данных изданий </w:t>
            </w:r>
          </w:p>
        </w:tc>
      </w:tr>
      <w:tr w:rsidR="0043773B" w:rsidRPr="0043773B" w14:paraId="3C0A2702" w14:textId="77777777"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14:paraId="05B689B0"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elibrary</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14:paraId="46CCDB69"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Научная электронная библиотека</w:t>
            </w:r>
          </w:p>
        </w:tc>
      </w:tr>
      <w:tr w:rsidR="0043773B" w:rsidRPr="0043773B" w14:paraId="14054A00" w14:textId="77777777"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14:paraId="6C8745B9"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0" w:history="1">
              <w:r w:rsidR="0043773B" w:rsidRPr="0043773B">
                <w:rPr>
                  <w:rStyle w:val="af5"/>
                  <w:rFonts w:ascii="Times New Roman" w:eastAsia="Times New Roman" w:hAnsi="Times New Roman"/>
                  <w:bCs/>
                  <w:iCs/>
                  <w:color w:val="auto"/>
                  <w:sz w:val="24"/>
                  <w:szCs w:val="24"/>
                  <w:lang w:eastAsia="ru-RU"/>
                </w:rPr>
                <w:t>http://bookz.ru/</w:t>
              </w:r>
            </w:hyperlink>
          </w:p>
        </w:tc>
        <w:tc>
          <w:tcPr>
            <w:tcW w:w="6201" w:type="dxa"/>
            <w:tcBorders>
              <w:top w:val="single" w:sz="4" w:space="0" w:color="auto"/>
              <w:left w:val="single" w:sz="4" w:space="0" w:color="000000"/>
              <w:bottom w:val="single" w:sz="4" w:space="0" w:color="auto"/>
              <w:right w:val="single" w:sz="4" w:space="0" w:color="000000"/>
            </w:tcBorders>
          </w:tcPr>
          <w:p w14:paraId="1C8ACDC9"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Электронная библиотека</w:t>
            </w:r>
          </w:p>
        </w:tc>
      </w:tr>
      <w:tr w:rsidR="0043773B" w:rsidRPr="0043773B" w14:paraId="48F9A906" w14:textId="77777777"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14:paraId="29F49B66"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1" w:history="1">
              <w:r w:rsidR="0043773B" w:rsidRPr="0043773B">
                <w:rPr>
                  <w:rStyle w:val="af5"/>
                  <w:rFonts w:ascii="Times New Roman" w:eastAsia="Times New Roman" w:hAnsi="Times New Roman"/>
                  <w:bCs/>
                  <w:iCs/>
                  <w:color w:val="auto"/>
                  <w:sz w:val="24"/>
                  <w:szCs w:val="24"/>
                  <w:lang w:eastAsia="ru-RU"/>
                </w:rPr>
                <w:t>http://bookz.com.ua</w:t>
              </w:r>
            </w:hyperlink>
          </w:p>
        </w:tc>
        <w:tc>
          <w:tcPr>
            <w:tcW w:w="6201" w:type="dxa"/>
            <w:tcBorders>
              <w:top w:val="single" w:sz="4" w:space="0" w:color="auto"/>
              <w:left w:val="single" w:sz="4" w:space="0" w:color="000000"/>
              <w:bottom w:val="single" w:sz="4" w:space="0" w:color="auto"/>
              <w:right w:val="single" w:sz="4" w:space="0" w:color="000000"/>
            </w:tcBorders>
          </w:tcPr>
          <w:p w14:paraId="27FA50C7"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Учебная литература</w:t>
            </w:r>
          </w:p>
        </w:tc>
      </w:tr>
      <w:tr w:rsidR="0043773B" w:rsidRPr="0043773B" w14:paraId="3D0A948F" w14:textId="77777777" w:rsidTr="00CD7391">
        <w:trPr>
          <w:trHeight w:val="335"/>
        </w:trPr>
        <w:tc>
          <w:tcPr>
            <w:tcW w:w="3369" w:type="dxa"/>
            <w:tcBorders>
              <w:top w:val="single" w:sz="4" w:space="0" w:color="auto"/>
              <w:left w:val="single" w:sz="4" w:space="0" w:color="000000"/>
              <w:bottom w:val="single" w:sz="4" w:space="0" w:color="auto"/>
              <w:right w:val="single" w:sz="4" w:space="0" w:color="000000"/>
            </w:tcBorders>
          </w:tcPr>
          <w:p w14:paraId="2CD63701"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82" w:history="1">
              <w:r w:rsidR="0043773B" w:rsidRPr="0043773B">
                <w:rPr>
                  <w:rStyle w:val="af5"/>
                  <w:rFonts w:ascii="Times New Roman" w:eastAsia="Times New Roman" w:hAnsi="Times New Roman"/>
                  <w:bCs/>
                  <w:iCs/>
                  <w:color w:val="auto"/>
                  <w:sz w:val="24"/>
                  <w:szCs w:val="24"/>
                  <w:lang w:eastAsia="ru-RU"/>
                </w:rPr>
                <w:t>http://www.feb-web.ru/</w:t>
              </w:r>
            </w:hyperlink>
          </w:p>
        </w:tc>
        <w:tc>
          <w:tcPr>
            <w:tcW w:w="6201" w:type="dxa"/>
            <w:tcBorders>
              <w:top w:val="single" w:sz="4" w:space="0" w:color="auto"/>
              <w:left w:val="single" w:sz="4" w:space="0" w:color="000000"/>
              <w:bottom w:val="single" w:sz="4" w:space="0" w:color="auto"/>
              <w:right w:val="single" w:sz="4" w:space="0" w:color="000000"/>
            </w:tcBorders>
          </w:tcPr>
          <w:p w14:paraId="3108E374"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Фундаментальная библиотека</w:t>
            </w:r>
          </w:p>
        </w:tc>
      </w:tr>
      <w:tr w:rsidR="0043773B" w:rsidRPr="0043773B" w14:paraId="7110A02D" w14:textId="77777777"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14:paraId="59F20D5C"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3" w:history="1">
              <w:r w:rsidR="0043773B" w:rsidRPr="0043773B">
                <w:rPr>
                  <w:rStyle w:val="af5"/>
                  <w:rFonts w:ascii="Times New Roman" w:hAnsi="Times New Roman"/>
                </w:rPr>
                <w:t>http://www.neva.ru</w:t>
              </w:r>
            </w:hyperlink>
          </w:p>
        </w:tc>
        <w:tc>
          <w:tcPr>
            <w:tcW w:w="6201" w:type="dxa"/>
            <w:tcBorders>
              <w:top w:val="single" w:sz="4" w:space="0" w:color="auto"/>
              <w:left w:val="single" w:sz="4" w:space="0" w:color="000000"/>
              <w:bottom w:val="single" w:sz="4" w:space="0" w:color="auto"/>
              <w:right w:val="single" w:sz="4" w:space="0" w:color="000000"/>
            </w:tcBorders>
          </w:tcPr>
          <w:p w14:paraId="35F77357"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Библиотека Академии наук</w:t>
            </w:r>
          </w:p>
        </w:tc>
      </w:tr>
      <w:tr w:rsidR="0043773B" w:rsidRPr="0043773B" w14:paraId="20CB93EC" w14:textId="77777777"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14:paraId="25DDDACE"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4" w:history="1">
              <w:r w:rsidR="0043773B" w:rsidRPr="0043773B">
                <w:rPr>
                  <w:rStyle w:val="af5"/>
                  <w:rFonts w:ascii="Times New Roman" w:hAnsi="Times New Roman"/>
                </w:rPr>
                <w:t>http://www.nounb.sci-nnov.ru</w:t>
              </w:r>
            </w:hyperlink>
          </w:p>
        </w:tc>
        <w:tc>
          <w:tcPr>
            <w:tcW w:w="6201" w:type="dxa"/>
            <w:tcBorders>
              <w:top w:val="single" w:sz="4" w:space="0" w:color="auto"/>
              <w:left w:val="single" w:sz="4" w:space="0" w:color="000000"/>
              <w:bottom w:val="single" w:sz="4" w:space="0" w:color="auto"/>
              <w:right w:val="single" w:sz="4" w:space="0" w:color="000000"/>
            </w:tcBorders>
          </w:tcPr>
          <w:p w14:paraId="4B1FDF6F"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Нижегородская государственная областная универсальная научная библиотека</w:t>
            </w:r>
          </w:p>
        </w:tc>
      </w:tr>
      <w:tr w:rsidR="0043773B" w:rsidRPr="0043773B" w14:paraId="4EB04F96" w14:textId="77777777"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14:paraId="3CF67C1B"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5" w:history="1">
              <w:r w:rsidR="0043773B" w:rsidRPr="0043773B">
                <w:rPr>
                  <w:rStyle w:val="af5"/>
                  <w:rFonts w:ascii="Times New Roman" w:hAnsi="Times New Roman"/>
                </w:rPr>
                <w:t>http://orel.rsl.ru/</w:t>
              </w:r>
            </w:hyperlink>
          </w:p>
        </w:tc>
        <w:tc>
          <w:tcPr>
            <w:tcW w:w="6201" w:type="dxa"/>
            <w:tcBorders>
              <w:top w:val="single" w:sz="4" w:space="0" w:color="auto"/>
              <w:left w:val="single" w:sz="4" w:space="0" w:color="000000"/>
              <w:bottom w:val="single" w:sz="4" w:space="0" w:color="auto"/>
              <w:right w:val="single" w:sz="4" w:space="0" w:color="000000"/>
            </w:tcBorders>
          </w:tcPr>
          <w:p w14:paraId="5703FA90"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Открытая русская электронная библиотека</w:t>
            </w:r>
          </w:p>
        </w:tc>
      </w:tr>
      <w:tr w:rsidR="0043773B" w:rsidRPr="0043773B" w14:paraId="6D4A7E21" w14:textId="77777777"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14:paraId="5CEA0F32"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6" w:history="1">
              <w:r w:rsidR="0043773B" w:rsidRPr="0043773B">
                <w:rPr>
                  <w:rStyle w:val="af5"/>
                  <w:rFonts w:ascii="Times New Roman" w:hAnsi="Times New Roman"/>
                </w:rPr>
                <w:t>http://www.rsl.ru</w:t>
              </w:r>
            </w:hyperlink>
          </w:p>
        </w:tc>
        <w:tc>
          <w:tcPr>
            <w:tcW w:w="6201" w:type="dxa"/>
            <w:tcBorders>
              <w:top w:val="single" w:sz="4" w:space="0" w:color="auto"/>
              <w:left w:val="single" w:sz="4" w:space="0" w:color="000000"/>
              <w:bottom w:val="single" w:sz="4" w:space="0" w:color="auto"/>
              <w:right w:val="single" w:sz="4" w:space="0" w:color="000000"/>
            </w:tcBorders>
          </w:tcPr>
          <w:p w14:paraId="1A55EBF9"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Российская государственная библиотека</w:t>
            </w:r>
          </w:p>
        </w:tc>
      </w:tr>
      <w:tr w:rsidR="0043773B" w:rsidRPr="0043773B" w14:paraId="02217BBF" w14:textId="77777777"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14:paraId="5DD5AD8D" w14:textId="77777777" w:rsidR="0043773B" w:rsidRPr="0043773B" w:rsidRDefault="00CA61B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87" w:history="1">
              <w:r w:rsidR="0043773B" w:rsidRPr="0043773B">
                <w:rPr>
                  <w:rStyle w:val="af5"/>
                  <w:rFonts w:ascii="Times New Roman" w:hAnsi="Times New Roman"/>
                </w:rPr>
                <w:t>http://sci-lib.com</w:t>
              </w:r>
            </w:hyperlink>
          </w:p>
        </w:tc>
        <w:tc>
          <w:tcPr>
            <w:tcW w:w="6201" w:type="dxa"/>
            <w:tcBorders>
              <w:top w:val="single" w:sz="4" w:space="0" w:color="auto"/>
              <w:left w:val="single" w:sz="4" w:space="0" w:color="000000"/>
              <w:bottom w:val="single" w:sz="4" w:space="0" w:color="auto"/>
              <w:right w:val="single" w:sz="4" w:space="0" w:color="000000"/>
            </w:tcBorders>
          </w:tcPr>
          <w:p w14:paraId="696FD3E9" w14:textId="77777777"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Большая научная библиотека</w:t>
            </w:r>
          </w:p>
        </w:tc>
      </w:tr>
    </w:tbl>
    <w:p w14:paraId="599509A7" w14:textId="77777777" w:rsidR="00015052" w:rsidRDefault="00015052" w:rsidP="00E01847">
      <w:pPr>
        <w:suppressAutoHyphens/>
        <w:spacing w:after="0" w:line="240" w:lineRule="auto"/>
        <w:ind w:left="720"/>
        <w:jc w:val="center"/>
        <w:rPr>
          <w:rFonts w:ascii="Times New Roman" w:eastAsia="Times New Roman" w:hAnsi="Times New Roman"/>
          <w:b/>
          <w:sz w:val="24"/>
          <w:szCs w:val="24"/>
          <w:lang w:eastAsia="ru-RU"/>
        </w:rPr>
      </w:pPr>
    </w:p>
    <w:p w14:paraId="45A03F82" w14:textId="77777777" w:rsidR="00015052" w:rsidRDefault="00015052">
      <w:pPr>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14:paraId="2FB14807" w14:textId="77777777" w:rsidR="00E01847" w:rsidRDefault="00E01847" w:rsidP="00E01847">
      <w:pPr>
        <w:suppressAutoHyphens/>
        <w:spacing w:after="0"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 xml:space="preserve">6. ПРОГРАММА </w:t>
      </w:r>
      <w:r w:rsidR="00BF11C7">
        <w:rPr>
          <w:rFonts w:ascii="Times New Roman" w:eastAsia="Times New Roman" w:hAnsi="Times New Roman"/>
          <w:b/>
          <w:sz w:val="24"/>
          <w:szCs w:val="24"/>
          <w:lang w:eastAsia="ru-RU"/>
        </w:rPr>
        <w:t>ПРАКТИКИ</w:t>
      </w:r>
    </w:p>
    <w:p w14:paraId="3F24FA4D" w14:textId="77777777" w:rsidR="00E01847" w:rsidRPr="00B54B28" w:rsidRDefault="00BF11C7" w:rsidP="00E01847">
      <w:pPr>
        <w:suppressAutoHyphens/>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Pr>
          <w:rFonts w:ascii="Times New Roman" w:hAnsi="Times New Roman"/>
          <w:b/>
          <w:sz w:val="24"/>
          <w:szCs w:val="24"/>
        </w:rPr>
        <w:t>«</w:t>
      </w:r>
      <w:r w:rsidR="00E01847" w:rsidRPr="00B54B28">
        <w:rPr>
          <w:rFonts w:ascii="Times New Roman" w:hAnsi="Times New Roman"/>
          <w:b/>
          <w:sz w:val="24"/>
          <w:szCs w:val="24"/>
        </w:rPr>
        <w:t>НАУЧНО-ИССЛЕДОВАТЕЛЬСКАЯ РАБОТА</w:t>
      </w:r>
      <w:r>
        <w:rPr>
          <w:rFonts w:ascii="Times New Roman" w:hAnsi="Times New Roman"/>
          <w:b/>
          <w:sz w:val="24"/>
          <w:szCs w:val="24"/>
        </w:rPr>
        <w:t>»</w:t>
      </w:r>
    </w:p>
    <w:p w14:paraId="08A339F0" w14:textId="77777777" w:rsidR="00E01847" w:rsidRPr="00CA3453" w:rsidRDefault="00E01847" w:rsidP="00E01847">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14:paraId="78F2571E" w14:textId="77777777"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14:paraId="04051D2D" w14:textId="77777777" w:rsidR="00E01847" w:rsidRDefault="00E01847" w:rsidP="007507FC">
      <w:pPr>
        <w:pStyle w:val="a4"/>
        <w:suppressAutoHyphens/>
        <w:autoSpaceDE w:val="0"/>
        <w:autoSpaceDN w:val="0"/>
        <w:adjustRightInd w:val="0"/>
        <w:spacing w:after="0" w:line="240" w:lineRule="auto"/>
        <w:ind w:left="0" w:firstLine="709"/>
        <w:jc w:val="both"/>
        <w:rPr>
          <w:sz w:val="28"/>
          <w:szCs w:val="28"/>
        </w:rPr>
      </w:pPr>
      <w:r w:rsidRPr="00223603">
        <w:rPr>
          <w:rFonts w:ascii="Times New Roman" w:hAnsi="Times New Roman"/>
          <w:sz w:val="24"/>
          <w:szCs w:val="24"/>
        </w:rPr>
        <w:t xml:space="preserve">Научно-исследовательская работа (НИР) предназначена для студентов 3 курса </w:t>
      </w:r>
      <w:proofErr w:type="spellStart"/>
      <w:r w:rsidRPr="00223603">
        <w:rPr>
          <w:rFonts w:ascii="Times New Roman" w:hAnsi="Times New Roman"/>
          <w:sz w:val="24"/>
          <w:szCs w:val="24"/>
        </w:rPr>
        <w:t>бакалавриата</w:t>
      </w:r>
      <w:proofErr w:type="spellEnd"/>
      <w:r w:rsidRPr="00223603">
        <w:rPr>
          <w:rFonts w:ascii="Times New Roman" w:hAnsi="Times New Roman"/>
          <w:sz w:val="24"/>
          <w:szCs w:val="24"/>
        </w:rPr>
        <w:t xml:space="preserve">. В ходе НИР студенты овладевают навыками и умениями, необходимыми для организации и проведения научных исследований в области филологии. </w:t>
      </w:r>
      <w:r w:rsidRPr="00223603">
        <w:rPr>
          <w:rFonts w:ascii="Times New Roman" w:eastAsia="Times New Roman" w:hAnsi="Times New Roman"/>
          <w:bCs/>
          <w:sz w:val="24"/>
          <w:szCs w:val="24"/>
          <w:lang w:eastAsia="ru-RU"/>
        </w:rPr>
        <w:t>НИР</w:t>
      </w:r>
      <w:r>
        <w:rPr>
          <w:rFonts w:ascii="Times New Roman" w:eastAsia="Times New Roman" w:hAnsi="Times New Roman"/>
          <w:bCs/>
          <w:sz w:val="24"/>
          <w:szCs w:val="24"/>
          <w:lang w:eastAsia="ru-RU"/>
        </w:rPr>
        <w:t xml:space="preserve"> </w:t>
      </w:r>
      <w:r w:rsidRPr="0006144D">
        <w:rPr>
          <w:rFonts w:ascii="Times New Roman" w:eastAsia="Times New Roman" w:hAnsi="Times New Roman"/>
          <w:bCs/>
          <w:sz w:val="24"/>
          <w:szCs w:val="24"/>
          <w:lang w:eastAsia="ru-RU"/>
        </w:rPr>
        <w:t xml:space="preserve">направлена на формирование общекультурных, общепрофессиональных и профессиональных компетенций </w:t>
      </w:r>
      <w:r w:rsidR="00E22CC1" w:rsidRPr="00E22CC1">
        <w:rPr>
          <w:rFonts w:ascii="Times New Roman" w:eastAsia="Times New Roman" w:hAnsi="Times New Roman"/>
          <w:bCs/>
          <w:sz w:val="24"/>
          <w:szCs w:val="24"/>
          <w:lang w:eastAsia="ru-RU"/>
        </w:rPr>
        <w:t>УК-1; УК-2; ОПК-2; ОПК-8; ПК-1; ПК-2</w:t>
      </w:r>
      <w:r>
        <w:rPr>
          <w:rFonts w:ascii="Times New Roman" w:eastAsia="Times New Roman" w:hAnsi="Times New Roman"/>
          <w:bCs/>
          <w:sz w:val="24"/>
          <w:szCs w:val="24"/>
          <w:lang w:eastAsia="ru-RU"/>
        </w:rPr>
        <w:t xml:space="preserve">, </w:t>
      </w:r>
      <w:r w:rsidRPr="0006144D">
        <w:rPr>
          <w:rFonts w:ascii="Times New Roman" w:eastAsia="Times New Roman" w:hAnsi="Times New Roman"/>
          <w:bCs/>
          <w:sz w:val="24"/>
          <w:szCs w:val="24"/>
          <w:lang w:eastAsia="ru-RU"/>
        </w:rPr>
        <w:t xml:space="preserve">а также на освоение </w:t>
      </w:r>
      <w:r w:rsidRPr="0006144D">
        <w:rPr>
          <w:rFonts w:ascii="Times New Roman" w:hAnsi="Times New Roman"/>
          <w:bCs/>
          <w:sz w:val="24"/>
          <w:szCs w:val="24"/>
          <w:lang w:eastAsia="ru-RU"/>
        </w:rPr>
        <w:t>трудовых действий, необходимых учителю русского языка и литературы для успешного осуществления профессиональной деятельности.</w:t>
      </w:r>
    </w:p>
    <w:p w14:paraId="533D03D0" w14:textId="77777777" w:rsidR="00E01847" w:rsidRPr="00CA3453" w:rsidRDefault="00E01847" w:rsidP="00E01847">
      <w:pPr>
        <w:suppressAutoHyphens/>
        <w:autoSpaceDE w:val="0"/>
        <w:autoSpaceDN w:val="0"/>
        <w:adjustRightInd w:val="0"/>
        <w:spacing w:after="0" w:line="240" w:lineRule="auto"/>
        <w:ind w:left="1069"/>
        <w:contextualSpacing/>
        <w:jc w:val="both"/>
        <w:rPr>
          <w:rFonts w:ascii="Times New Roman" w:eastAsia="Times New Roman" w:hAnsi="Times New Roman"/>
          <w:b/>
          <w:bCs/>
          <w:sz w:val="24"/>
          <w:szCs w:val="24"/>
          <w:lang w:eastAsia="ru-RU"/>
        </w:rPr>
      </w:pPr>
    </w:p>
    <w:p w14:paraId="66C832CE" w14:textId="77777777"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14:paraId="2951E66C" w14:textId="77777777" w:rsidR="00E01847" w:rsidRPr="00543F41" w:rsidRDefault="00E01847" w:rsidP="007507FC">
      <w:pPr>
        <w:pStyle w:val="a4"/>
        <w:spacing w:after="0"/>
        <w:ind w:left="0" w:firstLine="709"/>
        <w:jc w:val="both"/>
        <w:rPr>
          <w:rFonts w:ascii="Times New Roman" w:hAnsi="Times New Roman"/>
          <w:color w:val="000000"/>
          <w:sz w:val="24"/>
          <w:szCs w:val="24"/>
          <w:shd w:val="clear" w:color="auto" w:fill="FFFFFF"/>
        </w:rPr>
      </w:pPr>
      <w:r>
        <w:rPr>
          <w:rFonts w:ascii="Times New Roman" w:eastAsia="Times New Roman" w:hAnsi="Times New Roman"/>
          <w:bCs/>
          <w:sz w:val="24"/>
          <w:szCs w:val="24"/>
          <w:lang w:eastAsia="ru-RU"/>
        </w:rPr>
        <w:t xml:space="preserve">НИР </w:t>
      </w:r>
      <w:r w:rsidRPr="00543F41">
        <w:rPr>
          <w:rFonts w:ascii="Times New Roman" w:eastAsia="Times New Roman" w:hAnsi="Times New Roman"/>
          <w:bCs/>
          <w:sz w:val="24"/>
          <w:szCs w:val="24"/>
          <w:lang w:eastAsia="ru-RU"/>
        </w:rPr>
        <w:t xml:space="preserve">проходит в </w:t>
      </w:r>
      <w:r>
        <w:rPr>
          <w:rFonts w:ascii="Times New Roman" w:eastAsia="Times New Roman" w:hAnsi="Times New Roman"/>
          <w:bCs/>
          <w:sz w:val="24"/>
          <w:szCs w:val="24"/>
          <w:lang w:eastAsia="ru-RU"/>
        </w:rPr>
        <w:t>6</w:t>
      </w:r>
      <w:r w:rsidRPr="00543F41">
        <w:rPr>
          <w:rFonts w:ascii="Times New Roman" w:eastAsia="Times New Roman" w:hAnsi="Times New Roman"/>
          <w:bCs/>
          <w:sz w:val="24"/>
          <w:szCs w:val="24"/>
          <w:lang w:eastAsia="ru-RU"/>
        </w:rPr>
        <w:t xml:space="preserve"> семестре и является обязательным компонентом  </w:t>
      </w:r>
      <w:r w:rsidRPr="00543F41">
        <w:rPr>
          <w:rFonts w:ascii="Times New Roman" w:hAnsi="Times New Roman"/>
          <w:color w:val="000000"/>
          <w:sz w:val="24"/>
          <w:szCs w:val="24"/>
          <w:shd w:val="clear" w:color="auto" w:fill="FFFFFF"/>
        </w:rPr>
        <w:t xml:space="preserve">в структуре </w:t>
      </w:r>
      <w:proofErr w:type="spellStart"/>
      <w:r w:rsidRPr="00543F41">
        <w:rPr>
          <w:rFonts w:ascii="Times New Roman" w:hAnsi="Times New Roman"/>
          <w:color w:val="000000"/>
          <w:sz w:val="24"/>
          <w:szCs w:val="24"/>
          <w:shd w:val="clear" w:color="auto" w:fill="FFFFFF"/>
        </w:rPr>
        <w:t>бакалавриата</w:t>
      </w:r>
      <w:proofErr w:type="spellEnd"/>
      <w:r w:rsidRPr="00543F41">
        <w:rPr>
          <w:rFonts w:ascii="Times New Roman" w:hAnsi="Times New Roman"/>
          <w:color w:val="000000"/>
          <w:sz w:val="24"/>
          <w:szCs w:val="24"/>
          <w:shd w:val="clear" w:color="auto" w:fill="FFFFFF"/>
        </w:rPr>
        <w:t xml:space="preserve"> по профилю </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Русский язык и литература</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 xml:space="preserve">. </w:t>
      </w:r>
    </w:p>
    <w:p w14:paraId="4601920E" w14:textId="77777777" w:rsidR="00E01847" w:rsidRPr="00543F41" w:rsidRDefault="00E01847" w:rsidP="007507FC">
      <w:pPr>
        <w:pStyle w:val="a4"/>
        <w:ind w:left="0" w:firstLine="709"/>
        <w:jc w:val="both"/>
        <w:rPr>
          <w:rFonts w:ascii="Times New Roman" w:hAnsi="Times New Roman"/>
          <w:sz w:val="24"/>
          <w:szCs w:val="24"/>
        </w:rPr>
      </w:pPr>
      <w:r>
        <w:rPr>
          <w:rFonts w:ascii="Times New Roman" w:hAnsi="Times New Roman"/>
          <w:sz w:val="24"/>
          <w:szCs w:val="24"/>
        </w:rPr>
        <w:t xml:space="preserve">НИР </w:t>
      </w:r>
      <w:r w:rsidRPr="00543F41">
        <w:rPr>
          <w:rFonts w:ascii="Times New Roman" w:hAnsi="Times New Roman"/>
          <w:sz w:val="24"/>
          <w:szCs w:val="24"/>
        </w:rPr>
        <w:t xml:space="preserve">базируется на изучении </w:t>
      </w:r>
      <w:r>
        <w:rPr>
          <w:rFonts w:ascii="Times New Roman" w:hAnsi="Times New Roman"/>
          <w:sz w:val="24"/>
          <w:szCs w:val="24"/>
        </w:rPr>
        <w:t xml:space="preserve">предшествующих </w:t>
      </w:r>
      <w:r w:rsidRPr="00543F41">
        <w:rPr>
          <w:rFonts w:ascii="Times New Roman" w:hAnsi="Times New Roman"/>
          <w:sz w:val="24"/>
          <w:szCs w:val="24"/>
        </w:rPr>
        <w:t>дисциплин учебного плана.</w:t>
      </w:r>
    </w:p>
    <w:p w14:paraId="454CEE3D" w14:textId="77777777" w:rsidR="00E01847" w:rsidRPr="00543F41" w:rsidRDefault="00E01847" w:rsidP="007507FC">
      <w:pPr>
        <w:pStyle w:val="a4"/>
        <w:tabs>
          <w:tab w:val="left" w:pos="0"/>
        </w:tabs>
        <w:ind w:left="0" w:firstLine="709"/>
        <w:jc w:val="both"/>
        <w:rPr>
          <w:rFonts w:ascii="Times New Roman" w:hAnsi="Times New Roman"/>
          <w:sz w:val="24"/>
          <w:szCs w:val="24"/>
        </w:rPr>
      </w:pPr>
      <w:r w:rsidRPr="00543F41">
        <w:rPr>
          <w:rFonts w:ascii="Times New Roman" w:hAnsi="Times New Roman"/>
          <w:sz w:val="24"/>
          <w:szCs w:val="24"/>
        </w:rPr>
        <w:t xml:space="preserve">Прохождение данной практики является необходимой основой для  </w:t>
      </w:r>
      <w:r>
        <w:rPr>
          <w:rFonts w:ascii="Times New Roman" w:hAnsi="Times New Roman"/>
          <w:sz w:val="24"/>
          <w:szCs w:val="24"/>
        </w:rPr>
        <w:t>работы над курсовыми проектами и преддипломной практики.</w:t>
      </w:r>
    </w:p>
    <w:p w14:paraId="335C7B1E" w14:textId="77777777"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14:paraId="7DEC0962"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w:t>
      </w:r>
      <w:r>
        <w:rPr>
          <w:rFonts w:ascii="Times New Roman" w:eastAsia="Times New Roman" w:hAnsi="Times New Roman"/>
          <w:b/>
          <w:bCs/>
          <w:sz w:val="24"/>
          <w:szCs w:val="24"/>
          <w:lang w:eastAsia="ru-RU"/>
        </w:rPr>
        <w:t>НИР</w:t>
      </w:r>
    </w:p>
    <w:p w14:paraId="6330EC7C" w14:textId="77777777"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xml:space="preserve">Цель НИР – создание условий для формирования у студентов навыков самостоятельной научно-исследовательской работы. </w:t>
      </w:r>
    </w:p>
    <w:p w14:paraId="66ED42DC" w14:textId="77777777" w:rsidR="00E01847" w:rsidRPr="00223603" w:rsidRDefault="00E01847" w:rsidP="00E01847">
      <w:pPr>
        <w:spacing w:after="0"/>
        <w:ind w:firstLine="708"/>
        <w:contextualSpacing/>
        <w:rPr>
          <w:rFonts w:ascii="Times New Roman" w:hAnsi="Times New Roman"/>
          <w:sz w:val="24"/>
          <w:szCs w:val="24"/>
        </w:rPr>
      </w:pPr>
      <w:r w:rsidRPr="00223603">
        <w:rPr>
          <w:rFonts w:ascii="Times New Roman" w:hAnsi="Times New Roman"/>
          <w:sz w:val="24"/>
          <w:szCs w:val="24"/>
        </w:rPr>
        <w:t xml:space="preserve">Задачи НИР: </w:t>
      </w:r>
    </w:p>
    <w:p w14:paraId="372AEEC1" w14:textId="77777777"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формирование знаний об этапах научного исследования;</w:t>
      </w:r>
    </w:p>
    <w:p w14:paraId="05162D1F" w14:textId="77777777"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овладение практическими способами поиска научной и профессиональной информации;</w:t>
      </w:r>
    </w:p>
    <w:p w14:paraId="3ECDAAEB" w14:textId="77777777"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w:t>
      </w:r>
      <w:r w:rsidRPr="00223603">
        <w:rPr>
          <w:rFonts w:ascii="Times New Roman" w:hAnsi="Times New Roman"/>
          <w:color w:val="1F497D"/>
          <w:sz w:val="24"/>
          <w:szCs w:val="24"/>
        </w:rPr>
        <w:t xml:space="preserve"> </w:t>
      </w:r>
      <w:r w:rsidRPr="00223603">
        <w:rPr>
          <w:rFonts w:ascii="Times New Roman" w:hAnsi="Times New Roman"/>
          <w:sz w:val="24"/>
          <w:szCs w:val="24"/>
        </w:rPr>
        <w:t>получение навыков анализа научной литературы по проблеме исследования;</w:t>
      </w:r>
    </w:p>
    <w:p w14:paraId="7322DD19" w14:textId="77777777"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изучение методов и методик лингвистического исследования;</w:t>
      </w:r>
    </w:p>
    <w:p w14:paraId="1B88FF38" w14:textId="77777777" w:rsidR="00E01847" w:rsidRPr="00223603" w:rsidRDefault="00E01847" w:rsidP="00E01847">
      <w:pPr>
        <w:shd w:val="clear" w:color="auto" w:fill="FFFFFF"/>
        <w:autoSpaceDE w:val="0"/>
        <w:autoSpaceDN w:val="0"/>
        <w:adjustRightInd w:val="0"/>
        <w:spacing w:after="0"/>
        <w:ind w:firstLine="709"/>
        <w:contextualSpacing/>
        <w:jc w:val="both"/>
        <w:rPr>
          <w:rFonts w:ascii="Times New Roman" w:hAnsi="Times New Roman"/>
          <w:sz w:val="24"/>
          <w:szCs w:val="24"/>
        </w:rPr>
      </w:pPr>
      <w:r w:rsidRPr="00223603">
        <w:rPr>
          <w:rFonts w:ascii="Times New Roman" w:hAnsi="Times New Roman"/>
          <w:sz w:val="24"/>
          <w:szCs w:val="24"/>
        </w:rPr>
        <w:t>- овладение навыками сбора, анализа и обобщения научного материала.</w:t>
      </w:r>
    </w:p>
    <w:p w14:paraId="71B3D9FD" w14:textId="77777777"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14:paraId="1BBEA62A" w14:textId="77777777" w:rsidR="00E01847" w:rsidRPr="00390BF9" w:rsidRDefault="00390BF9" w:rsidP="00390BF9">
      <w:pPr>
        <w:pStyle w:val="a4"/>
        <w:numPr>
          <w:ilvl w:val="0"/>
          <w:numId w:val="3"/>
        </w:numPr>
        <w:tabs>
          <w:tab w:val="left" w:pos="993"/>
        </w:tabs>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ar-SA"/>
        </w:rPr>
      </w:pPr>
      <w:r w:rsidRPr="00390BF9">
        <w:rPr>
          <w:rFonts w:ascii="Times New Roman" w:eastAsia="Times New Roman" w:hAnsi="Times New Roman"/>
          <w:b/>
          <w:bCs/>
          <w:sz w:val="24"/>
          <w:szCs w:val="24"/>
          <w:lang w:eastAsia="ar-SA"/>
        </w:rPr>
        <w:t>Образовательные результаты</w:t>
      </w:r>
    </w:p>
    <w:p w14:paraId="7BF9586B" w14:textId="77777777" w:rsidR="00E01847" w:rsidRPr="00223603" w:rsidRDefault="00E01847" w:rsidP="00E01847">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p>
    <w:tbl>
      <w:tblPr>
        <w:tblW w:w="5197" w:type="pct"/>
        <w:tblLayout w:type="fixed"/>
        <w:tblLook w:val="0000" w:firstRow="0" w:lastRow="0" w:firstColumn="0" w:lastColumn="0" w:noHBand="0" w:noVBand="0"/>
      </w:tblPr>
      <w:tblGrid>
        <w:gridCol w:w="1102"/>
        <w:gridCol w:w="2264"/>
        <w:gridCol w:w="1276"/>
        <w:gridCol w:w="2695"/>
        <w:gridCol w:w="1373"/>
        <w:gridCol w:w="1532"/>
      </w:tblGrid>
      <w:tr w:rsidR="00E01847" w:rsidRPr="00CA3453" w14:paraId="3C6B62A5" w14:textId="77777777" w:rsidTr="00566A8D">
        <w:trPr>
          <w:trHeight w:val="385"/>
        </w:trPr>
        <w:tc>
          <w:tcPr>
            <w:tcW w:w="1103" w:type="dxa"/>
            <w:tcBorders>
              <w:top w:val="single" w:sz="2" w:space="0" w:color="000000"/>
              <w:left w:val="single" w:sz="2" w:space="0" w:color="000000"/>
              <w:bottom w:val="single" w:sz="2" w:space="0" w:color="000000"/>
              <w:right w:val="single" w:sz="2" w:space="0" w:color="000000"/>
            </w:tcBorders>
          </w:tcPr>
          <w:p w14:paraId="27C205CC"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Код ОР модуля</w:t>
            </w:r>
          </w:p>
        </w:tc>
        <w:tc>
          <w:tcPr>
            <w:tcW w:w="2264" w:type="dxa"/>
            <w:tcBorders>
              <w:top w:val="single" w:sz="2" w:space="0" w:color="000000"/>
              <w:left w:val="single" w:sz="2" w:space="0" w:color="000000"/>
              <w:bottom w:val="single" w:sz="2" w:space="0" w:color="000000"/>
              <w:right w:val="single" w:sz="2" w:space="0" w:color="000000"/>
            </w:tcBorders>
          </w:tcPr>
          <w:p w14:paraId="59651F93"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14:paraId="17793AA6" w14:textId="77777777" w:rsidR="00E01847" w:rsidRPr="00CA3453" w:rsidRDefault="00E01847" w:rsidP="00481C7A">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ОР практики</w:t>
            </w:r>
          </w:p>
        </w:tc>
        <w:tc>
          <w:tcPr>
            <w:tcW w:w="2695" w:type="dxa"/>
            <w:tcBorders>
              <w:top w:val="single" w:sz="2" w:space="0" w:color="000000"/>
              <w:left w:val="single" w:sz="2" w:space="0" w:color="000000"/>
              <w:bottom w:val="single" w:sz="2" w:space="0" w:color="000000"/>
              <w:right w:val="single" w:sz="2" w:space="0" w:color="000000"/>
            </w:tcBorders>
          </w:tcPr>
          <w:p w14:paraId="20CBA987"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практики</w:t>
            </w:r>
          </w:p>
        </w:tc>
        <w:tc>
          <w:tcPr>
            <w:tcW w:w="1373" w:type="dxa"/>
            <w:tcBorders>
              <w:top w:val="single" w:sz="2" w:space="0" w:color="000000"/>
              <w:left w:val="single" w:sz="2" w:space="0" w:color="000000"/>
              <w:bottom w:val="single" w:sz="2" w:space="0" w:color="000000"/>
              <w:right w:val="single" w:sz="2" w:space="0" w:color="000000"/>
            </w:tcBorders>
            <w:shd w:val="clear" w:color="000000" w:fill="FFFFFF"/>
          </w:tcPr>
          <w:p w14:paraId="403374DD" w14:textId="77777777" w:rsidR="00E01847" w:rsidRPr="00CA3453" w:rsidRDefault="00E01847" w:rsidP="007507FC">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Код </w:t>
            </w:r>
            <w:r w:rsidR="007507FC">
              <w:rPr>
                <w:rFonts w:ascii="Times New Roman CYR" w:eastAsia="Times New Roman" w:hAnsi="Times New Roman CYR" w:cs="Times New Roman CYR"/>
                <w:sz w:val="24"/>
                <w:szCs w:val="24"/>
                <w:lang w:eastAsia="ru-RU"/>
              </w:rPr>
              <w:t>ИДК</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14:paraId="11170D71"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Средства оценивания ОР</w:t>
            </w:r>
          </w:p>
        </w:tc>
      </w:tr>
      <w:tr w:rsidR="00E01847" w:rsidRPr="00CA3453" w14:paraId="6E447325" w14:textId="77777777" w:rsidTr="00566A8D">
        <w:trPr>
          <w:trHeight w:val="331"/>
        </w:trPr>
        <w:tc>
          <w:tcPr>
            <w:tcW w:w="1103" w:type="dxa"/>
            <w:tcBorders>
              <w:top w:val="single" w:sz="2" w:space="0" w:color="000000"/>
              <w:left w:val="single" w:sz="2" w:space="0" w:color="000000"/>
              <w:bottom w:val="single" w:sz="2" w:space="0" w:color="000000"/>
              <w:right w:val="single" w:sz="2" w:space="0" w:color="000000"/>
            </w:tcBorders>
            <w:vAlign w:val="center"/>
          </w:tcPr>
          <w:p w14:paraId="7EB42F6D"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yandex-sans" w:hAnsi="yandex-sans"/>
                <w:color w:val="000000"/>
                <w:sz w:val="23"/>
                <w:szCs w:val="23"/>
                <w:shd w:val="clear" w:color="auto" w:fill="FFFFFF"/>
              </w:rPr>
              <w:t>ОР-2</w:t>
            </w:r>
          </w:p>
        </w:tc>
        <w:tc>
          <w:tcPr>
            <w:tcW w:w="2264" w:type="dxa"/>
            <w:tcBorders>
              <w:top w:val="single" w:sz="2" w:space="0" w:color="000000"/>
              <w:left w:val="single" w:sz="2" w:space="0" w:color="000000"/>
              <w:bottom w:val="single" w:sz="2" w:space="0" w:color="000000"/>
              <w:right w:val="single" w:sz="2" w:space="0" w:color="000000"/>
            </w:tcBorders>
            <w:vAlign w:val="center"/>
          </w:tcPr>
          <w:p w14:paraId="618C607B" w14:textId="77777777" w:rsidR="00E01847" w:rsidRPr="00CA3453" w:rsidRDefault="00E01847" w:rsidP="00566A8D">
            <w:pPr>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54B28">
              <w:rPr>
                <w:rFonts w:ascii="Times New Roman" w:eastAsia="Times New Roman" w:hAnsi="Times New Roman" w:cs="Calibri"/>
                <w:sz w:val="24"/>
                <w:szCs w:val="24"/>
                <w:lang w:eastAsia="ru-RU"/>
              </w:rPr>
              <w:t xml:space="preserve">Демонстрирует культуру мышления, способность к обобщению, анализу, восприятию информации, постановке целей и выбору путей их </w:t>
            </w:r>
            <w:proofErr w:type="gramStart"/>
            <w:r w:rsidRPr="00B54B28">
              <w:rPr>
                <w:rFonts w:ascii="Times New Roman" w:eastAsia="Times New Roman" w:hAnsi="Times New Roman" w:cs="Calibri"/>
                <w:sz w:val="24"/>
                <w:szCs w:val="24"/>
                <w:lang w:eastAsia="ru-RU"/>
              </w:rPr>
              <w:t>достижения Демонстрирует</w:t>
            </w:r>
            <w:proofErr w:type="gramEnd"/>
            <w:r w:rsidRPr="00B54B28">
              <w:rPr>
                <w:rFonts w:ascii="Times New Roman" w:eastAsia="Times New Roman" w:hAnsi="Times New Roman" w:cs="Calibri"/>
                <w:sz w:val="24"/>
                <w:szCs w:val="24"/>
                <w:lang w:eastAsia="ru-RU"/>
              </w:rPr>
              <w:t xml:space="preserve"> владение основами речевой </w:t>
            </w:r>
            <w:r w:rsidRPr="00B54B28">
              <w:rPr>
                <w:rFonts w:ascii="Times New Roman" w:eastAsia="Times New Roman" w:hAnsi="Times New Roman" w:cs="Calibri"/>
                <w:sz w:val="24"/>
                <w:szCs w:val="24"/>
                <w:lang w:eastAsia="ru-RU"/>
              </w:rPr>
              <w:lastRenderedPageBreak/>
              <w:t>профессиональной культуры</w:t>
            </w:r>
          </w:p>
        </w:tc>
        <w:tc>
          <w:tcPr>
            <w:tcW w:w="1276" w:type="dxa"/>
            <w:tcBorders>
              <w:top w:val="single" w:sz="2" w:space="0" w:color="000000"/>
              <w:left w:val="single" w:sz="2" w:space="0" w:color="000000"/>
              <w:bottom w:val="single" w:sz="2" w:space="0" w:color="000000"/>
              <w:right w:val="single" w:sz="2" w:space="0" w:color="000000"/>
            </w:tcBorders>
          </w:tcPr>
          <w:p w14:paraId="615E407F" w14:textId="77777777" w:rsidR="00E01847" w:rsidRPr="00223603" w:rsidRDefault="00E01847" w:rsidP="00ED308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sz w:val="24"/>
                <w:szCs w:val="24"/>
                <w:lang w:eastAsia="ru-RU"/>
              </w:rPr>
              <w:lastRenderedPageBreak/>
              <w:t>ОР-2</w:t>
            </w:r>
            <w:r w:rsidRPr="00223603">
              <w:rPr>
                <w:rFonts w:ascii="Times New Roman" w:eastAsia="Times New Roman" w:hAnsi="Times New Roman"/>
                <w:sz w:val="24"/>
                <w:szCs w:val="24"/>
                <w:lang w:eastAsia="ru-RU"/>
              </w:rPr>
              <w:t>-</w:t>
            </w:r>
            <w:r w:rsidR="00ED308A">
              <w:rPr>
                <w:rFonts w:ascii="Times New Roman" w:eastAsia="Times New Roman" w:hAnsi="Times New Roman"/>
                <w:sz w:val="24"/>
                <w:szCs w:val="24"/>
                <w:lang w:eastAsia="ru-RU"/>
              </w:rPr>
              <w:t>10</w:t>
            </w:r>
            <w:r>
              <w:rPr>
                <w:rFonts w:ascii="Times New Roman" w:eastAsia="Times New Roman" w:hAnsi="Times New Roman"/>
                <w:sz w:val="24"/>
                <w:szCs w:val="24"/>
                <w:lang w:eastAsia="ru-RU"/>
              </w:rPr>
              <w:t>-</w:t>
            </w:r>
            <w:r w:rsidR="00C22EB6">
              <w:rPr>
                <w:rFonts w:ascii="Times New Roman" w:eastAsia="Times New Roman" w:hAnsi="Times New Roman"/>
                <w:sz w:val="24"/>
                <w:szCs w:val="24"/>
                <w:lang w:eastAsia="ru-RU"/>
              </w:rPr>
              <w:t>1</w:t>
            </w:r>
          </w:p>
        </w:tc>
        <w:tc>
          <w:tcPr>
            <w:tcW w:w="2695" w:type="dxa"/>
            <w:tcBorders>
              <w:top w:val="single" w:sz="2" w:space="0" w:color="000000"/>
              <w:left w:val="single" w:sz="2" w:space="0" w:color="000000"/>
              <w:bottom w:val="single" w:sz="2" w:space="0" w:color="000000"/>
              <w:right w:val="single" w:sz="2" w:space="0" w:color="000000"/>
            </w:tcBorders>
            <w:vAlign w:val="center"/>
          </w:tcPr>
          <w:p w14:paraId="77DD44F7" w14:textId="77777777" w:rsidR="00E01847" w:rsidRPr="00223603" w:rsidRDefault="00E01847" w:rsidP="00481C7A">
            <w:pPr>
              <w:suppressAutoHyphens/>
              <w:autoSpaceDE w:val="0"/>
              <w:autoSpaceDN w:val="0"/>
              <w:adjustRightInd w:val="0"/>
              <w:spacing w:after="0"/>
              <w:contextualSpacing/>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Демонстрирует  </w:t>
            </w:r>
          </w:p>
          <w:p w14:paraId="7EABA918" w14:textId="77777777" w:rsidR="00E01847" w:rsidRPr="00223603" w:rsidRDefault="00E01847" w:rsidP="00566A8D">
            <w:pPr>
              <w:pStyle w:val="a4"/>
              <w:suppressAutoHyphens/>
              <w:autoSpaceDE w:val="0"/>
              <w:autoSpaceDN w:val="0"/>
              <w:adjustRightInd w:val="0"/>
              <w:spacing w:after="0" w:line="240" w:lineRule="auto"/>
              <w:ind w:left="0"/>
              <w:rPr>
                <w:rFonts w:ascii="Times New Roman" w:hAnsi="Times New Roman"/>
                <w:sz w:val="24"/>
                <w:szCs w:val="24"/>
              </w:rPr>
            </w:pPr>
            <w:r w:rsidRPr="00223603">
              <w:rPr>
                <w:rFonts w:ascii="Times New Roman" w:hAnsi="Times New Roman"/>
                <w:sz w:val="24"/>
                <w:szCs w:val="24"/>
              </w:rPr>
              <w:t>умение правильно формулировать конкретные научно-исследовательские или учебно-исследовательские задачи и определять методику их анализа и решения</w:t>
            </w:r>
            <w:r w:rsidRPr="00223603">
              <w:rPr>
                <w:rFonts w:ascii="Times New Roman" w:hAnsi="Times New Roman"/>
                <w:sz w:val="24"/>
                <w:szCs w:val="24"/>
                <w:lang w:eastAsia="ru-RU"/>
              </w:rPr>
              <w:t>;</w:t>
            </w:r>
          </w:p>
          <w:p w14:paraId="1A82F72E" w14:textId="77777777" w:rsidR="00E01847" w:rsidRPr="00223603" w:rsidRDefault="00E01847" w:rsidP="009A0CD3">
            <w:pPr>
              <w:tabs>
                <w:tab w:val="num" w:pos="0"/>
                <w:tab w:val="left" w:pos="284"/>
                <w:tab w:val="right" w:leader="underscore" w:pos="9639"/>
              </w:tabs>
              <w:spacing w:after="0"/>
              <w:contextualSpacing/>
              <w:rPr>
                <w:rFonts w:ascii="Times New Roman" w:eastAsia="Times New Roman" w:hAnsi="Times New Roman" w:cs="Calibri"/>
                <w:sz w:val="24"/>
                <w:szCs w:val="24"/>
                <w:lang w:eastAsia="ru-RU"/>
              </w:rPr>
            </w:pPr>
            <w:r w:rsidRPr="00223603">
              <w:rPr>
                <w:rFonts w:ascii="Times New Roman" w:hAnsi="Times New Roman"/>
                <w:sz w:val="24"/>
                <w:szCs w:val="24"/>
                <w:lang w:eastAsia="ru-RU"/>
              </w:rPr>
              <w:t xml:space="preserve">способность самостоятельно осуществлять научное исследование с </w:t>
            </w:r>
            <w:r w:rsidRPr="00223603">
              <w:rPr>
                <w:rFonts w:ascii="Times New Roman" w:hAnsi="Times New Roman"/>
                <w:sz w:val="24"/>
                <w:szCs w:val="24"/>
                <w:lang w:eastAsia="ru-RU"/>
              </w:rPr>
              <w:lastRenderedPageBreak/>
              <w:t>использов</w:t>
            </w:r>
            <w:r>
              <w:rPr>
                <w:rFonts w:ascii="Times New Roman" w:hAnsi="Times New Roman"/>
                <w:sz w:val="24"/>
                <w:szCs w:val="24"/>
                <w:lang w:eastAsia="ru-RU"/>
              </w:rPr>
              <w:t>анием современных методов науки</w:t>
            </w:r>
          </w:p>
        </w:tc>
        <w:tc>
          <w:tcPr>
            <w:tcW w:w="1373" w:type="dxa"/>
            <w:tcBorders>
              <w:top w:val="single" w:sz="2" w:space="0" w:color="000000"/>
              <w:left w:val="single" w:sz="2" w:space="0" w:color="000000"/>
              <w:bottom w:val="single" w:sz="2" w:space="0" w:color="000000"/>
              <w:right w:val="single" w:sz="2" w:space="0" w:color="000000"/>
            </w:tcBorders>
            <w:shd w:val="clear" w:color="000000" w:fill="FFFFFF"/>
          </w:tcPr>
          <w:p w14:paraId="2D51641F" w14:textId="77777777" w:rsidR="007507FC" w:rsidRDefault="007507FC" w:rsidP="00566A8D">
            <w:pPr>
              <w:spacing w:after="0" w:line="240" w:lineRule="auto"/>
              <w:rPr>
                <w:rFonts w:ascii="Times New Roman" w:hAnsi="Times New Roman"/>
                <w:sz w:val="24"/>
                <w:szCs w:val="24"/>
              </w:rPr>
            </w:pPr>
            <w:r w:rsidRPr="00120426">
              <w:rPr>
                <w:rFonts w:ascii="Times New Roman" w:hAnsi="Times New Roman"/>
                <w:sz w:val="24"/>
                <w:szCs w:val="24"/>
              </w:rPr>
              <w:lastRenderedPageBreak/>
              <w:t>УК.1.</w:t>
            </w:r>
            <w:r>
              <w:rPr>
                <w:rFonts w:ascii="Times New Roman" w:hAnsi="Times New Roman"/>
                <w:sz w:val="24"/>
                <w:szCs w:val="24"/>
              </w:rPr>
              <w:t>3</w:t>
            </w:r>
            <w:r w:rsidRPr="00120426">
              <w:rPr>
                <w:rFonts w:ascii="Times New Roman" w:hAnsi="Times New Roman"/>
                <w:sz w:val="24"/>
                <w:szCs w:val="24"/>
              </w:rPr>
              <w:t>. УК.1.4.</w:t>
            </w:r>
            <w:r>
              <w:rPr>
                <w:rFonts w:ascii="Times New Roman" w:hAnsi="Times New Roman"/>
                <w:sz w:val="24"/>
                <w:szCs w:val="24"/>
              </w:rPr>
              <w:t xml:space="preserve">, </w:t>
            </w:r>
            <w:r w:rsidRPr="00120426">
              <w:rPr>
                <w:rFonts w:ascii="Times New Roman" w:hAnsi="Times New Roman"/>
                <w:sz w:val="24"/>
                <w:szCs w:val="24"/>
              </w:rPr>
              <w:t>УК.1.5.</w:t>
            </w:r>
          </w:p>
          <w:p w14:paraId="267ACCE2" w14:textId="77777777" w:rsidR="00566A8D" w:rsidRDefault="00566A8D" w:rsidP="00566A8D">
            <w:pPr>
              <w:spacing w:after="0" w:line="240" w:lineRule="auto"/>
              <w:rPr>
                <w:rFonts w:ascii="Times New Roman" w:hAnsi="Times New Roman"/>
                <w:sz w:val="24"/>
                <w:szCs w:val="24"/>
              </w:rPr>
            </w:pPr>
          </w:p>
          <w:p w14:paraId="5012C8DA" w14:textId="77777777" w:rsidR="007507FC" w:rsidRDefault="007507FC" w:rsidP="00566A8D">
            <w:pPr>
              <w:spacing w:after="0" w:line="240" w:lineRule="auto"/>
              <w:rPr>
                <w:rFonts w:ascii="Times New Roman" w:hAnsi="Times New Roman"/>
                <w:sz w:val="24"/>
                <w:szCs w:val="24"/>
              </w:rPr>
            </w:pPr>
            <w:r>
              <w:rPr>
                <w:rFonts w:ascii="Times New Roman" w:hAnsi="Times New Roman"/>
                <w:sz w:val="24"/>
                <w:szCs w:val="24"/>
              </w:rPr>
              <w:t xml:space="preserve">УК.2.1 </w:t>
            </w:r>
            <w:r w:rsidRPr="00120426">
              <w:rPr>
                <w:rFonts w:ascii="Times New Roman" w:hAnsi="Times New Roman"/>
                <w:sz w:val="24"/>
                <w:szCs w:val="24"/>
              </w:rPr>
              <w:t>УК.2.3. УК.2.4. УК.2.5.</w:t>
            </w:r>
          </w:p>
          <w:p w14:paraId="7BB0295C" w14:textId="77777777" w:rsidR="00566A8D" w:rsidRDefault="00566A8D" w:rsidP="00566A8D">
            <w:pPr>
              <w:spacing w:after="0"/>
              <w:rPr>
                <w:rFonts w:ascii="Times New Roman" w:hAnsi="Times New Roman"/>
                <w:sz w:val="24"/>
                <w:szCs w:val="24"/>
              </w:rPr>
            </w:pPr>
          </w:p>
          <w:p w14:paraId="302FAA48" w14:textId="77777777" w:rsidR="007507FC" w:rsidRDefault="007507FC" w:rsidP="00566A8D">
            <w:pPr>
              <w:spacing w:after="0"/>
              <w:rPr>
                <w:rFonts w:ascii="Times New Roman" w:hAnsi="Times New Roman"/>
                <w:sz w:val="24"/>
                <w:szCs w:val="24"/>
              </w:rPr>
            </w:pPr>
            <w:r w:rsidRPr="00120426">
              <w:rPr>
                <w:rFonts w:ascii="Times New Roman" w:hAnsi="Times New Roman"/>
                <w:sz w:val="24"/>
                <w:szCs w:val="24"/>
              </w:rPr>
              <w:t xml:space="preserve">ОПК.2.2. ОПК.2.3. ОПК.2.4. </w:t>
            </w:r>
          </w:p>
          <w:p w14:paraId="2FA44960" w14:textId="77777777" w:rsidR="007507FC" w:rsidRDefault="007507FC" w:rsidP="00566A8D">
            <w:pPr>
              <w:spacing w:after="0"/>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ОПК.8.</w:t>
            </w:r>
            <w:r>
              <w:rPr>
                <w:rFonts w:ascii="Times New Roman" w:hAnsi="Times New Roman"/>
                <w:sz w:val="24"/>
                <w:szCs w:val="24"/>
              </w:rPr>
              <w:t>2</w:t>
            </w:r>
            <w:r w:rsidRPr="00120426">
              <w:rPr>
                <w:rFonts w:ascii="Times New Roman" w:hAnsi="Times New Roman"/>
                <w:sz w:val="24"/>
                <w:szCs w:val="24"/>
              </w:rPr>
              <w:t>.</w:t>
            </w:r>
          </w:p>
          <w:p w14:paraId="4C9FAAB6" w14:textId="77777777" w:rsidR="007507FC" w:rsidRDefault="007507FC" w:rsidP="00566A8D">
            <w:pPr>
              <w:spacing w:after="0" w:line="240" w:lineRule="auto"/>
              <w:rPr>
                <w:rFonts w:ascii="Times New Roman" w:hAnsi="Times New Roman"/>
                <w:sz w:val="24"/>
                <w:szCs w:val="24"/>
              </w:rPr>
            </w:pPr>
            <w:r w:rsidRPr="00520493">
              <w:rPr>
                <w:rFonts w:ascii="Times New Roman" w:hAnsi="Times New Roman"/>
                <w:sz w:val="24"/>
                <w:szCs w:val="24"/>
              </w:rPr>
              <w:lastRenderedPageBreak/>
              <w:t>ПК.1.1.</w:t>
            </w:r>
            <w:r>
              <w:rPr>
                <w:rFonts w:ascii="Times New Roman" w:hAnsi="Times New Roman"/>
                <w:sz w:val="24"/>
                <w:szCs w:val="24"/>
              </w:rPr>
              <w:t xml:space="preserve"> </w:t>
            </w:r>
            <w:r w:rsidRPr="00520493">
              <w:rPr>
                <w:rFonts w:ascii="Times New Roman" w:hAnsi="Times New Roman"/>
                <w:sz w:val="24"/>
                <w:szCs w:val="24"/>
              </w:rPr>
              <w:t xml:space="preserve">ПК.1.2. </w:t>
            </w:r>
          </w:p>
          <w:p w14:paraId="2464E2DB" w14:textId="77777777" w:rsidR="00566A8D" w:rsidRDefault="00566A8D" w:rsidP="00566A8D">
            <w:pPr>
              <w:suppressAutoHyphens/>
              <w:autoSpaceDE w:val="0"/>
              <w:autoSpaceDN w:val="0"/>
              <w:adjustRightInd w:val="0"/>
              <w:spacing w:after="0" w:line="240" w:lineRule="auto"/>
              <w:rPr>
                <w:rFonts w:ascii="Times New Roman" w:hAnsi="Times New Roman"/>
                <w:sz w:val="24"/>
                <w:szCs w:val="24"/>
              </w:rPr>
            </w:pPr>
          </w:p>
          <w:p w14:paraId="4D5FC420" w14:textId="77777777" w:rsidR="00E01847" w:rsidRPr="00223603" w:rsidRDefault="007507FC" w:rsidP="00566A8D">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 xml:space="preserve">ПК.2.2., </w:t>
            </w:r>
            <w:r w:rsidRPr="00120426">
              <w:rPr>
                <w:rFonts w:ascii="Times New Roman" w:hAnsi="Times New Roman"/>
                <w:sz w:val="24"/>
                <w:szCs w:val="24"/>
              </w:rPr>
              <w:t>ПК.2.3.</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14:paraId="6DF3CDEC" w14:textId="77777777"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lastRenderedPageBreak/>
              <w:t>Аналитическое задание</w:t>
            </w:r>
          </w:p>
          <w:p w14:paraId="3D2FCFD2" w14:textId="77777777"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Задание к отчету</w:t>
            </w:r>
          </w:p>
        </w:tc>
      </w:tr>
    </w:tbl>
    <w:p w14:paraId="530233B3"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14:paraId="16862B2D" w14:textId="77777777" w:rsidR="00E01847"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5. Форма проведения </w:t>
      </w:r>
      <w:r>
        <w:rPr>
          <w:rFonts w:ascii="Times New Roman" w:eastAsia="Times New Roman" w:hAnsi="Times New Roman"/>
          <w:b/>
          <w:bCs/>
          <w:sz w:val="24"/>
          <w:szCs w:val="24"/>
          <w:lang w:eastAsia="ru-RU"/>
        </w:rPr>
        <w:t>НИР</w:t>
      </w:r>
    </w:p>
    <w:p w14:paraId="34332C53" w14:textId="77777777" w:rsidR="00585ADF" w:rsidRPr="00585ADF" w:rsidRDefault="00585ADF" w:rsidP="00585ADF">
      <w:pPr>
        <w:suppressAutoHyphens/>
        <w:spacing w:after="0" w:line="240" w:lineRule="auto"/>
        <w:ind w:firstLine="709"/>
        <w:jc w:val="both"/>
        <w:rPr>
          <w:rFonts w:ascii="Times New Roman" w:hAnsi="Times New Roman"/>
          <w:bCs/>
          <w:sz w:val="24"/>
          <w:szCs w:val="24"/>
        </w:rPr>
      </w:pPr>
      <w:r w:rsidRPr="00585ADF">
        <w:rPr>
          <w:rFonts w:ascii="Times New Roman" w:hAnsi="Times New Roman"/>
          <w:bCs/>
          <w:sz w:val="24"/>
          <w:szCs w:val="24"/>
        </w:rPr>
        <w:t xml:space="preserve">Форма проведения практики – </w:t>
      </w:r>
      <w:r w:rsidRPr="00585ADF">
        <w:rPr>
          <w:rFonts w:ascii="Times New Roman" w:hAnsi="Times New Roman"/>
        </w:rPr>
        <w:t>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 (неделям) при условии обеспечения связи между теоретическим обучением и содержанием практики (клинические практики).</w:t>
      </w:r>
    </w:p>
    <w:p w14:paraId="2A3830DD" w14:textId="77777777" w:rsidR="00585ADF" w:rsidRPr="00585ADF" w:rsidRDefault="00585ADF" w:rsidP="00585ADF">
      <w:pPr>
        <w:suppressAutoHyphens/>
        <w:spacing w:after="0" w:line="240" w:lineRule="auto"/>
        <w:ind w:firstLine="709"/>
        <w:jc w:val="both"/>
        <w:rPr>
          <w:rFonts w:ascii="Times New Roman" w:hAnsi="Times New Roman"/>
        </w:rPr>
      </w:pPr>
      <w:r w:rsidRPr="00585ADF">
        <w:rPr>
          <w:rFonts w:ascii="Times New Roman" w:hAnsi="Times New Roman"/>
          <w:bCs/>
          <w:sz w:val="24"/>
          <w:szCs w:val="24"/>
        </w:rPr>
        <w:t>Способ проведения – стационарная практика,</w:t>
      </w:r>
      <w:r w:rsidRPr="00585ADF">
        <w:rPr>
          <w:rFonts w:ascii="Times New Roman" w:hAnsi="Times New Roman"/>
        </w:rPr>
        <w:t xml:space="preserve"> проводится в структурных подразделениях университета.</w:t>
      </w:r>
    </w:p>
    <w:p w14:paraId="48B7576A" w14:textId="77777777" w:rsidR="00E67218" w:rsidRDefault="00E67218"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14:paraId="3CA16223" w14:textId="77777777"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6. Место и время проведения </w:t>
      </w:r>
      <w:r>
        <w:rPr>
          <w:rFonts w:ascii="Times New Roman" w:eastAsia="Times New Roman" w:hAnsi="Times New Roman"/>
          <w:b/>
          <w:bCs/>
          <w:sz w:val="24"/>
          <w:szCs w:val="24"/>
          <w:lang w:eastAsia="ru-RU"/>
        </w:rPr>
        <w:t>НИР</w:t>
      </w:r>
    </w:p>
    <w:p w14:paraId="163EB062" w14:textId="77777777" w:rsidR="00E01847" w:rsidRPr="00223603" w:rsidRDefault="00E01847" w:rsidP="00E01847">
      <w:pPr>
        <w:tabs>
          <w:tab w:val="right" w:leader="underscore" w:pos="9356"/>
        </w:tabs>
        <w:spacing w:after="0"/>
        <w:ind w:firstLine="709"/>
        <w:contextualSpacing/>
        <w:jc w:val="both"/>
        <w:rPr>
          <w:rFonts w:ascii="Times New Roman" w:hAnsi="Times New Roman"/>
          <w:sz w:val="24"/>
          <w:szCs w:val="24"/>
        </w:rPr>
      </w:pPr>
      <w:r w:rsidRPr="00223603">
        <w:rPr>
          <w:rFonts w:ascii="Times New Roman" w:hAnsi="Times New Roman"/>
          <w:sz w:val="24"/>
          <w:szCs w:val="24"/>
        </w:rPr>
        <w:t>Научно-исследовательская</w:t>
      </w:r>
      <w:r w:rsidRPr="00223603">
        <w:rPr>
          <w:rFonts w:ascii="Times New Roman" w:hAnsi="Times New Roman"/>
          <w:b/>
          <w:sz w:val="24"/>
          <w:szCs w:val="24"/>
        </w:rPr>
        <w:t xml:space="preserve">  </w:t>
      </w:r>
      <w:r w:rsidRPr="00223603">
        <w:rPr>
          <w:rFonts w:ascii="Times New Roman" w:hAnsi="Times New Roman"/>
          <w:sz w:val="24"/>
          <w:szCs w:val="24"/>
        </w:rPr>
        <w:t xml:space="preserve">работа проводится на 3 курсе в </w:t>
      </w:r>
      <w:r w:rsidR="00E67218">
        <w:rPr>
          <w:rFonts w:ascii="Times New Roman" w:hAnsi="Times New Roman"/>
          <w:sz w:val="24"/>
          <w:szCs w:val="24"/>
        </w:rPr>
        <w:t>5</w:t>
      </w:r>
      <w:r w:rsidRPr="00223603">
        <w:rPr>
          <w:rFonts w:ascii="Times New Roman" w:hAnsi="Times New Roman"/>
          <w:sz w:val="24"/>
          <w:szCs w:val="24"/>
        </w:rPr>
        <w:t xml:space="preserve"> семестре</w:t>
      </w:r>
      <w:r w:rsidR="00E67218">
        <w:rPr>
          <w:rFonts w:ascii="Times New Roman" w:hAnsi="Times New Roman"/>
          <w:sz w:val="24"/>
          <w:szCs w:val="24"/>
        </w:rPr>
        <w:t xml:space="preserve">. </w:t>
      </w:r>
      <w:r w:rsidRPr="00223603">
        <w:rPr>
          <w:rFonts w:ascii="Times New Roman" w:hAnsi="Times New Roman"/>
          <w:sz w:val="24"/>
          <w:szCs w:val="24"/>
        </w:rPr>
        <w:t xml:space="preserve">Место проведения практики: в структурных подразделениях НГПУ им. </w:t>
      </w:r>
      <w:proofErr w:type="spellStart"/>
      <w:r w:rsidRPr="00223603">
        <w:rPr>
          <w:rFonts w:ascii="Times New Roman" w:hAnsi="Times New Roman"/>
          <w:sz w:val="24"/>
          <w:szCs w:val="24"/>
        </w:rPr>
        <w:t>К.Минина</w:t>
      </w:r>
      <w:proofErr w:type="spellEnd"/>
      <w:r w:rsidRPr="00223603">
        <w:rPr>
          <w:rFonts w:ascii="Times New Roman" w:hAnsi="Times New Roman"/>
          <w:sz w:val="24"/>
          <w:szCs w:val="24"/>
        </w:rPr>
        <w:t xml:space="preserve"> (кафедры, библиотека, НОЦ «Аксиология славянской культуры»).</w:t>
      </w:r>
    </w:p>
    <w:p w14:paraId="7E016701" w14:textId="77777777" w:rsidR="00852E8E" w:rsidRPr="007371CA" w:rsidRDefault="00852E8E" w:rsidP="00852E8E">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14:paraId="16D9958A" w14:textId="77777777"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14:paraId="344A927F" w14:textId="77777777" w:rsidR="00E01847" w:rsidRPr="0022360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223603">
        <w:rPr>
          <w:rFonts w:ascii="Times New Roman" w:eastAsia="Times New Roman" w:hAnsi="Times New Roman"/>
          <w:b/>
          <w:bCs/>
          <w:sz w:val="24"/>
          <w:szCs w:val="24"/>
          <w:lang w:eastAsia="ru-RU"/>
        </w:rPr>
        <w:t>7. Структура и содержание НИР</w:t>
      </w:r>
    </w:p>
    <w:p w14:paraId="2BE2D0EE" w14:textId="77777777"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223603">
        <w:rPr>
          <w:rFonts w:ascii="Times New Roman" w:eastAsia="Times New Roman" w:hAnsi="Times New Roman"/>
          <w:bCs/>
          <w:i/>
          <w:sz w:val="24"/>
          <w:szCs w:val="24"/>
          <w:lang w:eastAsia="ru-RU"/>
        </w:rPr>
        <w:t>7.1. Общая трудоемкость учебной/производственной практики</w:t>
      </w:r>
    </w:p>
    <w:p w14:paraId="3775F62E" w14:textId="77777777"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w:t>
      </w:r>
      <w:r>
        <w:rPr>
          <w:rFonts w:ascii="Times New Roman" w:eastAsia="Times New Roman" w:hAnsi="Times New Roman"/>
          <w:bCs/>
          <w:sz w:val="24"/>
          <w:szCs w:val="24"/>
          <w:lang w:eastAsia="ru-RU"/>
        </w:rPr>
        <w:t>НИР составляет _</w:t>
      </w:r>
      <w:r w:rsidR="00ED308A">
        <w:rPr>
          <w:rFonts w:ascii="Times New Roman" w:eastAsia="Times New Roman" w:hAnsi="Times New Roman"/>
          <w:bCs/>
          <w:sz w:val="24"/>
          <w:szCs w:val="24"/>
          <w:lang w:eastAsia="ru-RU"/>
        </w:rPr>
        <w:t>9</w:t>
      </w:r>
      <w:r>
        <w:rPr>
          <w:rFonts w:ascii="Times New Roman" w:eastAsia="Times New Roman" w:hAnsi="Times New Roman"/>
          <w:bCs/>
          <w:sz w:val="24"/>
          <w:szCs w:val="24"/>
          <w:lang w:eastAsia="ru-RU"/>
        </w:rPr>
        <w:t xml:space="preserve"> </w:t>
      </w:r>
      <w:proofErr w:type="spellStart"/>
      <w:r w:rsidRPr="00CA3453">
        <w:rPr>
          <w:rFonts w:ascii="Times New Roman" w:eastAsia="Times New Roman" w:hAnsi="Times New Roman"/>
          <w:bCs/>
          <w:sz w:val="24"/>
          <w:szCs w:val="24"/>
          <w:lang w:eastAsia="ru-RU"/>
        </w:rPr>
        <w:t>з.е</w:t>
      </w:r>
      <w:proofErr w:type="spellEnd"/>
      <w:r w:rsidRPr="00CA345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E67218">
        <w:rPr>
          <w:rFonts w:ascii="Times New Roman" w:eastAsia="Times New Roman" w:hAnsi="Times New Roman"/>
          <w:bCs/>
          <w:sz w:val="24"/>
          <w:szCs w:val="24"/>
          <w:lang w:eastAsia="ru-RU"/>
        </w:rPr>
        <w:t>6</w:t>
      </w:r>
      <w:r w:rsidRPr="00CA3453">
        <w:rPr>
          <w:rFonts w:ascii="Times New Roman" w:eastAsia="Times New Roman" w:hAnsi="Times New Roman"/>
          <w:bCs/>
          <w:sz w:val="24"/>
          <w:szCs w:val="24"/>
          <w:lang w:eastAsia="ru-RU"/>
        </w:rPr>
        <w:t xml:space="preserve"> недел</w:t>
      </w:r>
      <w:r w:rsidR="00E67218">
        <w:rPr>
          <w:rFonts w:ascii="Times New Roman" w:eastAsia="Times New Roman" w:hAnsi="Times New Roman"/>
          <w:bCs/>
          <w:sz w:val="24"/>
          <w:szCs w:val="24"/>
          <w:lang w:eastAsia="ru-RU"/>
        </w:rPr>
        <w:t>ь.</w:t>
      </w:r>
    </w:p>
    <w:p w14:paraId="437213A2" w14:textId="77777777"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14:paraId="0A680E4A" w14:textId="77777777"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учебной/производственной практики</w:t>
      </w:r>
    </w:p>
    <w:tbl>
      <w:tblPr>
        <w:tblW w:w="5000" w:type="pct"/>
        <w:tblLayout w:type="fixed"/>
        <w:tblLook w:val="0000" w:firstRow="0" w:lastRow="0" w:firstColumn="0" w:lastColumn="0" w:noHBand="0" w:noVBand="0"/>
      </w:tblPr>
      <w:tblGrid>
        <w:gridCol w:w="576"/>
        <w:gridCol w:w="3558"/>
        <w:gridCol w:w="1144"/>
        <w:gridCol w:w="1286"/>
        <w:gridCol w:w="1002"/>
        <w:gridCol w:w="861"/>
        <w:gridCol w:w="1427"/>
      </w:tblGrid>
      <w:tr w:rsidR="00E01847" w:rsidRPr="00CA3453" w14:paraId="4DBBDF3C" w14:textId="77777777" w:rsidTr="00481C7A">
        <w:trPr>
          <w:trHeight w:val="942"/>
        </w:trPr>
        <w:tc>
          <w:tcPr>
            <w:tcW w:w="560" w:type="dxa"/>
            <w:vMerge w:val="restart"/>
            <w:tcBorders>
              <w:top w:val="single" w:sz="2" w:space="0" w:color="000000"/>
              <w:left w:val="single" w:sz="2" w:space="0" w:color="000000"/>
              <w:right w:val="nil"/>
            </w:tcBorders>
          </w:tcPr>
          <w:p w14:paraId="54F8D797"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14:paraId="6973AA39"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п/п</w:t>
            </w:r>
          </w:p>
        </w:tc>
        <w:tc>
          <w:tcPr>
            <w:tcW w:w="3456" w:type="dxa"/>
            <w:vMerge w:val="restart"/>
            <w:tcBorders>
              <w:top w:val="single" w:sz="2" w:space="0" w:color="000000"/>
              <w:left w:val="single" w:sz="2" w:space="0" w:color="000000"/>
              <w:right w:val="nil"/>
            </w:tcBorders>
          </w:tcPr>
          <w:p w14:paraId="15563BE7"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14:paraId="2844D5AD"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
        </w:tc>
        <w:tc>
          <w:tcPr>
            <w:tcW w:w="1386" w:type="dxa"/>
            <w:vMerge w:val="restart"/>
            <w:tcBorders>
              <w:top w:val="single" w:sz="2" w:space="0" w:color="000000"/>
              <w:left w:val="single" w:sz="2" w:space="0" w:color="000000"/>
              <w:right w:val="single" w:sz="2" w:space="0" w:color="000000"/>
            </w:tcBorders>
          </w:tcPr>
          <w:p w14:paraId="73C60FA2"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Формы текущего</w:t>
            </w:r>
          </w:p>
          <w:p w14:paraId="1052A620"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E01847" w:rsidRPr="00CA3453" w14:paraId="455C3D21" w14:textId="77777777" w:rsidTr="00481C7A">
        <w:trPr>
          <w:trHeight w:val="1213"/>
        </w:trPr>
        <w:tc>
          <w:tcPr>
            <w:tcW w:w="560" w:type="dxa"/>
            <w:vMerge/>
            <w:tcBorders>
              <w:left w:val="single" w:sz="2" w:space="0" w:color="000000"/>
              <w:bottom w:val="single" w:sz="2" w:space="0" w:color="000000"/>
              <w:right w:val="nil"/>
            </w:tcBorders>
          </w:tcPr>
          <w:p w14:paraId="3B6FD0D2"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14:paraId="4BAAE1D4" w14:textId="77777777" w:rsidR="00E01847" w:rsidRPr="00CA3453" w:rsidRDefault="00E01847" w:rsidP="00481C7A">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tcPr>
          <w:p w14:paraId="75A65E2D"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14:paraId="0A77CE3A"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14:paraId="312F2D82"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14:paraId="79F1B508"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1386" w:type="dxa"/>
            <w:vMerge/>
            <w:tcBorders>
              <w:left w:val="single" w:sz="2" w:space="0" w:color="000000"/>
              <w:bottom w:val="single" w:sz="2" w:space="0" w:color="000000"/>
              <w:right w:val="single" w:sz="2" w:space="0" w:color="000000"/>
            </w:tcBorders>
          </w:tcPr>
          <w:p w14:paraId="48BAE7D2"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E01847" w:rsidRPr="00CA3453" w14:paraId="2EEF3552" w14:textId="77777777"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14:paraId="7EA1ECA8"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bCs/>
                <w:i/>
                <w:sz w:val="24"/>
                <w:szCs w:val="24"/>
                <w:lang w:eastAsia="ru-RU"/>
              </w:rPr>
            </w:pPr>
            <w:r w:rsidRPr="00CA3453">
              <w:rPr>
                <w:rFonts w:ascii="Times New Roman CYR" w:eastAsia="Times New Roman" w:hAnsi="Times New Roman CYR" w:cs="Times New Roman CYR"/>
                <w:bCs/>
                <w:iCs/>
                <w:sz w:val="24"/>
                <w:szCs w:val="24"/>
                <w:lang w:eastAsia="ru-RU"/>
              </w:rPr>
              <w:t>Раздел 1.</w:t>
            </w:r>
          </w:p>
          <w:p w14:paraId="2500E8C9" w14:textId="77777777"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E01847" w:rsidRPr="00CA3453" w14:paraId="5D22421F" w14:textId="77777777" w:rsidTr="00481C7A">
        <w:trPr>
          <w:trHeight w:val="23"/>
        </w:trPr>
        <w:tc>
          <w:tcPr>
            <w:tcW w:w="560" w:type="dxa"/>
            <w:tcBorders>
              <w:top w:val="single" w:sz="2" w:space="0" w:color="000000"/>
              <w:left w:val="single" w:sz="2" w:space="0" w:color="000000"/>
              <w:bottom w:val="single" w:sz="2" w:space="0" w:color="000000"/>
              <w:right w:val="nil"/>
            </w:tcBorders>
          </w:tcPr>
          <w:p w14:paraId="29DD5D83"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14:paraId="2C593273"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Инструктаж</w:t>
            </w:r>
          </w:p>
        </w:tc>
        <w:tc>
          <w:tcPr>
            <w:tcW w:w="1111" w:type="dxa"/>
            <w:tcBorders>
              <w:top w:val="single" w:sz="2" w:space="0" w:color="000000"/>
              <w:left w:val="single" w:sz="2" w:space="0" w:color="000000"/>
              <w:bottom w:val="single" w:sz="2" w:space="0" w:color="000000"/>
              <w:right w:val="nil"/>
            </w:tcBorders>
            <w:vAlign w:val="center"/>
          </w:tcPr>
          <w:p w14:paraId="74F120AB"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14:paraId="617F377B"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14:paraId="68805128"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14:paraId="1DB665D1"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14:paraId="796CC72F"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E01847" w:rsidRPr="00CA3453" w14:paraId="0DA5910D" w14:textId="77777777" w:rsidTr="00481C7A">
        <w:trPr>
          <w:trHeight w:val="23"/>
        </w:trPr>
        <w:tc>
          <w:tcPr>
            <w:tcW w:w="560" w:type="dxa"/>
            <w:tcBorders>
              <w:top w:val="single" w:sz="2" w:space="0" w:color="000000"/>
              <w:left w:val="single" w:sz="2" w:space="0" w:color="000000"/>
              <w:bottom w:val="single" w:sz="2" w:space="0" w:color="000000"/>
              <w:right w:val="nil"/>
            </w:tcBorders>
          </w:tcPr>
          <w:p w14:paraId="064F7668"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14:paraId="317E30C6"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hAnsi="Times New Roman"/>
                <w:sz w:val="24"/>
                <w:szCs w:val="24"/>
              </w:rPr>
            </w:pPr>
            <w:r w:rsidRPr="00223603">
              <w:rPr>
                <w:rFonts w:ascii="Times New Roman" w:hAnsi="Times New Roman"/>
                <w:bCs/>
                <w:sz w:val="24"/>
                <w:szCs w:val="24"/>
              </w:rPr>
              <w:t>Консультации с научным руководителем</w:t>
            </w:r>
          </w:p>
        </w:tc>
        <w:tc>
          <w:tcPr>
            <w:tcW w:w="1111" w:type="dxa"/>
            <w:tcBorders>
              <w:top w:val="single" w:sz="2" w:space="0" w:color="000000"/>
              <w:left w:val="single" w:sz="2" w:space="0" w:color="000000"/>
              <w:bottom w:val="single" w:sz="2" w:space="0" w:color="000000"/>
              <w:right w:val="nil"/>
            </w:tcBorders>
            <w:vAlign w:val="center"/>
          </w:tcPr>
          <w:p w14:paraId="5121F039"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8</w:t>
            </w:r>
          </w:p>
        </w:tc>
        <w:tc>
          <w:tcPr>
            <w:tcW w:w="1249" w:type="dxa"/>
            <w:tcBorders>
              <w:top w:val="single" w:sz="2" w:space="0" w:color="000000"/>
              <w:left w:val="single" w:sz="2" w:space="0" w:color="000000"/>
              <w:bottom w:val="single" w:sz="2" w:space="0" w:color="000000"/>
              <w:right w:val="nil"/>
            </w:tcBorders>
            <w:vAlign w:val="center"/>
          </w:tcPr>
          <w:p w14:paraId="1E09A1D0"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vAlign w:val="center"/>
          </w:tcPr>
          <w:p w14:paraId="729159A3"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14:paraId="4D28C171"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13</w:t>
            </w:r>
          </w:p>
        </w:tc>
        <w:tc>
          <w:tcPr>
            <w:tcW w:w="1386" w:type="dxa"/>
            <w:tcBorders>
              <w:top w:val="single" w:sz="2" w:space="0" w:color="000000"/>
              <w:left w:val="single" w:sz="2" w:space="0" w:color="000000"/>
              <w:bottom w:val="single" w:sz="2" w:space="0" w:color="000000"/>
              <w:right w:val="single" w:sz="2" w:space="0" w:color="000000"/>
            </w:tcBorders>
          </w:tcPr>
          <w:p w14:paraId="2F91F660"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roofErr w:type="gramStart"/>
            <w:r w:rsidRPr="00223603">
              <w:rPr>
                <w:rFonts w:ascii="Times New Roman" w:hAnsi="Times New Roman"/>
                <w:sz w:val="24"/>
                <w:szCs w:val="24"/>
              </w:rPr>
              <w:t>Индивиду-</w:t>
            </w:r>
            <w:proofErr w:type="spellStart"/>
            <w:r w:rsidRPr="00223603">
              <w:rPr>
                <w:rFonts w:ascii="Times New Roman" w:hAnsi="Times New Roman"/>
                <w:sz w:val="24"/>
                <w:szCs w:val="24"/>
              </w:rPr>
              <w:t>альный</w:t>
            </w:r>
            <w:proofErr w:type="spellEnd"/>
            <w:proofErr w:type="gramEnd"/>
            <w:r w:rsidRPr="00223603">
              <w:rPr>
                <w:rFonts w:ascii="Times New Roman" w:hAnsi="Times New Roman"/>
                <w:sz w:val="24"/>
                <w:szCs w:val="24"/>
              </w:rPr>
              <w:t xml:space="preserve"> план работы</w:t>
            </w:r>
          </w:p>
        </w:tc>
      </w:tr>
      <w:tr w:rsidR="00E01847" w:rsidRPr="00CA3453" w14:paraId="4021C5AA" w14:textId="77777777"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14:paraId="23BA60D6"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sz w:val="24"/>
                <w:szCs w:val="24"/>
                <w:lang w:eastAsia="ru-RU"/>
              </w:rPr>
              <w:br w:type="page"/>
            </w:r>
            <w:r w:rsidRPr="00223603">
              <w:rPr>
                <w:rFonts w:ascii="Times New Roman" w:hAnsi="Times New Roman"/>
                <w:sz w:val="24"/>
                <w:szCs w:val="24"/>
              </w:rPr>
              <w:t>Научно-исследовательский этап</w:t>
            </w:r>
          </w:p>
        </w:tc>
      </w:tr>
      <w:tr w:rsidR="00E01847" w:rsidRPr="00CA3453" w14:paraId="14395AD9" w14:textId="77777777" w:rsidTr="00481C7A">
        <w:trPr>
          <w:trHeight w:val="23"/>
        </w:trPr>
        <w:tc>
          <w:tcPr>
            <w:tcW w:w="560" w:type="dxa"/>
            <w:tcBorders>
              <w:top w:val="single" w:sz="2" w:space="0" w:color="000000"/>
              <w:left w:val="single" w:sz="2" w:space="0" w:color="000000"/>
              <w:bottom w:val="single" w:sz="2" w:space="0" w:color="000000"/>
              <w:right w:val="nil"/>
            </w:tcBorders>
          </w:tcPr>
          <w:p w14:paraId="6AA8CF04"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1. </w:t>
            </w:r>
          </w:p>
        </w:tc>
        <w:tc>
          <w:tcPr>
            <w:tcW w:w="3456" w:type="dxa"/>
            <w:tcBorders>
              <w:top w:val="single" w:sz="2" w:space="0" w:color="000000"/>
              <w:left w:val="single" w:sz="2" w:space="0" w:color="000000"/>
              <w:bottom w:val="single" w:sz="2" w:space="0" w:color="000000"/>
              <w:right w:val="nil"/>
            </w:tcBorders>
          </w:tcPr>
          <w:p w14:paraId="691AB87F" w14:textId="77777777"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анализ литературы и исследований по теме НИР</w:t>
            </w:r>
          </w:p>
        </w:tc>
        <w:tc>
          <w:tcPr>
            <w:tcW w:w="1111" w:type="dxa"/>
            <w:tcBorders>
              <w:top w:val="single" w:sz="2" w:space="0" w:color="000000"/>
              <w:left w:val="single" w:sz="2" w:space="0" w:color="000000"/>
              <w:bottom w:val="single" w:sz="2" w:space="0" w:color="000000"/>
              <w:right w:val="nil"/>
            </w:tcBorders>
            <w:vAlign w:val="center"/>
          </w:tcPr>
          <w:p w14:paraId="4124DD7E"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62</w:t>
            </w:r>
          </w:p>
        </w:tc>
        <w:tc>
          <w:tcPr>
            <w:tcW w:w="1249" w:type="dxa"/>
            <w:tcBorders>
              <w:top w:val="single" w:sz="2" w:space="0" w:color="000000"/>
              <w:left w:val="single" w:sz="2" w:space="0" w:color="000000"/>
              <w:bottom w:val="single" w:sz="2" w:space="0" w:color="000000"/>
              <w:right w:val="nil"/>
            </w:tcBorders>
            <w:vAlign w:val="center"/>
          </w:tcPr>
          <w:p w14:paraId="3E520031"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14:paraId="6ADE3456"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14:paraId="698AAD98"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14:paraId="08327EDB" w14:textId="77777777"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tc>
      </w:tr>
      <w:tr w:rsidR="00E01847" w:rsidRPr="00CA3453" w14:paraId="45AD94D5" w14:textId="77777777" w:rsidTr="00481C7A">
        <w:trPr>
          <w:trHeight w:val="23"/>
        </w:trPr>
        <w:tc>
          <w:tcPr>
            <w:tcW w:w="560" w:type="dxa"/>
            <w:tcBorders>
              <w:top w:val="single" w:sz="2" w:space="0" w:color="000000"/>
              <w:left w:val="single" w:sz="2" w:space="0" w:color="000000"/>
              <w:bottom w:val="single" w:sz="2" w:space="0" w:color="000000"/>
              <w:right w:val="nil"/>
            </w:tcBorders>
          </w:tcPr>
          <w:p w14:paraId="775EEEA7"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14:paraId="0FF662E0" w14:textId="77777777" w:rsidR="00E01847" w:rsidRPr="00223603" w:rsidRDefault="00E01847" w:rsidP="00481C7A">
            <w:pPr>
              <w:spacing w:before="15" w:line="230" w:lineRule="exact"/>
              <w:ind w:right="148"/>
              <w:rPr>
                <w:rFonts w:ascii="Times New Roman" w:eastAsia="Times New Roman" w:hAnsi="Times New Roman"/>
                <w:sz w:val="24"/>
                <w:szCs w:val="24"/>
                <w:lang w:eastAsia="ru-RU"/>
              </w:rPr>
            </w:pPr>
            <w:r w:rsidRPr="00223603">
              <w:rPr>
                <w:rFonts w:ascii="Times New Roman" w:hAnsi="Times New Roman"/>
                <w:sz w:val="24"/>
                <w:szCs w:val="24"/>
              </w:rPr>
              <w:t xml:space="preserve">Овладение методами и </w:t>
            </w:r>
            <w:r w:rsidRPr="00223603">
              <w:rPr>
                <w:rFonts w:ascii="Times New Roman" w:hAnsi="Times New Roman"/>
                <w:sz w:val="24"/>
                <w:szCs w:val="24"/>
              </w:rPr>
              <w:lastRenderedPageBreak/>
              <w:t xml:space="preserve">приемами сбора и анализа языкового материала </w:t>
            </w:r>
          </w:p>
        </w:tc>
        <w:tc>
          <w:tcPr>
            <w:tcW w:w="1111" w:type="dxa"/>
            <w:tcBorders>
              <w:top w:val="single" w:sz="2" w:space="0" w:color="000000"/>
              <w:left w:val="single" w:sz="2" w:space="0" w:color="000000"/>
              <w:bottom w:val="single" w:sz="2" w:space="0" w:color="000000"/>
              <w:right w:val="nil"/>
            </w:tcBorders>
            <w:vAlign w:val="center"/>
          </w:tcPr>
          <w:p w14:paraId="7A3BD58E"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lastRenderedPageBreak/>
              <w:t>62</w:t>
            </w:r>
          </w:p>
        </w:tc>
        <w:tc>
          <w:tcPr>
            <w:tcW w:w="1249" w:type="dxa"/>
            <w:tcBorders>
              <w:top w:val="single" w:sz="2" w:space="0" w:color="000000"/>
              <w:left w:val="single" w:sz="2" w:space="0" w:color="000000"/>
              <w:bottom w:val="single" w:sz="2" w:space="0" w:color="000000"/>
              <w:right w:val="nil"/>
            </w:tcBorders>
            <w:vAlign w:val="center"/>
          </w:tcPr>
          <w:p w14:paraId="647CB2E7"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14:paraId="1EE82DBF"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14:paraId="4C2FCC75"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14:paraId="60C376B3" w14:textId="77777777"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w:t>
            </w:r>
            <w:r w:rsidRPr="00223603">
              <w:rPr>
                <w:rFonts w:ascii="Times New Roman" w:eastAsia="Times New Roman" w:hAnsi="Times New Roman"/>
                <w:sz w:val="24"/>
                <w:szCs w:val="24"/>
                <w:lang w:eastAsia="ru-RU"/>
              </w:rPr>
              <w:lastRenderedPageBreak/>
              <w:t>ское задание</w:t>
            </w:r>
          </w:p>
        </w:tc>
      </w:tr>
      <w:tr w:rsidR="00E01847" w:rsidRPr="00CA3453" w14:paraId="7ECBCD39" w14:textId="77777777" w:rsidTr="00481C7A">
        <w:trPr>
          <w:trHeight w:val="23"/>
        </w:trPr>
        <w:tc>
          <w:tcPr>
            <w:tcW w:w="560" w:type="dxa"/>
            <w:tcBorders>
              <w:top w:val="single" w:sz="2" w:space="0" w:color="000000"/>
              <w:left w:val="single" w:sz="2" w:space="0" w:color="000000"/>
              <w:bottom w:val="single" w:sz="2" w:space="0" w:color="000000"/>
              <w:right w:val="nil"/>
            </w:tcBorders>
          </w:tcPr>
          <w:p w14:paraId="2F33871F"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14:paraId="66D37EA2" w14:textId="77777777"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14:paraId="5AAE0CE7"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124</w:t>
            </w:r>
          </w:p>
        </w:tc>
        <w:tc>
          <w:tcPr>
            <w:tcW w:w="1249" w:type="dxa"/>
            <w:tcBorders>
              <w:top w:val="single" w:sz="2" w:space="0" w:color="000000"/>
              <w:left w:val="single" w:sz="2" w:space="0" w:color="000000"/>
              <w:bottom w:val="single" w:sz="2" w:space="0" w:color="000000"/>
              <w:right w:val="nil"/>
            </w:tcBorders>
            <w:vAlign w:val="center"/>
          </w:tcPr>
          <w:p w14:paraId="6231E404"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hAnsi="Times New Roman"/>
                <w:bCs/>
                <w:sz w:val="24"/>
                <w:szCs w:val="24"/>
              </w:rPr>
              <w:t>32</w:t>
            </w:r>
          </w:p>
        </w:tc>
        <w:tc>
          <w:tcPr>
            <w:tcW w:w="973" w:type="dxa"/>
            <w:tcBorders>
              <w:top w:val="single" w:sz="2" w:space="0" w:color="000000"/>
              <w:left w:val="single" w:sz="2" w:space="0" w:color="000000"/>
              <w:bottom w:val="single" w:sz="2" w:space="0" w:color="000000"/>
              <w:right w:val="nil"/>
            </w:tcBorders>
            <w:vAlign w:val="center"/>
          </w:tcPr>
          <w:p w14:paraId="2F054F16"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hAnsi="Times New Roman"/>
                <w:bCs/>
                <w:sz w:val="24"/>
                <w:szCs w:val="24"/>
              </w:rPr>
              <w:t>30</w:t>
            </w:r>
          </w:p>
        </w:tc>
        <w:tc>
          <w:tcPr>
            <w:tcW w:w="836" w:type="dxa"/>
            <w:tcBorders>
              <w:top w:val="single" w:sz="2" w:space="0" w:color="000000"/>
              <w:left w:val="single" w:sz="2" w:space="0" w:color="000000"/>
              <w:bottom w:val="single" w:sz="2" w:space="0" w:color="000000"/>
              <w:right w:val="nil"/>
            </w:tcBorders>
            <w:vAlign w:val="center"/>
          </w:tcPr>
          <w:p w14:paraId="79B7CC77"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hAnsi="Times New Roman"/>
                <w:bCs/>
                <w:sz w:val="24"/>
                <w:szCs w:val="24"/>
              </w:rPr>
              <w:t>186</w:t>
            </w:r>
          </w:p>
        </w:tc>
        <w:tc>
          <w:tcPr>
            <w:tcW w:w="1386" w:type="dxa"/>
            <w:tcBorders>
              <w:top w:val="single" w:sz="2" w:space="0" w:color="000000"/>
              <w:left w:val="single" w:sz="2" w:space="0" w:color="000000"/>
              <w:bottom w:val="single" w:sz="2" w:space="0" w:color="000000"/>
              <w:right w:val="single" w:sz="2" w:space="0" w:color="000000"/>
            </w:tcBorders>
            <w:vAlign w:val="center"/>
          </w:tcPr>
          <w:p w14:paraId="1B2BEA64" w14:textId="77777777"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E01847" w:rsidRPr="00CA3453" w14:paraId="1D65A19A" w14:textId="77777777"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14:paraId="6B8D0E2C"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bCs/>
                <w:i/>
                <w:sz w:val="24"/>
                <w:szCs w:val="24"/>
                <w:lang w:eastAsia="ru-RU"/>
              </w:rPr>
              <w:t>Заключительный этап</w:t>
            </w:r>
          </w:p>
        </w:tc>
      </w:tr>
      <w:tr w:rsidR="00E01847" w:rsidRPr="00CA3453" w14:paraId="62BEAF7F" w14:textId="77777777" w:rsidTr="00481C7A">
        <w:trPr>
          <w:trHeight w:val="23"/>
        </w:trPr>
        <w:tc>
          <w:tcPr>
            <w:tcW w:w="560" w:type="dxa"/>
            <w:tcBorders>
              <w:top w:val="single" w:sz="2" w:space="0" w:color="000000"/>
              <w:left w:val="single" w:sz="2" w:space="0" w:color="000000"/>
              <w:bottom w:val="single" w:sz="2" w:space="0" w:color="000000"/>
              <w:right w:val="nil"/>
            </w:tcBorders>
          </w:tcPr>
          <w:p w14:paraId="5EF54EE9"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14:paraId="03E122CE" w14:textId="77777777"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Подготовка отчета</w:t>
            </w:r>
          </w:p>
        </w:tc>
        <w:tc>
          <w:tcPr>
            <w:tcW w:w="1111" w:type="dxa"/>
            <w:tcBorders>
              <w:top w:val="single" w:sz="2" w:space="0" w:color="000000"/>
              <w:left w:val="single" w:sz="2" w:space="0" w:color="000000"/>
              <w:bottom w:val="single" w:sz="2" w:space="0" w:color="000000"/>
              <w:right w:val="nil"/>
            </w:tcBorders>
          </w:tcPr>
          <w:p w14:paraId="6F00EA5C"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14:paraId="112BCE1A"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14:paraId="588E6687"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14:paraId="6A0033E3"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p>
        </w:tc>
        <w:tc>
          <w:tcPr>
            <w:tcW w:w="1386" w:type="dxa"/>
            <w:tcBorders>
              <w:top w:val="single" w:sz="2" w:space="0" w:color="000000"/>
              <w:left w:val="single" w:sz="2" w:space="0" w:color="000000"/>
              <w:bottom w:val="single" w:sz="2" w:space="0" w:color="000000"/>
              <w:right w:val="single" w:sz="2" w:space="0" w:color="000000"/>
            </w:tcBorders>
          </w:tcPr>
          <w:p w14:paraId="24D38C6B"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Отчет по практике</w:t>
            </w:r>
          </w:p>
        </w:tc>
      </w:tr>
      <w:tr w:rsidR="00E01847" w:rsidRPr="00CA3453" w14:paraId="6CCC75D0" w14:textId="77777777" w:rsidTr="00481C7A">
        <w:trPr>
          <w:trHeight w:val="23"/>
        </w:trPr>
        <w:tc>
          <w:tcPr>
            <w:tcW w:w="560" w:type="dxa"/>
            <w:tcBorders>
              <w:top w:val="single" w:sz="2" w:space="0" w:color="000000"/>
              <w:left w:val="single" w:sz="2" w:space="0" w:color="000000"/>
              <w:bottom w:val="single" w:sz="2" w:space="0" w:color="000000"/>
              <w:right w:val="nil"/>
            </w:tcBorders>
          </w:tcPr>
          <w:p w14:paraId="485F980B"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14:paraId="1658AFF8" w14:textId="77777777"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14:paraId="63638BFE"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10</w:t>
            </w:r>
          </w:p>
        </w:tc>
        <w:tc>
          <w:tcPr>
            <w:tcW w:w="1249" w:type="dxa"/>
            <w:tcBorders>
              <w:top w:val="single" w:sz="2" w:space="0" w:color="000000"/>
              <w:left w:val="single" w:sz="2" w:space="0" w:color="000000"/>
              <w:bottom w:val="single" w:sz="2" w:space="0" w:color="000000"/>
              <w:right w:val="nil"/>
            </w:tcBorders>
          </w:tcPr>
          <w:p w14:paraId="7CFE7360"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tcPr>
          <w:p w14:paraId="489D1D7D"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tcPr>
          <w:p w14:paraId="4E8128BD"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1386" w:type="dxa"/>
            <w:tcBorders>
              <w:top w:val="single" w:sz="2" w:space="0" w:color="000000"/>
              <w:left w:val="single" w:sz="2" w:space="0" w:color="000000"/>
              <w:bottom w:val="single" w:sz="2" w:space="0" w:color="000000"/>
              <w:right w:val="single" w:sz="2" w:space="0" w:color="000000"/>
            </w:tcBorders>
          </w:tcPr>
          <w:p w14:paraId="4C04BCD1"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p>
        </w:tc>
      </w:tr>
      <w:tr w:rsidR="00E01847" w:rsidRPr="00CA3453" w14:paraId="0DCA62DB" w14:textId="77777777" w:rsidTr="00481C7A">
        <w:trPr>
          <w:trHeight w:val="23"/>
        </w:trPr>
        <w:tc>
          <w:tcPr>
            <w:tcW w:w="560" w:type="dxa"/>
            <w:tcBorders>
              <w:top w:val="single" w:sz="2" w:space="0" w:color="000000"/>
              <w:left w:val="single" w:sz="2" w:space="0" w:color="000000"/>
              <w:bottom w:val="single" w:sz="2" w:space="0" w:color="000000"/>
              <w:right w:val="nil"/>
            </w:tcBorders>
          </w:tcPr>
          <w:p w14:paraId="7AD0AF3C"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14:paraId="32DF889C" w14:textId="77777777" w:rsidR="00E01847" w:rsidRPr="00223603" w:rsidRDefault="00E01847" w:rsidP="00481C7A">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14:paraId="44888D3B"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144</w:t>
            </w:r>
          </w:p>
        </w:tc>
        <w:tc>
          <w:tcPr>
            <w:tcW w:w="1249" w:type="dxa"/>
            <w:tcBorders>
              <w:top w:val="single" w:sz="2" w:space="0" w:color="000000"/>
              <w:left w:val="single" w:sz="2" w:space="0" w:color="000000"/>
              <w:bottom w:val="single" w:sz="2" w:space="0" w:color="000000"/>
              <w:right w:val="nil"/>
            </w:tcBorders>
          </w:tcPr>
          <w:p w14:paraId="459EF1FD"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223603">
              <w:rPr>
                <w:rFonts w:ascii="Times New Roman" w:hAnsi="Times New Roman"/>
                <w:bCs/>
                <w:sz w:val="24"/>
                <w:szCs w:val="24"/>
              </w:rPr>
              <w:t>38</w:t>
            </w:r>
          </w:p>
        </w:tc>
        <w:tc>
          <w:tcPr>
            <w:tcW w:w="973" w:type="dxa"/>
            <w:tcBorders>
              <w:top w:val="single" w:sz="2" w:space="0" w:color="000000"/>
              <w:left w:val="single" w:sz="2" w:space="0" w:color="000000"/>
              <w:bottom w:val="single" w:sz="2" w:space="0" w:color="000000"/>
              <w:right w:val="nil"/>
            </w:tcBorders>
          </w:tcPr>
          <w:p w14:paraId="7DB663C7"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223603">
              <w:rPr>
                <w:rFonts w:ascii="Times New Roman" w:hAnsi="Times New Roman"/>
                <w:bCs/>
                <w:sz w:val="24"/>
                <w:szCs w:val="24"/>
              </w:rPr>
              <w:t xml:space="preserve">        34</w:t>
            </w:r>
          </w:p>
        </w:tc>
        <w:tc>
          <w:tcPr>
            <w:tcW w:w="836" w:type="dxa"/>
            <w:tcBorders>
              <w:top w:val="single" w:sz="2" w:space="0" w:color="000000"/>
              <w:left w:val="single" w:sz="2" w:space="0" w:color="000000"/>
              <w:bottom w:val="single" w:sz="2" w:space="0" w:color="000000"/>
              <w:right w:val="nil"/>
            </w:tcBorders>
          </w:tcPr>
          <w:p w14:paraId="591EC692"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223603">
              <w:rPr>
                <w:rFonts w:ascii="Times New Roman" w:hAnsi="Times New Roman"/>
                <w:bCs/>
                <w:sz w:val="24"/>
                <w:szCs w:val="24"/>
              </w:rPr>
              <w:t>216</w:t>
            </w:r>
          </w:p>
        </w:tc>
        <w:tc>
          <w:tcPr>
            <w:tcW w:w="1386" w:type="dxa"/>
            <w:tcBorders>
              <w:top w:val="single" w:sz="2" w:space="0" w:color="000000"/>
              <w:left w:val="single" w:sz="2" w:space="0" w:color="000000"/>
              <w:bottom w:val="single" w:sz="2" w:space="0" w:color="000000"/>
              <w:right w:val="single" w:sz="2" w:space="0" w:color="000000"/>
            </w:tcBorders>
          </w:tcPr>
          <w:p w14:paraId="0CB4C3DB" w14:textId="77777777"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14:paraId="283F2B2D"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14:paraId="1A6818FE"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14:paraId="2693923B"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w:t>
      </w:r>
      <w:r>
        <w:rPr>
          <w:rFonts w:ascii="Times New Roman CYR" w:eastAsia="Times New Roman" w:hAnsi="Times New Roman CYR" w:cs="Times New Roman CYR"/>
          <w:b/>
          <w:bCs/>
          <w:sz w:val="24"/>
          <w:szCs w:val="24"/>
          <w:lang w:eastAsia="ru-RU"/>
        </w:rPr>
        <w:t xml:space="preserve">в </w:t>
      </w:r>
      <w:r>
        <w:rPr>
          <w:rFonts w:ascii="Times New Roman" w:eastAsia="Times New Roman" w:hAnsi="Times New Roman"/>
          <w:b/>
          <w:bCs/>
          <w:sz w:val="24"/>
          <w:szCs w:val="24"/>
          <w:lang w:eastAsia="ru-RU"/>
        </w:rPr>
        <w:t>НИР</w:t>
      </w:r>
    </w:p>
    <w:p w14:paraId="065D9FA1" w14:textId="77777777"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Используются общенаучные методы (наблюдения, описания, сопоставления, индукции и дедукции), частные и специальные методы лингвистического исследования, выбор которых обусловлен решением конкретных исследовательских задач. </w:t>
      </w:r>
    </w:p>
    <w:p w14:paraId="50C18DD2" w14:textId="77777777"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Также могут быть использованы:</w:t>
      </w:r>
    </w:p>
    <w:p w14:paraId="2C6AA32E" w14:textId="77777777"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 электронная информационно-образовательная среда </w:t>
      </w:r>
      <w:proofErr w:type="spellStart"/>
      <w:r w:rsidRPr="00D10D50">
        <w:rPr>
          <w:rFonts w:ascii="Times New Roman" w:hAnsi="Times New Roman"/>
          <w:sz w:val="24"/>
          <w:szCs w:val="24"/>
        </w:rPr>
        <w:t>Мининского</w:t>
      </w:r>
      <w:proofErr w:type="spellEnd"/>
      <w:r w:rsidRPr="00D10D50">
        <w:rPr>
          <w:rFonts w:ascii="Times New Roman" w:hAnsi="Times New Roman"/>
          <w:sz w:val="24"/>
          <w:szCs w:val="24"/>
        </w:rPr>
        <w:t xml:space="preserve"> университета;</w:t>
      </w:r>
    </w:p>
    <w:p w14:paraId="1202F926" w14:textId="77777777"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информационные ресурсы интернета (учебная и научная информация, представленная в научных электронных журналах и на сайтах библиотек);</w:t>
      </w:r>
    </w:p>
    <w:p w14:paraId="171CEDB1" w14:textId="77777777"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программа М</w:t>
      </w:r>
      <w:proofErr w:type="spellStart"/>
      <w:r w:rsidRPr="00D10D50">
        <w:rPr>
          <w:rFonts w:ascii="Times New Roman" w:hAnsi="Times New Roman"/>
          <w:sz w:val="24"/>
          <w:szCs w:val="24"/>
          <w:lang w:val="en-US"/>
        </w:rPr>
        <w:t>icrosoft</w:t>
      </w:r>
      <w:proofErr w:type="spellEnd"/>
      <w:r w:rsidRPr="00D10D50">
        <w:rPr>
          <w:rFonts w:ascii="Times New Roman" w:hAnsi="Times New Roman"/>
          <w:sz w:val="24"/>
          <w:szCs w:val="24"/>
        </w:rPr>
        <w:t xml:space="preserve"> </w:t>
      </w:r>
      <w:r w:rsidRPr="00D10D50">
        <w:rPr>
          <w:rFonts w:ascii="Times New Roman" w:hAnsi="Times New Roman"/>
          <w:sz w:val="24"/>
          <w:szCs w:val="24"/>
          <w:lang w:val="en-US"/>
        </w:rPr>
        <w:t>Office</w:t>
      </w:r>
      <w:r w:rsidRPr="00D10D50">
        <w:rPr>
          <w:rFonts w:ascii="Times New Roman" w:hAnsi="Times New Roman"/>
          <w:sz w:val="24"/>
          <w:szCs w:val="24"/>
        </w:rPr>
        <w:t xml:space="preserve"> </w:t>
      </w:r>
      <w:r w:rsidRPr="00D10D50">
        <w:rPr>
          <w:rFonts w:ascii="Times New Roman" w:hAnsi="Times New Roman"/>
          <w:sz w:val="24"/>
          <w:szCs w:val="24"/>
          <w:lang w:val="en-US"/>
        </w:rPr>
        <w:t>Power</w:t>
      </w:r>
      <w:r w:rsidRPr="00D10D50">
        <w:rPr>
          <w:rFonts w:ascii="Times New Roman" w:hAnsi="Times New Roman"/>
          <w:sz w:val="24"/>
          <w:szCs w:val="24"/>
        </w:rPr>
        <w:t xml:space="preserve"> </w:t>
      </w:r>
      <w:r w:rsidRPr="00D10D50">
        <w:rPr>
          <w:rFonts w:ascii="Times New Roman" w:hAnsi="Times New Roman"/>
          <w:sz w:val="24"/>
          <w:szCs w:val="24"/>
          <w:lang w:val="en-US"/>
        </w:rPr>
        <w:t>Point</w:t>
      </w:r>
      <w:r w:rsidRPr="00D10D50">
        <w:rPr>
          <w:rFonts w:ascii="Times New Roman" w:hAnsi="Times New Roman"/>
          <w:sz w:val="24"/>
          <w:szCs w:val="24"/>
        </w:rPr>
        <w:t xml:space="preserve"> для создания презентации, отражающей результаты исследования; </w:t>
      </w:r>
    </w:p>
    <w:p w14:paraId="4BD74C55" w14:textId="77777777"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мультимедийное оборудование.</w:t>
      </w:r>
    </w:p>
    <w:p w14:paraId="1D983917" w14:textId="77777777" w:rsidR="00E01847" w:rsidRPr="00476A9C"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14:paraId="73D2E385"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14:paraId="7C6F600C"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E01847" w:rsidRPr="00CA3453" w14:paraId="30194AB0" w14:textId="77777777" w:rsidTr="00481C7A">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14:paraId="57C49A94"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 п/п</w:t>
            </w:r>
          </w:p>
        </w:tc>
        <w:tc>
          <w:tcPr>
            <w:tcW w:w="1322" w:type="dxa"/>
            <w:vMerge w:val="restart"/>
            <w:tcBorders>
              <w:top w:val="single" w:sz="2" w:space="0" w:color="000000"/>
              <w:left w:val="single" w:sz="2" w:space="0" w:color="000000"/>
              <w:right w:val="single" w:sz="2" w:space="0" w:color="000000"/>
            </w:tcBorders>
          </w:tcPr>
          <w:p w14:paraId="2C6B0119"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14:paraId="2015F40D"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Виды учебной деятельности</w:t>
            </w:r>
          </w:p>
          <w:p w14:paraId="054053A5"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14:paraId="0FD587E8"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14:paraId="0DCB9425"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Балл за конкретное задание</w:t>
            </w:r>
          </w:p>
          <w:p w14:paraId="55FF0025"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min</w:t>
            </w: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max</w:t>
            </w:r>
            <w:r w:rsidRPr="00CA3453">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14:paraId="32B567D4"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14:paraId="745D086E"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Баллы</w:t>
            </w:r>
          </w:p>
        </w:tc>
      </w:tr>
      <w:tr w:rsidR="00E01847" w:rsidRPr="00CA3453" w14:paraId="4622C440" w14:textId="77777777" w:rsidTr="00481C7A">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14:paraId="55531CF9"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14:paraId="708B70E5"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3076E55F"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14:paraId="5C4A41CE"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14:paraId="27CB62F0"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09F68A1" w14:textId="77777777"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14:paraId="3E7DC15B"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14:paraId="796F83DE"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Максимальный</w:t>
            </w:r>
          </w:p>
        </w:tc>
      </w:tr>
      <w:tr w:rsidR="00852E8E" w:rsidRPr="00CA3453" w14:paraId="6016845D" w14:textId="77777777" w:rsidTr="00852E8E">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14:paraId="3ECF949B" w14:textId="77777777"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vMerge w:val="restart"/>
            <w:tcBorders>
              <w:top w:val="single" w:sz="2" w:space="0" w:color="000000"/>
              <w:left w:val="single" w:sz="2" w:space="0" w:color="000000"/>
              <w:right w:val="single" w:sz="2" w:space="0" w:color="000000"/>
            </w:tcBorders>
            <w:shd w:val="clear" w:color="000000" w:fill="FFFFFF"/>
            <w:vAlign w:val="center"/>
          </w:tcPr>
          <w:p w14:paraId="3C84D17B" w14:textId="77777777" w:rsidR="00852E8E" w:rsidRPr="00CA3453" w:rsidRDefault="00852E8E" w:rsidP="00852E8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6526FC" w14:textId="77777777"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С</w:t>
            </w:r>
            <w:r w:rsidRPr="006A49A9">
              <w:rPr>
                <w:rFonts w:ascii="Times New Roman" w:hAnsi="Times New Roman"/>
                <w:sz w:val="24"/>
                <w:szCs w:val="24"/>
              </w:rPr>
              <w:t>оздание научного текста в соответствии с целью и</w:t>
            </w:r>
            <w:r>
              <w:rPr>
                <w:rFonts w:ascii="Times New Roman" w:hAnsi="Times New Roman"/>
                <w:sz w:val="24"/>
                <w:szCs w:val="24"/>
              </w:rPr>
              <w:t xml:space="preserve"> задачами НИР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14:paraId="19958072" w14:textId="77777777" w:rsidR="00852E8E" w:rsidRPr="00CA3453" w:rsidRDefault="00852E8E"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Аналитическое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76D424D"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5952FE1"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14:paraId="575AB583"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w:t>
            </w:r>
          </w:p>
        </w:tc>
        <w:tc>
          <w:tcPr>
            <w:tcW w:w="814" w:type="dxa"/>
            <w:tcBorders>
              <w:top w:val="single" w:sz="2" w:space="0" w:color="000000"/>
              <w:left w:val="nil"/>
              <w:bottom w:val="single" w:sz="2" w:space="0" w:color="000000"/>
              <w:right w:val="single" w:sz="2" w:space="0" w:color="000000"/>
            </w:tcBorders>
            <w:vAlign w:val="center"/>
          </w:tcPr>
          <w:p w14:paraId="4DF23636"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76</w:t>
            </w:r>
          </w:p>
        </w:tc>
      </w:tr>
      <w:tr w:rsidR="00852E8E" w:rsidRPr="00CA3453" w14:paraId="485DCB1A" w14:textId="77777777" w:rsidTr="00955D3A">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14:paraId="5AE0E051" w14:textId="77777777" w:rsidR="00852E8E" w:rsidRPr="00CA3453" w:rsidRDefault="008E7B48"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vMerge/>
            <w:tcBorders>
              <w:left w:val="single" w:sz="2" w:space="0" w:color="000000"/>
              <w:bottom w:val="single" w:sz="2" w:space="0" w:color="000000"/>
              <w:right w:val="single" w:sz="2" w:space="0" w:color="000000"/>
            </w:tcBorders>
            <w:shd w:val="clear" w:color="000000" w:fill="FFFFFF"/>
          </w:tcPr>
          <w:p w14:paraId="000A58EC" w14:textId="77777777"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0212E1" w14:textId="77777777" w:rsidR="00852E8E" w:rsidRPr="00CA3453" w:rsidRDefault="00852E8E"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14:paraId="729AFD9B" w14:textId="77777777" w:rsidR="00852E8E" w:rsidRPr="00CA3453" w:rsidRDefault="00852E8E"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000FCE"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6B2C47"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14:paraId="2A8E5C7D"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14" w:type="dxa"/>
            <w:tcBorders>
              <w:top w:val="single" w:sz="2" w:space="0" w:color="000000"/>
              <w:left w:val="nil"/>
              <w:bottom w:val="single" w:sz="2" w:space="0" w:color="000000"/>
              <w:right w:val="single" w:sz="2" w:space="0" w:color="000000"/>
            </w:tcBorders>
            <w:vAlign w:val="center"/>
          </w:tcPr>
          <w:p w14:paraId="327EDFD5" w14:textId="77777777" w:rsidR="00852E8E" w:rsidRPr="00CA3453" w:rsidRDefault="00852E8E"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E01847" w:rsidRPr="00CA3453" w14:paraId="41AEB1C4" w14:textId="77777777" w:rsidTr="00481C7A">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14:paraId="51458909" w14:textId="77777777"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14:paraId="73A705AB"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91646F"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14:paraId="09C6E526"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14:paraId="2E5188B8"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8F6D13D"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14:paraId="7FC5D531"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14:paraId="6390B64E" w14:textId="77777777"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100</w:t>
            </w:r>
          </w:p>
        </w:tc>
      </w:tr>
    </w:tbl>
    <w:p w14:paraId="65E68777" w14:textId="77777777"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14:paraId="57E7C336"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10. Формы отчётности по итогам </w:t>
      </w:r>
      <w:r>
        <w:rPr>
          <w:rFonts w:ascii="Times New Roman" w:eastAsia="Times New Roman" w:hAnsi="Times New Roman"/>
          <w:b/>
          <w:bCs/>
          <w:sz w:val="24"/>
          <w:szCs w:val="24"/>
          <w:lang w:eastAsia="ru-RU"/>
        </w:rPr>
        <w:t>НИР</w:t>
      </w:r>
    </w:p>
    <w:p w14:paraId="7138C66E" w14:textId="77777777"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sz w:val="24"/>
          <w:szCs w:val="24"/>
        </w:rPr>
      </w:pPr>
      <w:r w:rsidRPr="00223603">
        <w:rPr>
          <w:rFonts w:ascii="Times New Roman" w:hAnsi="Times New Roman"/>
          <w:sz w:val="24"/>
          <w:szCs w:val="24"/>
        </w:rPr>
        <w:t xml:space="preserve">Составление и защита отчета (зачет с оценкой). Аттестация по итогам НИР проводится на основании защиты оформленного отчета и отзыва научного руководителя в комиссии, включающей научного руководителя магистерской программы и научного руководителя магистранта. Отчет включает в себя: </w:t>
      </w:r>
    </w:p>
    <w:p w14:paraId="2A2165AB" w14:textId="77777777" w:rsidR="00E01847" w:rsidRPr="00223603" w:rsidRDefault="00E01847" w:rsidP="00E01847">
      <w:pPr>
        <w:ind w:firstLine="680"/>
        <w:contextualSpacing/>
        <w:jc w:val="both"/>
        <w:rPr>
          <w:rFonts w:ascii="Times New Roman" w:hAnsi="Times New Roman"/>
          <w:sz w:val="24"/>
          <w:szCs w:val="24"/>
        </w:rPr>
      </w:pPr>
      <w:r w:rsidRPr="00223603">
        <w:rPr>
          <w:rFonts w:ascii="Times New Roman" w:hAnsi="Times New Roman"/>
          <w:sz w:val="24"/>
          <w:szCs w:val="24"/>
        </w:rPr>
        <w:t>- пояснительную записку, включающую:  обоснование направления и темы исследования, их актуальности; формулировку объекта и предмета исследования;</w:t>
      </w:r>
    </w:p>
    <w:p w14:paraId="5E4626C3" w14:textId="77777777" w:rsidR="00E01847" w:rsidRPr="00223603" w:rsidRDefault="00E01847" w:rsidP="00E01847">
      <w:pPr>
        <w:ind w:firstLine="708"/>
        <w:jc w:val="both"/>
        <w:rPr>
          <w:rFonts w:ascii="Times New Roman" w:hAnsi="Times New Roman"/>
          <w:sz w:val="24"/>
          <w:szCs w:val="24"/>
        </w:rPr>
      </w:pPr>
      <w:r w:rsidRPr="00223603">
        <w:rPr>
          <w:rFonts w:ascii="Times New Roman" w:hAnsi="Times New Roman"/>
          <w:sz w:val="24"/>
          <w:szCs w:val="24"/>
        </w:rPr>
        <w:lastRenderedPageBreak/>
        <w:t>- аналитические задания 1,2, в которых формулируются итоги работы по сбору, обработке и систематизации языкового материала и анализу научной литературы.</w:t>
      </w:r>
    </w:p>
    <w:p w14:paraId="4449F848" w14:textId="77777777" w:rsidR="00E01847"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11. Формы текущего контроля успеваемости и промежуточной аттестации обучающихся по итогам </w:t>
      </w:r>
      <w:r>
        <w:rPr>
          <w:rFonts w:ascii="Times New Roman" w:eastAsia="Times New Roman" w:hAnsi="Times New Roman"/>
          <w:b/>
          <w:bCs/>
          <w:sz w:val="24"/>
          <w:szCs w:val="24"/>
          <w:lang w:eastAsia="ru-RU"/>
        </w:rPr>
        <w:t>НИР</w:t>
      </w:r>
    </w:p>
    <w:p w14:paraId="64C6BC25" w14:textId="77777777" w:rsidR="00E01847" w:rsidRPr="00370723" w:rsidRDefault="00E01847" w:rsidP="00E01847">
      <w:pPr>
        <w:spacing w:after="0"/>
        <w:ind w:firstLine="709"/>
        <w:contextualSpacing/>
        <w:jc w:val="both"/>
        <w:rPr>
          <w:rFonts w:ascii="Times New Roman" w:hAnsi="Times New Roman"/>
          <w:sz w:val="24"/>
          <w:szCs w:val="24"/>
        </w:rPr>
      </w:pPr>
      <w:r w:rsidRPr="00D10D50">
        <w:rPr>
          <w:rFonts w:ascii="Times New Roman" w:hAnsi="Times New Roman"/>
          <w:sz w:val="24"/>
          <w:szCs w:val="24"/>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14:paraId="372CB70D" w14:textId="77777777" w:rsidR="00E01847" w:rsidRPr="00223603" w:rsidRDefault="00E01847" w:rsidP="00E01847">
      <w:pPr>
        <w:tabs>
          <w:tab w:val="left" w:pos="1134"/>
        </w:tabs>
        <w:suppressAutoHyphens/>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223603">
        <w:rPr>
          <w:rFonts w:ascii="Times New Roman" w:eastAsia="Times New Roman" w:hAnsi="Times New Roman"/>
          <w:b/>
          <w:i/>
          <w:iCs/>
          <w:sz w:val="24"/>
          <w:szCs w:val="24"/>
          <w:lang w:eastAsia="ru-RU"/>
        </w:rPr>
        <w:t>Текущий контроль</w:t>
      </w:r>
      <w:r w:rsidRPr="00223603">
        <w:rPr>
          <w:rFonts w:ascii="Times New Roman" w:eastAsia="Times New Roman" w:hAnsi="Times New Roman"/>
          <w:i/>
          <w:iCs/>
          <w:sz w:val="24"/>
          <w:szCs w:val="24"/>
          <w:lang w:eastAsia="ru-RU"/>
        </w:rPr>
        <w:t xml:space="preserve"> </w:t>
      </w:r>
      <w:r w:rsidRPr="00223603">
        <w:rPr>
          <w:rFonts w:ascii="Times New Roman" w:hAnsi="Times New Roman"/>
          <w:sz w:val="24"/>
          <w:szCs w:val="24"/>
        </w:rPr>
        <w:t xml:space="preserve">прохождения практики производится в дискретные временные интервалы научным руководителем студента во </w:t>
      </w:r>
      <w:proofErr w:type="gramStart"/>
      <w:r w:rsidRPr="00223603">
        <w:rPr>
          <w:rFonts w:ascii="Times New Roman" w:hAnsi="Times New Roman"/>
          <w:sz w:val="24"/>
          <w:szCs w:val="24"/>
        </w:rPr>
        <w:t>время  консультаций</w:t>
      </w:r>
      <w:proofErr w:type="gramEnd"/>
      <w:r w:rsidRPr="00223603">
        <w:rPr>
          <w:rFonts w:ascii="Times New Roman" w:hAnsi="Times New Roman"/>
          <w:sz w:val="24"/>
          <w:szCs w:val="24"/>
        </w:rPr>
        <w:t xml:space="preserve"> и в ходе проверки исполнения разделов индивидуального плана работы.</w:t>
      </w:r>
    </w:p>
    <w:p w14:paraId="49773EDF" w14:textId="77777777" w:rsidR="00E01847" w:rsidRPr="00223603" w:rsidRDefault="00E01847" w:rsidP="00E01847">
      <w:pPr>
        <w:spacing w:after="0"/>
        <w:ind w:firstLine="680"/>
        <w:contextualSpacing/>
        <w:jc w:val="both"/>
        <w:rPr>
          <w:rFonts w:ascii="Times New Roman" w:hAnsi="Times New Roman"/>
          <w:sz w:val="24"/>
          <w:szCs w:val="24"/>
        </w:rPr>
      </w:pPr>
      <w:r w:rsidRPr="00223603">
        <w:rPr>
          <w:rFonts w:ascii="Times New Roman" w:eastAsia="Times New Roman" w:hAnsi="Times New Roman"/>
          <w:b/>
          <w:i/>
          <w:sz w:val="24"/>
          <w:szCs w:val="24"/>
          <w:lang w:eastAsia="ar-SA"/>
        </w:rPr>
        <w:t>Промежуточная аттестация</w:t>
      </w:r>
      <w:r w:rsidRPr="00223603">
        <w:rPr>
          <w:rFonts w:ascii="Times New Roman" w:eastAsia="Times New Roman" w:hAnsi="Times New Roman"/>
          <w:i/>
          <w:sz w:val="24"/>
          <w:szCs w:val="24"/>
          <w:lang w:eastAsia="ar-SA"/>
        </w:rPr>
        <w:t xml:space="preserve"> </w:t>
      </w:r>
      <w:r w:rsidRPr="00223603">
        <w:rPr>
          <w:rFonts w:ascii="Times New Roman" w:hAnsi="Times New Roman"/>
          <w:sz w:val="24"/>
          <w:szCs w:val="24"/>
        </w:rPr>
        <w:t>по итогам НИР (зачет с оценкой) проводится на основании  отчета по НИР и отзыва научного руководителя, представленного в аттестационном листе.</w:t>
      </w:r>
    </w:p>
    <w:p w14:paraId="7EB3BFFC" w14:textId="77777777" w:rsidR="00E01847" w:rsidRPr="00CA3453" w:rsidRDefault="00E01847" w:rsidP="00E01847">
      <w:pPr>
        <w:suppressAutoHyphens/>
        <w:spacing w:after="0" w:line="240" w:lineRule="auto"/>
        <w:jc w:val="both"/>
        <w:rPr>
          <w:rFonts w:ascii="Times New Roman" w:eastAsia="Times New Roman" w:hAnsi="Times New Roman"/>
          <w:i/>
          <w:lang w:eastAsia="ar-SA"/>
        </w:rPr>
      </w:pPr>
    </w:p>
    <w:p w14:paraId="50D9119E"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Pr>
          <w:rFonts w:ascii="Times New Roman" w:eastAsia="Times New Roman" w:hAnsi="Times New Roman"/>
          <w:b/>
          <w:bCs/>
          <w:sz w:val="24"/>
          <w:szCs w:val="24"/>
          <w:lang w:eastAsia="ru-RU"/>
        </w:rPr>
        <w:t>НИР</w:t>
      </w:r>
    </w:p>
    <w:p w14:paraId="3285C9F8" w14:textId="77777777" w:rsidR="00E01847" w:rsidRPr="008E7B48"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E7B48">
        <w:rPr>
          <w:rFonts w:ascii="Times New Roman" w:eastAsia="Times New Roman" w:hAnsi="Times New Roman"/>
          <w:bCs/>
          <w:i/>
          <w:sz w:val="24"/>
          <w:szCs w:val="24"/>
          <w:lang w:eastAsia="ru-RU"/>
        </w:rPr>
        <w:t xml:space="preserve">12.1. Основная </w:t>
      </w:r>
      <w:r w:rsidRPr="008E7B48">
        <w:rPr>
          <w:rFonts w:ascii="Times New Roman" w:eastAsia="Times New Roman" w:hAnsi="Times New Roman"/>
          <w:bCs/>
          <w:i/>
          <w:iCs/>
          <w:sz w:val="24"/>
          <w:szCs w:val="24"/>
          <w:lang w:eastAsia="ru-RU"/>
        </w:rPr>
        <w:t>литература</w:t>
      </w:r>
    </w:p>
    <w:p w14:paraId="51A1F454" w14:textId="77777777"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sz w:val="24"/>
          <w:szCs w:val="24"/>
          <w:shd w:val="clear" w:color="auto" w:fill="FFFFFF"/>
        </w:rPr>
      </w:pPr>
      <w:r>
        <w:rPr>
          <w:rFonts w:ascii="Times New Roman" w:eastAsia="Times New Roman" w:hAnsi="Times New Roman"/>
          <w:bCs/>
          <w:iCs/>
          <w:sz w:val="24"/>
          <w:szCs w:val="24"/>
          <w:lang w:eastAsia="ru-RU"/>
        </w:rPr>
        <w:t xml:space="preserve">1. </w:t>
      </w:r>
      <w:r w:rsidRPr="00EB07DC">
        <w:rPr>
          <w:rFonts w:ascii="Times New Roman" w:hAnsi="Times New Roman"/>
          <w:sz w:val="24"/>
          <w:szCs w:val="24"/>
        </w:rPr>
        <w:t>Методические рекомендации  к выполнению курсовых проектов и курсовых работ по русскому языку и методике его преподавания / сос</w:t>
      </w:r>
      <w:r w:rsidR="008960E6">
        <w:rPr>
          <w:rFonts w:ascii="Times New Roman" w:hAnsi="Times New Roman"/>
          <w:sz w:val="24"/>
          <w:szCs w:val="24"/>
        </w:rPr>
        <w:t xml:space="preserve">т. С.Г. Павлов, Н.Ю. </w:t>
      </w:r>
      <w:proofErr w:type="spellStart"/>
      <w:r w:rsidR="008960E6">
        <w:rPr>
          <w:rFonts w:ascii="Times New Roman" w:hAnsi="Times New Roman"/>
          <w:sz w:val="24"/>
          <w:szCs w:val="24"/>
        </w:rPr>
        <w:t>Русова</w:t>
      </w:r>
      <w:proofErr w:type="spellEnd"/>
      <w:r w:rsidR="008960E6">
        <w:rPr>
          <w:rFonts w:ascii="Times New Roman" w:hAnsi="Times New Roman"/>
          <w:sz w:val="24"/>
          <w:szCs w:val="24"/>
        </w:rPr>
        <w:t>. Н. </w:t>
      </w:r>
      <w:r w:rsidRPr="00EB07DC">
        <w:rPr>
          <w:rFonts w:ascii="Times New Roman" w:hAnsi="Times New Roman"/>
          <w:sz w:val="24"/>
          <w:szCs w:val="24"/>
        </w:rPr>
        <w:t xml:space="preserve">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университет, 2016. </w:t>
      </w:r>
      <w:r w:rsidR="008960E6">
        <w:rPr>
          <w:rFonts w:ascii="Times New Roman" w:hAnsi="Times New Roman"/>
          <w:sz w:val="24"/>
          <w:szCs w:val="24"/>
          <w:shd w:val="clear" w:color="auto" w:fill="FFFFFF"/>
        </w:rPr>
        <w:t>–</w:t>
      </w:r>
      <w:r w:rsidRPr="00EB07DC">
        <w:rPr>
          <w:rFonts w:ascii="Times New Roman" w:hAnsi="Times New Roman"/>
          <w:sz w:val="24"/>
          <w:szCs w:val="24"/>
          <w:shd w:val="clear" w:color="auto" w:fill="FFFFFF"/>
        </w:rPr>
        <w:t xml:space="preserve"> 27 с.</w:t>
      </w:r>
    </w:p>
    <w:p w14:paraId="4D270E0F" w14:textId="77777777"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hAnsi="Times New Roman"/>
          <w:sz w:val="24"/>
          <w:szCs w:val="24"/>
        </w:rPr>
      </w:pPr>
      <w:r w:rsidRPr="00370723">
        <w:rPr>
          <w:rFonts w:ascii="Times New Roman" w:eastAsia="Times New Roman" w:hAnsi="Times New Roman"/>
          <w:bCs/>
          <w:iCs/>
          <w:lang w:eastAsia="ru-RU"/>
        </w:rPr>
        <w:t>2.</w:t>
      </w:r>
      <w:r w:rsidRPr="00EB07DC">
        <w:rPr>
          <w:rFonts w:ascii="Times New Roman" w:hAnsi="Times New Roman"/>
          <w:sz w:val="24"/>
          <w:szCs w:val="24"/>
        </w:rPr>
        <w:t xml:space="preserve"> Методические рекомендации к выполнению выпускной квалификационной работы по русскому языку / Сост. Е.А. </w:t>
      </w:r>
      <w:proofErr w:type="spellStart"/>
      <w:r w:rsidRPr="00EB07DC">
        <w:rPr>
          <w:rFonts w:ascii="Times New Roman" w:hAnsi="Times New Roman"/>
          <w:sz w:val="24"/>
          <w:szCs w:val="24"/>
        </w:rPr>
        <w:t>Гутина</w:t>
      </w:r>
      <w:proofErr w:type="spellEnd"/>
      <w:r w:rsidRPr="00EB07DC">
        <w:rPr>
          <w:rFonts w:ascii="Times New Roman" w:hAnsi="Times New Roman"/>
          <w:sz w:val="24"/>
          <w:szCs w:val="24"/>
        </w:rPr>
        <w:t xml:space="preserve">, Н.Е. Петрова </w:t>
      </w:r>
      <w:r w:rsidR="008960E6">
        <w:rPr>
          <w:rFonts w:ascii="Times New Roman" w:hAnsi="Times New Roman"/>
          <w:sz w:val="24"/>
          <w:szCs w:val="24"/>
        </w:rPr>
        <w:t>–</w:t>
      </w:r>
      <w:r w:rsidRPr="00EB07DC">
        <w:rPr>
          <w:rFonts w:ascii="Times New Roman" w:hAnsi="Times New Roman"/>
          <w:sz w:val="24"/>
          <w:szCs w:val="24"/>
        </w:rPr>
        <w:t xml:space="preserve">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w:t>
      </w:r>
      <w:r w:rsidR="008960E6">
        <w:rPr>
          <w:rFonts w:ascii="Times New Roman" w:hAnsi="Times New Roman"/>
          <w:sz w:val="24"/>
          <w:szCs w:val="24"/>
        </w:rPr>
        <w:t>–</w:t>
      </w:r>
      <w:r w:rsidRPr="00EB07DC">
        <w:rPr>
          <w:rFonts w:ascii="Times New Roman" w:hAnsi="Times New Roman"/>
          <w:sz w:val="24"/>
          <w:szCs w:val="24"/>
        </w:rPr>
        <w:t xml:space="preserve"> 26 с.</w:t>
      </w:r>
    </w:p>
    <w:p w14:paraId="6E534397" w14:textId="77777777" w:rsidR="008E7B48" w:rsidRDefault="008E7B48"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
          <w:iCs/>
          <w:sz w:val="24"/>
          <w:szCs w:val="24"/>
          <w:lang w:eastAsia="ru-RU"/>
        </w:rPr>
      </w:pPr>
    </w:p>
    <w:p w14:paraId="0B54F883" w14:textId="77777777" w:rsidR="00E01847" w:rsidRPr="008E7B48"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
          <w:iCs/>
          <w:sz w:val="24"/>
          <w:szCs w:val="24"/>
          <w:lang w:eastAsia="ru-RU"/>
        </w:rPr>
      </w:pPr>
      <w:r w:rsidRPr="008E7B48">
        <w:rPr>
          <w:rFonts w:ascii="Times New Roman" w:eastAsia="Times New Roman" w:hAnsi="Times New Roman"/>
          <w:bCs/>
          <w:i/>
          <w:iCs/>
          <w:sz w:val="24"/>
          <w:szCs w:val="24"/>
          <w:lang w:eastAsia="ru-RU"/>
        </w:rPr>
        <w:t>12.2. Дополнительная литература</w:t>
      </w:r>
    </w:p>
    <w:p w14:paraId="55CE686B" w14:textId="77777777" w:rsidR="00E01847" w:rsidRPr="00EB07DC" w:rsidRDefault="00E01847" w:rsidP="008960E6">
      <w:pPr>
        <w:spacing w:after="0"/>
        <w:ind w:firstLine="709"/>
        <w:contextualSpacing/>
        <w:jc w:val="both"/>
        <w:rPr>
          <w:rFonts w:ascii="Times New Roman" w:hAnsi="Times New Roman"/>
          <w:sz w:val="24"/>
          <w:szCs w:val="24"/>
        </w:rPr>
      </w:pPr>
      <w:r>
        <w:rPr>
          <w:rFonts w:ascii="Times New Roman" w:hAnsi="Times New Roman"/>
          <w:sz w:val="24"/>
          <w:szCs w:val="24"/>
        </w:rPr>
        <w:t>1</w:t>
      </w:r>
      <w:r w:rsidRPr="00EB07DC">
        <w:rPr>
          <w:rFonts w:ascii="Times New Roman" w:hAnsi="Times New Roman"/>
          <w:sz w:val="24"/>
          <w:szCs w:val="24"/>
        </w:rPr>
        <w:t xml:space="preserve">. Николина Н.А. Филологический анализ текста: учеб. </w:t>
      </w:r>
      <w:proofErr w:type="spellStart"/>
      <w:r w:rsidRPr="00EB07DC">
        <w:rPr>
          <w:rFonts w:ascii="Times New Roman" w:hAnsi="Times New Roman"/>
          <w:sz w:val="24"/>
          <w:szCs w:val="24"/>
        </w:rPr>
        <w:t>пособ</w:t>
      </w:r>
      <w:proofErr w:type="spellEnd"/>
      <w:r w:rsidRPr="00EB07DC">
        <w:rPr>
          <w:rFonts w:ascii="Times New Roman" w:hAnsi="Times New Roman"/>
          <w:sz w:val="24"/>
          <w:szCs w:val="24"/>
        </w:rPr>
        <w:t>. – М., 2008.</w:t>
      </w:r>
    </w:p>
    <w:p w14:paraId="6A88BEDD" w14:textId="77777777" w:rsidR="00E01847" w:rsidRPr="003B64CE"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B64CE">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14:paraId="1B0F1701" w14:textId="77777777" w:rsidR="00E01847" w:rsidRPr="00D337F0"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4</w:t>
      </w:r>
      <w:r w:rsidRPr="00EB07DC">
        <w:rPr>
          <w:rFonts w:ascii="Times New Roman" w:hAnsi="Times New Roman"/>
          <w:sz w:val="24"/>
          <w:szCs w:val="24"/>
        </w:rPr>
        <w:t xml:space="preserve">. </w:t>
      </w:r>
      <w:proofErr w:type="spellStart"/>
      <w:r w:rsidRPr="00EB07DC">
        <w:rPr>
          <w:rFonts w:ascii="Times New Roman" w:hAnsi="Times New Roman"/>
          <w:sz w:val="24"/>
          <w:szCs w:val="24"/>
        </w:rPr>
        <w:t>Русова</w:t>
      </w:r>
      <w:proofErr w:type="spellEnd"/>
      <w:r w:rsidRPr="00EB07DC">
        <w:rPr>
          <w:rFonts w:ascii="Times New Roman" w:hAnsi="Times New Roman"/>
          <w:sz w:val="24"/>
          <w:szCs w:val="24"/>
        </w:rPr>
        <w:t xml:space="preserve"> Н.Ю. Методология гуманитарного исследования: Словарь-тезаурус. – Нижний Новгород, 2011.  </w:t>
      </w:r>
    </w:p>
    <w:p w14:paraId="2CF2385D" w14:textId="77777777" w:rsidR="00E01847" w:rsidRPr="00EB07DC" w:rsidRDefault="00E01847" w:rsidP="008960E6">
      <w:pPr>
        <w:pStyle w:val="a4"/>
        <w:spacing w:after="0"/>
        <w:ind w:left="0" w:firstLine="709"/>
        <w:jc w:val="both"/>
        <w:rPr>
          <w:rFonts w:ascii="Times New Roman" w:hAnsi="Times New Roman"/>
          <w:sz w:val="24"/>
          <w:szCs w:val="24"/>
        </w:rPr>
      </w:pPr>
      <w:r>
        <w:rPr>
          <w:rFonts w:ascii="Times New Roman" w:hAnsi="Times New Roman"/>
          <w:sz w:val="24"/>
          <w:szCs w:val="24"/>
        </w:rPr>
        <w:t>5</w:t>
      </w:r>
      <w:r w:rsidRPr="00EB07DC">
        <w:rPr>
          <w:rFonts w:ascii="Times New Roman" w:hAnsi="Times New Roman"/>
          <w:sz w:val="24"/>
          <w:szCs w:val="24"/>
        </w:rPr>
        <w:t>. Хроленко А.Т. Введение в филологию: учеб.  – М.</w:t>
      </w:r>
      <w:r w:rsidRPr="00EB07DC">
        <w:rPr>
          <w:rFonts w:ascii="Times New Roman" w:hAnsi="Times New Roman"/>
          <w:color w:val="000000"/>
          <w:sz w:val="24"/>
          <w:szCs w:val="24"/>
        </w:rPr>
        <w:t>: Флинта: Наука</w:t>
      </w:r>
      <w:r w:rsidRPr="00EB07DC">
        <w:rPr>
          <w:rFonts w:ascii="Times New Roman" w:hAnsi="Times New Roman"/>
          <w:sz w:val="24"/>
          <w:szCs w:val="24"/>
        </w:rPr>
        <w:t>, 2017. – 252 с.</w:t>
      </w:r>
    </w:p>
    <w:p w14:paraId="636907B2" w14:textId="77777777" w:rsidR="00E01847" w:rsidRPr="00D337F0" w:rsidRDefault="00E01847" w:rsidP="008960E6">
      <w:pPr>
        <w:pStyle w:val="a4"/>
        <w:spacing w:after="0"/>
        <w:ind w:left="0" w:firstLine="709"/>
        <w:jc w:val="both"/>
        <w:rPr>
          <w:rFonts w:ascii="Times New Roman" w:hAnsi="Times New Roman"/>
          <w:sz w:val="24"/>
          <w:szCs w:val="24"/>
        </w:rPr>
      </w:pPr>
      <w:r>
        <w:rPr>
          <w:rFonts w:ascii="Times New Roman" w:hAnsi="Times New Roman"/>
          <w:color w:val="000000"/>
          <w:sz w:val="24"/>
          <w:szCs w:val="24"/>
        </w:rPr>
        <w:t>6</w:t>
      </w:r>
      <w:r w:rsidRPr="00EB07DC">
        <w:rPr>
          <w:rFonts w:ascii="Times New Roman" w:hAnsi="Times New Roman"/>
          <w:color w:val="000000"/>
          <w:sz w:val="24"/>
          <w:szCs w:val="24"/>
        </w:rPr>
        <w:t>. Широкова Е.Н. Методология лингвистических исследований: учеб.-метод. пособие. – Н.Н.: НГПУ им. К. Минина, 2013. -35 с</w:t>
      </w:r>
      <w:r w:rsidRPr="00EB07DC">
        <w:rPr>
          <w:rFonts w:ascii="Times New Roman" w:hAnsi="Times New Roman"/>
          <w:sz w:val="24"/>
          <w:szCs w:val="24"/>
        </w:rPr>
        <w:t xml:space="preserve">. </w:t>
      </w:r>
    </w:p>
    <w:p w14:paraId="4F59358B" w14:textId="77777777" w:rsidR="008E7B48" w:rsidRDefault="008E7B48" w:rsidP="00E01847">
      <w:pPr>
        <w:suppressAutoHyphens/>
        <w:spacing w:after="0" w:line="240" w:lineRule="auto"/>
        <w:ind w:firstLine="709"/>
        <w:contextualSpacing/>
        <w:jc w:val="both"/>
        <w:rPr>
          <w:rFonts w:ascii="Times New Roman" w:eastAsia="Times New Roman" w:hAnsi="Times New Roman"/>
          <w:bCs/>
          <w:i/>
          <w:iCs/>
          <w:sz w:val="24"/>
          <w:szCs w:val="24"/>
          <w:lang w:eastAsia="ru-RU"/>
        </w:rPr>
      </w:pPr>
    </w:p>
    <w:p w14:paraId="2C67F555" w14:textId="77777777" w:rsidR="00E01847" w:rsidRPr="008E7B48" w:rsidRDefault="00E01847" w:rsidP="00E01847">
      <w:pPr>
        <w:suppressAutoHyphens/>
        <w:spacing w:after="0" w:line="240" w:lineRule="auto"/>
        <w:ind w:firstLine="709"/>
        <w:contextualSpacing/>
        <w:jc w:val="both"/>
        <w:rPr>
          <w:rFonts w:ascii="Times New Roman" w:eastAsia="Times New Roman" w:hAnsi="Times New Roman"/>
          <w:bCs/>
          <w:i/>
          <w:iCs/>
          <w:sz w:val="24"/>
          <w:szCs w:val="24"/>
          <w:lang w:eastAsia="ru-RU"/>
        </w:rPr>
      </w:pPr>
      <w:r w:rsidRPr="008E7B48">
        <w:rPr>
          <w:rFonts w:ascii="Times New Roman" w:eastAsia="Times New Roman" w:hAnsi="Times New Roman"/>
          <w:bCs/>
          <w:i/>
          <w:iCs/>
          <w:sz w:val="24"/>
          <w:szCs w:val="24"/>
          <w:lang w:eastAsia="ru-RU"/>
        </w:rPr>
        <w:t>12.3. Интернет-ресурсы</w:t>
      </w:r>
    </w:p>
    <w:p w14:paraId="2B3B7D92" w14:textId="77777777" w:rsidR="00E01847"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412"/>
      </w:tblGrid>
      <w:tr w:rsidR="00E01847" w:rsidRPr="00EB07DC" w14:paraId="6A7D9B6D" w14:textId="77777777" w:rsidTr="00DA3544">
        <w:trPr>
          <w:trHeight w:val="447"/>
        </w:trPr>
        <w:tc>
          <w:tcPr>
            <w:tcW w:w="2518" w:type="dxa"/>
            <w:tcBorders>
              <w:top w:val="single" w:sz="4" w:space="0" w:color="auto"/>
              <w:left w:val="single" w:sz="4" w:space="0" w:color="auto"/>
              <w:bottom w:val="single" w:sz="4" w:space="0" w:color="auto"/>
              <w:right w:val="single" w:sz="4" w:space="0" w:color="auto"/>
            </w:tcBorders>
            <w:hideMark/>
          </w:tcPr>
          <w:p w14:paraId="244D0CA7"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biblioclub</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412" w:type="dxa"/>
            <w:tcBorders>
              <w:top w:val="single" w:sz="4" w:space="0" w:color="auto"/>
              <w:left w:val="single" w:sz="4" w:space="0" w:color="auto"/>
              <w:bottom w:val="single" w:sz="4" w:space="0" w:color="auto"/>
              <w:right w:val="single" w:sz="4" w:space="0" w:color="auto"/>
            </w:tcBorders>
            <w:hideMark/>
          </w:tcPr>
          <w:p w14:paraId="3AEB2880"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ЭБС «Университетская библиотека онлайн»</w:t>
            </w:r>
          </w:p>
        </w:tc>
      </w:tr>
      <w:tr w:rsidR="00E01847" w:rsidRPr="00EB07DC" w14:paraId="77386361" w14:textId="77777777" w:rsidTr="00DA3544">
        <w:trPr>
          <w:trHeight w:val="425"/>
        </w:trPr>
        <w:tc>
          <w:tcPr>
            <w:tcW w:w="2518" w:type="dxa"/>
            <w:tcBorders>
              <w:top w:val="single" w:sz="4" w:space="0" w:color="auto"/>
              <w:left w:val="single" w:sz="4" w:space="0" w:color="auto"/>
              <w:bottom w:val="single" w:sz="4" w:space="0" w:color="auto"/>
              <w:right w:val="single" w:sz="4" w:space="0" w:color="auto"/>
            </w:tcBorders>
            <w:hideMark/>
          </w:tcPr>
          <w:p w14:paraId="6FC09822"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elibrary</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412" w:type="dxa"/>
            <w:tcBorders>
              <w:top w:val="single" w:sz="4" w:space="0" w:color="auto"/>
              <w:left w:val="single" w:sz="4" w:space="0" w:color="auto"/>
              <w:bottom w:val="single" w:sz="4" w:space="0" w:color="auto"/>
              <w:right w:val="single" w:sz="4" w:space="0" w:color="auto"/>
            </w:tcBorders>
            <w:hideMark/>
          </w:tcPr>
          <w:p w14:paraId="4A995400"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Научная электронная библиотека</w:t>
            </w:r>
          </w:p>
        </w:tc>
      </w:tr>
      <w:tr w:rsidR="00E01847" w:rsidRPr="00EB07DC" w14:paraId="13DB37CF" w14:textId="77777777" w:rsidTr="00DA3544">
        <w:trPr>
          <w:trHeight w:val="389"/>
        </w:trPr>
        <w:tc>
          <w:tcPr>
            <w:tcW w:w="2518" w:type="dxa"/>
            <w:tcBorders>
              <w:top w:val="single" w:sz="4" w:space="0" w:color="auto"/>
              <w:left w:val="single" w:sz="4" w:space="0" w:color="auto"/>
              <w:bottom w:val="single" w:sz="4" w:space="0" w:color="auto"/>
              <w:right w:val="single" w:sz="4" w:space="0" w:color="auto"/>
            </w:tcBorders>
            <w:hideMark/>
          </w:tcPr>
          <w:p w14:paraId="49498935"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r w:rsidRPr="00EB07DC">
              <w:rPr>
                <w:rFonts w:ascii="Times New Roman" w:hAnsi="Times New Roman"/>
                <w:sz w:val="24"/>
                <w:szCs w:val="24"/>
                <w:lang w:val="en-US"/>
              </w:rPr>
              <w:t>philology</w:t>
            </w:r>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412" w:type="dxa"/>
            <w:tcBorders>
              <w:top w:val="single" w:sz="4" w:space="0" w:color="auto"/>
              <w:left w:val="single" w:sz="4" w:space="0" w:color="auto"/>
              <w:bottom w:val="single" w:sz="4" w:space="0" w:color="auto"/>
              <w:right w:val="single" w:sz="4" w:space="0" w:color="auto"/>
            </w:tcBorders>
            <w:hideMark/>
          </w:tcPr>
          <w:p w14:paraId="25219198"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Русский филологический портал</w:t>
            </w:r>
          </w:p>
        </w:tc>
      </w:tr>
      <w:tr w:rsidR="00E01847" w:rsidRPr="00EB07DC" w14:paraId="45456DAC" w14:textId="77777777" w:rsidTr="00DA3544">
        <w:trPr>
          <w:trHeight w:val="435"/>
        </w:trPr>
        <w:tc>
          <w:tcPr>
            <w:tcW w:w="2518" w:type="dxa"/>
            <w:tcBorders>
              <w:top w:val="single" w:sz="4" w:space="0" w:color="auto"/>
              <w:left w:val="single" w:sz="4" w:space="0" w:color="auto"/>
              <w:bottom w:val="single" w:sz="4" w:space="0" w:color="auto"/>
              <w:right w:val="single" w:sz="4" w:space="0" w:color="auto"/>
            </w:tcBorders>
            <w:hideMark/>
          </w:tcPr>
          <w:p w14:paraId="5BF8AD88" w14:textId="77777777" w:rsidR="00E01847" w:rsidRPr="00EB07DC" w:rsidRDefault="00E01847" w:rsidP="00481C7A">
            <w:pPr>
              <w:spacing w:after="0"/>
              <w:contextualSpacing/>
              <w:jc w:val="both"/>
              <w:rPr>
                <w:rFonts w:ascii="Times New Roman" w:hAnsi="Times New Roman"/>
                <w:sz w:val="24"/>
                <w:szCs w:val="24"/>
                <w:lang w:val="en-US"/>
              </w:rPr>
            </w:pPr>
            <w:r w:rsidRPr="00EB07DC">
              <w:rPr>
                <w:rFonts w:ascii="Times New Roman" w:hAnsi="Times New Roman"/>
                <w:sz w:val="24"/>
                <w:szCs w:val="24"/>
                <w:lang w:val="en-US"/>
              </w:rPr>
              <w:t>www.ebiblioteka.ru</w:t>
            </w:r>
          </w:p>
        </w:tc>
        <w:tc>
          <w:tcPr>
            <w:tcW w:w="6412" w:type="dxa"/>
            <w:tcBorders>
              <w:top w:val="single" w:sz="4" w:space="0" w:color="auto"/>
              <w:left w:val="single" w:sz="4" w:space="0" w:color="auto"/>
              <w:bottom w:val="single" w:sz="4" w:space="0" w:color="auto"/>
              <w:right w:val="single" w:sz="4" w:space="0" w:color="auto"/>
            </w:tcBorders>
            <w:hideMark/>
          </w:tcPr>
          <w:p w14:paraId="6E26101F" w14:textId="77777777"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 xml:space="preserve">Универсальные базы данных изданий </w:t>
            </w:r>
          </w:p>
        </w:tc>
      </w:tr>
    </w:tbl>
    <w:p w14:paraId="138D356E" w14:textId="77777777" w:rsidR="00E01847" w:rsidRPr="00CA3453"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p w14:paraId="2B477D8D"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13. Фонд оценочных средств для проведения промежуточной аттестации обучающихся по </w:t>
      </w:r>
      <w:r>
        <w:rPr>
          <w:rFonts w:ascii="Times New Roman" w:eastAsia="Times New Roman" w:hAnsi="Times New Roman"/>
          <w:b/>
          <w:bCs/>
          <w:sz w:val="24"/>
          <w:szCs w:val="24"/>
          <w:lang w:eastAsia="ru-RU"/>
        </w:rPr>
        <w:t>НИР</w:t>
      </w:r>
    </w:p>
    <w:p w14:paraId="70A853BA" w14:textId="77777777"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 xml:space="preserve">Фонд оценочных средств по </w:t>
      </w:r>
      <w:r>
        <w:rPr>
          <w:rFonts w:ascii="Times New Roman" w:eastAsia="Times New Roman" w:hAnsi="Times New Roman"/>
          <w:sz w:val="24"/>
          <w:szCs w:val="24"/>
          <w:lang w:eastAsia="ar-SA"/>
        </w:rPr>
        <w:t xml:space="preserve">НИР </w:t>
      </w:r>
      <w:r w:rsidRPr="00CA3453">
        <w:rPr>
          <w:rFonts w:ascii="Times New Roman" w:eastAsia="Times New Roman" w:hAnsi="Times New Roman"/>
          <w:sz w:val="24"/>
          <w:szCs w:val="24"/>
          <w:lang w:eastAsia="ar-SA"/>
        </w:rPr>
        <w:t>представлен в Приложении 2 к программе практики.</w:t>
      </w:r>
    </w:p>
    <w:p w14:paraId="04A0E7AE" w14:textId="77777777"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14:paraId="2BE4C146" w14:textId="77777777" w:rsidR="00E01847" w:rsidRPr="00CA3453" w:rsidRDefault="00E01847" w:rsidP="00E01847">
      <w:pPr>
        <w:suppressAutoHyphens/>
        <w:spacing w:after="0" w:line="240" w:lineRule="auto"/>
        <w:ind w:firstLine="709"/>
        <w:jc w:val="both"/>
        <w:rPr>
          <w:rFonts w:ascii="Times New Roman" w:eastAsia="Times New Roman" w:hAnsi="Times New Roman"/>
          <w:spacing w:val="-4"/>
          <w:sz w:val="24"/>
          <w:szCs w:val="24"/>
          <w:lang w:eastAsia="ru-RU"/>
        </w:rPr>
      </w:pPr>
    </w:p>
    <w:p w14:paraId="01D763B7"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lastRenderedPageBreak/>
        <w:t>14. Перечень информационных технологий, используемых при проведении</w:t>
      </w:r>
      <w:r>
        <w:rPr>
          <w:rFonts w:ascii="Times New Roman" w:eastAsia="Times New Roman" w:hAnsi="Times New Roman"/>
          <w:b/>
          <w:bCs/>
          <w:sz w:val="24"/>
          <w:szCs w:val="24"/>
          <w:lang w:eastAsia="ru-RU"/>
        </w:rPr>
        <w:t xml:space="preserve"> НИР</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14:paraId="3F190952" w14:textId="77777777"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14.1. Перечень программного обеспечения:</w:t>
      </w:r>
    </w:p>
    <w:p w14:paraId="3E875E37" w14:textId="77777777" w:rsidR="00E01847" w:rsidRDefault="00E01847" w:rsidP="00E01847">
      <w:pPr>
        <w:spacing w:after="0"/>
        <w:ind w:firstLine="708"/>
        <w:contextualSpacing/>
        <w:jc w:val="both"/>
        <w:rPr>
          <w:rFonts w:ascii="Times New Roman" w:hAnsi="Times New Roman"/>
          <w:bCs/>
          <w:sz w:val="24"/>
          <w:szCs w:val="24"/>
        </w:rPr>
      </w:pPr>
      <w:r w:rsidRPr="003E6574">
        <w:rPr>
          <w:rFonts w:ascii="Times New Roman" w:hAnsi="Times New Roman"/>
          <w:sz w:val="24"/>
          <w:szCs w:val="24"/>
        </w:rPr>
        <w:t xml:space="preserve">Общесистемные программы: пакет программ Microsoft Office: Microsoft </w:t>
      </w:r>
      <w:proofErr w:type="spellStart"/>
      <w:r w:rsidRPr="003E6574">
        <w:rPr>
          <w:rFonts w:ascii="Times New Roman" w:hAnsi="Times New Roman"/>
          <w:sz w:val="24"/>
          <w:szCs w:val="24"/>
        </w:rPr>
        <w:t>Word</w:t>
      </w:r>
      <w:proofErr w:type="spellEnd"/>
      <w:r w:rsidRPr="003E6574">
        <w:rPr>
          <w:rFonts w:ascii="Times New Roman" w:hAnsi="Times New Roman"/>
          <w:sz w:val="24"/>
          <w:szCs w:val="24"/>
        </w:rPr>
        <w:t xml:space="preserve">, Microsoft </w:t>
      </w:r>
      <w:proofErr w:type="spellStart"/>
      <w:r w:rsidRPr="003E6574">
        <w:rPr>
          <w:rFonts w:ascii="Times New Roman" w:hAnsi="Times New Roman"/>
          <w:sz w:val="24"/>
          <w:szCs w:val="24"/>
        </w:rPr>
        <w:t>Excel</w:t>
      </w:r>
      <w:proofErr w:type="spellEnd"/>
      <w:r w:rsidRPr="003E6574">
        <w:rPr>
          <w:rFonts w:ascii="Times New Roman" w:hAnsi="Times New Roman"/>
          <w:sz w:val="24"/>
          <w:szCs w:val="24"/>
        </w:rPr>
        <w:t xml:space="preserve">, Microsoft </w:t>
      </w:r>
      <w:proofErr w:type="spellStart"/>
      <w:r w:rsidRPr="003E6574">
        <w:rPr>
          <w:rFonts w:ascii="Times New Roman" w:hAnsi="Times New Roman"/>
          <w:sz w:val="24"/>
          <w:szCs w:val="24"/>
        </w:rPr>
        <w:t>Access</w:t>
      </w:r>
      <w:proofErr w:type="spellEnd"/>
      <w:r w:rsidRPr="003E6574">
        <w:rPr>
          <w:rFonts w:ascii="Times New Roman" w:hAnsi="Times New Roman"/>
          <w:sz w:val="24"/>
          <w:szCs w:val="24"/>
        </w:rPr>
        <w:t xml:space="preserve">, Microsoft </w:t>
      </w:r>
      <w:proofErr w:type="spellStart"/>
      <w:r w:rsidRPr="003E6574">
        <w:rPr>
          <w:rFonts w:ascii="Times New Roman" w:hAnsi="Times New Roman"/>
          <w:sz w:val="24"/>
          <w:szCs w:val="24"/>
        </w:rPr>
        <w:t>Power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Point</w:t>
      </w:r>
      <w:proofErr w:type="spellEnd"/>
      <w:r w:rsidRPr="003E6574">
        <w:rPr>
          <w:rFonts w:ascii="Times New Roman" w:hAnsi="Times New Roman"/>
          <w:sz w:val="24"/>
          <w:szCs w:val="24"/>
        </w:rPr>
        <w:t xml:space="preserve">, Microsoft </w:t>
      </w:r>
      <w:proofErr w:type="spellStart"/>
      <w:r w:rsidRPr="003E6574">
        <w:rPr>
          <w:rFonts w:ascii="Times New Roman" w:hAnsi="Times New Roman"/>
          <w:sz w:val="24"/>
          <w:szCs w:val="24"/>
        </w:rPr>
        <w:t>Outlook</w:t>
      </w:r>
      <w:proofErr w:type="spellEnd"/>
      <w:r w:rsidRPr="003E6574">
        <w:rPr>
          <w:rFonts w:ascii="Times New Roman" w:hAnsi="Times New Roman"/>
          <w:sz w:val="24"/>
          <w:szCs w:val="24"/>
        </w:rPr>
        <w:t xml:space="preserve">; антивирусные программы  </w:t>
      </w:r>
      <w:proofErr w:type="spellStart"/>
      <w:r w:rsidRPr="003E6574">
        <w:rPr>
          <w:rFonts w:ascii="Times New Roman" w:hAnsi="Times New Roman"/>
          <w:sz w:val="24"/>
          <w:szCs w:val="24"/>
        </w:rPr>
        <w:t>Kaspersky</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Aidstest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Doctor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Web</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AntiVirus</w:t>
      </w:r>
      <w:proofErr w:type="spellEnd"/>
      <w:r w:rsidRPr="003E6574">
        <w:rPr>
          <w:rFonts w:ascii="Times New Roman" w:hAnsi="Times New Roman"/>
          <w:sz w:val="24"/>
          <w:szCs w:val="24"/>
        </w:rPr>
        <w:t xml:space="preserve">, и др.; программы, обеспечивающие связь с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Microsoft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Explorer</w:t>
      </w:r>
      <w:proofErr w:type="spellEnd"/>
      <w:r w:rsidRPr="003E6574">
        <w:rPr>
          <w:rFonts w:ascii="Times New Roman" w:hAnsi="Times New Roman"/>
          <w:sz w:val="24"/>
          <w:szCs w:val="24"/>
        </w:rPr>
        <w:t xml:space="preserve">, </w:t>
      </w:r>
      <w:r w:rsidRPr="003E6574">
        <w:rPr>
          <w:rFonts w:ascii="Times New Roman" w:hAnsi="Times New Roman"/>
          <w:sz w:val="24"/>
          <w:szCs w:val="24"/>
          <w:lang w:val="en-US"/>
        </w:rPr>
        <w:t>Mozilla</w:t>
      </w:r>
      <w:r w:rsidRPr="003E6574">
        <w:rPr>
          <w:rFonts w:ascii="Times New Roman" w:hAnsi="Times New Roman"/>
          <w:sz w:val="24"/>
          <w:szCs w:val="24"/>
        </w:rPr>
        <w:t xml:space="preserve"> </w:t>
      </w:r>
      <w:proofErr w:type="spellStart"/>
      <w:r w:rsidRPr="003E6574">
        <w:rPr>
          <w:rFonts w:ascii="Times New Roman" w:hAnsi="Times New Roman"/>
          <w:sz w:val="24"/>
          <w:szCs w:val="24"/>
          <w:lang w:val="en-US"/>
        </w:rPr>
        <w:t>firefox</w:t>
      </w:r>
      <w:proofErr w:type="spellEnd"/>
      <w:r w:rsidRPr="003E6574">
        <w:rPr>
          <w:rFonts w:ascii="Times New Roman" w:hAnsi="Times New Roman"/>
          <w:sz w:val="24"/>
          <w:szCs w:val="24"/>
        </w:rPr>
        <w:t xml:space="preserve"> и </w:t>
      </w:r>
      <w:proofErr w:type="spellStart"/>
      <w:r w:rsidRPr="003E6574">
        <w:rPr>
          <w:rFonts w:ascii="Times New Roman" w:hAnsi="Times New Roman"/>
          <w:sz w:val="24"/>
          <w:szCs w:val="24"/>
        </w:rPr>
        <w:t>др</w:t>
      </w:r>
      <w:proofErr w:type="spellEnd"/>
      <w:r w:rsidRPr="003E6574">
        <w:rPr>
          <w:rFonts w:ascii="Times New Roman" w:hAnsi="Times New Roman"/>
          <w:sz w:val="24"/>
          <w:szCs w:val="24"/>
        </w:rPr>
        <w:t xml:space="preserve">; программы архивирования файлов </w:t>
      </w:r>
      <w:hyperlink r:id="rId88" w:history="1">
        <w:proofErr w:type="spellStart"/>
        <w:r w:rsidRPr="003E6574">
          <w:rPr>
            <w:rStyle w:val="af5"/>
            <w:rFonts w:ascii="Times New Roman" w:hAnsi="Times New Roman"/>
            <w:sz w:val="24"/>
            <w:szCs w:val="24"/>
          </w:rPr>
          <w:t>WinRAR</w:t>
        </w:r>
        <w:proofErr w:type="spellEnd"/>
      </w:hyperlink>
      <w:r w:rsidRPr="003E6574">
        <w:rPr>
          <w:rFonts w:ascii="Times New Roman" w:hAnsi="Times New Roman"/>
          <w:sz w:val="24"/>
          <w:szCs w:val="24"/>
        </w:rPr>
        <w:t xml:space="preserve">, </w:t>
      </w:r>
      <w:hyperlink r:id="rId89" w:history="1">
        <w:r w:rsidRPr="003E6574">
          <w:rPr>
            <w:rStyle w:val="af5"/>
            <w:rFonts w:ascii="Times New Roman" w:hAnsi="Times New Roman"/>
            <w:sz w:val="24"/>
            <w:szCs w:val="24"/>
          </w:rPr>
          <w:t>7-Zip</w:t>
        </w:r>
      </w:hyperlink>
      <w:r w:rsidRPr="003E6574">
        <w:rPr>
          <w:rFonts w:ascii="Times New Roman" w:hAnsi="Times New Roman"/>
          <w:sz w:val="24"/>
          <w:szCs w:val="24"/>
        </w:rPr>
        <w:t xml:space="preserve">; программы для работы с </w:t>
      </w:r>
      <w:r w:rsidRPr="003E6574">
        <w:rPr>
          <w:rFonts w:ascii="Times New Roman" w:hAnsi="Times New Roman"/>
          <w:sz w:val="24"/>
          <w:szCs w:val="24"/>
          <w:lang w:val="en-US"/>
        </w:rPr>
        <w:t>PDF</w:t>
      </w:r>
      <w:r w:rsidRPr="003E6574">
        <w:rPr>
          <w:rFonts w:ascii="Times New Roman" w:hAnsi="Times New Roman"/>
          <w:sz w:val="24"/>
          <w:szCs w:val="24"/>
        </w:rPr>
        <w:t xml:space="preserve">-файлами </w:t>
      </w:r>
      <w:r w:rsidRPr="003E6574">
        <w:rPr>
          <w:rFonts w:ascii="Times New Roman" w:hAnsi="Times New Roman"/>
          <w:sz w:val="24"/>
          <w:szCs w:val="24"/>
          <w:lang w:val="en-US"/>
        </w:rPr>
        <w:t>A</w:t>
      </w:r>
      <w:proofErr w:type="spellStart"/>
      <w:r w:rsidRPr="003E6574">
        <w:rPr>
          <w:rFonts w:ascii="Times New Roman" w:hAnsi="Times New Roman"/>
          <w:sz w:val="24"/>
          <w:szCs w:val="24"/>
        </w:rPr>
        <w:t>dobe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acrobat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reader</w:t>
      </w:r>
      <w:proofErr w:type="spellEnd"/>
      <w:r w:rsidRPr="003E6574">
        <w:rPr>
          <w:rFonts w:ascii="Times New Roman" w:hAnsi="Times New Roman"/>
          <w:sz w:val="24"/>
          <w:szCs w:val="24"/>
        </w:rPr>
        <w:t xml:space="preserve">, </w:t>
      </w:r>
      <w:proofErr w:type="spellStart"/>
      <w:r w:rsidRPr="003E6574">
        <w:rPr>
          <w:rFonts w:ascii="Times New Roman" w:hAnsi="Times New Roman"/>
          <w:bCs/>
          <w:sz w:val="24"/>
          <w:szCs w:val="24"/>
        </w:rPr>
        <w:t>Nitro</w:t>
      </w:r>
      <w:proofErr w:type="spellEnd"/>
      <w:r w:rsidRPr="003E6574">
        <w:rPr>
          <w:rFonts w:ascii="Times New Roman" w:hAnsi="Times New Roman"/>
          <w:bCs/>
          <w:sz w:val="24"/>
          <w:szCs w:val="24"/>
        </w:rPr>
        <w:t xml:space="preserve"> PDF </w:t>
      </w:r>
      <w:proofErr w:type="spellStart"/>
      <w:r w:rsidRPr="003E6574">
        <w:rPr>
          <w:rFonts w:ascii="Times New Roman" w:hAnsi="Times New Roman"/>
          <w:bCs/>
          <w:sz w:val="24"/>
          <w:szCs w:val="24"/>
        </w:rPr>
        <w:t>Reader</w:t>
      </w:r>
      <w:proofErr w:type="spellEnd"/>
      <w:r w:rsidRPr="003E6574">
        <w:rPr>
          <w:rFonts w:ascii="Times New Roman" w:hAnsi="Times New Roman"/>
          <w:bCs/>
          <w:sz w:val="24"/>
          <w:szCs w:val="24"/>
        </w:rPr>
        <w:t>.</w:t>
      </w:r>
    </w:p>
    <w:p w14:paraId="6A364323" w14:textId="77777777" w:rsidR="00E01847" w:rsidRPr="00EB07DC" w:rsidRDefault="00E01847" w:rsidP="00DA3544">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Пакет «</w:t>
      </w:r>
      <w:proofErr w:type="spellStart"/>
      <w:r w:rsidRPr="00EB07DC">
        <w:rPr>
          <w:rFonts w:ascii="Times New Roman" w:hAnsi="Times New Roman"/>
          <w:sz w:val="24"/>
          <w:szCs w:val="24"/>
        </w:rPr>
        <w:t>Антиплагиат</w:t>
      </w:r>
      <w:proofErr w:type="spellEnd"/>
      <w:r w:rsidRPr="00EB07DC">
        <w:rPr>
          <w:rFonts w:ascii="Times New Roman" w:hAnsi="Times New Roman"/>
          <w:sz w:val="24"/>
          <w:szCs w:val="24"/>
        </w:rPr>
        <w:t xml:space="preserve">. ВУЗ»: </w:t>
      </w:r>
      <w:hyperlink r:id="rId90" w:history="1">
        <w:r w:rsidRPr="00EB07DC">
          <w:rPr>
            <w:rStyle w:val="af5"/>
            <w:rFonts w:ascii="Times New Roman" w:hAnsi="Times New Roman"/>
            <w:sz w:val="24"/>
            <w:szCs w:val="24"/>
          </w:rPr>
          <w:t>http://mininuniver.antiplagiat.ru/index.aspx</w:t>
        </w:r>
      </w:hyperlink>
    </w:p>
    <w:p w14:paraId="3EBA89C7" w14:textId="77777777" w:rsidR="00E01847" w:rsidRPr="00CA3453" w:rsidRDefault="00E01847" w:rsidP="00E01847">
      <w:pPr>
        <w:suppressAutoHyphens/>
        <w:spacing w:after="0" w:line="240" w:lineRule="auto"/>
        <w:ind w:firstLine="708"/>
        <w:rPr>
          <w:rFonts w:ascii="Times New Roman" w:eastAsia="Times New Roman" w:hAnsi="Times New Roman"/>
          <w:bCs/>
          <w:i/>
          <w:sz w:val="24"/>
          <w:szCs w:val="24"/>
          <w:lang w:eastAsia="ru-RU"/>
        </w:rPr>
      </w:pPr>
    </w:p>
    <w:p w14:paraId="15447EFF" w14:textId="77777777" w:rsidR="00E01847" w:rsidRPr="00CA3453" w:rsidRDefault="00E01847" w:rsidP="00E01847">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14:paraId="7FC8BF18" w14:textId="77777777" w:rsidR="00E01847" w:rsidRPr="003E6574" w:rsidRDefault="00E01847" w:rsidP="00E01847">
      <w:pPr>
        <w:spacing w:after="0"/>
        <w:ind w:firstLine="708"/>
        <w:contextualSpacing/>
        <w:jc w:val="both"/>
        <w:rPr>
          <w:rFonts w:ascii="Times New Roman" w:hAnsi="Times New Roman"/>
          <w:sz w:val="24"/>
          <w:szCs w:val="24"/>
        </w:rPr>
      </w:pP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7"/>
        <w:gridCol w:w="6095"/>
      </w:tblGrid>
      <w:tr w:rsidR="00E01847" w:rsidRPr="009C607A" w14:paraId="363ABC76" w14:textId="77777777"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14:paraId="53580057" w14:textId="77777777" w:rsidR="00E01847" w:rsidRPr="00035EBB" w:rsidRDefault="00CA61B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91" w:history="1">
              <w:r w:rsidR="00E01847" w:rsidRPr="00035EBB">
                <w:rPr>
                  <w:rStyle w:val="af5"/>
                  <w:rFonts w:ascii="Times New Roman" w:hAnsi="Times New Roman"/>
                  <w:sz w:val="24"/>
                  <w:szCs w:val="24"/>
                </w:rPr>
                <w:t>http://slovarozhegova.ru/</w:t>
              </w:r>
            </w:hyperlink>
          </w:p>
        </w:tc>
        <w:tc>
          <w:tcPr>
            <w:tcW w:w="6095" w:type="dxa"/>
            <w:tcBorders>
              <w:top w:val="single" w:sz="4" w:space="0" w:color="auto"/>
              <w:left w:val="single" w:sz="4" w:space="0" w:color="000000"/>
              <w:bottom w:val="single" w:sz="4" w:space="0" w:color="auto"/>
              <w:right w:val="single" w:sz="4" w:space="0" w:color="000000"/>
            </w:tcBorders>
            <w:hideMark/>
          </w:tcPr>
          <w:p w14:paraId="7211F6EC" w14:textId="77777777"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E01847" w:rsidRPr="009C607A" w14:paraId="62996C7D" w14:textId="77777777"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14:paraId="065CD71C" w14:textId="77777777" w:rsidR="00E01847" w:rsidRPr="00035EBB" w:rsidRDefault="00CA61B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92" w:history="1">
              <w:r w:rsidR="00DA3544" w:rsidRPr="00591195">
                <w:rPr>
                  <w:rStyle w:val="af5"/>
                  <w:rFonts w:ascii="Times New Roman" w:hAnsi="Times New Roman"/>
                  <w:sz w:val="24"/>
                  <w:szCs w:val="24"/>
                </w:rPr>
                <w:t>http://www.slovopedia.com/</w:t>
              </w:r>
            </w:hyperlink>
          </w:p>
        </w:tc>
        <w:tc>
          <w:tcPr>
            <w:tcW w:w="6095" w:type="dxa"/>
            <w:tcBorders>
              <w:top w:val="single" w:sz="4" w:space="0" w:color="auto"/>
              <w:left w:val="single" w:sz="4" w:space="0" w:color="000000"/>
              <w:bottom w:val="single" w:sz="4" w:space="0" w:color="auto"/>
              <w:right w:val="single" w:sz="4" w:space="0" w:color="000000"/>
            </w:tcBorders>
            <w:hideMark/>
          </w:tcPr>
          <w:p w14:paraId="32B4F14A" w14:textId="77777777"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r w:rsidR="00E01847" w:rsidRPr="00EB07DC" w14:paraId="02502995" w14:textId="77777777"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14:paraId="32E3D1A0" w14:textId="77777777" w:rsidR="00E01847" w:rsidRPr="00EB07DC" w:rsidRDefault="00CA61B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93" w:history="1">
              <w:r w:rsidR="00E01847" w:rsidRPr="00EB07DC">
                <w:rPr>
                  <w:rStyle w:val="af5"/>
                  <w:rFonts w:ascii="Times New Roman" w:hAnsi="Times New Roman"/>
                  <w:sz w:val="24"/>
                  <w:szCs w:val="24"/>
                  <w:lang w:val="en-US"/>
                </w:rPr>
                <w:t>www</w:t>
              </w:r>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gramota</w:t>
              </w:r>
              <w:proofErr w:type="spellEnd"/>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ru</w:t>
              </w:r>
              <w:proofErr w:type="spellEnd"/>
            </w:hyperlink>
          </w:p>
        </w:tc>
        <w:tc>
          <w:tcPr>
            <w:tcW w:w="6095" w:type="dxa"/>
            <w:tcBorders>
              <w:top w:val="single" w:sz="4" w:space="0" w:color="auto"/>
              <w:left w:val="single" w:sz="4" w:space="0" w:color="000000"/>
              <w:bottom w:val="single" w:sz="4" w:space="0" w:color="auto"/>
              <w:right w:val="single" w:sz="4" w:space="0" w:color="000000"/>
            </w:tcBorders>
            <w:hideMark/>
          </w:tcPr>
          <w:p w14:paraId="68EDB546" w14:textId="77777777"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Информационно-справочный портал по русскому языку</w:t>
            </w:r>
          </w:p>
        </w:tc>
      </w:tr>
      <w:tr w:rsidR="00E01847" w:rsidRPr="00EB07DC" w14:paraId="2B6F12CB" w14:textId="77777777" w:rsidTr="00DA3544">
        <w:trPr>
          <w:trHeight w:val="335"/>
        </w:trPr>
        <w:tc>
          <w:tcPr>
            <w:tcW w:w="2977" w:type="dxa"/>
            <w:tcBorders>
              <w:top w:val="single" w:sz="4" w:space="0" w:color="auto"/>
              <w:left w:val="single" w:sz="4" w:space="0" w:color="000000"/>
              <w:bottom w:val="single" w:sz="4" w:space="0" w:color="auto"/>
              <w:right w:val="single" w:sz="4" w:space="0" w:color="000000"/>
            </w:tcBorders>
            <w:hideMark/>
          </w:tcPr>
          <w:p w14:paraId="5857E2DD" w14:textId="77777777" w:rsidR="00E01847" w:rsidRPr="00EB07DC" w:rsidRDefault="00CA61B2"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lang w:val="en-US"/>
              </w:rPr>
            </w:pPr>
            <w:hyperlink r:id="rId94" w:history="1">
              <w:r w:rsidR="00E01847" w:rsidRPr="00EB07DC">
                <w:rPr>
                  <w:rStyle w:val="af5"/>
                  <w:rFonts w:ascii="Times New Roman" w:hAnsi="Times New Roman"/>
                  <w:sz w:val="24"/>
                  <w:szCs w:val="24"/>
                </w:rPr>
                <w:t>http://www.ruscorpora.ru</w:t>
              </w:r>
            </w:hyperlink>
          </w:p>
        </w:tc>
        <w:tc>
          <w:tcPr>
            <w:tcW w:w="6095" w:type="dxa"/>
            <w:tcBorders>
              <w:top w:val="single" w:sz="4" w:space="0" w:color="auto"/>
              <w:left w:val="single" w:sz="4" w:space="0" w:color="000000"/>
              <w:bottom w:val="single" w:sz="4" w:space="0" w:color="auto"/>
              <w:right w:val="single" w:sz="4" w:space="0" w:color="000000"/>
            </w:tcBorders>
            <w:hideMark/>
          </w:tcPr>
          <w:p w14:paraId="3EA718CC" w14:textId="77777777"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Национальный корпус русского языка</w:t>
            </w:r>
          </w:p>
        </w:tc>
      </w:tr>
    </w:tbl>
    <w:p w14:paraId="5F30B090" w14:textId="77777777" w:rsidR="00E01847" w:rsidRPr="00CA3453" w:rsidRDefault="00E01847" w:rsidP="00E01847">
      <w:pPr>
        <w:tabs>
          <w:tab w:val="left" w:pos="1134"/>
          <w:tab w:val="left" w:pos="1276"/>
          <w:tab w:val="left" w:pos="1418"/>
          <w:tab w:val="right" w:leader="underscore" w:pos="9356"/>
        </w:tabs>
        <w:suppressAutoHyphens/>
        <w:spacing w:before="40" w:after="0" w:line="240" w:lineRule="auto"/>
        <w:jc w:val="both"/>
        <w:rPr>
          <w:rFonts w:ascii="Times New Roman" w:eastAsia="Times New Roman" w:hAnsi="Times New Roman"/>
          <w:b/>
          <w:bCs/>
          <w:sz w:val="24"/>
          <w:szCs w:val="24"/>
          <w:lang w:eastAsia="ar-SA"/>
        </w:rPr>
      </w:pPr>
    </w:p>
    <w:p w14:paraId="69F274B4" w14:textId="77777777" w:rsidR="00E01847" w:rsidRPr="00CA3453" w:rsidRDefault="00E01847" w:rsidP="00E01847">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CA3453">
        <w:rPr>
          <w:rFonts w:ascii="Times New Roman" w:eastAsia="Times New Roman" w:hAnsi="Times New Roman"/>
          <w:b/>
          <w:bCs/>
          <w:sz w:val="24"/>
          <w:szCs w:val="24"/>
          <w:lang w:eastAsia="ar-SA"/>
        </w:rPr>
        <w:t xml:space="preserve">15. Материально-техническое обеспечение </w:t>
      </w:r>
      <w:r>
        <w:rPr>
          <w:rFonts w:ascii="Times New Roman" w:eastAsia="Times New Roman" w:hAnsi="Times New Roman"/>
          <w:b/>
          <w:bCs/>
          <w:sz w:val="24"/>
          <w:szCs w:val="24"/>
          <w:lang w:eastAsia="ru-RU"/>
        </w:rPr>
        <w:t>НИР</w:t>
      </w:r>
    </w:p>
    <w:p w14:paraId="157408EA" w14:textId="77777777" w:rsidR="00E01847" w:rsidRPr="00CA3453" w:rsidRDefault="00E01847" w:rsidP="00E01847">
      <w:pPr>
        <w:suppressAutoHyphens/>
        <w:spacing w:after="0" w:line="240" w:lineRule="auto"/>
        <w:rPr>
          <w:rFonts w:ascii="Times New Roman" w:eastAsia="Times New Roman" w:hAnsi="Times New Roman"/>
          <w:bCs/>
          <w:i/>
          <w:lang w:eastAsia="ru-RU"/>
        </w:rPr>
      </w:pPr>
    </w:p>
    <w:p w14:paraId="1F86C596" w14:textId="77777777" w:rsidR="00E01847" w:rsidRPr="00EB07DC"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Реализация преддипломной</w:t>
      </w:r>
      <w:r w:rsidRPr="00EB07DC">
        <w:rPr>
          <w:rFonts w:ascii="Times New Roman" w:hAnsi="Times New Roman"/>
          <w:b/>
          <w:sz w:val="24"/>
          <w:szCs w:val="24"/>
        </w:rPr>
        <w:t xml:space="preserve"> </w:t>
      </w:r>
      <w:r w:rsidRPr="00EB07DC">
        <w:rPr>
          <w:rFonts w:ascii="Times New Roman" w:hAnsi="Times New Roman"/>
          <w:sz w:val="24"/>
          <w:szCs w:val="24"/>
        </w:rPr>
        <w:t xml:space="preserve">практики требует наличия лекционного оборудования для проведения подготовительного этапа. Для прохождения практики </w:t>
      </w:r>
      <w:r>
        <w:rPr>
          <w:rFonts w:ascii="Times New Roman" w:hAnsi="Times New Roman"/>
          <w:sz w:val="24"/>
          <w:szCs w:val="24"/>
        </w:rPr>
        <w:t xml:space="preserve">студенту </w:t>
      </w:r>
      <w:r w:rsidRPr="00EB07DC">
        <w:rPr>
          <w:rFonts w:ascii="Times New Roman" w:hAnsi="Times New Roman"/>
          <w:sz w:val="24"/>
          <w:szCs w:val="24"/>
        </w:rPr>
        <w:t>необходимо следующее материально-техническое обеспечение: возможность выхода в интернет для поиска по профильным сайтам и порталам; персональный компьютер, принтер.</w:t>
      </w:r>
    </w:p>
    <w:p w14:paraId="1056D766" w14:textId="77777777" w:rsidR="00E01847"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Представление отчета по практике требует наличие аудитории, оборудованной для проведения презентаций.</w:t>
      </w:r>
    </w:p>
    <w:p w14:paraId="6E92179A" w14:textId="77777777" w:rsidR="00BD29F6" w:rsidRPr="00EB07DC" w:rsidRDefault="00BD29F6" w:rsidP="00E01847">
      <w:pPr>
        <w:tabs>
          <w:tab w:val="right" w:leader="underscore" w:pos="9356"/>
        </w:tabs>
        <w:spacing w:after="0"/>
        <w:ind w:firstLine="709"/>
        <w:contextualSpacing/>
        <w:jc w:val="both"/>
        <w:rPr>
          <w:rFonts w:ascii="Times New Roman" w:hAnsi="Times New Roman"/>
          <w:sz w:val="24"/>
          <w:szCs w:val="24"/>
        </w:rPr>
      </w:pPr>
    </w:p>
    <w:p w14:paraId="75A06DF2" w14:textId="77777777" w:rsidR="00DA3544" w:rsidRDefault="00DA3544">
      <w:pPr>
        <w:rPr>
          <w:rFonts w:ascii="Times New Roman" w:eastAsiaTheme="minorHAnsi" w:hAnsi="Times New Roman" w:cstheme="minorBidi"/>
          <w:b/>
          <w:sz w:val="24"/>
          <w:szCs w:val="28"/>
        </w:rPr>
      </w:pPr>
      <w:r>
        <w:rPr>
          <w:rFonts w:ascii="Times New Roman" w:hAnsi="Times New Roman"/>
          <w:b/>
          <w:sz w:val="24"/>
          <w:szCs w:val="28"/>
        </w:rPr>
        <w:br w:type="page"/>
      </w:r>
    </w:p>
    <w:p w14:paraId="26A6D89F" w14:textId="77777777" w:rsidR="00EF3221" w:rsidRPr="00A13F78" w:rsidRDefault="003C6CED" w:rsidP="003C6CED">
      <w:pPr>
        <w:pStyle w:val="a4"/>
        <w:tabs>
          <w:tab w:val="left" w:pos="1134"/>
        </w:tabs>
        <w:spacing w:line="360" w:lineRule="auto"/>
        <w:jc w:val="center"/>
        <w:rPr>
          <w:rFonts w:ascii="Times New Roman" w:hAnsi="Times New Roman"/>
          <w:b/>
          <w:sz w:val="24"/>
          <w:szCs w:val="28"/>
        </w:rPr>
      </w:pPr>
      <w:r>
        <w:rPr>
          <w:rFonts w:ascii="Times New Roman" w:hAnsi="Times New Roman"/>
          <w:b/>
          <w:sz w:val="24"/>
          <w:szCs w:val="28"/>
        </w:rPr>
        <w:lastRenderedPageBreak/>
        <w:t xml:space="preserve">7. </w:t>
      </w:r>
      <w:r w:rsidR="00EF3221" w:rsidRPr="00A13F78">
        <w:rPr>
          <w:rFonts w:ascii="Times New Roman" w:hAnsi="Times New Roman"/>
          <w:b/>
          <w:sz w:val="24"/>
          <w:szCs w:val="28"/>
        </w:rPr>
        <w:t>ПРОГРАММА ИТОВОЙ АТТЕСТАЦИИ</w:t>
      </w:r>
    </w:p>
    <w:p w14:paraId="69D12167" w14:textId="77777777" w:rsidR="00EF3221" w:rsidRDefault="00EF3221" w:rsidP="00EF3221">
      <w:pPr>
        <w:tabs>
          <w:tab w:val="left" w:pos="1134"/>
        </w:tabs>
        <w:spacing w:line="360" w:lineRule="auto"/>
        <w:ind w:firstLine="567"/>
        <w:contextualSpacing/>
        <w:jc w:val="both"/>
        <w:rPr>
          <w:rFonts w:ascii="Times New Roman" w:hAnsi="Times New Roman"/>
          <w:b/>
          <w:sz w:val="24"/>
          <w:szCs w:val="28"/>
        </w:rPr>
      </w:pPr>
      <w:r>
        <w:rPr>
          <w:rFonts w:ascii="Times New Roman" w:hAnsi="Times New Roman"/>
          <w:b/>
          <w:sz w:val="24"/>
          <w:szCs w:val="28"/>
        </w:rPr>
        <w:t>Определение результатов освоения модуля на основе вычисления рейтинговой оценки по</w:t>
      </w:r>
      <w:r w:rsidR="00866484">
        <w:rPr>
          <w:rFonts w:ascii="Times New Roman" w:hAnsi="Times New Roman"/>
          <w:b/>
          <w:sz w:val="24"/>
          <w:szCs w:val="28"/>
        </w:rPr>
        <w:t xml:space="preserve"> каждому элементу модуля.</w:t>
      </w:r>
    </w:p>
    <w:p w14:paraId="16FB5DDD" w14:textId="77777777" w:rsidR="00EF3221" w:rsidRPr="001D1781" w:rsidRDefault="00EF3221" w:rsidP="00EF3221">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14:paraId="444C9AE9" w14:textId="77777777" w:rsidR="00EF3221" w:rsidRPr="001D1781" w:rsidRDefault="00EF3221" w:rsidP="00EF3221">
      <w:pPr>
        <w:tabs>
          <w:tab w:val="left" w:pos="1320"/>
        </w:tabs>
        <w:ind w:left="360"/>
        <w:jc w:val="both"/>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14:paraId="49DFBC41" w14:textId="77777777" w:rsidR="00EF3221" w:rsidRPr="001D1781" w:rsidRDefault="00EF3221" w:rsidP="00EF3221">
      <w:pPr>
        <w:ind w:left="360"/>
        <w:jc w:val="both"/>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рейтинговый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14:paraId="2745DAC3" w14:textId="77777777" w:rsidR="00EF3221" w:rsidRPr="001D1781" w:rsidRDefault="00CA61B2"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зачетные единицы дисциплин, входящих в модуль, </w:t>
      </w:r>
    </w:p>
    <w:p w14:paraId="3DE639D1" w14:textId="77777777" w:rsidR="00EF3221" w:rsidRPr="001D1781" w:rsidRDefault="00CA61B2"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зачетная единица по курсовой работе;</w:t>
      </w:r>
    </w:p>
    <w:p w14:paraId="4444CBA3" w14:textId="77777777" w:rsidR="00EF3221" w:rsidRPr="001D1781" w:rsidRDefault="00CA61B2" w:rsidP="00EF3221">
      <w:pPr>
        <w:spacing w:after="0"/>
        <w:ind w:left="360"/>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рейтинговые баллы студента по дисциплинам модуля,</w:t>
      </w:r>
    </w:p>
    <w:p w14:paraId="1E44F559" w14:textId="77777777" w:rsidR="00EF3221" w:rsidRPr="001D1781" w:rsidRDefault="00CA61B2" w:rsidP="00EF3221">
      <w:pPr>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14:paraId="56851599" w14:textId="77777777" w:rsidR="00EF3221" w:rsidRPr="00F16F8D" w:rsidRDefault="00EF3221" w:rsidP="00EF3221">
      <w:pPr>
        <w:spacing w:after="0"/>
        <w:ind w:left="360"/>
        <w:jc w:val="both"/>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sectPr w:rsidR="00EF3221" w:rsidRPr="00F16F8D" w:rsidSect="00065236">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A4F0EF" w14:textId="77777777" w:rsidR="00CA61B2" w:rsidRDefault="00CA61B2" w:rsidP="00CA7167">
      <w:pPr>
        <w:spacing w:after="0" w:line="240" w:lineRule="auto"/>
      </w:pPr>
      <w:r>
        <w:separator/>
      </w:r>
    </w:p>
  </w:endnote>
  <w:endnote w:type="continuationSeparator" w:id="0">
    <w:p w14:paraId="2793B012" w14:textId="77777777" w:rsidR="00CA61B2" w:rsidRDefault="00CA61B2"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ndale Sans UI">
    <w:panose1 w:val="020B0604020202020204"/>
    <w:charset w:val="00"/>
    <w:family w:val="roman"/>
    <w:notTrueType/>
    <w:pitch w:val="default"/>
  </w:font>
  <w:font w:name="yandex-sans">
    <w:altName w:val="Times New Roman"/>
    <w:panose1 w:val="020B0604020202020204"/>
    <w:charset w:val="00"/>
    <w:family w:val="roman"/>
    <w:notTrueType/>
    <w:pitch w:val="default"/>
  </w:font>
  <w:font w:name="Times New Roman CYR">
    <w:altName w:val="Cambria"/>
    <w:panose1 w:val="020B06040202020202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altName w:val="Times"/>
    <w:panose1 w:val="00000500000000020000"/>
    <w:charset w:val="00"/>
    <w:family w:val="auto"/>
    <w:pitch w:val="variable"/>
    <w:sig w:usb0="E00002FF" w:usb1="5000205A"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799689"/>
      <w:docPartObj>
        <w:docPartGallery w:val="Page Numbers (Bottom of Page)"/>
        <w:docPartUnique/>
      </w:docPartObj>
    </w:sdtPr>
    <w:sdtEndPr/>
    <w:sdtContent>
      <w:p w14:paraId="0330B86E" w14:textId="77777777" w:rsidR="00966EE9" w:rsidRDefault="00966EE9">
        <w:pPr>
          <w:pStyle w:val="ae"/>
          <w:jc w:val="right"/>
        </w:pPr>
        <w:r>
          <w:fldChar w:fldCharType="begin"/>
        </w:r>
        <w:r>
          <w:instrText xml:space="preserve"> PAGE   \* MERGEFORMAT </w:instrText>
        </w:r>
        <w:r>
          <w:fldChar w:fldCharType="separate"/>
        </w:r>
        <w:r w:rsidR="003C6CED">
          <w:rPr>
            <w:noProof/>
          </w:rPr>
          <w:t>68</w:t>
        </w:r>
        <w:r>
          <w:rPr>
            <w:noProof/>
          </w:rPr>
          <w:fldChar w:fldCharType="end"/>
        </w:r>
      </w:p>
    </w:sdtContent>
  </w:sdt>
  <w:p w14:paraId="7F1FFCDF" w14:textId="77777777" w:rsidR="00966EE9" w:rsidRDefault="00966EE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92187D" w14:textId="77777777" w:rsidR="00CA61B2" w:rsidRDefault="00CA61B2" w:rsidP="00CA7167">
      <w:pPr>
        <w:spacing w:after="0" w:line="240" w:lineRule="auto"/>
      </w:pPr>
      <w:r>
        <w:separator/>
      </w:r>
    </w:p>
  </w:footnote>
  <w:footnote w:type="continuationSeparator" w:id="0">
    <w:p w14:paraId="420BAB8C" w14:textId="77777777" w:rsidR="00CA61B2" w:rsidRDefault="00CA61B2" w:rsidP="00CA71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E2903"/>
    <w:multiLevelType w:val="hybridMultilevel"/>
    <w:tmpl w:val="6E38B5CA"/>
    <w:lvl w:ilvl="0" w:tplc="7D64D4B8">
      <w:start w:val="1"/>
      <w:numFmt w:val="bullet"/>
      <w:lvlText w:val="-"/>
      <w:lvlJc w:val="left"/>
      <w:pPr>
        <w:tabs>
          <w:tab w:val="num" w:pos="644"/>
        </w:tabs>
        <w:ind w:left="644" w:hanging="360"/>
      </w:pPr>
      <w:rPr>
        <w:rFonts w:ascii="Times New Roman" w:hAnsi="Times New Roman" w:cs="Times New Roman" w:hint="default"/>
      </w:rPr>
    </w:lvl>
    <w:lvl w:ilvl="1" w:tplc="B53A16EA">
      <w:start w:val="1"/>
      <w:numFmt w:val="bullet"/>
      <w:lvlText w:val="-"/>
      <w:lvlJc w:val="left"/>
      <w:pPr>
        <w:tabs>
          <w:tab w:val="num" w:pos="929"/>
        </w:tabs>
        <w:ind w:left="929" w:hanging="360"/>
      </w:pPr>
      <w:rPr>
        <w:rFonts w:ascii="Times New Roman" w:hAnsi="Times New Roman" w:cs="Times New Roman" w:hint="default"/>
      </w:rPr>
    </w:lvl>
    <w:lvl w:ilvl="2" w:tplc="04190005" w:tentative="1">
      <w:start w:val="1"/>
      <w:numFmt w:val="bullet"/>
      <w:lvlText w:val=""/>
      <w:lvlJc w:val="left"/>
      <w:pPr>
        <w:tabs>
          <w:tab w:val="num" w:pos="1649"/>
        </w:tabs>
        <w:ind w:left="1649" w:hanging="360"/>
      </w:pPr>
      <w:rPr>
        <w:rFonts w:ascii="Wingdings" w:hAnsi="Wingdings" w:hint="default"/>
      </w:rPr>
    </w:lvl>
    <w:lvl w:ilvl="3" w:tplc="04190001" w:tentative="1">
      <w:start w:val="1"/>
      <w:numFmt w:val="bullet"/>
      <w:lvlText w:val=""/>
      <w:lvlJc w:val="left"/>
      <w:pPr>
        <w:tabs>
          <w:tab w:val="num" w:pos="2369"/>
        </w:tabs>
        <w:ind w:left="2369" w:hanging="360"/>
      </w:pPr>
      <w:rPr>
        <w:rFonts w:ascii="Symbol" w:hAnsi="Symbol" w:hint="default"/>
      </w:rPr>
    </w:lvl>
    <w:lvl w:ilvl="4" w:tplc="04190003" w:tentative="1">
      <w:start w:val="1"/>
      <w:numFmt w:val="bullet"/>
      <w:lvlText w:val="o"/>
      <w:lvlJc w:val="left"/>
      <w:pPr>
        <w:tabs>
          <w:tab w:val="num" w:pos="3089"/>
        </w:tabs>
        <w:ind w:left="3089" w:hanging="360"/>
      </w:pPr>
      <w:rPr>
        <w:rFonts w:ascii="Courier New" w:hAnsi="Courier New" w:cs="Courier New" w:hint="default"/>
      </w:rPr>
    </w:lvl>
    <w:lvl w:ilvl="5" w:tplc="04190005" w:tentative="1">
      <w:start w:val="1"/>
      <w:numFmt w:val="bullet"/>
      <w:lvlText w:val=""/>
      <w:lvlJc w:val="left"/>
      <w:pPr>
        <w:tabs>
          <w:tab w:val="num" w:pos="3809"/>
        </w:tabs>
        <w:ind w:left="3809" w:hanging="360"/>
      </w:pPr>
      <w:rPr>
        <w:rFonts w:ascii="Wingdings" w:hAnsi="Wingdings" w:hint="default"/>
      </w:rPr>
    </w:lvl>
    <w:lvl w:ilvl="6" w:tplc="04190001" w:tentative="1">
      <w:start w:val="1"/>
      <w:numFmt w:val="bullet"/>
      <w:lvlText w:val=""/>
      <w:lvlJc w:val="left"/>
      <w:pPr>
        <w:tabs>
          <w:tab w:val="num" w:pos="4529"/>
        </w:tabs>
        <w:ind w:left="4529" w:hanging="360"/>
      </w:pPr>
      <w:rPr>
        <w:rFonts w:ascii="Symbol" w:hAnsi="Symbol" w:hint="default"/>
      </w:rPr>
    </w:lvl>
    <w:lvl w:ilvl="7" w:tplc="04190003" w:tentative="1">
      <w:start w:val="1"/>
      <w:numFmt w:val="bullet"/>
      <w:lvlText w:val="o"/>
      <w:lvlJc w:val="left"/>
      <w:pPr>
        <w:tabs>
          <w:tab w:val="num" w:pos="5249"/>
        </w:tabs>
        <w:ind w:left="5249" w:hanging="360"/>
      </w:pPr>
      <w:rPr>
        <w:rFonts w:ascii="Courier New" w:hAnsi="Courier New" w:cs="Courier New" w:hint="default"/>
      </w:rPr>
    </w:lvl>
    <w:lvl w:ilvl="8" w:tplc="04190005" w:tentative="1">
      <w:start w:val="1"/>
      <w:numFmt w:val="bullet"/>
      <w:lvlText w:val=""/>
      <w:lvlJc w:val="left"/>
      <w:pPr>
        <w:tabs>
          <w:tab w:val="num" w:pos="5969"/>
        </w:tabs>
        <w:ind w:left="5969" w:hanging="360"/>
      </w:pPr>
      <w:rPr>
        <w:rFonts w:ascii="Wingdings" w:hAnsi="Wingdings" w:hint="default"/>
      </w:rPr>
    </w:lvl>
  </w:abstractNum>
  <w:abstractNum w:abstractNumId="1" w15:restartNumberingAfterBreak="0">
    <w:nsid w:val="03B615B5"/>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CA1EBB"/>
    <w:multiLevelType w:val="hybridMultilevel"/>
    <w:tmpl w:val="518490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066E76"/>
    <w:multiLevelType w:val="hybridMultilevel"/>
    <w:tmpl w:val="076063BA"/>
    <w:lvl w:ilvl="0" w:tplc="B53A16EA">
      <w:start w:val="1"/>
      <w:numFmt w:val="bullet"/>
      <w:lvlText w:val="-"/>
      <w:lvlJc w:val="left"/>
      <w:pPr>
        <w:tabs>
          <w:tab w:val="num" w:pos="644"/>
        </w:tabs>
        <w:ind w:left="644" w:hanging="360"/>
      </w:pPr>
      <w:rPr>
        <w:rFonts w:ascii="Times New Roman" w:hAnsi="Times New Roman" w:cs="Times New Roman" w:hint="default"/>
      </w:rPr>
    </w:lvl>
    <w:lvl w:ilvl="1" w:tplc="04190003" w:tentative="1">
      <w:start w:val="1"/>
      <w:numFmt w:val="bullet"/>
      <w:lvlText w:val="o"/>
      <w:lvlJc w:val="left"/>
      <w:pPr>
        <w:tabs>
          <w:tab w:val="num" w:pos="1004"/>
        </w:tabs>
        <w:ind w:left="1004" w:hanging="360"/>
      </w:pPr>
      <w:rPr>
        <w:rFonts w:ascii="Courier New" w:hAnsi="Courier New" w:cs="Courier New" w:hint="default"/>
      </w:rPr>
    </w:lvl>
    <w:lvl w:ilvl="2" w:tplc="04190005" w:tentative="1">
      <w:start w:val="1"/>
      <w:numFmt w:val="bullet"/>
      <w:lvlText w:val=""/>
      <w:lvlJc w:val="left"/>
      <w:pPr>
        <w:tabs>
          <w:tab w:val="num" w:pos="1724"/>
        </w:tabs>
        <w:ind w:left="1724" w:hanging="360"/>
      </w:pPr>
      <w:rPr>
        <w:rFonts w:ascii="Wingdings" w:hAnsi="Wingdings" w:hint="default"/>
      </w:rPr>
    </w:lvl>
    <w:lvl w:ilvl="3" w:tplc="04190001" w:tentative="1">
      <w:start w:val="1"/>
      <w:numFmt w:val="bullet"/>
      <w:lvlText w:val=""/>
      <w:lvlJc w:val="left"/>
      <w:pPr>
        <w:tabs>
          <w:tab w:val="num" w:pos="2444"/>
        </w:tabs>
        <w:ind w:left="2444" w:hanging="360"/>
      </w:pPr>
      <w:rPr>
        <w:rFonts w:ascii="Symbol" w:hAnsi="Symbol" w:hint="default"/>
      </w:rPr>
    </w:lvl>
    <w:lvl w:ilvl="4" w:tplc="04190003" w:tentative="1">
      <w:start w:val="1"/>
      <w:numFmt w:val="bullet"/>
      <w:lvlText w:val="o"/>
      <w:lvlJc w:val="left"/>
      <w:pPr>
        <w:tabs>
          <w:tab w:val="num" w:pos="3164"/>
        </w:tabs>
        <w:ind w:left="3164" w:hanging="360"/>
      </w:pPr>
      <w:rPr>
        <w:rFonts w:ascii="Courier New" w:hAnsi="Courier New" w:cs="Courier New" w:hint="default"/>
      </w:rPr>
    </w:lvl>
    <w:lvl w:ilvl="5" w:tplc="04190005" w:tentative="1">
      <w:start w:val="1"/>
      <w:numFmt w:val="bullet"/>
      <w:lvlText w:val=""/>
      <w:lvlJc w:val="left"/>
      <w:pPr>
        <w:tabs>
          <w:tab w:val="num" w:pos="3884"/>
        </w:tabs>
        <w:ind w:left="3884" w:hanging="360"/>
      </w:pPr>
      <w:rPr>
        <w:rFonts w:ascii="Wingdings" w:hAnsi="Wingdings" w:hint="default"/>
      </w:rPr>
    </w:lvl>
    <w:lvl w:ilvl="6" w:tplc="04190001" w:tentative="1">
      <w:start w:val="1"/>
      <w:numFmt w:val="bullet"/>
      <w:lvlText w:val=""/>
      <w:lvlJc w:val="left"/>
      <w:pPr>
        <w:tabs>
          <w:tab w:val="num" w:pos="4604"/>
        </w:tabs>
        <w:ind w:left="4604" w:hanging="360"/>
      </w:pPr>
      <w:rPr>
        <w:rFonts w:ascii="Symbol" w:hAnsi="Symbol" w:hint="default"/>
      </w:rPr>
    </w:lvl>
    <w:lvl w:ilvl="7" w:tplc="04190003" w:tentative="1">
      <w:start w:val="1"/>
      <w:numFmt w:val="bullet"/>
      <w:lvlText w:val="o"/>
      <w:lvlJc w:val="left"/>
      <w:pPr>
        <w:tabs>
          <w:tab w:val="num" w:pos="5324"/>
        </w:tabs>
        <w:ind w:left="5324" w:hanging="360"/>
      </w:pPr>
      <w:rPr>
        <w:rFonts w:ascii="Courier New" w:hAnsi="Courier New" w:cs="Courier New" w:hint="default"/>
      </w:rPr>
    </w:lvl>
    <w:lvl w:ilvl="8" w:tplc="04190005" w:tentative="1">
      <w:start w:val="1"/>
      <w:numFmt w:val="bullet"/>
      <w:lvlText w:val=""/>
      <w:lvlJc w:val="left"/>
      <w:pPr>
        <w:tabs>
          <w:tab w:val="num" w:pos="6044"/>
        </w:tabs>
        <w:ind w:left="6044" w:hanging="360"/>
      </w:pPr>
      <w:rPr>
        <w:rFonts w:ascii="Wingdings" w:hAnsi="Wingdings" w:hint="default"/>
      </w:rPr>
    </w:lvl>
  </w:abstractNum>
  <w:abstractNum w:abstractNumId="5" w15:restartNumberingAfterBreak="0">
    <w:nsid w:val="0A127D87"/>
    <w:multiLevelType w:val="hybridMultilevel"/>
    <w:tmpl w:val="ECA88AA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0B5269DC"/>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1255AC0"/>
    <w:multiLevelType w:val="hybridMultilevel"/>
    <w:tmpl w:val="66F65F4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3056D8A"/>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9517F4C"/>
    <w:multiLevelType w:val="hybridMultilevel"/>
    <w:tmpl w:val="B0AC6E0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1FD45256"/>
    <w:multiLevelType w:val="hybridMultilevel"/>
    <w:tmpl w:val="CA88793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20F06167"/>
    <w:multiLevelType w:val="hybridMultilevel"/>
    <w:tmpl w:val="7A50EF72"/>
    <w:lvl w:ilvl="0" w:tplc="D7F0B516">
      <w:start w:val="1"/>
      <w:numFmt w:val="decimal"/>
      <w:lvlText w:val="%1."/>
      <w:lvlJc w:val="center"/>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232E536A"/>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274C495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15:restartNumberingAfterBreak="0">
    <w:nsid w:val="2A5116D8"/>
    <w:multiLevelType w:val="hybridMultilevel"/>
    <w:tmpl w:val="4716A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DDC1E41"/>
    <w:multiLevelType w:val="hybridMultilevel"/>
    <w:tmpl w:val="F6E409B6"/>
    <w:lvl w:ilvl="0" w:tplc="5FCC6C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00B64DE"/>
    <w:multiLevelType w:val="hybridMultilevel"/>
    <w:tmpl w:val="E892CA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0501E09"/>
    <w:multiLevelType w:val="hybridMultilevel"/>
    <w:tmpl w:val="0F48B94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3E6312E2"/>
    <w:multiLevelType w:val="multilevel"/>
    <w:tmpl w:val="FFFFFFFF"/>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9" w15:restartNumberingAfterBreak="0">
    <w:nsid w:val="48052985"/>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82742B4"/>
    <w:multiLevelType w:val="hybridMultilevel"/>
    <w:tmpl w:val="7B283A6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D2123A0"/>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54464540"/>
    <w:multiLevelType w:val="hybridMultilevel"/>
    <w:tmpl w:val="9578B894"/>
    <w:lvl w:ilvl="0" w:tplc="2DA80B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8A7375A"/>
    <w:multiLevelType w:val="multilevel"/>
    <w:tmpl w:val="64268CA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4" w15:restartNumberingAfterBreak="0">
    <w:nsid w:val="58CA043B"/>
    <w:multiLevelType w:val="hybridMultilevel"/>
    <w:tmpl w:val="E2C6834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5E511488"/>
    <w:multiLevelType w:val="hybridMultilevel"/>
    <w:tmpl w:val="51BCF6A2"/>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65595FD0"/>
    <w:multiLevelType w:val="hybridMultilevel"/>
    <w:tmpl w:val="12AEF92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6C9C7673"/>
    <w:multiLevelType w:val="hybridMultilevel"/>
    <w:tmpl w:val="F014DC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D8C55ED"/>
    <w:multiLevelType w:val="hybridMultilevel"/>
    <w:tmpl w:val="4030F8D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43C62D9"/>
    <w:multiLevelType w:val="hybridMultilevel"/>
    <w:tmpl w:val="F98026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4C1687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74C87DA2"/>
    <w:multiLevelType w:val="hybridMultilevel"/>
    <w:tmpl w:val="E70EC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762347F"/>
    <w:multiLevelType w:val="hybridMultilevel"/>
    <w:tmpl w:val="5AAA89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78AC20F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7" w15:restartNumberingAfterBreak="0">
    <w:nsid w:val="79A8045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15:restartNumberingAfterBreak="0">
    <w:nsid w:val="7ADB6CE9"/>
    <w:multiLevelType w:val="hybridMultilevel"/>
    <w:tmpl w:val="FEE2F2A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5"/>
  </w:num>
  <w:num w:numId="3">
    <w:abstractNumId w:val="31"/>
  </w:num>
  <w:num w:numId="4">
    <w:abstractNumId w:val="35"/>
  </w:num>
  <w:num w:numId="5">
    <w:abstractNumId w:val="0"/>
  </w:num>
  <w:num w:numId="6">
    <w:abstractNumId w:val="4"/>
  </w:num>
  <w:num w:numId="7">
    <w:abstractNumId w:val="5"/>
  </w:num>
  <w:num w:numId="8">
    <w:abstractNumId w:val="26"/>
  </w:num>
  <w:num w:numId="9">
    <w:abstractNumId w:val="15"/>
  </w:num>
  <w:num w:numId="10">
    <w:abstractNumId w:val="13"/>
  </w:num>
  <w:num w:numId="11">
    <w:abstractNumId w:val="9"/>
  </w:num>
  <w:num w:numId="12">
    <w:abstractNumId w:val="17"/>
  </w:num>
  <w:num w:numId="13">
    <w:abstractNumId w:val="30"/>
  </w:num>
  <w:num w:numId="14">
    <w:abstractNumId w:val="28"/>
  </w:num>
  <w:num w:numId="15">
    <w:abstractNumId w:val="14"/>
  </w:num>
  <w:num w:numId="16">
    <w:abstractNumId w:val="16"/>
  </w:num>
  <w:num w:numId="17">
    <w:abstractNumId w:val="29"/>
  </w:num>
  <w:num w:numId="18">
    <w:abstractNumId w:val="36"/>
  </w:num>
  <w:num w:numId="19">
    <w:abstractNumId w:val="33"/>
  </w:num>
  <w:num w:numId="20">
    <w:abstractNumId w:val="12"/>
  </w:num>
  <w:num w:numId="21">
    <w:abstractNumId w:val="37"/>
  </w:num>
  <w:num w:numId="22">
    <w:abstractNumId w:val="23"/>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10"/>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38"/>
  </w:num>
  <w:num w:numId="31">
    <w:abstractNumId w:val="20"/>
  </w:num>
  <w:num w:numId="32">
    <w:abstractNumId w:val="27"/>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 w:numId="37">
    <w:abstractNumId w:val="8"/>
  </w:num>
  <w:num w:numId="38">
    <w:abstractNumId w:val="1"/>
  </w:num>
  <w:num w:numId="39">
    <w:abstractNumId w:val="19"/>
  </w:num>
  <w:num w:numId="40">
    <w:abstractNumId w:val="21"/>
  </w:num>
  <w:num w:numId="41">
    <w:abstractNumId w:val="32"/>
  </w:num>
  <w:num w:numId="42">
    <w:abstractNumId w:val="3"/>
  </w:num>
  <w:num w:numId="43">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424B7"/>
    <w:rsid w:val="00000335"/>
    <w:rsid w:val="00010033"/>
    <w:rsid w:val="00010624"/>
    <w:rsid w:val="00011886"/>
    <w:rsid w:val="00011F54"/>
    <w:rsid w:val="00012199"/>
    <w:rsid w:val="00013C15"/>
    <w:rsid w:val="00015001"/>
    <w:rsid w:val="00015052"/>
    <w:rsid w:val="00016483"/>
    <w:rsid w:val="00020B20"/>
    <w:rsid w:val="0002142F"/>
    <w:rsid w:val="00021E6E"/>
    <w:rsid w:val="000230DC"/>
    <w:rsid w:val="00027AEF"/>
    <w:rsid w:val="0003025A"/>
    <w:rsid w:val="00030331"/>
    <w:rsid w:val="00036422"/>
    <w:rsid w:val="000423B6"/>
    <w:rsid w:val="00042F1F"/>
    <w:rsid w:val="000437E3"/>
    <w:rsid w:val="00045671"/>
    <w:rsid w:val="000508FA"/>
    <w:rsid w:val="00050CA3"/>
    <w:rsid w:val="000519EF"/>
    <w:rsid w:val="00060AB0"/>
    <w:rsid w:val="000628A5"/>
    <w:rsid w:val="00063204"/>
    <w:rsid w:val="00065236"/>
    <w:rsid w:val="00065321"/>
    <w:rsid w:val="000748D4"/>
    <w:rsid w:val="00074C40"/>
    <w:rsid w:val="00074D2C"/>
    <w:rsid w:val="0008035E"/>
    <w:rsid w:val="000820FC"/>
    <w:rsid w:val="000863FE"/>
    <w:rsid w:val="00093EB1"/>
    <w:rsid w:val="000943C0"/>
    <w:rsid w:val="000943C5"/>
    <w:rsid w:val="000A1D8E"/>
    <w:rsid w:val="000A1F45"/>
    <w:rsid w:val="000A2B7F"/>
    <w:rsid w:val="000A7767"/>
    <w:rsid w:val="000B715B"/>
    <w:rsid w:val="000C364F"/>
    <w:rsid w:val="000C7B28"/>
    <w:rsid w:val="000D41EE"/>
    <w:rsid w:val="000D72C3"/>
    <w:rsid w:val="000D76B3"/>
    <w:rsid w:val="000E0275"/>
    <w:rsid w:val="000E0AF7"/>
    <w:rsid w:val="000E0C5F"/>
    <w:rsid w:val="000E26C3"/>
    <w:rsid w:val="000E6535"/>
    <w:rsid w:val="000E7F5C"/>
    <w:rsid w:val="000F1142"/>
    <w:rsid w:val="000F1717"/>
    <w:rsid w:val="000F359C"/>
    <w:rsid w:val="000F605D"/>
    <w:rsid w:val="00105558"/>
    <w:rsid w:val="00105B53"/>
    <w:rsid w:val="00110092"/>
    <w:rsid w:val="00113C3E"/>
    <w:rsid w:val="00115EF6"/>
    <w:rsid w:val="00115F03"/>
    <w:rsid w:val="001165D3"/>
    <w:rsid w:val="00122016"/>
    <w:rsid w:val="00124D34"/>
    <w:rsid w:val="001321B6"/>
    <w:rsid w:val="00132340"/>
    <w:rsid w:val="00132DF1"/>
    <w:rsid w:val="00133D29"/>
    <w:rsid w:val="001414E1"/>
    <w:rsid w:val="001444E1"/>
    <w:rsid w:val="00144B93"/>
    <w:rsid w:val="00145C99"/>
    <w:rsid w:val="0014613F"/>
    <w:rsid w:val="00146D00"/>
    <w:rsid w:val="001527CD"/>
    <w:rsid w:val="0015601B"/>
    <w:rsid w:val="00156960"/>
    <w:rsid w:val="0015706A"/>
    <w:rsid w:val="0016214E"/>
    <w:rsid w:val="001624D9"/>
    <w:rsid w:val="00162B79"/>
    <w:rsid w:val="0017155F"/>
    <w:rsid w:val="00172D01"/>
    <w:rsid w:val="0017558B"/>
    <w:rsid w:val="001755A4"/>
    <w:rsid w:val="00177C6B"/>
    <w:rsid w:val="001832CA"/>
    <w:rsid w:val="00184774"/>
    <w:rsid w:val="001863E6"/>
    <w:rsid w:val="001869AC"/>
    <w:rsid w:val="00186A21"/>
    <w:rsid w:val="001917B5"/>
    <w:rsid w:val="0019233C"/>
    <w:rsid w:val="00197710"/>
    <w:rsid w:val="001A2A96"/>
    <w:rsid w:val="001A3634"/>
    <w:rsid w:val="001A44ED"/>
    <w:rsid w:val="001A764B"/>
    <w:rsid w:val="001A7CCB"/>
    <w:rsid w:val="001B1154"/>
    <w:rsid w:val="001B24B0"/>
    <w:rsid w:val="001B2564"/>
    <w:rsid w:val="001B28DE"/>
    <w:rsid w:val="001C3CF8"/>
    <w:rsid w:val="001C4431"/>
    <w:rsid w:val="001C4F99"/>
    <w:rsid w:val="001C5312"/>
    <w:rsid w:val="001C7378"/>
    <w:rsid w:val="001D12AB"/>
    <w:rsid w:val="001D2C25"/>
    <w:rsid w:val="001D3591"/>
    <w:rsid w:val="001D4C32"/>
    <w:rsid w:val="001D5A97"/>
    <w:rsid w:val="001D5D45"/>
    <w:rsid w:val="001D5DAC"/>
    <w:rsid w:val="001D5EA3"/>
    <w:rsid w:val="001D7BCF"/>
    <w:rsid w:val="001E138B"/>
    <w:rsid w:val="001E1DD6"/>
    <w:rsid w:val="001E3864"/>
    <w:rsid w:val="001E3B36"/>
    <w:rsid w:val="001E42D8"/>
    <w:rsid w:val="001E7B00"/>
    <w:rsid w:val="001F1A34"/>
    <w:rsid w:val="001F2D52"/>
    <w:rsid w:val="001F37E8"/>
    <w:rsid w:val="001F395C"/>
    <w:rsid w:val="001F3A8B"/>
    <w:rsid w:val="001F480E"/>
    <w:rsid w:val="001F521D"/>
    <w:rsid w:val="002007C4"/>
    <w:rsid w:val="002031A3"/>
    <w:rsid w:val="00207F25"/>
    <w:rsid w:val="002169F8"/>
    <w:rsid w:val="00216CA4"/>
    <w:rsid w:val="00225667"/>
    <w:rsid w:val="0022609C"/>
    <w:rsid w:val="00226302"/>
    <w:rsid w:val="002265D4"/>
    <w:rsid w:val="0023172A"/>
    <w:rsid w:val="002364B6"/>
    <w:rsid w:val="0024073D"/>
    <w:rsid w:val="002423F5"/>
    <w:rsid w:val="0024240A"/>
    <w:rsid w:val="00242947"/>
    <w:rsid w:val="00246B4C"/>
    <w:rsid w:val="002505F9"/>
    <w:rsid w:val="002508F5"/>
    <w:rsid w:val="00252431"/>
    <w:rsid w:val="00254812"/>
    <w:rsid w:val="0025611E"/>
    <w:rsid w:val="00256339"/>
    <w:rsid w:val="0025686B"/>
    <w:rsid w:val="002600D1"/>
    <w:rsid w:val="002615AC"/>
    <w:rsid w:val="00273A94"/>
    <w:rsid w:val="00274349"/>
    <w:rsid w:val="0027670D"/>
    <w:rsid w:val="00276C5E"/>
    <w:rsid w:val="0027704A"/>
    <w:rsid w:val="002778CA"/>
    <w:rsid w:val="002823E3"/>
    <w:rsid w:val="00283884"/>
    <w:rsid w:val="0028774A"/>
    <w:rsid w:val="0029039B"/>
    <w:rsid w:val="00295085"/>
    <w:rsid w:val="0029528D"/>
    <w:rsid w:val="00295CFA"/>
    <w:rsid w:val="00295F8B"/>
    <w:rsid w:val="0029695E"/>
    <w:rsid w:val="00296D90"/>
    <w:rsid w:val="002A0B87"/>
    <w:rsid w:val="002A1575"/>
    <w:rsid w:val="002A6339"/>
    <w:rsid w:val="002B0124"/>
    <w:rsid w:val="002B1215"/>
    <w:rsid w:val="002B3938"/>
    <w:rsid w:val="002B55A1"/>
    <w:rsid w:val="002B7942"/>
    <w:rsid w:val="002C0952"/>
    <w:rsid w:val="002C1BCD"/>
    <w:rsid w:val="002C330B"/>
    <w:rsid w:val="002D462E"/>
    <w:rsid w:val="002E18B0"/>
    <w:rsid w:val="002E313C"/>
    <w:rsid w:val="002E3280"/>
    <w:rsid w:val="002E3572"/>
    <w:rsid w:val="002E3EAF"/>
    <w:rsid w:val="002E5FEB"/>
    <w:rsid w:val="002F0DE4"/>
    <w:rsid w:val="002F0FD8"/>
    <w:rsid w:val="002F1112"/>
    <w:rsid w:val="002F19B5"/>
    <w:rsid w:val="002F4740"/>
    <w:rsid w:val="002F75D4"/>
    <w:rsid w:val="002F7E4B"/>
    <w:rsid w:val="00302466"/>
    <w:rsid w:val="003049FC"/>
    <w:rsid w:val="00305BD2"/>
    <w:rsid w:val="00305D70"/>
    <w:rsid w:val="00305FBA"/>
    <w:rsid w:val="00307CFD"/>
    <w:rsid w:val="00323346"/>
    <w:rsid w:val="00323FE3"/>
    <w:rsid w:val="00324F2D"/>
    <w:rsid w:val="00327FD8"/>
    <w:rsid w:val="003335B7"/>
    <w:rsid w:val="00334A9D"/>
    <w:rsid w:val="00335B2B"/>
    <w:rsid w:val="00335FD8"/>
    <w:rsid w:val="00353A23"/>
    <w:rsid w:val="003555BF"/>
    <w:rsid w:val="0035720D"/>
    <w:rsid w:val="00363C7B"/>
    <w:rsid w:val="0036521D"/>
    <w:rsid w:val="00365A94"/>
    <w:rsid w:val="00366D28"/>
    <w:rsid w:val="00367247"/>
    <w:rsid w:val="003704FC"/>
    <w:rsid w:val="003743D4"/>
    <w:rsid w:val="003826C3"/>
    <w:rsid w:val="00385049"/>
    <w:rsid w:val="003864CE"/>
    <w:rsid w:val="0039052D"/>
    <w:rsid w:val="00390BF9"/>
    <w:rsid w:val="00394D37"/>
    <w:rsid w:val="00395FF3"/>
    <w:rsid w:val="0039618F"/>
    <w:rsid w:val="00397CDF"/>
    <w:rsid w:val="00397F06"/>
    <w:rsid w:val="003A36FE"/>
    <w:rsid w:val="003A4747"/>
    <w:rsid w:val="003A6EFF"/>
    <w:rsid w:val="003B04B7"/>
    <w:rsid w:val="003B1C08"/>
    <w:rsid w:val="003B4259"/>
    <w:rsid w:val="003B56A3"/>
    <w:rsid w:val="003C1BA2"/>
    <w:rsid w:val="003C3305"/>
    <w:rsid w:val="003C53D2"/>
    <w:rsid w:val="003C68E9"/>
    <w:rsid w:val="003C6CED"/>
    <w:rsid w:val="003C7895"/>
    <w:rsid w:val="003C7D77"/>
    <w:rsid w:val="003D5892"/>
    <w:rsid w:val="003D6584"/>
    <w:rsid w:val="003D6D29"/>
    <w:rsid w:val="003E1118"/>
    <w:rsid w:val="003E3062"/>
    <w:rsid w:val="003E656E"/>
    <w:rsid w:val="003F0BCC"/>
    <w:rsid w:val="003F26F3"/>
    <w:rsid w:val="003F285D"/>
    <w:rsid w:val="003F35FC"/>
    <w:rsid w:val="003F684D"/>
    <w:rsid w:val="003F6BDF"/>
    <w:rsid w:val="00402CD1"/>
    <w:rsid w:val="004043ED"/>
    <w:rsid w:val="00406F48"/>
    <w:rsid w:val="00411E7B"/>
    <w:rsid w:val="0041524A"/>
    <w:rsid w:val="004166BD"/>
    <w:rsid w:val="004207FE"/>
    <w:rsid w:val="004216F4"/>
    <w:rsid w:val="00422360"/>
    <w:rsid w:val="004232F1"/>
    <w:rsid w:val="00424499"/>
    <w:rsid w:val="004245E2"/>
    <w:rsid w:val="00424A4D"/>
    <w:rsid w:val="00425220"/>
    <w:rsid w:val="00425720"/>
    <w:rsid w:val="004321E7"/>
    <w:rsid w:val="0043278B"/>
    <w:rsid w:val="00434346"/>
    <w:rsid w:val="0043773B"/>
    <w:rsid w:val="00442F1C"/>
    <w:rsid w:val="00442F3F"/>
    <w:rsid w:val="00444076"/>
    <w:rsid w:val="00445DA4"/>
    <w:rsid w:val="004534FE"/>
    <w:rsid w:val="004551EE"/>
    <w:rsid w:val="0045720A"/>
    <w:rsid w:val="00457A05"/>
    <w:rsid w:val="0046259E"/>
    <w:rsid w:val="004632FE"/>
    <w:rsid w:val="00463B74"/>
    <w:rsid w:val="00463D7B"/>
    <w:rsid w:val="004643A1"/>
    <w:rsid w:val="00466E62"/>
    <w:rsid w:val="0046779D"/>
    <w:rsid w:val="004709C0"/>
    <w:rsid w:val="00473CFC"/>
    <w:rsid w:val="0047482C"/>
    <w:rsid w:val="00481C7A"/>
    <w:rsid w:val="0048222B"/>
    <w:rsid w:val="00482C19"/>
    <w:rsid w:val="00483243"/>
    <w:rsid w:val="00487B77"/>
    <w:rsid w:val="004917ED"/>
    <w:rsid w:val="00492D2A"/>
    <w:rsid w:val="004933F8"/>
    <w:rsid w:val="0049342A"/>
    <w:rsid w:val="004958F8"/>
    <w:rsid w:val="00496470"/>
    <w:rsid w:val="004A18B8"/>
    <w:rsid w:val="004A362A"/>
    <w:rsid w:val="004A4155"/>
    <w:rsid w:val="004A5266"/>
    <w:rsid w:val="004A60EE"/>
    <w:rsid w:val="004A6EE7"/>
    <w:rsid w:val="004B0A06"/>
    <w:rsid w:val="004B2ECB"/>
    <w:rsid w:val="004B34F2"/>
    <w:rsid w:val="004B3BDA"/>
    <w:rsid w:val="004B746D"/>
    <w:rsid w:val="004C1C6D"/>
    <w:rsid w:val="004C24B9"/>
    <w:rsid w:val="004C2DFE"/>
    <w:rsid w:val="004C5D83"/>
    <w:rsid w:val="004C7738"/>
    <w:rsid w:val="004D1787"/>
    <w:rsid w:val="004D1D18"/>
    <w:rsid w:val="004D1E31"/>
    <w:rsid w:val="004D32FC"/>
    <w:rsid w:val="004D5381"/>
    <w:rsid w:val="004D566B"/>
    <w:rsid w:val="004D7A1D"/>
    <w:rsid w:val="004D7B64"/>
    <w:rsid w:val="004E13F8"/>
    <w:rsid w:val="004E232D"/>
    <w:rsid w:val="004E5CF4"/>
    <w:rsid w:val="004E67FA"/>
    <w:rsid w:val="004F0AC4"/>
    <w:rsid w:val="004F2A9E"/>
    <w:rsid w:val="004F5C65"/>
    <w:rsid w:val="004F5D6E"/>
    <w:rsid w:val="004F6BF2"/>
    <w:rsid w:val="005030F4"/>
    <w:rsid w:val="0050386D"/>
    <w:rsid w:val="00503E57"/>
    <w:rsid w:val="005050F3"/>
    <w:rsid w:val="00506C7E"/>
    <w:rsid w:val="00510D7C"/>
    <w:rsid w:val="00512CDF"/>
    <w:rsid w:val="00513751"/>
    <w:rsid w:val="00525E88"/>
    <w:rsid w:val="00532990"/>
    <w:rsid w:val="00533247"/>
    <w:rsid w:val="00534795"/>
    <w:rsid w:val="00535795"/>
    <w:rsid w:val="0054272E"/>
    <w:rsid w:val="00543CCF"/>
    <w:rsid w:val="005454D3"/>
    <w:rsid w:val="00551A58"/>
    <w:rsid w:val="00552E1A"/>
    <w:rsid w:val="00554186"/>
    <w:rsid w:val="00560D9A"/>
    <w:rsid w:val="00563ED4"/>
    <w:rsid w:val="00564F76"/>
    <w:rsid w:val="005650A8"/>
    <w:rsid w:val="00566A8D"/>
    <w:rsid w:val="005673D0"/>
    <w:rsid w:val="0057120F"/>
    <w:rsid w:val="00573184"/>
    <w:rsid w:val="005770A2"/>
    <w:rsid w:val="0058017B"/>
    <w:rsid w:val="005809CE"/>
    <w:rsid w:val="0058106D"/>
    <w:rsid w:val="0058187F"/>
    <w:rsid w:val="00584843"/>
    <w:rsid w:val="00585ADF"/>
    <w:rsid w:val="00587D1E"/>
    <w:rsid w:val="00593109"/>
    <w:rsid w:val="005932FC"/>
    <w:rsid w:val="00596CBE"/>
    <w:rsid w:val="0059786D"/>
    <w:rsid w:val="005A09B0"/>
    <w:rsid w:val="005A3A64"/>
    <w:rsid w:val="005A4DD3"/>
    <w:rsid w:val="005A5053"/>
    <w:rsid w:val="005A694E"/>
    <w:rsid w:val="005A6C5B"/>
    <w:rsid w:val="005A723D"/>
    <w:rsid w:val="005B444D"/>
    <w:rsid w:val="005C2AB8"/>
    <w:rsid w:val="005D198F"/>
    <w:rsid w:val="005D1F37"/>
    <w:rsid w:val="005E0655"/>
    <w:rsid w:val="005E1A23"/>
    <w:rsid w:val="005E5A5A"/>
    <w:rsid w:val="005E607F"/>
    <w:rsid w:val="005E6815"/>
    <w:rsid w:val="00600569"/>
    <w:rsid w:val="006019FB"/>
    <w:rsid w:val="006020D2"/>
    <w:rsid w:val="00603F07"/>
    <w:rsid w:val="00612350"/>
    <w:rsid w:val="00612DFA"/>
    <w:rsid w:val="00613AE8"/>
    <w:rsid w:val="00613BD3"/>
    <w:rsid w:val="00613FED"/>
    <w:rsid w:val="00615116"/>
    <w:rsid w:val="00617820"/>
    <w:rsid w:val="00617C83"/>
    <w:rsid w:val="0062120C"/>
    <w:rsid w:val="00623CF6"/>
    <w:rsid w:val="00627C84"/>
    <w:rsid w:val="00630CC5"/>
    <w:rsid w:val="006319BA"/>
    <w:rsid w:val="00631A78"/>
    <w:rsid w:val="00631E55"/>
    <w:rsid w:val="00632002"/>
    <w:rsid w:val="006344B5"/>
    <w:rsid w:val="00635DD4"/>
    <w:rsid w:val="006404F8"/>
    <w:rsid w:val="00641903"/>
    <w:rsid w:val="00642598"/>
    <w:rsid w:val="006434FF"/>
    <w:rsid w:val="00647D7A"/>
    <w:rsid w:val="00650D12"/>
    <w:rsid w:val="00654DC0"/>
    <w:rsid w:val="0065663D"/>
    <w:rsid w:val="00656DE9"/>
    <w:rsid w:val="00660420"/>
    <w:rsid w:val="006618A3"/>
    <w:rsid w:val="00662A88"/>
    <w:rsid w:val="00664107"/>
    <w:rsid w:val="006720ED"/>
    <w:rsid w:val="00675471"/>
    <w:rsid w:val="00675912"/>
    <w:rsid w:val="0067789E"/>
    <w:rsid w:val="00680102"/>
    <w:rsid w:val="006814B5"/>
    <w:rsid w:val="00684723"/>
    <w:rsid w:val="00684C1B"/>
    <w:rsid w:val="00687EB8"/>
    <w:rsid w:val="00692FBA"/>
    <w:rsid w:val="00693D97"/>
    <w:rsid w:val="00695872"/>
    <w:rsid w:val="00697D1D"/>
    <w:rsid w:val="006A5A7C"/>
    <w:rsid w:val="006A794C"/>
    <w:rsid w:val="006B3923"/>
    <w:rsid w:val="006C10A5"/>
    <w:rsid w:val="006C234E"/>
    <w:rsid w:val="006C2935"/>
    <w:rsid w:val="006C3D3B"/>
    <w:rsid w:val="006D2258"/>
    <w:rsid w:val="006E0497"/>
    <w:rsid w:val="006E13C2"/>
    <w:rsid w:val="006E571E"/>
    <w:rsid w:val="006E62D8"/>
    <w:rsid w:val="006F39EC"/>
    <w:rsid w:val="006F435C"/>
    <w:rsid w:val="006F53B0"/>
    <w:rsid w:val="007023A8"/>
    <w:rsid w:val="00702A5B"/>
    <w:rsid w:val="007040B8"/>
    <w:rsid w:val="00704276"/>
    <w:rsid w:val="00704677"/>
    <w:rsid w:val="007138D0"/>
    <w:rsid w:val="00715EAB"/>
    <w:rsid w:val="007167FE"/>
    <w:rsid w:val="00723AE8"/>
    <w:rsid w:val="00723B10"/>
    <w:rsid w:val="007243BC"/>
    <w:rsid w:val="0073157B"/>
    <w:rsid w:val="00732567"/>
    <w:rsid w:val="0073305F"/>
    <w:rsid w:val="007351BA"/>
    <w:rsid w:val="0073615B"/>
    <w:rsid w:val="00737E4D"/>
    <w:rsid w:val="007404AB"/>
    <w:rsid w:val="0074195C"/>
    <w:rsid w:val="00746683"/>
    <w:rsid w:val="007507FC"/>
    <w:rsid w:val="00752E7F"/>
    <w:rsid w:val="0075481F"/>
    <w:rsid w:val="00757D12"/>
    <w:rsid w:val="00760634"/>
    <w:rsid w:val="007609DE"/>
    <w:rsid w:val="00760CC2"/>
    <w:rsid w:val="007634ED"/>
    <w:rsid w:val="0076486C"/>
    <w:rsid w:val="0076610F"/>
    <w:rsid w:val="007661FA"/>
    <w:rsid w:val="00766E2E"/>
    <w:rsid w:val="00767355"/>
    <w:rsid w:val="00771F0D"/>
    <w:rsid w:val="007726F8"/>
    <w:rsid w:val="0077279B"/>
    <w:rsid w:val="00776BA8"/>
    <w:rsid w:val="00783103"/>
    <w:rsid w:val="00784316"/>
    <w:rsid w:val="00785DC7"/>
    <w:rsid w:val="007922FC"/>
    <w:rsid w:val="007A11F9"/>
    <w:rsid w:val="007A41E1"/>
    <w:rsid w:val="007A4992"/>
    <w:rsid w:val="007A5745"/>
    <w:rsid w:val="007B1372"/>
    <w:rsid w:val="007B1F62"/>
    <w:rsid w:val="007B2BEA"/>
    <w:rsid w:val="007B503A"/>
    <w:rsid w:val="007B6CE0"/>
    <w:rsid w:val="007C3CF7"/>
    <w:rsid w:val="007D1373"/>
    <w:rsid w:val="007D33F6"/>
    <w:rsid w:val="007D36CE"/>
    <w:rsid w:val="007D4869"/>
    <w:rsid w:val="007D6F24"/>
    <w:rsid w:val="007E0F75"/>
    <w:rsid w:val="007E298D"/>
    <w:rsid w:val="007E56C6"/>
    <w:rsid w:val="007E7AFB"/>
    <w:rsid w:val="007F06D2"/>
    <w:rsid w:val="007F1712"/>
    <w:rsid w:val="007F1F06"/>
    <w:rsid w:val="007F2C51"/>
    <w:rsid w:val="007F4CE0"/>
    <w:rsid w:val="00804CAB"/>
    <w:rsid w:val="00805DCE"/>
    <w:rsid w:val="00807C52"/>
    <w:rsid w:val="00811E65"/>
    <w:rsid w:val="0081463B"/>
    <w:rsid w:val="00824E7E"/>
    <w:rsid w:val="00825BF5"/>
    <w:rsid w:val="00825E57"/>
    <w:rsid w:val="00826C47"/>
    <w:rsid w:val="00832F10"/>
    <w:rsid w:val="00833021"/>
    <w:rsid w:val="00840446"/>
    <w:rsid w:val="0084522A"/>
    <w:rsid w:val="00846D3D"/>
    <w:rsid w:val="0084772C"/>
    <w:rsid w:val="00847DF3"/>
    <w:rsid w:val="00850440"/>
    <w:rsid w:val="00850FF8"/>
    <w:rsid w:val="00852B82"/>
    <w:rsid w:val="00852B91"/>
    <w:rsid w:val="00852BCC"/>
    <w:rsid w:val="00852E8E"/>
    <w:rsid w:val="008542F1"/>
    <w:rsid w:val="00854B1F"/>
    <w:rsid w:val="00855476"/>
    <w:rsid w:val="00860849"/>
    <w:rsid w:val="00860961"/>
    <w:rsid w:val="00860C86"/>
    <w:rsid w:val="00860D8E"/>
    <w:rsid w:val="00861B4B"/>
    <w:rsid w:val="008631C5"/>
    <w:rsid w:val="00864A72"/>
    <w:rsid w:val="00866250"/>
    <w:rsid w:val="00866484"/>
    <w:rsid w:val="0086709B"/>
    <w:rsid w:val="008710D2"/>
    <w:rsid w:val="0087320D"/>
    <w:rsid w:val="00873A77"/>
    <w:rsid w:val="008743DA"/>
    <w:rsid w:val="00874BE6"/>
    <w:rsid w:val="00874EBA"/>
    <w:rsid w:val="00875DA0"/>
    <w:rsid w:val="00882E15"/>
    <w:rsid w:val="00887FF9"/>
    <w:rsid w:val="008915F8"/>
    <w:rsid w:val="008922F6"/>
    <w:rsid w:val="008925D8"/>
    <w:rsid w:val="00892674"/>
    <w:rsid w:val="008960E6"/>
    <w:rsid w:val="00896EAB"/>
    <w:rsid w:val="008976CA"/>
    <w:rsid w:val="008A06A1"/>
    <w:rsid w:val="008A12AD"/>
    <w:rsid w:val="008A2E5A"/>
    <w:rsid w:val="008A4A6D"/>
    <w:rsid w:val="008A546C"/>
    <w:rsid w:val="008B1323"/>
    <w:rsid w:val="008B3137"/>
    <w:rsid w:val="008B56CB"/>
    <w:rsid w:val="008B5B87"/>
    <w:rsid w:val="008B7091"/>
    <w:rsid w:val="008C0096"/>
    <w:rsid w:val="008C0A87"/>
    <w:rsid w:val="008C7C8A"/>
    <w:rsid w:val="008D0BF4"/>
    <w:rsid w:val="008D2BA0"/>
    <w:rsid w:val="008D37C4"/>
    <w:rsid w:val="008D5DED"/>
    <w:rsid w:val="008E09E3"/>
    <w:rsid w:val="008E2153"/>
    <w:rsid w:val="008E2939"/>
    <w:rsid w:val="008E2C83"/>
    <w:rsid w:val="008E7404"/>
    <w:rsid w:val="008E7B48"/>
    <w:rsid w:val="008F0446"/>
    <w:rsid w:val="008F1B98"/>
    <w:rsid w:val="008F410F"/>
    <w:rsid w:val="008F6DE5"/>
    <w:rsid w:val="00903133"/>
    <w:rsid w:val="0091131B"/>
    <w:rsid w:val="00916A16"/>
    <w:rsid w:val="00917867"/>
    <w:rsid w:val="009326EF"/>
    <w:rsid w:val="00932A5E"/>
    <w:rsid w:val="00932DAE"/>
    <w:rsid w:val="00932FEB"/>
    <w:rsid w:val="009342FC"/>
    <w:rsid w:val="00936E11"/>
    <w:rsid w:val="0093758B"/>
    <w:rsid w:val="00937BCE"/>
    <w:rsid w:val="009417EF"/>
    <w:rsid w:val="009425EF"/>
    <w:rsid w:val="00943C47"/>
    <w:rsid w:val="00947327"/>
    <w:rsid w:val="0095033B"/>
    <w:rsid w:val="00951284"/>
    <w:rsid w:val="009529DA"/>
    <w:rsid w:val="0095507A"/>
    <w:rsid w:val="00955D3A"/>
    <w:rsid w:val="00961E66"/>
    <w:rsid w:val="00962881"/>
    <w:rsid w:val="009633E5"/>
    <w:rsid w:val="0096570E"/>
    <w:rsid w:val="0096615D"/>
    <w:rsid w:val="009661C3"/>
    <w:rsid w:val="00966AEF"/>
    <w:rsid w:val="00966EE9"/>
    <w:rsid w:val="00975526"/>
    <w:rsid w:val="0098095D"/>
    <w:rsid w:val="00981269"/>
    <w:rsid w:val="00981452"/>
    <w:rsid w:val="00981514"/>
    <w:rsid w:val="009816A2"/>
    <w:rsid w:val="00981ABC"/>
    <w:rsid w:val="00982616"/>
    <w:rsid w:val="00985DCC"/>
    <w:rsid w:val="00986E57"/>
    <w:rsid w:val="009912F7"/>
    <w:rsid w:val="0099480E"/>
    <w:rsid w:val="00995FC5"/>
    <w:rsid w:val="00997922"/>
    <w:rsid w:val="009A0CD3"/>
    <w:rsid w:val="009A124B"/>
    <w:rsid w:val="009A4284"/>
    <w:rsid w:val="009B456A"/>
    <w:rsid w:val="009B5CD3"/>
    <w:rsid w:val="009C607A"/>
    <w:rsid w:val="009C738E"/>
    <w:rsid w:val="009C7D6B"/>
    <w:rsid w:val="009D1D48"/>
    <w:rsid w:val="009D3D3D"/>
    <w:rsid w:val="009D3DD2"/>
    <w:rsid w:val="009E32B1"/>
    <w:rsid w:val="009E6924"/>
    <w:rsid w:val="009E7A85"/>
    <w:rsid w:val="009E7C97"/>
    <w:rsid w:val="009F48D4"/>
    <w:rsid w:val="009F4D99"/>
    <w:rsid w:val="009F64BA"/>
    <w:rsid w:val="009F7ED5"/>
    <w:rsid w:val="00A01FE6"/>
    <w:rsid w:val="00A03BA4"/>
    <w:rsid w:val="00A1013E"/>
    <w:rsid w:val="00A125CA"/>
    <w:rsid w:val="00A125FB"/>
    <w:rsid w:val="00A136FE"/>
    <w:rsid w:val="00A1381D"/>
    <w:rsid w:val="00A13F78"/>
    <w:rsid w:val="00A17C60"/>
    <w:rsid w:val="00A23F0E"/>
    <w:rsid w:val="00A24207"/>
    <w:rsid w:val="00A24E06"/>
    <w:rsid w:val="00A2606E"/>
    <w:rsid w:val="00A35A6E"/>
    <w:rsid w:val="00A36C66"/>
    <w:rsid w:val="00A374C1"/>
    <w:rsid w:val="00A40F1E"/>
    <w:rsid w:val="00A41D66"/>
    <w:rsid w:val="00A4300C"/>
    <w:rsid w:val="00A44124"/>
    <w:rsid w:val="00A470B6"/>
    <w:rsid w:val="00A47E73"/>
    <w:rsid w:val="00A5087D"/>
    <w:rsid w:val="00A54B35"/>
    <w:rsid w:val="00A5657F"/>
    <w:rsid w:val="00A572B2"/>
    <w:rsid w:val="00A57DDC"/>
    <w:rsid w:val="00A600E9"/>
    <w:rsid w:val="00A62824"/>
    <w:rsid w:val="00A7167B"/>
    <w:rsid w:val="00A73AB9"/>
    <w:rsid w:val="00A75A54"/>
    <w:rsid w:val="00A75FE4"/>
    <w:rsid w:val="00A76269"/>
    <w:rsid w:val="00A819C1"/>
    <w:rsid w:val="00A83061"/>
    <w:rsid w:val="00A833DB"/>
    <w:rsid w:val="00A83FC6"/>
    <w:rsid w:val="00A847E3"/>
    <w:rsid w:val="00A9064F"/>
    <w:rsid w:val="00A909C7"/>
    <w:rsid w:val="00A91934"/>
    <w:rsid w:val="00A947FA"/>
    <w:rsid w:val="00A95347"/>
    <w:rsid w:val="00A9779A"/>
    <w:rsid w:val="00AA2052"/>
    <w:rsid w:val="00AA3688"/>
    <w:rsid w:val="00AA50C3"/>
    <w:rsid w:val="00AA5B34"/>
    <w:rsid w:val="00AA5E33"/>
    <w:rsid w:val="00AA61EB"/>
    <w:rsid w:val="00AB1F2F"/>
    <w:rsid w:val="00AB3AAE"/>
    <w:rsid w:val="00AC239D"/>
    <w:rsid w:val="00AC29E4"/>
    <w:rsid w:val="00AC4EAD"/>
    <w:rsid w:val="00AC5AFF"/>
    <w:rsid w:val="00AD087F"/>
    <w:rsid w:val="00AD6F75"/>
    <w:rsid w:val="00AE09CC"/>
    <w:rsid w:val="00AE0EC1"/>
    <w:rsid w:val="00AE2261"/>
    <w:rsid w:val="00AE7F06"/>
    <w:rsid w:val="00AF12E8"/>
    <w:rsid w:val="00AF24CD"/>
    <w:rsid w:val="00AF4476"/>
    <w:rsid w:val="00AF5C37"/>
    <w:rsid w:val="00AF69F9"/>
    <w:rsid w:val="00AF774C"/>
    <w:rsid w:val="00B0005B"/>
    <w:rsid w:val="00B013B0"/>
    <w:rsid w:val="00B01648"/>
    <w:rsid w:val="00B025FD"/>
    <w:rsid w:val="00B04F8F"/>
    <w:rsid w:val="00B051C3"/>
    <w:rsid w:val="00B10CBC"/>
    <w:rsid w:val="00B12679"/>
    <w:rsid w:val="00B13B03"/>
    <w:rsid w:val="00B140BB"/>
    <w:rsid w:val="00B153FA"/>
    <w:rsid w:val="00B26026"/>
    <w:rsid w:val="00B26493"/>
    <w:rsid w:val="00B30DB9"/>
    <w:rsid w:val="00B33246"/>
    <w:rsid w:val="00B35085"/>
    <w:rsid w:val="00B353BD"/>
    <w:rsid w:val="00B36731"/>
    <w:rsid w:val="00B375E2"/>
    <w:rsid w:val="00B40ECF"/>
    <w:rsid w:val="00B4217B"/>
    <w:rsid w:val="00B45F98"/>
    <w:rsid w:val="00B46149"/>
    <w:rsid w:val="00B47E7E"/>
    <w:rsid w:val="00B51BCF"/>
    <w:rsid w:val="00B53CB8"/>
    <w:rsid w:val="00B53CF1"/>
    <w:rsid w:val="00B54B28"/>
    <w:rsid w:val="00B5595E"/>
    <w:rsid w:val="00B61E29"/>
    <w:rsid w:val="00B63668"/>
    <w:rsid w:val="00B64ABA"/>
    <w:rsid w:val="00B67781"/>
    <w:rsid w:val="00B70309"/>
    <w:rsid w:val="00B70A0E"/>
    <w:rsid w:val="00B726B7"/>
    <w:rsid w:val="00B8100A"/>
    <w:rsid w:val="00B81174"/>
    <w:rsid w:val="00B86D85"/>
    <w:rsid w:val="00B90E73"/>
    <w:rsid w:val="00B911D0"/>
    <w:rsid w:val="00B94053"/>
    <w:rsid w:val="00B95DAE"/>
    <w:rsid w:val="00B978F5"/>
    <w:rsid w:val="00BA2950"/>
    <w:rsid w:val="00BA2A85"/>
    <w:rsid w:val="00BA55D2"/>
    <w:rsid w:val="00BB1488"/>
    <w:rsid w:val="00BB223D"/>
    <w:rsid w:val="00BB4303"/>
    <w:rsid w:val="00BB4B87"/>
    <w:rsid w:val="00BB4C11"/>
    <w:rsid w:val="00BB53F3"/>
    <w:rsid w:val="00BB69C8"/>
    <w:rsid w:val="00BC0364"/>
    <w:rsid w:val="00BC36AA"/>
    <w:rsid w:val="00BC72B4"/>
    <w:rsid w:val="00BC72BA"/>
    <w:rsid w:val="00BC7DF8"/>
    <w:rsid w:val="00BD0C54"/>
    <w:rsid w:val="00BD0CE9"/>
    <w:rsid w:val="00BD1F87"/>
    <w:rsid w:val="00BD29F6"/>
    <w:rsid w:val="00BD30A2"/>
    <w:rsid w:val="00BD62E3"/>
    <w:rsid w:val="00BD6444"/>
    <w:rsid w:val="00BD6C3B"/>
    <w:rsid w:val="00BD7B89"/>
    <w:rsid w:val="00BE1D08"/>
    <w:rsid w:val="00BF11C7"/>
    <w:rsid w:val="00BF5A5F"/>
    <w:rsid w:val="00C00D96"/>
    <w:rsid w:val="00C03597"/>
    <w:rsid w:val="00C04D41"/>
    <w:rsid w:val="00C05037"/>
    <w:rsid w:val="00C069C7"/>
    <w:rsid w:val="00C12476"/>
    <w:rsid w:val="00C12AB6"/>
    <w:rsid w:val="00C12C38"/>
    <w:rsid w:val="00C15417"/>
    <w:rsid w:val="00C16B27"/>
    <w:rsid w:val="00C21063"/>
    <w:rsid w:val="00C22619"/>
    <w:rsid w:val="00C22977"/>
    <w:rsid w:val="00C22EB6"/>
    <w:rsid w:val="00C22F07"/>
    <w:rsid w:val="00C25B2B"/>
    <w:rsid w:val="00C31B6F"/>
    <w:rsid w:val="00C32AFF"/>
    <w:rsid w:val="00C33484"/>
    <w:rsid w:val="00C3560F"/>
    <w:rsid w:val="00C424B7"/>
    <w:rsid w:val="00C440C3"/>
    <w:rsid w:val="00C47863"/>
    <w:rsid w:val="00C47A2B"/>
    <w:rsid w:val="00C51114"/>
    <w:rsid w:val="00C518D4"/>
    <w:rsid w:val="00C52C90"/>
    <w:rsid w:val="00C530E1"/>
    <w:rsid w:val="00C5329F"/>
    <w:rsid w:val="00C6282B"/>
    <w:rsid w:val="00C63588"/>
    <w:rsid w:val="00C638C1"/>
    <w:rsid w:val="00C649A9"/>
    <w:rsid w:val="00C663BC"/>
    <w:rsid w:val="00C67722"/>
    <w:rsid w:val="00C7129F"/>
    <w:rsid w:val="00C71892"/>
    <w:rsid w:val="00C7232D"/>
    <w:rsid w:val="00C72DCA"/>
    <w:rsid w:val="00C73AE2"/>
    <w:rsid w:val="00C74A2C"/>
    <w:rsid w:val="00C77E3D"/>
    <w:rsid w:val="00C81B8A"/>
    <w:rsid w:val="00C821EE"/>
    <w:rsid w:val="00C84753"/>
    <w:rsid w:val="00C85DF5"/>
    <w:rsid w:val="00C86A25"/>
    <w:rsid w:val="00C92978"/>
    <w:rsid w:val="00C92C9C"/>
    <w:rsid w:val="00C94509"/>
    <w:rsid w:val="00C96053"/>
    <w:rsid w:val="00C97173"/>
    <w:rsid w:val="00CA26DC"/>
    <w:rsid w:val="00CA542D"/>
    <w:rsid w:val="00CA54EE"/>
    <w:rsid w:val="00CA61B2"/>
    <w:rsid w:val="00CA7167"/>
    <w:rsid w:val="00CA7A6C"/>
    <w:rsid w:val="00CB33F2"/>
    <w:rsid w:val="00CB5348"/>
    <w:rsid w:val="00CB54AF"/>
    <w:rsid w:val="00CB584A"/>
    <w:rsid w:val="00CC046D"/>
    <w:rsid w:val="00CC1AA4"/>
    <w:rsid w:val="00CC1E6E"/>
    <w:rsid w:val="00CC3E9E"/>
    <w:rsid w:val="00CC4724"/>
    <w:rsid w:val="00CC5949"/>
    <w:rsid w:val="00CC7F31"/>
    <w:rsid w:val="00CD173A"/>
    <w:rsid w:val="00CD3425"/>
    <w:rsid w:val="00CD7391"/>
    <w:rsid w:val="00CD755C"/>
    <w:rsid w:val="00CE0A07"/>
    <w:rsid w:val="00CE614A"/>
    <w:rsid w:val="00CE70B4"/>
    <w:rsid w:val="00CF1108"/>
    <w:rsid w:val="00CF18F8"/>
    <w:rsid w:val="00CF688A"/>
    <w:rsid w:val="00CF752F"/>
    <w:rsid w:val="00D00082"/>
    <w:rsid w:val="00D05801"/>
    <w:rsid w:val="00D06893"/>
    <w:rsid w:val="00D11E34"/>
    <w:rsid w:val="00D1212A"/>
    <w:rsid w:val="00D14B9C"/>
    <w:rsid w:val="00D169B9"/>
    <w:rsid w:val="00D20E5C"/>
    <w:rsid w:val="00D24559"/>
    <w:rsid w:val="00D257BB"/>
    <w:rsid w:val="00D26534"/>
    <w:rsid w:val="00D26A89"/>
    <w:rsid w:val="00D27BED"/>
    <w:rsid w:val="00D31F29"/>
    <w:rsid w:val="00D32519"/>
    <w:rsid w:val="00D32829"/>
    <w:rsid w:val="00D33577"/>
    <w:rsid w:val="00D343CF"/>
    <w:rsid w:val="00D3751D"/>
    <w:rsid w:val="00D4171D"/>
    <w:rsid w:val="00D441B7"/>
    <w:rsid w:val="00D44844"/>
    <w:rsid w:val="00D474ED"/>
    <w:rsid w:val="00D50629"/>
    <w:rsid w:val="00D5077F"/>
    <w:rsid w:val="00D54B83"/>
    <w:rsid w:val="00D5708C"/>
    <w:rsid w:val="00D60FA1"/>
    <w:rsid w:val="00D6104E"/>
    <w:rsid w:val="00D6125B"/>
    <w:rsid w:val="00D62D20"/>
    <w:rsid w:val="00D63607"/>
    <w:rsid w:val="00D64DDC"/>
    <w:rsid w:val="00D65AF5"/>
    <w:rsid w:val="00D6661E"/>
    <w:rsid w:val="00D8032E"/>
    <w:rsid w:val="00D80C28"/>
    <w:rsid w:val="00D83CDC"/>
    <w:rsid w:val="00D85F3F"/>
    <w:rsid w:val="00D86D91"/>
    <w:rsid w:val="00D87317"/>
    <w:rsid w:val="00D91A3F"/>
    <w:rsid w:val="00D9437F"/>
    <w:rsid w:val="00DA08E3"/>
    <w:rsid w:val="00DA0F2B"/>
    <w:rsid w:val="00DA3544"/>
    <w:rsid w:val="00DA3790"/>
    <w:rsid w:val="00DA4A7A"/>
    <w:rsid w:val="00DA6283"/>
    <w:rsid w:val="00DB5503"/>
    <w:rsid w:val="00DB58CB"/>
    <w:rsid w:val="00DB597C"/>
    <w:rsid w:val="00DB6738"/>
    <w:rsid w:val="00DB764A"/>
    <w:rsid w:val="00DB7B6F"/>
    <w:rsid w:val="00DC1EBD"/>
    <w:rsid w:val="00DC3AB8"/>
    <w:rsid w:val="00DC486A"/>
    <w:rsid w:val="00DC62B9"/>
    <w:rsid w:val="00DC6659"/>
    <w:rsid w:val="00DC797C"/>
    <w:rsid w:val="00DD64BA"/>
    <w:rsid w:val="00DE005D"/>
    <w:rsid w:val="00DE0C70"/>
    <w:rsid w:val="00DE0EDF"/>
    <w:rsid w:val="00DE43AA"/>
    <w:rsid w:val="00DE710A"/>
    <w:rsid w:val="00DF2605"/>
    <w:rsid w:val="00E00406"/>
    <w:rsid w:val="00E01847"/>
    <w:rsid w:val="00E01B11"/>
    <w:rsid w:val="00E05414"/>
    <w:rsid w:val="00E06916"/>
    <w:rsid w:val="00E107E5"/>
    <w:rsid w:val="00E112E2"/>
    <w:rsid w:val="00E118A5"/>
    <w:rsid w:val="00E119E7"/>
    <w:rsid w:val="00E11C99"/>
    <w:rsid w:val="00E13BD1"/>
    <w:rsid w:val="00E1504E"/>
    <w:rsid w:val="00E1513C"/>
    <w:rsid w:val="00E16E54"/>
    <w:rsid w:val="00E22167"/>
    <w:rsid w:val="00E222AB"/>
    <w:rsid w:val="00E2283F"/>
    <w:rsid w:val="00E22CC1"/>
    <w:rsid w:val="00E24E3D"/>
    <w:rsid w:val="00E27045"/>
    <w:rsid w:val="00E27408"/>
    <w:rsid w:val="00E2789B"/>
    <w:rsid w:val="00E322FA"/>
    <w:rsid w:val="00E346C2"/>
    <w:rsid w:val="00E42E4D"/>
    <w:rsid w:val="00E433AA"/>
    <w:rsid w:val="00E51E1C"/>
    <w:rsid w:val="00E5666B"/>
    <w:rsid w:val="00E567D5"/>
    <w:rsid w:val="00E609CD"/>
    <w:rsid w:val="00E6258F"/>
    <w:rsid w:val="00E633BA"/>
    <w:rsid w:val="00E65FA4"/>
    <w:rsid w:val="00E66689"/>
    <w:rsid w:val="00E67218"/>
    <w:rsid w:val="00E67FCA"/>
    <w:rsid w:val="00E70196"/>
    <w:rsid w:val="00E7242D"/>
    <w:rsid w:val="00E753BF"/>
    <w:rsid w:val="00E7591E"/>
    <w:rsid w:val="00E84327"/>
    <w:rsid w:val="00E84C61"/>
    <w:rsid w:val="00E85F61"/>
    <w:rsid w:val="00E919A5"/>
    <w:rsid w:val="00E934AD"/>
    <w:rsid w:val="00E947D0"/>
    <w:rsid w:val="00E96965"/>
    <w:rsid w:val="00EA3C56"/>
    <w:rsid w:val="00EA6A2F"/>
    <w:rsid w:val="00EA6A56"/>
    <w:rsid w:val="00EA7D85"/>
    <w:rsid w:val="00EB1D2D"/>
    <w:rsid w:val="00EB27D6"/>
    <w:rsid w:val="00EB3163"/>
    <w:rsid w:val="00EB34D8"/>
    <w:rsid w:val="00EB6E32"/>
    <w:rsid w:val="00EC152A"/>
    <w:rsid w:val="00EC1D3D"/>
    <w:rsid w:val="00EC60A8"/>
    <w:rsid w:val="00EC6827"/>
    <w:rsid w:val="00ED155E"/>
    <w:rsid w:val="00ED17CE"/>
    <w:rsid w:val="00ED1E23"/>
    <w:rsid w:val="00ED308A"/>
    <w:rsid w:val="00ED37CE"/>
    <w:rsid w:val="00ED49F7"/>
    <w:rsid w:val="00ED73F9"/>
    <w:rsid w:val="00ED793E"/>
    <w:rsid w:val="00EE012B"/>
    <w:rsid w:val="00EE0F92"/>
    <w:rsid w:val="00EE1FDE"/>
    <w:rsid w:val="00EE2241"/>
    <w:rsid w:val="00EE6033"/>
    <w:rsid w:val="00EE7C67"/>
    <w:rsid w:val="00EF1598"/>
    <w:rsid w:val="00EF3221"/>
    <w:rsid w:val="00EF50CA"/>
    <w:rsid w:val="00EF50FF"/>
    <w:rsid w:val="00EF7803"/>
    <w:rsid w:val="00F01DC2"/>
    <w:rsid w:val="00F04615"/>
    <w:rsid w:val="00F062F8"/>
    <w:rsid w:val="00F072D9"/>
    <w:rsid w:val="00F108A4"/>
    <w:rsid w:val="00F155BF"/>
    <w:rsid w:val="00F15630"/>
    <w:rsid w:val="00F15F4E"/>
    <w:rsid w:val="00F161A1"/>
    <w:rsid w:val="00F166CA"/>
    <w:rsid w:val="00F20FED"/>
    <w:rsid w:val="00F21DD5"/>
    <w:rsid w:val="00F22FDF"/>
    <w:rsid w:val="00F23630"/>
    <w:rsid w:val="00F238CC"/>
    <w:rsid w:val="00F24925"/>
    <w:rsid w:val="00F24F1B"/>
    <w:rsid w:val="00F264DA"/>
    <w:rsid w:val="00F31787"/>
    <w:rsid w:val="00F33935"/>
    <w:rsid w:val="00F33DC8"/>
    <w:rsid w:val="00F3497A"/>
    <w:rsid w:val="00F35F64"/>
    <w:rsid w:val="00F3762F"/>
    <w:rsid w:val="00F40E02"/>
    <w:rsid w:val="00F4126A"/>
    <w:rsid w:val="00F42AC3"/>
    <w:rsid w:val="00F444A7"/>
    <w:rsid w:val="00F4495A"/>
    <w:rsid w:val="00F44D3B"/>
    <w:rsid w:val="00F45C08"/>
    <w:rsid w:val="00F525D1"/>
    <w:rsid w:val="00F5558F"/>
    <w:rsid w:val="00F57B87"/>
    <w:rsid w:val="00F60908"/>
    <w:rsid w:val="00F62CFB"/>
    <w:rsid w:val="00F62EAC"/>
    <w:rsid w:val="00F64BBF"/>
    <w:rsid w:val="00F64DE1"/>
    <w:rsid w:val="00F654DE"/>
    <w:rsid w:val="00F660A8"/>
    <w:rsid w:val="00F66929"/>
    <w:rsid w:val="00F71BF4"/>
    <w:rsid w:val="00F74153"/>
    <w:rsid w:val="00F74C29"/>
    <w:rsid w:val="00F77C11"/>
    <w:rsid w:val="00F8039F"/>
    <w:rsid w:val="00F81697"/>
    <w:rsid w:val="00F864D9"/>
    <w:rsid w:val="00F86A9D"/>
    <w:rsid w:val="00F904EA"/>
    <w:rsid w:val="00F90590"/>
    <w:rsid w:val="00F92FAD"/>
    <w:rsid w:val="00F95E0F"/>
    <w:rsid w:val="00F97A26"/>
    <w:rsid w:val="00F97A56"/>
    <w:rsid w:val="00FA0CA8"/>
    <w:rsid w:val="00FA1C61"/>
    <w:rsid w:val="00FA38F5"/>
    <w:rsid w:val="00FA5508"/>
    <w:rsid w:val="00FA6012"/>
    <w:rsid w:val="00FB12F7"/>
    <w:rsid w:val="00FB1CAD"/>
    <w:rsid w:val="00FB50F0"/>
    <w:rsid w:val="00FC0793"/>
    <w:rsid w:val="00FC09A3"/>
    <w:rsid w:val="00FC0A57"/>
    <w:rsid w:val="00FC13A2"/>
    <w:rsid w:val="00FC30A9"/>
    <w:rsid w:val="00FC358D"/>
    <w:rsid w:val="00FC3B7B"/>
    <w:rsid w:val="00FC611F"/>
    <w:rsid w:val="00FC696E"/>
    <w:rsid w:val="00FE0444"/>
    <w:rsid w:val="00FE11F4"/>
    <w:rsid w:val="00FE3164"/>
    <w:rsid w:val="00FE3F00"/>
    <w:rsid w:val="00FE5309"/>
    <w:rsid w:val="00FE6A8A"/>
    <w:rsid w:val="00FE6DC1"/>
    <w:rsid w:val="00FE6FC3"/>
    <w:rsid w:val="00FE7FC2"/>
    <w:rsid w:val="00FF1A11"/>
    <w:rsid w:val="00FF26A5"/>
    <w:rsid w:val="00FF3B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12460"/>
  <w15:docId w15:val="{1CB4FB0E-D383-8048-AC4F-1C0A8DF16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
    <w:name w:val="Body Text 2"/>
    <w:basedOn w:val="a"/>
    <w:link w:val="20"/>
    <w:uiPriority w:val="99"/>
    <w:unhideWhenUsed/>
    <w:rsid w:val="008B5B87"/>
    <w:pPr>
      <w:spacing w:after="120" w:line="480" w:lineRule="auto"/>
    </w:pPr>
  </w:style>
  <w:style w:type="character" w:customStyle="1" w:styleId="20">
    <w:name w:val="Основной текст 2 Знак"/>
    <w:basedOn w:val="a0"/>
    <w:link w:val="2"/>
    <w:uiPriority w:val="99"/>
    <w:rsid w:val="008B5B87"/>
    <w:rPr>
      <w:rFonts w:ascii="Calibri" w:eastAsia="Calibri" w:hAnsi="Calibri" w:cs="Times New Roman"/>
    </w:rPr>
  </w:style>
  <w:style w:type="paragraph" w:customStyle="1" w:styleId="af6">
    <w:name w:val="список с точками"/>
    <w:basedOn w:val="a"/>
    <w:uiPriority w:val="99"/>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uiPriority w:val="22"/>
    <w:qFormat/>
    <w:rsid w:val="00B140BB"/>
    <w:rPr>
      <w:b/>
      <w:bCs/>
    </w:rPr>
  </w:style>
  <w:style w:type="character" w:customStyle="1" w:styleId="blk">
    <w:name w:val="blk"/>
    <w:rsid w:val="00A9064F"/>
  </w:style>
  <w:style w:type="paragraph" w:customStyle="1" w:styleId="western">
    <w:name w:val="western"/>
    <w:basedOn w:val="a"/>
    <w:rsid w:val="00D64DDC"/>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
    <w:link w:val="22"/>
    <w:uiPriority w:val="99"/>
    <w:semiHidden/>
    <w:unhideWhenUsed/>
    <w:rsid w:val="00463D7B"/>
    <w:pPr>
      <w:spacing w:after="120" w:line="480" w:lineRule="auto"/>
      <w:ind w:left="283"/>
    </w:pPr>
  </w:style>
  <w:style w:type="character" w:customStyle="1" w:styleId="22">
    <w:name w:val="Основной текст с отступом 2 Знак"/>
    <w:basedOn w:val="a0"/>
    <w:link w:val="21"/>
    <w:uiPriority w:val="99"/>
    <w:semiHidden/>
    <w:rsid w:val="00463D7B"/>
    <w:rPr>
      <w:rFonts w:ascii="Calibri" w:eastAsia="Calibri" w:hAnsi="Calibri" w:cs="Times New Roman"/>
    </w:rPr>
  </w:style>
  <w:style w:type="table" w:customStyle="1" w:styleId="23">
    <w:name w:val="Сетка таблицы2"/>
    <w:basedOn w:val="a1"/>
    <w:uiPriority w:val="59"/>
    <w:rsid w:val="00B54B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3">
    <w:name w:val="font13"/>
    <w:rsid w:val="009425EF"/>
    <w:rPr>
      <w:rFonts w:ascii="Times New Roman" w:eastAsia="Times New Roman" w:hAnsi="Times New Roman" w:cs="Times New Roman"/>
      <w:sz w:val="26"/>
      <w:szCs w:val="26"/>
    </w:rPr>
  </w:style>
  <w:style w:type="paragraph" w:customStyle="1" w:styleId="centerspacing1">
    <w:name w:val="center_spacing1"/>
    <w:basedOn w:val="a"/>
    <w:rsid w:val="009425EF"/>
    <w:pPr>
      <w:spacing w:after="0" w:line="360" w:lineRule="auto"/>
      <w:jc w:val="center"/>
    </w:pPr>
    <w:rPr>
      <w:rFonts w:ascii="Times New Roman" w:eastAsia="Times New Roman" w:hAnsi="Times New Roman"/>
      <w:sz w:val="24"/>
      <w:szCs w:val="24"/>
      <w:lang w:eastAsia="ru-RU"/>
    </w:rPr>
  </w:style>
  <w:style w:type="paragraph" w:styleId="afa">
    <w:name w:val="Plain Text"/>
    <w:basedOn w:val="a"/>
    <w:link w:val="afb"/>
    <w:rsid w:val="0073157B"/>
    <w:pPr>
      <w:spacing w:after="0" w:line="288" w:lineRule="auto"/>
      <w:ind w:firstLine="709"/>
      <w:jc w:val="both"/>
    </w:pPr>
    <w:rPr>
      <w:rFonts w:ascii="Times New Roman" w:eastAsia="Times New Roman" w:hAnsi="Times New Roman"/>
      <w:sz w:val="28"/>
      <w:szCs w:val="20"/>
      <w:lang w:eastAsia="ru-RU"/>
    </w:rPr>
  </w:style>
  <w:style w:type="character" w:customStyle="1" w:styleId="afb">
    <w:name w:val="Текст Знак"/>
    <w:basedOn w:val="a0"/>
    <w:link w:val="afa"/>
    <w:rsid w:val="0073157B"/>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987698">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65101460">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21599451">
      <w:bodyDiv w:val="1"/>
      <w:marLeft w:val="0"/>
      <w:marRight w:val="0"/>
      <w:marTop w:val="0"/>
      <w:marBottom w:val="0"/>
      <w:divBdr>
        <w:top w:val="none" w:sz="0" w:space="0" w:color="auto"/>
        <w:left w:val="none" w:sz="0" w:space="0" w:color="auto"/>
        <w:bottom w:val="none" w:sz="0" w:space="0" w:color="auto"/>
        <w:right w:val="none" w:sz="0" w:space="0" w:color="auto"/>
      </w:divBdr>
    </w:div>
    <w:div w:id="364408065">
      <w:bodyDiv w:val="1"/>
      <w:marLeft w:val="0"/>
      <w:marRight w:val="0"/>
      <w:marTop w:val="0"/>
      <w:marBottom w:val="0"/>
      <w:divBdr>
        <w:top w:val="none" w:sz="0" w:space="0" w:color="auto"/>
        <w:left w:val="none" w:sz="0" w:space="0" w:color="auto"/>
        <w:bottom w:val="none" w:sz="0" w:space="0" w:color="auto"/>
        <w:right w:val="none" w:sz="0" w:space="0" w:color="auto"/>
      </w:divBdr>
    </w:div>
    <w:div w:id="392850367">
      <w:bodyDiv w:val="1"/>
      <w:marLeft w:val="0"/>
      <w:marRight w:val="0"/>
      <w:marTop w:val="0"/>
      <w:marBottom w:val="0"/>
      <w:divBdr>
        <w:top w:val="none" w:sz="0" w:space="0" w:color="auto"/>
        <w:left w:val="none" w:sz="0" w:space="0" w:color="auto"/>
        <w:bottom w:val="none" w:sz="0" w:space="0" w:color="auto"/>
        <w:right w:val="none" w:sz="0" w:space="0" w:color="auto"/>
      </w:divBdr>
    </w:div>
    <w:div w:id="557400244">
      <w:bodyDiv w:val="1"/>
      <w:marLeft w:val="0"/>
      <w:marRight w:val="0"/>
      <w:marTop w:val="0"/>
      <w:marBottom w:val="0"/>
      <w:divBdr>
        <w:top w:val="none" w:sz="0" w:space="0" w:color="auto"/>
        <w:left w:val="none" w:sz="0" w:space="0" w:color="auto"/>
        <w:bottom w:val="none" w:sz="0" w:space="0" w:color="auto"/>
        <w:right w:val="none" w:sz="0" w:space="0" w:color="auto"/>
      </w:divBdr>
    </w:div>
    <w:div w:id="620960092">
      <w:bodyDiv w:val="1"/>
      <w:marLeft w:val="0"/>
      <w:marRight w:val="0"/>
      <w:marTop w:val="0"/>
      <w:marBottom w:val="0"/>
      <w:divBdr>
        <w:top w:val="none" w:sz="0" w:space="0" w:color="auto"/>
        <w:left w:val="none" w:sz="0" w:space="0" w:color="auto"/>
        <w:bottom w:val="none" w:sz="0" w:space="0" w:color="auto"/>
        <w:right w:val="none" w:sz="0" w:space="0" w:color="auto"/>
      </w:divBdr>
    </w:div>
    <w:div w:id="1149596623">
      <w:bodyDiv w:val="1"/>
      <w:marLeft w:val="0"/>
      <w:marRight w:val="0"/>
      <w:marTop w:val="0"/>
      <w:marBottom w:val="0"/>
      <w:divBdr>
        <w:top w:val="none" w:sz="0" w:space="0" w:color="auto"/>
        <w:left w:val="none" w:sz="0" w:space="0" w:color="auto"/>
        <w:bottom w:val="none" w:sz="0" w:space="0" w:color="auto"/>
        <w:right w:val="none" w:sz="0" w:space="0" w:color="auto"/>
      </w:divBdr>
    </w:div>
    <w:div w:id="1198588758">
      <w:bodyDiv w:val="1"/>
      <w:marLeft w:val="0"/>
      <w:marRight w:val="0"/>
      <w:marTop w:val="0"/>
      <w:marBottom w:val="0"/>
      <w:divBdr>
        <w:top w:val="none" w:sz="0" w:space="0" w:color="auto"/>
        <w:left w:val="none" w:sz="0" w:space="0" w:color="auto"/>
        <w:bottom w:val="none" w:sz="0" w:space="0" w:color="auto"/>
        <w:right w:val="none" w:sz="0" w:space="0" w:color="auto"/>
      </w:divBdr>
    </w:div>
    <w:div w:id="1558472570">
      <w:bodyDiv w:val="1"/>
      <w:marLeft w:val="0"/>
      <w:marRight w:val="0"/>
      <w:marTop w:val="0"/>
      <w:marBottom w:val="0"/>
      <w:divBdr>
        <w:top w:val="none" w:sz="0" w:space="0" w:color="auto"/>
        <w:left w:val="none" w:sz="0" w:space="0" w:color="auto"/>
        <w:bottom w:val="none" w:sz="0" w:space="0" w:color="auto"/>
        <w:right w:val="none" w:sz="0" w:space="0" w:color="auto"/>
      </w:divBdr>
    </w:div>
    <w:div w:id="1621257700">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1967930189">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orel.rsl.ru/" TargetMode="External"/><Relationship Id="rId21" Type="http://schemas.openxmlformats.org/officeDocument/2006/relationships/hyperlink" Target="http://elibrary.ru" TargetMode="External"/><Relationship Id="rId42" Type="http://schemas.openxmlformats.org/officeDocument/2006/relationships/hyperlink" Target="http://18vek.spb.ru/publ.html" TargetMode="External"/><Relationship Id="rId47" Type="http://schemas.openxmlformats.org/officeDocument/2006/relationships/hyperlink" Target="http://biblioclub.ru/index.php?page=book&amp;id=482310" TargetMode="External"/><Relationship Id="rId63" Type="http://schemas.openxmlformats.org/officeDocument/2006/relationships/hyperlink" Target="http://vipbook.info/nauka-i-ucheba/jaziki/31164-kratkaya-grammatika-latinskogo-yazyka-latino-russkij-slovar-tananushko-ka.html" TargetMode="External"/><Relationship Id="rId68" Type="http://schemas.openxmlformats.org/officeDocument/2006/relationships/hyperlink" Target="http://biblioclub.ru/index.php?page=book&amp;id=83463" TargetMode="External"/><Relationship Id="rId84" Type="http://schemas.openxmlformats.org/officeDocument/2006/relationships/hyperlink" Target="http://www.nounb.sci-nnov.ru" TargetMode="External"/><Relationship Id="rId89" Type="http://schemas.openxmlformats.org/officeDocument/2006/relationships/hyperlink" Target="http://www.slo.ru/files/archivers/7zip" TargetMode="External"/><Relationship Id="rId16" Type="http://schemas.openxmlformats.org/officeDocument/2006/relationships/hyperlink" Target="http://lib.students.ru/lib.php?word=%C0" TargetMode="External"/><Relationship Id="rId11" Type="http://schemas.openxmlformats.org/officeDocument/2006/relationships/hyperlink" Target="http://biblioclub.ru/index.php?page=book&amp;id=459254" TargetMode="External"/><Relationship Id="rId32" Type="http://schemas.openxmlformats.org/officeDocument/2006/relationships/hyperlink" Target="http://www.slovopedia.com/" TargetMode="External"/><Relationship Id="rId37" Type="http://schemas.openxmlformats.org/officeDocument/2006/relationships/hyperlink" Target="http://biblioclub.ru/index.php?page=book&amp;id=70364" TargetMode="External"/><Relationship Id="rId53" Type="http://schemas.openxmlformats.org/officeDocument/2006/relationships/hyperlink" Target="http://biblioclub.ru/index.php?page=book&amp;id=560845" TargetMode="External"/><Relationship Id="rId58" Type="http://schemas.openxmlformats.org/officeDocument/2006/relationships/hyperlink" Target="http://moodle.mininuniver.ru/course/view.php?id=776" TargetMode="External"/><Relationship Id="rId74" Type="http://schemas.openxmlformats.org/officeDocument/2006/relationships/hyperlink" Target="http://infolio.asf.ru" TargetMode="External"/><Relationship Id="rId79" Type="http://schemas.openxmlformats.org/officeDocument/2006/relationships/hyperlink" Target="http://www.gramota.ru/" TargetMode="External"/><Relationship Id="rId5" Type="http://schemas.openxmlformats.org/officeDocument/2006/relationships/webSettings" Target="webSettings.xml"/><Relationship Id="rId90" Type="http://schemas.openxmlformats.org/officeDocument/2006/relationships/hyperlink" Target="http://mininuniver.antiplagiat.ru/index.aspx" TargetMode="External"/><Relationship Id="rId95" Type="http://schemas.openxmlformats.org/officeDocument/2006/relationships/fontTable" Target="fontTable.xml"/><Relationship Id="rId22" Type="http://schemas.openxmlformats.org/officeDocument/2006/relationships/hyperlink" Target="http://www.feb-web.ru/" TargetMode="External"/><Relationship Id="rId27" Type="http://schemas.openxmlformats.org/officeDocument/2006/relationships/hyperlink" Target="http://www.rsl.ru/" TargetMode="External"/><Relationship Id="rId43" Type="http://schemas.openxmlformats.org/officeDocument/2006/relationships/hyperlink" Target="http://biblioclub.ru/index.php?page=book&amp;id=461006" TargetMode="External"/><Relationship Id="rId48" Type="http://schemas.openxmlformats.org/officeDocument/2006/relationships/hyperlink" Target="http://biblioclub.ru/index.php?page=book&amp;id=241083" TargetMode="External"/><Relationship Id="rId64" Type="http://schemas.openxmlformats.org/officeDocument/2006/relationships/hyperlink" Target="http://vkontakte.ru/app1810835_12295910" TargetMode="External"/><Relationship Id="rId69" Type="http://schemas.openxmlformats.org/officeDocument/2006/relationships/hyperlink" Target="http://www.gramota.ru/" TargetMode="External"/><Relationship Id="rId8" Type="http://schemas.openxmlformats.org/officeDocument/2006/relationships/image" Target="media/image1.png"/><Relationship Id="rId51" Type="http://schemas.openxmlformats.org/officeDocument/2006/relationships/hyperlink" Target="http://biblioclub.ru/index.php?page=book&amp;id=461983" TargetMode="External"/><Relationship Id="rId72" Type="http://schemas.openxmlformats.org/officeDocument/2006/relationships/hyperlink" Target="http://www.gramma.ru/" TargetMode="External"/><Relationship Id="rId80" Type="http://schemas.openxmlformats.org/officeDocument/2006/relationships/hyperlink" Target="http://bookz.ru/" TargetMode="External"/><Relationship Id="rId85" Type="http://schemas.openxmlformats.org/officeDocument/2006/relationships/hyperlink" Target="http://orel.rsl.ru/" TargetMode="External"/><Relationship Id="rId93" Type="http://schemas.openxmlformats.org/officeDocument/2006/relationships/hyperlink" Target="http://www.gramota.ru" TargetMode="External"/><Relationship Id="rId3" Type="http://schemas.openxmlformats.org/officeDocument/2006/relationships/styles" Target="styles.xml"/><Relationship Id="rId12" Type="http://schemas.openxmlformats.org/officeDocument/2006/relationships/hyperlink" Target="http://www.gramota.ru/" TargetMode="External"/><Relationship Id="rId17" Type="http://schemas.openxmlformats.org/officeDocument/2006/relationships/hyperlink" Target="http://www.litportal.ru/" TargetMode="External"/><Relationship Id="rId25" Type="http://schemas.openxmlformats.org/officeDocument/2006/relationships/hyperlink" Target="http://www.nounb.sci-nnov.ru" TargetMode="External"/><Relationship Id="rId33" Type="http://schemas.openxmlformats.org/officeDocument/2006/relationships/hyperlink" Target="http://www.gramota.ru/" TargetMode="External"/><Relationship Id="rId38" Type="http://schemas.openxmlformats.org/officeDocument/2006/relationships/hyperlink" Target="http://biblioclub.ru/index.php?page=book&amp;id=429703" TargetMode="External"/><Relationship Id="rId46" Type="http://schemas.openxmlformats.org/officeDocument/2006/relationships/hyperlink" Target="http://biblioclub.ru/index.php?page=book&amp;id=457575" TargetMode="External"/><Relationship Id="rId59" Type="http://schemas.openxmlformats.org/officeDocument/2006/relationships/hyperlink" Target="http://linguaeterna.com/ru/lexi.php" TargetMode="External"/><Relationship Id="rId67" Type="http://schemas.openxmlformats.org/officeDocument/2006/relationships/hyperlink" Target="http://biblioclub.ru/index.php?page=book&amp;id=235651" TargetMode="External"/><Relationship Id="rId20" Type="http://schemas.openxmlformats.org/officeDocument/2006/relationships/hyperlink" Target="http://bookz.com.ua/" TargetMode="External"/><Relationship Id="rId41" Type="http://schemas.openxmlformats.org/officeDocument/2006/relationships/hyperlink" Target="http://lib.pushkinskijdom.ru/" TargetMode="External"/><Relationship Id="rId54" Type="http://schemas.openxmlformats.org/officeDocument/2006/relationships/hyperlink" Target="http://biblioclub.ru/index.php?page=book&amp;id=93716" TargetMode="External"/><Relationship Id="rId62" Type="http://schemas.openxmlformats.org/officeDocument/2006/relationships/hyperlink" Target="http://radugaslov.ru/latin.htm" TargetMode="External"/><Relationship Id="rId70" Type="http://schemas.openxmlformats.org/officeDocument/2006/relationships/hyperlink" Target="http://slovarozhegova.ru/" TargetMode="External"/><Relationship Id="rId75" Type="http://schemas.openxmlformats.org/officeDocument/2006/relationships/hyperlink" Target="http://lib.students.ru/lib.php?word=%C0" TargetMode="External"/><Relationship Id="rId83" Type="http://schemas.openxmlformats.org/officeDocument/2006/relationships/hyperlink" Target="http://www.neva.ru/" TargetMode="External"/><Relationship Id="rId88" Type="http://schemas.openxmlformats.org/officeDocument/2006/relationships/hyperlink" Target="http://www.slo.ru/files/archivers/winrar" TargetMode="External"/><Relationship Id="rId91" Type="http://schemas.openxmlformats.org/officeDocument/2006/relationships/hyperlink" Target="http://slovarozhegova.ru/"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_red&amp;id=69143" TargetMode="External"/><Relationship Id="rId23" Type="http://schemas.openxmlformats.org/officeDocument/2006/relationships/hyperlink" Target="http://infolio.asf.ru" TargetMode="External"/><Relationship Id="rId28" Type="http://schemas.openxmlformats.org/officeDocument/2006/relationships/hyperlink" Target="http://sci-lib.com" TargetMode="External"/><Relationship Id="rId36" Type="http://schemas.openxmlformats.org/officeDocument/2006/relationships/hyperlink" Target="http://biblioclub.ru/index.php?page=book&amp;id=471540" TargetMode="External"/><Relationship Id="rId49" Type="http://schemas.openxmlformats.org/officeDocument/2006/relationships/hyperlink" Target="http://biblioclub.ru/index.php?page=book&amp;id=253621" TargetMode="External"/><Relationship Id="rId57" Type="http://schemas.openxmlformats.org/officeDocument/2006/relationships/hyperlink" Target="http://biblioclub.ru/index.php?page=book&amp;id=70369" TargetMode="External"/><Relationship Id="rId10" Type="http://schemas.openxmlformats.org/officeDocument/2006/relationships/footer" Target="footer1.xml"/><Relationship Id="rId31" Type="http://schemas.openxmlformats.org/officeDocument/2006/relationships/hyperlink" Target="http://slovarozhegova.ru/" TargetMode="External"/><Relationship Id="rId44" Type="http://schemas.openxmlformats.org/officeDocument/2006/relationships/hyperlink" Target="http://biblioclub.ru/index.php?page=book&amp;id=271775" TargetMode="External"/><Relationship Id="rId52" Type="http://schemas.openxmlformats.org/officeDocument/2006/relationships/hyperlink" Target="http://biblioclub.ru/index.php?page=book&amp;id=485330" TargetMode="External"/><Relationship Id="rId60" Type="http://schemas.openxmlformats.org/officeDocument/2006/relationships/hyperlink" Target="http://www.languages-study.com/latina-links.html" TargetMode="External"/><Relationship Id="rId65" Type="http://schemas.openxmlformats.org/officeDocument/2006/relationships/hyperlink" Target="http://biblioclub.ru/index.php?page=book&amp;id=276776" TargetMode="External"/><Relationship Id="rId73" Type="http://schemas.openxmlformats.org/officeDocument/2006/relationships/hyperlink" Target="http://www.philology.ru/" TargetMode="External"/><Relationship Id="rId78" Type="http://schemas.openxmlformats.org/officeDocument/2006/relationships/hyperlink" Target="http://www.slovopedia.com/" TargetMode="External"/><Relationship Id="rId81" Type="http://schemas.openxmlformats.org/officeDocument/2006/relationships/hyperlink" Target="http://bookz.com.ua/" TargetMode="External"/><Relationship Id="rId86" Type="http://schemas.openxmlformats.org/officeDocument/2006/relationships/hyperlink" Target="http://www.rsl.ru/" TargetMode="External"/><Relationship Id="rId94" Type="http://schemas.openxmlformats.org/officeDocument/2006/relationships/hyperlink" Target="http://www.ruscorpora.ru"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lovarozhegova.ru/" TargetMode="External"/><Relationship Id="rId18" Type="http://schemas.openxmlformats.org/officeDocument/2006/relationships/hyperlink" Target="http://magazines.russ.ru" TargetMode="External"/><Relationship Id="rId39" Type="http://schemas.openxmlformats.org/officeDocument/2006/relationships/hyperlink" Target="http://biblioclub.ru/index.php?page=book&amp;id=226401" TargetMode="External"/><Relationship Id="rId34" Type="http://schemas.openxmlformats.org/officeDocument/2006/relationships/hyperlink" Target="http://biblioclub.ru/index.php?page=book&amp;id=69141" TargetMode="External"/><Relationship Id="rId50" Type="http://schemas.openxmlformats.org/officeDocument/2006/relationships/hyperlink" Target="http://biblioclub.ru/index.php?page=book&amp;id=253047" TargetMode="External"/><Relationship Id="rId55" Type="http://schemas.openxmlformats.org/officeDocument/2006/relationships/hyperlink" Target="http://biblioclub.ru/index.php?page=book&amp;id=459084" TargetMode="External"/><Relationship Id="rId76" Type="http://schemas.openxmlformats.org/officeDocument/2006/relationships/hyperlink" Target="http://www.gramota.ru/" TargetMode="External"/><Relationship Id="rId7" Type="http://schemas.openxmlformats.org/officeDocument/2006/relationships/endnotes" Target="endnotes.xml"/><Relationship Id="rId71" Type="http://schemas.openxmlformats.org/officeDocument/2006/relationships/hyperlink" Target="http://www.slovopedia.com/" TargetMode="External"/><Relationship Id="rId92" Type="http://schemas.openxmlformats.org/officeDocument/2006/relationships/hyperlink" Target="http://www.slovopedia.com/" TargetMode="External"/><Relationship Id="rId2" Type="http://schemas.openxmlformats.org/officeDocument/2006/relationships/numbering" Target="numbering.xml"/><Relationship Id="rId29" Type="http://schemas.openxmlformats.org/officeDocument/2006/relationships/hyperlink" Target="http://biblioclub.ru/index.php?page=book_red&amp;id=83071" TargetMode="External"/><Relationship Id="rId24" Type="http://schemas.openxmlformats.org/officeDocument/2006/relationships/hyperlink" Target="http://www.neva.ru/" TargetMode="External"/><Relationship Id="rId40" Type="http://schemas.openxmlformats.org/officeDocument/2006/relationships/hyperlink" Target="http://biblioclub.ru/index.php?page=book&amp;id=58023" TargetMode="External"/><Relationship Id="rId45" Type="http://schemas.openxmlformats.org/officeDocument/2006/relationships/hyperlink" Target="http://biblioclub.ru/index.php?page=book&amp;id=494914" TargetMode="External"/><Relationship Id="rId66" Type="http://schemas.openxmlformats.org/officeDocument/2006/relationships/hyperlink" Target="http://biblioclub.ru/index.php?page=book&amp;id=103534" TargetMode="External"/><Relationship Id="rId87" Type="http://schemas.openxmlformats.org/officeDocument/2006/relationships/hyperlink" Target="http://sci-lib.com" TargetMode="External"/><Relationship Id="rId61" Type="http://schemas.openxmlformats.org/officeDocument/2006/relationships/hyperlink" Target="http://lang-tutor.com/site/26" TargetMode="External"/><Relationship Id="rId82" Type="http://schemas.openxmlformats.org/officeDocument/2006/relationships/hyperlink" Target="http://www.feb-web.ru/" TargetMode="External"/><Relationship Id="rId19" Type="http://schemas.openxmlformats.org/officeDocument/2006/relationships/hyperlink" Target="http://bookz.ru/" TargetMode="External"/><Relationship Id="rId14" Type="http://schemas.openxmlformats.org/officeDocument/2006/relationships/hyperlink" Target="http://biblioclub.ru/index.php?page=book&amp;id=115123" TargetMode="External"/><Relationship Id="rId30" Type="http://schemas.openxmlformats.org/officeDocument/2006/relationships/hyperlink" Target="http://biblioclub.ru/index.php?page=book_red&amp;id=481755" TargetMode="External"/><Relationship Id="rId35" Type="http://schemas.openxmlformats.org/officeDocument/2006/relationships/hyperlink" Target="http://biblioclub.ru/index.php?page=book&amp;id=271620" TargetMode="External"/><Relationship Id="rId56" Type="http://schemas.openxmlformats.org/officeDocument/2006/relationships/hyperlink" Target="http://biblioclub.ru/index.php?page=book&amp;id=437476" TargetMode="External"/><Relationship Id="rId77" Type="http://schemas.openxmlformats.org/officeDocument/2006/relationships/hyperlink" Target="http://slovarozhegov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63BCF6-CA71-45E5-950B-93CDD00EE6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1224</TotalTime>
  <Pages>72</Pages>
  <Words>20526</Words>
  <Characters>116999</Characters>
  <Application>Microsoft Office Word</Application>
  <DocSecurity>0</DocSecurity>
  <Lines>974</Lines>
  <Paragraphs>274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137251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Анна Комышкова</cp:lastModifiedBy>
  <cp:revision>21</cp:revision>
  <cp:lastPrinted>2017-04-24T09:17:00Z</cp:lastPrinted>
  <dcterms:created xsi:type="dcterms:W3CDTF">2019-06-09T19:19:00Z</dcterms:created>
  <dcterms:modified xsi:type="dcterms:W3CDTF">2021-05-27T04:34:00Z</dcterms:modified>
</cp:coreProperties>
</file>