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6BD" w:rsidRDefault="00ED2CBA" w:rsidP="00CC66BD">
      <w:pPr>
        <w:contextualSpacing/>
        <w:jc w:val="center"/>
        <w:rPr>
          <w:sz w:val="28"/>
          <w:szCs w:val="28"/>
        </w:rPr>
      </w:pPr>
      <w:r w:rsidRPr="00ED2CBA">
        <w:rPr>
          <w:sz w:val="28"/>
          <w:szCs w:val="28"/>
        </w:rPr>
        <w:t>МИНОБРНАУКИ РОССИИ</w:t>
      </w:r>
    </w:p>
    <w:p w:rsidR="00ED2CBA" w:rsidRPr="00CC66BD" w:rsidRDefault="00ED2CBA" w:rsidP="00CC66BD">
      <w:pPr>
        <w:contextualSpacing/>
        <w:jc w:val="center"/>
        <w:rPr>
          <w:sz w:val="28"/>
          <w:szCs w:val="28"/>
        </w:rPr>
      </w:pPr>
    </w:p>
    <w:p w:rsidR="00CC66BD" w:rsidRPr="00CC66BD" w:rsidRDefault="00CC66BD" w:rsidP="00CC66BD">
      <w:pPr>
        <w:contextualSpacing/>
        <w:jc w:val="center"/>
        <w:rPr>
          <w:bCs/>
          <w:sz w:val="28"/>
          <w:szCs w:val="28"/>
        </w:rPr>
      </w:pPr>
      <w:r w:rsidRPr="00CC66BD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CC66BD" w:rsidRPr="00CC66BD" w:rsidRDefault="00CC66BD" w:rsidP="00CC66BD">
      <w:pPr>
        <w:contextualSpacing/>
        <w:jc w:val="center"/>
        <w:rPr>
          <w:sz w:val="28"/>
          <w:szCs w:val="28"/>
        </w:rPr>
      </w:pPr>
      <w:r w:rsidRPr="00CC66BD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CC66BD" w:rsidRPr="00CC66BD" w:rsidRDefault="00CC66BD" w:rsidP="00CC66BD">
      <w:pPr>
        <w:contextualSpacing/>
        <w:jc w:val="center"/>
        <w:rPr>
          <w:sz w:val="28"/>
          <w:szCs w:val="28"/>
        </w:rPr>
      </w:pPr>
      <w:r w:rsidRPr="00CC66BD">
        <w:rPr>
          <w:sz w:val="28"/>
          <w:szCs w:val="28"/>
        </w:rPr>
        <w:t xml:space="preserve">имени </w:t>
      </w:r>
      <w:proofErr w:type="spellStart"/>
      <w:r w:rsidRPr="00CC66BD">
        <w:rPr>
          <w:sz w:val="28"/>
          <w:szCs w:val="28"/>
        </w:rPr>
        <w:t>Козьмы</w:t>
      </w:r>
      <w:proofErr w:type="spellEnd"/>
      <w:r w:rsidRPr="00CC66BD">
        <w:rPr>
          <w:sz w:val="28"/>
          <w:szCs w:val="28"/>
        </w:rPr>
        <w:t xml:space="preserve"> Минина» </w:t>
      </w:r>
    </w:p>
    <w:p w:rsidR="00CC66BD" w:rsidRPr="00CC66BD" w:rsidRDefault="00CC66BD" w:rsidP="00CC66BD">
      <w:pPr>
        <w:contextualSpacing/>
        <w:jc w:val="center"/>
        <w:rPr>
          <w:sz w:val="28"/>
          <w:szCs w:val="28"/>
        </w:rPr>
      </w:pPr>
    </w:p>
    <w:p w:rsidR="00CC66BD" w:rsidRPr="00CC66BD" w:rsidRDefault="00CC66BD" w:rsidP="00CC66BD">
      <w:pPr>
        <w:contextualSpacing/>
        <w:jc w:val="center"/>
        <w:rPr>
          <w:i/>
          <w:sz w:val="28"/>
          <w:szCs w:val="28"/>
        </w:rPr>
      </w:pPr>
      <w:r w:rsidRPr="00CC66BD">
        <w:rPr>
          <w:sz w:val="28"/>
          <w:szCs w:val="28"/>
        </w:rPr>
        <w:t>Факультет управления и социально-технических сервисов</w:t>
      </w:r>
    </w:p>
    <w:p w:rsidR="00CC66BD" w:rsidRPr="00CC66BD" w:rsidRDefault="00CC66BD" w:rsidP="00CC66BD">
      <w:pPr>
        <w:contextualSpacing/>
        <w:jc w:val="center"/>
        <w:rPr>
          <w:sz w:val="28"/>
          <w:szCs w:val="28"/>
        </w:rPr>
      </w:pPr>
    </w:p>
    <w:p w:rsidR="00CC66BD" w:rsidRPr="00CC66BD" w:rsidRDefault="00CC66BD" w:rsidP="00CC66BD">
      <w:pPr>
        <w:contextualSpacing/>
        <w:jc w:val="center"/>
        <w:rPr>
          <w:sz w:val="28"/>
          <w:szCs w:val="28"/>
        </w:rPr>
      </w:pPr>
      <w:r w:rsidRPr="00CC66BD">
        <w:rPr>
          <w:sz w:val="28"/>
          <w:szCs w:val="28"/>
        </w:rPr>
        <w:t>Кафедра технологий сервиса и технологического образования</w:t>
      </w:r>
    </w:p>
    <w:p w:rsidR="00CC66BD" w:rsidRPr="00CC66BD" w:rsidRDefault="00CC66BD" w:rsidP="00CC66BD">
      <w:pPr>
        <w:contextualSpacing/>
        <w:rPr>
          <w:sz w:val="28"/>
          <w:szCs w:val="28"/>
        </w:rPr>
      </w:pPr>
    </w:p>
    <w:p w:rsidR="00ED2CBA" w:rsidRDefault="00ED2CBA" w:rsidP="00CC66BD">
      <w:pPr>
        <w:spacing w:after="200"/>
        <w:ind w:left="4820"/>
        <w:contextualSpacing/>
        <w:rPr>
          <w:rFonts w:eastAsia="Calibri"/>
          <w:lang w:eastAsia="en-US"/>
        </w:rPr>
      </w:pPr>
    </w:p>
    <w:p w:rsidR="00ED2CBA" w:rsidRDefault="00ED2CBA" w:rsidP="00CC66BD">
      <w:pPr>
        <w:spacing w:after="200"/>
        <w:ind w:left="4820"/>
        <w:contextualSpacing/>
        <w:rPr>
          <w:rFonts w:eastAsia="Calibri"/>
          <w:lang w:eastAsia="en-US"/>
        </w:rPr>
      </w:pPr>
    </w:p>
    <w:p w:rsidR="00CC66BD" w:rsidRPr="00CC66BD" w:rsidRDefault="00CC66BD" w:rsidP="00CC66BD">
      <w:pPr>
        <w:spacing w:after="200"/>
        <w:ind w:left="4820"/>
        <w:contextualSpacing/>
        <w:rPr>
          <w:rFonts w:eastAsia="Calibri"/>
          <w:lang w:eastAsia="en-US"/>
        </w:rPr>
      </w:pPr>
      <w:r w:rsidRPr="00CC66BD">
        <w:rPr>
          <w:rFonts w:eastAsia="Calibri"/>
          <w:lang w:eastAsia="en-US"/>
        </w:rPr>
        <w:t xml:space="preserve">УТВЕРЖДЕНО </w:t>
      </w:r>
    </w:p>
    <w:p w:rsidR="00CC66BD" w:rsidRPr="00CC66BD" w:rsidRDefault="00CC66BD" w:rsidP="00CC66BD">
      <w:pPr>
        <w:spacing w:after="200"/>
        <w:ind w:left="4820"/>
        <w:contextualSpacing/>
        <w:rPr>
          <w:rFonts w:eastAsia="Calibri"/>
          <w:lang w:eastAsia="en-US"/>
        </w:rPr>
      </w:pPr>
      <w:r w:rsidRPr="00CC66BD">
        <w:rPr>
          <w:rFonts w:eastAsia="Calibri"/>
          <w:lang w:eastAsia="en-US"/>
        </w:rPr>
        <w:t xml:space="preserve">Решением Ученого совета </w:t>
      </w:r>
    </w:p>
    <w:p w:rsidR="00CC66BD" w:rsidRPr="00CC66BD" w:rsidRDefault="00CC66BD" w:rsidP="00CC66BD">
      <w:pPr>
        <w:spacing w:after="200"/>
        <w:ind w:left="4820"/>
        <w:contextualSpacing/>
        <w:rPr>
          <w:rFonts w:eastAsia="Calibri"/>
          <w:lang w:eastAsia="en-US"/>
        </w:rPr>
      </w:pPr>
      <w:r w:rsidRPr="00CC66BD">
        <w:rPr>
          <w:rFonts w:eastAsia="Calibri"/>
          <w:lang w:eastAsia="en-US"/>
        </w:rPr>
        <w:t>Протокол №</w:t>
      </w:r>
      <w:r w:rsidR="00ED2CBA">
        <w:rPr>
          <w:rFonts w:eastAsia="Calibri"/>
          <w:lang w:eastAsia="en-US"/>
        </w:rPr>
        <w:t>6</w:t>
      </w:r>
      <w:r w:rsidRPr="00CC66BD">
        <w:rPr>
          <w:rFonts w:eastAsia="Calibri"/>
          <w:lang w:eastAsia="en-US"/>
        </w:rPr>
        <w:tab/>
        <w:t xml:space="preserve">                                                                                                                           </w:t>
      </w:r>
    </w:p>
    <w:p w:rsidR="00CC66BD" w:rsidRPr="00CC66BD" w:rsidRDefault="00CC66BD" w:rsidP="00CC66BD">
      <w:pPr>
        <w:spacing w:after="200"/>
        <w:ind w:left="4820"/>
        <w:contextualSpacing/>
        <w:rPr>
          <w:rFonts w:eastAsia="Calibri"/>
          <w:lang w:eastAsia="en-US"/>
        </w:rPr>
      </w:pPr>
      <w:r w:rsidRPr="00CC66BD">
        <w:rPr>
          <w:rFonts w:eastAsia="Calibri"/>
          <w:lang w:eastAsia="en-US"/>
        </w:rPr>
        <w:t>«</w:t>
      </w:r>
      <w:r w:rsidR="00ED2CBA">
        <w:rPr>
          <w:rFonts w:eastAsia="Calibri"/>
          <w:lang w:eastAsia="en-US"/>
        </w:rPr>
        <w:t>22</w:t>
      </w:r>
      <w:r w:rsidRPr="00CC66BD">
        <w:rPr>
          <w:rFonts w:eastAsia="Calibri"/>
          <w:lang w:eastAsia="en-US"/>
        </w:rPr>
        <w:t xml:space="preserve">»  </w:t>
      </w:r>
      <w:r w:rsidR="00ED2CBA">
        <w:rPr>
          <w:rFonts w:eastAsia="Calibri"/>
          <w:lang w:eastAsia="en-US"/>
        </w:rPr>
        <w:t xml:space="preserve">февраля </w:t>
      </w:r>
      <w:r w:rsidRPr="00CC66BD">
        <w:rPr>
          <w:rFonts w:eastAsia="Calibri"/>
          <w:lang w:eastAsia="en-US"/>
        </w:rPr>
        <w:t>20</w:t>
      </w:r>
      <w:r w:rsidR="00ED2CBA">
        <w:rPr>
          <w:rFonts w:eastAsia="Calibri"/>
          <w:lang w:eastAsia="en-US"/>
        </w:rPr>
        <w:t>19</w:t>
      </w:r>
      <w:r w:rsidRPr="00CC66BD">
        <w:rPr>
          <w:rFonts w:eastAsia="Calibri"/>
          <w:lang w:eastAsia="en-US"/>
        </w:rPr>
        <w:t xml:space="preserve"> г.</w:t>
      </w:r>
    </w:p>
    <w:p w:rsidR="00CC66BD" w:rsidRPr="00CC66BD" w:rsidRDefault="00CC66BD" w:rsidP="00CC66BD">
      <w:pPr>
        <w:suppressAutoHyphens w:val="0"/>
        <w:autoSpaceDE w:val="0"/>
        <w:autoSpaceDN w:val="0"/>
        <w:adjustRightInd w:val="0"/>
        <w:spacing w:after="200"/>
        <w:ind w:left="4820"/>
        <w:contextualSpacing/>
        <w:rPr>
          <w:rFonts w:eastAsia="Calibri"/>
          <w:lang w:eastAsia="en-US"/>
        </w:rPr>
      </w:pPr>
    </w:p>
    <w:p w:rsidR="00CC66BD" w:rsidRPr="00CC66BD" w:rsidRDefault="00CC66BD" w:rsidP="00CC66BD">
      <w:pPr>
        <w:contextualSpacing/>
        <w:rPr>
          <w:sz w:val="28"/>
          <w:szCs w:val="28"/>
        </w:rPr>
      </w:pPr>
    </w:p>
    <w:p w:rsidR="00CC66BD" w:rsidRPr="00CC66BD" w:rsidRDefault="00CC66BD" w:rsidP="00CC66BD">
      <w:pPr>
        <w:contextualSpacing/>
        <w:rPr>
          <w:sz w:val="28"/>
          <w:szCs w:val="28"/>
        </w:rPr>
      </w:pPr>
    </w:p>
    <w:p w:rsidR="00CC66BD" w:rsidRPr="00CC66BD" w:rsidRDefault="00CC66BD" w:rsidP="00CC66BD">
      <w:pPr>
        <w:contextualSpacing/>
        <w:jc w:val="center"/>
        <w:rPr>
          <w:b/>
          <w:sz w:val="28"/>
          <w:szCs w:val="28"/>
        </w:rPr>
      </w:pPr>
      <w:r w:rsidRPr="00CC66BD">
        <w:rPr>
          <w:b/>
          <w:sz w:val="28"/>
          <w:szCs w:val="28"/>
        </w:rPr>
        <w:t>ПРОГРАММА ПРОИЗВОДСТВЕННОЙ ПРАКТИКИ</w:t>
      </w:r>
    </w:p>
    <w:p w:rsidR="00CC66BD" w:rsidRPr="00CC66BD" w:rsidRDefault="00CC66BD" w:rsidP="00CC66BD">
      <w:pPr>
        <w:contextualSpacing/>
        <w:jc w:val="center"/>
        <w:rPr>
          <w:b/>
          <w:sz w:val="20"/>
          <w:szCs w:val="20"/>
        </w:rPr>
      </w:pPr>
      <w:r w:rsidRPr="00CC66BD">
        <w:rPr>
          <w:i/>
          <w:sz w:val="20"/>
          <w:szCs w:val="20"/>
        </w:rPr>
        <w:t xml:space="preserve"> </w:t>
      </w:r>
      <w:r w:rsidRPr="00CC66BD">
        <w:rPr>
          <w:b/>
          <w:sz w:val="20"/>
          <w:szCs w:val="20"/>
        </w:rPr>
        <w:t xml:space="preserve"> </w:t>
      </w:r>
    </w:p>
    <w:p w:rsidR="00CC66BD" w:rsidRPr="00CC66BD" w:rsidRDefault="00CC66BD" w:rsidP="00CC66BD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CC66BD" w:rsidRPr="00CC66BD" w:rsidTr="00BF1807">
        <w:trPr>
          <w:trHeight w:val="303"/>
          <w:jc w:val="center"/>
        </w:trPr>
        <w:tc>
          <w:tcPr>
            <w:tcW w:w="3144" w:type="dxa"/>
            <w:vAlign w:val="center"/>
          </w:tcPr>
          <w:p w:rsidR="00CC66BD" w:rsidRPr="00CC66BD" w:rsidRDefault="00CC66BD" w:rsidP="00CC66BD">
            <w:pPr>
              <w:contextualSpacing/>
              <w:rPr>
                <w:b/>
              </w:rPr>
            </w:pPr>
            <w:r w:rsidRPr="00CC66BD"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CC66BD" w:rsidRPr="00CC66BD" w:rsidRDefault="00CC66BD" w:rsidP="00CC66BD">
            <w:pPr>
              <w:contextualSpacing/>
              <w:rPr>
                <w:b/>
              </w:rPr>
            </w:pPr>
            <w:r w:rsidRPr="00CC66BD">
              <w:rPr>
                <w:b/>
              </w:rPr>
              <w:t>43.03.01 Сервис</w:t>
            </w:r>
          </w:p>
        </w:tc>
      </w:tr>
      <w:tr w:rsidR="00CC66BD" w:rsidRPr="00CC66BD" w:rsidTr="00BF180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CC66BD" w:rsidRPr="00CC66BD" w:rsidRDefault="00CC66BD" w:rsidP="00CC66BD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CC66BD" w:rsidRPr="00CC66BD" w:rsidTr="00BF1807">
        <w:trPr>
          <w:trHeight w:val="292"/>
          <w:jc w:val="center"/>
        </w:trPr>
        <w:tc>
          <w:tcPr>
            <w:tcW w:w="3144" w:type="dxa"/>
            <w:vAlign w:val="center"/>
          </w:tcPr>
          <w:p w:rsidR="00CC66BD" w:rsidRPr="00CC66BD" w:rsidRDefault="00CC66BD" w:rsidP="00CC66BD">
            <w:pPr>
              <w:contextualSpacing/>
              <w:rPr>
                <w:b/>
              </w:rPr>
            </w:pPr>
            <w:r w:rsidRPr="00CC66BD">
              <w:rPr>
                <w:b/>
              </w:rPr>
              <w:t xml:space="preserve">Профиль подготовки     </w:t>
            </w:r>
          </w:p>
        </w:tc>
        <w:tc>
          <w:tcPr>
            <w:tcW w:w="6253" w:type="dxa"/>
            <w:vAlign w:val="center"/>
          </w:tcPr>
          <w:p w:rsidR="00CC66BD" w:rsidRPr="00CC66BD" w:rsidRDefault="00CC66BD" w:rsidP="00CC66BD">
            <w:pPr>
              <w:contextualSpacing/>
              <w:rPr>
                <w:b/>
              </w:rPr>
            </w:pPr>
            <w:r w:rsidRPr="00CC66BD">
              <w:rPr>
                <w:b/>
              </w:rPr>
              <w:t>Сервис предоставления услуг населению</w:t>
            </w:r>
          </w:p>
        </w:tc>
      </w:tr>
      <w:tr w:rsidR="00CC66BD" w:rsidRPr="00CC66BD" w:rsidTr="00BF1807">
        <w:trPr>
          <w:trHeight w:val="292"/>
          <w:jc w:val="center"/>
        </w:trPr>
        <w:tc>
          <w:tcPr>
            <w:tcW w:w="3144" w:type="dxa"/>
            <w:vAlign w:val="center"/>
          </w:tcPr>
          <w:p w:rsidR="00CC66BD" w:rsidRPr="00CC66BD" w:rsidRDefault="00CC66BD" w:rsidP="00CC66BD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CC66BD" w:rsidRPr="00CC66BD" w:rsidRDefault="00CC66BD" w:rsidP="00CC66BD">
            <w:pPr>
              <w:contextualSpacing/>
              <w:rPr>
                <w:b/>
              </w:rPr>
            </w:pPr>
          </w:p>
        </w:tc>
      </w:tr>
      <w:tr w:rsidR="00CC66BD" w:rsidRPr="00CC66BD" w:rsidTr="00BF1807">
        <w:trPr>
          <w:trHeight w:val="623"/>
          <w:jc w:val="center"/>
        </w:trPr>
        <w:tc>
          <w:tcPr>
            <w:tcW w:w="3144" w:type="dxa"/>
            <w:vAlign w:val="center"/>
          </w:tcPr>
          <w:p w:rsidR="00CC66BD" w:rsidRPr="00CC66BD" w:rsidRDefault="00CC66BD" w:rsidP="00CC66BD">
            <w:pPr>
              <w:contextualSpacing/>
              <w:rPr>
                <w:b/>
              </w:rPr>
            </w:pPr>
            <w:r w:rsidRPr="00CC66BD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CC66BD" w:rsidRPr="00CC66BD" w:rsidRDefault="00CC66BD" w:rsidP="00CC66BD">
            <w:pPr>
              <w:contextualSpacing/>
              <w:rPr>
                <w:b/>
              </w:rPr>
            </w:pPr>
          </w:p>
          <w:p w:rsidR="00CC66BD" w:rsidRPr="00CC66BD" w:rsidRDefault="00CC66BD" w:rsidP="00CC66BD">
            <w:pPr>
              <w:contextualSpacing/>
              <w:rPr>
                <w:b/>
              </w:rPr>
            </w:pPr>
            <w:r w:rsidRPr="00CC66BD">
              <w:rPr>
                <w:b/>
              </w:rPr>
              <w:t>бакалавр</w:t>
            </w:r>
          </w:p>
        </w:tc>
      </w:tr>
      <w:tr w:rsidR="00CC66BD" w:rsidRPr="00CC66BD" w:rsidTr="00BF1807">
        <w:trPr>
          <w:trHeight w:val="209"/>
          <w:jc w:val="center"/>
        </w:trPr>
        <w:tc>
          <w:tcPr>
            <w:tcW w:w="3144" w:type="dxa"/>
            <w:vAlign w:val="center"/>
          </w:tcPr>
          <w:p w:rsidR="00CC66BD" w:rsidRPr="00CC66BD" w:rsidRDefault="00CC66BD" w:rsidP="00CC66BD">
            <w:pPr>
              <w:contextualSpacing/>
            </w:pPr>
          </w:p>
        </w:tc>
        <w:tc>
          <w:tcPr>
            <w:tcW w:w="6253" w:type="dxa"/>
          </w:tcPr>
          <w:p w:rsidR="00CC66BD" w:rsidRPr="00CC66BD" w:rsidRDefault="00CC66BD" w:rsidP="00CC66BD">
            <w:pPr>
              <w:contextualSpacing/>
              <w:jc w:val="center"/>
            </w:pPr>
          </w:p>
        </w:tc>
      </w:tr>
      <w:tr w:rsidR="00CC66BD" w:rsidRPr="00CC66BD" w:rsidTr="00BF1807">
        <w:trPr>
          <w:trHeight w:val="314"/>
          <w:jc w:val="center"/>
        </w:trPr>
        <w:tc>
          <w:tcPr>
            <w:tcW w:w="3144" w:type="dxa"/>
            <w:vAlign w:val="center"/>
          </w:tcPr>
          <w:p w:rsidR="00CC66BD" w:rsidRPr="00CC66BD" w:rsidRDefault="00CC66BD" w:rsidP="00CC66BD">
            <w:pPr>
              <w:tabs>
                <w:tab w:val="right" w:leader="underscore" w:pos="9639"/>
              </w:tabs>
              <w:contextualSpacing/>
            </w:pPr>
            <w:r w:rsidRPr="00CC66BD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CC66BD" w:rsidRPr="00CC66BD" w:rsidRDefault="00CC66BD" w:rsidP="00CC66BD">
            <w:pPr>
              <w:tabs>
                <w:tab w:val="right" w:leader="underscore" w:pos="9639"/>
              </w:tabs>
              <w:contextualSpacing/>
              <w:rPr>
                <w:b/>
              </w:rPr>
            </w:pPr>
            <w:r w:rsidRPr="00CC66BD">
              <w:rPr>
                <w:b/>
              </w:rPr>
              <w:t>заочная</w:t>
            </w:r>
          </w:p>
        </w:tc>
      </w:tr>
      <w:tr w:rsidR="00CC66BD" w:rsidRPr="00CC66BD" w:rsidTr="00BF1807">
        <w:trPr>
          <w:trHeight w:val="170"/>
          <w:jc w:val="center"/>
        </w:trPr>
        <w:tc>
          <w:tcPr>
            <w:tcW w:w="3144" w:type="dxa"/>
            <w:vAlign w:val="center"/>
          </w:tcPr>
          <w:p w:rsidR="00CC66BD" w:rsidRPr="00CC66BD" w:rsidRDefault="00CC66BD" w:rsidP="00CC66BD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CC66BD" w:rsidRPr="00CC66BD" w:rsidRDefault="00CC66BD" w:rsidP="00CC66BD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CC66BD" w:rsidRPr="00CC66BD" w:rsidTr="00BF1807">
        <w:trPr>
          <w:trHeight w:val="170"/>
          <w:jc w:val="center"/>
        </w:trPr>
        <w:tc>
          <w:tcPr>
            <w:tcW w:w="3144" w:type="dxa"/>
            <w:vAlign w:val="center"/>
          </w:tcPr>
          <w:p w:rsidR="00CC66BD" w:rsidRPr="00CC66BD" w:rsidRDefault="00CC66BD" w:rsidP="00CC66BD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CC66BD"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:rsidR="00CC66BD" w:rsidRPr="00CC66BD" w:rsidRDefault="00CC66BD" w:rsidP="00CC66BD">
            <w:pPr>
              <w:tabs>
                <w:tab w:val="right" w:leader="underscore" w:pos="9639"/>
              </w:tabs>
              <w:contextualSpacing/>
              <w:rPr>
                <w:b/>
                <w:bCs/>
              </w:rPr>
            </w:pPr>
            <w:r w:rsidRPr="00CC66BD">
              <w:rPr>
                <w:b/>
                <w:bCs/>
              </w:rPr>
              <w:t>сервисная</w:t>
            </w:r>
          </w:p>
        </w:tc>
      </w:tr>
      <w:tr w:rsidR="00CC66BD" w:rsidRPr="00CC66BD" w:rsidTr="00BF1807">
        <w:trPr>
          <w:trHeight w:val="170"/>
          <w:jc w:val="center"/>
        </w:trPr>
        <w:tc>
          <w:tcPr>
            <w:tcW w:w="3144" w:type="dxa"/>
            <w:vAlign w:val="center"/>
          </w:tcPr>
          <w:p w:rsidR="00CC66BD" w:rsidRPr="00CC66BD" w:rsidRDefault="00CC66BD" w:rsidP="00CC66BD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vAlign w:val="center"/>
          </w:tcPr>
          <w:p w:rsidR="00CC66BD" w:rsidRPr="00CC66BD" w:rsidRDefault="00CC66BD" w:rsidP="00CC66BD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CC66BD" w:rsidRPr="00CC66BD" w:rsidRDefault="00CC66BD" w:rsidP="00CC66BD">
      <w:pPr>
        <w:contextualSpacing/>
        <w:rPr>
          <w:b/>
          <w:sz w:val="28"/>
          <w:szCs w:val="28"/>
        </w:rPr>
      </w:pPr>
    </w:p>
    <w:p w:rsidR="00CC66BD" w:rsidRPr="00CC66BD" w:rsidRDefault="00CC66BD" w:rsidP="00CC66BD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Ind w:w="129" w:type="dxa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CC66BD" w:rsidRPr="00CC66BD" w:rsidTr="00BF180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C66BD" w:rsidRPr="00CC66BD" w:rsidRDefault="00CC66BD" w:rsidP="00CC66BD">
            <w:pPr>
              <w:contextualSpacing/>
              <w:jc w:val="center"/>
              <w:rPr>
                <w:b/>
              </w:rPr>
            </w:pPr>
            <w:r w:rsidRPr="00CC66BD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C66BD" w:rsidRPr="00CC66BD" w:rsidRDefault="00CC66BD" w:rsidP="00CC66BD">
            <w:pPr>
              <w:ind w:firstLine="12"/>
              <w:contextualSpacing/>
              <w:jc w:val="center"/>
              <w:rPr>
                <w:b/>
              </w:rPr>
            </w:pPr>
            <w:r w:rsidRPr="00CC66BD">
              <w:rPr>
                <w:b/>
              </w:rPr>
              <w:t xml:space="preserve">Трудоемкость  </w:t>
            </w:r>
            <w:proofErr w:type="spellStart"/>
            <w:r w:rsidRPr="00CC66BD">
              <w:rPr>
                <w:b/>
              </w:rPr>
              <w:t>з.е</w:t>
            </w:r>
            <w:proofErr w:type="spellEnd"/>
            <w:r w:rsidRPr="00CC66BD">
              <w:rPr>
                <w:b/>
              </w:rPr>
              <w:t>.</w:t>
            </w:r>
            <w:r w:rsidRPr="00CC66BD">
              <w:rPr>
                <w:b/>
                <w:lang w:val="en-US"/>
              </w:rPr>
              <w:t>/</w:t>
            </w:r>
            <w:r w:rsidRPr="00CC66BD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C66BD" w:rsidRPr="00CC66BD" w:rsidRDefault="00CC66BD" w:rsidP="00CC66BD">
            <w:pPr>
              <w:contextualSpacing/>
              <w:jc w:val="center"/>
              <w:rPr>
                <w:b/>
              </w:rPr>
            </w:pPr>
            <w:r w:rsidRPr="00CC66BD">
              <w:rPr>
                <w:b/>
              </w:rPr>
              <w:t>Форма промежуточной аттестации</w:t>
            </w:r>
          </w:p>
          <w:p w:rsidR="00CC66BD" w:rsidRPr="00CC66BD" w:rsidRDefault="00CC66BD" w:rsidP="00CC66BD">
            <w:pPr>
              <w:contextualSpacing/>
              <w:jc w:val="center"/>
              <w:rPr>
                <w:b/>
              </w:rPr>
            </w:pPr>
            <w:r w:rsidRPr="00CC66BD">
              <w:rPr>
                <w:b/>
              </w:rPr>
              <w:t>(зачет/зачет с оценкой)</w:t>
            </w:r>
          </w:p>
        </w:tc>
      </w:tr>
      <w:tr w:rsidR="00CC66BD" w:rsidRPr="00CC66BD" w:rsidTr="00BF180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C66BD" w:rsidRPr="00CC66BD" w:rsidRDefault="00CC66BD" w:rsidP="00CC66BD">
            <w:pPr>
              <w:contextualSpacing/>
              <w:jc w:val="center"/>
              <w:rPr>
                <w:b/>
              </w:rPr>
            </w:pPr>
            <w:r w:rsidRPr="00CC66BD">
              <w:rPr>
                <w:b/>
              </w:rPr>
              <w:t>3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C66BD" w:rsidRPr="00CC66BD" w:rsidRDefault="00CC66BD" w:rsidP="00CC66BD">
            <w:pPr>
              <w:contextualSpacing/>
              <w:jc w:val="center"/>
              <w:rPr>
                <w:b/>
              </w:rPr>
            </w:pPr>
            <w:r w:rsidRPr="00CC66BD">
              <w:rPr>
                <w:b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C66BD" w:rsidRPr="00CC66BD" w:rsidRDefault="00CC66BD" w:rsidP="00CC66BD">
            <w:pPr>
              <w:contextualSpacing/>
              <w:jc w:val="center"/>
              <w:rPr>
                <w:b/>
              </w:rPr>
            </w:pPr>
            <w:r w:rsidRPr="00CC66BD">
              <w:rPr>
                <w:b/>
              </w:rPr>
              <w:t>Зачет с оценкой</w:t>
            </w:r>
          </w:p>
        </w:tc>
      </w:tr>
      <w:tr w:rsidR="00CC66BD" w:rsidRPr="00CC66BD" w:rsidTr="00BF180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C66BD" w:rsidRPr="00CC66BD" w:rsidRDefault="00CC66BD" w:rsidP="00CC66BD">
            <w:pPr>
              <w:ind w:firstLine="36"/>
              <w:contextualSpacing/>
              <w:jc w:val="center"/>
              <w:rPr>
                <w:b/>
              </w:rPr>
            </w:pPr>
            <w:r w:rsidRPr="00CC66BD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C66BD" w:rsidRPr="00CC66BD" w:rsidRDefault="00CC66BD" w:rsidP="00CC66BD">
            <w:pPr>
              <w:contextualSpacing/>
              <w:jc w:val="center"/>
              <w:rPr>
                <w:b/>
              </w:rPr>
            </w:pPr>
            <w:r w:rsidRPr="00CC66BD">
              <w:rPr>
                <w:b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C66BD" w:rsidRPr="00CC66BD" w:rsidRDefault="00CC66BD" w:rsidP="00CC66BD">
            <w:pPr>
              <w:contextualSpacing/>
              <w:jc w:val="center"/>
              <w:rPr>
                <w:b/>
              </w:rPr>
            </w:pPr>
          </w:p>
        </w:tc>
      </w:tr>
    </w:tbl>
    <w:p w:rsidR="00CC66BD" w:rsidRPr="00CC66BD" w:rsidRDefault="00CC66BD" w:rsidP="00CC66BD">
      <w:pPr>
        <w:contextualSpacing/>
        <w:jc w:val="center"/>
        <w:rPr>
          <w:sz w:val="28"/>
          <w:szCs w:val="28"/>
        </w:rPr>
      </w:pPr>
    </w:p>
    <w:p w:rsidR="00CC66BD" w:rsidRDefault="00CC66BD" w:rsidP="00CC66BD">
      <w:pPr>
        <w:contextualSpacing/>
        <w:jc w:val="center"/>
        <w:rPr>
          <w:sz w:val="28"/>
          <w:szCs w:val="28"/>
        </w:rPr>
      </w:pPr>
    </w:p>
    <w:p w:rsidR="00ED2CBA" w:rsidRDefault="00ED2CBA" w:rsidP="00CC66BD">
      <w:pPr>
        <w:contextualSpacing/>
        <w:jc w:val="center"/>
        <w:rPr>
          <w:sz w:val="28"/>
          <w:szCs w:val="28"/>
        </w:rPr>
      </w:pPr>
    </w:p>
    <w:p w:rsidR="00ED2CBA" w:rsidRPr="00CC66BD" w:rsidRDefault="00ED2CBA" w:rsidP="00CC66BD">
      <w:pPr>
        <w:contextualSpacing/>
        <w:jc w:val="center"/>
        <w:rPr>
          <w:sz w:val="28"/>
          <w:szCs w:val="28"/>
        </w:rPr>
      </w:pPr>
    </w:p>
    <w:p w:rsidR="00CC66BD" w:rsidRPr="00CC66BD" w:rsidRDefault="00CC66BD" w:rsidP="00CC66BD">
      <w:pPr>
        <w:contextualSpacing/>
        <w:jc w:val="center"/>
        <w:rPr>
          <w:sz w:val="28"/>
          <w:szCs w:val="28"/>
        </w:rPr>
      </w:pPr>
      <w:r w:rsidRPr="00CC66BD">
        <w:rPr>
          <w:sz w:val="28"/>
          <w:szCs w:val="28"/>
        </w:rPr>
        <w:t>г. Нижний Новгород</w:t>
      </w:r>
    </w:p>
    <w:p w:rsidR="00CC66BD" w:rsidRPr="00CC66BD" w:rsidRDefault="00CC66BD" w:rsidP="00CC66BD">
      <w:pPr>
        <w:contextualSpacing/>
        <w:jc w:val="center"/>
        <w:rPr>
          <w:sz w:val="28"/>
          <w:szCs w:val="28"/>
        </w:rPr>
      </w:pPr>
      <w:r w:rsidRPr="00CC66BD">
        <w:rPr>
          <w:sz w:val="28"/>
          <w:szCs w:val="28"/>
        </w:rPr>
        <w:t>20</w:t>
      </w:r>
      <w:r w:rsidR="00ED2CBA">
        <w:rPr>
          <w:sz w:val="28"/>
          <w:szCs w:val="28"/>
        </w:rPr>
        <w:t>19</w:t>
      </w:r>
      <w:r w:rsidRPr="00CC66BD">
        <w:rPr>
          <w:sz w:val="28"/>
          <w:szCs w:val="28"/>
        </w:rPr>
        <w:t xml:space="preserve"> г.</w:t>
      </w:r>
    </w:p>
    <w:p w:rsidR="00CC66BD" w:rsidRPr="00CC66BD" w:rsidRDefault="00CC66BD" w:rsidP="00CC66BD">
      <w:pPr>
        <w:jc w:val="both"/>
        <w:rPr>
          <w:sz w:val="28"/>
          <w:szCs w:val="28"/>
        </w:rPr>
      </w:pPr>
    </w:p>
    <w:p w:rsidR="00CC66BD" w:rsidRDefault="00CC66BD" w:rsidP="00CC66BD">
      <w:pPr>
        <w:jc w:val="both"/>
        <w:rPr>
          <w:sz w:val="28"/>
          <w:szCs w:val="28"/>
        </w:rPr>
      </w:pPr>
    </w:p>
    <w:p w:rsidR="00CC66BD" w:rsidRPr="00CC66BD" w:rsidRDefault="00CC66BD" w:rsidP="00CC66BD">
      <w:pPr>
        <w:jc w:val="both"/>
        <w:rPr>
          <w:sz w:val="28"/>
          <w:szCs w:val="28"/>
        </w:rPr>
      </w:pPr>
      <w:r w:rsidRPr="00CC66BD">
        <w:rPr>
          <w:sz w:val="28"/>
          <w:szCs w:val="28"/>
        </w:rPr>
        <w:lastRenderedPageBreak/>
        <w:t>Программа составлена на основе:</w:t>
      </w:r>
    </w:p>
    <w:p w:rsidR="00CC66BD" w:rsidRPr="00CC66BD" w:rsidRDefault="00CC66BD" w:rsidP="00CC66BD">
      <w:pPr>
        <w:numPr>
          <w:ilvl w:val="0"/>
          <w:numId w:val="1"/>
        </w:numPr>
        <w:tabs>
          <w:tab w:val="clear" w:pos="720"/>
          <w:tab w:val="num" w:pos="567"/>
          <w:tab w:val="num" w:pos="709"/>
          <w:tab w:val="left" w:pos="993"/>
        </w:tabs>
        <w:suppressAutoHyphens w:val="0"/>
        <w:spacing w:after="200" w:line="276" w:lineRule="auto"/>
        <w:ind w:left="0" w:firstLine="709"/>
        <w:jc w:val="both"/>
        <w:rPr>
          <w:sz w:val="28"/>
          <w:szCs w:val="28"/>
        </w:rPr>
      </w:pPr>
      <w:r w:rsidRPr="00CC66BD"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 43.03.01 Сервис, утвержденного приказом Министерства образования и науки РФ от «08» июня 2017г., № 514.</w:t>
      </w:r>
    </w:p>
    <w:p w:rsidR="00CC66BD" w:rsidRPr="00ED2CBA" w:rsidRDefault="00CC66BD" w:rsidP="00CC66BD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567"/>
          <w:tab w:val="num" w:pos="709"/>
          <w:tab w:val="left" w:pos="993"/>
        </w:tabs>
        <w:suppressAutoHyphens w:val="0"/>
        <w:spacing w:after="200" w:line="276" w:lineRule="auto"/>
        <w:ind w:left="0" w:firstLine="709"/>
        <w:jc w:val="both"/>
        <w:rPr>
          <w:sz w:val="28"/>
          <w:szCs w:val="28"/>
        </w:rPr>
      </w:pPr>
      <w:r w:rsidRPr="00ED2CBA">
        <w:rPr>
          <w:sz w:val="28"/>
          <w:szCs w:val="28"/>
        </w:rPr>
        <w:t>Учебного плана по направлению подготовки 43.03.01 Сервис, профилю подготовки  Сервис предоставления услуг населению, утвержденного решением Ученого совета НГПУ им. К. Минина от «</w:t>
      </w:r>
      <w:r w:rsidR="00ED2CBA" w:rsidRPr="00ED2CBA">
        <w:rPr>
          <w:sz w:val="28"/>
          <w:szCs w:val="28"/>
        </w:rPr>
        <w:t>22</w:t>
      </w:r>
      <w:r w:rsidRPr="00ED2CBA">
        <w:rPr>
          <w:sz w:val="28"/>
          <w:szCs w:val="28"/>
        </w:rPr>
        <w:t xml:space="preserve">» </w:t>
      </w:r>
      <w:r w:rsidR="00ED2CBA" w:rsidRPr="00ED2CBA">
        <w:rPr>
          <w:sz w:val="28"/>
          <w:szCs w:val="28"/>
        </w:rPr>
        <w:t>февраля</w:t>
      </w:r>
      <w:r w:rsidRPr="00ED2CBA">
        <w:rPr>
          <w:sz w:val="28"/>
          <w:szCs w:val="28"/>
        </w:rPr>
        <w:t xml:space="preserve"> 20</w:t>
      </w:r>
      <w:r w:rsidR="00ED2CBA" w:rsidRPr="00ED2CBA">
        <w:rPr>
          <w:sz w:val="28"/>
          <w:szCs w:val="28"/>
        </w:rPr>
        <w:t>19</w:t>
      </w:r>
      <w:r w:rsidRPr="00ED2CBA">
        <w:rPr>
          <w:sz w:val="28"/>
          <w:szCs w:val="28"/>
        </w:rPr>
        <w:t>г., протокол №</w:t>
      </w:r>
      <w:r w:rsidR="00ED2CBA" w:rsidRPr="00ED2CBA">
        <w:rPr>
          <w:sz w:val="28"/>
          <w:szCs w:val="28"/>
        </w:rPr>
        <w:t>6</w:t>
      </w:r>
      <w:r w:rsidRPr="00ED2CBA">
        <w:rPr>
          <w:sz w:val="28"/>
          <w:szCs w:val="28"/>
        </w:rPr>
        <w:t>.</w:t>
      </w:r>
    </w:p>
    <w:p w:rsidR="00CC66BD" w:rsidRPr="00CC66BD" w:rsidRDefault="00CC66BD" w:rsidP="00CC66BD">
      <w:pPr>
        <w:tabs>
          <w:tab w:val="num" w:pos="709"/>
        </w:tabs>
        <w:jc w:val="both"/>
        <w:rPr>
          <w:sz w:val="28"/>
          <w:szCs w:val="28"/>
        </w:rPr>
      </w:pPr>
    </w:p>
    <w:p w:rsidR="00CC66BD" w:rsidRPr="00CC66BD" w:rsidRDefault="00CC66BD" w:rsidP="00CC66BD">
      <w:pPr>
        <w:jc w:val="both"/>
        <w:rPr>
          <w:sz w:val="28"/>
          <w:szCs w:val="28"/>
        </w:rPr>
      </w:pPr>
    </w:p>
    <w:p w:rsidR="00CC66BD" w:rsidRPr="00CC66BD" w:rsidRDefault="00CC66BD" w:rsidP="00CC66BD">
      <w:pPr>
        <w:jc w:val="both"/>
        <w:rPr>
          <w:sz w:val="28"/>
          <w:szCs w:val="28"/>
        </w:rPr>
      </w:pPr>
    </w:p>
    <w:p w:rsidR="00CC66BD" w:rsidRPr="00CC66BD" w:rsidRDefault="00CC66BD" w:rsidP="00CC66BD">
      <w:pPr>
        <w:jc w:val="both"/>
        <w:rPr>
          <w:sz w:val="28"/>
          <w:szCs w:val="28"/>
        </w:rPr>
      </w:pPr>
    </w:p>
    <w:p w:rsidR="00CC66BD" w:rsidRPr="00CC66BD" w:rsidRDefault="00CC66BD" w:rsidP="00CC66BD">
      <w:pPr>
        <w:jc w:val="both"/>
        <w:rPr>
          <w:sz w:val="28"/>
          <w:szCs w:val="28"/>
        </w:rPr>
      </w:pPr>
    </w:p>
    <w:p w:rsidR="00CC66BD" w:rsidRPr="00CC66BD" w:rsidRDefault="00CC66BD" w:rsidP="00CC66BD">
      <w:pPr>
        <w:jc w:val="both"/>
        <w:rPr>
          <w:sz w:val="28"/>
          <w:szCs w:val="28"/>
        </w:rPr>
      </w:pPr>
    </w:p>
    <w:p w:rsidR="00CC66BD" w:rsidRPr="00CC66BD" w:rsidRDefault="00CC66BD" w:rsidP="00CC66BD">
      <w:pPr>
        <w:ind w:firstLine="708"/>
        <w:jc w:val="both"/>
        <w:rPr>
          <w:sz w:val="28"/>
          <w:szCs w:val="28"/>
        </w:rPr>
      </w:pPr>
      <w:r w:rsidRPr="00CC66BD">
        <w:rPr>
          <w:sz w:val="28"/>
          <w:szCs w:val="28"/>
        </w:rPr>
        <w:t xml:space="preserve">Программа производственной (сервисной) практики принята на заседании кафедры технологий сервиса и технологического образования,    </w:t>
      </w:r>
    </w:p>
    <w:p w:rsidR="00CC66BD" w:rsidRPr="00CC66BD" w:rsidRDefault="00CC66BD" w:rsidP="00CC66BD">
      <w:pPr>
        <w:jc w:val="both"/>
        <w:rPr>
          <w:sz w:val="28"/>
          <w:szCs w:val="28"/>
        </w:rPr>
      </w:pPr>
      <w:r w:rsidRPr="00CC66BD">
        <w:rPr>
          <w:sz w:val="28"/>
          <w:szCs w:val="28"/>
        </w:rPr>
        <w:t>от «</w:t>
      </w:r>
      <w:r w:rsidR="00ED2CBA">
        <w:rPr>
          <w:sz w:val="28"/>
          <w:szCs w:val="28"/>
        </w:rPr>
        <w:t>20</w:t>
      </w:r>
      <w:r w:rsidRPr="00CC66BD">
        <w:rPr>
          <w:sz w:val="28"/>
          <w:szCs w:val="28"/>
        </w:rPr>
        <w:t xml:space="preserve">» </w:t>
      </w:r>
      <w:r w:rsidR="00ED2CBA">
        <w:rPr>
          <w:sz w:val="28"/>
          <w:szCs w:val="28"/>
        </w:rPr>
        <w:t xml:space="preserve">февраля </w:t>
      </w:r>
      <w:r w:rsidRPr="00CC66BD">
        <w:rPr>
          <w:sz w:val="28"/>
          <w:szCs w:val="28"/>
        </w:rPr>
        <w:t xml:space="preserve"> 20</w:t>
      </w:r>
      <w:r w:rsidR="00ED2CBA">
        <w:rPr>
          <w:sz w:val="28"/>
          <w:szCs w:val="28"/>
        </w:rPr>
        <w:t>19</w:t>
      </w:r>
      <w:r w:rsidRPr="00CC66BD">
        <w:rPr>
          <w:sz w:val="28"/>
          <w:szCs w:val="28"/>
        </w:rPr>
        <w:t>г. протокол № 7.</w:t>
      </w:r>
    </w:p>
    <w:p w:rsidR="00CC66BD" w:rsidRPr="00CC66BD" w:rsidRDefault="00CC66BD" w:rsidP="00CC66BD">
      <w:pPr>
        <w:jc w:val="both"/>
        <w:rPr>
          <w:sz w:val="28"/>
          <w:szCs w:val="28"/>
        </w:rPr>
      </w:pPr>
    </w:p>
    <w:p w:rsidR="00CC66BD" w:rsidRPr="00CC66BD" w:rsidRDefault="00CC66BD" w:rsidP="00CC66BD">
      <w:pPr>
        <w:jc w:val="both"/>
        <w:rPr>
          <w:sz w:val="28"/>
          <w:szCs w:val="28"/>
        </w:rPr>
      </w:pPr>
    </w:p>
    <w:p w:rsidR="00CC66BD" w:rsidRPr="00CC66BD" w:rsidRDefault="00CC66BD" w:rsidP="00CC66BD">
      <w:pPr>
        <w:jc w:val="both"/>
        <w:rPr>
          <w:sz w:val="28"/>
          <w:szCs w:val="28"/>
        </w:rPr>
      </w:pPr>
    </w:p>
    <w:p w:rsidR="00CC66BD" w:rsidRPr="00CC66BD" w:rsidRDefault="00CC66BD" w:rsidP="00CC66BD">
      <w:pPr>
        <w:jc w:val="both"/>
        <w:rPr>
          <w:sz w:val="28"/>
          <w:szCs w:val="28"/>
        </w:rPr>
      </w:pPr>
    </w:p>
    <w:p w:rsidR="00CC66BD" w:rsidRPr="00CC66BD" w:rsidRDefault="00CC66BD" w:rsidP="00CC66BD">
      <w:pPr>
        <w:jc w:val="both"/>
        <w:rPr>
          <w:sz w:val="28"/>
          <w:szCs w:val="28"/>
        </w:rPr>
      </w:pPr>
    </w:p>
    <w:p w:rsidR="00CC66BD" w:rsidRPr="00CC66BD" w:rsidRDefault="00CC66BD" w:rsidP="00CC66BD">
      <w:pPr>
        <w:jc w:val="both"/>
        <w:rPr>
          <w:sz w:val="28"/>
          <w:szCs w:val="28"/>
        </w:rPr>
      </w:pPr>
    </w:p>
    <w:p w:rsidR="00CC66BD" w:rsidRPr="00CC66BD" w:rsidRDefault="00CC66BD" w:rsidP="00CC66BD">
      <w:pPr>
        <w:jc w:val="both"/>
        <w:rPr>
          <w:sz w:val="28"/>
          <w:szCs w:val="28"/>
        </w:rPr>
      </w:pPr>
    </w:p>
    <w:p w:rsidR="00CC66BD" w:rsidRPr="00CC66BD" w:rsidRDefault="00CC66BD" w:rsidP="00CC66BD">
      <w:pPr>
        <w:jc w:val="both"/>
        <w:rPr>
          <w:sz w:val="28"/>
          <w:szCs w:val="28"/>
        </w:rPr>
      </w:pPr>
    </w:p>
    <w:p w:rsidR="001F7FDB" w:rsidRDefault="001F7FDB" w:rsidP="007017F5">
      <w:pPr>
        <w:jc w:val="both"/>
        <w:rPr>
          <w:sz w:val="28"/>
          <w:szCs w:val="28"/>
        </w:rPr>
      </w:pPr>
    </w:p>
    <w:p w:rsidR="001F7FDB" w:rsidRDefault="001F7FDB" w:rsidP="007017F5">
      <w:pPr>
        <w:jc w:val="both"/>
        <w:rPr>
          <w:sz w:val="28"/>
          <w:szCs w:val="28"/>
        </w:rPr>
      </w:pPr>
    </w:p>
    <w:p w:rsidR="001F7FDB" w:rsidRDefault="001F7FDB" w:rsidP="007017F5">
      <w:pPr>
        <w:jc w:val="both"/>
        <w:rPr>
          <w:sz w:val="28"/>
          <w:szCs w:val="28"/>
        </w:rPr>
      </w:pPr>
    </w:p>
    <w:p w:rsidR="001F7FDB" w:rsidRDefault="001F7FDB" w:rsidP="007017F5">
      <w:pPr>
        <w:jc w:val="both"/>
        <w:rPr>
          <w:sz w:val="28"/>
          <w:szCs w:val="28"/>
        </w:rPr>
      </w:pPr>
    </w:p>
    <w:p w:rsidR="00C3653F" w:rsidRDefault="00C3653F" w:rsidP="007017F5">
      <w:pPr>
        <w:jc w:val="both"/>
        <w:rPr>
          <w:sz w:val="28"/>
          <w:szCs w:val="28"/>
        </w:rPr>
      </w:pPr>
    </w:p>
    <w:p w:rsidR="00C3653F" w:rsidRDefault="00C3653F" w:rsidP="007017F5">
      <w:pPr>
        <w:jc w:val="both"/>
        <w:rPr>
          <w:sz w:val="28"/>
          <w:szCs w:val="28"/>
        </w:rPr>
      </w:pPr>
    </w:p>
    <w:p w:rsidR="001F7FDB" w:rsidRDefault="001F7FDB" w:rsidP="007017F5">
      <w:pPr>
        <w:jc w:val="both"/>
        <w:rPr>
          <w:sz w:val="28"/>
          <w:szCs w:val="28"/>
        </w:rPr>
      </w:pPr>
    </w:p>
    <w:p w:rsidR="00CC66BD" w:rsidRDefault="00CC66BD" w:rsidP="007017F5">
      <w:pPr>
        <w:jc w:val="both"/>
        <w:rPr>
          <w:sz w:val="28"/>
          <w:szCs w:val="28"/>
        </w:rPr>
      </w:pPr>
    </w:p>
    <w:p w:rsidR="00CC66BD" w:rsidRDefault="00CC66BD" w:rsidP="007017F5">
      <w:pPr>
        <w:jc w:val="both"/>
        <w:rPr>
          <w:sz w:val="28"/>
          <w:szCs w:val="28"/>
        </w:rPr>
      </w:pPr>
    </w:p>
    <w:p w:rsidR="00CC66BD" w:rsidRDefault="00CC66BD" w:rsidP="007017F5">
      <w:pPr>
        <w:jc w:val="both"/>
        <w:rPr>
          <w:sz w:val="28"/>
          <w:szCs w:val="28"/>
        </w:rPr>
      </w:pPr>
    </w:p>
    <w:p w:rsidR="00CC66BD" w:rsidRDefault="00CC66BD" w:rsidP="007017F5">
      <w:pPr>
        <w:jc w:val="both"/>
        <w:rPr>
          <w:sz w:val="28"/>
          <w:szCs w:val="28"/>
        </w:rPr>
      </w:pPr>
    </w:p>
    <w:p w:rsidR="00CC66BD" w:rsidRDefault="00CC66BD" w:rsidP="007017F5">
      <w:pPr>
        <w:jc w:val="both"/>
        <w:rPr>
          <w:sz w:val="28"/>
          <w:szCs w:val="28"/>
        </w:rPr>
      </w:pPr>
    </w:p>
    <w:p w:rsidR="00CC66BD" w:rsidRDefault="00CC66BD" w:rsidP="007017F5">
      <w:pPr>
        <w:jc w:val="both"/>
        <w:rPr>
          <w:sz w:val="28"/>
          <w:szCs w:val="28"/>
        </w:rPr>
      </w:pPr>
    </w:p>
    <w:p w:rsidR="00CC66BD" w:rsidRDefault="00CC66BD" w:rsidP="007017F5">
      <w:pPr>
        <w:jc w:val="both"/>
        <w:rPr>
          <w:sz w:val="28"/>
          <w:szCs w:val="28"/>
        </w:rPr>
      </w:pPr>
    </w:p>
    <w:p w:rsidR="00CC66BD" w:rsidRDefault="00CC66BD" w:rsidP="007017F5">
      <w:pPr>
        <w:jc w:val="both"/>
        <w:rPr>
          <w:sz w:val="28"/>
          <w:szCs w:val="28"/>
        </w:rPr>
      </w:pPr>
    </w:p>
    <w:p w:rsidR="00CC66BD" w:rsidRDefault="00CC66BD" w:rsidP="007017F5">
      <w:pPr>
        <w:jc w:val="both"/>
        <w:rPr>
          <w:sz w:val="28"/>
          <w:szCs w:val="28"/>
        </w:rPr>
      </w:pPr>
    </w:p>
    <w:p w:rsidR="001F7FDB" w:rsidRDefault="001F7FDB" w:rsidP="007017F5">
      <w:pPr>
        <w:jc w:val="both"/>
        <w:rPr>
          <w:sz w:val="28"/>
          <w:szCs w:val="28"/>
        </w:rPr>
      </w:pPr>
    </w:p>
    <w:p w:rsidR="007017F5" w:rsidRPr="002751C0" w:rsidRDefault="00C3653F" w:rsidP="001122E9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Цели и задачи </w:t>
      </w:r>
      <w:r w:rsidR="00AE4679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(</w:t>
      </w:r>
      <w:r w:rsidR="007C61E3">
        <w:rPr>
          <w:b/>
          <w:bCs/>
          <w:sz w:val="28"/>
          <w:szCs w:val="28"/>
        </w:rPr>
        <w:t>сервисной</w:t>
      </w:r>
      <w:r>
        <w:rPr>
          <w:b/>
          <w:bCs/>
          <w:sz w:val="28"/>
          <w:szCs w:val="28"/>
        </w:rPr>
        <w:t xml:space="preserve">) </w:t>
      </w:r>
      <w:r w:rsidR="002751C0">
        <w:rPr>
          <w:bCs/>
          <w:i/>
          <w:sz w:val="22"/>
          <w:szCs w:val="22"/>
        </w:rPr>
        <w:t xml:space="preserve"> </w:t>
      </w:r>
      <w:r w:rsidR="007017F5" w:rsidRPr="002751C0">
        <w:rPr>
          <w:b/>
          <w:bCs/>
          <w:sz w:val="28"/>
          <w:szCs w:val="28"/>
        </w:rPr>
        <w:t>практики</w:t>
      </w:r>
    </w:p>
    <w:p w:rsidR="00F04469" w:rsidRDefault="00F04469" w:rsidP="00F0446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F51D4">
        <w:rPr>
          <w:rFonts w:eastAsiaTheme="minorHAnsi"/>
          <w:sz w:val="28"/>
          <w:szCs w:val="28"/>
          <w:lang w:eastAsia="en-US"/>
        </w:rPr>
        <w:t>Производственная (</w:t>
      </w:r>
      <w:r w:rsidR="007C61E3">
        <w:rPr>
          <w:bCs/>
          <w:sz w:val="28"/>
          <w:szCs w:val="28"/>
        </w:rPr>
        <w:t>сервисная</w:t>
      </w:r>
      <w:r>
        <w:rPr>
          <w:rFonts w:eastAsiaTheme="minorHAnsi"/>
          <w:sz w:val="28"/>
          <w:szCs w:val="28"/>
          <w:lang w:eastAsia="en-US"/>
        </w:rPr>
        <w:t xml:space="preserve">) </w:t>
      </w:r>
      <w:r w:rsidRPr="000F51D4">
        <w:rPr>
          <w:rFonts w:eastAsiaTheme="minorHAnsi"/>
          <w:sz w:val="28"/>
          <w:szCs w:val="28"/>
          <w:lang w:eastAsia="en-US"/>
        </w:rPr>
        <w:t xml:space="preserve">практика </w:t>
      </w:r>
      <w:r>
        <w:rPr>
          <w:rFonts w:eastAsiaTheme="minorHAnsi"/>
          <w:sz w:val="28"/>
          <w:szCs w:val="28"/>
          <w:lang w:eastAsia="en-US"/>
        </w:rPr>
        <w:t xml:space="preserve">обучающегося является </w:t>
      </w:r>
      <w:r w:rsidRPr="000F51D4">
        <w:rPr>
          <w:rFonts w:eastAsiaTheme="minorHAnsi"/>
          <w:sz w:val="28"/>
          <w:szCs w:val="28"/>
          <w:lang w:eastAsia="en-US"/>
        </w:rPr>
        <w:t xml:space="preserve">одной из важных составляющих подготовки </w:t>
      </w:r>
      <w:r w:rsidR="007C61E3">
        <w:rPr>
          <w:rFonts w:eastAsiaTheme="minorHAnsi"/>
          <w:sz w:val="28"/>
          <w:szCs w:val="28"/>
          <w:lang w:eastAsia="en-US"/>
        </w:rPr>
        <w:t>бакалавра</w:t>
      </w:r>
      <w:r w:rsidRPr="000F51D4">
        <w:rPr>
          <w:rFonts w:eastAsiaTheme="minorHAnsi"/>
          <w:sz w:val="28"/>
          <w:szCs w:val="28"/>
          <w:lang w:eastAsia="en-US"/>
        </w:rPr>
        <w:t>.</w:t>
      </w:r>
    </w:p>
    <w:p w:rsidR="00F04469" w:rsidRDefault="00F04469" w:rsidP="00F0446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F51D4">
        <w:rPr>
          <w:rFonts w:eastAsiaTheme="minorHAnsi"/>
          <w:bCs/>
          <w:iCs/>
          <w:sz w:val="28"/>
          <w:szCs w:val="28"/>
          <w:lang w:eastAsia="en-US"/>
        </w:rPr>
        <w:t>Цель</w:t>
      </w:r>
      <w:r w:rsidRPr="000F51D4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0F51D4">
        <w:rPr>
          <w:rFonts w:eastAsiaTheme="minorHAnsi"/>
          <w:sz w:val="28"/>
          <w:szCs w:val="28"/>
          <w:lang w:eastAsia="en-US"/>
        </w:rPr>
        <w:t>производственной</w:t>
      </w:r>
      <w:r>
        <w:rPr>
          <w:rFonts w:eastAsiaTheme="minorHAnsi"/>
          <w:sz w:val="28"/>
          <w:szCs w:val="28"/>
          <w:lang w:eastAsia="en-US"/>
        </w:rPr>
        <w:t xml:space="preserve"> (</w:t>
      </w:r>
      <w:r w:rsidR="007C61E3">
        <w:rPr>
          <w:rFonts w:eastAsiaTheme="minorHAnsi"/>
          <w:sz w:val="28"/>
          <w:szCs w:val="28"/>
          <w:lang w:eastAsia="en-US"/>
        </w:rPr>
        <w:t>сервисной</w:t>
      </w:r>
      <w:r>
        <w:rPr>
          <w:rFonts w:eastAsiaTheme="minorHAnsi"/>
          <w:sz w:val="28"/>
          <w:szCs w:val="28"/>
          <w:lang w:eastAsia="en-US"/>
        </w:rPr>
        <w:t>)</w:t>
      </w:r>
      <w:r w:rsidRPr="000F51D4">
        <w:rPr>
          <w:rFonts w:eastAsiaTheme="minorHAnsi"/>
          <w:sz w:val="28"/>
          <w:szCs w:val="28"/>
          <w:lang w:eastAsia="en-US"/>
        </w:rPr>
        <w:t xml:space="preserve"> практики состои</w:t>
      </w:r>
      <w:r>
        <w:rPr>
          <w:rFonts w:eastAsiaTheme="minorHAnsi"/>
          <w:sz w:val="28"/>
          <w:szCs w:val="28"/>
          <w:lang w:eastAsia="en-US"/>
        </w:rPr>
        <w:t>т в том, чтобы путем непосред</w:t>
      </w:r>
      <w:r w:rsidRPr="000F51D4">
        <w:rPr>
          <w:rFonts w:eastAsiaTheme="minorHAnsi"/>
          <w:sz w:val="28"/>
          <w:szCs w:val="28"/>
          <w:lang w:eastAsia="en-US"/>
        </w:rPr>
        <w:t xml:space="preserve">ственного </w:t>
      </w:r>
      <w:proofErr w:type="gramStart"/>
      <w:r w:rsidRPr="000F51D4">
        <w:rPr>
          <w:rFonts w:eastAsiaTheme="minorHAnsi"/>
          <w:sz w:val="28"/>
          <w:szCs w:val="28"/>
          <w:lang w:eastAsia="en-US"/>
        </w:rPr>
        <w:t>участия</w:t>
      </w:r>
      <w:proofErr w:type="gramEnd"/>
      <w:r w:rsidRPr="000F51D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обучающегося</w:t>
      </w:r>
      <w:r w:rsidRPr="000F51D4">
        <w:rPr>
          <w:rFonts w:eastAsiaTheme="minorHAnsi"/>
          <w:sz w:val="28"/>
          <w:szCs w:val="28"/>
          <w:lang w:eastAsia="en-US"/>
        </w:rPr>
        <w:t xml:space="preserve"> в деятельности</w:t>
      </w:r>
      <w:r>
        <w:rPr>
          <w:rFonts w:eastAsiaTheme="minorHAnsi"/>
          <w:sz w:val="28"/>
          <w:szCs w:val="28"/>
          <w:lang w:eastAsia="en-US"/>
        </w:rPr>
        <w:t xml:space="preserve"> сервисного предприятия или ор</w:t>
      </w:r>
      <w:r w:rsidRPr="000F51D4">
        <w:rPr>
          <w:rFonts w:eastAsiaTheme="minorHAnsi"/>
          <w:sz w:val="28"/>
          <w:szCs w:val="28"/>
          <w:lang w:eastAsia="en-US"/>
        </w:rPr>
        <w:t>ганизации закрепить теоретические знани</w:t>
      </w:r>
      <w:r>
        <w:rPr>
          <w:rFonts w:eastAsiaTheme="minorHAnsi"/>
          <w:sz w:val="28"/>
          <w:szCs w:val="28"/>
          <w:lang w:eastAsia="en-US"/>
        </w:rPr>
        <w:t>я, полученные во время аудитор</w:t>
      </w:r>
      <w:r w:rsidRPr="000F51D4">
        <w:rPr>
          <w:rFonts w:eastAsiaTheme="minorHAnsi"/>
          <w:sz w:val="28"/>
          <w:szCs w:val="28"/>
          <w:lang w:eastAsia="en-US"/>
        </w:rPr>
        <w:t>ных занятий, учебных практик, приобрест</w:t>
      </w:r>
      <w:r>
        <w:rPr>
          <w:rFonts w:eastAsiaTheme="minorHAnsi"/>
          <w:sz w:val="28"/>
          <w:szCs w:val="28"/>
          <w:lang w:eastAsia="en-US"/>
        </w:rPr>
        <w:t>и профессиональные умения и на</w:t>
      </w:r>
      <w:r w:rsidRPr="000F51D4">
        <w:rPr>
          <w:rFonts w:eastAsiaTheme="minorHAnsi"/>
          <w:sz w:val="28"/>
          <w:szCs w:val="28"/>
          <w:lang w:eastAsia="en-US"/>
        </w:rPr>
        <w:t>выки и собрать необходимый материал д</w:t>
      </w:r>
      <w:r>
        <w:rPr>
          <w:rFonts w:eastAsiaTheme="minorHAnsi"/>
          <w:sz w:val="28"/>
          <w:szCs w:val="28"/>
          <w:lang w:eastAsia="en-US"/>
        </w:rPr>
        <w:t>ля написания выпускной квалифи</w:t>
      </w:r>
      <w:r w:rsidRPr="000F51D4">
        <w:rPr>
          <w:rFonts w:eastAsiaTheme="minorHAnsi"/>
          <w:sz w:val="28"/>
          <w:szCs w:val="28"/>
          <w:lang w:eastAsia="en-US"/>
        </w:rPr>
        <w:t>кационной работы.</w:t>
      </w:r>
    </w:p>
    <w:p w:rsidR="00F04469" w:rsidRDefault="00F04469" w:rsidP="000B05BC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F51D4">
        <w:rPr>
          <w:rFonts w:eastAsiaTheme="minorHAnsi"/>
          <w:bCs/>
          <w:iCs/>
          <w:sz w:val="28"/>
          <w:szCs w:val="28"/>
          <w:lang w:eastAsia="en-US"/>
        </w:rPr>
        <w:t>Задачи</w:t>
      </w:r>
      <w:r w:rsidRPr="000F51D4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0F51D4">
        <w:rPr>
          <w:rFonts w:eastAsiaTheme="minorHAnsi"/>
          <w:sz w:val="28"/>
          <w:szCs w:val="28"/>
          <w:lang w:eastAsia="en-US"/>
        </w:rPr>
        <w:t>производственной</w:t>
      </w:r>
      <w:r>
        <w:rPr>
          <w:rFonts w:eastAsiaTheme="minorHAnsi"/>
          <w:sz w:val="28"/>
          <w:szCs w:val="28"/>
          <w:lang w:eastAsia="en-US"/>
        </w:rPr>
        <w:t xml:space="preserve"> (</w:t>
      </w:r>
      <w:r w:rsidR="007C61E3">
        <w:rPr>
          <w:rFonts w:eastAsiaTheme="minorHAnsi"/>
          <w:sz w:val="28"/>
          <w:szCs w:val="28"/>
          <w:lang w:eastAsia="en-US"/>
        </w:rPr>
        <w:t>сервисной</w:t>
      </w:r>
      <w:r>
        <w:rPr>
          <w:rFonts w:eastAsiaTheme="minorHAnsi"/>
          <w:sz w:val="28"/>
          <w:szCs w:val="28"/>
          <w:lang w:eastAsia="en-US"/>
        </w:rPr>
        <w:t>)</w:t>
      </w:r>
      <w:r w:rsidRPr="000F51D4">
        <w:rPr>
          <w:rFonts w:eastAsiaTheme="minorHAnsi"/>
          <w:sz w:val="28"/>
          <w:szCs w:val="28"/>
          <w:lang w:eastAsia="en-US"/>
        </w:rPr>
        <w:t xml:space="preserve"> практики заключаются:</w:t>
      </w:r>
    </w:p>
    <w:p w:rsidR="00F04469" w:rsidRPr="008E2890" w:rsidRDefault="00F04469" w:rsidP="000B05BC">
      <w:pPr>
        <w:pStyle w:val="a3"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в ознакомлении</w:t>
      </w:r>
      <w:r>
        <w:rPr>
          <w:rFonts w:eastAsiaTheme="minorHAnsi"/>
          <w:sz w:val="28"/>
          <w:szCs w:val="28"/>
          <w:lang w:eastAsia="en-US"/>
        </w:rPr>
        <w:t xml:space="preserve"> с программой и методикой работ</w:t>
      </w:r>
      <w:r w:rsidRPr="008E2890">
        <w:rPr>
          <w:rFonts w:eastAsiaTheme="minorHAnsi"/>
          <w:sz w:val="28"/>
          <w:szCs w:val="28"/>
          <w:lang w:eastAsia="en-US"/>
        </w:rPr>
        <w:t>ой организации, в которой проводится практика;</w:t>
      </w:r>
    </w:p>
    <w:p w:rsidR="00F04469" w:rsidRPr="008E2890" w:rsidRDefault="00F04469" w:rsidP="000B05BC">
      <w:pPr>
        <w:pStyle w:val="a3"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в участии в обработке и интерпретации информации;</w:t>
      </w:r>
    </w:p>
    <w:p w:rsidR="00F04469" w:rsidRPr="008E2890" w:rsidRDefault="00F04469" w:rsidP="000B05BC">
      <w:pPr>
        <w:pStyle w:val="a3"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 xml:space="preserve">в приобретении </w:t>
      </w:r>
      <w:proofErr w:type="gramStart"/>
      <w:r w:rsidRPr="008E2890">
        <w:rPr>
          <w:rFonts w:eastAsiaTheme="minorHAnsi"/>
          <w:sz w:val="28"/>
          <w:szCs w:val="28"/>
          <w:lang w:eastAsia="en-US"/>
        </w:rPr>
        <w:t>навыков оценки эффективности деятельности предприятий</w:t>
      </w:r>
      <w:proofErr w:type="gramEnd"/>
      <w:r w:rsidRPr="008E2890">
        <w:rPr>
          <w:rFonts w:eastAsiaTheme="minorHAnsi"/>
          <w:sz w:val="28"/>
          <w:szCs w:val="28"/>
          <w:lang w:eastAsia="en-US"/>
        </w:rPr>
        <w:t>;</w:t>
      </w:r>
    </w:p>
    <w:p w:rsidR="00F04469" w:rsidRPr="008E2890" w:rsidRDefault="00F04469" w:rsidP="00F04469">
      <w:pPr>
        <w:pStyle w:val="a3"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в обеспечении готовности к профессиональному самосовершенствованию, развитию инновационного мышления и творческого потенциала, профессионального мастерства;</w:t>
      </w:r>
    </w:p>
    <w:p w:rsidR="00F04469" w:rsidRPr="008E2890" w:rsidRDefault="00F04469" w:rsidP="00F04469">
      <w:pPr>
        <w:pStyle w:val="a3"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в обработке полученных результатов, анализе и представлении их в виде отчета о работе.</w:t>
      </w:r>
    </w:p>
    <w:p w:rsidR="00F04469" w:rsidRPr="000F51D4" w:rsidRDefault="00F04469" w:rsidP="00F0446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F51D4">
        <w:rPr>
          <w:rFonts w:eastAsiaTheme="minorHAnsi"/>
          <w:sz w:val="28"/>
          <w:szCs w:val="28"/>
          <w:lang w:eastAsia="en-US"/>
        </w:rPr>
        <w:t>В соответствии с видами и задачам</w:t>
      </w:r>
      <w:r>
        <w:rPr>
          <w:rFonts w:eastAsiaTheme="minorHAnsi"/>
          <w:sz w:val="28"/>
          <w:szCs w:val="28"/>
          <w:lang w:eastAsia="en-US"/>
        </w:rPr>
        <w:t>и профессиональной деятельности,</w:t>
      </w:r>
      <w:r w:rsidRPr="000F51D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0F51D4">
        <w:rPr>
          <w:rFonts w:eastAsiaTheme="minorHAnsi"/>
          <w:sz w:val="28"/>
          <w:szCs w:val="28"/>
          <w:lang w:eastAsia="en-US"/>
        </w:rPr>
        <w:t>в</w:t>
      </w:r>
      <w:proofErr w:type="gramEnd"/>
    </w:p>
    <w:p w:rsidR="00F04469" w:rsidRDefault="00F04469" w:rsidP="00F0446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F51D4">
        <w:rPr>
          <w:rFonts w:eastAsiaTheme="minorHAnsi"/>
          <w:sz w:val="28"/>
          <w:szCs w:val="28"/>
          <w:lang w:eastAsia="en-US"/>
        </w:rPr>
        <w:t xml:space="preserve">ходе практики изучаются технологии, и </w:t>
      </w:r>
      <w:r>
        <w:rPr>
          <w:rFonts w:eastAsiaTheme="minorHAnsi"/>
          <w:sz w:val="28"/>
          <w:szCs w:val="28"/>
          <w:lang w:eastAsia="en-US"/>
        </w:rPr>
        <w:t>методики выполнения работ.</w:t>
      </w:r>
    </w:p>
    <w:p w:rsidR="00F04469" w:rsidRDefault="00F04469" w:rsidP="00F0446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Важ</w:t>
      </w:r>
      <w:r w:rsidRPr="000F51D4">
        <w:rPr>
          <w:rFonts w:eastAsiaTheme="minorHAnsi"/>
          <w:sz w:val="28"/>
          <w:szCs w:val="28"/>
          <w:lang w:eastAsia="en-US"/>
        </w:rPr>
        <w:t>нейшей задачей практики является сбор ма</w:t>
      </w:r>
      <w:r>
        <w:rPr>
          <w:rFonts w:eastAsiaTheme="minorHAnsi"/>
          <w:sz w:val="28"/>
          <w:szCs w:val="28"/>
          <w:lang w:eastAsia="en-US"/>
        </w:rPr>
        <w:t>териалов, необходимых для напи</w:t>
      </w:r>
      <w:r w:rsidRPr="000F51D4">
        <w:rPr>
          <w:rFonts w:eastAsiaTheme="minorHAnsi"/>
          <w:sz w:val="28"/>
          <w:szCs w:val="28"/>
          <w:lang w:eastAsia="en-US"/>
        </w:rPr>
        <w:t xml:space="preserve">сания выпускной квалификационной </w:t>
      </w:r>
      <w:r w:rsidR="007C61E3">
        <w:rPr>
          <w:rFonts w:eastAsiaTheme="minorHAnsi"/>
          <w:sz w:val="28"/>
          <w:szCs w:val="28"/>
          <w:lang w:eastAsia="en-US"/>
        </w:rPr>
        <w:t>работы</w:t>
      </w:r>
      <w:r>
        <w:rPr>
          <w:rFonts w:eastAsiaTheme="minorHAnsi"/>
          <w:sz w:val="28"/>
          <w:szCs w:val="28"/>
          <w:lang w:eastAsia="en-US"/>
        </w:rPr>
        <w:t xml:space="preserve">. </w:t>
      </w:r>
    </w:p>
    <w:p w:rsidR="00F04469" w:rsidRDefault="00F04469" w:rsidP="00F0446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прохождении практи</w:t>
      </w:r>
      <w:r w:rsidRPr="000F51D4">
        <w:rPr>
          <w:rFonts w:eastAsiaTheme="minorHAnsi"/>
          <w:sz w:val="28"/>
          <w:szCs w:val="28"/>
          <w:lang w:eastAsia="en-US"/>
        </w:rPr>
        <w:t>ки могут быть намечены разделы самостоя</w:t>
      </w:r>
      <w:r>
        <w:rPr>
          <w:rFonts w:eastAsiaTheme="minorHAnsi"/>
          <w:sz w:val="28"/>
          <w:szCs w:val="28"/>
          <w:lang w:eastAsia="en-US"/>
        </w:rPr>
        <w:t xml:space="preserve">тельной творческой части работы </w:t>
      </w:r>
      <w:r w:rsidRPr="000F51D4">
        <w:rPr>
          <w:rFonts w:eastAsiaTheme="minorHAnsi"/>
          <w:sz w:val="28"/>
          <w:szCs w:val="28"/>
          <w:lang w:eastAsia="en-US"/>
        </w:rPr>
        <w:t>и проведены специальные изыскан</w:t>
      </w:r>
      <w:r>
        <w:rPr>
          <w:rFonts w:eastAsiaTheme="minorHAnsi"/>
          <w:sz w:val="28"/>
          <w:szCs w:val="28"/>
          <w:lang w:eastAsia="en-US"/>
        </w:rPr>
        <w:t>ия, обследования, исследования.</w:t>
      </w:r>
    </w:p>
    <w:p w:rsidR="00F04469" w:rsidRDefault="00F04469" w:rsidP="00F0446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F51D4">
        <w:rPr>
          <w:rFonts w:eastAsiaTheme="minorHAnsi"/>
          <w:sz w:val="28"/>
          <w:szCs w:val="28"/>
          <w:lang w:eastAsia="en-US"/>
        </w:rPr>
        <w:t>Для написания выпускной квалифик</w:t>
      </w:r>
      <w:r>
        <w:rPr>
          <w:rFonts w:eastAsiaTheme="minorHAnsi"/>
          <w:sz w:val="28"/>
          <w:szCs w:val="28"/>
          <w:lang w:eastAsia="en-US"/>
        </w:rPr>
        <w:t>ационной работы можно использо</w:t>
      </w:r>
      <w:r w:rsidRPr="000F51D4">
        <w:rPr>
          <w:rFonts w:eastAsiaTheme="minorHAnsi"/>
          <w:sz w:val="28"/>
          <w:szCs w:val="28"/>
          <w:lang w:eastAsia="en-US"/>
        </w:rPr>
        <w:t>вать, кроме самостоятельно полученных д</w:t>
      </w:r>
      <w:r>
        <w:rPr>
          <w:rFonts w:eastAsiaTheme="minorHAnsi"/>
          <w:sz w:val="28"/>
          <w:szCs w:val="28"/>
          <w:lang w:eastAsia="en-US"/>
        </w:rPr>
        <w:t>анных, фондовые материалы орга</w:t>
      </w:r>
      <w:r w:rsidRPr="000F51D4">
        <w:rPr>
          <w:rFonts w:eastAsiaTheme="minorHAnsi"/>
          <w:sz w:val="28"/>
          <w:szCs w:val="28"/>
          <w:lang w:eastAsia="en-US"/>
        </w:rPr>
        <w:t>низаций.</w:t>
      </w:r>
    </w:p>
    <w:p w:rsidR="00F04469" w:rsidRDefault="00F04469" w:rsidP="00F04469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F04469" w:rsidRPr="00A24F05" w:rsidRDefault="007017F5" w:rsidP="00F0446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 w:rsidR="002766DB">
        <w:rPr>
          <w:b/>
          <w:bCs/>
          <w:sz w:val="28"/>
          <w:szCs w:val="28"/>
        </w:rPr>
        <w:t>.</w:t>
      </w:r>
      <w:r w:rsidRPr="00A24F05">
        <w:rPr>
          <w:b/>
          <w:bCs/>
          <w:sz w:val="28"/>
          <w:szCs w:val="28"/>
        </w:rPr>
        <w:t xml:space="preserve"> </w:t>
      </w:r>
      <w:r w:rsidR="00F04469" w:rsidRPr="00A24F05">
        <w:rPr>
          <w:b/>
          <w:bCs/>
          <w:sz w:val="28"/>
          <w:szCs w:val="28"/>
        </w:rPr>
        <w:t xml:space="preserve">Перечень планируемых результатов обучения при прохождении </w:t>
      </w:r>
      <w:r w:rsidR="00F04469">
        <w:rPr>
          <w:b/>
          <w:sz w:val="28"/>
          <w:szCs w:val="28"/>
        </w:rPr>
        <w:t>п</w:t>
      </w:r>
      <w:r w:rsidR="00F04469" w:rsidRPr="00EC36A5">
        <w:rPr>
          <w:b/>
          <w:sz w:val="28"/>
          <w:szCs w:val="28"/>
        </w:rPr>
        <w:t>роизводственной (</w:t>
      </w:r>
      <w:r w:rsidR="007C61E3">
        <w:rPr>
          <w:b/>
          <w:sz w:val="28"/>
          <w:szCs w:val="28"/>
        </w:rPr>
        <w:t>сервисной</w:t>
      </w:r>
      <w:r w:rsidR="00F04469" w:rsidRPr="00EC36A5">
        <w:rPr>
          <w:b/>
          <w:sz w:val="28"/>
          <w:szCs w:val="28"/>
        </w:rPr>
        <w:t>) практики</w:t>
      </w:r>
      <w:r w:rsidR="00F04469" w:rsidRPr="00EC36A5">
        <w:rPr>
          <w:b/>
          <w:bCs/>
          <w:sz w:val="28"/>
          <w:szCs w:val="28"/>
        </w:rPr>
        <w:t>,</w:t>
      </w:r>
      <w:r w:rsidR="00F04469" w:rsidRPr="00A24F05">
        <w:rPr>
          <w:b/>
          <w:bCs/>
          <w:sz w:val="28"/>
          <w:szCs w:val="28"/>
        </w:rPr>
        <w:t xml:space="preserve"> соотнесенных с планируемыми результатами освоения ОПОП</w:t>
      </w:r>
    </w:p>
    <w:p w:rsidR="00F04469" w:rsidRDefault="00F04469" w:rsidP="00F0446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334209">
        <w:rPr>
          <w:bCs/>
          <w:sz w:val="28"/>
          <w:szCs w:val="28"/>
        </w:rPr>
        <w:t xml:space="preserve">В результате прохождения </w:t>
      </w:r>
      <w:r>
        <w:rPr>
          <w:bCs/>
          <w:sz w:val="28"/>
          <w:szCs w:val="28"/>
        </w:rPr>
        <w:t>производственной (</w:t>
      </w:r>
      <w:r w:rsidR="007C61E3">
        <w:rPr>
          <w:bCs/>
          <w:sz w:val="28"/>
          <w:szCs w:val="28"/>
        </w:rPr>
        <w:t>сервисной</w:t>
      </w:r>
      <w:r>
        <w:rPr>
          <w:bCs/>
          <w:sz w:val="28"/>
          <w:szCs w:val="28"/>
        </w:rPr>
        <w:t xml:space="preserve">) </w:t>
      </w:r>
      <w:r w:rsidRPr="00334209">
        <w:rPr>
          <w:bCs/>
          <w:sz w:val="28"/>
          <w:szCs w:val="28"/>
        </w:rPr>
        <w:t>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C3653F" w:rsidRPr="00606C2E" w:rsidRDefault="00C3653F" w:rsidP="00F0446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4"/>
        <w:gridCol w:w="2718"/>
        <w:gridCol w:w="2801"/>
        <w:gridCol w:w="2610"/>
      </w:tblGrid>
      <w:tr w:rsidR="00FF3209" w:rsidRPr="00305BA8" w:rsidTr="00DA6160">
        <w:tc>
          <w:tcPr>
            <w:tcW w:w="1758" w:type="dxa"/>
            <w:shd w:val="clear" w:color="auto" w:fill="auto"/>
          </w:tcPr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732" w:type="dxa"/>
            <w:shd w:val="clear" w:color="auto" w:fill="auto"/>
          </w:tcPr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855" w:type="dxa"/>
          </w:tcPr>
          <w:p w:rsidR="00FF3209" w:rsidRPr="00305BA8" w:rsidRDefault="00EC63B1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508" w:type="dxa"/>
            <w:shd w:val="clear" w:color="auto" w:fill="auto"/>
          </w:tcPr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 xml:space="preserve">Перечень </w:t>
            </w:r>
            <w:proofErr w:type="gramStart"/>
            <w:r w:rsidRPr="00305BA8">
              <w:rPr>
                <w:bCs/>
                <w:lang w:eastAsia="ru-RU"/>
              </w:rPr>
              <w:t>планируемых</w:t>
            </w:r>
            <w:proofErr w:type="gramEnd"/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FF3209" w:rsidRPr="00305BA8" w:rsidTr="007C61E3">
        <w:trPr>
          <w:trHeight w:val="325"/>
        </w:trPr>
        <w:tc>
          <w:tcPr>
            <w:tcW w:w="1758" w:type="dxa"/>
            <w:shd w:val="clear" w:color="auto" w:fill="auto"/>
          </w:tcPr>
          <w:p w:rsidR="007C61E3" w:rsidRPr="00305BA8" w:rsidRDefault="007C61E3" w:rsidP="00DA616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ПК-1</w:t>
            </w:r>
          </w:p>
        </w:tc>
        <w:tc>
          <w:tcPr>
            <w:tcW w:w="2732" w:type="dxa"/>
            <w:shd w:val="clear" w:color="auto" w:fill="auto"/>
          </w:tcPr>
          <w:p w:rsidR="00FF3209" w:rsidRPr="00305BA8" w:rsidRDefault="007C61E3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 w:rsidRPr="007C61E3">
              <w:rPr>
                <w:bCs/>
                <w:sz w:val="28"/>
                <w:szCs w:val="28"/>
              </w:rPr>
              <w:t>Способен</w:t>
            </w:r>
            <w:proofErr w:type="gramEnd"/>
            <w:r w:rsidRPr="007C61E3">
              <w:rPr>
                <w:bCs/>
                <w:sz w:val="28"/>
                <w:szCs w:val="28"/>
              </w:rPr>
              <w:t xml:space="preserve"> к разработке и совершенствованию системы клиентских </w:t>
            </w:r>
            <w:r w:rsidRPr="007C61E3">
              <w:rPr>
                <w:bCs/>
                <w:sz w:val="28"/>
                <w:szCs w:val="28"/>
              </w:rPr>
              <w:lastRenderedPageBreak/>
              <w:t>отношений с учетом требований потребителя</w:t>
            </w:r>
          </w:p>
        </w:tc>
        <w:tc>
          <w:tcPr>
            <w:tcW w:w="2855" w:type="dxa"/>
          </w:tcPr>
          <w:p w:rsidR="00FF3209" w:rsidRPr="0001067E" w:rsidRDefault="006F403C" w:rsidP="00F04469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7F17E0">
              <w:rPr>
                <w:sz w:val="28"/>
                <w:szCs w:val="28"/>
              </w:rPr>
              <w:lastRenderedPageBreak/>
              <w:t>ПК.1.2.  Участвует в разработке системы клиентских отношений</w:t>
            </w:r>
          </w:p>
        </w:tc>
        <w:tc>
          <w:tcPr>
            <w:tcW w:w="2508" w:type="dxa"/>
            <w:shd w:val="clear" w:color="auto" w:fill="auto"/>
          </w:tcPr>
          <w:p w:rsidR="006F403C" w:rsidRDefault="00C329F1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  <w:r w:rsidR="006F403C" w:rsidRPr="007C61E3">
              <w:rPr>
                <w:bCs/>
                <w:sz w:val="28"/>
                <w:szCs w:val="28"/>
              </w:rPr>
              <w:t xml:space="preserve"> </w:t>
            </w:r>
          </w:p>
          <w:p w:rsidR="00C329F1" w:rsidRDefault="006F403C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C61E3">
              <w:rPr>
                <w:bCs/>
                <w:sz w:val="28"/>
                <w:szCs w:val="28"/>
              </w:rPr>
              <w:t xml:space="preserve">системы клиентских отношений с </w:t>
            </w:r>
            <w:r w:rsidRPr="007C61E3">
              <w:rPr>
                <w:bCs/>
                <w:sz w:val="28"/>
                <w:szCs w:val="28"/>
              </w:rPr>
              <w:lastRenderedPageBreak/>
              <w:t>учетом требований потребителя</w:t>
            </w:r>
          </w:p>
          <w:p w:rsidR="00C329F1" w:rsidRDefault="00C329F1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6F403C" w:rsidRDefault="006F403C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C61E3">
              <w:rPr>
                <w:bCs/>
                <w:sz w:val="28"/>
                <w:szCs w:val="28"/>
              </w:rPr>
              <w:t>разраб</w:t>
            </w:r>
            <w:r>
              <w:rPr>
                <w:bCs/>
                <w:sz w:val="28"/>
                <w:szCs w:val="28"/>
              </w:rPr>
              <w:t>атывать</w:t>
            </w:r>
            <w:r w:rsidRPr="007C61E3">
              <w:rPr>
                <w:bCs/>
                <w:sz w:val="28"/>
                <w:szCs w:val="28"/>
              </w:rPr>
              <w:t xml:space="preserve"> и совершенствова</w:t>
            </w:r>
            <w:r>
              <w:rPr>
                <w:bCs/>
                <w:sz w:val="28"/>
                <w:szCs w:val="28"/>
              </w:rPr>
              <w:t>ть</w:t>
            </w:r>
            <w:r w:rsidRPr="007C61E3">
              <w:rPr>
                <w:bCs/>
                <w:sz w:val="28"/>
                <w:szCs w:val="28"/>
              </w:rPr>
              <w:t xml:space="preserve"> системы клиентских отношений с учетом требований потребителя</w:t>
            </w:r>
          </w:p>
          <w:p w:rsidR="00C329F1" w:rsidRDefault="00C329F1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6F403C" w:rsidRPr="00305BA8" w:rsidRDefault="006F403C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навыками </w:t>
            </w:r>
            <w:r w:rsidRPr="007F17E0">
              <w:rPr>
                <w:sz w:val="28"/>
                <w:szCs w:val="28"/>
              </w:rPr>
              <w:t>в разработке системы клиентских отношений</w:t>
            </w:r>
          </w:p>
        </w:tc>
      </w:tr>
      <w:tr w:rsidR="007C61E3" w:rsidRPr="00305BA8" w:rsidTr="007C61E3">
        <w:trPr>
          <w:trHeight w:val="125"/>
        </w:trPr>
        <w:tc>
          <w:tcPr>
            <w:tcW w:w="1758" w:type="dxa"/>
            <w:shd w:val="clear" w:color="auto" w:fill="auto"/>
          </w:tcPr>
          <w:p w:rsidR="007C61E3" w:rsidRDefault="007C61E3" w:rsidP="00DA616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УК-2</w:t>
            </w:r>
          </w:p>
        </w:tc>
        <w:tc>
          <w:tcPr>
            <w:tcW w:w="2732" w:type="dxa"/>
            <w:shd w:val="clear" w:color="auto" w:fill="auto"/>
          </w:tcPr>
          <w:p w:rsidR="007C61E3" w:rsidRPr="00305BA8" w:rsidRDefault="007C61E3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7C61E3">
              <w:rPr>
                <w:bCs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855" w:type="dxa"/>
          </w:tcPr>
          <w:p w:rsidR="007C61E3" w:rsidRPr="0001067E" w:rsidRDefault="006F403C" w:rsidP="00F04469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515FE">
              <w:rPr>
                <w:sz w:val="28"/>
                <w:szCs w:val="28"/>
              </w:rPr>
              <w:t>УК.2.3.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</w:t>
            </w:r>
          </w:p>
        </w:tc>
        <w:tc>
          <w:tcPr>
            <w:tcW w:w="2508" w:type="dxa"/>
            <w:shd w:val="clear" w:color="auto" w:fill="auto"/>
          </w:tcPr>
          <w:p w:rsidR="006F403C" w:rsidRDefault="00C329F1" w:rsidP="00C329F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C329F1">
              <w:rPr>
                <w:bCs/>
                <w:sz w:val="28"/>
                <w:szCs w:val="28"/>
              </w:rPr>
              <w:t>знать:</w:t>
            </w:r>
            <w:r w:rsidR="006F403C">
              <w:rPr>
                <w:bCs/>
                <w:sz w:val="28"/>
                <w:szCs w:val="28"/>
              </w:rPr>
              <w:t xml:space="preserve"> </w:t>
            </w:r>
          </w:p>
          <w:p w:rsidR="00C329F1" w:rsidRPr="00C329F1" w:rsidRDefault="006F403C" w:rsidP="00C329F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нормативно правовую базу для решения</w:t>
            </w:r>
            <w:r w:rsidRPr="007C61E3">
              <w:rPr>
                <w:bCs/>
                <w:sz w:val="28"/>
                <w:szCs w:val="28"/>
              </w:rPr>
              <w:t xml:space="preserve"> задач в рамках поставленной цели</w:t>
            </w:r>
          </w:p>
          <w:p w:rsidR="006F403C" w:rsidRDefault="00C329F1" w:rsidP="00C329F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C329F1">
              <w:rPr>
                <w:bCs/>
                <w:sz w:val="28"/>
                <w:szCs w:val="28"/>
              </w:rPr>
              <w:t>уметь:</w:t>
            </w:r>
            <w:r w:rsidR="006F403C">
              <w:rPr>
                <w:bCs/>
                <w:sz w:val="28"/>
                <w:szCs w:val="28"/>
              </w:rPr>
              <w:t xml:space="preserve"> </w:t>
            </w:r>
          </w:p>
          <w:p w:rsidR="00C329F1" w:rsidRPr="00C329F1" w:rsidRDefault="006F403C" w:rsidP="00C329F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C61E3">
              <w:rPr>
                <w:bCs/>
                <w:sz w:val="28"/>
                <w:szCs w:val="28"/>
              </w:rPr>
              <w:t>определять круг задач в рамках поставленной цели и выбирать оптимальные способы их решения</w:t>
            </w:r>
          </w:p>
          <w:p w:rsidR="007C61E3" w:rsidRDefault="00C329F1" w:rsidP="00C329F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C329F1">
              <w:rPr>
                <w:bCs/>
                <w:sz w:val="28"/>
                <w:szCs w:val="28"/>
              </w:rPr>
              <w:t>владеть:</w:t>
            </w:r>
          </w:p>
          <w:p w:rsidR="006F403C" w:rsidRPr="00305BA8" w:rsidRDefault="006F403C" w:rsidP="00C329F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навыками </w:t>
            </w:r>
            <w:r w:rsidRPr="00B515FE">
              <w:rPr>
                <w:sz w:val="28"/>
                <w:szCs w:val="28"/>
              </w:rPr>
              <w:t>решение конкретной задачи проекта</w:t>
            </w:r>
          </w:p>
        </w:tc>
      </w:tr>
      <w:tr w:rsidR="007C61E3" w:rsidRPr="00305BA8" w:rsidTr="0024723A">
        <w:trPr>
          <w:trHeight w:val="188"/>
        </w:trPr>
        <w:tc>
          <w:tcPr>
            <w:tcW w:w="1758" w:type="dxa"/>
            <w:shd w:val="clear" w:color="auto" w:fill="auto"/>
          </w:tcPr>
          <w:p w:rsidR="007C61E3" w:rsidRDefault="007C61E3" w:rsidP="00DA6160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УК-8</w:t>
            </w:r>
          </w:p>
        </w:tc>
        <w:tc>
          <w:tcPr>
            <w:tcW w:w="2732" w:type="dxa"/>
            <w:shd w:val="clear" w:color="auto" w:fill="auto"/>
          </w:tcPr>
          <w:p w:rsidR="007C61E3" w:rsidRPr="00305BA8" w:rsidRDefault="007C61E3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 w:rsidRPr="007C61E3">
              <w:rPr>
                <w:bCs/>
                <w:sz w:val="28"/>
                <w:szCs w:val="28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  <w:tc>
          <w:tcPr>
            <w:tcW w:w="2855" w:type="dxa"/>
          </w:tcPr>
          <w:p w:rsidR="007C61E3" w:rsidRPr="0001067E" w:rsidRDefault="006F403C" w:rsidP="00F04469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515FE">
              <w:rPr>
                <w:sz w:val="28"/>
                <w:szCs w:val="28"/>
              </w:rPr>
              <w:t>УК-8.3. Принимает участие в спасательных и неотложных аварийно-восстановительных мероприятиях в случае возникновения чрезвычайных ситуаций</w:t>
            </w:r>
          </w:p>
        </w:tc>
        <w:tc>
          <w:tcPr>
            <w:tcW w:w="2508" w:type="dxa"/>
            <w:shd w:val="clear" w:color="auto" w:fill="auto"/>
          </w:tcPr>
          <w:p w:rsidR="006F403C" w:rsidRDefault="00C329F1" w:rsidP="00C329F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C329F1">
              <w:rPr>
                <w:bCs/>
                <w:sz w:val="28"/>
                <w:szCs w:val="28"/>
              </w:rPr>
              <w:t>знать:</w:t>
            </w:r>
            <w:r w:rsidR="006F403C">
              <w:rPr>
                <w:bCs/>
                <w:sz w:val="28"/>
                <w:szCs w:val="28"/>
              </w:rPr>
              <w:t xml:space="preserve"> </w:t>
            </w:r>
          </w:p>
          <w:p w:rsidR="00C329F1" w:rsidRPr="00C329F1" w:rsidRDefault="006F403C" w:rsidP="00C329F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способы и методы устранения </w:t>
            </w:r>
            <w:r w:rsidRPr="007C61E3">
              <w:rPr>
                <w:bCs/>
                <w:sz w:val="28"/>
                <w:szCs w:val="28"/>
              </w:rPr>
              <w:t>чрезвычайных ситуаций</w:t>
            </w:r>
          </w:p>
          <w:p w:rsidR="00C329F1" w:rsidRDefault="00C329F1" w:rsidP="00C329F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C329F1">
              <w:rPr>
                <w:bCs/>
                <w:sz w:val="28"/>
                <w:szCs w:val="28"/>
              </w:rPr>
              <w:t>уметь:</w:t>
            </w:r>
          </w:p>
          <w:p w:rsidR="006F403C" w:rsidRPr="00C329F1" w:rsidRDefault="006F403C" w:rsidP="00C329F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7C61E3">
              <w:rPr>
                <w:bCs/>
                <w:sz w:val="28"/>
                <w:szCs w:val="28"/>
              </w:rPr>
              <w:t xml:space="preserve">создавать и поддерживать безопасные условия жизнедеятельности, в том числе при </w:t>
            </w:r>
            <w:r w:rsidRPr="007C61E3">
              <w:rPr>
                <w:bCs/>
                <w:sz w:val="28"/>
                <w:szCs w:val="28"/>
              </w:rPr>
              <w:lastRenderedPageBreak/>
              <w:t>возникновении чрезвычайных ситуаций</w:t>
            </w:r>
          </w:p>
          <w:p w:rsidR="007C61E3" w:rsidRDefault="00C329F1" w:rsidP="00C329F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C329F1">
              <w:rPr>
                <w:bCs/>
                <w:sz w:val="28"/>
                <w:szCs w:val="28"/>
              </w:rPr>
              <w:t>владеть:</w:t>
            </w:r>
          </w:p>
          <w:p w:rsidR="006F403C" w:rsidRPr="00305BA8" w:rsidRDefault="006F403C" w:rsidP="00C329F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навыками </w:t>
            </w:r>
            <w:r w:rsidRPr="00B515FE">
              <w:rPr>
                <w:sz w:val="28"/>
                <w:szCs w:val="28"/>
              </w:rPr>
              <w:t xml:space="preserve">спасательных и неотложных аварийно-восстановительных </w:t>
            </w:r>
            <w:proofErr w:type="gramStart"/>
            <w:r w:rsidRPr="00B515FE">
              <w:rPr>
                <w:sz w:val="28"/>
                <w:szCs w:val="28"/>
              </w:rPr>
              <w:t>мероприятиях</w:t>
            </w:r>
            <w:proofErr w:type="gramEnd"/>
            <w:r w:rsidRPr="00B515FE">
              <w:rPr>
                <w:sz w:val="28"/>
                <w:szCs w:val="28"/>
              </w:rPr>
              <w:t xml:space="preserve"> в случае возникновения чрезвычайных ситуаций</w:t>
            </w:r>
          </w:p>
        </w:tc>
      </w:tr>
    </w:tbl>
    <w:p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A24F05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</w:t>
      </w:r>
      <w:r w:rsidR="00202EE4">
        <w:rPr>
          <w:b/>
          <w:bCs/>
          <w:sz w:val="28"/>
          <w:szCs w:val="28"/>
        </w:rPr>
        <w:t>производственной (</w:t>
      </w:r>
      <w:r w:rsidR="007C61E3">
        <w:rPr>
          <w:b/>
          <w:sz w:val="28"/>
          <w:szCs w:val="28"/>
        </w:rPr>
        <w:t>сервисной</w:t>
      </w:r>
      <w:r w:rsidR="00202EE4">
        <w:rPr>
          <w:b/>
          <w:bCs/>
          <w:sz w:val="28"/>
          <w:szCs w:val="28"/>
        </w:rPr>
        <w:t>)</w:t>
      </w:r>
      <w:r w:rsidR="00CF59D3">
        <w:rPr>
          <w:b/>
          <w:bCs/>
          <w:sz w:val="28"/>
          <w:szCs w:val="28"/>
        </w:rPr>
        <w:t xml:space="preserve"> </w:t>
      </w:r>
      <w:r w:rsidR="007017F5" w:rsidRPr="00A24F05">
        <w:rPr>
          <w:b/>
          <w:bCs/>
          <w:sz w:val="28"/>
          <w:szCs w:val="28"/>
        </w:rPr>
        <w:t xml:space="preserve">практики в структуре ОПОП </w:t>
      </w:r>
      <w:r w:rsidR="007C61E3">
        <w:rPr>
          <w:b/>
          <w:bCs/>
          <w:sz w:val="28"/>
          <w:szCs w:val="28"/>
        </w:rPr>
        <w:t>бакалавра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 xml:space="preserve">Производственная </w:t>
      </w:r>
      <w:r>
        <w:rPr>
          <w:rFonts w:eastAsiaTheme="minorHAnsi"/>
          <w:sz w:val="28"/>
          <w:szCs w:val="28"/>
          <w:lang w:eastAsia="en-US"/>
        </w:rPr>
        <w:t>(</w:t>
      </w:r>
      <w:r w:rsidR="007C61E3">
        <w:rPr>
          <w:rFonts w:eastAsiaTheme="minorHAnsi"/>
          <w:sz w:val="28"/>
          <w:szCs w:val="28"/>
          <w:lang w:eastAsia="en-US"/>
        </w:rPr>
        <w:t>сервисная</w:t>
      </w:r>
      <w:r>
        <w:rPr>
          <w:rFonts w:eastAsiaTheme="minorHAnsi"/>
          <w:sz w:val="28"/>
          <w:szCs w:val="28"/>
          <w:lang w:eastAsia="en-US"/>
        </w:rPr>
        <w:t xml:space="preserve">) </w:t>
      </w:r>
      <w:r w:rsidRPr="00322D2E">
        <w:rPr>
          <w:rFonts w:eastAsiaTheme="minorHAnsi"/>
          <w:sz w:val="28"/>
          <w:szCs w:val="28"/>
          <w:lang w:eastAsia="en-US"/>
        </w:rPr>
        <w:t>практика является обязат</w:t>
      </w:r>
      <w:r>
        <w:rPr>
          <w:rFonts w:eastAsiaTheme="minorHAnsi"/>
          <w:sz w:val="28"/>
          <w:szCs w:val="28"/>
          <w:lang w:eastAsia="en-US"/>
        </w:rPr>
        <w:t>ель</w:t>
      </w:r>
      <w:r w:rsidRPr="00322D2E">
        <w:rPr>
          <w:rFonts w:eastAsiaTheme="minorHAnsi"/>
          <w:sz w:val="28"/>
          <w:szCs w:val="28"/>
          <w:lang w:eastAsia="en-US"/>
        </w:rPr>
        <w:t xml:space="preserve">ным видом учебной работы </w:t>
      </w:r>
      <w:r w:rsidR="007C61E3">
        <w:rPr>
          <w:rFonts w:eastAsiaTheme="minorHAnsi"/>
          <w:sz w:val="28"/>
          <w:szCs w:val="28"/>
          <w:lang w:eastAsia="en-US"/>
        </w:rPr>
        <w:t>бакалавра</w:t>
      </w:r>
      <w:r w:rsidRPr="00322D2E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входит в блок </w:t>
      </w:r>
      <w:r w:rsidRPr="00A37F0C">
        <w:rPr>
          <w:rFonts w:eastAsiaTheme="minorHAnsi"/>
          <w:sz w:val="28"/>
          <w:szCs w:val="28"/>
          <w:lang w:eastAsia="en-US"/>
        </w:rPr>
        <w:t>Б2.</w:t>
      </w:r>
      <w:proofErr w:type="gramStart"/>
      <w:r>
        <w:rPr>
          <w:rFonts w:eastAsiaTheme="minorHAnsi"/>
          <w:sz w:val="28"/>
          <w:szCs w:val="28"/>
          <w:lang w:eastAsia="en-US"/>
        </w:rPr>
        <w:t>П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«Производственная практика» ФГОС </w:t>
      </w:r>
      <w:r w:rsidRPr="00322D2E">
        <w:rPr>
          <w:rFonts w:eastAsiaTheme="minorHAnsi"/>
          <w:sz w:val="28"/>
          <w:szCs w:val="28"/>
          <w:lang w:eastAsia="en-US"/>
        </w:rPr>
        <w:t>ВО по направле</w:t>
      </w:r>
      <w:r>
        <w:rPr>
          <w:rFonts w:eastAsiaTheme="minorHAnsi"/>
          <w:sz w:val="28"/>
          <w:szCs w:val="28"/>
          <w:lang w:eastAsia="en-US"/>
        </w:rPr>
        <w:t>нию подготовки 43.0</w:t>
      </w:r>
      <w:r w:rsidR="007C61E3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.01 Сервис.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Программа производственной</w:t>
      </w:r>
      <w:r>
        <w:rPr>
          <w:rFonts w:eastAsiaTheme="minorHAnsi"/>
          <w:sz w:val="28"/>
          <w:szCs w:val="28"/>
          <w:lang w:eastAsia="en-US"/>
        </w:rPr>
        <w:t xml:space="preserve"> (</w:t>
      </w:r>
      <w:r w:rsidR="007C61E3">
        <w:rPr>
          <w:rFonts w:eastAsiaTheme="minorHAnsi"/>
          <w:sz w:val="28"/>
          <w:szCs w:val="28"/>
          <w:lang w:eastAsia="en-US"/>
        </w:rPr>
        <w:t>сервисной</w:t>
      </w:r>
      <w:r>
        <w:rPr>
          <w:rFonts w:eastAsiaTheme="minorHAnsi"/>
          <w:sz w:val="28"/>
          <w:szCs w:val="28"/>
          <w:lang w:eastAsia="en-US"/>
        </w:rPr>
        <w:t>)</w:t>
      </w:r>
      <w:r w:rsidRPr="00322D2E">
        <w:rPr>
          <w:rFonts w:eastAsiaTheme="minorHAnsi"/>
          <w:sz w:val="28"/>
          <w:szCs w:val="28"/>
          <w:lang w:eastAsia="en-US"/>
        </w:rPr>
        <w:t xml:space="preserve"> практи</w:t>
      </w:r>
      <w:r>
        <w:rPr>
          <w:rFonts w:eastAsiaTheme="minorHAnsi"/>
          <w:sz w:val="28"/>
          <w:szCs w:val="28"/>
          <w:lang w:eastAsia="en-US"/>
        </w:rPr>
        <w:t>ки составлена с учетом требова</w:t>
      </w:r>
      <w:r w:rsidRPr="00322D2E">
        <w:rPr>
          <w:rFonts w:eastAsiaTheme="minorHAnsi"/>
          <w:sz w:val="28"/>
          <w:szCs w:val="28"/>
          <w:lang w:eastAsia="en-US"/>
        </w:rPr>
        <w:t>ний федерального государственного образов</w:t>
      </w:r>
      <w:r>
        <w:rPr>
          <w:rFonts w:eastAsiaTheme="minorHAnsi"/>
          <w:sz w:val="28"/>
          <w:szCs w:val="28"/>
          <w:lang w:eastAsia="en-US"/>
        </w:rPr>
        <w:t>ательного стандарта высшего об</w:t>
      </w:r>
      <w:r w:rsidRPr="00322D2E">
        <w:rPr>
          <w:rFonts w:eastAsiaTheme="minorHAnsi"/>
          <w:sz w:val="28"/>
          <w:szCs w:val="28"/>
          <w:lang w:eastAsia="en-US"/>
        </w:rPr>
        <w:t xml:space="preserve">разования (далее - ФГОС </w:t>
      </w:r>
      <w:proofErr w:type="gramStart"/>
      <w:r w:rsidRPr="00322D2E">
        <w:rPr>
          <w:rFonts w:eastAsiaTheme="minorHAnsi"/>
          <w:sz w:val="28"/>
          <w:szCs w:val="28"/>
          <w:lang w:eastAsia="en-US"/>
        </w:rPr>
        <w:t>ВО</w:t>
      </w:r>
      <w:proofErr w:type="gramEnd"/>
      <w:r w:rsidRPr="00322D2E">
        <w:rPr>
          <w:rFonts w:eastAsiaTheme="minorHAnsi"/>
          <w:sz w:val="28"/>
          <w:szCs w:val="28"/>
          <w:lang w:eastAsia="en-US"/>
        </w:rPr>
        <w:t xml:space="preserve">) </w:t>
      </w:r>
      <w:proofErr w:type="gramStart"/>
      <w:r w:rsidRPr="00322D2E">
        <w:rPr>
          <w:rFonts w:eastAsiaTheme="minorHAnsi"/>
          <w:sz w:val="28"/>
          <w:szCs w:val="28"/>
          <w:lang w:eastAsia="en-US"/>
        </w:rPr>
        <w:t>по</w:t>
      </w:r>
      <w:proofErr w:type="gramEnd"/>
      <w:r w:rsidRPr="00322D2E">
        <w:rPr>
          <w:rFonts w:eastAsiaTheme="minorHAnsi"/>
          <w:sz w:val="28"/>
          <w:szCs w:val="28"/>
          <w:lang w:eastAsia="en-US"/>
        </w:rPr>
        <w:t xml:space="preserve"> направле</w:t>
      </w:r>
      <w:r>
        <w:rPr>
          <w:rFonts w:eastAsiaTheme="minorHAnsi"/>
          <w:sz w:val="28"/>
          <w:szCs w:val="28"/>
          <w:lang w:eastAsia="en-US"/>
        </w:rPr>
        <w:t>нию подготовки 43.0</w:t>
      </w:r>
      <w:r w:rsidR="007C61E3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.01 Сервис.</w:t>
      </w:r>
    </w:p>
    <w:p w:rsidR="00FE1B00" w:rsidRPr="00322D2E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Место проведения практики: сервисные предприятия и организации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 xml:space="preserve">сферы </w:t>
      </w:r>
      <w:r>
        <w:rPr>
          <w:rFonts w:eastAsiaTheme="minorHAnsi"/>
          <w:sz w:val="28"/>
          <w:szCs w:val="28"/>
          <w:lang w:eastAsia="en-US"/>
        </w:rPr>
        <w:t>сервиса.</w:t>
      </w:r>
    </w:p>
    <w:p w:rsidR="00FE1B00" w:rsidRPr="00322D2E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Практика осуществляется под руководством представителей вуза и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предприятия (организации), н</w:t>
      </w:r>
      <w:r>
        <w:rPr>
          <w:rFonts w:eastAsiaTheme="minorHAnsi"/>
          <w:sz w:val="28"/>
          <w:szCs w:val="28"/>
          <w:lang w:eastAsia="en-US"/>
        </w:rPr>
        <w:t>а базе которого она проводится:</w:t>
      </w:r>
    </w:p>
    <w:p w:rsidR="00FE1B00" w:rsidRPr="008E2890" w:rsidRDefault="00FE1B00" w:rsidP="00FE1B00">
      <w:pPr>
        <w:pStyle w:val="a3"/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от кафедры сервиса, определяется заведующим кафедрой и утверждается ректором университета;</w:t>
      </w:r>
    </w:p>
    <w:p w:rsidR="00FE1B00" w:rsidRPr="008E2890" w:rsidRDefault="00FE1B00" w:rsidP="00FE1B00">
      <w:pPr>
        <w:pStyle w:val="a3"/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от предприятия (назначается директором или главным инженером).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В соответствии с Положением о практик</w:t>
      </w:r>
      <w:r>
        <w:rPr>
          <w:rFonts w:eastAsiaTheme="minorHAnsi"/>
          <w:sz w:val="28"/>
          <w:szCs w:val="28"/>
          <w:lang w:eastAsia="en-US"/>
        </w:rPr>
        <w:t>е, общее руководство произ</w:t>
      </w:r>
      <w:r w:rsidRPr="00322D2E">
        <w:rPr>
          <w:rFonts w:eastAsiaTheme="minorHAnsi"/>
          <w:sz w:val="28"/>
          <w:szCs w:val="28"/>
          <w:lang w:eastAsia="en-US"/>
        </w:rPr>
        <w:t>водственной практикой от предприятия возл</w:t>
      </w:r>
      <w:r>
        <w:rPr>
          <w:rFonts w:eastAsiaTheme="minorHAnsi"/>
          <w:sz w:val="28"/>
          <w:szCs w:val="28"/>
          <w:lang w:eastAsia="en-US"/>
        </w:rPr>
        <w:t>агается на одного из квалифици</w:t>
      </w:r>
      <w:r w:rsidRPr="00322D2E">
        <w:rPr>
          <w:rFonts w:eastAsiaTheme="minorHAnsi"/>
          <w:sz w:val="28"/>
          <w:szCs w:val="28"/>
          <w:lang w:eastAsia="en-US"/>
        </w:rPr>
        <w:t>рованных специалистов, который совмещае</w:t>
      </w:r>
      <w:r>
        <w:rPr>
          <w:rFonts w:eastAsiaTheme="minorHAnsi"/>
          <w:sz w:val="28"/>
          <w:szCs w:val="28"/>
          <w:lang w:eastAsia="en-US"/>
        </w:rPr>
        <w:t>т руководство со своей основной работой.</w:t>
      </w:r>
    </w:p>
    <w:p w:rsidR="007C61E3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 xml:space="preserve">Производственная практика </w:t>
      </w:r>
      <w:r w:rsidR="007C61E3">
        <w:rPr>
          <w:rFonts w:eastAsiaTheme="minorHAnsi"/>
          <w:sz w:val="28"/>
          <w:szCs w:val="28"/>
          <w:lang w:eastAsia="en-US"/>
        </w:rPr>
        <w:t>обучающегося</w:t>
      </w:r>
      <w:r w:rsidRPr="00322D2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соответствии с ОПОП базирует</w:t>
      </w:r>
      <w:r w:rsidRPr="00322D2E">
        <w:rPr>
          <w:rFonts w:eastAsiaTheme="minorHAnsi"/>
          <w:sz w:val="28"/>
          <w:szCs w:val="28"/>
          <w:lang w:eastAsia="en-US"/>
        </w:rPr>
        <w:t>ся на основе полученных ранее знаний по таким предметам как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r w:rsidR="007C61E3" w:rsidRPr="007C61E3">
        <w:rPr>
          <w:rFonts w:eastAsiaTheme="minorHAnsi"/>
          <w:sz w:val="28"/>
          <w:szCs w:val="28"/>
          <w:lang w:eastAsia="en-US"/>
        </w:rPr>
        <w:t>Проектирование процесса оказания услуг</w:t>
      </w:r>
      <w:r w:rsidRPr="00322D2E">
        <w:rPr>
          <w:rFonts w:eastAsiaTheme="minorHAnsi"/>
          <w:sz w:val="28"/>
          <w:szCs w:val="28"/>
          <w:lang w:eastAsia="en-US"/>
        </w:rPr>
        <w:t>», «</w:t>
      </w:r>
      <w:r w:rsidR="007C61E3" w:rsidRPr="007C61E3">
        <w:rPr>
          <w:rFonts w:eastAsiaTheme="minorHAnsi"/>
          <w:sz w:val="28"/>
          <w:szCs w:val="28"/>
          <w:lang w:eastAsia="en-US"/>
        </w:rPr>
        <w:t>Организация и планирование деятельности предприятия сервиса</w:t>
      </w:r>
      <w:r w:rsidRPr="00322D2E">
        <w:rPr>
          <w:rFonts w:eastAsiaTheme="minorHAnsi"/>
          <w:sz w:val="28"/>
          <w:szCs w:val="28"/>
          <w:lang w:eastAsia="en-US"/>
        </w:rPr>
        <w:t>», «</w:t>
      </w:r>
      <w:r w:rsidR="007C61E3" w:rsidRPr="007C61E3">
        <w:rPr>
          <w:rFonts w:eastAsiaTheme="minorHAnsi"/>
          <w:sz w:val="28"/>
          <w:szCs w:val="28"/>
          <w:lang w:eastAsia="en-US"/>
        </w:rPr>
        <w:t>Основы функционирования систем сервиса</w:t>
      </w:r>
      <w:r>
        <w:rPr>
          <w:rFonts w:eastAsiaTheme="minorHAnsi"/>
          <w:sz w:val="28"/>
          <w:szCs w:val="28"/>
          <w:lang w:eastAsia="en-US"/>
        </w:rPr>
        <w:t>», «</w:t>
      </w:r>
      <w:r w:rsidR="007C61E3" w:rsidRPr="007C61E3">
        <w:rPr>
          <w:rFonts w:eastAsiaTheme="minorHAnsi"/>
          <w:sz w:val="28"/>
          <w:szCs w:val="28"/>
          <w:lang w:eastAsia="en-US"/>
        </w:rPr>
        <w:t>Основы функционирования систем сервиса</w:t>
      </w:r>
      <w:r w:rsidR="007C61E3">
        <w:rPr>
          <w:rFonts w:eastAsiaTheme="minorHAnsi"/>
          <w:sz w:val="28"/>
          <w:szCs w:val="28"/>
          <w:lang w:eastAsia="en-US"/>
        </w:rPr>
        <w:t>».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Содержание производственной прак</w:t>
      </w:r>
      <w:r>
        <w:rPr>
          <w:rFonts w:eastAsiaTheme="minorHAnsi"/>
          <w:sz w:val="28"/>
          <w:szCs w:val="28"/>
          <w:lang w:eastAsia="en-US"/>
        </w:rPr>
        <w:t>тики логически и содержательн</w:t>
      </w:r>
      <w:proofErr w:type="gramStart"/>
      <w:r>
        <w:rPr>
          <w:rFonts w:eastAsiaTheme="minorHAnsi"/>
          <w:sz w:val="28"/>
          <w:szCs w:val="28"/>
          <w:lang w:eastAsia="en-US"/>
        </w:rPr>
        <w:t>о-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322D2E">
        <w:rPr>
          <w:rFonts w:eastAsiaTheme="minorHAnsi"/>
          <w:sz w:val="28"/>
          <w:szCs w:val="28"/>
          <w:lang w:eastAsia="en-US"/>
        </w:rPr>
        <w:t>методически тесно взаимосвязано с в</w:t>
      </w:r>
      <w:r>
        <w:rPr>
          <w:rFonts w:eastAsiaTheme="minorHAnsi"/>
          <w:sz w:val="28"/>
          <w:szCs w:val="28"/>
          <w:lang w:eastAsia="en-US"/>
        </w:rPr>
        <w:t>ышеуказанными дисциплинами, по</w:t>
      </w:r>
      <w:r w:rsidRPr="00322D2E">
        <w:rPr>
          <w:rFonts w:eastAsiaTheme="minorHAnsi"/>
          <w:sz w:val="28"/>
          <w:szCs w:val="28"/>
          <w:lang w:eastAsia="en-US"/>
        </w:rPr>
        <w:t>скольку главной целью производственной п</w:t>
      </w:r>
      <w:r>
        <w:rPr>
          <w:rFonts w:eastAsiaTheme="minorHAnsi"/>
          <w:sz w:val="28"/>
          <w:szCs w:val="28"/>
          <w:lang w:eastAsia="en-US"/>
        </w:rPr>
        <w:t>рактики является, в первую оче</w:t>
      </w:r>
      <w:r w:rsidRPr="00322D2E">
        <w:rPr>
          <w:rFonts w:eastAsiaTheme="minorHAnsi"/>
          <w:sz w:val="28"/>
          <w:szCs w:val="28"/>
          <w:lang w:eastAsia="en-US"/>
        </w:rPr>
        <w:t>редь, закрепление и углубление теоретиче</w:t>
      </w:r>
      <w:r>
        <w:rPr>
          <w:rFonts w:eastAsiaTheme="minorHAnsi"/>
          <w:sz w:val="28"/>
          <w:szCs w:val="28"/>
          <w:lang w:eastAsia="en-US"/>
        </w:rPr>
        <w:t>ских знаний и практических уме</w:t>
      </w:r>
      <w:r w:rsidRPr="00322D2E">
        <w:rPr>
          <w:rFonts w:eastAsiaTheme="minorHAnsi"/>
          <w:sz w:val="28"/>
          <w:szCs w:val="28"/>
          <w:lang w:eastAsia="en-US"/>
        </w:rPr>
        <w:t xml:space="preserve">ний, полученных </w:t>
      </w:r>
      <w:r>
        <w:rPr>
          <w:rFonts w:eastAsiaTheme="minorHAnsi"/>
          <w:sz w:val="28"/>
          <w:szCs w:val="28"/>
          <w:lang w:eastAsia="en-US"/>
        </w:rPr>
        <w:t>обучающимся при изучении этих дисциплин.</w:t>
      </w:r>
    </w:p>
    <w:p w:rsidR="00FE1B00" w:rsidRPr="00322D2E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lastRenderedPageBreak/>
        <w:t>«Входные» знания, умения и готовност</w:t>
      </w:r>
      <w:r>
        <w:rPr>
          <w:rFonts w:eastAsiaTheme="minorHAnsi"/>
          <w:sz w:val="28"/>
          <w:szCs w:val="28"/>
          <w:lang w:eastAsia="en-US"/>
        </w:rPr>
        <w:t>и обучающегося, необходимые для ус</w:t>
      </w:r>
      <w:r w:rsidRPr="00322D2E">
        <w:rPr>
          <w:rFonts w:eastAsiaTheme="minorHAnsi"/>
          <w:sz w:val="28"/>
          <w:szCs w:val="28"/>
          <w:lang w:eastAsia="en-US"/>
        </w:rPr>
        <w:t>пешного прохождения практики и приобрете</w:t>
      </w:r>
      <w:r>
        <w:rPr>
          <w:rFonts w:eastAsiaTheme="minorHAnsi"/>
          <w:sz w:val="28"/>
          <w:szCs w:val="28"/>
          <w:lang w:eastAsia="en-US"/>
        </w:rPr>
        <w:t xml:space="preserve">нные в результате освоения этих </w:t>
      </w:r>
      <w:r w:rsidRPr="00322D2E">
        <w:rPr>
          <w:rFonts w:eastAsiaTheme="minorHAnsi"/>
          <w:sz w:val="28"/>
          <w:szCs w:val="28"/>
          <w:lang w:eastAsia="en-US"/>
        </w:rPr>
        <w:t>дисциплин включают: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комплексные знания принципов, закономерностей, механизмов организации и функционирования фирмы как хозяйственной системы в условиях рыночной экономики, ее располагаемых ресурсах; умение их использовать при характеристике организационно-правовой формы, производственной и управленческой структуры, основных условий обеспечения экономической устойчивости, отдельных составляющих и параметров деятельности конкретного предприятия (организации);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знание и понимание статистической методологии учета и анализа, умение и готовность применять ее при изучении основных параметров деятельности предприятия (организации);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знание принципов и методов стратегического и тактического планирования и управления, умение и готовность применять их в практике планирования на предприятии (организации) для повышения его эффективности;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знание основ организации сервисной деятельности;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знание основ менеджмента предприятия (организации), умение и готовность применять их.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Знания, умения и практические навыки</w:t>
      </w:r>
      <w:r>
        <w:rPr>
          <w:rFonts w:eastAsiaTheme="minorHAnsi"/>
          <w:sz w:val="28"/>
          <w:szCs w:val="28"/>
          <w:lang w:eastAsia="en-US"/>
        </w:rPr>
        <w:t>, полученные в ходе производст</w:t>
      </w:r>
      <w:r w:rsidRPr="00322D2E">
        <w:rPr>
          <w:rFonts w:eastAsiaTheme="minorHAnsi"/>
          <w:sz w:val="28"/>
          <w:szCs w:val="28"/>
          <w:lang w:eastAsia="en-US"/>
        </w:rPr>
        <w:t xml:space="preserve">венной практики, необходимы также для </w:t>
      </w:r>
      <w:r>
        <w:rPr>
          <w:rFonts w:eastAsiaTheme="minorHAnsi"/>
          <w:sz w:val="28"/>
          <w:szCs w:val="28"/>
          <w:lang w:eastAsia="en-US"/>
        </w:rPr>
        <w:t>успешного освоения ряда дисцип</w:t>
      </w:r>
      <w:r w:rsidRPr="00322D2E">
        <w:rPr>
          <w:rFonts w:eastAsiaTheme="minorHAnsi"/>
          <w:sz w:val="28"/>
          <w:szCs w:val="28"/>
          <w:lang w:eastAsia="en-US"/>
        </w:rPr>
        <w:t>лин профиля сервис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FE1B00" w:rsidRPr="00322D2E" w:rsidRDefault="00FE1B00" w:rsidP="007C61E3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 xml:space="preserve">В процессе прохождения производственной практики </w:t>
      </w:r>
      <w:r w:rsidR="007C61E3">
        <w:rPr>
          <w:rFonts w:eastAsiaTheme="minorHAnsi"/>
          <w:sz w:val="28"/>
          <w:szCs w:val="28"/>
          <w:lang w:eastAsia="en-US"/>
        </w:rPr>
        <w:t xml:space="preserve">обучающийся </w:t>
      </w:r>
      <w:r w:rsidRPr="00322D2E">
        <w:rPr>
          <w:rFonts w:eastAsiaTheme="minorHAnsi"/>
          <w:sz w:val="28"/>
          <w:szCs w:val="28"/>
          <w:lang w:eastAsia="en-US"/>
        </w:rPr>
        <w:t xml:space="preserve"> должен</w:t>
      </w:r>
      <w:r w:rsidR="007C61E3">
        <w:rPr>
          <w:rFonts w:eastAsiaTheme="minorHAnsi"/>
          <w:sz w:val="28"/>
          <w:szCs w:val="28"/>
          <w:lang w:eastAsia="en-US"/>
        </w:rPr>
        <w:t xml:space="preserve"> </w:t>
      </w:r>
      <w:r w:rsidRPr="00322D2E">
        <w:rPr>
          <w:rFonts w:eastAsiaTheme="minorHAnsi"/>
          <w:sz w:val="28"/>
          <w:szCs w:val="28"/>
          <w:lang w:eastAsia="en-US"/>
        </w:rPr>
        <w:t>получить первичные навыки решения следующих профессиональных задач: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поиск информации по полученному заданию, сбор и анализ данных, необходимых для проведения конкретных расчетов;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подготовка исходных данных для анализа деятельности характеризуемых субъектов;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обработка массивов статистических и технических данных в соответствии с поставленной задачей, анализ, оценка, интерпретация полученных результатов и обоснование выводов;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построение стандартных технических и эконометрических моделей исследуемых процессов, явлений и объектов, относящихся к области профессиональной деятельности, анализ и интерпретация полученных результатов;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 xml:space="preserve">подготовка информационных обзоров, аналитических отчетов; 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проведение статистических обследований, опросов, анкетирования и первичная обработка их результатов;</w:t>
      </w:r>
    </w:p>
    <w:p w:rsidR="00FE1B00" w:rsidRPr="008E2890" w:rsidRDefault="00FE1B00" w:rsidP="00FE1B00">
      <w:pPr>
        <w:pStyle w:val="a3"/>
        <w:numPr>
          <w:ilvl w:val="0"/>
          <w:numId w:val="2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организация выполнения порученного этапа работы.</w:t>
      </w:r>
    </w:p>
    <w:p w:rsidR="007017F5" w:rsidRPr="005B48FD" w:rsidRDefault="007017F5" w:rsidP="001122E9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FE1B00" w:rsidRDefault="007017F5" w:rsidP="00FE1B00">
      <w:pPr>
        <w:tabs>
          <w:tab w:val="right" w:leader="underscore" w:pos="9356"/>
        </w:tabs>
        <w:ind w:firstLine="567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</w:t>
      </w:r>
      <w:r w:rsidR="00B708D7">
        <w:rPr>
          <w:b/>
          <w:bCs/>
          <w:sz w:val="28"/>
          <w:szCs w:val="28"/>
        </w:rPr>
        <w:t xml:space="preserve">орма </w:t>
      </w:r>
      <w:r>
        <w:rPr>
          <w:b/>
          <w:bCs/>
          <w:sz w:val="28"/>
          <w:szCs w:val="28"/>
        </w:rPr>
        <w:t>и с</w:t>
      </w:r>
      <w:r w:rsidRPr="00A24F05">
        <w:rPr>
          <w:b/>
          <w:bCs/>
          <w:sz w:val="28"/>
          <w:szCs w:val="28"/>
        </w:rPr>
        <w:t xml:space="preserve">пособы </w:t>
      </w:r>
      <w:r w:rsidR="00B708D7"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>пров</w:t>
      </w:r>
      <w:r w:rsidR="00B708D7">
        <w:rPr>
          <w:b/>
          <w:bCs/>
          <w:sz w:val="28"/>
          <w:szCs w:val="28"/>
        </w:rPr>
        <w:t xml:space="preserve">едения </w:t>
      </w:r>
      <w:r w:rsidR="00FE1B00">
        <w:rPr>
          <w:b/>
          <w:bCs/>
          <w:sz w:val="28"/>
          <w:szCs w:val="28"/>
        </w:rPr>
        <w:t xml:space="preserve">производственной </w:t>
      </w:r>
      <w:r w:rsidR="00DA6160">
        <w:rPr>
          <w:b/>
          <w:bCs/>
          <w:sz w:val="28"/>
          <w:szCs w:val="28"/>
        </w:rPr>
        <w:t>(</w:t>
      </w:r>
      <w:r w:rsidR="007C61E3">
        <w:rPr>
          <w:b/>
          <w:bCs/>
          <w:sz w:val="28"/>
          <w:szCs w:val="28"/>
        </w:rPr>
        <w:t>сервисной</w:t>
      </w:r>
      <w:r w:rsidR="00FE1B00">
        <w:rPr>
          <w:b/>
          <w:bCs/>
          <w:sz w:val="28"/>
          <w:szCs w:val="28"/>
        </w:rPr>
        <w:t>)</w:t>
      </w:r>
      <w:r w:rsidR="00FE1B00" w:rsidRPr="00A24F05">
        <w:rPr>
          <w:b/>
          <w:bCs/>
          <w:sz w:val="28"/>
          <w:szCs w:val="28"/>
        </w:rPr>
        <w:t xml:space="preserve"> практики 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lastRenderedPageBreak/>
        <w:t>Форма производственной (</w:t>
      </w:r>
      <w:r w:rsidR="007C61E3">
        <w:rPr>
          <w:rFonts w:eastAsiaTheme="minorHAnsi"/>
          <w:iCs/>
          <w:color w:val="000000"/>
          <w:sz w:val="28"/>
          <w:szCs w:val="28"/>
          <w:lang w:eastAsia="en-US"/>
        </w:rPr>
        <w:t>сервисной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>) практики – дискретно (по видам практик)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322D2E">
        <w:rPr>
          <w:rFonts w:eastAsiaTheme="minorHAnsi"/>
          <w:iCs/>
          <w:color w:val="000000"/>
          <w:sz w:val="28"/>
          <w:szCs w:val="28"/>
          <w:lang w:eastAsia="en-US"/>
        </w:rPr>
        <w:t>Способ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 организации практики </w:t>
      </w:r>
      <w:r w:rsidRPr="00322D2E">
        <w:rPr>
          <w:rFonts w:eastAsiaTheme="minorHAnsi"/>
          <w:iCs/>
          <w:color w:val="000000"/>
          <w:sz w:val="28"/>
          <w:szCs w:val="28"/>
          <w:lang w:eastAsia="en-US"/>
        </w:rPr>
        <w:t xml:space="preserve">– </w:t>
      </w:r>
      <w:proofErr w:type="gramStart"/>
      <w:r w:rsidRPr="00322D2E">
        <w:rPr>
          <w:rFonts w:eastAsiaTheme="minorHAnsi"/>
          <w:iCs/>
          <w:color w:val="000000"/>
          <w:sz w:val="28"/>
          <w:szCs w:val="28"/>
          <w:lang w:eastAsia="en-US"/>
        </w:rPr>
        <w:t>стационарная</w:t>
      </w:r>
      <w:proofErr w:type="gramEnd"/>
      <w:r w:rsidRPr="00322D2E">
        <w:rPr>
          <w:rFonts w:eastAsiaTheme="minorHAnsi"/>
          <w:iCs/>
          <w:color w:val="000000"/>
          <w:sz w:val="28"/>
          <w:szCs w:val="28"/>
          <w:lang w:eastAsia="en-US"/>
        </w:rPr>
        <w:t xml:space="preserve">. </w:t>
      </w:r>
    </w:p>
    <w:p w:rsidR="00FE1B00" w:rsidRDefault="00FE1B00" w:rsidP="00FE1B0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>Проводиться в организациях сервисной деятельности.</w:t>
      </w:r>
    </w:p>
    <w:p w:rsidR="007017F5" w:rsidRPr="00125DE5" w:rsidRDefault="007017F5" w:rsidP="00FE1B00">
      <w:pPr>
        <w:tabs>
          <w:tab w:val="left" w:pos="708"/>
          <w:tab w:val="right" w:leader="underscore" w:pos="9639"/>
        </w:tabs>
        <w:jc w:val="both"/>
        <w:rPr>
          <w:sz w:val="28"/>
          <w:szCs w:val="28"/>
        </w:rPr>
      </w:pPr>
    </w:p>
    <w:p w:rsidR="00FE1B00" w:rsidRDefault="007017F5" w:rsidP="00FE1B00">
      <w:pPr>
        <w:tabs>
          <w:tab w:val="right" w:leader="underscore" w:pos="9356"/>
        </w:tabs>
        <w:ind w:firstLine="567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5. Ме</w:t>
      </w:r>
      <w:r w:rsidR="00325F31">
        <w:rPr>
          <w:b/>
          <w:bCs/>
          <w:sz w:val="28"/>
          <w:szCs w:val="28"/>
        </w:rPr>
        <w:t xml:space="preserve">сто и время проведения </w:t>
      </w:r>
      <w:r w:rsidR="00FE1B00" w:rsidRPr="00A41FD7">
        <w:rPr>
          <w:b/>
          <w:bCs/>
          <w:sz w:val="28"/>
          <w:szCs w:val="28"/>
        </w:rPr>
        <w:t>производственной (</w:t>
      </w:r>
      <w:r w:rsidR="007C61E3">
        <w:rPr>
          <w:b/>
          <w:bCs/>
          <w:sz w:val="28"/>
          <w:szCs w:val="28"/>
        </w:rPr>
        <w:t>сервисной</w:t>
      </w:r>
      <w:r w:rsidR="00FE1B00" w:rsidRPr="00A41FD7">
        <w:rPr>
          <w:b/>
          <w:bCs/>
          <w:sz w:val="28"/>
          <w:szCs w:val="28"/>
        </w:rPr>
        <w:t xml:space="preserve">) </w:t>
      </w:r>
      <w:r w:rsidR="00FE1B00" w:rsidRPr="00A24F05">
        <w:rPr>
          <w:b/>
          <w:bCs/>
          <w:sz w:val="28"/>
          <w:szCs w:val="28"/>
        </w:rPr>
        <w:t xml:space="preserve"> практики</w:t>
      </w:r>
      <w:r w:rsidR="00FE1B00" w:rsidRPr="00A24F05">
        <w:rPr>
          <w:bCs/>
          <w:sz w:val="28"/>
          <w:szCs w:val="28"/>
        </w:rPr>
        <w:t xml:space="preserve"> </w:t>
      </w:r>
    </w:p>
    <w:p w:rsidR="00FE1B00" w:rsidRPr="008E2890" w:rsidRDefault="00FE1B00" w:rsidP="00FE1B00">
      <w:pPr>
        <w:tabs>
          <w:tab w:val="right" w:leader="underscore" w:pos="9356"/>
        </w:tabs>
        <w:ind w:firstLine="567"/>
        <w:jc w:val="both"/>
        <w:rPr>
          <w:bCs/>
        </w:rPr>
      </w:pPr>
      <w:r w:rsidRPr="008E7B9C">
        <w:rPr>
          <w:sz w:val="28"/>
        </w:rPr>
        <w:t>Место проведения практики: предприятия непроизводственной сферы индустрии сервиса, связанной с обслуживанием населения, оснащенные современным технологическим оборудованием.</w:t>
      </w:r>
    </w:p>
    <w:p w:rsidR="00FE1B00" w:rsidRDefault="00FE1B00" w:rsidP="00FE1B00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  <w:r>
        <w:rPr>
          <w:sz w:val="28"/>
        </w:rPr>
        <w:t xml:space="preserve">Производственная практика проводится на </w:t>
      </w:r>
      <w:r w:rsidR="00DA6160">
        <w:rPr>
          <w:sz w:val="28"/>
        </w:rPr>
        <w:t>3</w:t>
      </w:r>
      <w:r>
        <w:rPr>
          <w:sz w:val="28"/>
        </w:rPr>
        <w:t xml:space="preserve"> курсе </w:t>
      </w:r>
      <w:r w:rsidRPr="00FE09DF">
        <w:rPr>
          <w:sz w:val="28"/>
        </w:rPr>
        <w:t xml:space="preserve"> в объеме </w:t>
      </w:r>
      <w:r w:rsidR="00DA6160">
        <w:rPr>
          <w:sz w:val="28"/>
        </w:rPr>
        <w:t>4</w:t>
      </w:r>
      <w:r>
        <w:rPr>
          <w:sz w:val="28"/>
        </w:rPr>
        <w:t xml:space="preserve"> недель.</w:t>
      </w:r>
    </w:p>
    <w:p w:rsidR="00FE1B00" w:rsidRDefault="00FE1B00" w:rsidP="00FE1B00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  <w:r w:rsidRPr="008E7B9C">
        <w:rPr>
          <w:sz w:val="28"/>
        </w:rPr>
        <w:t>Сроки проведения практики устанавливаются в соответствии с учебным планом О</w:t>
      </w:r>
      <w:r>
        <w:rPr>
          <w:sz w:val="28"/>
        </w:rPr>
        <w:t>П</w:t>
      </w:r>
      <w:r w:rsidRPr="008E7B9C">
        <w:rPr>
          <w:sz w:val="28"/>
        </w:rPr>
        <w:t>ОП и календарным графиком учебного процесса на соответствующий учебный год.</w:t>
      </w:r>
    </w:p>
    <w:p w:rsidR="00FE1B00" w:rsidRDefault="00FE1B00" w:rsidP="00FE1B00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  <w:r>
        <w:rPr>
          <w:sz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spellStart"/>
      <w:proofErr w:type="gramStart"/>
      <w:r>
        <w:rPr>
          <w:sz w:val="28"/>
        </w:rPr>
        <w:t>медико</w:t>
      </w:r>
      <w:proofErr w:type="spellEnd"/>
      <w:r>
        <w:rPr>
          <w:sz w:val="28"/>
        </w:rPr>
        <w:t xml:space="preserve"> – социальной</w:t>
      </w:r>
      <w:proofErr w:type="gramEnd"/>
      <w:r>
        <w:rPr>
          <w:sz w:val="28"/>
        </w:rPr>
        <w:t xml:space="preserve"> экспертизы, а также индивидуальной программе реабилитации инвалида относительно рекомендованных условий и видов труда.</w:t>
      </w:r>
    </w:p>
    <w:p w:rsidR="00FE1B00" w:rsidRPr="008E7B9C" w:rsidRDefault="00FE1B00" w:rsidP="00FE1B00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  <w:r>
        <w:rPr>
          <w:sz w:val="28"/>
        </w:rPr>
        <w:t xml:space="preserve">При направлении обучающегося с ограниченными возможностями здоровья и/или инвалида в организацию или предприятие для прохождения предусмотренной учебным планом практики Университет согласовывает с организацией (предприятием) условия и виды труда с учетом рекомендаций </w:t>
      </w:r>
      <w:proofErr w:type="spellStart"/>
      <w:proofErr w:type="gramStart"/>
      <w:r>
        <w:rPr>
          <w:sz w:val="28"/>
        </w:rPr>
        <w:t>медико</w:t>
      </w:r>
      <w:proofErr w:type="spellEnd"/>
      <w:r>
        <w:rPr>
          <w:sz w:val="28"/>
        </w:rPr>
        <w:t xml:space="preserve"> – социальной</w:t>
      </w:r>
      <w:proofErr w:type="gramEnd"/>
      <w:r>
        <w:rPr>
          <w:sz w:val="28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обучающимся – инвалидом трудовых функций.</w:t>
      </w:r>
    </w:p>
    <w:p w:rsidR="0024723A" w:rsidRDefault="0024723A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A24F05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</w:t>
      </w:r>
      <w:r w:rsidR="00F01455">
        <w:rPr>
          <w:b/>
          <w:bCs/>
          <w:sz w:val="28"/>
          <w:szCs w:val="28"/>
        </w:rPr>
        <w:t>производственной</w:t>
      </w:r>
      <w:r w:rsidR="00325F31">
        <w:rPr>
          <w:b/>
          <w:bCs/>
          <w:sz w:val="28"/>
          <w:szCs w:val="28"/>
        </w:rPr>
        <w:t xml:space="preserve"> (</w:t>
      </w:r>
      <w:r w:rsidR="001928AD">
        <w:rPr>
          <w:b/>
          <w:bCs/>
          <w:sz w:val="28"/>
          <w:szCs w:val="28"/>
        </w:rPr>
        <w:t>сервисной</w:t>
      </w:r>
      <w:r w:rsidRPr="003D052A">
        <w:rPr>
          <w:b/>
          <w:bCs/>
          <w:sz w:val="28"/>
          <w:szCs w:val="28"/>
        </w:rPr>
        <w:t>)</w:t>
      </w:r>
      <w:r w:rsidR="007017F5" w:rsidRPr="00A24F05">
        <w:rPr>
          <w:b/>
          <w:bCs/>
          <w:sz w:val="28"/>
          <w:szCs w:val="28"/>
        </w:rPr>
        <w:t xml:space="preserve"> практики и её продолжительность</w:t>
      </w: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 w:rsidR="00D53214">
        <w:rPr>
          <w:sz w:val="28"/>
          <w:szCs w:val="28"/>
        </w:rPr>
        <w:t xml:space="preserve">й объём практики составляет </w:t>
      </w:r>
      <w:r w:rsidR="00DA6160">
        <w:rPr>
          <w:sz w:val="28"/>
          <w:szCs w:val="28"/>
        </w:rPr>
        <w:t>6</w:t>
      </w:r>
      <w:r w:rsidRPr="00A24F05">
        <w:rPr>
          <w:sz w:val="28"/>
          <w:szCs w:val="28"/>
        </w:rPr>
        <w:t xml:space="preserve"> зачетных единиц.</w:t>
      </w:r>
    </w:p>
    <w:p w:rsidR="007017F5" w:rsidRPr="00A24F05" w:rsidRDefault="00D53214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 w:rsidR="00DA6160">
        <w:rPr>
          <w:sz w:val="28"/>
          <w:szCs w:val="28"/>
        </w:rPr>
        <w:t>4</w:t>
      </w:r>
      <w:r w:rsidR="00325F31">
        <w:rPr>
          <w:sz w:val="28"/>
          <w:szCs w:val="28"/>
        </w:rPr>
        <w:t xml:space="preserve"> недели.</w:t>
      </w:r>
    </w:p>
    <w:p w:rsidR="00930A22" w:rsidRPr="00606C2E" w:rsidRDefault="00930A22" w:rsidP="00325F31">
      <w:pPr>
        <w:tabs>
          <w:tab w:val="left" w:pos="284"/>
          <w:tab w:val="right" w:leader="underscore" w:pos="9639"/>
        </w:tabs>
        <w:jc w:val="both"/>
        <w:rPr>
          <w:bCs/>
        </w:rPr>
      </w:pPr>
    </w:p>
    <w:p w:rsidR="007017F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</w:t>
      </w:r>
      <w:r w:rsidR="00325F31">
        <w:rPr>
          <w:b/>
          <w:bCs/>
          <w:sz w:val="28"/>
          <w:szCs w:val="28"/>
        </w:rPr>
        <w:t xml:space="preserve">Структура и содержание </w:t>
      </w:r>
      <w:r w:rsidR="00F01455">
        <w:rPr>
          <w:b/>
          <w:bCs/>
          <w:sz w:val="28"/>
          <w:szCs w:val="28"/>
        </w:rPr>
        <w:t>производственной</w:t>
      </w:r>
      <w:r w:rsidR="00325F31">
        <w:rPr>
          <w:b/>
          <w:bCs/>
          <w:sz w:val="28"/>
          <w:szCs w:val="28"/>
        </w:rPr>
        <w:t xml:space="preserve"> (</w:t>
      </w:r>
      <w:r w:rsidR="001928AD">
        <w:rPr>
          <w:b/>
          <w:bCs/>
          <w:sz w:val="28"/>
          <w:szCs w:val="28"/>
        </w:rPr>
        <w:t>сервисной</w:t>
      </w:r>
      <w:r w:rsidR="00325F31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FE1B00" w:rsidRPr="00A24F05" w:rsidRDefault="00FE1B00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7017F5" w:rsidRPr="00FE1B00" w:rsidRDefault="003042B7" w:rsidP="00FE1B0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</w:t>
      </w:r>
      <w:r w:rsidR="00FE1B00">
        <w:rPr>
          <w:b/>
          <w:bCs/>
          <w:sz w:val="28"/>
          <w:szCs w:val="28"/>
        </w:rPr>
        <w:t>производственной (</w:t>
      </w:r>
      <w:r w:rsidR="001928AD">
        <w:rPr>
          <w:b/>
          <w:bCs/>
          <w:sz w:val="28"/>
          <w:szCs w:val="28"/>
        </w:rPr>
        <w:t>сервисной</w:t>
      </w:r>
      <w:r w:rsidR="00FE1B00">
        <w:rPr>
          <w:b/>
          <w:bCs/>
          <w:sz w:val="28"/>
          <w:szCs w:val="28"/>
        </w:rPr>
        <w:t>)</w:t>
      </w:r>
      <w:r w:rsidR="00FE1B00" w:rsidRPr="00A24F05">
        <w:rPr>
          <w:b/>
          <w:bCs/>
          <w:sz w:val="28"/>
          <w:szCs w:val="28"/>
        </w:rPr>
        <w:t xml:space="preserve"> практики</w:t>
      </w:r>
    </w:p>
    <w:p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 w:rsidR="003042B7">
        <w:rPr>
          <w:bCs/>
          <w:sz w:val="28"/>
          <w:szCs w:val="28"/>
        </w:rPr>
        <w:t xml:space="preserve"> </w:t>
      </w:r>
      <w:r w:rsidR="0024723A">
        <w:rPr>
          <w:bCs/>
          <w:sz w:val="28"/>
          <w:szCs w:val="28"/>
        </w:rPr>
        <w:t xml:space="preserve"> производственной (</w:t>
      </w:r>
      <w:r w:rsidR="001928AD">
        <w:rPr>
          <w:bCs/>
          <w:sz w:val="28"/>
          <w:szCs w:val="28"/>
        </w:rPr>
        <w:t>сервисной</w:t>
      </w:r>
      <w:r w:rsidR="0024723A">
        <w:rPr>
          <w:bCs/>
          <w:sz w:val="28"/>
          <w:szCs w:val="28"/>
        </w:rPr>
        <w:t xml:space="preserve">) </w:t>
      </w:r>
      <w:r w:rsidR="00D53214">
        <w:rPr>
          <w:bCs/>
          <w:sz w:val="28"/>
          <w:szCs w:val="28"/>
        </w:rPr>
        <w:t xml:space="preserve">практики составляет </w:t>
      </w:r>
      <w:r w:rsidR="00DA6160">
        <w:rPr>
          <w:bCs/>
          <w:sz w:val="28"/>
          <w:szCs w:val="28"/>
        </w:rPr>
        <w:t>6</w:t>
      </w:r>
      <w:r w:rsidR="00D53214">
        <w:rPr>
          <w:bCs/>
          <w:sz w:val="28"/>
          <w:szCs w:val="28"/>
        </w:rPr>
        <w:t xml:space="preserve"> зачетных единиц, </w:t>
      </w:r>
      <w:r w:rsidR="00DA6160">
        <w:rPr>
          <w:bCs/>
          <w:sz w:val="28"/>
          <w:szCs w:val="28"/>
        </w:rPr>
        <w:t>216</w:t>
      </w:r>
      <w:r w:rsidRPr="001B2FA4">
        <w:rPr>
          <w:bCs/>
          <w:sz w:val="28"/>
          <w:szCs w:val="28"/>
        </w:rPr>
        <w:t xml:space="preserve"> часов.</w:t>
      </w:r>
    </w:p>
    <w:p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3099"/>
        <w:gridCol w:w="1276"/>
        <w:gridCol w:w="1559"/>
        <w:gridCol w:w="851"/>
        <w:gridCol w:w="1029"/>
        <w:gridCol w:w="1294"/>
      </w:tblGrid>
      <w:tr w:rsidR="00DA6160" w:rsidTr="006E5C11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Формы </w:t>
            </w:r>
            <w:proofErr w:type="gramStart"/>
            <w:r>
              <w:rPr>
                <w:bCs/>
              </w:rPr>
              <w:t>текущего</w:t>
            </w:r>
            <w:proofErr w:type="gramEnd"/>
          </w:p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DA6160" w:rsidTr="006E5C11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160" w:rsidRPr="00276659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160" w:rsidRPr="00276659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6F2C3C">
              <w:rPr>
                <w:sz w:val="22"/>
                <w:szCs w:val="22"/>
              </w:rPr>
              <w:t xml:space="preserve">Контактная работа с руководителем практики от вуза (в том </w:t>
            </w:r>
            <w:r w:rsidRPr="006F2C3C">
              <w:rPr>
                <w:sz w:val="22"/>
                <w:szCs w:val="22"/>
              </w:rPr>
              <w:lastRenderedPageBreak/>
              <w:t xml:space="preserve">числе работа в </w:t>
            </w:r>
            <w:r w:rsidRPr="00276659">
              <w:rPr>
                <w:sz w:val="22"/>
                <w:szCs w:val="22"/>
              </w:rPr>
              <w:t>ЭОС)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160" w:rsidRPr="00276659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276659">
              <w:rPr>
                <w:sz w:val="22"/>
                <w:szCs w:val="22"/>
              </w:rPr>
              <w:lastRenderedPageBreak/>
              <w:t>Самостоятельная работа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160" w:rsidRPr="00276659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DA6160" w:rsidTr="006E5C11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lastRenderedPageBreak/>
              <w:t>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160" w:rsidRPr="00197198" w:rsidRDefault="00DA6160" w:rsidP="006E5C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97198">
              <w:rPr>
                <w:rFonts w:eastAsia="Calibri"/>
                <w:lang w:eastAsia="en-US"/>
              </w:rPr>
              <w:t xml:space="preserve">Подготовительный этап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right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Договор</w:t>
            </w:r>
          </w:p>
        </w:tc>
      </w:tr>
      <w:tr w:rsidR="00DA6160" w:rsidRPr="00BE1083" w:rsidTr="006E5C11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160" w:rsidRPr="002835D3" w:rsidRDefault="00DA6160" w:rsidP="006E5C11">
            <w:pPr>
              <w:autoSpaceDE w:val="0"/>
              <w:autoSpaceDN w:val="0"/>
              <w:adjustRightInd w:val="0"/>
            </w:pPr>
            <w:r w:rsidRPr="00197198">
              <w:rPr>
                <w:rFonts w:eastAsia="Calibri"/>
                <w:lang w:eastAsia="en-US"/>
              </w:rPr>
              <w:t xml:space="preserve">Ознакомительный этап. </w:t>
            </w:r>
          </w:p>
          <w:p w:rsidR="00DA6160" w:rsidRPr="002835D3" w:rsidRDefault="00DA6160" w:rsidP="006E5C11">
            <w:pPr>
              <w:pStyle w:val="2"/>
              <w:shd w:val="clear" w:color="auto" w:fill="auto"/>
              <w:spacing w:before="0" w:after="0" w:line="240" w:lineRule="auto"/>
              <w:ind w:right="3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right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right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right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6160" w:rsidRDefault="00DA6160" w:rsidP="006E5C11">
            <w:pPr>
              <w:tabs>
                <w:tab w:val="left" w:pos="638"/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6160" w:rsidRPr="00DA6160" w:rsidRDefault="00DA6160" w:rsidP="00DA6160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b/>
                <w:sz w:val="32"/>
              </w:rPr>
            </w:pPr>
            <w:r w:rsidRPr="00DA6160">
              <w:rPr>
                <w:rStyle w:val="11pt"/>
                <w:b w:val="0"/>
                <w:sz w:val="24"/>
              </w:rPr>
              <w:t>Дневник по практике</w:t>
            </w:r>
          </w:p>
        </w:tc>
      </w:tr>
      <w:tr w:rsidR="00DA6160" w:rsidRPr="00BE1083" w:rsidTr="006E5C11">
        <w:trPr>
          <w:trHeight w:val="241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160" w:rsidRPr="002835D3" w:rsidRDefault="00DA6160" w:rsidP="006E5C11">
            <w:pPr>
              <w:autoSpaceDE w:val="0"/>
              <w:autoSpaceDN w:val="0"/>
              <w:adjustRightInd w:val="0"/>
            </w:pPr>
            <w:r w:rsidRPr="00197198">
              <w:rPr>
                <w:rFonts w:eastAsia="Calibri"/>
                <w:lang w:eastAsia="en-US"/>
              </w:rPr>
              <w:t xml:space="preserve">Информационный этап. </w:t>
            </w:r>
          </w:p>
          <w:p w:rsidR="00DA6160" w:rsidRPr="002835D3" w:rsidRDefault="00DA6160" w:rsidP="006E5C11">
            <w:pPr>
              <w:pStyle w:val="2"/>
              <w:shd w:val="clear" w:color="auto" w:fill="auto"/>
              <w:spacing w:before="0" w:after="0" w:line="240" w:lineRule="auto"/>
              <w:ind w:right="3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right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right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right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6160" w:rsidRPr="00DA6160" w:rsidRDefault="00DA6160" w:rsidP="00DA6160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b/>
                <w:sz w:val="32"/>
              </w:rPr>
            </w:pPr>
            <w:r w:rsidRPr="00DA6160">
              <w:rPr>
                <w:rStyle w:val="11pt"/>
                <w:b w:val="0"/>
                <w:sz w:val="24"/>
              </w:rPr>
              <w:t>Отчет по практике</w:t>
            </w:r>
          </w:p>
        </w:tc>
      </w:tr>
      <w:tr w:rsidR="00DA6160" w:rsidRPr="00BE1083" w:rsidTr="0024723A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160" w:rsidRPr="00197198" w:rsidRDefault="00DA6160" w:rsidP="006E5C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97198">
              <w:rPr>
                <w:rFonts w:eastAsia="Calibri"/>
                <w:lang w:eastAsia="en-US"/>
              </w:rPr>
              <w:t xml:space="preserve">Заключительный этап.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6160" w:rsidRDefault="0024723A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6160" w:rsidRDefault="0024723A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6160" w:rsidRDefault="0024723A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6160" w:rsidRDefault="00DA6160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6160" w:rsidRPr="00DA6160" w:rsidRDefault="00DA6160" w:rsidP="006E5C11">
            <w:pPr>
              <w:pStyle w:val="2"/>
              <w:shd w:val="clear" w:color="auto" w:fill="auto"/>
              <w:spacing w:before="0" w:after="0" w:line="240" w:lineRule="auto"/>
              <w:ind w:firstLine="0"/>
              <w:jc w:val="left"/>
              <w:rPr>
                <w:b/>
                <w:sz w:val="32"/>
              </w:rPr>
            </w:pPr>
            <w:r w:rsidRPr="00DA6160">
              <w:rPr>
                <w:rStyle w:val="11pt"/>
                <w:b w:val="0"/>
                <w:sz w:val="24"/>
              </w:rPr>
              <w:t>Итоговая</w:t>
            </w:r>
          </w:p>
          <w:p w:rsidR="00DA6160" w:rsidRPr="00DA6160" w:rsidRDefault="00DA6160" w:rsidP="006E5C11">
            <w:pPr>
              <w:pStyle w:val="2"/>
              <w:spacing w:before="0" w:after="0" w:line="240" w:lineRule="auto"/>
              <w:ind w:left="-3" w:firstLine="0"/>
              <w:jc w:val="left"/>
              <w:rPr>
                <w:b/>
                <w:sz w:val="32"/>
              </w:rPr>
            </w:pPr>
            <w:r w:rsidRPr="00DA6160">
              <w:rPr>
                <w:rStyle w:val="11pt"/>
                <w:b w:val="0"/>
                <w:sz w:val="24"/>
              </w:rPr>
              <w:t>конференция</w:t>
            </w:r>
          </w:p>
        </w:tc>
      </w:tr>
      <w:tr w:rsidR="00DA2B47" w:rsidRPr="008E7B9C" w:rsidTr="00DA2B47">
        <w:trPr>
          <w:trHeight w:val="446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B47" w:rsidRDefault="00DA2B47" w:rsidP="006E5C1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2B47" w:rsidRPr="008E7B9C" w:rsidRDefault="00DA2B47" w:rsidP="006E5C11">
            <w:pPr>
              <w:pStyle w:val="2"/>
              <w:spacing w:before="0" w:after="0" w:line="240" w:lineRule="auto"/>
              <w:ind w:right="380" w:firstLine="14"/>
              <w:jc w:val="left"/>
              <w:rPr>
                <w:rStyle w:val="11pt"/>
                <w:b w:val="0"/>
                <w:sz w:val="24"/>
              </w:rPr>
            </w:pPr>
            <w:r>
              <w:rPr>
                <w:rStyle w:val="11pt"/>
                <w:sz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2B47" w:rsidRDefault="00DA2B47" w:rsidP="006E5C11">
            <w:pPr>
              <w:tabs>
                <w:tab w:val="left" w:pos="708"/>
                <w:tab w:val="right" w:leader="underscore" w:pos="9639"/>
              </w:tabs>
              <w:snapToGrid w:val="0"/>
              <w:jc w:val="right"/>
              <w:rPr>
                <w:bCs/>
              </w:rPr>
            </w:pPr>
            <w:r>
              <w:rPr>
                <w:bCs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2B47" w:rsidRDefault="00DA2B47" w:rsidP="006E5C1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right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2B47" w:rsidRDefault="00DA2B47" w:rsidP="006E5C11">
            <w:pPr>
              <w:tabs>
                <w:tab w:val="left" w:pos="571"/>
                <w:tab w:val="left" w:pos="604"/>
                <w:tab w:val="right" w:leader="underscore" w:pos="9639"/>
              </w:tabs>
              <w:snapToGrid w:val="0"/>
              <w:ind w:hanging="280"/>
              <w:jc w:val="right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2B47" w:rsidRPr="008E7B9C" w:rsidRDefault="00DA2B47" w:rsidP="00DA2B47">
            <w:pPr>
              <w:pStyle w:val="2"/>
              <w:spacing w:before="0" w:after="0" w:line="240" w:lineRule="auto"/>
              <w:ind w:left="-3"/>
              <w:jc w:val="center"/>
              <w:rPr>
                <w:rStyle w:val="11pt"/>
                <w:b w:val="0"/>
                <w:sz w:val="24"/>
              </w:rPr>
            </w:pPr>
            <w:r>
              <w:rPr>
                <w:bCs/>
              </w:rPr>
              <w:t>216</w:t>
            </w:r>
          </w:p>
        </w:tc>
      </w:tr>
    </w:tbl>
    <w:p w:rsidR="00DA6160" w:rsidRDefault="00DA6160" w:rsidP="00DA6160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F01455" w:rsidRDefault="00F01455" w:rsidP="00F01455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01067E" w:rsidRDefault="007017F5" w:rsidP="00325F31">
      <w:pPr>
        <w:tabs>
          <w:tab w:val="left" w:pos="284"/>
          <w:tab w:val="right" w:leader="underscore" w:pos="9639"/>
        </w:tabs>
        <w:jc w:val="both"/>
        <w:rPr>
          <w:b/>
          <w:bCs/>
          <w:sz w:val="16"/>
          <w:szCs w:val="16"/>
        </w:rPr>
      </w:pPr>
    </w:p>
    <w:p w:rsidR="007017F5" w:rsidRPr="001B2FA4" w:rsidRDefault="00A1159D" w:rsidP="00AA7146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7.2 Содержание </w:t>
      </w:r>
      <w:r w:rsidR="00AA7146">
        <w:rPr>
          <w:b/>
          <w:bCs/>
          <w:sz w:val="28"/>
          <w:szCs w:val="28"/>
        </w:rPr>
        <w:t>производственной (</w:t>
      </w:r>
      <w:r w:rsidR="001928AD">
        <w:rPr>
          <w:b/>
          <w:bCs/>
          <w:sz w:val="28"/>
          <w:szCs w:val="28"/>
        </w:rPr>
        <w:t>сервисной</w:t>
      </w:r>
      <w:r w:rsidR="00AA7146">
        <w:rPr>
          <w:b/>
          <w:bCs/>
          <w:sz w:val="28"/>
          <w:szCs w:val="28"/>
        </w:rPr>
        <w:t>)</w:t>
      </w:r>
      <w:r w:rsidR="00AA7146" w:rsidRPr="00A24F05">
        <w:rPr>
          <w:b/>
          <w:bCs/>
          <w:sz w:val="28"/>
          <w:szCs w:val="28"/>
        </w:rPr>
        <w:t xml:space="preserve"> </w:t>
      </w:r>
      <w:r w:rsidR="00AA7146" w:rsidRPr="001B2FA4">
        <w:rPr>
          <w:b/>
          <w:bCs/>
          <w:sz w:val="28"/>
          <w:szCs w:val="28"/>
        </w:rPr>
        <w:t xml:space="preserve"> практики</w:t>
      </w:r>
    </w:p>
    <w:p w:rsidR="00AA7146" w:rsidRDefault="00AA7146" w:rsidP="00AA7146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Подготовительный этап включает в себя </w:t>
      </w:r>
      <w:r w:rsidRPr="00A41FD7">
        <w:rPr>
          <w:rFonts w:eastAsiaTheme="minorHAnsi"/>
          <w:sz w:val="28"/>
          <w:szCs w:val="28"/>
          <w:lang w:eastAsia="en-US"/>
        </w:rPr>
        <w:t>организационное собрание, инструктаж по технике безопасности.</w:t>
      </w:r>
    </w:p>
    <w:p w:rsidR="00AA7146" w:rsidRDefault="00AA7146" w:rsidP="00AA7146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Ознакомительный этап включает в себя:</w:t>
      </w:r>
    </w:p>
    <w:p w:rsidR="00AA7146" w:rsidRPr="00A41FD7" w:rsidRDefault="00AA7146" w:rsidP="00AA7146">
      <w:pPr>
        <w:pStyle w:val="a3"/>
        <w:numPr>
          <w:ilvl w:val="0"/>
          <w:numId w:val="11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lang w:eastAsia="en-US"/>
        </w:rPr>
      </w:pPr>
      <w:r w:rsidRPr="00A41FD7">
        <w:rPr>
          <w:rFonts w:eastAsiaTheme="minorHAnsi"/>
          <w:sz w:val="28"/>
          <w:lang w:eastAsia="en-US"/>
        </w:rPr>
        <w:t>Знакомство с предприятием, правилами внутреннего трудового распорядк</w:t>
      </w:r>
      <w:r>
        <w:rPr>
          <w:rFonts w:eastAsiaTheme="minorHAnsi"/>
          <w:sz w:val="28"/>
          <w:lang w:eastAsia="en-US"/>
        </w:rPr>
        <w:t>а, внутреннего распорядка;</w:t>
      </w:r>
    </w:p>
    <w:p w:rsidR="00AA7146" w:rsidRPr="00A41FD7" w:rsidRDefault="00AA7146" w:rsidP="00AA7146">
      <w:pPr>
        <w:pStyle w:val="a3"/>
        <w:numPr>
          <w:ilvl w:val="0"/>
          <w:numId w:val="11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A41FD7">
        <w:rPr>
          <w:rFonts w:eastAsiaTheme="minorHAnsi"/>
          <w:sz w:val="28"/>
          <w:lang w:eastAsia="en-US"/>
        </w:rPr>
        <w:t>Экскурсия</w:t>
      </w:r>
      <w:r>
        <w:rPr>
          <w:rFonts w:eastAsiaTheme="minorHAnsi"/>
          <w:sz w:val="28"/>
          <w:lang w:eastAsia="en-US"/>
        </w:rPr>
        <w:t>. Месторасположение предприятия;</w:t>
      </w:r>
    </w:p>
    <w:p w:rsidR="00AA7146" w:rsidRPr="00A85F32" w:rsidRDefault="00AA7146" w:rsidP="00AA7146">
      <w:pPr>
        <w:pStyle w:val="a3"/>
        <w:numPr>
          <w:ilvl w:val="0"/>
          <w:numId w:val="11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A41FD7">
        <w:rPr>
          <w:rFonts w:eastAsiaTheme="minorHAnsi"/>
          <w:sz w:val="28"/>
        </w:rPr>
        <w:t>Характеристика предприятия.</w:t>
      </w:r>
    </w:p>
    <w:p w:rsidR="00AA7146" w:rsidRDefault="00AA7146" w:rsidP="00AA7146">
      <w:pPr>
        <w:pStyle w:val="a3"/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Информационный этап включает в себя </w:t>
      </w:r>
      <w:r w:rsidRPr="00A85F32">
        <w:rPr>
          <w:rFonts w:eastAsiaTheme="minorHAnsi"/>
          <w:sz w:val="28"/>
          <w:lang w:eastAsia="en-US"/>
        </w:rPr>
        <w:t>получение сведений о предприятии, формах и методах производства услуг, взаимодействии с потребителями</w:t>
      </w:r>
      <w:r>
        <w:rPr>
          <w:rFonts w:eastAsiaTheme="minorHAnsi"/>
          <w:sz w:val="28"/>
          <w:lang w:eastAsia="en-US"/>
        </w:rPr>
        <w:t xml:space="preserve"> </w:t>
      </w:r>
      <w:r w:rsidRPr="00A85F32">
        <w:rPr>
          <w:rFonts w:eastAsiaTheme="minorHAnsi"/>
          <w:sz w:val="28"/>
        </w:rPr>
        <w:t>услуг.</w:t>
      </w:r>
    </w:p>
    <w:p w:rsidR="00AA7146" w:rsidRPr="00A85F32" w:rsidRDefault="00AA7146" w:rsidP="00AA7146">
      <w:pPr>
        <w:pStyle w:val="a3"/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32"/>
        </w:rPr>
      </w:pPr>
      <w:r>
        <w:rPr>
          <w:rFonts w:eastAsiaTheme="minorHAnsi"/>
          <w:sz w:val="28"/>
        </w:rPr>
        <w:t>Заключительный этап включает в себя сбор информации и подготовку отчета</w:t>
      </w:r>
    </w:p>
    <w:p w:rsidR="00AA7146" w:rsidRPr="002835D3" w:rsidRDefault="00AA7146" w:rsidP="00AA7146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 xml:space="preserve">Для оформления отчета </w:t>
      </w:r>
      <w:r>
        <w:rPr>
          <w:rFonts w:eastAsiaTheme="minorHAnsi"/>
          <w:sz w:val="28"/>
          <w:szCs w:val="28"/>
          <w:lang w:eastAsia="en-US"/>
        </w:rPr>
        <w:t>обучающийся</w:t>
      </w:r>
      <w:r w:rsidRPr="002835D3">
        <w:rPr>
          <w:rFonts w:eastAsiaTheme="minorHAnsi"/>
          <w:sz w:val="28"/>
          <w:szCs w:val="28"/>
          <w:lang w:eastAsia="en-US"/>
        </w:rPr>
        <w:t xml:space="preserve"> дол</w:t>
      </w:r>
      <w:r>
        <w:rPr>
          <w:rFonts w:eastAsiaTheme="minorHAnsi"/>
          <w:sz w:val="28"/>
          <w:szCs w:val="28"/>
          <w:lang w:eastAsia="en-US"/>
        </w:rPr>
        <w:t>жен отразить информацию об орга</w:t>
      </w:r>
      <w:r w:rsidRPr="002835D3">
        <w:rPr>
          <w:rFonts w:eastAsiaTheme="minorHAnsi"/>
          <w:sz w:val="28"/>
          <w:szCs w:val="28"/>
          <w:lang w:eastAsia="en-US"/>
        </w:rPr>
        <w:t>низации предприятия. При изучении это</w:t>
      </w:r>
      <w:r>
        <w:rPr>
          <w:rFonts w:eastAsiaTheme="minorHAnsi"/>
          <w:sz w:val="28"/>
          <w:szCs w:val="28"/>
          <w:lang w:eastAsia="en-US"/>
        </w:rPr>
        <w:t>й стороны деятельности предпри</w:t>
      </w:r>
      <w:r w:rsidRPr="002835D3">
        <w:rPr>
          <w:rFonts w:eastAsiaTheme="minorHAnsi"/>
          <w:sz w:val="28"/>
          <w:szCs w:val="28"/>
          <w:lang w:eastAsia="en-US"/>
        </w:rPr>
        <w:t xml:space="preserve">ятия </w:t>
      </w:r>
      <w:r>
        <w:rPr>
          <w:rFonts w:eastAsiaTheme="minorHAnsi"/>
          <w:sz w:val="28"/>
          <w:szCs w:val="28"/>
          <w:lang w:eastAsia="en-US"/>
        </w:rPr>
        <w:t>обучающийся</w:t>
      </w:r>
      <w:r w:rsidRPr="002835D3">
        <w:rPr>
          <w:rFonts w:eastAsiaTheme="minorHAnsi"/>
          <w:sz w:val="28"/>
          <w:szCs w:val="28"/>
          <w:lang w:eastAsia="en-US"/>
        </w:rPr>
        <w:t xml:space="preserve"> должен ознакомиться: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производственной структурой предприятия;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организационной структурой предприятия;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системой лицензирования предприятия сервиса;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системой сертификации сервисной деятельности;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ассортиментом оказываемых услуг и работ;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организацией технологического процесса оказания услуг;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организацией контроля качества;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анализом заказов на услуги;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со средствами и методами диагностики удовлетворенности клиентов.</w:t>
      </w:r>
    </w:p>
    <w:p w:rsidR="00AA7146" w:rsidRDefault="00AA7146" w:rsidP="00AA7146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Обучающийся</w:t>
      </w:r>
      <w:r w:rsidRPr="002835D3">
        <w:rPr>
          <w:rFonts w:eastAsiaTheme="minorHAnsi"/>
          <w:sz w:val="28"/>
          <w:szCs w:val="28"/>
          <w:lang w:eastAsia="en-US"/>
        </w:rPr>
        <w:t xml:space="preserve"> должен также критически</w:t>
      </w:r>
      <w:r>
        <w:rPr>
          <w:rFonts w:eastAsiaTheme="minorHAnsi"/>
          <w:sz w:val="28"/>
          <w:szCs w:val="28"/>
          <w:lang w:eastAsia="en-US"/>
        </w:rPr>
        <w:t xml:space="preserve"> осмыслить уровень своей собст</w:t>
      </w:r>
      <w:r w:rsidRPr="002835D3">
        <w:rPr>
          <w:rFonts w:eastAsiaTheme="minorHAnsi"/>
          <w:sz w:val="28"/>
          <w:szCs w:val="28"/>
          <w:lang w:eastAsia="en-US"/>
        </w:rPr>
        <w:t xml:space="preserve">венной подготовленности к выполнению </w:t>
      </w:r>
      <w:r>
        <w:rPr>
          <w:rFonts w:eastAsiaTheme="minorHAnsi"/>
          <w:sz w:val="28"/>
          <w:szCs w:val="28"/>
          <w:lang w:eastAsia="en-US"/>
        </w:rPr>
        <w:t>указанных выше заданий, опреде</w:t>
      </w:r>
      <w:r w:rsidRPr="002835D3">
        <w:rPr>
          <w:rFonts w:eastAsiaTheme="minorHAnsi"/>
          <w:sz w:val="28"/>
          <w:szCs w:val="28"/>
          <w:lang w:eastAsia="en-US"/>
        </w:rPr>
        <w:t>лить содержание каких дисципл</w:t>
      </w:r>
      <w:r>
        <w:rPr>
          <w:rFonts w:eastAsiaTheme="minorHAnsi"/>
          <w:sz w:val="28"/>
          <w:szCs w:val="28"/>
          <w:lang w:eastAsia="en-US"/>
        </w:rPr>
        <w:t>ин помогло ему в их выполнении.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ознакомиться c учредительными документами фирмы и ее организационно-правовой формой;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lastRenderedPageBreak/>
        <w:t>собрать информацию об истории становления, существования и перспективах развития фирмы;</w:t>
      </w:r>
    </w:p>
    <w:p w:rsidR="00AA7146" w:rsidRPr="005D4341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ознакомиться с организацией произво</w:t>
      </w:r>
      <w:r>
        <w:rPr>
          <w:rFonts w:eastAsiaTheme="minorHAnsi"/>
          <w:sz w:val="28"/>
          <w:szCs w:val="28"/>
          <w:lang w:eastAsia="en-US"/>
        </w:rPr>
        <w:t>дства или оказания услуг, техно</w:t>
      </w:r>
      <w:r w:rsidRPr="005D4341">
        <w:rPr>
          <w:rFonts w:eastAsiaTheme="minorHAnsi"/>
          <w:sz w:val="28"/>
          <w:szCs w:val="28"/>
          <w:lang w:eastAsia="en-US"/>
        </w:rPr>
        <w:t>логическим процессом, установившимися связями, кругом потребителей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D4341">
        <w:rPr>
          <w:rFonts w:eastAsiaTheme="minorHAnsi"/>
          <w:sz w:val="28"/>
          <w:szCs w:val="28"/>
          <w:lang w:eastAsia="en-US"/>
        </w:rPr>
        <w:t>продукции фирмы;</w:t>
      </w:r>
    </w:p>
    <w:p w:rsidR="00AA7146" w:rsidRPr="005D4341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ознакомиться с работой управленческих и технических служб фирмы,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D4341">
        <w:rPr>
          <w:rFonts w:eastAsiaTheme="minorHAnsi"/>
          <w:sz w:val="28"/>
          <w:szCs w:val="28"/>
          <w:lang w:eastAsia="en-US"/>
        </w:rPr>
        <w:t>сущностью их деятельности и функциями;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наметить актуальные проблемы функционирования фирмы;</w:t>
      </w:r>
    </w:p>
    <w:p w:rsidR="00AA7146" w:rsidRPr="008E2890" w:rsidRDefault="00AA7146" w:rsidP="00AA7146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выбрать одну из актуальных проблем функционирования фирмы.</w:t>
      </w:r>
    </w:p>
    <w:p w:rsidR="00AA7146" w:rsidRPr="002835D3" w:rsidRDefault="00AA7146" w:rsidP="00AA7146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Обязательным элементом задания является ведение дневника, в котором</w:t>
      </w:r>
    </w:p>
    <w:p w:rsidR="00AA7146" w:rsidRDefault="00AA7146" w:rsidP="00AA714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должны фиксироваться виды работы (кратк</w:t>
      </w:r>
      <w:r>
        <w:rPr>
          <w:rFonts w:eastAsiaTheme="minorHAnsi"/>
          <w:sz w:val="28"/>
          <w:szCs w:val="28"/>
          <w:lang w:eastAsia="en-US"/>
        </w:rPr>
        <w:t>ое описание и место), выполняе</w:t>
      </w:r>
      <w:r w:rsidRPr="002835D3">
        <w:rPr>
          <w:rFonts w:eastAsiaTheme="minorHAnsi"/>
          <w:sz w:val="28"/>
          <w:szCs w:val="28"/>
          <w:lang w:eastAsia="en-US"/>
        </w:rPr>
        <w:t xml:space="preserve">мые </w:t>
      </w:r>
      <w:proofErr w:type="gramStart"/>
      <w:r>
        <w:rPr>
          <w:rFonts w:eastAsiaTheme="minorHAnsi"/>
          <w:sz w:val="28"/>
          <w:szCs w:val="28"/>
          <w:lang w:eastAsia="en-US"/>
        </w:rPr>
        <w:t>обучающимися</w:t>
      </w:r>
      <w:proofErr w:type="gramEnd"/>
      <w:r w:rsidRPr="002835D3">
        <w:rPr>
          <w:rFonts w:eastAsiaTheme="minorHAnsi"/>
          <w:sz w:val="28"/>
          <w:szCs w:val="28"/>
          <w:lang w:eastAsia="en-US"/>
        </w:rPr>
        <w:t xml:space="preserve"> во время прохождения прои</w:t>
      </w:r>
      <w:r>
        <w:rPr>
          <w:rFonts w:eastAsiaTheme="minorHAnsi"/>
          <w:sz w:val="28"/>
          <w:szCs w:val="28"/>
          <w:lang w:eastAsia="en-US"/>
        </w:rPr>
        <w:t>зводственной практики.</w:t>
      </w:r>
    </w:p>
    <w:p w:rsidR="00AA7146" w:rsidRDefault="00AA7146" w:rsidP="00AA714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A7146" w:rsidRDefault="00AA7146" w:rsidP="00AA714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A7146" w:rsidRDefault="007017F5" w:rsidP="00AA7146">
      <w:pPr>
        <w:tabs>
          <w:tab w:val="left" w:pos="284"/>
          <w:tab w:val="right" w:leader="underscore" w:pos="9639"/>
        </w:tabs>
        <w:ind w:firstLine="567"/>
        <w:jc w:val="both"/>
        <w:rPr>
          <w:bCs/>
        </w:rPr>
      </w:pPr>
      <w:r w:rsidRPr="001B2FA4">
        <w:rPr>
          <w:b/>
          <w:bCs/>
          <w:sz w:val="28"/>
          <w:szCs w:val="28"/>
        </w:rPr>
        <w:t>8. Методы и техно</w:t>
      </w:r>
      <w:r w:rsidR="00CC6075">
        <w:rPr>
          <w:b/>
          <w:bCs/>
          <w:sz w:val="28"/>
          <w:szCs w:val="28"/>
        </w:rPr>
        <w:t>ло</w:t>
      </w:r>
      <w:r w:rsidR="00325F31">
        <w:rPr>
          <w:b/>
          <w:bCs/>
          <w:sz w:val="28"/>
          <w:szCs w:val="28"/>
        </w:rPr>
        <w:t xml:space="preserve">гии, используемые </w:t>
      </w:r>
      <w:r w:rsidR="00AA7146" w:rsidRPr="001B2FA4">
        <w:rPr>
          <w:b/>
          <w:bCs/>
          <w:sz w:val="28"/>
          <w:szCs w:val="28"/>
        </w:rPr>
        <w:t xml:space="preserve">на </w:t>
      </w:r>
      <w:r w:rsidR="00AA7146">
        <w:rPr>
          <w:b/>
          <w:bCs/>
          <w:sz w:val="28"/>
          <w:szCs w:val="28"/>
        </w:rPr>
        <w:t>производственной (</w:t>
      </w:r>
      <w:r w:rsidR="001928AD">
        <w:rPr>
          <w:b/>
          <w:bCs/>
          <w:sz w:val="28"/>
          <w:szCs w:val="28"/>
        </w:rPr>
        <w:t>сервисной</w:t>
      </w:r>
      <w:r w:rsidR="00AA7146">
        <w:rPr>
          <w:b/>
          <w:bCs/>
          <w:sz w:val="28"/>
          <w:szCs w:val="28"/>
        </w:rPr>
        <w:t>)</w:t>
      </w:r>
      <w:r w:rsidR="00AA7146" w:rsidRPr="00A24F05">
        <w:rPr>
          <w:b/>
          <w:bCs/>
          <w:sz w:val="28"/>
          <w:szCs w:val="28"/>
        </w:rPr>
        <w:t xml:space="preserve"> </w:t>
      </w:r>
      <w:r w:rsidR="00AA7146" w:rsidRPr="001B2FA4">
        <w:rPr>
          <w:b/>
          <w:bCs/>
          <w:sz w:val="28"/>
          <w:szCs w:val="28"/>
        </w:rPr>
        <w:t xml:space="preserve"> практике </w:t>
      </w:r>
    </w:p>
    <w:p w:rsidR="00AA7146" w:rsidRPr="00AA7146" w:rsidRDefault="00AA7146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При выполнении работы в рамк</w:t>
      </w:r>
      <w:r>
        <w:rPr>
          <w:rFonts w:eastAsiaTheme="minorHAnsi"/>
          <w:sz w:val="28"/>
          <w:szCs w:val="28"/>
          <w:lang w:eastAsia="en-US"/>
        </w:rPr>
        <w:t>ах производственной (</w:t>
      </w:r>
      <w:r w:rsidR="001928AD">
        <w:rPr>
          <w:rFonts w:eastAsiaTheme="minorHAnsi"/>
          <w:sz w:val="28"/>
          <w:szCs w:val="28"/>
          <w:lang w:eastAsia="en-US"/>
        </w:rPr>
        <w:t>сервисной</w:t>
      </w:r>
      <w:r>
        <w:rPr>
          <w:rFonts w:eastAsiaTheme="minorHAnsi"/>
          <w:sz w:val="28"/>
          <w:szCs w:val="28"/>
          <w:lang w:eastAsia="en-US"/>
        </w:rPr>
        <w:t>) практики ис</w:t>
      </w:r>
      <w:r w:rsidRPr="002835D3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>ользуются следующие технологии</w:t>
      </w:r>
      <w:r w:rsidR="0024723A">
        <w:rPr>
          <w:rFonts w:eastAsiaTheme="minorHAnsi"/>
          <w:sz w:val="28"/>
          <w:szCs w:val="28"/>
          <w:lang w:eastAsia="en-US"/>
        </w:rPr>
        <w:t>:</w:t>
      </w:r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5F09D2">
        <w:rPr>
          <w:rFonts w:eastAsiaTheme="minorHAnsi"/>
          <w:bCs/>
          <w:iCs/>
          <w:sz w:val="28"/>
          <w:szCs w:val="28"/>
          <w:lang w:eastAsia="en-US"/>
        </w:rPr>
        <w:t xml:space="preserve">инновационные; </w:t>
      </w:r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F09D2">
        <w:rPr>
          <w:rFonts w:eastAsiaTheme="minorHAnsi"/>
          <w:bCs/>
          <w:iCs/>
          <w:sz w:val="28"/>
          <w:szCs w:val="28"/>
          <w:lang w:eastAsia="en-US"/>
        </w:rPr>
        <w:t>научно-исследовательские</w:t>
      </w:r>
      <w:r w:rsidRPr="005F09D2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5F09D2">
        <w:rPr>
          <w:rFonts w:eastAsiaTheme="minorHAnsi"/>
          <w:sz w:val="28"/>
          <w:szCs w:val="28"/>
          <w:lang w:eastAsia="en-US"/>
        </w:rPr>
        <w:t>– исследовательские проекты (определение научной проблемы, доказательство актуальности темы, предмета и объекта исследования, целей и задач, методов, источников, выдвижение гипотезы, обобщение результатов НИРС, выводы, обозначение новых проблем), научные семинары-дискуссии, научные экспертизы законопроектов, др. нормативных правовых актов;</w:t>
      </w:r>
      <w:proofErr w:type="gramEnd"/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iCs/>
          <w:sz w:val="28"/>
          <w:szCs w:val="28"/>
          <w:lang w:eastAsia="en-US"/>
        </w:rPr>
        <w:t xml:space="preserve">информационные </w:t>
      </w:r>
      <w:r>
        <w:rPr>
          <w:rFonts w:eastAsiaTheme="minorHAnsi"/>
          <w:sz w:val="28"/>
          <w:szCs w:val="28"/>
          <w:lang w:eastAsia="en-US"/>
        </w:rPr>
        <w:t xml:space="preserve">– </w:t>
      </w:r>
      <w:r w:rsidRPr="005F09D2">
        <w:rPr>
          <w:rFonts w:eastAsiaTheme="minorHAnsi"/>
          <w:sz w:val="28"/>
          <w:szCs w:val="28"/>
          <w:lang w:eastAsia="en-US"/>
        </w:rPr>
        <w:t>информационно-телекоммуникационные технологии (ИКТ), презентации;</w:t>
      </w:r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5F09D2">
        <w:rPr>
          <w:rFonts w:eastAsiaTheme="minorHAnsi"/>
          <w:bCs/>
          <w:iCs/>
          <w:sz w:val="28"/>
          <w:szCs w:val="28"/>
          <w:lang w:eastAsia="en-US"/>
        </w:rPr>
        <w:t>управленческие</w:t>
      </w:r>
      <w:r w:rsidRPr="005F09D2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5F09D2">
        <w:rPr>
          <w:rFonts w:eastAsiaTheme="minorHAnsi"/>
          <w:sz w:val="28"/>
          <w:szCs w:val="28"/>
          <w:lang w:eastAsia="en-US"/>
        </w:rPr>
        <w:t>техники и методы;</w:t>
      </w:r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5F09D2">
        <w:rPr>
          <w:rFonts w:eastAsiaTheme="minorHAnsi"/>
          <w:bCs/>
          <w:iCs/>
          <w:sz w:val="28"/>
          <w:szCs w:val="28"/>
          <w:lang w:eastAsia="en-US"/>
        </w:rPr>
        <w:t>иные</w:t>
      </w:r>
      <w:r w:rsidRPr="005F09D2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– </w:t>
      </w:r>
      <w:r w:rsidRPr="005F09D2">
        <w:rPr>
          <w:rFonts w:eastAsiaTheme="minorHAnsi"/>
          <w:sz w:val="28"/>
          <w:szCs w:val="28"/>
          <w:lang w:eastAsia="en-US"/>
        </w:rPr>
        <w:t xml:space="preserve">в зависимости от условий реализации их на практике. 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Так, ис</w:t>
      </w:r>
      <w:r w:rsidRPr="002835D3">
        <w:rPr>
          <w:rFonts w:eastAsiaTheme="minorHAnsi"/>
          <w:sz w:val="28"/>
          <w:szCs w:val="28"/>
          <w:lang w:eastAsia="en-US"/>
        </w:rPr>
        <w:t>пользуются технологии, связанные с поиск</w:t>
      </w:r>
      <w:r>
        <w:rPr>
          <w:rFonts w:eastAsiaTheme="minorHAnsi"/>
          <w:sz w:val="28"/>
          <w:szCs w:val="28"/>
          <w:lang w:eastAsia="en-US"/>
        </w:rPr>
        <w:t>ом и обработкой источников рос</w:t>
      </w:r>
      <w:r w:rsidRPr="002835D3">
        <w:rPr>
          <w:rFonts w:eastAsiaTheme="minorHAnsi"/>
          <w:sz w:val="28"/>
          <w:szCs w:val="28"/>
          <w:lang w:eastAsia="en-US"/>
        </w:rPr>
        <w:t>сийского права (СПС Консультант Плюс, Гар</w:t>
      </w:r>
      <w:r>
        <w:rPr>
          <w:rFonts w:eastAsiaTheme="minorHAnsi"/>
          <w:sz w:val="28"/>
          <w:szCs w:val="28"/>
          <w:lang w:eastAsia="en-US"/>
        </w:rPr>
        <w:t xml:space="preserve">ант, Кодекс), законодательства, </w:t>
      </w:r>
      <w:r w:rsidRPr="002835D3">
        <w:rPr>
          <w:rFonts w:eastAsiaTheme="minorHAnsi"/>
          <w:sz w:val="28"/>
          <w:szCs w:val="28"/>
          <w:lang w:eastAsia="en-US"/>
        </w:rPr>
        <w:t>правовых систем иных государств, специал</w:t>
      </w:r>
      <w:r>
        <w:rPr>
          <w:rFonts w:eastAsiaTheme="minorHAnsi"/>
          <w:sz w:val="28"/>
          <w:szCs w:val="28"/>
          <w:lang w:eastAsia="en-US"/>
        </w:rPr>
        <w:t>изированные (корпоративные, го</w:t>
      </w:r>
      <w:r w:rsidRPr="002835D3">
        <w:rPr>
          <w:rFonts w:eastAsiaTheme="minorHAnsi"/>
          <w:sz w:val="28"/>
          <w:szCs w:val="28"/>
          <w:lang w:eastAsia="en-US"/>
        </w:rPr>
        <w:t>сударственные, глобальные) информационные системы.</w:t>
      </w:r>
      <w:proofErr w:type="gramEnd"/>
    </w:p>
    <w:p w:rsidR="007017F5" w:rsidRPr="0001067E" w:rsidRDefault="007017F5" w:rsidP="007017F5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0E43DA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9. </w:t>
      </w:r>
      <w:r w:rsidR="00AA7146" w:rsidRPr="000E43DA">
        <w:rPr>
          <w:b/>
          <w:bCs/>
          <w:sz w:val="28"/>
          <w:szCs w:val="28"/>
        </w:rPr>
        <w:t xml:space="preserve">Формы отчётности по итогам </w:t>
      </w:r>
      <w:r w:rsidR="00AA7146">
        <w:rPr>
          <w:b/>
          <w:bCs/>
          <w:sz w:val="28"/>
          <w:szCs w:val="28"/>
        </w:rPr>
        <w:t>производственной (</w:t>
      </w:r>
      <w:r w:rsidR="001928AD">
        <w:rPr>
          <w:b/>
          <w:bCs/>
          <w:sz w:val="28"/>
          <w:szCs w:val="28"/>
        </w:rPr>
        <w:t>сервисной</w:t>
      </w:r>
      <w:r w:rsidR="00AA7146">
        <w:rPr>
          <w:b/>
          <w:bCs/>
          <w:sz w:val="28"/>
          <w:szCs w:val="28"/>
        </w:rPr>
        <w:t>)</w:t>
      </w:r>
      <w:r w:rsidR="00AA7146" w:rsidRPr="000E43DA">
        <w:rPr>
          <w:b/>
          <w:bCs/>
          <w:sz w:val="28"/>
          <w:szCs w:val="28"/>
        </w:rPr>
        <w:t xml:space="preserve"> практики</w:t>
      </w:r>
      <w:r w:rsidRPr="000E43DA">
        <w:rPr>
          <w:b/>
          <w:bCs/>
          <w:sz w:val="28"/>
          <w:szCs w:val="28"/>
        </w:rPr>
        <w:t xml:space="preserve"> </w:t>
      </w:r>
    </w:p>
    <w:p w:rsidR="00325F31" w:rsidRPr="00A85F32" w:rsidRDefault="00325F31" w:rsidP="00325F31">
      <w:pPr>
        <w:tabs>
          <w:tab w:val="left" w:pos="0"/>
          <w:tab w:val="right" w:leader="underscore" w:pos="9639"/>
        </w:tabs>
        <w:ind w:firstLine="567"/>
        <w:jc w:val="both"/>
        <w:rPr>
          <w:bCs/>
          <w:sz w:val="28"/>
          <w:szCs w:val="28"/>
        </w:rPr>
      </w:pPr>
      <w:r w:rsidRPr="00A85F32">
        <w:rPr>
          <w:bCs/>
          <w:sz w:val="28"/>
          <w:szCs w:val="28"/>
        </w:rPr>
        <w:t xml:space="preserve">Форма отчетности </w:t>
      </w:r>
      <w:r>
        <w:rPr>
          <w:bCs/>
          <w:sz w:val="28"/>
          <w:szCs w:val="28"/>
        </w:rPr>
        <w:t>–</w:t>
      </w:r>
      <w:r w:rsidRPr="00A85F32">
        <w:rPr>
          <w:bCs/>
          <w:sz w:val="28"/>
          <w:szCs w:val="28"/>
        </w:rPr>
        <w:t xml:space="preserve"> отчет</w:t>
      </w:r>
      <w:r>
        <w:rPr>
          <w:bCs/>
          <w:sz w:val="28"/>
          <w:szCs w:val="28"/>
        </w:rPr>
        <w:t>.</w:t>
      </w:r>
    </w:p>
    <w:p w:rsidR="00325F31" w:rsidRDefault="00325F31" w:rsidP="00325F31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  <w:r w:rsidRPr="002835D3">
        <w:rPr>
          <w:rFonts w:eastAsiaTheme="minorHAnsi"/>
          <w:sz w:val="28"/>
          <w:szCs w:val="28"/>
          <w:lang w:eastAsia="en-US"/>
        </w:rPr>
        <w:t>Объем отчета не должен превышать 25</w:t>
      </w:r>
      <w:r>
        <w:rPr>
          <w:rFonts w:eastAsiaTheme="minorHAnsi"/>
          <w:sz w:val="28"/>
          <w:szCs w:val="28"/>
          <w:lang w:eastAsia="en-US"/>
        </w:rPr>
        <w:t xml:space="preserve"> стр. текста, набранного на комп</w:t>
      </w:r>
      <w:r w:rsidRPr="002835D3">
        <w:rPr>
          <w:rFonts w:eastAsiaTheme="minorHAnsi"/>
          <w:sz w:val="28"/>
          <w:szCs w:val="28"/>
          <w:lang w:eastAsia="en-US"/>
        </w:rPr>
        <w:t>ьютере без приложений. Шрифт «</w:t>
      </w:r>
      <w:proofErr w:type="spellStart"/>
      <w:r w:rsidRPr="002835D3">
        <w:rPr>
          <w:rFonts w:eastAsiaTheme="minorHAnsi"/>
          <w:sz w:val="28"/>
          <w:szCs w:val="28"/>
          <w:lang w:eastAsia="en-US"/>
        </w:rPr>
        <w:t>Times</w:t>
      </w:r>
      <w:proofErr w:type="spellEnd"/>
      <w:r w:rsidRPr="002835D3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835D3">
        <w:rPr>
          <w:rFonts w:eastAsiaTheme="minorHAnsi"/>
          <w:sz w:val="28"/>
          <w:szCs w:val="28"/>
          <w:lang w:eastAsia="en-US"/>
        </w:rPr>
        <w:t>New</w:t>
      </w:r>
      <w:proofErr w:type="spellEnd"/>
      <w:r w:rsidRPr="002835D3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835D3">
        <w:rPr>
          <w:rFonts w:eastAsiaTheme="minorHAnsi"/>
          <w:sz w:val="28"/>
          <w:szCs w:val="28"/>
          <w:lang w:eastAsia="en-US"/>
        </w:rPr>
        <w:t>Roman</w:t>
      </w:r>
      <w:proofErr w:type="spellEnd"/>
      <w:r w:rsidRPr="002835D3">
        <w:rPr>
          <w:rFonts w:eastAsiaTheme="minorHAnsi"/>
          <w:sz w:val="28"/>
          <w:szCs w:val="28"/>
          <w:lang w:eastAsia="en-US"/>
        </w:rPr>
        <w:t xml:space="preserve"> 14, интервал 1, 5, поля:</w:t>
      </w:r>
      <w:r>
        <w:rPr>
          <w:b/>
          <w:bCs/>
          <w:sz w:val="28"/>
          <w:szCs w:val="28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левое – 3 см., нижнее, верхнее – 2 см., прав</w:t>
      </w:r>
      <w:r>
        <w:rPr>
          <w:rFonts w:eastAsiaTheme="minorHAnsi"/>
          <w:sz w:val="28"/>
          <w:szCs w:val="28"/>
          <w:lang w:eastAsia="en-US"/>
        </w:rPr>
        <w:t>ое – 1 см. Все прилагаемые мате</w:t>
      </w:r>
      <w:r w:rsidRPr="002835D3">
        <w:rPr>
          <w:rFonts w:eastAsiaTheme="minorHAnsi"/>
          <w:sz w:val="28"/>
          <w:szCs w:val="28"/>
          <w:lang w:eastAsia="en-US"/>
        </w:rPr>
        <w:t>риалы должны быть оформлены в соответствии со стандартом. Отчет должен</w:t>
      </w:r>
      <w:r>
        <w:rPr>
          <w:b/>
          <w:bCs/>
          <w:sz w:val="28"/>
          <w:szCs w:val="28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 xml:space="preserve">быть набран на компьютере и распечатан </w:t>
      </w:r>
      <w:r>
        <w:rPr>
          <w:rFonts w:eastAsiaTheme="minorHAnsi"/>
          <w:sz w:val="28"/>
          <w:szCs w:val="28"/>
          <w:lang w:eastAsia="en-US"/>
        </w:rPr>
        <w:t>на одной стороне листа белой бу</w:t>
      </w:r>
      <w:r w:rsidRPr="002835D3">
        <w:rPr>
          <w:rFonts w:eastAsiaTheme="minorHAnsi"/>
          <w:sz w:val="28"/>
          <w:szCs w:val="28"/>
          <w:lang w:eastAsia="en-US"/>
        </w:rPr>
        <w:t>маги формата А</w:t>
      </w:r>
      <w:proofErr w:type="gramStart"/>
      <w:r w:rsidRPr="002835D3">
        <w:rPr>
          <w:rFonts w:eastAsiaTheme="minorHAnsi"/>
          <w:sz w:val="28"/>
          <w:szCs w:val="28"/>
          <w:lang w:eastAsia="en-US"/>
        </w:rPr>
        <w:t>4</w:t>
      </w:r>
      <w:proofErr w:type="gramEnd"/>
      <w:r w:rsidRPr="002835D3">
        <w:rPr>
          <w:rFonts w:eastAsiaTheme="minorHAnsi"/>
          <w:sz w:val="28"/>
          <w:szCs w:val="28"/>
          <w:lang w:eastAsia="en-US"/>
        </w:rPr>
        <w:t xml:space="preserve"> (210 х 297 мм). Допускается представлять иллюстрации и</w:t>
      </w:r>
      <w:r>
        <w:rPr>
          <w:b/>
          <w:bCs/>
          <w:sz w:val="28"/>
          <w:szCs w:val="28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lastRenderedPageBreak/>
        <w:t>таблицы на листах формата не более (420х</w:t>
      </w:r>
      <w:r>
        <w:rPr>
          <w:rFonts w:eastAsiaTheme="minorHAnsi"/>
          <w:sz w:val="28"/>
          <w:szCs w:val="28"/>
          <w:lang w:eastAsia="en-US"/>
        </w:rPr>
        <w:t>549). В отчете отражается проде</w:t>
      </w:r>
      <w:r w:rsidRPr="002835D3">
        <w:rPr>
          <w:rFonts w:eastAsiaTheme="minorHAnsi"/>
          <w:sz w:val="28"/>
          <w:szCs w:val="28"/>
          <w:lang w:eastAsia="en-US"/>
        </w:rPr>
        <w:t xml:space="preserve">ланная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обучавшимся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работа и ее результаты.</w:t>
      </w:r>
    </w:p>
    <w:p w:rsidR="00325F31" w:rsidRPr="00B809E4" w:rsidRDefault="00325F31" w:rsidP="00325F31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  <w:r w:rsidRPr="002835D3">
        <w:rPr>
          <w:rFonts w:eastAsiaTheme="minorHAnsi"/>
          <w:sz w:val="28"/>
          <w:szCs w:val="28"/>
          <w:lang w:eastAsia="en-US"/>
        </w:rPr>
        <w:t>Отчет по практике должен иметь титульный лист, содержание, введение,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основную часть, список использованных источн</w:t>
      </w:r>
      <w:r>
        <w:rPr>
          <w:rFonts w:eastAsiaTheme="minorHAnsi"/>
          <w:sz w:val="28"/>
          <w:szCs w:val="28"/>
          <w:lang w:eastAsia="en-US"/>
        </w:rPr>
        <w:t xml:space="preserve">иков (если на предприятии </w:t>
      </w:r>
      <w:r w:rsidRPr="002835D3">
        <w:rPr>
          <w:rFonts w:eastAsiaTheme="minorHAnsi"/>
          <w:sz w:val="28"/>
          <w:szCs w:val="28"/>
          <w:lang w:eastAsia="en-US"/>
        </w:rPr>
        <w:t>имеются разработанные положения, методи</w:t>
      </w:r>
      <w:r>
        <w:rPr>
          <w:rFonts w:eastAsiaTheme="minorHAnsi"/>
          <w:sz w:val="28"/>
          <w:szCs w:val="28"/>
          <w:lang w:eastAsia="en-US"/>
        </w:rPr>
        <w:t xml:space="preserve">ческие материалы, сборники и т.д.) </w:t>
      </w:r>
      <w:r w:rsidRPr="002835D3">
        <w:rPr>
          <w:rFonts w:eastAsiaTheme="minorHAnsi"/>
          <w:sz w:val="28"/>
          <w:szCs w:val="28"/>
          <w:lang w:eastAsia="en-US"/>
        </w:rPr>
        <w:t>и приложение.</w:t>
      </w:r>
    </w:p>
    <w:p w:rsidR="00325F31" w:rsidRPr="008A1529" w:rsidRDefault="00325F31" w:rsidP="00325F31">
      <w:pPr>
        <w:pStyle w:val="a3"/>
        <w:numPr>
          <w:ilvl w:val="0"/>
          <w:numId w:val="1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bCs/>
          <w:sz w:val="28"/>
          <w:szCs w:val="28"/>
          <w:lang w:eastAsia="en-US"/>
        </w:rPr>
        <w:t>Титульный лист</w:t>
      </w:r>
      <w:r w:rsidRPr="008A1529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8A1529">
        <w:rPr>
          <w:rFonts w:eastAsiaTheme="minorHAnsi"/>
          <w:sz w:val="28"/>
          <w:szCs w:val="28"/>
          <w:lang w:eastAsia="en-US"/>
        </w:rPr>
        <w:t>оформляется по образцу, данному в приложении 1. Он не нумеруется.</w:t>
      </w:r>
    </w:p>
    <w:p w:rsidR="00325F31" w:rsidRPr="008A1529" w:rsidRDefault="00325F31" w:rsidP="00325F31">
      <w:pPr>
        <w:pStyle w:val="a3"/>
        <w:numPr>
          <w:ilvl w:val="0"/>
          <w:numId w:val="1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bCs/>
          <w:sz w:val="28"/>
          <w:szCs w:val="28"/>
          <w:lang w:eastAsia="en-US"/>
        </w:rPr>
        <w:t xml:space="preserve">Содержание </w:t>
      </w:r>
      <w:r w:rsidRPr="008A1529">
        <w:rPr>
          <w:rFonts w:eastAsiaTheme="minorHAnsi"/>
          <w:sz w:val="28"/>
          <w:szCs w:val="28"/>
          <w:lang w:eastAsia="en-US"/>
        </w:rPr>
        <w:t>включает наименование разделов программы практики и вопросы с указанием номера страниц, на которых размещается начало материала раздела или вопроса.</w:t>
      </w:r>
    </w:p>
    <w:p w:rsidR="00325F31" w:rsidRPr="008A1529" w:rsidRDefault="00325F31" w:rsidP="00325F31">
      <w:pPr>
        <w:pStyle w:val="a3"/>
        <w:numPr>
          <w:ilvl w:val="0"/>
          <w:numId w:val="1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bCs/>
          <w:sz w:val="28"/>
          <w:szCs w:val="28"/>
          <w:lang w:eastAsia="en-US"/>
        </w:rPr>
        <w:t>Введение</w:t>
      </w:r>
      <w:r w:rsidRPr="008A1529">
        <w:rPr>
          <w:rFonts w:eastAsiaTheme="minorHAnsi"/>
          <w:sz w:val="28"/>
          <w:szCs w:val="28"/>
          <w:lang w:eastAsia="en-US"/>
        </w:rPr>
        <w:t>, в котором указывается цель, задачи и график учебной практики.</w:t>
      </w:r>
    </w:p>
    <w:p w:rsidR="00325F31" w:rsidRPr="008A1529" w:rsidRDefault="00325F31" w:rsidP="00325F31">
      <w:pPr>
        <w:pStyle w:val="a3"/>
        <w:numPr>
          <w:ilvl w:val="0"/>
          <w:numId w:val="1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bCs/>
          <w:sz w:val="28"/>
          <w:szCs w:val="28"/>
          <w:lang w:eastAsia="en-US"/>
        </w:rPr>
        <w:t>Основная часть</w:t>
      </w:r>
      <w:r w:rsidRPr="008A1529">
        <w:rPr>
          <w:rFonts w:eastAsiaTheme="minorHAnsi"/>
          <w:sz w:val="28"/>
          <w:szCs w:val="28"/>
          <w:lang w:eastAsia="en-US"/>
        </w:rPr>
        <w:t>, где производится описание достигнутых результатов учебной практики на каждом из этапов ее прохождения, отражает логическое описание вопросов программы практики, обобщения, выводы и результаты проделанной работы.</w:t>
      </w:r>
    </w:p>
    <w:p w:rsidR="00325F31" w:rsidRPr="008A1529" w:rsidRDefault="00325F31" w:rsidP="00325F31">
      <w:pPr>
        <w:pStyle w:val="a3"/>
        <w:numPr>
          <w:ilvl w:val="0"/>
          <w:numId w:val="14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общая характеристика деятельности предприятия;</w:t>
      </w:r>
    </w:p>
    <w:p w:rsidR="00325F31" w:rsidRPr="008A1529" w:rsidRDefault="00325F31" w:rsidP="00325F31">
      <w:pPr>
        <w:pStyle w:val="a3"/>
        <w:numPr>
          <w:ilvl w:val="0"/>
          <w:numId w:val="14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схема и функции технологических, экономических и сервисных служб предприятия;</w:t>
      </w:r>
    </w:p>
    <w:p w:rsidR="00325F31" w:rsidRPr="008A1529" w:rsidRDefault="00325F31" w:rsidP="00325F31">
      <w:pPr>
        <w:pStyle w:val="a3"/>
        <w:numPr>
          <w:ilvl w:val="0"/>
          <w:numId w:val="14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основные проблемы деятельности фирмы и др.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В</w:t>
      </w:r>
      <w:r w:rsidRPr="00F824DC">
        <w:rPr>
          <w:rFonts w:eastAsiaTheme="minorHAnsi"/>
          <w:sz w:val="28"/>
          <w:szCs w:val="28"/>
          <w:lang w:eastAsia="en-US"/>
        </w:rPr>
        <w:t xml:space="preserve"> </w:t>
      </w:r>
      <w:r w:rsidRPr="00F824DC">
        <w:rPr>
          <w:rFonts w:eastAsiaTheme="minorHAnsi"/>
          <w:bCs/>
          <w:sz w:val="28"/>
          <w:szCs w:val="28"/>
          <w:lang w:eastAsia="en-US"/>
        </w:rPr>
        <w:t>заключении</w:t>
      </w:r>
      <w:r w:rsidRPr="002835D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подводятся основные</w:t>
      </w:r>
      <w:r>
        <w:rPr>
          <w:rFonts w:eastAsiaTheme="minorHAnsi"/>
          <w:sz w:val="28"/>
          <w:szCs w:val="28"/>
          <w:lang w:eastAsia="en-US"/>
        </w:rPr>
        <w:t xml:space="preserve"> итоги производственной практи</w:t>
      </w:r>
      <w:r w:rsidRPr="002835D3">
        <w:rPr>
          <w:rFonts w:eastAsiaTheme="minorHAnsi"/>
          <w:sz w:val="28"/>
          <w:szCs w:val="28"/>
          <w:lang w:eastAsia="en-US"/>
        </w:rPr>
        <w:t>ки.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824DC">
        <w:rPr>
          <w:rFonts w:eastAsiaTheme="minorHAnsi"/>
          <w:bCs/>
          <w:sz w:val="28"/>
          <w:szCs w:val="28"/>
          <w:lang w:eastAsia="en-US"/>
        </w:rPr>
        <w:t>Список использованной литературы</w:t>
      </w:r>
      <w:r w:rsidRPr="002835D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включает только те источники,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которые анализировались или использова</w:t>
      </w:r>
      <w:r>
        <w:rPr>
          <w:rFonts w:eastAsiaTheme="minorHAnsi"/>
          <w:sz w:val="28"/>
          <w:szCs w:val="28"/>
          <w:lang w:eastAsia="en-US"/>
        </w:rPr>
        <w:t>лись в тексте.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824DC">
        <w:rPr>
          <w:rFonts w:eastAsiaTheme="minorHAnsi"/>
          <w:bCs/>
          <w:sz w:val="28"/>
          <w:szCs w:val="28"/>
          <w:lang w:eastAsia="en-US"/>
        </w:rPr>
        <w:t>Приложение</w:t>
      </w:r>
      <w:r w:rsidRPr="002835D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оформляется как пр</w:t>
      </w:r>
      <w:r>
        <w:rPr>
          <w:rFonts w:eastAsiaTheme="minorHAnsi"/>
          <w:sz w:val="28"/>
          <w:szCs w:val="28"/>
          <w:lang w:eastAsia="en-US"/>
        </w:rPr>
        <w:t xml:space="preserve">одолжение работы на последующих </w:t>
      </w:r>
      <w:r w:rsidRPr="002835D3">
        <w:rPr>
          <w:rFonts w:eastAsiaTheme="minorHAnsi"/>
          <w:sz w:val="28"/>
          <w:szCs w:val="28"/>
          <w:lang w:eastAsia="en-US"/>
        </w:rPr>
        <w:t>за основной частью страницах. При этом</w:t>
      </w:r>
      <w:r>
        <w:rPr>
          <w:rFonts w:eastAsiaTheme="minorHAnsi"/>
          <w:sz w:val="28"/>
          <w:szCs w:val="28"/>
          <w:lang w:eastAsia="en-US"/>
        </w:rPr>
        <w:t xml:space="preserve"> каждое приложение начинается с </w:t>
      </w:r>
      <w:r w:rsidRPr="002835D3">
        <w:rPr>
          <w:rFonts w:eastAsiaTheme="minorHAnsi"/>
          <w:sz w:val="28"/>
          <w:szCs w:val="28"/>
          <w:lang w:eastAsia="en-US"/>
        </w:rPr>
        <w:t>нового листа, должно иметь содержательн</w:t>
      </w:r>
      <w:r>
        <w:rPr>
          <w:rFonts w:eastAsiaTheme="minorHAnsi"/>
          <w:sz w:val="28"/>
          <w:szCs w:val="28"/>
          <w:lang w:eastAsia="en-US"/>
        </w:rPr>
        <w:t>ый заголовок и нумероваться по</w:t>
      </w:r>
      <w:r w:rsidRPr="002835D3">
        <w:rPr>
          <w:rFonts w:eastAsiaTheme="minorHAnsi"/>
          <w:sz w:val="28"/>
          <w:szCs w:val="28"/>
          <w:lang w:eastAsia="en-US"/>
        </w:rPr>
        <w:t xml:space="preserve">следовательно арабскими цифрами (без знака №). 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Количество приложений </w:t>
      </w:r>
      <w:r w:rsidRPr="002835D3">
        <w:rPr>
          <w:rFonts w:eastAsiaTheme="minorHAnsi"/>
          <w:sz w:val="28"/>
          <w:szCs w:val="28"/>
          <w:lang w:eastAsia="en-US"/>
        </w:rPr>
        <w:t xml:space="preserve">определяется </w:t>
      </w:r>
      <w:r>
        <w:rPr>
          <w:rFonts w:eastAsiaTheme="minorHAnsi"/>
          <w:sz w:val="28"/>
          <w:szCs w:val="28"/>
          <w:lang w:eastAsia="en-US"/>
        </w:rPr>
        <w:t xml:space="preserve">обучающимся </w:t>
      </w:r>
      <w:r w:rsidRPr="002835D3">
        <w:rPr>
          <w:rFonts w:eastAsiaTheme="minorHAnsi"/>
          <w:sz w:val="28"/>
          <w:szCs w:val="28"/>
          <w:lang w:eastAsia="en-US"/>
        </w:rPr>
        <w:t>и руководителем в з</w:t>
      </w:r>
      <w:r>
        <w:rPr>
          <w:rFonts w:eastAsiaTheme="minorHAnsi"/>
          <w:sz w:val="28"/>
          <w:szCs w:val="28"/>
          <w:lang w:eastAsia="en-US"/>
        </w:rPr>
        <w:t xml:space="preserve">ависимости от характера работы, </w:t>
      </w:r>
      <w:r w:rsidRPr="002835D3">
        <w:rPr>
          <w:rFonts w:eastAsiaTheme="minorHAnsi"/>
          <w:sz w:val="28"/>
          <w:szCs w:val="28"/>
          <w:lang w:eastAsia="en-US"/>
        </w:rPr>
        <w:t>места практики, других факторов.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Отчет проверяется и визируется руково</w:t>
      </w:r>
      <w:r>
        <w:rPr>
          <w:rFonts w:eastAsiaTheme="minorHAnsi"/>
          <w:sz w:val="28"/>
          <w:szCs w:val="28"/>
          <w:lang w:eastAsia="en-US"/>
        </w:rPr>
        <w:t xml:space="preserve">дителями практики и от предприятия и от кафедры. </w:t>
      </w:r>
      <w:r w:rsidRPr="002835D3">
        <w:rPr>
          <w:rFonts w:eastAsiaTheme="minorHAnsi"/>
          <w:sz w:val="28"/>
          <w:szCs w:val="28"/>
          <w:lang w:eastAsia="en-US"/>
        </w:rPr>
        <w:t>В соответствии с действующими но</w:t>
      </w:r>
      <w:r>
        <w:rPr>
          <w:rFonts w:eastAsiaTheme="minorHAnsi"/>
          <w:sz w:val="28"/>
          <w:szCs w:val="28"/>
          <w:lang w:eastAsia="en-US"/>
        </w:rPr>
        <w:t xml:space="preserve">рмативными документами, форма и </w:t>
      </w:r>
      <w:r w:rsidRPr="002835D3">
        <w:rPr>
          <w:rFonts w:eastAsiaTheme="minorHAnsi"/>
          <w:sz w:val="28"/>
          <w:szCs w:val="28"/>
          <w:lang w:eastAsia="en-US"/>
        </w:rPr>
        <w:t xml:space="preserve">вид отчетности </w:t>
      </w:r>
      <w:r>
        <w:rPr>
          <w:rFonts w:eastAsiaTheme="minorHAnsi"/>
          <w:sz w:val="28"/>
          <w:szCs w:val="28"/>
          <w:lang w:eastAsia="en-US"/>
        </w:rPr>
        <w:t xml:space="preserve">обучающимися </w:t>
      </w:r>
      <w:r w:rsidRPr="002835D3">
        <w:rPr>
          <w:rFonts w:eastAsiaTheme="minorHAnsi"/>
          <w:sz w:val="28"/>
          <w:szCs w:val="28"/>
          <w:lang w:eastAsia="en-US"/>
        </w:rPr>
        <w:t>о прохожден</w:t>
      </w:r>
      <w:r>
        <w:rPr>
          <w:rFonts w:eastAsiaTheme="minorHAnsi"/>
          <w:sz w:val="28"/>
          <w:szCs w:val="28"/>
          <w:lang w:eastAsia="en-US"/>
        </w:rPr>
        <w:t xml:space="preserve">ии практики определяются высшим учебным заведением. </w:t>
      </w:r>
      <w:r w:rsidRPr="002835D3">
        <w:rPr>
          <w:rFonts w:eastAsiaTheme="minorHAnsi"/>
          <w:sz w:val="28"/>
          <w:szCs w:val="28"/>
          <w:lang w:eastAsia="en-US"/>
        </w:rPr>
        <w:t>В качестве отчетных материалов о</w:t>
      </w:r>
      <w:r>
        <w:rPr>
          <w:rFonts w:eastAsiaTheme="minorHAnsi"/>
          <w:sz w:val="28"/>
          <w:szCs w:val="28"/>
          <w:lang w:eastAsia="en-US"/>
        </w:rPr>
        <w:t xml:space="preserve"> прохождении практик выступают:</w:t>
      </w:r>
    </w:p>
    <w:p w:rsidR="00325F31" w:rsidRPr="00F824DC" w:rsidRDefault="00325F31" w:rsidP="00325F31">
      <w:pPr>
        <w:pStyle w:val="a3"/>
        <w:numPr>
          <w:ilvl w:val="0"/>
          <w:numId w:val="1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F824DC">
        <w:rPr>
          <w:rFonts w:eastAsiaTheme="minorHAnsi"/>
          <w:sz w:val="28"/>
          <w:szCs w:val="28"/>
          <w:lang w:eastAsia="en-US"/>
        </w:rPr>
        <w:t>Отзыв-характеристика о прохождении практики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обучающимися</w:t>
      </w:r>
      <w:proofErr w:type="gramEnd"/>
      <w:r w:rsidRPr="00F824DC">
        <w:rPr>
          <w:rFonts w:eastAsiaTheme="minorHAnsi"/>
          <w:sz w:val="28"/>
          <w:szCs w:val="28"/>
          <w:lang w:eastAsia="en-US"/>
        </w:rPr>
        <w:t xml:space="preserve">, составленный руководителем практики от предприятия, имеющим печать предприятия и подпись руководителя. Для составления характеристики используются данные наблюдений за деятельностью </w:t>
      </w:r>
      <w:r>
        <w:rPr>
          <w:rFonts w:eastAsiaTheme="minorHAnsi"/>
          <w:sz w:val="28"/>
          <w:szCs w:val="28"/>
          <w:lang w:eastAsia="en-US"/>
        </w:rPr>
        <w:t>обучающегося</w:t>
      </w:r>
      <w:r w:rsidRPr="00F824DC">
        <w:rPr>
          <w:rFonts w:eastAsiaTheme="minorHAnsi"/>
          <w:sz w:val="28"/>
          <w:szCs w:val="28"/>
          <w:lang w:eastAsia="en-US"/>
        </w:rPr>
        <w:t xml:space="preserve"> во время практики, результаты выпол</w:t>
      </w:r>
      <w:r>
        <w:rPr>
          <w:rFonts w:eastAsiaTheme="minorHAnsi"/>
          <w:sz w:val="28"/>
          <w:szCs w:val="28"/>
          <w:lang w:eastAsia="en-US"/>
        </w:rPr>
        <w:t>нения заданий, а также беседы с</w:t>
      </w:r>
      <w:r w:rsidRPr="00F824DC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обучающимися</w:t>
      </w:r>
      <w:proofErr w:type="gramEnd"/>
      <w:r w:rsidRPr="00F824DC">
        <w:rPr>
          <w:rFonts w:eastAsiaTheme="minorHAnsi"/>
          <w:sz w:val="28"/>
          <w:szCs w:val="28"/>
          <w:lang w:eastAsia="en-US"/>
        </w:rPr>
        <w:t>.</w:t>
      </w:r>
    </w:p>
    <w:p w:rsidR="00325F31" w:rsidRDefault="00325F31" w:rsidP="00325F31">
      <w:pPr>
        <w:pStyle w:val="a3"/>
        <w:numPr>
          <w:ilvl w:val="0"/>
          <w:numId w:val="1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Отзыв-характеристика офор</w:t>
      </w:r>
      <w:r>
        <w:rPr>
          <w:rFonts w:eastAsiaTheme="minorHAnsi"/>
          <w:sz w:val="28"/>
          <w:szCs w:val="28"/>
          <w:lang w:eastAsia="en-US"/>
        </w:rPr>
        <w:t>мляется на бланке</w:t>
      </w:r>
      <w:r w:rsidRPr="00B809E4">
        <w:rPr>
          <w:rFonts w:eastAsiaTheme="minorHAnsi"/>
          <w:sz w:val="28"/>
          <w:szCs w:val="28"/>
          <w:lang w:eastAsia="en-US"/>
        </w:rPr>
        <w:t>;</w:t>
      </w:r>
    </w:p>
    <w:p w:rsidR="00325F31" w:rsidRPr="00B809E4" w:rsidRDefault="00325F31" w:rsidP="00325F31">
      <w:pPr>
        <w:pStyle w:val="a3"/>
        <w:numPr>
          <w:ilvl w:val="0"/>
          <w:numId w:val="1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 xml:space="preserve">Отчет о прохождении практики, составленный </w:t>
      </w:r>
      <w:proofErr w:type="gramStart"/>
      <w:r w:rsidRPr="00B809E4">
        <w:rPr>
          <w:rFonts w:eastAsiaTheme="minorHAnsi"/>
          <w:sz w:val="28"/>
          <w:szCs w:val="28"/>
          <w:lang w:eastAsia="en-US"/>
        </w:rPr>
        <w:t>по</w:t>
      </w:r>
      <w:proofErr w:type="gramEnd"/>
      <w:r w:rsidRPr="00B809E4">
        <w:rPr>
          <w:rFonts w:eastAsiaTheme="minorHAnsi"/>
          <w:sz w:val="28"/>
          <w:szCs w:val="28"/>
          <w:lang w:eastAsia="en-US"/>
        </w:rPr>
        <w:t xml:space="preserve"> утвержденной</w:t>
      </w:r>
    </w:p>
    <w:p w:rsidR="00325F31" w:rsidRDefault="00325F31" w:rsidP="00325F31">
      <w:pPr>
        <w:tabs>
          <w:tab w:val="left" w:pos="851"/>
        </w:tabs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форме.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В установленный срок (не позднее трех дней после окончания практики)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обучающий</w:t>
      </w:r>
      <w:r w:rsidRPr="002835D3">
        <w:rPr>
          <w:rFonts w:eastAsiaTheme="minorHAnsi"/>
          <w:sz w:val="28"/>
          <w:szCs w:val="28"/>
          <w:lang w:eastAsia="en-US"/>
        </w:rPr>
        <w:t xml:space="preserve"> составляет письменный отчет в формате </w:t>
      </w:r>
      <w:proofErr w:type="spellStart"/>
      <w:r w:rsidRPr="002835D3">
        <w:rPr>
          <w:rFonts w:eastAsiaTheme="minorHAnsi"/>
          <w:sz w:val="28"/>
          <w:szCs w:val="28"/>
          <w:lang w:eastAsia="en-US"/>
        </w:rPr>
        <w:t>Microsoft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Word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(в </w:t>
      </w:r>
      <w:r w:rsidRPr="002835D3">
        <w:rPr>
          <w:rFonts w:eastAsiaTheme="minorHAnsi"/>
          <w:sz w:val="28"/>
          <w:szCs w:val="28"/>
          <w:lang w:eastAsia="en-US"/>
        </w:rPr>
        <w:t xml:space="preserve">рукописном виде отчеты не принимаются), оформленный в соответствии </w:t>
      </w:r>
      <w:proofErr w:type="gramStart"/>
      <w:r w:rsidRPr="002835D3">
        <w:rPr>
          <w:rFonts w:eastAsiaTheme="minorHAnsi"/>
          <w:sz w:val="28"/>
          <w:szCs w:val="28"/>
          <w:lang w:eastAsia="en-US"/>
        </w:rPr>
        <w:t>с</w:t>
      </w:r>
      <w:proofErr w:type="gramEnd"/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 xml:space="preserve">методическими указаниями, </w:t>
      </w:r>
      <w:proofErr w:type="gramStart"/>
      <w:r w:rsidRPr="002835D3">
        <w:rPr>
          <w:rFonts w:eastAsiaTheme="minorHAnsi"/>
          <w:sz w:val="28"/>
          <w:szCs w:val="28"/>
          <w:lang w:eastAsia="en-US"/>
        </w:rPr>
        <w:t>отражающий</w:t>
      </w:r>
      <w:proofErr w:type="gramEnd"/>
      <w:r w:rsidRPr="002835D3">
        <w:rPr>
          <w:rFonts w:eastAsiaTheme="minorHAnsi"/>
          <w:sz w:val="28"/>
          <w:szCs w:val="28"/>
          <w:lang w:eastAsia="en-US"/>
        </w:rPr>
        <w:t xml:space="preserve"> степень выполнения программы, и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 xml:space="preserve">представляет его в сброшюрованном </w:t>
      </w:r>
      <w:r>
        <w:rPr>
          <w:rFonts w:eastAsiaTheme="minorHAnsi"/>
          <w:sz w:val="28"/>
          <w:szCs w:val="28"/>
          <w:lang w:eastAsia="en-US"/>
        </w:rPr>
        <w:t xml:space="preserve">виде вместе с другими отчетными </w:t>
      </w:r>
      <w:r w:rsidRPr="002835D3">
        <w:rPr>
          <w:rFonts w:eastAsiaTheme="minorHAnsi"/>
          <w:sz w:val="28"/>
          <w:szCs w:val="28"/>
          <w:lang w:eastAsia="en-US"/>
        </w:rPr>
        <w:t>документами руководителю практики от</w:t>
      </w:r>
      <w:r>
        <w:rPr>
          <w:rFonts w:eastAsiaTheme="minorHAnsi"/>
          <w:sz w:val="28"/>
          <w:szCs w:val="28"/>
          <w:lang w:eastAsia="en-US"/>
        </w:rPr>
        <w:t xml:space="preserve"> вуза. 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Все оформленные отчетные докумен</w:t>
      </w:r>
      <w:r>
        <w:rPr>
          <w:rFonts w:eastAsiaTheme="minorHAnsi"/>
          <w:sz w:val="28"/>
          <w:szCs w:val="28"/>
          <w:lang w:eastAsia="en-US"/>
        </w:rPr>
        <w:t xml:space="preserve">ты по практике </w:t>
      </w:r>
      <w:proofErr w:type="spellStart"/>
      <w:r>
        <w:rPr>
          <w:rFonts w:eastAsiaTheme="minorHAnsi"/>
          <w:sz w:val="28"/>
          <w:szCs w:val="28"/>
          <w:lang w:eastAsia="en-US"/>
        </w:rPr>
        <w:t>сброшюровываются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в следующей последовательности:</w:t>
      </w:r>
    </w:p>
    <w:p w:rsidR="00325F31" w:rsidRPr="008A1529" w:rsidRDefault="00325F31" w:rsidP="00325F31">
      <w:pPr>
        <w:pStyle w:val="a3"/>
        <w:numPr>
          <w:ilvl w:val="0"/>
          <w:numId w:val="1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Титульный лист</w:t>
      </w:r>
    </w:p>
    <w:p w:rsidR="00325F31" w:rsidRPr="008A1529" w:rsidRDefault="00325F31" w:rsidP="00325F31">
      <w:pPr>
        <w:pStyle w:val="a3"/>
        <w:numPr>
          <w:ilvl w:val="0"/>
          <w:numId w:val="1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Отчет о проделанной практике</w:t>
      </w:r>
    </w:p>
    <w:p w:rsidR="00325F31" w:rsidRPr="008A1529" w:rsidRDefault="00325F31" w:rsidP="00325F31">
      <w:pPr>
        <w:pStyle w:val="a3"/>
        <w:numPr>
          <w:ilvl w:val="0"/>
          <w:numId w:val="1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 xml:space="preserve">Дневник практиканта 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По окончании практики отчет сдается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809E4">
        <w:rPr>
          <w:rFonts w:eastAsiaTheme="minorHAnsi"/>
          <w:sz w:val="28"/>
          <w:szCs w:val="28"/>
          <w:lang w:eastAsia="en-US"/>
        </w:rPr>
        <w:t>на</w:t>
      </w:r>
      <w:r>
        <w:rPr>
          <w:rFonts w:eastAsiaTheme="minorHAnsi"/>
          <w:sz w:val="28"/>
          <w:szCs w:val="28"/>
          <w:lang w:eastAsia="en-US"/>
        </w:rPr>
        <w:t xml:space="preserve">учному руководителю на кафедру. </w:t>
      </w:r>
      <w:r w:rsidRPr="00B809E4">
        <w:rPr>
          <w:rFonts w:eastAsiaTheme="minorHAnsi"/>
          <w:sz w:val="28"/>
          <w:szCs w:val="28"/>
          <w:lang w:eastAsia="en-US"/>
        </w:rPr>
        <w:t>Руководитель практики назн</w:t>
      </w:r>
      <w:r>
        <w:rPr>
          <w:rFonts w:eastAsiaTheme="minorHAnsi"/>
          <w:sz w:val="28"/>
          <w:szCs w:val="28"/>
          <w:lang w:eastAsia="en-US"/>
        </w:rPr>
        <w:t>ачает время для защиты отчетов.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</w:t>
      </w:r>
      <w:r w:rsidRPr="00B809E4">
        <w:rPr>
          <w:rFonts w:eastAsiaTheme="minorHAnsi"/>
          <w:sz w:val="28"/>
          <w:szCs w:val="28"/>
          <w:lang w:eastAsia="en-US"/>
        </w:rPr>
        <w:t>ащита отчета по производственной</w:t>
      </w:r>
      <w:r>
        <w:rPr>
          <w:rFonts w:eastAsiaTheme="minorHAnsi"/>
          <w:sz w:val="28"/>
          <w:szCs w:val="28"/>
          <w:lang w:eastAsia="en-US"/>
        </w:rPr>
        <w:t xml:space="preserve"> практике проводится в установ</w:t>
      </w:r>
      <w:r w:rsidRPr="00B809E4">
        <w:rPr>
          <w:rFonts w:eastAsiaTheme="minorHAnsi"/>
          <w:sz w:val="28"/>
          <w:szCs w:val="28"/>
          <w:lang w:eastAsia="en-US"/>
        </w:rPr>
        <w:t>ленные сро</w:t>
      </w:r>
      <w:r>
        <w:rPr>
          <w:rFonts w:eastAsiaTheme="minorHAnsi"/>
          <w:sz w:val="28"/>
          <w:szCs w:val="28"/>
          <w:lang w:eastAsia="en-US"/>
        </w:rPr>
        <w:t>ки на итоговой конференции.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Отводимое время для доклада – 7 минут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325F31" w:rsidRPr="00B809E4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Цель доклада – краткое изложение цели, основного содержания работы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 достигнутых результатов.</w:t>
      </w:r>
    </w:p>
    <w:p w:rsidR="00325F31" w:rsidRPr="00B809E4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Структура доклада:</w:t>
      </w:r>
    </w:p>
    <w:p w:rsidR="00325F31" w:rsidRPr="008A1529" w:rsidRDefault="00325F31" w:rsidP="00325F31">
      <w:pPr>
        <w:pStyle w:val="a3"/>
        <w:numPr>
          <w:ilvl w:val="0"/>
          <w:numId w:val="1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место прохождения практики с указанием конкретного структурного подразделения;</w:t>
      </w:r>
    </w:p>
    <w:p w:rsidR="00325F31" w:rsidRPr="008A1529" w:rsidRDefault="00325F31" w:rsidP="00325F31">
      <w:pPr>
        <w:pStyle w:val="a3"/>
        <w:numPr>
          <w:ilvl w:val="0"/>
          <w:numId w:val="1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основные направления работы структурного подразделения организации по месту прохождения практики;</w:t>
      </w:r>
    </w:p>
    <w:p w:rsidR="00325F31" w:rsidRPr="008A1529" w:rsidRDefault="00325F31" w:rsidP="00325F31">
      <w:pPr>
        <w:pStyle w:val="a3"/>
        <w:numPr>
          <w:ilvl w:val="0"/>
          <w:numId w:val="1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представить полученные первичные профессиональные умения и навыки в период прохождения практики;</w:t>
      </w:r>
    </w:p>
    <w:p w:rsidR="00325F31" w:rsidRPr="008A1529" w:rsidRDefault="00325F31" w:rsidP="00325F31">
      <w:pPr>
        <w:pStyle w:val="a3"/>
        <w:numPr>
          <w:ilvl w:val="0"/>
          <w:numId w:val="1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подвести итоги выполненного научно-исследовательского задания.</w:t>
      </w:r>
    </w:p>
    <w:p w:rsidR="00325F31" w:rsidRPr="00F824DC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824DC">
        <w:rPr>
          <w:rFonts w:eastAsiaTheme="minorHAnsi"/>
          <w:bCs/>
          <w:sz w:val="28"/>
          <w:szCs w:val="28"/>
          <w:lang w:eastAsia="en-US"/>
        </w:rPr>
        <w:t>Доклад должен быть не только хорошо продуман, но и отрепетирован.</w:t>
      </w:r>
    </w:p>
    <w:p w:rsidR="00325F31" w:rsidRDefault="001928AD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Бакалавр</w:t>
      </w:r>
      <w:r w:rsidR="00325F31" w:rsidRPr="00B809E4">
        <w:rPr>
          <w:rFonts w:eastAsiaTheme="minorHAnsi"/>
          <w:sz w:val="28"/>
          <w:szCs w:val="28"/>
          <w:lang w:eastAsia="en-US"/>
        </w:rPr>
        <w:t>, не сдавший отчет в срок, считается имеющим академическую</w:t>
      </w:r>
      <w:r w:rsidR="00325F31">
        <w:rPr>
          <w:rFonts w:eastAsiaTheme="minorHAnsi"/>
          <w:sz w:val="28"/>
          <w:szCs w:val="28"/>
          <w:lang w:eastAsia="en-US"/>
        </w:rPr>
        <w:t xml:space="preserve"> </w:t>
      </w:r>
      <w:r w:rsidR="00325F31" w:rsidRPr="00B809E4">
        <w:rPr>
          <w:rFonts w:eastAsiaTheme="minorHAnsi"/>
          <w:sz w:val="28"/>
          <w:szCs w:val="28"/>
          <w:lang w:eastAsia="en-US"/>
        </w:rPr>
        <w:t xml:space="preserve">задолженность. </w:t>
      </w:r>
      <w:r w:rsidR="00325F31">
        <w:rPr>
          <w:rFonts w:eastAsiaTheme="minorHAnsi"/>
          <w:sz w:val="28"/>
          <w:szCs w:val="28"/>
          <w:lang w:eastAsia="en-US"/>
        </w:rPr>
        <w:t>Обучающие</w:t>
      </w:r>
      <w:r w:rsidR="00325F31" w:rsidRPr="00B809E4">
        <w:rPr>
          <w:rFonts w:eastAsiaTheme="minorHAnsi"/>
          <w:sz w:val="28"/>
          <w:szCs w:val="28"/>
          <w:lang w:eastAsia="en-US"/>
        </w:rPr>
        <w:t>, не представившие отчеты в установленные сроки</w:t>
      </w:r>
      <w:r w:rsidR="00325F31">
        <w:rPr>
          <w:rFonts w:eastAsiaTheme="minorHAnsi"/>
          <w:sz w:val="28"/>
          <w:szCs w:val="28"/>
          <w:lang w:eastAsia="en-US"/>
        </w:rPr>
        <w:t xml:space="preserve"> </w:t>
      </w:r>
      <w:r w:rsidR="00325F31" w:rsidRPr="00B809E4">
        <w:rPr>
          <w:rFonts w:eastAsiaTheme="minorHAnsi"/>
          <w:sz w:val="28"/>
          <w:szCs w:val="28"/>
          <w:lang w:eastAsia="en-US"/>
        </w:rPr>
        <w:t>по уважительным причинам, имеют прав</w:t>
      </w:r>
      <w:r w:rsidR="00325F31">
        <w:rPr>
          <w:rFonts w:eastAsiaTheme="minorHAnsi"/>
          <w:sz w:val="28"/>
          <w:szCs w:val="28"/>
          <w:lang w:eastAsia="en-US"/>
        </w:rPr>
        <w:t>о защиты в более поздние сроки.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 xml:space="preserve">После проведения итоговой конференции </w:t>
      </w:r>
      <w:proofErr w:type="gramStart"/>
      <w:r>
        <w:rPr>
          <w:rFonts w:eastAsiaTheme="minorHAnsi"/>
          <w:sz w:val="28"/>
          <w:szCs w:val="28"/>
          <w:lang w:eastAsia="en-US"/>
        </w:rPr>
        <w:t>обучающемуся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B809E4">
        <w:rPr>
          <w:rFonts w:eastAsiaTheme="minorHAnsi"/>
          <w:sz w:val="28"/>
          <w:szCs w:val="28"/>
          <w:lang w:eastAsia="en-US"/>
        </w:rPr>
        <w:t>выставляется зачет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809E4">
        <w:rPr>
          <w:rFonts w:eastAsiaTheme="minorHAnsi"/>
          <w:sz w:val="28"/>
          <w:szCs w:val="28"/>
          <w:lang w:eastAsia="en-US"/>
        </w:rPr>
        <w:t xml:space="preserve">с оценкой </w:t>
      </w:r>
      <w:r>
        <w:rPr>
          <w:rFonts w:eastAsiaTheme="minorHAnsi"/>
          <w:sz w:val="28"/>
          <w:szCs w:val="28"/>
          <w:lang w:eastAsia="en-US"/>
        </w:rPr>
        <w:t xml:space="preserve">руководителем учебной практики. </w:t>
      </w:r>
      <w:r w:rsidRPr="00B809E4">
        <w:rPr>
          <w:rFonts w:eastAsiaTheme="minorHAnsi"/>
          <w:sz w:val="28"/>
          <w:szCs w:val="28"/>
          <w:lang w:eastAsia="en-US"/>
        </w:rPr>
        <w:t>В процессе защиты выявляется урове</w:t>
      </w:r>
      <w:r>
        <w:rPr>
          <w:rFonts w:eastAsiaTheme="minorHAnsi"/>
          <w:sz w:val="28"/>
          <w:szCs w:val="28"/>
          <w:lang w:eastAsia="en-US"/>
        </w:rPr>
        <w:t>нь результатов практики, оцени</w:t>
      </w:r>
      <w:r w:rsidRPr="00B809E4">
        <w:rPr>
          <w:rFonts w:eastAsiaTheme="minorHAnsi"/>
          <w:sz w:val="28"/>
          <w:szCs w:val="28"/>
          <w:lang w:eastAsia="en-US"/>
        </w:rPr>
        <w:t>вается полнота и правильность ответов на</w:t>
      </w:r>
      <w:r>
        <w:rPr>
          <w:rFonts w:eastAsiaTheme="minorHAnsi"/>
          <w:sz w:val="28"/>
          <w:szCs w:val="28"/>
          <w:lang w:eastAsia="en-US"/>
        </w:rPr>
        <w:t xml:space="preserve"> задаваемые вопросы. Оценка ре</w:t>
      </w:r>
      <w:r w:rsidRPr="00B809E4">
        <w:rPr>
          <w:rFonts w:eastAsiaTheme="minorHAnsi"/>
          <w:sz w:val="28"/>
          <w:szCs w:val="28"/>
          <w:lang w:eastAsia="en-US"/>
        </w:rPr>
        <w:t xml:space="preserve">зультатов практики заносятся в ведомость </w:t>
      </w:r>
      <w:r>
        <w:rPr>
          <w:rFonts w:eastAsiaTheme="minorHAnsi"/>
          <w:sz w:val="28"/>
          <w:szCs w:val="28"/>
          <w:lang w:eastAsia="en-US"/>
        </w:rPr>
        <w:t>и зачетную книжку.</w:t>
      </w:r>
    </w:p>
    <w:p w:rsidR="00325F31" w:rsidRDefault="001928AD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Обучающийся</w:t>
      </w:r>
      <w:r w:rsidR="00325F31" w:rsidRPr="00B809E4">
        <w:rPr>
          <w:rFonts w:eastAsiaTheme="minorHAnsi"/>
          <w:sz w:val="28"/>
          <w:szCs w:val="28"/>
          <w:lang w:eastAsia="en-US"/>
        </w:rPr>
        <w:t>, не выполнивший програ</w:t>
      </w:r>
      <w:r w:rsidR="00325F31">
        <w:rPr>
          <w:rFonts w:eastAsiaTheme="minorHAnsi"/>
          <w:sz w:val="28"/>
          <w:szCs w:val="28"/>
          <w:lang w:eastAsia="en-US"/>
        </w:rPr>
        <w:t>мму практики, получивший отрица</w:t>
      </w:r>
      <w:r w:rsidR="00325F31" w:rsidRPr="00B809E4">
        <w:rPr>
          <w:rFonts w:eastAsiaTheme="minorHAnsi"/>
          <w:sz w:val="28"/>
          <w:szCs w:val="28"/>
          <w:lang w:eastAsia="en-US"/>
        </w:rPr>
        <w:t>тельный отзыв о работе и неудовлетворите</w:t>
      </w:r>
      <w:r w:rsidR="00325F31">
        <w:rPr>
          <w:rFonts w:eastAsiaTheme="minorHAnsi"/>
          <w:sz w:val="28"/>
          <w:szCs w:val="28"/>
          <w:lang w:eastAsia="en-US"/>
        </w:rPr>
        <w:t xml:space="preserve">льную оценку при защите отчета, </w:t>
      </w:r>
      <w:r w:rsidR="00325F31" w:rsidRPr="00B809E4">
        <w:rPr>
          <w:rFonts w:eastAsiaTheme="minorHAnsi"/>
          <w:sz w:val="28"/>
          <w:szCs w:val="28"/>
          <w:lang w:eastAsia="en-US"/>
        </w:rPr>
        <w:t>направляется повторно на практику в пер</w:t>
      </w:r>
      <w:r w:rsidR="00325F31">
        <w:rPr>
          <w:rFonts w:eastAsiaTheme="minorHAnsi"/>
          <w:sz w:val="28"/>
          <w:szCs w:val="28"/>
          <w:lang w:eastAsia="en-US"/>
        </w:rPr>
        <w:t>иод студенческих каникул. В от</w:t>
      </w:r>
      <w:r w:rsidR="00325F31" w:rsidRPr="00B809E4">
        <w:rPr>
          <w:rFonts w:eastAsiaTheme="minorHAnsi"/>
          <w:sz w:val="28"/>
          <w:szCs w:val="28"/>
          <w:lang w:eastAsia="en-US"/>
        </w:rPr>
        <w:t>дельных случаях ректор может рассматри</w:t>
      </w:r>
      <w:r w:rsidR="00325F31">
        <w:rPr>
          <w:rFonts w:eastAsiaTheme="minorHAnsi"/>
          <w:sz w:val="28"/>
          <w:szCs w:val="28"/>
          <w:lang w:eastAsia="en-US"/>
        </w:rPr>
        <w:t>вать вопрос о дальнейшем пребывании  обучающихся в университете.</w:t>
      </w:r>
    </w:p>
    <w:p w:rsidR="00325F31" w:rsidRPr="00B809E4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Отчеты о прохождении практики хранятся на кафедре.</w:t>
      </w:r>
    </w:p>
    <w:p w:rsidR="00325F31" w:rsidRDefault="00325F31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325F31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 </w:t>
      </w:r>
      <w:r w:rsidR="00AA7146" w:rsidRPr="000E43DA">
        <w:rPr>
          <w:b/>
          <w:bCs/>
          <w:sz w:val="28"/>
          <w:szCs w:val="28"/>
        </w:rPr>
        <w:t xml:space="preserve">Формы контроля и оценочные средства для промежуточной аттестации по итогам </w:t>
      </w:r>
      <w:r w:rsidR="00AA7146">
        <w:rPr>
          <w:b/>
          <w:sz w:val="28"/>
          <w:szCs w:val="28"/>
        </w:rPr>
        <w:t>п</w:t>
      </w:r>
      <w:r w:rsidR="00AA7146" w:rsidRPr="00EC36A5">
        <w:rPr>
          <w:b/>
          <w:sz w:val="28"/>
          <w:szCs w:val="28"/>
        </w:rPr>
        <w:t>роизводственной (</w:t>
      </w:r>
      <w:r w:rsidR="001928AD">
        <w:rPr>
          <w:b/>
          <w:sz w:val="28"/>
          <w:szCs w:val="28"/>
        </w:rPr>
        <w:t>сервисной</w:t>
      </w:r>
      <w:r w:rsidR="00AA7146" w:rsidRPr="00EC36A5">
        <w:rPr>
          <w:b/>
          <w:sz w:val="28"/>
          <w:szCs w:val="28"/>
        </w:rPr>
        <w:t xml:space="preserve">) </w:t>
      </w:r>
      <w:r w:rsidR="00AA7146" w:rsidRPr="000E43DA">
        <w:rPr>
          <w:b/>
          <w:bCs/>
          <w:sz w:val="28"/>
          <w:szCs w:val="28"/>
        </w:rPr>
        <w:t xml:space="preserve"> практики</w:t>
      </w:r>
    </w:p>
    <w:p w:rsidR="00AA7146" w:rsidRPr="000E43DA" w:rsidRDefault="00AA7146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544E85" w:rsidRDefault="007017F5" w:rsidP="00544E85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lastRenderedPageBreak/>
        <w:t xml:space="preserve">10.1. Формы </w:t>
      </w:r>
      <w:r w:rsidR="006D26A6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6D26A6">
        <w:rPr>
          <w:b/>
          <w:bCs/>
          <w:sz w:val="28"/>
          <w:szCs w:val="28"/>
        </w:rPr>
        <w:t>и промежуточной аттестации</w:t>
      </w:r>
      <w:r w:rsidR="00765910">
        <w:rPr>
          <w:b/>
          <w:bCs/>
          <w:sz w:val="28"/>
          <w:szCs w:val="28"/>
        </w:rPr>
        <w:t xml:space="preserve"> </w:t>
      </w:r>
      <w:proofErr w:type="gramStart"/>
      <w:r w:rsidR="00765910">
        <w:rPr>
          <w:b/>
          <w:bCs/>
          <w:sz w:val="28"/>
          <w:szCs w:val="28"/>
        </w:rPr>
        <w:t>обучающихся</w:t>
      </w:r>
      <w:proofErr w:type="gramEnd"/>
    </w:p>
    <w:p w:rsidR="007017F5" w:rsidRPr="00D81602" w:rsidRDefault="007017F5" w:rsidP="003F31FB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D81602">
        <w:rPr>
          <w:sz w:val="28"/>
          <w:szCs w:val="28"/>
        </w:rPr>
        <w:t>обучающихся</w:t>
      </w:r>
      <w:proofErr w:type="gramEnd"/>
      <w:r w:rsidRPr="00D81602">
        <w:rPr>
          <w:sz w:val="28"/>
          <w:szCs w:val="28"/>
        </w:rPr>
        <w:t>.</w:t>
      </w:r>
    </w:p>
    <w:p w:rsidR="00544E85" w:rsidRDefault="00544E85" w:rsidP="00544E85">
      <w:pPr>
        <w:tabs>
          <w:tab w:val="left" w:pos="284"/>
          <w:tab w:val="right" w:leader="underscore" w:pos="9639"/>
        </w:tabs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Формой  итогового контроля прохождения практики является </w:t>
      </w:r>
      <w:r w:rsidRPr="00811A9B">
        <w:rPr>
          <w:bCs/>
          <w:sz w:val="28"/>
          <w:szCs w:val="28"/>
          <w:lang w:eastAsia="ru-RU"/>
        </w:rPr>
        <w:t>зачет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с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 оценкой. </w:t>
      </w:r>
      <w:r>
        <w:rPr>
          <w:bCs/>
          <w:sz w:val="28"/>
          <w:szCs w:val="28"/>
          <w:lang w:eastAsia="ru-RU"/>
        </w:rPr>
        <w:t xml:space="preserve">Зачет </w:t>
      </w:r>
      <w:r w:rsidRPr="00811A9B">
        <w:rPr>
          <w:bCs/>
          <w:sz w:val="28"/>
          <w:szCs w:val="28"/>
          <w:lang w:eastAsia="ru-RU"/>
        </w:rPr>
        <w:t>проводится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в</w:t>
      </w:r>
      <w:r>
        <w:rPr>
          <w:bCs/>
          <w:sz w:val="28"/>
          <w:szCs w:val="28"/>
          <w:lang w:eastAsia="ru-RU"/>
        </w:rPr>
        <w:t xml:space="preserve"> форме защиты письменных </w:t>
      </w:r>
      <w:r w:rsidRPr="00811A9B">
        <w:rPr>
          <w:bCs/>
          <w:sz w:val="28"/>
          <w:szCs w:val="28"/>
          <w:lang w:eastAsia="ru-RU"/>
        </w:rPr>
        <w:t xml:space="preserve">отчетов, </w:t>
      </w:r>
      <w:r>
        <w:rPr>
          <w:bCs/>
          <w:sz w:val="28"/>
          <w:szCs w:val="28"/>
          <w:lang w:eastAsia="ru-RU"/>
        </w:rPr>
        <w:t xml:space="preserve">в </w:t>
      </w:r>
      <w:r w:rsidRPr="00811A9B">
        <w:rPr>
          <w:bCs/>
          <w:sz w:val="28"/>
          <w:szCs w:val="28"/>
          <w:lang w:eastAsia="ru-RU"/>
        </w:rPr>
        <w:t>соответствии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с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требованиями программы практики,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на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основании </w:t>
      </w:r>
      <w:r>
        <w:rPr>
          <w:bCs/>
          <w:sz w:val="28"/>
          <w:szCs w:val="28"/>
          <w:lang w:eastAsia="ru-RU"/>
        </w:rPr>
        <w:t xml:space="preserve">утвержденного </w:t>
      </w:r>
      <w:r w:rsidRPr="00811A9B">
        <w:rPr>
          <w:bCs/>
          <w:sz w:val="28"/>
          <w:szCs w:val="28"/>
          <w:lang w:eastAsia="ru-RU"/>
        </w:rPr>
        <w:t>задания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на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практику,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с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учетом</w:t>
      </w:r>
      <w:r>
        <w:rPr>
          <w:bCs/>
          <w:sz w:val="28"/>
          <w:szCs w:val="28"/>
          <w:lang w:eastAsia="ru-RU"/>
        </w:rPr>
        <w:t xml:space="preserve"> содержания </w:t>
      </w:r>
      <w:r w:rsidRPr="00811A9B">
        <w:rPr>
          <w:bCs/>
          <w:sz w:val="28"/>
          <w:szCs w:val="28"/>
          <w:lang w:eastAsia="ru-RU"/>
        </w:rPr>
        <w:t xml:space="preserve">дневника </w:t>
      </w:r>
      <w:r>
        <w:rPr>
          <w:bCs/>
          <w:sz w:val="28"/>
          <w:szCs w:val="28"/>
          <w:lang w:eastAsia="ru-RU"/>
        </w:rPr>
        <w:t xml:space="preserve">прохождения  </w:t>
      </w:r>
      <w:r w:rsidRPr="00811A9B">
        <w:rPr>
          <w:bCs/>
          <w:sz w:val="28"/>
          <w:szCs w:val="28"/>
          <w:lang w:eastAsia="ru-RU"/>
        </w:rPr>
        <w:t>практики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 и</w:t>
      </w:r>
      <w:r>
        <w:rPr>
          <w:bCs/>
          <w:sz w:val="28"/>
          <w:szCs w:val="28"/>
          <w:lang w:eastAsia="ru-RU"/>
        </w:rPr>
        <w:t xml:space="preserve">  отзыва  руководителя </w:t>
      </w:r>
      <w:r w:rsidRPr="00811A9B">
        <w:rPr>
          <w:bCs/>
          <w:sz w:val="28"/>
          <w:szCs w:val="28"/>
          <w:lang w:eastAsia="ru-RU"/>
        </w:rPr>
        <w:t>практики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от  принимающей </w:t>
      </w:r>
      <w:r>
        <w:rPr>
          <w:bCs/>
          <w:sz w:val="28"/>
          <w:szCs w:val="28"/>
          <w:lang w:eastAsia="ru-RU"/>
        </w:rPr>
        <w:t xml:space="preserve">организации. Защита отчета  проводится  перед  </w:t>
      </w:r>
      <w:r w:rsidRPr="00811A9B">
        <w:rPr>
          <w:bCs/>
          <w:sz w:val="28"/>
          <w:szCs w:val="28"/>
          <w:lang w:eastAsia="ru-RU"/>
        </w:rPr>
        <w:t xml:space="preserve">комиссией, </w:t>
      </w:r>
      <w:r>
        <w:rPr>
          <w:bCs/>
          <w:sz w:val="28"/>
          <w:szCs w:val="28"/>
          <w:lang w:eastAsia="ru-RU"/>
        </w:rPr>
        <w:t xml:space="preserve">назначенной заведующим </w:t>
      </w:r>
      <w:r w:rsidRPr="00811A9B">
        <w:rPr>
          <w:bCs/>
          <w:sz w:val="28"/>
          <w:szCs w:val="28"/>
          <w:lang w:eastAsia="ru-RU"/>
        </w:rPr>
        <w:t>кафедрой,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в</w:t>
      </w:r>
      <w:r>
        <w:rPr>
          <w:bCs/>
          <w:sz w:val="28"/>
          <w:szCs w:val="28"/>
          <w:lang w:eastAsia="ru-RU"/>
        </w:rPr>
        <w:t xml:space="preserve"> присутствии руководителя </w:t>
      </w:r>
      <w:r w:rsidRPr="00811A9B">
        <w:rPr>
          <w:bCs/>
          <w:sz w:val="28"/>
          <w:szCs w:val="28"/>
          <w:lang w:eastAsia="ru-RU"/>
        </w:rPr>
        <w:t>практики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от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университета.  </w:t>
      </w:r>
    </w:p>
    <w:p w:rsidR="00544E85" w:rsidRPr="007758C0" w:rsidRDefault="00544E85" w:rsidP="00544E85">
      <w:pPr>
        <w:tabs>
          <w:tab w:val="left" w:pos="284"/>
          <w:tab w:val="right" w:leader="underscore" w:pos="9639"/>
        </w:tabs>
        <w:ind w:firstLine="567"/>
        <w:jc w:val="both"/>
        <w:rPr>
          <w:bCs/>
          <w:sz w:val="28"/>
          <w:szCs w:val="28"/>
          <w:lang w:eastAsia="ru-RU"/>
        </w:rPr>
      </w:pPr>
      <w:r w:rsidRPr="007758C0">
        <w:rPr>
          <w:bCs/>
          <w:sz w:val="28"/>
          <w:szCs w:val="28"/>
          <w:lang w:eastAsia="ru-RU"/>
        </w:rPr>
        <w:t>Основные  критерии</w:t>
      </w:r>
      <w:r>
        <w:rPr>
          <w:bCs/>
          <w:sz w:val="28"/>
          <w:szCs w:val="28"/>
          <w:lang w:eastAsia="ru-RU"/>
        </w:rPr>
        <w:t xml:space="preserve">  оценки  практики  следующие: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 xml:space="preserve">деловая  активность  </w:t>
      </w:r>
      <w:proofErr w:type="gramStart"/>
      <w:r>
        <w:rPr>
          <w:bCs/>
          <w:sz w:val="28"/>
          <w:szCs w:val="28"/>
          <w:lang w:eastAsia="ru-RU"/>
        </w:rPr>
        <w:t>обучающего</w:t>
      </w:r>
      <w:proofErr w:type="gramEnd"/>
      <w:r>
        <w:rPr>
          <w:bCs/>
          <w:sz w:val="28"/>
          <w:szCs w:val="28"/>
          <w:lang w:eastAsia="ru-RU"/>
        </w:rPr>
        <w:t xml:space="preserve"> </w:t>
      </w:r>
      <w:r w:rsidRPr="008A1529">
        <w:rPr>
          <w:bCs/>
          <w:sz w:val="28"/>
          <w:szCs w:val="28"/>
          <w:lang w:eastAsia="ru-RU"/>
        </w:rPr>
        <w:t xml:space="preserve">  в процессе практики;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>производственная  дисциплина</w:t>
      </w:r>
      <w:r>
        <w:rPr>
          <w:bCs/>
          <w:sz w:val="28"/>
          <w:szCs w:val="28"/>
          <w:lang w:eastAsia="ru-RU"/>
        </w:rPr>
        <w:t xml:space="preserve"> </w:t>
      </w:r>
      <w:proofErr w:type="gramStart"/>
      <w:r>
        <w:rPr>
          <w:bCs/>
          <w:sz w:val="28"/>
          <w:szCs w:val="28"/>
          <w:lang w:eastAsia="ru-RU"/>
        </w:rPr>
        <w:t>обучающего</w:t>
      </w:r>
      <w:proofErr w:type="gramEnd"/>
      <w:r w:rsidRPr="008A1529">
        <w:rPr>
          <w:bCs/>
          <w:sz w:val="28"/>
          <w:szCs w:val="28"/>
          <w:lang w:eastAsia="ru-RU"/>
        </w:rPr>
        <w:t xml:space="preserve">;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 xml:space="preserve">качество  выполнения индивидуального  задания; 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 xml:space="preserve">устные  ответы  при сдаче  зачета; 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 xml:space="preserve">качество  выполнения отчета  по практике;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>оценка прохождения  практики, поставленная руководителями практики  от  кафедры;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>отзыв  руководителя  практики от  принимающей организации.</w:t>
      </w:r>
    </w:p>
    <w:p w:rsidR="007017F5" w:rsidRPr="007342B0" w:rsidRDefault="007017F5" w:rsidP="007017F5">
      <w:pPr>
        <w:tabs>
          <w:tab w:val="num" w:pos="142"/>
          <w:tab w:val="num" w:pos="284"/>
        </w:tabs>
        <w:jc w:val="both"/>
        <w:rPr>
          <w:i/>
          <w:sz w:val="22"/>
          <w:szCs w:val="22"/>
        </w:rPr>
      </w:pPr>
    </w:p>
    <w:p w:rsidR="007017F5" w:rsidRPr="000E43DA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7017F5" w:rsidRDefault="00544E85" w:rsidP="00544E85">
      <w:pPr>
        <w:ind w:firstLine="567"/>
        <w:jc w:val="both"/>
        <w:rPr>
          <w:sz w:val="28"/>
          <w:szCs w:val="28"/>
          <w:lang w:eastAsia="ru-RU"/>
        </w:rPr>
      </w:pPr>
      <w:r w:rsidRPr="00687788">
        <w:rPr>
          <w:sz w:val="28"/>
          <w:szCs w:val="28"/>
          <w:lang w:eastAsia="ru-RU"/>
        </w:rPr>
        <w:t>Рейтинг-план практики представлен в Приложении 1 к программе практики</w:t>
      </w:r>
    </w:p>
    <w:p w:rsidR="0024723A" w:rsidRPr="00544E85" w:rsidRDefault="0024723A" w:rsidP="00544E85">
      <w:pPr>
        <w:ind w:firstLine="567"/>
        <w:jc w:val="both"/>
        <w:rPr>
          <w:sz w:val="28"/>
          <w:szCs w:val="28"/>
          <w:lang w:eastAsia="ru-RU"/>
        </w:rPr>
      </w:pPr>
    </w:p>
    <w:p w:rsidR="007017F5" w:rsidRPr="000E43DA" w:rsidRDefault="00D81602" w:rsidP="007017F5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 w:rsidR="00B42E58">
        <w:rPr>
          <w:b/>
          <w:bCs/>
          <w:sz w:val="28"/>
          <w:szCs w:val="28"/>
        </w:rPr>
        <w:t>Фонд оценочных сре</w:t>
      </w:r>
      <w:proofErr w:type="gramStart"/>
      <w:r w:rsidR="00B42E58">
        <w:rPr>
          <w:b/>
          <w:bCs/>
          <w:sz w:val="28"/>
          <w:szCs w:val="28"/>
        </w:rPr>
        <w:t>дств</w:t>
      </w:r>
      <w:r w:rsidR="007017F5" w:rsidRPr="000E43DA">
        <w:rPr>
          <w:b/>
          <w:bCs/>
          <w:sz w:val="28"/>
          <w:szCs w:val="28"/>
        </w:rPr>
        <w:t xml:space="preserve"> дл</w:t>
      </w:r>
      <w:proofErr w:type="gramEnd"/>
      <w:r w:rsidR="007017F5" w:rsidRPr="000E43DA">
        <w:rPr>
          <w:b/>
          <w:bCs/>
          <w:sz w:val="28"/>
          <w:szCs w:val="28"/>
        </w:rPr>
        <w:t>я проведения промежуточной аттестации обучающихся по практике</w:t>
      </w:r>
    </w:p>
    <w:p w:rsidR="00B42E58" w:rsidRDefault="007017F5" w:rsidP="00B42E58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B42E58" w:rsidRDefault="00B42E58" w:rsidP="00B42E58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="007017F5" w:rsidRPr="00B42E58">
        <w:rPr>
          <w:bCs/>
          <w:sz w:val="28"/>
          <w:szCs w:val="28"/>
        </w:rPr>
        <w:t xml:space="preserve"> оформляется </w:t>
      </w:r>
      <w:proofErr w:type="gramStart"/>
      <w:r w:rsidR="007017F5" w:rsidRPr="00B42E58">
        <w:rPr>
          <w:bCs/>
          <w:sz w:val="28"/>
          <w:szCs w:val="28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="007017F5" w:rsidRPr="00B42E58">
        <w:rPr>
          <w:bCs/>
          <w:sz w:val="28"/>
          <w:szCs w:val="28"/>
        </w:rPr>
        <w:t>.</w:t>
      </w:r>
    </w:p>
    <w:p w:rsidR="007017F5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7017F5" w:rsidRPr="000E43DA" w:rsidRDefault="007017F5" w:rsidP="00E43C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>
        <w:rPr>
          <w:b/>
          <w:bCs/>
          <w:sz w:val="28"/>
          <w:szCs w:val="28"/>
        </w:rPr>
        <w:t>ходимых для проведения</w:t>
      </w:r>
      <w:r w:rsidR="00426803">
        <w:rPr>
          <w:b/>
          <w:bCs/>
          <w:sz w:val="28"/>
          <w:szCs w:val="28"/>
        </w:rPr>
        <w:t xml:space="preserve"> производственной</w:t>
      </w:r>
      <w:r w:rsidR="00544E85">
        <w:rPr>
          <w:b/>
          <w:bCs/>
          <w:sz w:val="28"/>
          <w:szCs w:val="28"/>
        </w:rPr>
        <w:t xml:space="preserve"> (</w:t>
      </w:r>
      <w:r w:rsidR="001928AD">
        <w:rPr>
          <w:b/>
          <w:bCs/>
          <w:sz w:val="28"/>
          <w:szCs w:val="28"/>
        </w:rPr>
        <w:t>сервисной</w:t>
      </w:r>
      <w:r w:rsidR="00544E85">
        <w:rPr>
          <w:b/>
          <w:bCs/>
          <w:sz w:val="28"/>
          <w:szCs w:val="28"/>
        </w:rPr>
        <w:t xml:space="preserve">)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4E53EA" w:rsidRPr="004E53EA" w:rsidRDefault="004E53EA" w:rsidP="004E53EA">
      <w:pPr>
        <w:tabs>
          <w:tab w:val="left" w:pos="1134"/>
          <w:tab w:val="right" w:leader="underscore" w:pos="9356"/>
        </w:tabs>
        <w:ind w:firstLine="567"/>
        <w:jc w:val="both"/>
        <w:rPr>
          <w:sz w:val="28"/>
          <w:szCs w:val="28"/>
        </w:rPr>
      </w:pPr>
      <w:r w:rsidRPr="004E53EA">
        <w:rPr>
          <w:sz w:val="28"/>
          <w:szCs w:val="28"/>
        </w:rPr>
        <w:t xml:space="preserve">а) основная литература: </w:t>
      </w:r>
    </w:p>
    <w:p w:rsidR="004E53EA" w:rsidRPr="004E53EA" w:rsidRDefault="004E53EA" w:rsidP="004E53EA">
      <w:pPr>
        <w:numPr>
          <w:ilvl w:val="0"/>
          <w:numId w:val="18"/>
        </w:numPr>
        <w:tabs>
          <w:tab w:val="left" w:pos="851"/>
        </w:tabs>
        <w:suppressAutoHyphens w:val="0"/>
        <w:ind w:left="0" w:firstLine="567"/>
        <w:contextualSpacing/>
        <w:jc w:val="both"/>
        <w:rPr>
          <w:sz w:val="28"/>
          <w:szCs w:val="28"/>
        </w:rPr>
      </w:pPr>
      <w:r w:rsidRPr="004E53EA">
        <w:rPr>
          <w:sz w:val="28"/>
          <w:szCs w:val="28"/>
        </w:rPr>
        <w:t>Селезнева, Ж.В. Стратегическое планирование развития городского хозяйства: учебное пособие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 [Электронный ресурс]. - Самара: Самарский государственный архитектурно-строительный университет, 2013. - 118 с.URL: </w:t>
      </w:r>
      <w:hyperlink r:id="rId6" w:history="1">
        <w:r w:rsidRPr="004E53EA">
          <w:rPr>
            <w:color w:val="0000FF" w:themeColor="hyperlink"/>
            <w:sz w:val="28"/>
            <w:szCs w:val="28"/>
            <w:u w:val="single"/>
          </w:rPr>
          <w:t>http://biblioclub.ru/index.php?page=book&amp;id=256115</w:t>
        </w:r>
      </w:hyperlink>
    </w:p>
    <w:p w:rsidR="004E53EA" w:rsidRPr="004E53EA" w:rsidRDefault="004E53EA" w:rsidP="004E53EA">
      <w:pPr>
        <w:tabs>
          <w:tab w:val="left" w:pos="1134"/>
          <w:tab w:val="right" w:leader="underscore" w:pos="9356"/>
        </w:tabs>
        <w:ind w:firstLine="567"/>
        <w:rPr>
          <w:sz w:val="28"/>
          <w:szCs w:val="28"/>
        </w:rPr>
      </w:pPr>
      <w:r w:rsidRPr="004E53EA">
        <w:rPr>
          <w:sz w:val="28"/>
          <w:szCs w:val="28"/>
        </w:rPr>
        <w:lastRenderedPageBreak/>
        <w:t>2. Романович, Ж.А. Сервисная деятельность : учебник / Ж.А. Романович, С.Л. Калачев ; под общ</w:t>
      </w:r>
      <w:proofErr w:type="gramStart"/>
      <w:r w:rsidRPr="004E53EA">
        <w:rPr>
          <w:sz w:val="28"/>
          <w:szCs w:val="28"/>
        </w:rPr>
        <w:t>.</w:t>
      </w:r>
      <w:proofErr w:type="gramEnd"/>
      <w:r w:rsidRPr="004E53EA">
        <w:rPr>
          <w:sz w:val="28"/>
          <w:szCs w:val="28"/>
        </w:rPr>
        <w:t xml:space="preserve"> </w:t>
      </w:r>
      <w:proofErr w:type="gramStart"/>
      <w:r w:rsidRPr="004E53EA">
        <w:rPr>
          <w:sz w:val="28"/>
          <w:szCs w:val="28"/>
        </w:rPr>
        <w:t>р</w:t>
      </w:r>
      <w:proofErr w:type="gramEnd"/>
      <w:r w:rsidRPr="004E53EA">
        <w:rPr>
          <w:sz w:val="28"/>
          <w:szCs w:val="28"/>
        </w:rPr>
        <w:t xml:space="preserve">ед. Ж.А. Романович. - 6-е изд., </w:t>
      </w:r>
      <w:proofErr w:type="spellStart"/>
      <w:r w:rsidRPr="004E53EA">
        <w:rPr>
          <w:sz w:val="28"/>
          <w:szCs w:val="28"/>
        </w:rPr>
        <w:t>перераб</w:t>
      </w:r>
      <w:proofErr w:type="spellEnd"/>
      <w:r w:rsidRPr="004E53EA">
        <w:rPr>
          <w:sz w:val="28"/>
          <w:szCs w:val="28"/>
        </w:rPr>
        <w:t>. и доп. - Москва : Издательско-торговая корпорация «Дашков и</w:t>
      </w:r>
      <w:proofErr w:type="gramStart"/>
      <w:r w:rsidRPr="004E53EA">
        <w:rPr>
          <w:sz w:val="28"/>
          <w:szCs w:val="28"/>
        </w:rPr>
        <w:t xml:space="preserve"> К</w:t>
      </w:r>
      <w:proofErr w:type="gramEnd"/>
      <w:r w:rsidRPr="004E53EA">
        <w:rPr>
          <w:sz w:val="28"/>
          <w:szCs w:val="28"/>
        </w:rPr>
        <w:t xml:space="preserve">°», 2018. - 284 с.: ил. - </w:t>
      </w:r>
      <w:proofErr w:type="spellStart"/>
      <w:r w:rsidRPr="004E53EA">
        <w:rPr>
          <w:sz w:val="28"/>
          <w:szCs w:val="28"/>
        </w:rPr>
        <w:t>Библиогр</w:t>
      </w:r>
      <w:proofErr w:type="spellEnd"/>
      <w:r w:rsidRPr="004E53EA">
        <w:rPr>
          <w:sz w:val="28"/>
          <w:szCs w:val="28"/>
        </w:rPr>
        <w:t xml:space="preserve">.: с. 275-277. - ISBN 978-5-394-01274-7; То же [Электронный ресурс]. - URL: </w:t>
      </w:r>
      <w:hyperlink r:id="rId7" w:history="1">
        <w:r w:rsidRPr="004E53EA">
          <w:rPr>
            <w:color w:val="0000FF" w:themeColor="hyperlink"/>
            <w:sz w:val="28"/>
            <w:szCs w:val="28"/>
            <w:u w:val="single"/>
          </w:rPr>
          <w:t>http://biblioclub.ru/index.php?page=book&amp;id=496155</w:t>
        </w:r>
      </w:hyperlink>
      <w:r w:rsidRPr="004E53EA">
        <w:rPr>
          <w:sz w:val="28"/>
          <w:szCs w:val="28"/>
        </w:rPr>
        <w:t>.</w:t>
      </w:r>
    </w:p>
    <w:p w:rsidR="004E53EA" w:rsidRPr="004E53EA" w:rsidRDefault="004E53EA" w:rsidP="004E53EA">
      <w:pPr>
        <w:tabs>
          <w:tab w:val="left" w:pos="1134"/>
          <w:tab w:val="right" w:leader="underscore" w:pos="9356"/>
        </w:tabs>
        <w:rPr>
          <w:sz w:val="28"/>
          <w:szCs w:val="28"/>
        </w:rPr>
      </w:pPr>
    </w:p>
    <w:p w:rsidR="004E53EA" w:rsidRPr="004E53EA" w:rsidRDefault="004E53EA" w:rsidP="004E53EA">
      <w:pPr>
        <w:tabs>
          <w:tab w:val="left" w:pos="1134"/>
          <w:tab w:val="right" w:leader="underscore" w:pos="9356"/>
        </w:tabs>
        <w:ind w:firstLine="567"/>
        <w:rPr>
          <w:sz w:val="28"/>
          <w:szCs w:val="28"/>
        </w:rPr>
      </w:pPr>
      <w:r w:rsidRPr="004E53EA">
        <w:rPr>
          <w:sz w:val="28"/>
          <w:szCs w:val="28"/>
        </w:rPr>
        <w:t xml:space="preserve">б) дополнительная литература: </w:t>
      </w:r>
    </w:p>
    <w:p w:rsidR="004E53EA" w:rsidRPr="004E53EA" w:rsidRDefault="004E53EA" w:rsidP="004E53EA">
      <w:pPr>
        <w:tabs>
          <w:tab w:val="right" w:leader="underscore" w:pos="9356"/>
        </w:tabs>
        <w:ind w:firstLine="567"/>
        <w:jc w:val="both"/>
        <w:rPr>
          <w:color w:val="0000FF" w:themeColor="hyperlink"/>
          <w:u w:val="single"/>
        </w:rPr>
      </w:pPr>
      <w:r w:rsidRPr="004E53EA">
        <w:rPr>
          <w:sz w:val="28"/>
          <w:szCs w:val="28"/>
        </w:rPr>
        <w:t xml:space="preserve">1. Кузнецов, И.Н. Основы научных исследований: [Электронный ресурс]:  учебное пособие - М.: Издательско-торговая корпорация «Дашков и К°», 2017. - 283 с. URL:  </w:t>
      </w:r>
      <w:hyperlink r:id="rId8" w:history="1">
        <w:r w:rsidRPr="004E53EA">
          <w:rPr>
            <w:color w:val="0000FF" w:themeColor="hyperlink"/>
            <w:sz w:val="28"/>
            <w:szCs w:val="28"/>
            <w:u w:val="single"/>
          </w:rPr>
          <w:t>http://biblioclub.ru/index.php?page=book&amp;id=450759</w:t>
        </w:r>
      </w:hyperlink>
    </w:p>
    <w:p w:rsidR="004E53EA" w:rsidRPr="004E53EA" w:rsidRDefault="004E53EA" w:rsidP="004E53EA">
      <w:pPr>
        <w:tabs>
          <w:tab w:val="right" w:leader="underscore" w:pos="9356"/>
        </w:tabs>
        <w:ind w:firstLine="567"/>
        <w:jc w:val="both"/>
        <w:rPr>
          <w:sz w:val="28"/>
          <w:szCs w:val="28"/>
        </w:rPr>
      </w:pPr>
      <w:r w:rsidRPr="004E53EA">
        <w:rPr>
          <w:sz w:val="28"/>
          <w:szCs w:val="28"/>
        </w:rPr>
        <w:t xml:space="preserve">2. </w:t>
      </w:r>
      <w:proofErr w:type="spellStart"/>
      <w:r w:rsidRPr="004E53EA">
        <w:rPr>
          <w:sz w:val="28"/>
          <w:szCs w:val="28"/>
        </w:rPr>
        <w:t>Синяева</w:t>
      </w:r>
      <w:proofErr w:type="spellEnd"/>
      <w:r w:rsidRPr="004E53EA">
        <w:rPr>
          <w:sz w:val="28"/>
          <w:szCs w:val="28"/>
        </w:rPr>
        <w:t xml:space="preserve">, И.М. Маркетинг услуг: учебник / И.М. </w:t>
      </w:r>
      <w:proofErr w:type="spellStart"/>
      <w:r w:rsidRPr="004E53EA">
        <w:rPr>
          <w:sz w:val="28"/>
          <w:szCs w:val="28"/>
        </w:rPr>
        <w:t>Синяева</w:t>
      </w:r>
      <w:proofErr w:type="spellEnd"/>
      <w:r w:rsidRPr="004E53EA">
        <w:rPr>
          <w:sz w:val="28"/>
          <w:szCs w:val="28"/>
        </w:rPr>
        <w:t xml:space="preserve">, О.Н. </w:t>
      </w:r>
      <w:proofErr w:type="spellStart"/>
      <w:r w:rsidRPr="004E53EA">
        <w:rPr>
          <w:sz w:val="28"/>
          <w:szCs w:val="28"/>
        </w:rPr>
        <w:t>Романенкова</w:t>
      </w:r>
      <w:proofErr w:type="spellEnd"/>
      <w:r w:rsidRPr="004E53EA">
        <w:rPr>
          <w:sz w:val="28"/>
          <w:szCs w:val="28"/>
        </w:rPr>
        <w:t xml:space="preserve">, В.В. </w:t>
      </w:r>
      <w:proofErr w:type="spellStart"/>
      <w:r w:rsidRPr="004E53EA">
        <w:rPr>
          <w:sz w:val="28"/>
          <w:szCs w:val="28"/>
        </w:rPr>
        <w:t>Синяев</w:t>
      </w:r>
      <w:proofErr w:type="spellEnd"/>
      <w:proofErr w:type="gramStart"/>
      <w:r w:rsidRPr="004E53EA">
        <w:rPr>
          <w:sz w:val="28"/>
          <w:szCs w:val="28"/>
        </w:rPr>
        <w:t xml:space="preserve"> ;</w:t>
      </w:r>
      <w:proofErr w:type="gramEnd"/>
      <w:r w:rsidRPr="004E53EA">
        <w:rPr>
          <w:sz w:val="28"/>
          <w:szCs w:val="28"/>
        </w:rPr>
        <w:t xml:space="preserve"> под ред. Л.П. Дашкова; Финансовый университет при Правительстве РФ. - 2-е изд., </w:t>
      </w:r>
      <w:proofErr w:type="spellStart"/>
      <w:r w:rsidRPr="004E53EA">
        <w:rPr>
          <w:sz w:val="28"/>
          <w:szCs w:val="28"/>
        </w:rPr>
        <w:t>перераб</w:t>
      </w:r>
      <w:proofErr w:type="spellEnd"/>
      <w:r w:rsidRPr="004E53EA">
        <w:rPr>
          <w:sz w:val="28"/>
          <w:szCs w:val="28"/>
        </w:rPr>
        <w:t>. и доп. - Москва: Издательско-торговая корпорация «Дашков и</w:t>
      </w:r>
      <w:proofErr w:type="gramStart"/>
      <w:r w:rsidRPr="004E53EA">
        <w:rPr>
          <w:sz w:val="28"/>
          <w:szCs w:val="28"/>
        </w:rPr>
        <w:t xml:space="preserve"> К</w:t>
      </w:r>
      <w:proofErr w:type="gramEnd"/>
      <w:r w:rsidRPr="004E53EA">
        <w:rPr>
          <w:sz w:val="28"/>
          <w:szCs w:val="28"/>
        </w:rPr>
        <w:t xml:space="preserve">°», 2017. - 252 с.: ил. - </w:t>
      </w:r>
      <w:proofErr w:type="spellStart"/>
      <w:r w:rsidRPr="004E53EA">
        <w:rPr>
          <w:sz w:val="28"/>
          <w:szCs w:val="28"/>
        </w:rPr>
        <w:t>Библиогр</w:t>
      </w:r>
      <w:proofErr w:type="spellEnd"/>
      <w:r w:rsidRPr="004E53EA">
        <w:rPr>
          <w:sz w:val="28"/>
          <w:szCs w:val="28"/>
        </w:rPr>
        <w:t xml:space="preserve">. в кн. - ISBN 978-5-394-02723-9; То же [Электронный ресурс]. - URL: </w:t>
      </w:r>
      <w:hyperlink r:id="rId9" w:history="1">
        <w:r w:rsidRPr="004E53EA">
          <w:rPr>
            <w:color w:val="0000FF" w:themeColor="hyperlink"/>
            <w:sz w:val="28"/>
            <w:szCs w:val="28"/>
            <w:u w:val="single"/>
          </w:rPr>
          <w:t>http://biblioclub.ru/index.php?page=book&amp;id=454142</w:t>
        </w:r>
      </w:hyperlink>
      <w:r w:rsidRPr="004E53EA">
        <w:rPr>
          <w:sz w:val="28"/>
          <w:szCs w:val="28"/>
        </w:rPr>
        <w:t>.</w:t>
      </w:r>
    </w:p>
    <w:p w:rsidR="004E53EA" w:rsidRPr="004E53EA" w:rsidRDefault="004E53EA" w:rsidP="004E53EA">
      <w:pPr>
        <w:tabs>
          <w:tab w:val="right" w:leader="underscore" w:pos="9356"/>
        </w:tabs>
        <w:ind w:firstLine="567"/>
        <w:jc w:val="both"/>
        <w:rPr>
          <w:sz w:val="28"/>
          <w:szCs w:val="28"/>
        </w:rPr>
      </w:pPr>
      <w:r w:rsidRPr="004E53EA">
        <w:rPr>
          <w:sz w:val="28"/>
          <w:szCs w:val="28"/>
        </w:rPr>
        <w:t xml:space="preserve">3. Экономика и управление на предприятии: учебник / А.П. </w:t>
      </w:r>
      <w:proofErr w:type="spellStart"/>
      <w:r w:rsidRPr="004E53EA">
        <w:rPr>
          <w:sz w:val="28"/>
          <w:szCs w:val="28"/>
        </w:rPr>
        <w:t>Агарков</w:t>
      </w:r>
      <w:proofErr w:type="spellEnd"/>
      <w:r w:rsidRPr="004E53EA">
        <w:rPr>
          <w:sz w:val="28"/>
          <w:szCs w:val="28"/>
        </w:rPr>
        <w:t xml:space="preserve">, Р.С. Голов, В.Ю. </w:t>
      </w:r>
      <w:proofErr w:type="spellStart"/>
      <w:r w:rsidRPr="004E53EA">
        <w:rPr>
          <w:sz w:val="28"/>
          <w:szCs w:val="28"/>
        </w:rPr>
        <w:t>Теплышев</w:t>
      </w:r>
      <w:proofErr w:type="spellEnd"/>
      <w:r w:rsidRPr="004E53EA">
        <w:rPr>
          <w:sz w:val="28"/>
          <w:szCs w:val="28"/>
        </w:rPr>
        <w:t xml:space="preserve">, Е.А. Ерохина; ред. А.П. </w:t>
      </w:r>
      <w:proofErr w:type="spellStart"/>
      <w:r w:rsidRPr="004E53EA">
        <w:rPr>
          <w:sz w:val="28"/>
          <w:szCs w:val="28"/>
        </w:rPr>
        <w:t>Агарков</w:t>
      </w:r>
      <w:proofErr w:type="spellEnd"/>
      <w:r w:rsidRPr="004E53EA">
        <w:rPr>
          <w:sz w:val="28"/>
          <w:szCs w:val="28"/>
        </w:rPr>
        <w:t>. - Москва: Издательско-торговая корпорация «Дашков и К°», 2017. - 400 с.: табл., граф</w:t>
      </w:r>
      <w:proofErr w:type="gramStart"/>
      <w:r w:rsidRPr="004E53EA">
        <w:rPr>
          <w:sz w:val="28"/>
          <w:szCs w:val="28"/>
        </w:rPr>
        <w:t xml:space="preserve">., </w:t>
      </w:r>
      <w:proofErr w:type="gramEnd"/>
      <w:r w:rsidRPr="004E53EA">
        <w:rPr>
          <w:sz w:val="28"/>
          <w:szCs w:val="28"/>
        </w:rPr>
        <w:t xml:space="preserve">схем. - (Учебные издания для бакалавров). - </w:t>
      </w:r>
      <w:proofErr w:type="spellStart"/>
      <w:r w:rsidRPr="004E53EA">
        <w:rPr>
          <w:sz w:val="28"/>
          <w:szCs w:val="28"/>
        </w:rPr>
        <w:t>Библиогр</w:t>
      </w:r>
      <w:proofErr w:type="spellEnd"/>
      <w:r w:rsidRPr="004E53EA">
        <w:rPr>
          <w:sz w:val="28"/>
          <w:szCs w:val="28"/>
        </w:rPr>
        <w:t xml:space="preserve">. в кн. - ISBN 978-5-394-02159-6; То же [Электронный ресурс]. - URL: </w:t>
      </w:r>
      <w:hyperlink r:id="rId10" w:history="1">
        <w:r w:rsidRPr="004E53EA">
          <w:rPr>
            <w:color w:val="0000FF" w:themeColor="hyperlink"/>
            <w:sz w:val="28"/>
            <w:szCs w:val="28"/>
            <w:u w:val="single"/>
          </w:rPr>
          <w:t>http://biblioclub.ru/index.php?page=book&amp;id=450718</w:t>
        </w:r>
      </w:hyperlink>
      <w:r w:rsidRPr="004E53EA">
        <w:rPr>
          <w:sz w:val="28"/>
          <w:szCs w:val="28"/>
        </w:rPr>
        <w:t>.</w:t>
      </w:r>
    </w:p>
    <w:p w:rsidR="004E53EA" w:rsidRPr="004E53EA" w:rsidRDefault="004E53EA" w:rsidP="004E53EA">
      <w:pPr>
        <w:tabs>
          <w:tab w:val="right" w:leader="underscore" w:pos="9356"/>
        </w:tabs>
        <w:ind w:firstLine="567"/>
        <w:jc w:val="both"/>
        <w:rPr>
          <w:sz w:val="28"/>
          <w:szCs w:val="28"/>
        </w:rPr>
      </w:pPr>
      <w:r w:rsidRPr="004E53EA">
        <w:rPr>
          <w:sz w:val="28"/>
          <w:szCs w:val="28"/>
        </w:rPr>
        <w:t xml:space="preserve">4. Организация и планирование деятельности предприятий сервиса: учебное пособие / Т.Н. Костюченко, Н.Ю. Ермакова, Ю.В. Орел и др.; Федеральное государственное бюджетное образовательное учреждение высшего образования «Ставропольский государственный аграрный университет». - Ставрополь: Секвойя, 2017. - 138 с.: ил. - </w:t>
      </w:r>
      <w:proofErr w:type="spellStart"/>
      <w:r w:rsidRPr="004E53EA">
        <w:rPr>
          <w:sz w:val="28"/>
          <w:szCs w:val="28"/>
        </w:rPr>
        <w:t>Библиогр</w:t>
      </w:r>
      <w:proofErr w:type="spellEnd"/>
      <w:r w:rsidRPr="004E53EA">
        <w:rPr>
          <w:sz w:val="28"/>
          <w:szCs w:val="28"/>
        </w:rPr>
        <w:t xml:space="preserve">.: с. 119-120.; То же [Электронный ресурс]. - URL: </w:t>
      </w:r>
      <w:hyperlink r:id="rId11" w:history="1">
        <w:r w:rsidRPr="004E53EA">
          <w:rPr>
            <w:color w:val="0000FF" w:themeColor="hyperlink"/>
            <w:sz w:val="28"/>
            <w:szCs w:val="28"/>
            <w:u w:val="single"/>
          </w:rPr>
          <w:t>http://biblioclub.ru/index.php?page=book&amp;id=485037</w:t>
        </w:r>
      </w:hyperlink>
      <w:r w:rsidRPr="004E53EA">
        <w:rPr>
          <w:sz w:val="28"/>
          <w:szCs w:val="28"/>
        </w:rPr>
        <w:t>.</w:t>
      </w:r>
    </w:p>
    <w:p w:rsidR="0024723A" w:rsidRPr="001928AD" w:rsidRDefault="004E53EA" w:rsidP="001928AD">
      <w:pPr>
        <w:tabs>
          <w:tab w:val="right" w:leader="underscore" w:pos="9356"/>
        </w:tabs>
        <w:ind w:firstLine="567"/>
        <w:jc w:val="both"/>
        <w:rPr>
          <w:b/>
          <w:bCs/>
        </w:rPr>
      </w:pPr>
      <w:r w:rsidRPr="004E53EA">
        <w:rPr>
          <w:sz w:val="28"/>
          <w:szCs w:val="28"/>
        </w:rPr>
        <w:t xml:space="preserve"> </w:t>
      </w:r>
    </w:p>
    <w:p w:rsidR="0024723A" w:rsidRDefault="0024723A" w:rsidP="00544E85">
      <w:pPr>
        <w:ind w:right="5060" w:firstLine="567"/>
        <w:jc w:val="both"/>
        <w:rPr>
          <w:sz w:val="28"/>
          <w:szCs w:val="28"/>
        </w:rPr>
      </w:pPr>
    </w:p>
    <w:p w:rsidR="00544E85" w:rsidRDefault="00544E85" w:rsidP="00544E85">
      <w:pPr>
        <w:ind w:right="506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Интернет-ресурсы: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42"/>
      </w:tblGrid>
      <w:tr w:rsidR="00544E85" w:rsidTr="0054281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www.biblioclub.ru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ЭБС «Университетская библиотека онлайн»</w:t>
            </w:r>
          </w:p>
        </w:tc>
      </w:tr>
      <w:tr w:rsidR="00544E85" w:rsidTr="0054281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www.elibrary.ru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Научная электронная библиотека</w:t>
            </w:r>
          </w:p>
        </w:tc>
      </w:tr>
      <w:tr w:rsidR="00544E85" w:rsidTr="0054281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www.ebiblioteka.ru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544E85" w:rsidRPr="00CD5261" w:rsidRDefault="00544E85" w:rsidP="005528FA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:rsidR="007017F5" w:rsidRDefault="007017F5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 w:rsidR="003A20C0">
        <w:rPr>
          <w:b/>
          <w:bCs/>
          <w:sz w:val="28"/>
          <w:szCs w:val="28"/>
        </w:rPr>
        <w:t>ьзуемых при проведении производственной</w:t>
      </w:r>
      <w:r w:rsidRPr="000E43DA">
        <w:rPr>
          <w:b/>
          <w:bCs/>
          <w:sz w:val="28"/>
          <w:szCs w:val="28"/>
        </w:rPr>
        <w:t xml:space="preserve"> </w:t>
      </w:r>
      <w:r w:rsidR="003A20C0" w:rsidRPr="003D052A">
        <w:rPr>
          <w:b/>
          <w:bCs/>
          <w:sz w:val="28"/>
          <w:szCs w:val="28"/>
        </w:rPr>
        <w:t>(</w:t>
      </w:r>
      <w:r w:rsidR="001928AD">
        <w:rPr>
          <w:b/>
          <w:bCs/>
          <w:sz w:val="28"/>
          <w:szCs w:val="28"/>
        </w:rPr>
        <w:t>сервисной</w:t>
      </w:r>
      <w:r w:rsidR="003A20C0" w:rsidRPr="003D052A">
        <w:rPr>
          <w:b/>
          <w:bCs/>
          <w:sz w:val="28"/>
          <w:szCs w:val="28"/>
        </w:rPr>
        <w:t>)</w:t>
      </w:r>
      <w:r w:rsidR="003A20C0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B6487D" w:rsidRPr="00544E85" w:rsidRDefault="009E2619" w:rsidP="009E261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544E85">
        <w:rPr>
          <w:bCs/>
          <w:sz w:val="28"/>
          <w:szCs w:val="28"/>
        </w:rPr>
        <w:t xml:space="preserve">а) </w:t>
      </w:r>
      <w:r w:rsidR="00B6487D" w:rsidRPr="00544E85">
        <w:rPr>
          <w:bCs/>
          <w:sz w:val="28"/>
          <w:szCs w:val="28"/>
        </w:rPr>
        <w:t>Перечень программного обеспечения</w:t>
      </w:r>
      <w:r w:rsidRPr="00544E85">
        <w:rPr>
          <w:bCs/>
          <w:sz w:val="28"/>
          <w:szCs w:val="28"/>
        </w:rPr>
        <w:t>: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sz w:val="28"/>
          <w:szCs w:val="28"/>
        </w:rPr>
        <w:t xml:space="preserve">- </w:t>
      </w:r>
      <w:r w:rsidRPr="00544E85">
        <w:rPr>
          <w:bCs/>
          <w:sz w:val="28"/>
          <w:szCs w:val="28"/>
          <w:lang w:eastAsia="ru-RU"/>
        </w:rPr>
        <w:t xml:space="preserve">пакет программ </w:t>
      </w:r>
      <w:r w:rsidRPr="00544E85">
        <w:rPr>
          <w:bCs/>
          <w:sz w:val="28"/>
          <w:szCs w:val="28"/>
          <w:lang w:val="en-US" w:eastAsia="ru-RU"/>
        </w:rPr>
        <w:t>Microsoft</w:t>
      </w:r>
      <w:r w:rsidRPr="00544E85">
        <w:rPr>
          <w:bCs/>
          <w:sz w:val="28"/>
          <w:szCs w:val="28"/>
          <w:lang w:eastAsia="ru-RU"/>
        </w:rPr>
        <w:t xml:space="preserve"> </w:t>
      </w:r>
      <w:r w:rsidRPr="00544E85">
        <w:rPr>
          <w:bCs/>
          <w:sz w:val="28"/>
          <w:szCs w:val="28"/>
          <w:lang w:val="en-US" w:eastAsia="ru-RU"/>
        </w:rPr>
        <w:t>Office</w:t>
      </w:r>
      <w:r w:rsidRPr="00544E85">
        <w:rPr>
          <w:bCs/>
          <w:sz w:val="28"/>
          <w:szCs w:val="28"/>
          <w:lang w:eastAsia="ru-RU"/>
        </w:rPr>
        <w:t>;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>- 1С: Предприятие;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 xml:space="preserve">- </w:t>
      </w:r>
      <w:proofErr w:type="spellStart"/>
      <w:r w:rsidRPr="00544E85">
        <w:rPr>
          <w:bCs/>
          <w:sz w:val="28"/>
          <w:szCs w:val="28"/>
          <w:lang w:eastAsia="ru-RU"/>
        </w:rPr>
        <w:t>Антиплагиат</w:t>
      </w:r>
      <w:proofErr w:type="spellEnd"/>
      <w:r w:rsidRPr="00544E85">
        <w:rPr>
          <w:bCs/>
          <w:sz w:val="28"/>
          <w:szCs w:val="28"/>
          <w:lang w:eastAsia="ru-RU"/>
        </w:rPr>
        <w:t>;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 xml:space="preserve">- </w:t>
      </w:r>
      <w:r w:rsidRPr="00544E85">
        <w:rPr>
          <w:bCs/>
          <w:sz w:val="28"/>
          <w:szCs w:val="28"/>
          <w:lang w:val="en-US" w:eastAsia="ru-RU"/>
        </w:rPr>
        <w:t>ABBYY</w:t>
      </w:r>
      <w:r w:rsidRPr="00544E85">
        <w:rPr>
          <w:bCs/>
          <w:sz w:val="28"/>
          <w:szCs w:val="28"/>
          <w:lang w:eastAsia="ru-RU"/>
        </w:rPr>
        <w:t xml:space="preserve"> </w:t>
      </w:r>
      <w:proofErr w:type="spellStart"/>
      <w:r w:rsidRPr="00544E85">
        <w:rPr>
          <w:bCs/>
          <w:sz w:val="28"/>
          <w:szCs w:val="28"/>
          <w:lang w:val="en-US" w:eastAsia="ru-RU"/>
        </w:rPr>
        <w:t>FineReader</w:t>
      </w:r>
      <w:proofErr w:type="spellEnd"/>
      <w:r w:rsidR="00426803">
        <w:rPr>
          <w:bCs/>
          <w:sz w:val="28"/>
          <w:szCs w:val="28"/>
          <w:lang w:eastAsia="ru-RU"/>
        </w:rPr>
        <w:t xml:space="preserve"> и др.</w:t>
      </w:r>
    </w:p>
    <w:p w:rsidR="002C5615" w:rsidRPr="00544E85" w:rsidRDefault="002C5615" w:rsidP="009E261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</w:p>
    <w:p w:rsidR="00B6487D" w:rsidRPr="00544E85" w:rsidRDefault="009E2619" w:rsidP="009E261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544E85">
        <w:rPr>
          <w:bCs/>
          <w:sz w:val="28"/>
          <w:szCs w:val="28"/>
        </w:rPr>
        <w:t xml:space="preserve">б) </w:t>
      </w:r>
      <w:r w:rsidR="00B6487D" w:rsidRPr="00544E85">
        <w:rPr>
          <w:bCs/>
          <w:sz w:val="28"/>
          <w:szCs w:val="28"/>
        </w:rPr>
        <w:t>Перечен</w:t>
      </w:r>
      <w:r w:rsidR="009D595E" w:rsidRPr="00544E85">
        <w:rPr>
          <w:bCs/>
          <w:sz w:val="28"/>
          <w:szCs w:val="28"/>
        </w:rPr>
        <w:t>ь информационных справочных сис</w:t>
      </w:r>
      <w:r w:rsidR="00B6487D" w:rsidRPr="00544E85">
        <w:rPr>
          <w:bCs/>
          <w:sz w:val="28"/>
          <w:szCs w:val="28"/>
        </w:rPr>
        <w:t>тем</w:t>
      </w:r>
      <w:r w:rsidRPr="00544E85">
        <w:rPr>
          <w:bCs/>
          <w:sz w:val="28"/>
          <w:szCs w:val="28"/>
        </w:rPr>
        <w:t>: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 xml:space="preserve">- </w:t>
      </w:r>
      <w:hyperlink r:id="rId12" w:history="1">
        <w:r w:rsidRPr="00544E85">
          <w:rPr>
            <w:rStyle w:val="a4"/>
            <w:bCs/>
            <w:sz w:val="28"/>
            <w:szCs w:val="28"/>
            <w:lang w:eastAsia="ru-RU"/>
          </w:rPr>
          <w:t>www.consultant.ru</w:t>
        </w:r>
      </w:hyperlink>
      <w:r w:rsidRPr="00544E85">
        <w:rPr>
          <w:bCs/>
          <w:sz w:val="28"/>
          <w:szCs w:val="28"/>
          <w:lang w:eastAsia="ru-RU"/>
        </w:rPr>
        <w:t xml:space="preserve"> – справочная правовая система «</w:t>
      </w:r>
      <w:proofErr w:type="spellStart"/>
      <w:r w:rsidRPr="00544E85">
        <w:rPr>
          <w:bCs/>
          <w:sz w:val="28"/>
          <w:szCs w:val="28"/>
          <w:lang w:eastAsia="ru-RU"/>
        </w:rPr>
        <w:t>КонсультантПлюс</w:t>
      </w:r>
      <w:proofErr w:type="spellEnd"/>
      <w:r w:rsidRPr="00544E85">
        <w:rPr>
          <w:bCs/>
          <w:sz w:val="28"/>
          <w:szCs w:val="28"/>
          <w:lang w:eastAsia="ru-RU"/>
        </w:rPr>
        <w:t>»;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 xml:space="preserve">- </w:t>
      </w:r>
      <w:hyperlink r:id="rId13" w:history="1">
        <w:r w:rsidRPr="00544E85">
          <w:rPr>
            <w:rStyle w:val="a4"/>
            <w:bCs/>
            <w:sz w:val="28"/>
            <w:szCs w:val="28"/>
            <w:lang w:eastAsia="ru-RU"/>
          </w:rPr>
          <w:t>www.garant.ru</w:t>
        </w:r>
      </w:hyperlink>
      <w:r w:rsidRPr="00544E85">
        <w:rPr>
          <w:bCs/>
          <w:sz w:val="28"/>
          <w:szCs w:val="28"/>
          <w:lang w:eastAsia="ru-RU"/>
        </w:rPr>
        <w:t xml:space="preserve"> – Информационно-правовой портал «ГАРАНТ</w:t>
      </w:r>
      <w:proofErr w:type="gramStart"/>
      <w:r w:rsidRPr="00544E85">
        <w:rPr>
          <w:bCs/>
          <w:sz w:val="28"/>
          <w:szCs w:val="28"/>
          <w:lang w:eastAsia="ru-RU"/>
        </w:rPr>
        <w:t>.Р</w:t>
      </w:r>
      <w:proofErr w:type="gramEnd"/>
      <w:r w:rsidRPr="00544E85">
        <w:rPr>
          <w:bCs/>
          <w:sz w:val="28"/>
          <w:szCs w:val="28"/>
          <w:lang w:eastAsia="ru-RU"/>
        </w:rPr>
        <w:t xml:space="preserve">У» </w:t>
      </w:r>
    </w:p>
    <w:p w:rsidR="002028E1" w:rsidRPr="002028E1" w:rsidRDefault="002028E1" w:rsidP="00544E85">
      <w:pPr>
        <w:rPr>
          <w:bCs/>
          <w:i/>
          <w:sz w:val="22"/>
          <w:szCs w:val="22"/>
          <w:lang w:eastAsia="ru-RU"/>
        </w:rPr>
      </w:pPr>
    </w:p>
    <w:p w:rsidR="007017F5" w:rsidRDefault="006830C4" w:rsidP="006830C4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7017F5" w:rsidRPr="00D637A1">
        <w:rPr>
          <w:b/>
          <w:bCs/>
          <w:sz w:val="28"/>
          <w:szCs w:val="28"/>
        </w:rPr>
        <w:t>Материально-т</w:t>
      </w:r>
      <w:r w:rsidR="00544E85">
        <w:rPr>
          <w:b/>
          <w:bCs/>
          <w:sz w:val="28"/>
          <w:szCs w:val="28"/>
        </w:rPr>
        <w:t xml:space="preserve">ехническое обеспечение </w:t>
      </w:r>
      <w:r w:rsidR="00426803">
        <w:rPr>
          <w:b/>
          <w:bCs/>
          <w:sz w:val="28"/>
          <w:szCs w:val="28"/>
        </w:rPr>
        <w:t xml:space="preserve">производственной </w:t>
      </w:r>
      <w:r w:rsidR="00544E85">
        <w:rPr>
          <w:b/>
          <w:bCs/>
          <w:sz w:val="28"/>
          <w:szCs w:val="28"/>
        </w:rPr>
        <w:t>(</w:t>
      </w:r>
      <w:r w:rsidR="001928AD">
        <w:rPr>
          <w:b/>
          <w:bCs/>
          <w:sz w:val="28"/>
          <w:szCs w:val="28"/>
        </w:rPr>
        <w:t>сервисной</w:t>
      </w:r>
      <w:r w:rsidR="00544E85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 w:rsidR="007017F5" w:rsidRPr="00D637A1">
        <w:rPr>
          <w:b/>
          <w:bCs/>
          <w:sz w:val="28"/>
          <w:szCs w:val="28"/>
        </w:rPr>
        <w:t>практики</w:t>
      </w:r>
      <w:r w:rsidR="007017F5" w:rsidRPr="00D637A1">
        <w:rPr>
          <w:b/>
          <w:sz w:val="28"/>
          <w:szCs w:val="28"/>
        </w:rPr>
        <w:t xml:space="preserve"> </w:t>
      </w:r>
    </w:p>
    <w:p w:rsidR="00544E85" w:rsidRDefault="00544E85" w:rsidP="00544E85">
      <w:pPr>
        <w:pStyle w:val="22"/>
        <w:shd w:val="clear" w:color="auto" w:fill="auto"/>
        <w:tabs>
          <w:tab w:val="right" w:pos="5923"/>
          <w:tab w:val="right" w:pos="7440"/>
          <w:tab w:val="left" w:pos="7512"/>
        </w:tabs>
        <w:spacing w:line="240" w:lineRule="auto"/>
        <w:ind w:firstLine="567"/>
        <w:rPr>
          <w:b w:val="0"/>
          <w:sz w:val="28"/>
          <w:szCs w:val="28"/>
        </w:rPr>
      </w:pPr>
      <w:r w:rsidRPr="00264ECB">
        <w:rPr>
          <w:b w:val="0"/>
          <w:sz w:val="28"/>
          <w:szCs w:val="28"/>
        </w:rPr>
        <w:t>В процессе прохождения практики предполагается использование:</w:t>
      </w:r>
    </w:p>
    <w:p w:rsidR="00544E85" w:rsidRDefault="00544E85" w:rsidP="00544E85">
      <w:pPr>
        <w:pStyle w:val="22"/>
        <w:numPr>
          <w:ilvl w:val="0"/>
          <w:numId w:val="19"/>
        </w:numPr>
        <w:shd w:val="clear" w:color="auto" w:fill="auto"/>
        <w:tabs>
          <w:tab w:val="left" w:pos="851"/>
        </w:tabs>
        <w:spacing w:line="240" w:lineRule="auto"/>
        <w:ind w:left="567" w:firstLine="284"/>
        <w:rPr>
          <w:b w:val="0"/>
          <w:sz w:val="28"/>
          <w:szCs w:val="28"/>
        </w:rPr>
      </w:pPr>
      <w:r w:rsidRPr="00264ECB">
        <w:rPr>
          <w:b w:val="0"/>
          <w:sz w:val="28"/>
          <w:szCs w:val="28"/>
        </w:rPr>
        <w:t>учебных аудиторий и компьютерных классов, оснащенных техникой с возможностью выхода в «Интернет» и обеспечением доступа в электронную информационно-образовательную среду института;</w:t>
      </w:r>
    </w:p>
    <w:p w:rsidR="00544E85" w:rsidRDefault="00544E85" w:rsidP="00544E85">
      <w:pPr>
        <w:pStyle w:val="22"/>
        <w:numPr>
          <w:ilvl w:val="0"/>
          <w:numId w:val="19"/>
        </w:numPr>
        <w:shd w:val="clear" w:color="auto" w:fill="auto"/>
        <w:tabs>
          <w:tab w:val="left" w:pos="851"/>
        </w:tabs>
        <w:spacing w:line="240" w:lineRule="auto"/>
        <w:ind w:left="567" w:firstLine="284"/>
        <w:rPr>
          <w:b w:val="0"/>
          <w:sz w:val="28"/>
          <w:szCs w:val="28"/>
        </w:rPr>
      </w:pPr>
      <w:r w:rsidRPr="00264ECB">
        <w:rPr>
          <w:b w:val="0"/>
          <w:sz w:val="28"/>
          <w:szCs w:val="28"/>
        </w:rPr>
        <w:t xml:space="preserve">электронно-библиотечной системы (электронная библиотека) </w:t>
      </w:r>
      <w:r>
        <w:rPr>
          <w:b w:val="0"/>
          <w:sz w:val="28"/>
          <w:szCs w:val="28"/>
        </w:rPr>
        <w:t>НГПУ им. К. Минина.</w:t>
      </w:r>
    </w:p>
    <w:p w:rsidR="007017F5" w:rsidRPr="00544E85" w:rsidRDefault="00544E85" w:rsidP="00E11D41">
      <w:pPr>
        <w:jc w:val="both"/>
        <w:rPr>
          <w:b/>
          <w:sz w:val="28"/>
          <w:szCs w:val="28"/>
        </w:rPr>
      </w:pPr>
      <w:r w:rsidRPr="00264ECB">
        <w:rPr>
          <w:sz w:val="28"/>
          <w:szCs w:val="28"/>
        </w:rPr>
        <w:t>При прохождении практики (вне</w:t>
      </w:r>
      <w:r>
        <w:rPr>
          <w:sz w:val="28"/>
          <w:szCs w:val="28"/>
        </w:rPr>
        <w:t xml:space="preserve"> </w:t>
      </w:r>
      <w:bookmarkStart w:id="0" w:name="_GoBack"/>
      <w:r>
        <w:rPr>
          <w:sz w:val="28"/>
          <w:szCs w:val="28"/>
        </w:rPr>
        <w:t>университета</w:t>
      </w:r>
      <w:r w:rsidRPr="00264ECB">
        <w:rPr>
          <w:sz w:val="28"/>
          <w:szCs w:val="28"/>
        </w:rPr>
        <w:t xml:space="preserve">) обязательным требованием является возможность доступа </w:t>
      </w:r>
      <w:r>
        <w:rPr>
          <w:sz w:val="28"/>
          <w:szCs w:val="28"/>
        </w:rPr>
        <w:t>обучающих</w:t>
      </w:r>
      <w:r w:rsidRPr="00264ECB">
        <w:rPr>
          <w:sz w:val="28"/>
          <w:szCs w:val="28"/>
        </w:rPr>
        <w:t xml:space="preserve"> к необходимому для выполнения заданий оборудованию и те</w:t>
      </w:r>
      <w:r>
        <w:rPr>
          <w:sz w:val="28"/>
          <w:szCs w:val="28"/>
        </w:rPr>
        <w:t>хническим средствам предприятий.</w:t>
      </w:r>
      <w:bookmarkEnd w:id="0"/>
      <w:r>
        <w:rPr>
          <w:sz w:val="28"/>
          <w:szCs w:val="28"/>
        </w:rPr>
        <w:br w:type="page"/>
      </w:r>
      <w:r w:rsidR="00E11D41" w:rsidRPr="00544E85">
        <w:rPr>
          <w:b/>
          <w:sz w:val="28"/>
          <w:szCs w:val="28"/>
        </w:rPr>
        <w:lastRenderedPageBreak/>
        <w:t xml:space="preserve"> </w:t>
      </w: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Pr="00BC4580" w:rsidRDefault="007017F5" w:rsidP="00544E85">
      <w:pPr>
        <w:jc w:val="center"/>
        <w:rPr>
          <w:b/>
          <w:caps/>
          <w:sz w:val="26"/>
          <w:szCs w:val="26"/>
        </w:rPr>
      </w:pPr>
      <w:r>
        <w:rPr>
          <w:b/>
          <w:sz w:val="28"/>
          <w:szCs w:val="28"/>
        </w:rPr>
        <w:br w:type="page"/>
      </w:r>
      <w:r w:rsidR="00544E85" w:rsidRPr="00BC4580">
        <w:rPr>
          <w:b/>
          <w:caps/>
          <w:sz w:val="26"/>
          <w:szCs w:val="26"/>
        </w:rPr>
        <w:lastRenderedPageBreak/>
        <w:t xml:space="preserve"> </w:t>
      </w:r>
    </w:p>
    <w:p w:rsidR="007017F5" w:rsidRDefault="007017F5" w:rsidP="007017F5">
      <w:pPr>
        <w:jc w:val="right"/>
        <w:rPr>
          <w:color w:val="000000"/>
          <w:sz w:val="28"/>
          <w:szCs w:val="28"/>
        </w:rPr>
      </w:pPr>
    </w:p>
    <w:p w:rsidR="007017F5" w:rsidRDefault="007017F5" w:rsidP="007017F5">
      <w:pPr>
        <w:jc w:val="right"/>
        <w:rPr>
          <w:color w:val="000000"/>
          <w:sz w:val="28"/>
          <w:szCs w:val="28"/>
        </w:rPr>
      </w:pPr>
    </w:p>
    <w:p w:rsidR="007017F5" w:rsidRDefault="007017F5" w:rsidP="007017F5">
      <w:pPr>
        <w:jc w:val="right"/>
        <w:rPr>
          <w:color w:val="000000"/>
          <w:sz w:val="28"/>
          <w:szCs w:val="28"/>
        </w:rPr>
      </w:pPr>
    </w:p>
    <w:p w:rsidR="00DD1052" w:rsidRDefault="00DD1052"/>
    <w:sectPr w:rsidR="00DD1052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084D32"/>
    <w:multiLevelType w:val="hybridMultilevel"/>
    <w:tmpl w:val="6870FF18"/>
    <w:lvl w:ilvl="0" w:tplc="8AFAFD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9A7B57"/>
    <w:multiLevelType w:val="hybridMultilevel"/>
    <w:tmpl w:val="52B8EBB2"/>
    <w:lvl w:ilvl="0" w:tplc="5A04A4A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5A04A4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E2CCC"/>
    <w:multiLevelType w:val="hybridMultilevel"/>
    <w:tmpl w:val="7BFA8712"/>
    <w:lvl w:ilvl="0" w:tplc="5A04A4A6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>
    <w:nsid w:val="0F4F02BC"/>
    <w:multiLevelType w:val="hybridMultilevel"/>
    <w:tmpl w:val="3ADE9EB6"/>
    <w:lvl w:ilvl="0" w:tplc="5A04A4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F05F2"/>
    <w:multiLevelType w:val="hybridMultilevel"/>
    <w:tmpl w:val="41860962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B16638"/>
    <w:multiLevelType w:val="hybridMultilevel"/>
    <w:tmpl w:val="7E3C4164"/>
    <w:lvl w:ilvl="0" w:tplc="59962F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6A8479B"/>
    <w:multiLevelType w:val="hybridMultilevel"/>
    <w:tmpl w:val="A218FF66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F403E"/>
    <w:multiLevelType w:val="hybridMultilevel"/>
    <w:tmpl w:val="8CB0AF14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184D9F"/>
    <w:multiLevelType w:val="hybridMultilevel"/>
    <w:tmpl w:val="37FE5A66"/>
    <w:lvl w:ilvl="0" w:tplc="8AFAFDB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87777C9"/>
    <w:multiLevelType w:val="hybridMultilevel"/>
    <w:tmpl w:val="6F8CC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F353A"/>
    <w:multiLevelType w:val="hybridMultilevel"/>
    <w:tmpl w:val="65C0ED3C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C6170A"/>
    <w:multiLevelType w:val="hybridMultilevel"/>
    <w:tmpl w:val="30B88148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CDD06A0"/>
    <w:multiLevelType w:val="hybridMultilevel"/>
    <w:tmpl w:val="C4E04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2437D"/>
    <w:multiLevelType w:val="hybridMultilevel"/>
    <w:tmpl w:val="8C5ABED4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6132CE"/>
    <w:multiLevelType w:val="hybridMultilevel"/>
    <w:tmpl w:val="66425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CD09B7"/>
    <w:multiLevelType w:val="hybridMultilevel"/>
    <w:tmpl w:val="2F88DF74"/>
    <w:lvl w:ilvl="0" w:tplc="E8B627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556781"/>
    <w:multiLevelType w:val="hybridMultilevel"/>
    <w:tmpl w:val="1FCACC3E"/>
    <w:lvl w:ilvl="0" w:tplc="5A04A4A6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>
    <w:nsid w:val="619C5831"/>
    <w:multiLevelType w:val="multilevel"/>
    <w:tmpl w:val="1F348E1A"/>
    <w:lvl w:ilvl="0">
      <w:start w:val="1"/>
      <w:numFmt w:val="bullet"/>
      <w:lvlText w:val=""/>
      <w:lvlJc w:val="left"/>
      <w:rPr>
        <w:rFonts w:ascii="Symbol" w:hAnsi="Symbo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4696456"/>
    <w:multiLevelType w:val="hybridMultilevel"/>
    <w:tmpl w:val="07D027D4"/>
    <w:lvl w:ilvl="0" w:tplc="5A04A4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64C4315"/>
    <w:multiLevelType w:val="hybridMultilevel"/>
    <w:tmpl w:val="D1E83778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F1EC0"/>
    <w:multiLevelType w:val="hybridMultilevel"/>
    <w:tmpl w:val="D4A2F386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06B5B"/>
    <w:multiLevelType w:val="hybridMultilevel"/>
    <w:tmpl w:val="9198E1A6"/>
    <w:lvl w:ilvl="0" w:tplc="6D76DA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2"/>
  </w:num>
  <w:num w:numId="4">
    <w:abstractNumId w:val="20"/>
  </w:num>
  <w:num w:numId="5">
    <w:abstractNumId w:val="6"/>
  </w:num>
  <w:num w:numId="6">
    <w:abstractNumId w:val="13"/>
  </w:num>
  <w:num w:numId="7">
    <w:abstractNumId w:val="12"/>
  </w:num>
  <w:num w:numId="8">
    <w:abstractNumId w:val="19"/>
  </w:num>
  <w:num w:numId="9">
    <w:abstractNumId w:val="25"/>
  </w:num>
  <w:num w:numId="10">
    <w:abstractNumId w:val="5"/>
  </w:num>
  <w:num w:numId="11">
    <w:abstractNumId w:val="1"/>
  </w:num>
  <w:num w:numId="12">
    <w:abstractNumId w:val="17"/>
  </w:num>
  <w:num w:numId="13">
    <w:abstractNumId w:val="11"/>
  </w:num>
  <w:num w:numId="14">
    <w:abstractNumId w:val="7"/>
  </w:num>
  <w:num w:numId="15">
    <w:abstractNumId w:val="14"/>
  </w:num>
  <w:num w:numId="16">
    <w:abstractNumId w:val="24"/>
  </w:num>
  <w:num w:numId="17">
    <w:abstractNumId w:val="9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1"/>
  </w:num>
  <w:num w:numId="21">
    <w:abstractNumId w:val="2"/>
  </w:num>
  <w:num w:numId="22">
    <w:abstractNumId w:val="3"/>
  </w:num>
  <w:num w:numId="23">
    <w:abstractNumId w:val="18"/>
  </w:num>
  <w:num w:numId="24">
    <w:abstractNumId w:val="4"/>
  </w:num>
  <w:num w:numId="25">
    <w:abstractNumId w:val="1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F5"/>
    <w:rsid w:val="00006BEF"/>
    <w:rsid w:val="00010E29"/>
    <w:rsid w:val="0001699B"/>
    <w:rsid w:val="00075416"/>
    <w:rsid w:val="0008131F"/>
    <w:rsid w:val="00090D69"/>
    <w:rsid w:val="0009437D"/>
    <w:rsid w:val="000A7AB5"/>
    <w:rsid w:val="000B05BC"/>
    <w:rsid w:val="000E7DAA"/>
    <w:rsid w:val="000F1FDA"/>
    <w:rsid w:val="001122E9"/>
    <w:rsid w:val="00125DE5"/>
    <w:rsid w:val="00132104"/>
    <w:rsid w:val="00152C38"/>
    <w:rsid w:val="00157E7E"/>
    <w:rsid w:val="00160E18"/>
    <w:rsid w:val="001928AD"/>
    <w:rsid w:val="001964E6"/>
    <w:rsid w:val="001A08A8"/>
    <w:rsid w:val="001D712F"/>
    <w:rsid w:val="001F7FDB"/>
    <w:rsid w:val="002028E1"/>
    <w:rsid w:val="00202EE4"/>
    <w:rsid w:val="0021632A"/>
    <w:rsid w:val="002228E5"/>
    <w:rsid w:val="00241ADC"/>
    <w:rsid w:val="0024723A"/>
    <w:rsid w:val="002505CD"/>
    <w:rsid w:val="00264709"/>
    <w:rsid w:val="002751C0"/>
    <w:rsid w:val="002766DB"/>
    <w:rsid w:val="002B522A"/>
    <w:rsid w:val="002C5615"/>
    <w:rsid w:val="003042B7"/>
    <w:rsid w:val="00320767"/>
    <w:rsid w:val="0032215E"/>
    <w:rsid w:val="00325F31"/>
    <w:rsid w:val="003279EA"/>
    <w:rsid w:val="00350D2D"/>
    <w:rsid w:val="00351BE4"/>
    <w:rsid w:val="00365F88"/>
    <w:rsid w:val="0037501F"/>
    <w:rsid w:val="003A20C0"/>
    <w:rsid w:val="003A4CCE"/>
    <w:rsid w:val="003B138B"/>
    <w:rsid w:val="003C3E35"/>
    <w:rsid w:val="003C43E6"/>
    <w:rsid w:val="003C6DA2"/>
    <w:rsid w:val="003D052A"/>
    <w:rsid w:val="003D5579"/>
    <w:rsid w:val="003F31FB"/>
    <w:rsid w:val="00407FB0"/>
    <w:rsid w:val="004247E7"/>
    <w:rsid w:val="00426803"/>
    <w:rsid w:val="00440170"/>
    <w:rsid w:val="00440919"/>
    <w:rsid w:val="004B73B1"/>
    <w:rsid w:val="004D0157"/>
    <w:rsid w:val="004E53EA"/>
    <w:rsid w:val="00500604"/>
    <w:rsid w:val="00517D69"/>
    <w:rsid w:val="00544E85"/>
    <w:rsid w:val="005528FA"/>
    <w:rsid w:val="0058412D"/>
    <w:rsid w:val="00590BA9"/>
    <w:rsid w:val="005B48FD"/>
    <w:rsid w:val="005C4039"/>
    <w:rsid w:val="005C7DAF"/>
    <w:rsid w:val="005F42D2"/>
    <w:rsid w:val="005F751C"/>
    <w:rsid w:val="00602729"/>
    <w:rsid w:val="00604DEE"/>
    <w:rsid w:val="00643F19"/>
    <w:rsid w:val="00651AA8"/>
    <w:rsid w:val="006830C4"/>
    <w:rsid w:val="006D26A6"/>
    <w:rsid w:val="006F403C"/>
    <w:rsid w:val="007017F5"/>
    <w:rsid w:val="00722F06"/>
    <w:rsid w:val="00730605"/>
    <w:rsid w:val="00741D43"/>
    <w:rsid w:val="0074374C"/>
    <w:rsid w:val="0076061F"/>
    <w:rsid w:val="00765910"/>
    <w:rsid w:val="00771636"/>
    <w:rsid w:val="0078298B"/>
    <w:rsid w:val="00792771"/>
    <w:rsid w:val="007B0D9C"/>
    <w:rsid w:val="007C61E3"/>
    <w:rsid w:val="00833E30"/>
    <w:rsid w:val="00847E5C"/>
    <w:rsid w:val="00873EF4"/>
    <w:rsid w:val="008978AC"/>
    <w:rsid w:val="008B55EE"/>
    <w:rsid w:val="008D2465"/>
    <w:rsid w:val="008E7263"/>
    <w:rsid w:val="0092441A"/>
    <w:rsid w:val="00930A22"/>
    <w:rsid w:val="009B2A87"/>
    <w:rsid w:val="009D595E"/>
    <w:rsid w:val="009E2619"/>
    <w:rsid w:val="009E62D4"/>
    <w:rsid w:val="00A1159D"/>
    <w:rsid w:val="00AA7146"/>
    <w:rsid w:val="00AB3E87"/>
    <w:rsid w:val="00AC0D54"/>
    <w:rsid w:val="00AC1BC3"/>
    <w:rsid w:val="00AC74BB"/>
    <w:rsid w:val="00AE4679"/>
    <w:rsid w:val="00AF6B71"/>
    <w:rsid w:val="00B365DA"/>
    <w:rsid w:val="00B42E58"/>
    <w:rsid w:val="00B44D5D"/>
    <w:rsid w:val="00B53738"/>
    <w:rsid w:val="00B551CF"/>
    <w:rsid w:val="00B6487D"/>
    <w:rsid w:val="00B708D7"/>
    <w:rsid w:val="00B92CD8"/>
    <w:rsid w:val="00BA1124"/>
    <w:rsid w:val="00BA2163"/>
    <w:rsid w:val="00BA4363"/>
    <w:rsid w:val="00C01904"/>
    <w:rsid w:val="00C024FD"/>
    <w:rsid w:val="00C02B09"/>
    <w:rsid w:val="00C329F1"/>
    <w:rsid w:val="00C3653F"/>
    <w:rsid w:val="00C40F56"/>
    <w:rsid w:val="00C65F0E"/>
    <w:rsid w:val="00CA2CD9"/>
    <w:rsid w:val="00CC6075"/>
    <w:rsid w:val="00CC66BD"/>
    <w:rsid w:val="00CD5261"/>
    <w:rsid w:val="00CE39B7"/>
    <w:rsid w:val="00CE53F9"/>
    <w:rsid w:val="00CF59D3"/>
    <w:rsid w:val="00D076C7"/>
    <w:rsid w:val="00D53214"/>
    <w:rsid w:val="00D734D2"/>
    <w:rsid w:val="00D81602"/>
    <w:rsid w:val="00DA2B47"/>
    <w:rsid w:val="00DA5F0B"/>
    <w:rsid w:val="00DA6160"/>
    <w:rsid w:val="00DB046F"/>
    <w:rsid w:val="00DC5258"/>
    <w:rsid w:val="00DD1052"/>
    <w:rsid w:val="00DD292C"/>
    <w:rsid w:val="00DE7E21"/>
    <w:rsid w:val="00E11D41"/>
    <w:rsid w:val="00E43CC0"/>
    <w:rsid w:val="00E458E5"/>
    <w:rsid w:val="00E562F2"/>
    <w:rsid w:val="00E96A4B"/>
    <w:rsid w:val="00EC42A2"/>
    <w:rsid w:val="00EC63B1"/>
    <w:rsid w:val="00ED2CBA"/>
    <w:rsid w:val="00EF3283"/>
    <w:rsid w:val="00EF3676"/>
    <w:rsid w:val="00F01455"/>
    <w:rsid w:val="00F04469"/>
    <w:rsid w:val="00F63EA1"/>
    <w:rsid w:val="00F87E0D"/>
    <w:rsid w:val="00FA180F"/>
    <w:rsid w:val="00FA44CA"/>
    <w:rsid w:val="00FE1B00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Основной текст_"/>
    <w:basedOn w:val="a0"/>
    <w:link w:val="2"/>
    <w:rsid w:val="00CF59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CF59D3"/>
    <w:pPr>
      <w:widowControl w:val="0"/>
      <w:shd w:val="clear" w:color="auto" w:fill="FFFFFF"/>
      <w:suppressAutoHyphens w:val="0"/>
      <w:spacing w:before="240" w:after="240" w:line="317" w:lineRule="exact"/>
      <w:ind w:hanging="360"/>
      <w:jc w:val="both"/>
    </w:pPr>
    <w:rPr>
      <w:sz w:val="27"/>
      <w:szCs w:val="27"/>
      <w:lang w:eastAsia="en-US"/>
    </w:rPr>
  </w:style>
  <w:style w:type="character" w:customStyle="1" w:styleId="20">
    <w:name w:val="Основной текст (2)_"/>
    <w:basedOn w:val="a0"/>
    <w:link w:val="22"/>
    <w:rsid w:val="00CF59D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CF59D3"/>
    <w:pPr>
      <w:widowControl w:val="0"/>
      <w:shd w:val="clear" w:color="auto" w:fill="FFFFFF"/>
      <w:suppressAutoHyphens w:val="0"/>
      <w:spacing w:line="317" w:lineRule="exact"/>
      <w:ind w:hanging="300"/>
      <w:jc w:val="both"/>
    </w:pPr>
    <w:rPr>
      <w:b/>
      <w:bCs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544E85"/>
  </w:style>
  <w:style w:type="character" w:customStyle="1" w:styleId="11pt">
    <w:name w:val="Основной текст + 11 pt;Полужирный"/>
    <w:basedOn w:val="a7"/>
    <w:rsid w:val="00DA61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Основной текст_"/>
    <w:basedOn w:val="a0"/>
    <w:link w:val="2"/>
    <w:rsid w:val="00CF59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CF59D3"/>
    <w:pPr>
      <w:widowControl w:val="0"/>
      <w:shd w:val="clear" w:color="auto" w:fill="FFFFFF"/>
      <w:suppressAutoHyphens w:val="0"/>
      <w:spacing w:before="240" w:after="240" w:line="317" w:lineRule="exact"/>
      <w:ind w:hanging="360"/>
      <w:jc w:val="both"/>
    </w:pPr>
    <w:rPr>
      <w:sz w:val="27"/>
      <w:szCs w:val="27"/>
      <w:lang w:eastAsia="en-US"/>
    </w:rPr>
  </w:style>
  <w:style w:type="character" w:customStyle="1" w:styleId="20">
    <w:name w:val="Основной текст (2)_"/>
    <w:basedOn w:val="a0"/>
    <w:link w:val="22"/>
    <w:rsid w:val="00CF59D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CF59D3"/>
    <w:pPr>
      <w:widowControl w:val="0"/>
      <w:shd w:val="clear" w:color="auto" w:fill="FFFFFF"/>
      <w:suppressAutoHyphens w:val="0"/>
      <w:spacing w:line="317" w:lineRule="exact"/>
      <w:ind w:hanging="300"/>
      <w:jc w:val="both"/>
    </w:pPr>
    <w:rPr>
      <w:b/>
      <w:bCs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544E85"/>
  </w:style>
  <w:style w:type="character" w:customStyle="1" w:styleId="11pt">
    <w:name w:val="Основной текст + 11 pt;Полужирный"/>
    <w:basedOn w:val="a7"/>
    <w:rsid w:val="00DA61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1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red&amp;id=450759" TargetMode="External"/><Relationship Id="rId13" Type="http://schemas.openxmlformats.org/officeDocument/2006/relationships/hyperlink" Target="http://www.garan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iblioclub.ru/index.php?page=book&amp;id=496155" TargetMode="External"/><Relationship Id="rId12" Type="http://schemas.openxmlformats.org/officeDocument/2006/relationships/hyperlink" Target="http://www.consulta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256115" TargetMode="External"/><Relationship Id="rId11" Type="http://schemas.openxmlformats.org/officeDocument/2006/relationships/hyperlink" Target="http://biblioclub.ru/index.php?page=book&amp;id=48503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index.php?page=book&amp;id=4507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541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3840</Words>
  <Characters>21891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21</cp:revision>
  <cp:lastPrinted>2019-08-05T12:04:00Z</cp:lastPrinted>
  <dcterms:created xsi:type="dcterms:W3CDTF">2019-06-25T07:22:00Z</dcterms:created>
  <dcterms:modified xsi:type="dcterms:W3CDTF">2021-09-08T08:15:00Z</dcterms:modified>
</cp:coreProperties>
</file>