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1E9" w:rsidRPr="00DB597C" w:rsidRDefault="007341E9" w:rsidP="007341E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МИНПРОСВЕЩЕНИЯ РОССИИ</w:t>
      </w:r>
    </w:p>
    <w:p w:rsidR="007341E9" w:rsidRPr="00DB597C" w:rsidRDefault="007341E9" w:rsidP="007341E9">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rsidR="007341E9" w:rsidRPr="00DB597C" w:rsidRDefault="007341E9" w:rsidP="007341E9">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rsidR="007341E9" w:rsidRPr="00DB597C" w:rsidRDefault="007341E9" w:rsidP="007341E9">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7341E9" w:rsidRPr="00DB597C" w:rsidRDefault="007341E9" w:rsidP="007341E9">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rsidR="007341E9" w:rsidRPr="00DB597C" w:rsidRDefault="007341E9" w:rsidP="007341E9">
      <w:pPr>
        <w:spacing w:after="0" w:line="240" w:lineRule="auto"/>
        <w:rPr>
          <w:rFonts w:ascii="Times New Roman" w:eastAsia="Times New Roman" w:hAnsi="Times New Roman"/>
          <w:sz w:val="24"/>
          <w:szCs w:val="24"/>
          <w:lang w:eastAsia="ru-RU"/>
        </w:rPr>
      </w:pPr>
    </w:p>
    <w:p w:rsidR="007341E9" w:rsidRPr="00DB597C" w:rsidRDefault="007341E9" w:rsidP="007341E9">
      <w:pPr>
        <w:spacing w:after="0" w:line="240" w:lineRule="auto"/>
        <w:rPr>
          <w:rFonts w:ascii="Times New Roman" w:eastAsia="Times New Roman" w:hAnsi="Times New Roman"/>
          <w:sz w:val="24"/>
          <w:szCs w:val="24"/>
          <w:lang w:eastAsia="ru-RU"/>
        </w:rPr>
      </w:pPr>
    </w:p>
    <w:p w:rsidR="007341E9" w:rsidRPr="00DB597C" w:rsidRDefault="007341E9" w:rsidP="007341E9">
      <w:pPr>
        <w:spacing w:after="0" w:line="240" w:lineRule="auto"/>
        <w:rPr>
          <w:rFonts w:ascii="Times New Roman" w:eastAsia="Times New Roman" w:hAnsi="Times New Roman"/>
          <w:sz w:val="24"/>
          <w:szCs w:val="24"/>
          <w:lang w:eastAsia="ru-RU"/>
        </w:rPr>
      </w:pPr>
    </w:p>
    <w:p w:rsidR="007341E9" w:rsidRPr="00DB597C" w:rsidRDefault="007341E9" w:rsidP="007341E9">
      <w:pPr>
        <w:spacing w:after="0" w:line="240" w:lineRule="auto"/>
        <w:rPr>
          <w:rFonts w:ascii="Times New Roman" w:eastAsia="Times New Roman" w:hAnsi="Times New Roman"/>
          <w:sz w:val="24"/>
          <w:szCs w:val="24"/>
          <w:lang w:eastAsia="ru-RU"/>
        </w:rPr>
      </w:pPr>
    </w:p>
    <w:p w:rsidR="007341E9" w:rsidRPr="00EA1887" w:rsidRDefault="007341E9" w:rsidP="007341E9">
      <w:pPr>
        <w:spacing w:after="0" w:line="240" w:lineRule="auto"/>
        <w:ind w:left="3402" w:firstLine="1418"/>
        <w:rPr>
          <w:rFonts w:ascii="Times New Roman" w:eastAsia="Times New Roman" w:hAnsi="Times New Roman"/>
          <w:sz w:val="24"/>
          <w:szCs w:val="24"/>
          <w:lang w:eastAsia="ru-RU"/>
        </w:rPr>
      </w:pPr>
    </w:p>
    <w:p w:rsidR="007341E9" w:rsidRPr="00EA1887" w:rsidRDefault="007341E9" w:rsidP="007341E9">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УТВЕРЖДЕНО </w:t>
      </w:r>
    </w:p>
    <w:p w:rsidR="007341E9" w:rsidRPr="00EA1887" w:rsidRDefault="007341E9" w:rsidP="007341E9">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 xml:space="preserve">Решением Ученого совета </w:t>
      </w:r>
    </w:p>
    <w:p w:rsidR="007341E9" w:rsidRPr="00EA1887" w:rsidRDefault="007341E9" w:rsidP="007341E9">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Протокол №_____</w:t>
      </w:r>
      <w:r w:rsidRPr="00EA1887">
        <w:rPr>
          <w:rFonts w:ascii="Times New Roman" w:hAnsi="Times New Roman"/>
          <w:sz w:val="24"/>
          <w:szCs w:val="24"/>
        </w:rPr>
        <w:tab/>
        <w:t xml:space="preserve">                                                                                  </w:t>
      </w:r>
    </w:p>
    <w:p w:rsidR="007341E9" w:rsidRPr="00EA1887" w:rsidRDefault="007341E9" w:rsidP="007341E9">
      <w:pPr>
        <w:suppressAutoHyphens/>
        <w:spacing w:line="240" w:lineRule="auto"/>
        <w:ind w:left="4820"/>
        <w:contextualSpacing/>
        <w:rPr>
          <w:rFonts w:ascii="Times New Roman" w:hAnsi="Times New Roman"/>
          <w:sz w:val="24"/>
          <w:szCs w:val="24"/>
        </w:rPr>
      </w:pPr>
      <w:r w:rsidRPr="00EA1887">
        <w:rPr>
          <w:rFonts w:ascii="Times New Roman" w:hAnsi="Times New Roman"/>
          <w:sz w:val="24"/>
          <w:szCs w:val="24"/>
        </w:rPr>
        <w:t>«____»  _______________20__ г.</w:t>
      </w:r>
    </w:p>
    <w:p w:rsidR="007341E9" w:rsidRPr="00EA1887" w:rsidRDefault="007341E9" w:rsidP="007341E9">
      <w:pPr>
        <w:autoSpaceDE w:val="0"/>
        <w:autoSpaceDN w:val="0"/>
        <w:adjustRightInd w:val="0"/>
        <w:ind w:left="4820"/>
        <w:contextualSpacing/>
        <w:rPr>
          <w:rFonts w:ascii="Times New Roman" w:hAnsi="Times New Roman"/>
          <w:sz w:val="24"/>
          <w:szCs w:val="24"/>
        </w:rPr>
      </w:pPr>
    </w:p>
    <w:p w:rsidR="007341E9" w:rsidRPr="00EA1887" w:rsidRDefault="007341E9" w:rsidP="007341E9">
      <w:pPr>
        <w:autoSpaceDE w:val="0"/>
        <w:autoSpaceDN w:val="0"/>
        <w:adjustRightInd w:val="0"/>
        <w:ind w:left="4820"/>
        <w:contextualSpacing/>
        <w:rPr>
          <w:rFonts w:ascii="Times New Roman" w:hAnsi="Times New Roman"/>
          <w:sz w:val="24"/>
          <w:szCs w:val="24"/>
        </w:rPr>
      </w:pPr>
      <w:r w:rsidRPr="00EA1887">
        <w:rPr>
          <w:rFonts w:ascii="Times New Roman" w:hAnsi="Times New Roman"/>
          <w:sz w:val="24"/>
          <w:szCs w:val="24"/>
        </w:rPr>
        <w:t>Внесены изменения</w:t>
      </w:r>
    </w:p>
    <w:p w:rsidR="007341E9" w:rsidRPr="00EA1887" w:rsidRDefault="007341E9" w:rsidP="007341E9">
      <w:pPr>
        <w:autoSpaceDE w:val="0"/>
        <w:autoSpaceDN w:val="0"/>
        <w:adjustRightInd w:val="0"/>
        <w:ind w:left="4820"/>
        <w:contextualSpacing/>
        <w:rPr>
          <w:rFonts w:ascii="Times New Roman" w:hAnsi="Times New Roman"/>
          <w:sz w:val="24"/>
          <w:szCs w:val="24"/>
        </w:rPr>
      </w:pPr>
      <w:r w:rsidRPr="00EA1887">
        <w:rPr>
          <w:rFonts w:ascii="Times New Roman" w:hAnsi="Times New Roman"/>
          <w:sz w:val="24"/>
          <w:szCs w:val="24"/>
        </w:rPr>
        <w:t>решением Ученого совета</w:t>
      </w:r>
    </w:p>
    <w:p w:rsidR="00924CC5" w:rsidRDefault="00924CC5" w:rsidP="00924CC5">
      <w:pPr>
        <w:suppressAutoHyphens/>
        <w:spacing w:line="240" w:lineRule="auto"/>
        <w:ind w:left="4820"/>
        <w:contextualSpacing/>
        <w:rPr>
          <w:rFonts w:ascii="Times New Roman" w:hAnsi="Times New Roman"/>
          <w:sz w:val="24"/>
          <w:szCs w:val="24"/>
        </w:rPr>
      </w:pPr>
      <w:r>
        <w:rPr>
          <w:rFonts w:ascii="Times New Roman" w:hAnsi="Times New Roman"/>
          <w:sz w:val="24"/>
          <w:szCs w:val="24"/>
        </w:rPr>
        <w:t>Протокол №13</w:t>
      </w:r>
      <w:r>
        <w:rPr>
          <w:rFonts w:ascii="Times New Roman" w:hAnsi="Times New Roman"/>
          <w:sz w:val="24"/>
          <w:szCs w:val="24"/>
        </w:rPr>
        <w:tab/>
        <w:t xml:space="preserve">                                                                                  </w:t>
      </w:r>
    </w:p>
    <w:p w:rsidR="00924CC5" w:rsidRDefault="00924CC5" w:rsidP="00924CC5">
      <w:pPr>
        <w:suppressAutoHyphens/>
        <w:spacing w:line="240" w:lineRule="auto"/>
        <w:ind w:left="4820"/>
        <w:contextualSpacing/>
        <w:rPr>
          <w:rFonts w:ascii="Times New Roman" w:hAnsi="Times New Roman"/>
          <w:sz w:val="24"/>
          <w:szCs w:val="24"/>
        </w:rPr>
      </w:pPr>
      <w:r>
        <w:rPr>
          <w:rFonts w:ascii="Times New Roman" w:hAnsi="Times New Roman"/>
          <w:sz w:val="24"/>
          <w:szCs w:val="24"/>
        </w:rPr>
        <w:t>«30»  августа 2021 г.</w:t>
      </w:r>
    </w:p>
    <w:p w:rsidR="007341E9" w:rsidRPr="00EA1887" w:rsidRDefault="007341E9" w:rsidP="007341E9">
      <w:pPr>
        <w:spacing w:after="0" w:line="240" w:lineRule="auto"/>
        <w:ind w:left="4956" w:hanging="136"/>
        <w:rPr>
          <w:rFonts w:ascii="Times New Roman" w:eastAsia="Times New Roman" w:hAnsi="Times New Roman"/>
          <w:sz w:val="24"/>
          <w:szCs w:val="24"/>
          <w:lang w:eastAsia="ru-RU"/>
        </w:rPr>
      </w:pPr>
      <w:bookmarkStart w:id="0" w:name="_GoBack"/>
      <w:bookmarkEnd w:id="0"/>
      <w:r w:rsidRPr="00EA1887">
        <w:rPr>
          <w:rFonts w:ascii="Times New Roman" w:hAnsi="Times New Roman"/>
          <w:sz w:val="24"/>
          <w:szCs w:val="24"/>
        </w:rPr>
        <w:t>.</w:t>
      </w:r>
    </w:p>
    <w:p w:rsidR="007341E9" w:rsidRPr="00DB597C" w:rsidRDefault="007341E9" w:rsidP="007341E9">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w:t>
      </w:r>
    </w:p>
    <w:p w:rsidR="007341E9" w:rsidRPr="00DB597C" w:rsidRDefault="007341E9" w:rsidP="007341E9">
      <w:pPr>
        <w:spacing w:after="0" w:line="240" w:lineRule="auto"/>
        <w:jc w:val="center"/>
        <w:rPr>
          <w:rFonts w:ascii="Times New Roman" w:eastAsia="Times New Roman" w:hAnsi="Times New Roman"/>
          <w:sz w:val="24"/>
          <w:szCs w:val="24"/>
          <w:lang w:eastAsia="ru-RU"/>
        </w:rPr>
      </w:pPr>
    </w:p>
    <w:p w:rsidR="007341E9" w:rsidRDefault="007341E9" w:rsidP="007341E9">
      <w:pPr>
        <w:spacing w:after="0" w:line="240" w:lineRule="auto"/>
        <w:jc w:val="center"/>
        <w:rPr>
          <w:rFonts w:ascii="Times New Roman" w:eastAsia="Times New Roman" w:hAnsi="Times New Roman"/>
          <w:sz w:val="24"/>
          <w:szCs w:val="24"/>
          <w:lang w:eastAsia="ru-RU"/>
        </w:rPr>
      </w:pPr>
    </w:p>
    <w:p w:rsidR="007341E9" w:rsidRPr="00DB597C" w:rsidRDefault="007341E9" w:rsidP="007341E9">
      <w:pPr>
        <w:spacing w:after="0" w:line="240" w:lineRule="auto"/>
        <w:jc w:val="center"/>
        <w:rPr>
          <w:rFonts w:ascii="Times New Roman" w:eastAsia="Times New Roman" w:hAnsi="Times New Roman"/>
          <w:sz w:val="24"/>
          <w:szCs w:val="24"/>
          <w:lang w:eastAsia="ru-RU"/>
        </w:rPr>
      </w:pPr>
    </w:p>
    <w:p w:rsidR="007341E9" w:rsidRPr="00DB597C" w:rsidRDefault="007341E9" w:rsidP="007341E9">
      <w:pPr>
        <w:spacing w:after="0" w:line="360" w:lineRule="auto"/>
        <w:jc w:val="center"/>
        <w:rPr>
          <w:rFonts w:ascii="Times New Roman" w:eastAsia="Times New Roman" w:hAnsi="Times New Roman"/>
          <w:b/>
          <w:sz w:val="24"/>
          <w:szCs w:val="24"/>
          <w:lang w:eastAsia="ru-RU"/>
        </w:rPr>
      </w:pPr>
    </w:p>
    <w:p w:rsidR="007341E9" w:rsidRPr="00DB597C" w:rsidRDefault="007341E9" w:rsidP="007341E9">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rsidR="007341E9" w:rsidRPr="00DB597C" w:rsidRDefault="007341E9" w:rsidP="007341E9">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Pr>
          <w:rFonts w:ascii="Times New Roman" w:eastAsia="Times New Roman" w:hAnsi="Times New Roman"/>
          <w:b/>
          <w:bCs/>
          <w:sz w:val="24"/>
          <w:szCs w:val="24"/>
          <w:lang w:eastAsia="ru-RU"/>
        </w:rPr>
        <w:t>ТВОРЧЕСКАЯ ПРЕДМЕТНАЯ ПОДГОТОВКА</w:t>
      </w:r>
      <w:r w:rsidRPr="00DB597C">
        <w:rPr>
          <w:rFonts w:ascii="Times New Roman" w:eastAsia="Times New Roman" w:hAnsi="Times New Roman"/>
          <w:b/>
          <w:caps/>
          <w:sz w:val="24"/>
          <w:szCs w:val="24"/>
          <w:lang w:eastAsia="ru-RU"/>
        </w:rPr>
        <w:t>»</w:t>
      </w:r>
    </w:p>
    <w:p w:rsidR="007341E9" w:rsidRDefault="007341E9" w:rsidP="007341E9">
      <w:pPr>
        <w:spacing w:after="0" w:line="360" w:lineRule="auto"/>
        <w:jc w:val="center"/>
        <w:rPr>
          <w:rFonts w:ascii="Times New Roman" w:eastAsia="Times New Roman" w:hAnsi="Times New Roman"/>
          <w:i/>
          <w:sz w:val="18"/>
          <w:szCs w:val="18"/>
          <w:lang w:eastAsia="ru-RU"/>
        </w:rPr>
      </w:pPr>
    </w:p>
    <w:p w:rsidR="007341E9" w:rsidRPr="00DB597C" w:rsidRDefault="007341E9" w:rsidP="007341E9">
      <w:pPr>
        <w:spacing w:after="0" w:line="360" w:lineRule="auto"/>
        <w:jc w:val="center"/>
        <w:rPr>
          <w:rFonts w:ascii="Times New Roman" w:eastAsia="Times New Roman" w:hAnsi="Times New Roman"/>
          <w:b/>
          <w:sz w:val="24"/>
          <w:szCs w:val="24"/>
          <w:lang w:eastAsia="ru-RU"/>
        </w:rPr>
      </w:pPr>
    </w:p>
    <w:p w:rsidR="007341E9" w:rsidRPr="00A27972" w:rsidRDefault="007341E9" w:rsidP="007341E9">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Направление подготовки</w:t>
      </w:r>
      <w:r w:rsidRPr="00A2797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44</w:t>
      </w:r>
      <w:r w:rsidRPr="00A27972">
        <w:rPr>
          <w:rFonts w:ascii="Times New Roman" w:eastAsia="Times New Roman" w:hAnsi="Times New Roman"/>
          <w:sz w:val="24"/>
          <w:szCs w:val="24"/>
          <w:lang w:eastAsia="ru-RU"/>
        </w:rPr>
        <w:t>.</w:t>
      </w:r>
      <w:r>
        <w:rPr>
          <w:rFonts w:ascii="Times New Roman" w:eastAsia="Times New Roman" w:hAnsi="Times New Roman"/>
          <w:sz w:val="24"/>
          <w:szCs w:val="24"/>
          <w:lang w:eastAsia="ru-RU"/>
        </w:rPr>
        <w:t>03</w:t>
      </w:r>
      <w:r w:rsidRPr="00A27972">
        <w:rPr>
          <w:rFonts w:ascii="Times New Roman" w:eastAsia="Times New Roman" w:hAnsi="Times New Roman"/>
          <w:sz w:val="24"/>
          <w:szCs w:val="24"/>
          <w:lang w:eastAsia="ru-RU"/>
        </w:rPr>
        <w:t>.</w:t>
      </w:r>
      <w:r>
        <w:rPr>
          <w:rFonts w:ascii="Times New Roman" w:eastAsia="Times New Roman" w:hAnsi="Times New Roman"/>
          <w:sz w:val="24"/>
          <w:szCs w:val="24"/>
          <w:lang w:eastAsia="ru-RU"/>
        </w:rPr>
        <w:t>04</w:t>
      </w:r>
      <w:r w:rsidRPr="00A27972">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Профессиональное обучение (по отраслям)</w:t>
      </w:r>
      <w:r w:rsidRPr="00A27972">
        <w:rPr>
          <w:rFonts w:ascii="Times New Roman" w:eastAsia="Times New Roman" w:hAnsi="Times New Roman"/>
          <w:sz w:val="24"/>
          <w:szCs w:val="24"/>
          <w:lang w:eastAsia="ru-RU"/>
        </w:rPr>
        <w:t xml:space="preserve"> </w:t>
      </w:r>
    </w:p>
    <w:p w:rsidR="007341E9" w:rsidRPr="002A20F2" w:rsidRDefault="007341E9" w:rsidP="007341E9">
      <w:pPr>
        <w:spacing w:after="0" w:line="360" w:lineRule="auto"/>
        <w:ind w:right="-144"/>
        <w:rPr>
          <w:rFonts w:ascii="Times New Roman" w:eastAsia="Times New Roman" w:hAnsi="Times New Roman"/>
          <w:i/>
          <w:sz w:val="16"/>
          <w:szCs w:val="16"/>
          <w:lang w:eastAsia="ru-RU"/>
        </w:rPr>
      </w:pPr>
      <w:r w:rsidRPr="00A27972">
        <w:rPr>
          <w:rFonts w:ascii="Times New Roman" w:eastAsia="Times New Roman" w:hAnsi="Times New Roman"/>
          <w:i/>
          <w:sz w:val="18"/>
          <w:szCs w:val="18"/>
          <w:lang w:eastAsia="ru-RU"/>
        </w:rPr>
        <w:t xml:space="preserve"> </w:t>
      </w:r>
      <w:r w:rsidRPr="00A27972">
        <w:rPr>
          <w:rFonts w:ascii="Times New Roman" w:eastAsia="Times New Roman" w:hAnsi="Times New Roman"/>
          <w:i/>
          <w:sz w:val="18"/>
          <w:szCs w:val="18"/>
          <w:lang w:eastAsia="ru-RU"/>
        </w:rPr>
        <w:tab/>
      </w:r>
      <w:r w:rsidRPr="00A27972">
        <w:rPr>
          <w:rFonts w:ascii="Times New Roman" w:eastAsia="Times New Roman" w:hAnsi="Times New Roman"/>
          <w:i/>
          <w:sz w:val="18"/>
          <w:szCs w:val="18"/>
          <w:lang w:eastAsia="ru-RU"/>
        </w:rPr>
        <w:tab/>
      </w:r>
      <w:r w:rsidRPr="00A27972">
        <w:rPr>
          <w:rFonts w:ascii="Times New Roman" w:eastAsia="Times New Roman" w:hAnsi="Times New Roman"/>
          <w:i/>
          <w:sz w:val="18"/>
          <w:szCs w:val="18"/>
          <w:lang w:eastAsia="ru-RU"/>
        </w:rPr>
        <w:tab/>
      </w:r>
      <w:r w:rsidRPr="00A27972">
        <w:rPr>
          <w:rFonts w:ascii="Times New Roman" w:eastAsia="Times New Roman" w:hAnsi="Times New Roman"/>
          <w:i/>
          <w:sz w:val="18"/>
          <w:szCs w:val="18"/>
          <w:lang w:eastAsia="ru-RU"/>
        </w:rPr>
        <w:tab/>
      </w:r>
    </w:p>
    <w:p w:rsidR="007341E9" w:rsidRPr="00A27972" w:rsidRDefault="007341E9" w:rsidP="007341E9">
      <w:pPr>
        <w:spacing w:after="0" w:line="360" w:lineRule="auto"/>
        <w:rPr>
          <w:rFonts w:ascii="Times New Roman" w:eastAsia="Times New Roman" w:hAnsi="Times New Roman"/>
          <w:sz w:val="24"/>
          <w:szCs w:val="24"/>
          <w:lang w:eastAsia="ru-RU"/>
        </w:rPr>
      </w:pPr>
      <w:r w:rsidRPr="00A27972">
        <w:rPr>
          <w:rFonts w:ascii="Times New Roman" w:eastAsia="Times New Roman" w:hAnsi="Times New Roman"/>
          <w:sz w:val="24"/>
          <w:szCs w:val="24"/>
          <w:lang w:eastAsia="ru-RU"/>
        </w:rPr>
        <w:t>Профиль «</w:t>
      </w:r>
      <w:r>
        <w:rPr>
          <w:rFonts w:ascii="Times New Roman" w:eastAsia="Times New Roman" w:hAnsi="Times New Roman"/>
          <w:sz w:val="24"/>
          <w:szCs w:val="24"/>
          <w:lang w:eastAsia="ru-RU"/>
        </w:rPr>
        <w:t>Дизайн и декоративно-прикладное искусство</w:t>
      </w:r>
      <w:r w:rsidRPr="00A27972">
        <w:rPr>
          <w:rFonts w:ascii="Times New Roman" w:eastAsia="Times New Roman" w:hAnsi="Times New Roman"/>
          <w:sz w:val="24"/>
          <w:szCs w:val="24"/>
          <w:lang w:eastAsia="ru-RU"/>
        </w:rPr>
        <w:t>»</w:t>
      </w:r>
    </w:p>
    <w:p w:rsidR="007341E9" w:rsidRDefault="007341E9" w:rsidP="007341E9">
      <w:pPr>
        <w:spacing w:after="0" w:line="360" w:lineRule="auto"/>
        <w:rPr>
          <w:rFonts w:ascii="Times New Roman" w:eastAsia="Times New Roman" w:hAnsi="Times New Roman"/>
          <w:sz w:val="24"/>
          <w:szCs w:val="24"/>
          <w:lang w:eastAsia="ru-RU"/>
        </w:rPr>
      </w:pPr>
    </w:p>
    <w:p w:rsidR="007341E9" w:rsidRPr="00330219" w:rsidRDefault="007341E9" w:rsidP="007341E9">
      <w:pPr>
        <w:spacing w:after="0" w:line="360" w:lineRule="auto"/>
        <w:rPr>
          <w:rFonts w:ascii="Times New Roman" w:eastAsia="Times New Roman" w:hAnsi="Times New Roman"/>
          <w:sz w:val="17"/>
          <w:szCs w:val="17"/>
          <w:lang w:eastAsia="ru-RU"/>
        </w:rPr>
      </w:pPr>
      <w:r w:rsidRPr="00DB597C">
        <w:rPr>
          <w:rFonts w:ascii="Times New Roman" w:eastAsia="Times New Roman" w:hAnsi="Times New Roman"/>
          <w:sz w:val="24"/>
          <w:szCs w:val="24"/>
          <w:lang w:eastAsia="ru-RU"/>
        </w:rPr>
        <w:t xml:space="preserve">Форма обучения – </w:t>
      </w:r>
      <w:r>
        <w:rPr>
          <w:rFonts w:ascii="Times New Roman" w:eastAsia="Times New Roman" w:hAnsi="Times New Roman"/>
          <w:sz w:val="24"/>
          <w:szCs w:val="24"/>
          <w:lang w:eastAsia="ru-RU"/>
        </w:rPr>
        <w:t>очная</w:t>
      </w:r>
    </w:p>
    <w:p w:rsidR="007341E9" w:rsidRPr="00DB597C" w:rsidRDefault="007341E9" w:rsidP="007341E9">
      <w:pPr>
        <w:spacing w:after="0" w:line="240" w:lineRule="auto"/>
        <w:rPr>
          <w:rFonts w:ascii="Times New Roman" w:eastAsia="Times New Roman" w:hAnsi="Times New Roman"/>
          <w:sz w:val="24"/>
          <w:szCs w:val="24"/>
          <w:lang w:eastAsia="ru-RU"/>
        </w:rPr>
      </w:pPr>
    </w:p>
    <w:p w:rsidR="007341E9" w:rsidRPr="00DB597C" w:rsidRDefault="007341E9" w:rsidP="007341E9">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Трудоемкость модуля –  </w:t>
      </w:r>
      <w:r>
        <w:rPr>
          <w:rFonts w:ascii="Times New Roman" w:eastAsia="Times New Roman" w:hAnsi="Times New Roman"/>
          <w:sz w:val="24"/>
          <w:szCs w:val="24"/>
          <w:lang w:eastAsia="ru-RU"/>
        </w:rPr>
        <w:t>31</w:t>
      </w:r>
      <w:r w:rsidRPr="00DB597C">
        <w:rPr>
          <w:rFonts w:ascii="Times New Roman" w:eastAsia="Times New Roman" w:hAnsi="Times New Roman"/>
          <w:sz w:val="24"/>
          <w:szCs w:val="24"/>
          <w:lang w:eastAsia="ru-RU"/>
        </w:rPr>
        <w:t xml:space="preserve"> з.е.</w:t>
      </w:r>
    </w:p>
    <w:p w:rsidR="007341E9" w:rsidRDefault="007341E9" w:rsidP="007341E9">
      <w:pPr>
        <w:spacing w:after="0" w:line="240" w:lineRule="auto"/>
        <w:rPr>
          <w:rFonts w:ascii="Times New Roman" w:eastAsia="Times New Roman" w:hAnsi="Times New Roman"/>
          <w:sz w:val="24"/>
          <w:szCs w:val="24"/>
          <w:lang w:eastAsia="ru-RU"/>
        </w:rPr>
      </w:pPr>
    </w:p>
    <w:p w:rsidR="007341E9" w:rsidRPr="00DB597C" w:rsidRDefault="007341E9" w:rsidP="007341E9">
      <w:pPr>
        <w:spacing w:after="0" w:line="240" w:lineRule="auto"/>
        <w:rPr>
          <w:rFonts w:ascii="Times New Roman" w:eastAsia="Times New Roman" w:hAnsi="Times New Roman"/>
          <w:sz w:val="24"/>
          <w:szCs w:val="24"/>
          <w:lang w:eastAsia="ru-RU"/>
        </w:rPr>
      </w:pPr>
    </w:p>
    <w:p w:rsidR="007341E9" w:rsidRDefault="007341E9" w:rsidP="007341E9">
      <w:pPr>
        <w:spacing w:after="0" w:line="240" w:lineRule="auto"/>
        <w:rPr>
          <w:rFonts w:ascii="Times New Roman" w:eastAsia="Times New Roman" w:hAnsi="Times New Roman"/>
          <w:sz w:val="24"/>
          <w:szCs w:val="24"/>
          <w:lang w:eastAsia="ru-RU"/>
        </w:rPr>
      </w:pPr>
    </w:p>
    <w:p w:rsidR="007341E9" w:rsidRDefault="007341E9" w:rsidP="007341E9">
      <w:pPr>
        <w:spacing w:after="0" w:line="240" w:lineRule="auto"/>
        <w:rPr>
          <w:rFonts w:ascii="Times New Roman" w:eastAsia="Times New Roman" w:hAnsi="Times New Roman"/>
          <w:sz w:val="24"/>
          <w:szCs w:val="24"/>
          <w:lang w:eastAsia="ru-RU"/>
        </w:rPr>
      </w:pPr>
    </w:p>
    <w:p w:rsidR="007341E9" w:rsidRDefault="007341E9" w:rsidP="007341E9">
      <w:pPr>
        <w:spacing w:after="0" w:line="240" w:lineRule="auto"/>
        <w:rPr>
          <w:rFonts w:ascii="Times New Roman" w:eastAsia="Times New Roman" w:hAnsi="Times New Roman"/>
          <w:sz w:val="24"/>
          <w:szCs w:val="24"/>
          <w:lang w:eastAsia="ru-RU"/>
        </w:rPr>
      </w:pPr>
    </w:p>
    <w:p w:rsidR="007341E9" w:rsidRPr="00DB597C" w:rsidRDefault="007341E9" w:rsidP="007341E9">
      <w:pPr>
        <w:spacing w:after="0" w:line="240" w:lineRule="auto"/>
        <w:rPr>
          <w:rFonts w:ascii="Times New Roman" w:eastAsia="Times New Roman" w:hAnsi="Times New Roman"/>
          <w:sz w:val="24"/>
          <w:szCs w:val="24"/>
          <w:lang w:eastAsia="ru-RU"/>
        </w:rPr>
      </w:pPr>
    </w:p>
    <w:p w:rsidR="007341E9" w:rsidRPr="00DB597C" w:rsidRDefault="007341E9" w:rsidP="007341E9">
      <w:pPr>
        <w:spacing w:after="0" w:line="240" w:lineRule="auto"/>
        <w:rPr>
          <w:rFonts w:ascii="Times New Roman" w:eastAsia="Times New Roman" w:hAnsi="Times New Roman"/>
          <w:sz w:val="24"/>
          <w:szCs w:val="24"/>
          <w:lang w:eastAsia="ru-RU"/>
        </w:rPr>
      </w:pPr>
    </w:p>
    <w:p w:rsidR="007341E9" w:rsidRPr="00DB597C" w:rsidRDefault="007341E9" w:rsidP="007341E9">
      <w:pPr>
        <w:spacing w:after="0" w:line="240" w:lineRule="auto"/>
        <w:rPr>
          <w:rFonts w:ascii="Times New Roman" w:eastAsia="Times New Roman" w:hAnsi="Times New Roman"/>
          <w:sz w:val="24"/>
          <w:szCs w:val="24"/>
          <w:lang w:eastAsia="ru-RU"/>
        </w:rPr>
      </w:pPr>
    </w:p>
    <w:p w:rsidR="007341E9" w:rsidRPr="00DB597C" w:rsidRDefault="007341E9" w:rsidP="007341E9">
      <w:pPr>
        <w:spacing w:after="0" w:line="240" w:lineRule="auto"/>
        <w:rPr>
          <w:rFonts w:ascii="Times New Roman" w:eastAsia="Times New Roman" w:hAnsi="Times New Roman"/>
          <w:sz w:val="24"/>
          <w:szCs w:val="24"/>
          <w:lang w:eastAsia="ru-RU"/>
        </w:rPr>
      </w:pPr>
    </w:p>
    <w:p w:rsidR="007341E9" w:rsidRPr="00DB597C" w:rsidRDefault="007341E9" w:rsidP="007341E9">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rsidR="007341E9" w:rsidRPr="00DB597C" w:rsidRDefault="007341E9" w:rsidP="007341E9">
      <w:pPr>
        <w:spacing w:after="0" w:line="240" w:lineRule="auto"/>
        <w:jc w:val="center"/>
        <w:rPr>
          <w:rFonts w:ascii="Times New Roman" w:eastAsia="Times New Roman" w:hAnsi="Times New Roman"/>
          <w:sz w:val="24"/>
          <w:szCs w:val="24"/>
          <w:lang w:eastAsia="ru-RU"/>
        </w:rPr>
      </w:pPr>
    </w:p>
    <w:p w:rsidR="007341E9" w:rsidRPr="00DB597C" w:rsidRDefault="007341E9" w:rsidP="007341E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2021</w:t>
      </w:r>
      <w:r w:rsidRPr="00DB597C">
        <w:rPr>
          <w:rFonts w:ascii="Times New Roman" w:eastAsia="Times New Roman" w:hAnsi="Times New Roman"/>
          <w:sz w:val="24"/>
          <w:szCs w:val="24"/>
          <w:lang w:eastAsia="ru-RU"/>
        </w:rPr>
        <w:t xml:space="preserve"> год</w:t>
      </w:r>
    </w:p>
    <w:p w:rsidR="007341E9" w:rsidRPr="0007146B" w:rsidRDefault="007341E9" w:rsidP="007341E9">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Программа модуля «</w:t>
      </w:r>
      <w:r>
        <w:rPr>
          <w:rFonts w:ascii="Times New Roman" w:eastAsia="Times New Roman" w:hAnsi="Times New Roman"/>
          <w:i/>
          <w:sz w:val="24"/>
          <w:szCs w:val="24"/>
          <w:lang w:eastAsia="ru-RU"/>
        </w:rPr>
        <w:t>Творческая предметная подготовка</w:t>
      </w:r>
      <w:r w:rsidRPr="0007146B">
        <w:rPr>
          <w:rFonts w:ascii="Times New Roman" w:eastAsia="Times New Roman" w:hAnsi="Times New Roman"/>
          <w:sz w:val="24"/>
          <w:szCs w:val="24"/>
          <w:lang w:eastAsia="ru-RU"/>
        </w:rPr>
        <w:t>» разработана на основе:</w:t>
      </w:r>
    </w:p>
    <w:p w:rsidR="007341E9" w:rsidRDefault="007341E9" w:rsidP="007341E9">
      <w:pPr>
        <w:numPr>
          <w:ilvl w:val="0"/>
          <w:numId w:val="34"/>
        </w:numPr>
        <w:tabs>
          <w:tab w:val="left" w:pos="993"/>
        </w:tabs>
        <w:suppressAutoHyphens/>
        <w:spacing w:after="0" w:line="240" w:lineRule="auto"/>
        <w:ind w:left="0" w:firstLine="0"/>
        <w:jc w:val="both"/>
        <w:rPr>
          <w:rFonts w:ascii="Times New Roman" w:hAnsi="Times New Roman"/>
          <w:sz w:val="24"/>
          <w:szCs w:val="24"/>
        </w:rPr>
      </w:pPr>
      <w:r>
        <w:rPr>
          <w:rFonts w:ascii="Times New Roman" w:hAnsi="Times New Roman"/>
          <w:sz w:val="24"/>
          <w:szCs w:val="24"/>
        </w:rPr>
        <w:t xml:space="preserve">Федерального государственного образовательного стандарта высшего  образования по направлению подготовки 44.03.04 Профессиональное обучение (по отраслям), утвержденного приказом </w:t>
      </w:r>
      <w:r w:rsidRPr="00E84FAB">
        <w:rPr>
          <w:rFonts w:ascii="Times New Roman" w:eastAsia="Times New Roman" w:hAnsi="Times New Roman"/>
          <w:sz w:val="24"/>
          <w:szCs w:val="24"/>
          <w:lang w:eastAsia="ru-RU"/>
        </w:rPr>
        <w:t>МИНОБРНАУКИ РОССИИ</w:t>
      </w:r>
      <w:r>
        <w:rPr>
          <w:rFonts w:eastAsia="Times New Roman"/>
          <w:szCs w:val="24"/>
          <w:lang w:eastAsia="ru-RU"/>
        </w:rPr>
        <w:t xml:space="preserve"> </w:t>
      </w:r>
      <w:r>
        <w:rPr>
          <w:rFonts w:ascii="Times New Roman" w:hAnsi="Times New Roman"/>
          <w:sz w:val="24"/>
          <w:szCs w:val="24"/>
          <w:lang w:eastAsia="x-none"/>
        </w:rPr>
        <w:t>от 22.02.2018 г., №124.</w:t>
      </w:r>
    </w:p>
    <w:p w:rsidR="007341E9" w:rsidRDefault="007341E9" w:rsidP="007341E9">
      <w:pPr>
        <w:numPr>
          <w:ilvl w:val="0"/>
          <w:numId w:val="34"/>
        </w:numPr>
        <w:tabs>
          <w:tab w:val="left" w:pos="993"/>
        </w:tabs>
        <w:suppressAutoHyphens/>
        <w:spacing w:after="0" w:line="240" w:lineRule="auto"/>
        <w:ind w:left="0" w:firstLine="0"/>
        <w:jc w:val="both"/>
        <w:rPr>
          <w:rFonts w:ascii="Times New Roman" w:hAnsi="Times New Roman"/>
          <w:sz w:val="24"/>
          <w:szCs w:val="24"/>
        </w:rPr>
      </w:pPr>
      <w:r>
        <w:rPr>
          <w:rFonts w:ascii="Times New Roman" w:hAnsi="Times New Roman"/>
          <w:sz w:val="24"/>
          <w:szCs w:val="24"/>
        </w:rPr>
        <w:t>Профессионального стандарта «Педагог дополнительного образования детей и взрослых», утверждённый приказом Министерства труда и социальной защиты Российской Федерации от 5.05.2018 г., №298н</w:t>
      </w:r>
    </w:p>
    <w:p w:rsidR="007341E9" w:rsidRPr="00495C5E" w:rsidRDefault="007341E9" w:rsidP="007341E9">
      <w:pPr>
        <w:pStyle w:val="a4"/>
        <w:numPr>
          <w:ilvl w:val="0"/>
          <w:numId w:val="34"/>
        </w:numPr>
        <w:tabs>
          <w:tab w:val="left" w:pos="426"/>
        </w:tabs>
        <w:spacing w:after="0" w:line="240" w:lineRule="auto"/>
        <w:ind w:left="0" w:firstLine="0"/>
        <w:jc w:val="both"/>
        <w:rPr>
          <w:rFonts w:ascii="Times New Roman" w:eastAsia="Times New Roman" w:hAnsi="Times New Roman"/>
          <w:sz w:val="24"/>
          <w:szCs w:val="24"/>
          <w:lang w:eastAsia="ru-RU"/>
        </w:rPr>
      </w:pPr>
      <w:r w:rsidRPr="00495C5E">
        <w:rPr>
          <w:rFonts w:ascii="Times New Roman" w:eastAsia="Times New Roman" w:hAnsi="Times New Roman"/>
          <w:sz w:val="24"/>
          <w:szCs w:val="24"/>
          <w:lang w:eastAsia="ru-RU"/>
        </w:rPr>
        <w:t>Учебного плана по направлению подготовки</w:t>
      </w:r>
    </w:p>
    <w:p w:rsidR="007341E9" w:rsidRPr="00A27972" w:rsidRDefault="007341E9" w:rsidP="007341E9">
      <w:pPr>
        <w:tabs>
          <w:tab w:val="left" w:pos="426"/>
        </w:tabs>
        <w:spacing w:before="120" w:after="0" w:line="240" w:lineRule="auto"/>
        <w:rPr>
          <w:rFonts w:ascii="Times New Roman" w:eastAsia="Times New Roman" w:hAnsi="Times New Roman"/>
          <w:i/>
          <w:sz w:val="17"/>
          <w:szCs w:val="17"/>
          <w:lang w:eastAsia="ru-RU"/>
        </w:rPr>
      </w:pPr>
      <w:r>
        <w:rPr>
          <w:rFonts w:ascii="Times New Roman" w:hAnsi="Times New Roman"/>
          <w:sz w:val="24"/>
          <w:szCs w:val="24"/>
        </w:rPr>
        <w:t>44.03.04 Профессиональное обучение (по отраслям), профиль «Дизайн и декоративно-прикладное искусство»</w:t>
      </w:r>
      <w:r w:rsidRPr="00A27972">
        <w:rPr>
          <w:rFonts w:ascii="Times New Roman" w:eastAsia="Times New Roman" w:hAnsi="Times New Roman"/>
          <w:sz w:val="24"/>
          <w:szCs w:val="24"/>
          <w:lang w:eastAsia="ru-RU"/>
        </w:rPr>
        <w:t xml:space="preserve">, утв. </w:t>
      </w:r>
      <w:r>
        <w:rPr>
          <w:rFonts w:ascii="Times New Roman" w:eastAsia="Times New Roman" w:hAnsi="Times New Roman"/>
          <w:sz w:val="24"/>
          <w:szCs w:val="24"/>
          <w:lang w:eastAsia="ru-RU"/>
        </w:rPr>
        <w:t xml:space="preserve">Учёным советом НГПУ им. К. Минина 22.02.2019 г., протокол №6. </w:t>
      </w:r>
    </w:p>
    <w:p w:rsidR="007341E9" w:rsidRPr="00AA64DC" w:rsidRDefault="007341E9" w:rsidP="007341E9">
      <w:pPr>
        <w:tabs>
          <w:tab w:val="left" w:pos="284"/>
        </w:tabs>
        <w:spacing w:after="120" w:line="240" w:lineRule="auto"/>
        <w:rPr>
          <w:rFonts w:ascii="Times New Roman" w:eastAsia="Times New Roman" w:hAnsi="Times New Roman"/>
          <w:i/>
          <w:sz w:val="17"/>
          <w:szCs w:val="17"/>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rsidR="007341E9" w:rsidRDefault="007341E9" w:rsidP="007341E9">
      <w:pPr>
        <w:spacing w:after="0" w:line="240" w:lineRule="auto"/>
        <w:rPr>
          <w:rFonts w:ascii="Times New Roman" w:eastAsia="Times New Roman" w:hAnsi="Times New Roman"/>
          <w:sz w:val="24"/>
          <w:lang w:eastAsia="ru-RU"/>
        </w:rPr>
      </w:pPr>
    </w:p>
    <w:p w:rsidR="007341E9" w:rsidRDefault="007341E9" w:rsidP="007341E9">
      <w:pPr>
        <w:spacing w:after="0" w:line="240" w:lineRule="auto"/>
        <w:rPr>
          <w:rFonts w:ascii="Times New Roman" w:eastAsia="Times New Roman" w:hAnsi="Times New Roman"/>
          <w:sz w:val="24"/>
          <w:lang w:eastAsia="ru-RU"/>
        </w:rPr>
      </w:pPr>
    </w:p>
    <w:p w:rsidR="007341E9" w:rsidRPr="00DB597C" w:rsidRDefault="007341E9" w:rsidP="007341E9">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rsidR="007341E9" w:rsidRPr="00DB597C" w:rsidRDefault="007341E9" w:rsidP="007341E9">
      <w:pPr>
        <w:spacing w:after="0" w:line="240" w:lineRule="auto"/>
        <w:rPr>
          <w:rFonts w:ascii="Times New Roman" w:eastAsia="Times New Roman" w:hAnsi="Times New Roman"/>
          <w:sz w:val="24"/>
          <w:lang w:eastAsia="ru-RU"/>
        </w:rPr>
      </w:pPr>
    </w:p>
    <w:tbl>
      <w:tblPr>
        <w:tblStyle w:val="11"/>
        <w:tblW w:w="0" w:type="auto"/>
        <w:tblLook w:val="04A0" w:firstRow="1" w:lastRow="0" w:firstColumn="1" w:lastColumn="0" w:noHBand="0" w:noVBand="1"/>
      </w:tblPr>
      <w:tblGrid>
        <w:gridCol w:w="5919"/>
        <w:gridCol w:w="3934"/>
      </w:tblGrid>
      <w:tr w:rsidR="007341E9" w:rsidRPr="00DB597C" w:rsidTr="007341E9">
        <w:tc>
          <w:tcPr>
            <w:tcW w:w="5919" w:type="dxa"/>
          </w:tcPr>
          <w:p w:rsidR="007341E9" w:rsidRPr="00DB597C" w:rsidRDefault="007341E9" w:rsidP="00335986">
            <w:pPr>
              <w:tabs>
                <w:tab w:val="left" w:pos="1123"/>
              </w:tabs>
              <w:ind w:right="130"/>
              <w:jc w:val="center"/>
              <w:rPr>
                <w:i/>
                <w:sz w:val="24"/>
                <w:szCs w:val="24"/>
              </w:rPr>
            </w:pPr>
            <w:r w:rsidRPr="00DB597C">
              <w:rPr>
                <w:i/>
                <w:sz w:val="24"/>
                <w:szCs w:val="24"/>
              </w:rPr>
              <w:t>ФИО, должность</w:t>
            </w:r>
          </w:p>
        </w:tc>
        <w:tc>
          <w:tcPr>
            <w:tcW w:w="3934" w:type="dxa"/>
          </w:tcPr>
          <w:p w:rsidR="007341E9" w:rsidRPr="00DB597C" w:rsidRDefault="007341E9" w:rsidP="00335986">
            <w:pPr>
              <w:tabs>
                <w:tab w:val="left" w:pos="1123"/>
              </w:tabs>
              <w:ind w:right="130"/>
              <w:jc w:val="center"/>
              <w:rPr>
                <w:i/>
                <w:sz w:val="24"/>
                <w:szCs w:val="24"/>
              </w:rPr>
            </w:pPr>
            <w:r w:rsidRPr="00DB597C">
              <w:rPr>
                <w:i/>
                <w:sz w:val="24"/>
                <w:szCs w:val="24"/>
              </w:rPr>
              <w:t>кафедра</w:t>
            </w:r>
          </w:p>
        </w:tc>
      </w:tr>
      <w:tr w:rsidR="007341E9" w:rsidRPr="00DB597C" w:rsidTr="007341E9">
        <w:tc>
          <w:tcPr>
            <w:tcW w:w="5919" w:type="dxa"/>
          </w:tcPr>
          <w:p w:rsidR="007341E9" w:rsidRPr="00DB597C" w:rsidRDefault="007341E9" w:rsidP="007341E9">
            <w:pPr>
              <w:tabs>
                <w:tab w:val="left" w:pos="1123"/>
              </w:tabs>
              <w:ind w:right="130"/>
              <w:rPr>
                <w:b/>
                <w:sz w:val="24"/>
                <w:szCs w:val="24"/>
              </w:rPr>
            </w:pPr>
            <w:r>
              <w:rPr>
                <w:b/>
                <w:sz w:val="24"/>
                <w:szCs w:val="24"/>
              </w:rPr>
              <w:t>Сырова Н.В., к.п.н., доцент</w:t>
            </w:r>
          </w:p>
        </w:tc>
        <w:tc>
          <w:tcPr>
            <w:tcW w:w="3934" w:type="dxa"/>
          </w:tcPr>
          <w:p w:rsidR="007341E9" w:rsidRPr="00DB597C" w:rsidRDefault="007341E9" w:rsidP="007341E9">
            <w:pPr>
              <w:tabs>
                <w:tab w:val="left" w:pos="1123"/>
              </w:tabs>
              <w:ind w:right="130"/>
              <w:jc w:val="both"/>
              <w:rPr>
                <w:b/>
                <w:sz w:val="24"/>
                <w:szCs w:val="24"/>
              </w:rPr>
            </w:pPr>
            <w:r>
              <w:rPr>
                <w:b/>
                <w:sz w:val="24"/>
                <w:szCs w:val="24"/>
              </w:rPr>
              <w:t>ДПИ и дизайна</w:t>
            </w:r>
          </w:p>
        </w:tc>
      </w:tr>
      <w:tr w:rsidR="007341E9" w:rsidRPr="00DB597C" w:rsidTr="007341E9">
        <w:tc>
          <w:tcPr>
            <w:tcW w:w="5919" w:type="dxa"/>
          </w:tcPr>
          <w:p w:rsidR="007341E9" w:rsidRPr="00DB597C" w:rsidRDefault="007341E9" w:rsidP="007341E9">
            <w:pPr>
              <w:tabs>
                <w:tab w:val="left" w:pos="1123"/>
              </w:tabs>
              <w:ind w:right="130"/>
              <w:rPr>
                <w:b/>
                <w:sz w:val="24"/>
                <w:szCs w:val="24"/>
              </w:rPr>
            </w:pPr>
            <w:r>
              <w:rPr>
                <w:b/>
                <w:sz w:val="24"/>
                <w:szCs w:val="24"/>
              </w:rPr>
              <w:t>Оболенская</w:t>
            </w:r>
            <w:r w:rsidR="00C51A6B" w:rsidRPr="00C51A6B">
              <w:rPr>
                <w:b/>
                <w:sz w:val="24"/>
                <w:szCs w:val="24"/>
              </w:rPr>
              <w:t xml:space="preserve"> </w:t>
            </w:r>
            <w:r w:rsidR="00C51A6B">
              <w:rPr>
                <w:b/>
                <w:sz w:val="24"/>
                <w:szCs w:val="24"/>
              </w:rPr>
              <w:t>О.Н.</w:t>
            </w:r>
            <w:r>
              <w:rPr>
                <w:b/>
                <w:sz w:val="24"/>
                <w:szCs w:val="24"/>
              </w:rPr>
              <w:t>, к.ф.н., доцент</w:t>
            </w:r>
          </w:p>
        </w:tc>
        <w:tc>
          <w:tcPr>
            <w:tcW w:w="3934" w:type="dxa"/>
          </w:tcPr>
          <w:p w:rsidR="007341E9" w:rsidRPr="00DB597C" w:rsidRDefault="007341E9" w:rsidP="007341E9">
            <w:pPr>
              <w:tabs>
                <w:tab w:val="left" w:pos="1123"/>
              </w:tabs>
              <w:ind w:right="130"/>
              <w:jc w:val="both"/>
              <w:rPr>
                <w:b/>
                <w:sz w:val="24"/>
                <w:szCs w:val="24"/>
              </w:rPr>
            </w:pPr>
            <w:r>
              <w:rPr>
                <w:b/>
                <w:sz w:val="24"/>
                <w:szCs w:val="24"/>
              </w:rPr>
              <w:t>ДПИ и дизайна</w:t>
            </w:r>
          </w:p>
        </w:tc>
      </w:tr>
      <w:tr w:rsidR="007341E9" w:rsidRPr="00DB597C" w:rsidTr="007341E9">
        <w:tc>
          <w:tcPr>
            <w:tcW w:w="5919" w:type="dxa"/>
          </w:tcPr>
          <w:p w:rsidR="007341E9" w:rsidRPr="00DB597C" w:rsidRDefault="007341E9" w:rsidP="007341E9">
            <w:pPr>
              <w:tabs>
                <w:tab w:val="left" w:pos="1123"/>
              </w:tabs>
              <w:ind w:right="130"/>
              <w:jc w:val="both"/>
              <w:rPr>
                <w:b/>
                <w:sz w:val="24"/>
                <w:szCs w:val="24"/>
              </w:rPr>
            </w:pPr>
            <w:r>
              <w:rPr>
                <w:b/>
                <w:sz w:val="24"/>
                <w:szCs w:val="24"/>
              </w:rPr>
              <w:t>Зимина Е.К., к.п.н., доцент</w:t>
            </w:r>
          </w:p>
        </w:tc>
        <w:tc>
          <w:tcPr>
            <w:tcW w:w="3934" w:type="dxa"/>
          </w:tcPr>
          <w:p w:rsidR="007341E9" w:rsidRPr="00DB597C" w:rsidRDefault="007341E9" w:rsidP="007341E9">
            <w:pPr>
              <w:tabs>
                <w:tab w:val="left" w:pos="1123"/>
              </w:tabs>
              <w:ind w:right="130"/>
              <w:jc w:val="both"/>
              <w:rPr>
                <w:b/>
                <w:sz w:val="24"/>
                <w:szCs w:val="24"/>
              </w:rPr>
            </w:pPr>
            <w:r>
              <w:rPr>
                <w:b/>
                <w:sz w:val="24"/>
                <w:szCs w:val="24"/>
              </w:rPr>
              <w:t>ДПИ и дизайна</w:t>
            </w:r>
          </w:p>
        </w:tc>
      </w:tr>
      <w:tr w:rsidR="007341E9" w:rsidRPr="00DB597C" w:rsidTr="007341E9">
        <w:tc>
          <w:tcPr>
            <w:tcW w:w="5919" w:type="dxa"/>
          </w:tcPr>
          <w:p w:rsidR="007341E9" w:rsidRPr="00DB597C" w:rsidRDefault="007341E9" w:rsidP="007341E9">
            <w:pPr>
              <w:tabs>
                <w:tab w:val="left" w:pos="1123"/>
              </w:tabs>
              <w:ind w:right="130"/>
              <w:jc w:val="both"/>
              <w:rPr>
                <w:b/>
                <w:sz w:val="24"/>
                <w:szCs w:val="24"/>
              </w:rPr>
            </w:pPr>
            <w:r>
              <w:rPr>
                <w:b/>
                <w:sz w:val="24"/>
                <w:szCs w:val="24"/>
              </w:rPr>
              <w:t>Сурженко Н.В., к.ист.н., доцент</w:t>
            </w:r>
          </w:p>
        </w:tc>
        <w:tc>
          <w:tcPr>
            <w:tcW w:w="3934" w:type="dxa"/>
          </w:tcPr>
          <w:p w:rsidR="007341E9" w:rsidRPr="00DB597C" w:rsidRDefault="007341E9" w:rsidP="007341E9">
            <w:pPr>
              <w:tabs>
                <w:tab w:val="left" w:pos="1123"/>
              </w:tabs>
              <w:ind w:right="130"/>
              <w:jc w:val="both"/>
              <w:rPr>
                <w:b/>
                <w:sz w:val="24"/>
                <w:szCs w:val="24"/>
              </w:rPr>
            </w:pPr>
            <w:r>
              <w:rPr>
                <w:b/>
                <w:sz w:val="24"/>
                <w:szCs w:val="24"/>
              </w:rPr>
              <w:t>ДПИ и дизайна</w:t>
            </w:r>
          </w:p>
        </w:tc>
      </w:tr>
      <w:tr w:rsidR="007341E9" w:rsidRPr="00DB597C" w:rsidTr="007341E9">
        <w:tc>
          <w:tcPr>
            <w:tcW w:w="5919" w:type="dxa"/>
          </w:tcPr>
          <w:p w:rsidR="007341E9" w:rsidRPr="00DB597C" w:rsidRDefault="007341E9" w:rsidP="007341E9">
            <w:pPr>
              <w:tabs>
                <w:tab w:val="left" w:pos="1123"/>
              </w:tabs>
              <w:ind w:right="130"/>
              <w:jc w:val="both"/>
              <w:rPr>
                <w:b/>
                <w:sz w:val="24"/>
                <w:szCs w:val="24"/>
              </w:rPr>
            </w:pPr>
            <w:r>
              <w:rPr>
                <w:b/>
                <w:sz w:val="24"/>
                <w:szCs w:val="24"/>
              </w:rPr>
              <w:t>Чернигин А.А., доцент</w:t>
            </w:r>
          </w:p>
        </w:tc>
        <w:tc>
          <w:tcPr>
            <w:tcW w:w="3934" w:type="dxa"/>
          </w:tcPr>
          <w:p w:rsidR="007341E9" w:rsidRPr="00DB597C" w:rsidRDefault="007341E9" w:rsidP="007341E9">
            <w:pPr>
              <w:tabs>
                <w:tab w:val="left" w:pos="1123"/>
              </w:tabs>
              <w:ind w:right="130"/>
              <w:jc w:val="both"/>
              <w:rPr>
                <w:b/>
                <w:sz w:val="24"/>
                <w:szCs w:val="24"/>
              </w:rPr>
            </w:pPr>
            <w:r>
              <w:rPr>
                <w:b/>
                <w:sz w:val="24"/>
                <w:szCs w:val="24"/>
              </w:rPr>
              <w:t>ДПИ и дизайна</w:t>
            </w:r>
          </w:p>
        </w:tc>
      </w:tr>
      <w:tr w:rsidR="007341E9" w:rsidRPr="00DB597C" w:rsidTr="007341E9">
        <w:tc>
          <w:tcPr>
            <w:tcW w:w="5919" w:type="dxa"/>
          </w:tcPr>
          <w:p w:rsidR="007341E9" w:rsidRPr="00DB597C" w:rsidRDefault="007341E9" w:rsidP="007341E9">
            <w:pPr>
              <w:tabs>
                <w:tab w:val="left" w:pos="1123"/>
              </w:tabs>
              <w:ind w:right="130"/>
              <w:jc w:val="both"/>
              <w:rPr>
                <w:b/>
                <w:sz w:val="24"/>
                <w:szCs w:val="24"/>
              </w:rPr>
            </w:pPr>
            <w:r>
              <w:rPr>
                <w:b/>
                <w:sz w:val="24"/>
                <w:szCs w:val="24"/>
              </w:rPr>
              <w:t>Яковлев А.А., доцент</w:t>
            </w:r>
          </w:p>
        </w:tc>
        <w:tc>
          <w:tcPr>
            <w:tcW w:w="3934" w:type="dxa"/>
          </w:tcPr>
          <w:p w:rsidR="007341E9" w:rsidRPr="00DB597C" w:rsidRDefault="007341E9" w:rsidP="007341E9">
            <w:pPr>
              <w:tabs>
                <w:tab w:val="left" w:pos="1123"/>
              </w:tabs>
              <w:ind w:right="130"/>
              <w:jc w:val="both"/>
              <w:rPr>
                <w:b/>
                <w:sz w:val="24"/>
                <w:szCs w:val="24"/>
              </w:rPr>
            </w:pPr>
            <w:r>
              <w:rPr>
                <w:b/>
                <w:sz w:val="24"/>
                <w:szCs w:val="24"/>
              </w:rPr>
              <w:t>ДПИ и дизайна</w:t>
            </w:r>
          </w:p>
        </w:tc>
      </w:tr>
    </w:tbl>
    <w:p w:rsidR="007341E9" w:rsidRPr="00DB597C" w:rsidRDefault="007341E9" w:rsidP="007341E9">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7341E9" w:rsidRPr="00DB597C" w:rsidRDefault="007341E9" w:rsidP="007341E9">
      <w:pPr>
        <w:spacing w:after="0" w:line="360" w:lineRule="auto"/>
        <w:rPr>
          <w:rFonts w:ascii="Times New Roman" w:eastAsia="Times New Roman" w:hAnsi="Times New Roman"/>
          <w:sz w:val="24"/>
          <w:szCs w:val="24"/>
          <w:lang w:eastAsia="ru-RU"/>
        </w:rPr>
      </w:pPr>
    </w:p>
    <w:p w:rsidR="007341E9" w:rsidRPr="00DB597C" w:rsidRDefault="007341E9" w:rsidP="007341E9">
      <w:pPr>
        <w:spacing w:after="0" w:line="360" w:lineRule="auto"/>
        <w:rPr>
          <w:rFonts w:ascii="Times New Roman" w:eastAsia="Times New Roman" w:hAnsi="Times New Roman"/>
          <w:sz w:val="24"/>
          <w:szCs w:val="24"/>
          <w:lang w:eastAsia="ru-RU"/>
        </w:rPr>
      </w:pPr>
    </w:p>
    <w:p w:rsidR="007341E9" w:rsidRDefault="007341E9" w:rsidP="007341E9">
      <w:pPr>
        <w:spacing w:after="0" w:line="360" w:lineRule="auto"/>
        <w:rPr>
          <w:rFonts w:ascii="Times New Roman" w:eastAsia="Times New Roman" w:hAnsi="Times New Roman"/>
          <w:sz w:val="24"/>
          <w:szCs w:val="24"/>
          <w:lang w:eastAsia="ru-RU"/>
        </w:rPr>
      </w:pPr>
    </w:p>
    <w:p w:rsidR="007341E9" w:rsidRDefault="007341E9" w:rsidP="007341E9">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декоративно-прикладного искусства и дизайна</w:t>
      </w:r>
    </w:p>
    <w:p w:rsidR="007341E9" w:rsidRPr="00DB597C" w:rsidRDefault="007341E9" w:rsidP="007341E9">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(протокол № </w:t>
      </w:r>
      <w:r>
        <w:rPr>
          <w:rFonts w:ascii="Times New Roman" w:eastAsia="Times New Roman" w:hAnsi="Times New Roman"/>
          <w:sz w:val="24"/>
          <w:szCs w:val="24"/>
          <w:lang w:eastAsia="ru-RU"/>
        </w:rPr>
        <w:t>13</w:t>
      </w:r>
      <w:r w:rsidRPr="00DB597C">
        <w:rPr>
          <w:rFonts w:ascii="Times New Roman" w:eastAsia="Times New Roman" w:hAnsi="Times New Roman"/>
          <w:sz w:val="24"/>
          <w:szCs w:val="24"/>
          <w:lang w:eastAsia="ru-RU"/>
        </w:rPr>
        <w:t xml:space="preserve"> от </w:t>
      </w:r>
      <w:r>
        <w:rPr>
          <w:rFonts w:ascii="Times New Roman" w:eastAsia="Times New Roman" w:hAnsi="Times New Roman"/>
          <w:sz w:val="24"/>
          <w:szCs w:val="24"/>
          <w:lang w:eastAsia="ru-RU"/>
        </w:rPr>
        <w:t>23.06.2021</w:t>
      </w:r>
      <w:r w:rsidRPr="00DB597C">
        <w:rPr>
          <w:rFonts w:ascii="Times New Roman" w:eastAsia="Times New Roman" w:hAnsi="Times New Roman"/>
          <w:sz w:val="24"/>
          <w:szCs w:val="24"/>
          <w:lang w:eastAsia="ru-RU"/>
        </w:rPr>
        <w:t>)</w:t>
      </w:r>
    </w:p>
    <w:p w:rsidR="002670EA" w:rsidRPr="006F3354" w:rsidRDefault="002670EA" w:rsidP="009F44A2">
      <w:pPr>
        <w:spacing w:after="0" w:line="360" w:lineRule="auto"/>
        <w:ind w:hanging="851"/>
        <w:jc w:val="center"/>
        <w:rPr>
          <w:rFonts w:ascii="Times New Roman" w:hAnsi="Times New Roman"/>
          <w:b/>
          <w:caps/>
          <w:sz w:val="24"/>
          <w:szCs w:val="24"/>
          <w:lang w:eastAsia="ru-RU"/>
        </w:rPr>
      </w:pPr>
      <w:r w:rsidRPr="00DB597C">
        <w:rPr>
          <w:rFonts w:ascii="Times New Roman" w:hAnsi="Times New Roman"/>
          <w:b/>
          <w:caps/>
          <w:sz w:val="24"/>
          <w:szCs w:val="24"/>
          <w:lang w:eastAsia="ru-RU"/>
        </w:rPr>
        <w:br w:type="page"/>
      </w:r>
      <w:r w:rsidRPr="006F3354">
        <w:rPr>
          <w:rFonts w:ascii="Times New Roman" w:hAnsi="Times New Roman"/>
          <w:b/>
          <w:caps/>
          <w:sz w:val="24"/>
          <w:szCs w:val="24"/>
          <w:lang w:eastAsia="ru-RU"/>
        </w:rPr>
        <w:lastRenderedPageBreak/>
        <w:t>Содержание</w:t>
      </w:r>
    </w:p>
    <w:p w:rsidR="002670EA" w:rsidRPr="006F3354" w:rsidRDefault="002670EA" w:rsidP="00DB597C">
      <w:pPr>
        <w:numPr>
          <w:ilvl w:val="0"/>
          <w:numId w:val="2"/>
        </w:numPr>
        <w:spacing w:after="0" w:line="360" w:lineRule="auto"/>
        <w:jc w:val="both"/>
        <w:rPr>
          <w:rFonts w:ascii="Times New Roman" w:hAnsi="Times New Roman"/>
          <w:caps/>
          <w:sz w:val="24"/>
          <w:szCs w:val="24"/>
          <w:lang w:eastAsia="ru-RU"/>
        </w:rPr>
      </w:pPr>
      <w:r w:rsidRPr="006F3354">
        <w:rPr>
          <w:rFonts w:ascii="Times New Roman" w:hAnsi="Times New Roman"/>
          <w:sz w:val="24"/>
          <w:szCs w:val="24"/>
          <w:lang w:eastAsia="ru-RU"/>
        </w:rPr>
        <w:t>Назначение образовательного модуля……………………………………………стр. 4</w:t>
      </w:r>
    </w:p>
    <w:p w:rsidR="002670EA" w:rsidRPr="006F3354" w:rsidRDefault="002670EA" w:rsidP="00DB597C">
      <w:pPr>
        <w:numPr>
          <w:ilvl w:val="0"/>
          <w:numId w:val="2"/>
        </w:numPr>
        <w:spacing w:after="0" w:line="360" w:lineRule="auto"/>
        <w:jc w:val="both"/>
        <w:rPr>
          <w:rFonts w:ascii="Times New Roman" w:hAnsi="Times New Roman"/>
          <w:caps/>
          <w:sz w:val="24"/>
          <w:szCs w:val="24"/>
          <w:lang w:eastAsia="ru-RU"/>
        </w:rPr>
      </w:pPr>
      <w:r w:rsidRPr="006F3354">
        <w:rPr>
          <w:rFonts w:ascii="Times New Roman" w:hAnsi="Times New Roman"/>
          <w:sz w:val="24"/>
          <w:szCs w:val="24"/>
          <w:lang w:eastAsia="ru-RU"/>
        </w:rPr>
        <w:t>Характеристика образовательного модуля………………………………</w:t>
      </w:r>
      <w:r w:rsidR="00F66EED">
        <w:rPr>
          <w:rFonts w:ascii="Times New Roman" w:hAnsi="Times New Roman"/>
          <w:sz w:val="24"/>
          <w:szCs w:val="24"/>
          <w:lang w:eastAsia="ru-RU"/>
        </w:rPr>
        <w:t>.</w:t>
      </w:r>
      <w:r w:rsidRPr="006F3354">
        <w:rPr>
          <w:rFonts w:ascii="Times New Roman" w:hAnsi="Times New Roman"/>
          <w:sz w:val="24"/>
          <w:szCs w:val="24"/>
          <w:lang w:eastAsia="ru-RU"/>
        </w:rPr>
        <w:t>………стр.4</w:t>
      </w:r>
    </w:p>
    <w:p w:rsidR="002670EA" w:rsidRPr="006F3354" w:rsidRDefault="002670EA" w:rsidP="00DB597C">
      <w:pPr>
        <w:numPr>
          <w:ilvl w:val="0"/>
          <w:numId w:val="2"/>
        </w:numPr>
        <w:spacing w:after="0" w:line="360" w:lineRule="auto"/>
        <w:jc w:val="both"/>
        <w:rPr>
          <w:rFonts w:ascii="Times New Roman" w:hAnsi="Times New Roman"/>
          <w:caps/>
          <w:sz w:val="24"/>
          <w:szCs w:val="24"/>
          <w:lang w:eastAsia="ru-RU"/>
        </w:rPr>
      </w:pPr>
      <w:r w:rsidRPr="006F3354">
        <w:rPr>
          <w:rFonts w:ascii="Times New Roman" w:hAnsi="Times New Roman"/>
          <w:sz w:val="24"/>
          <w:szCs w:val="24"/>
          <w:lang w:eastAsia="ru-RU"/>
        </w:rPr>
        <w:t>Структура образовательного модуля……………………………………</w:t>
      </w:r>
      <w:r w:rsidR="00F66EED">
        <w:rPr>
          <w:rFonts w:ascii="Times New Roman" w:hAnsi="Times New Roman"/>
          <w:sz w:val="24"/>
          <w:szCs w:val="24"/>
          <w:lang w:eastAsia="ru-RU"/>
        </w:rPr>
        <w:t>.</w:t>
      </w:r>
      <w:r w:rsidRPr="006F3354">
        <w:rPr>
          <w:rFonts w:ascii="Times New Roman" w:hAnsi="Times New Roman"/>
          <w:sz w:val="24"/>
          <w:szCs w:val="24"/>
          <w:lang w:eastAsia="ru-RU"/>
        </w:rPr>
        <w:t>………</w:t>
      </w:r>
      <w:r w:rsidR="00D31489">
        <w:rPr>
          <w:rFonts w:ascii="Times New Roman" w:hAnsi="Times New Roman"/>
          <w:sz w:val="24"/>
          <w:szCs w:val="24"/>
          <w:lang w:eastAsia="ru-RU"/>
        </w:rPr>
        <w:t>.</w:t>
      </w:r>
      <w:r w:rsidRPr="006F3354">
        <w:rPr>
          <w:rFonts w:ascii="Times New Roman" w:hAnsi="Times New Roman"/>
          <w:sz w:val="24"/>
          <w:szCs w:val="24"/>
          <w:lang w:eastAsia="ru-RU"/>
        </w:rPr>
        <w:t>стр. 7</w:t>
      </w:r>
    </w:p>
    <w:p w:rsidR="002670EA" w:rsidRPr="006F3354" w:rsidRDefault="002670EA" w:rsidP="00DB597C">
      <w:pPr>
        <w:numPr>
          <w:ilvl w:val="0"/>
          <w:numId w:val="2"/>
        </w:numPr>
        <w:spacing w:after="0" w:line="360" w:lineRule="auto"/>
        <w:jc w:val="both"/>
        <w:rPr>
          <w:rFonts w:ascii="Times New Roman" w:hAnsi="Times New Roman"/>
          <w:caps/>
          <w:sz w:val="24"/>
          <w:szCs w:val="24"/>
          <w:lang w:eastAsia="ru-RU"/>
        </w:rPr>
      </w:pPr>
      <w:r w:rsidRPr="006F3354">
        <w:rPr>
          <w:rFonts w:ascii="Times New Roman" w:hAnsi="Times New Roman"/>
          <w:sz w:val="24"/>
          <w:szCs w:val="24"/>
          <w:lang w:eastAsia="ru-RU"/>
        </w:rPr>
        <w:t>Методические указания для об</w:t>
      </w:r>
      <w:r w:rsidR="00F66EED">
        <w:rPr>
          <w:rFonts w:ascii="Times New Roman" w:hAnsi="Times New Roman"/>
          <w:sz w:val="24"/>
          <w:szCs w:val="24"/>
          <w:lang w:eastAsia="ru-RU"/>
        </w:rPr>
        <w:t>учающихся по освоению модуля……….</w:t>
      </w:r>
      <w:r w:rsidRPr="006F3354">
        <w:rPr>
          <w:rFonts w:ascii="Times New Roman" w:hAnsi="Times New Roman"/>
          <w:sz w:val="24"/>
          <w:szCs w:val="24"/>
          <w:lang w:eastAsia="ru-RU"/>
        </w:rPr>
        <w:t>…</w:t>
      </w:r>
      <w:r w:rsidR="00D31489">
        <w:rPr>
          <w:rFonts w:ascii="Times New Roman" w:hAnsi="Times New Roman"/>
          <w:sz w:val="24"/>
          <w:szCs w:val="24"/>
          <w:lang w:eastAsia="ru-RU"/>
        </w:rPr>
        <w:t>…</w:t>
      </w:r>
      <w:r w:rsidRPr="006F3354">
        <w:rPr>
          <w:rFonts w:ascii="Times New Roman" w:hAnsi="Times New Roman"/>
          <w:sz w:val="24"/>
          <w:szCs w:val="24"/>
          <w:lang w:eastAsia="ru-RU"/>
        </w:rPr>
        <w:t xml:space="preserve">…стр. </w:t>
      </w:r>
      <w:r w:rsidR="00DF5CEB">
        <w:rPr>
          <w:rFonts w:ascii="Times New Roman" w:hAnsi="Times New Roman"/>
          <w:sz w:val="24"/>
          <w:szCs w:val="24"/>
          <w:lang w:eastAsia="ru-RU"/>
        </w:rPr>
        <w:t>8</w:t>
      </w:r>
    </w:p>
    <w:p w:rsidR="002670EA" w:rsidRPr="006F3354" w:rsidRDefault="002670EA" w:rsidP="00DB597C">
      <w:pPr>
        <w:numPr>
          <w:ilvl w:val="0"/>
          <w:numId w:val="2"/>
        </w:numPr>
        <w:spacing w:after="0" w:line="360" w:lineRule="auto"/>
        <w:jc w:val="both"/>
        <w:rPr>
          <w:rFonts w:ascii="Times New Roman" w:hAnsi="Times New Roman"/>
          <w:caps/>
          <w:sz w:val="24"/>
          <w:szCs w:val="24"/>
          <w:lang w:eastAsia="ru-RU"/>
        </w:rPr>
      </w:pPr>
      <w:r w:rsidRPr="006F3354">
        <w:rPr>
          <w:rFonts w:ascii="Times New Roman" w:hAnsi="Times New Roman"/>
          <w:sz w:val="24"/>
          <w:szCs w:val="24"/>
          <w:lang w:eastAsia="ru-RU"/>
        </w:rPr>
        <w:t>Программы дисциплин образовательного модуля…………………….…</w:t>
      </w:r>
      <w:r w:rsidR="00F66EED">
        <w:rPr>
          <w:rFonts w:ascii="Times New Roman" w:hAnsi="Times New Roman"/>
          <w:sz w:val="24"/>
          <w:szCs w:val="24"/>
          <w:lang w:eastAsia="ru-RU"/>
        </w:rPr>
        <w:t>..</w:t>
      </w:r>
      <w:r w:rsidRPr="006F3354">
        <w:rPr>
          <w:rFonts w:ascii="Times New Roman" w:hAnsi="Times New Roman"/>
          <w:sz w:val="24"/>
          <w:szCs w:val="24"/>
          <w:lang w:eastAsia="ru-RU"/>
        </w:rPr>
        <w:t>…</w:t>
      </w:r>
      <w:r w:rsidR="00D31489">
        <w:rPr>
          <w:rFonts w:ascii="Times New Roman" w:hAnsi="Times New Roman"/>
          <w:sz w:val="24"/>
          <w:szCs w:val="24"/>
          <w:lang w:eastAsia="ru-RU"/>
        </w:rPr>
        <w:t>.</w:t>
      </w:r>
      <w:r w:rsidRPr="006F3354">
        <w:rPr>
          <w:rFonts w:ascii="Times New Roman" w:hAnsi="Times New Roman"/>
          <w:sz w:val="24"/>
          <w:szCs w:val="24"/>
          <w:lang w:eastAsia="ru-RU"/>
        </w:rPr>
        <w:t xml:space="preserve">…стр. </w:t>
      </w:r>
      <w:r w:rsidR="00DF5CEB">
        <w:rPr>
          <w:rFonts w:ascii="Times New Roman" w:hAnsi="Times New Roman"/>
          <w:sz w:val="24"/>
          <w:szCs w:val="24"/>
          <w:lang w:eastAsia="ru-RU"/>
        </w:rPr>
        <w:t>8</w:t>
      </w:r>
    </w:p>
    <w:p w:rsidR="002670EA" w:rsidRPr="006F3354" w:rsidRDefault="002670EA" w:rsidP="00DB597C">
      <w:pPr>
        <w:numPr>
          <w:ilvl w:val="1"/>
          <w:numId w:val="2"/>
        </w:numPr>
        <w:spacing w:after="0" w:line="360" w:lineRule="auto"/>
        <w:jc w:val="both"/>
        <w:rPr>
          <w:rFonts w:ascii="Times New Roman" w:hAnsi="Times New Roman"/>
          <w:caps/>
          <w:sz w:val="24"/>
          <w:szCs w:val="24"/>
          <w:lang w:eastAsia="ru-RU"/>
        </w:rPr>
      </w:pPr>
      <w:r w:rsidRPr="006F3354">
        <w:rPr>
          <w:rFonts w:ascii="Times New Roman" w:hAnsi="Times New Roman"/>
          <w:sz w:val="24"/>
          <w:szCs w:val="24"/>
          <w:lang w:eastAsia="ru-RU"/>
        </w:rPr>
        <w:t xml:space="preserve"> Программа дисциплины «Пропедевтика»……………………</w:t>
      </w:r>
      <w:r w:rsidR="00F66EED">
        <w:rPr>
          <w:rFonts w:ascii="Times New Roman" w:hAnsi="Times New Roman"/>
          <w:sz w:val="24"/>
          <w:szCs w:val="24"/>
          <w:lang w:eastAsia="ru-RU"/>
        </w:rPr>
        <w:t>…</w:t>
      </w:r>
      <w:r w:rsidRPr="006F3354">
        <w:rPr>
          <w:rFonts w:ascii="Times New Roman" w:hAnsi="Times New Roman"/>
          <w:sz w:val="24"/>
          <w:szCs w:val="24"/>
          <w:lang w:eastAsia="ru-RU"/>
        </w:rPr>
        <w:t xml:space="preserve">………стр. </w:t>
      </w:r>
      <w:r w:rsidR="00DF5CEB">
        <w:rPr>
          <w:rFonts w:ascii="Times New Roman" w:hAnsi="Times New Roman"/>
          <w:sz w:val="24"/>
          <w:szCs w:val="24"/>
          <w:lang w:eastAsia="ru-RU"/>
        </w:rPr>
        <w:t>8</w:t>
      </w:r>
    </w:p>
    <w:p w:rsidR="002670EA" w:rsidRPr="006F3354" w:rsidRDefault="002670EA" w:rsidP="00DB597C">
      <w:pPr>
        <w:numPr>
          <w:ilvl w:val="1"/>
          <w:numId w:val="2"/>
        </w:numPr>
        <w:spacing w:after="0" w:line="360" w:lineRule="auto"/>
        <w:jc w:val="both"/>
        <w:rPr>
          <w:rFonts w:ascii="Times New Roman" w:hAnsi="Times New Roman"/>
          <w:caps/>
          <w:sz w:val="24"/>
          <w:szCs w:val="24"/>
          <w:lang w:eastAsia="ru-RU"/>
        </w:rPr>
      </w:pPr>
      <w:r w:rsidRPr="006F3354">
        <w:rPr>
          <w:rFonts w:ascii="Times New Roman" w:hAnsi="Times New Roman"/>
          <w:sz w:val="24"/>
          <w:szCs w:val="24"/>
          <w:lang w:eastAsia="ru-RU"/>
        </w:rPr>
        <w:t xml:space="preserve"> Программа дисциплины «Стили и направления в искусстве»…</w:t>
      </w:r>
      <w:r w:rsidR="00F66EED">
        <w:rPr>
          <w:rFonts w:ascii="Times New Roman" w:hAnsi="Times New Roman"/>
          <w:sz w:val="24"/>
          <w:szCs w:val="24"/>
          <w:lang w:eastAsia="ru-RU"/>
        </w:rPr>
        <w:t>..</w:t>
      </w:r>
      <w:r w:rsidRPr="006F3354">
        <w:rPr>
          <w:rFonts w:ascii="Times New Roman" w:hAnsi="Times New Roman"/>
          <w:sz w:val="24"/>
          <w:szCs w:val="24"/>
          <w:lang w:eastAsia="ru-RU"/>
        </w:rPr>
        <w:t>……стр. 1</w:t>
      </w:r>
      <w:r w:rsidR="00DF5CEB">
        <w:rPr>
          <w:rFonts w:ascii="Times New Roman" w:hAnsi="Times New Roman"/>
          <w:sz w:val="24"/>
          <w:szCs w:val="24"/>
          <w:lang w:eastAsia="ru-RU"/>
        </w:rPr>
        <w:t>4</w:t>
      </w:r>
    </w:p>
    <w:p w:rsidR="002670EA" w:rsidRPr="006F3354" w:rsidRDefault="002670EA" w:rsidP="00DB597C">
      <w:pPr>
        <w:numPr>
          <w:ilvl w:val="1"/>
          <w:numId w:val="2"/>
        </w:numPr>
        <w:spacing w:after="0" w:line="360" w:lineRule="auto"/>
        <w:jc w:val="both"/>
        <w:rPr>
          <w:rFonts w:ascii="Times New Roman" w:hAnsi="Times New Roman"/>
          <w:caps/>
          <w:sz w:val="24"/>
          <w:szCs w:val="24"/>
          <w:lang w:eastAsia="ru-RU"/>
        </w:rPr>
      </w:pPr>
      <w:r w:rsidRPr="006F3354">
        <w:rPr>
          <w:rFonts w:ascii="Times New Roman" w:hAnsi="Times New Roman"/>
          <w:sz w:val="24"/>
          <w:szCs w:val="24"/>
          <w:lang w:eastAsia="ru-RU"/>
        </w:rPr>
        <w:t xml:space="preserve">Программа дисциплины «Перспектива в </w:t>
      </w:r>
      <w:r w:rsidR="00C77AA6">
        <w:rPr>
          <w:rFonts w:ascii="Times New Roman" w:hAnsi="Times New Roman"/>
          <w:sz w:val="24"/>
          <w:szCs w:val="24"/>
          <w:lang w:eastAsia="ru-RU"/>
        </w:rPr>
        <w:t>изобразительном искусстве</w:t>
      </w:r>
      <w:r w:rsidRPr="006F3354">
        <w:rPr>
          <w:rFonts w:ascii="Times New Roman" w:hAnsi="Times New Roman"/>
          <w:sz w:val="24"/>
          <w:szCs w:val="24"/>
          <w:lang w:eastAsia="ru-RU"/>
        </w:rPr>
        <w:t>»</w:t>
      </w:r>
      <w:r w:rsidR="00C77AA6">
        <w:rPr>
          <w:rFonts w:ascii="Times New Roman" w:hAnsi="Times New Roman"/>
          <w:sz w:val="24"/>
          <w:szCs w:val="24"/>
          <w:lang w:eastAsia="ru-RU"/>
        </w:rPr>
        <w:t xml:space="preserve"> </w:t>
      </w:r>
      <w:r w:rsidRPr="006F3354">
        <w:rPr>
          <w:rFonts w:ascii="Times New Roman" w:hAnsi="Times New Roman"/>
          <w:sz w:val="24"/>
          <w:szCs w:val="24"/>
          <w:lang w:eastAsia="ru-RU"/>
        </w:rPr>
        <w:t xml:space="preserve">стр. </w:t>
      </w:r>
      <w:r w:rsidR="00DF5CEB">
        <w:rPr>
          <w:rFonts w:ascii="Times New Roman" w:hAnsi="Times New Roman"/>
          <w:sz w:val="24"/>
          <w:szCs w:val="24"/>
          <w:lang w:eastAsia="ru-RU"/>
        </w:rPr>
        <w:t>19</w:t>
      </w:r>
    </w:p>
    <w:p w:rsidR="002670EA" w:rsidRPr="006F3354" w:rsidRDefault="002670EA" w:rsidP="00DB597C">
      <w:pPr>
        <w:numPr>
          <w:ilvl w:val="1"/>
          <w:numId w:val="2"/>
        </w:numPr>
        <w:spacing w:after="0" w:line="360" w:lineRule="auto"/>
        <w:jc w:val="both"/>
        <w:rPr>
          <w:rFonts w:ascii="Times New Roman" w:hAnsi="Times New Roman"/>
          <w:caps/>
          <w:sz w:val="24"/>
          <w:szCs w:val="24"/>
          <w:lang w:eastAsia="ru-RU"/>
        </w:rPr>
      </w:pPr>
      <w:r w:rsidRPr="006F3354">
        <w:rPr>
          <w:rFonts w:ascii="Times New Roman" w:hAnsi="Times New Roman"/>
          <w:sz w:val="24"/>
          <w:szCs w:val="24"/>
          <w:lang w:eastAsia="ru-RU"/>
        </w:rPr>
        <w:t>Программа дисциплины «Основы академического рисунка»…</w:t>
      </w:r>
      <w:r w:rsidR="00F66EED">
        <w:rPr>
          <w:rFonts w:ascii="Times New Roman" w:hAnsi="Times New Roman"/>
          <w:sz w:val="24"/>
          <w:szCs w:val="24"/>
          <w:lang w:eastAsia="ru-RU"/>
        </w:rPr>
        <w:t>……</w:t>
      </w:r>
      <w:r w:rsidRPr="006F3354">
        <w:rPr>
          <w:rFonts w:ascii="Times New Roman" w:hAnsi="Times New Roman"/>
          <w:sz w:val="24"/>
          <w:szCs w:val="24"/>
          <w:lang w:eastAsia="ru-RU"/>
        </w:rPr>
        <w:t xml:space="preserve">….стр. </w:t>
      </w:r>
      <w:r w:rsidR="00DF5CEB">
        <w:rPr>
          <w:rFonts w:ascii="Times New Roman" w:hAnsi="Times New Roman"/>
          <w:sz w:val="24"/>
          <w:szCs w:val="24"/>
          <w:lang w:eastAsia="ru-RU"/>
        </w:rPr>
        <w:t>24</w:t>
      </w:r>
    </w:p>
    <w:p w:rsidR="002670EA" w:rsidRPr="006F3354" w:rsidRDefault="002670EA" w:rsidP="00F1369D">
      <w:pPr>
        <w:spacing w:after="0" w:line="360" w:lineRule="auto"/>
        <w:ind w:left="720"/>
        <w:jc w:val="both"/>
        <w:rPr>
          <w:rFonts w:ascii="Times New Roman" w:hAnsi="Times New Roman"/>
          <w:sz w:val="24"/>
          <w:szCs w:val="24"/>
          <w:lang w:eastAsia="ru-RU"/>
        </w:rPr>
      </w:pPr>
      <w:r w:rsidRPr="006F3354">
        <w:rPr>
          <w:rFonts w:ascii="Times New Roman" w:hAnsi="Times New Roman"/>
          <w:sz w:val="24"/>
          <w:szCs w:val="24"/>
          <w:lang w:eastAsia="ru-RU"/>
        </w:rPr>
        <w:t>5.5</w:t>
      </w:r>
      <w:r w:rsidRPr="006F3354">
        <w:rPr>
          <w:rFonts w:ascii="Times New Roman" w:hAnsi="Times New Roman"/>
          <w:sz w:val="24"/>
          <w:szCs w:val="24"/>
          <w:lang w:eastAsia="ru-RU"/>
        </w:rPr>
        <w:tab/>
        <w:t xml:space="preserve">Программа дисциплины «Технический рисунок </w:t>
      </w:r>
    </w:p>
    <w:p w:rsidR="002670EA" w:rsidRPr="006F3354" w:rsidRDefault="002670EA" w:rsidP="00F1369D">
      <w:pPr>
        <w:spacing w:after="0" w:line="360" w:lineRule="auto"/>
        <w:ind w:left="720"/>
        <w:jc w:val="both"/>
        <w:rPr>
          <w:rFonts w:ascii="Times New Roman" w:hAnsi="Times New Roman"/>
          <w:sz w:val="24"/>
          <w:szCs w:val="24"/>
          <w:lang w:eastAsia="ru-RU"/>
        </w:rPr>
      </w:pPr>
      <w:r w:rsidRPr="006F3354">
        <w:rPr>
          <w:rFonts w:ascii="Times New Roman" w:hAnsi="Times New Roman"/>
          <w:sz w:val="24"/>
          <w:szCs w:val="24"/>
          <w:lang w:eastAsia="ru-RU"/>
        </w:rPr>
        <w:t>и начертательная геометрия……………………………………………</w:t>
      </w:r>
      <w:r w:rsidR="00F66EED">
        <w:rPr>
          <w:rFonts w:ascii="Times New Roman" w:hAnsi="Times New Roman"/>
          <w:sz w:val="24"/>
          <w:szCs w:val="24"/>
          <w:lang w:eastAsia="ru-RU"/>
        </w:rPr>
        <w:t>…...</w:t>
      </w:r>
      <w:r w:rsidR="00D31489">
        <w:rPr>
          <w:rFonts w:ascii="Times New Roman" w:hAnsi="Times New Roman"/>
          <w:sz w:val="24"/>
          <w:szCs w:val="24"/>
          <w:lang w:eastAsia="ru-RU"/>
        </w:rPr>
        <w:t>..</w:t>
      </w:r>
      <w:r w:rsidRPr="006F3354">
        <w:rPr>
          <w:rFonts w:ascii="Times New Roman" w:hAnsi="Times New Roman"/>
          <w:sz w:val="24"/>
          <w:szCs w:val="24"/>
          <w:lang w:eastAsia="ru-RU"/>
        </w:rPr>
        <w:t xml:space="preserve">…стр. </w:t>
      </w:r>
      <w:r w:rsidR="00F66EED">
        <w:rPr>
          <w:rFonts w:ascii="Times New Roman" w:hAnsi="Times New Roman"/>
          <w:sz w:val="24"/>
          <w:szCs w:val="24"/>
          <w:lang w:eastAsia="ru-RU"/>
        </w:rPr>
        <w:t>29</w:t>
      </w:r>
    </w:p>
    <w:p w:rsidR="002670EA" w:rsidRPr="006F3354" w:rsidRDefault="002670EA" w:rsidP="00F1369D">
      <w:pPr>
        <w:numPr>
          <w:ilvl w:val="1"/>
          <w:numId w:val="32"/>
        </w:numPr>
        <w:spacing w:after="0" w:line="360" w:lineRule="auto"/>
        <w:ind w:firstLine="360"/>
        <w:jc w:val="both"/>
        <w:rPr>
          <w:rFonts w:ascii="Times New Roman" w:hAnsi="Times New Roman"/>
          <w:caps/>
          <w:sz w:val="24"/>
          <w:szCs w:val="24"/>
          <w:lang w:eastAsia="ru-RU"/>
        </w:rPr>
      </w:pPr>
      <w:r w:rsidRPr="006F3354">
        <w:rPr>
          <w:rFonts w:ascii="Times New Roman" w:hAnsi="Times New Roman"/>
          <w:sz w:val="24"/>
          <w:szCs w:val="24"/>
          <w:lang w:eastAsia="ru-RU"/>
        </w:rPr>
        <w:t>Программа дисциплины «Введение в творческую профессию»…</w:t>
      </w:r>
      <w:r w:rsidR="00F66EED">
        <w:rPr>
          <w:rFonts w:ascii="Times New Roman" w:hAnsi="Times New Roman"/>
          <w:sz w:val="24"/>
          <w:szCs w:val="24"/>
          <w:lang w:eastAsia="ru-RU"/>
        </w:rPr>
        <w:t>…</w:t>
      </w:r>
      <w:r w:rsidRPr="006F3354">
        <w:rPr>
          <w:rFonts w:ascii="Times New Roman" w:hAnsi="Times New Roman"/>
          <w:sz w:val="24"/>
          <w:szCs w:val="24"/>
          <w:lang w:eastAsia="ru-RU"/>
        </w:rPr>
        <w:t xml:space="preserve">…стр. </w:t>
      </w:r>
      <w:r w:rsidR="00F66EED">
        <w:rPr>
          <w:rFonts w:ascii="Times New Roman" w:hAnsi="Times New Roman"/>
          <w:sz w:val="24"/>
          <w:szCs w:val="24"/>
          <w:lang w:eastAsia="ru-RU"/>
        </w:rPr>
        <w:t>34</w:t>
      </w:r>
    </w:p>
    <w:p w:rsidR="002670EA" w:rsidRPr="006F3354" w:rsidRDefault="002670EA" w:rsidP="00F1369D">
      <w:pPr>
        <w:numPr>
          <w:ilvl w:val="1"/>
          <w:numId w:val="32"/>
        </w:numPr>
        <w:spacing w:after="0" w:line="360" w:lineRule="auto"/>
        <w:ind w:firstLine="360"/>
        <w:jc w:val="both"/>
        <w:rPr>
          <w:rFonts w:ascii="Times New Roman" w:hAnsi="Times New Roman"/>
          <w:caps/>
          <w:sz w:val="24"/>
          <w:szCs w:val="24"/>
          <w:lang w:eastAsia="ru-RU"/>
        </w:rPr>
      </w:pPr>
      <w:r w:rsidRPr="006F3354">
        <w:rPr>
          <w:rFonts w:ascii="Times New Roman" w:hAnsi="Times New Roman"/>
          <w:sz w:val="24"/>
          <w:szCs w:val="24"/>
          <w:lang w:eastAsia="ru-RU"/>
        </w:rPr>
        <w:t>Программа дисциплины «Основы академической живописи»…</w:t>
      </w:r>
      <w:r w:rsidR="00F66EED">
        <w:rPr>
          <w:rFonts w:ascii="Times New Roman" w:hAnsi="Times New Roman"/>
          <w:sz w:val="24"/>
          <w:szCs w:val="24"/>
          <w:lang w:eastAsia="ru-RU"/>
        </w:rPr>
        <w:t>..</w:t>
      </w:r>
      <w:r w:rsidRPr="006F3354">
        <w:rPr>
          <w:rFonts w:ascii="Times New Roman" w:hAnsi="Times New Roman"/>
          <w:sz w:val="24"/>
          <w:szCs w:val="24"/>
          <w:lang w:eastAsia="ru-RU"/>
        </w:rPr>
        <w:t xml:space="preserve">……стр. </w:t>
      </w:r>
      <w:r w:rsidR="00F66EED">
        <w:rPr>
          <w:rFonts w:ascii="Times New Roman" w:hAnsi="Times New Roman"/>
          <w:sz w:val="24"/>
          <w:szCs w:val="24"/>
          <w:lang w:eastAsia="ru-RU"/>
        </w:rPr>
        <w:t>39</w:t>
      </w:r>
    </w:p>
    <w:p w:rsidR="002670EA" w:rsidRPr="006F3354" w:rsidRDefault="002670EA" w:rsidP="00F1369D">
      <w:pPr>
        <w:numPr>
          <w:ilvl w:val="1"/>
          <w:numId w:val="32"/>
        </w:numPr>
        <w:spacing w:after="0" w:line="360" w:lineRule="auto"/>
        <w:ind w:firstLine="360"/>
        <w:jc w:val="both"/>
        <w:rPr>
          <w:rFonts w:ascii="Times New Roman" w:hAnsi="Times New Roman"/>
          <w:caps/>
          <w:sz w:val="24"/>
          <w:szCs w:val="24"/>
          <w:lang w:eastAsia="ru-RU"/>
        </w:rPr>
      </w:pPr>
      <w:r w:rsidRPr="006F3354">
        <w:rPr>
          <w:rFonts w:ascii="Times New Roman" w:hAnsi="Times New Roman"/>
          <w:sz w:val="24"/>
          <w:szCs w:val="24"/>
          <w:lang w:eastAsia="ru-RU"/>
        </w:rPr>
        <w:t>Программа Учебной (по профилю) практики…………………</w:t>
      </w:r>
      <w:r w:rsidR="00F66EED">
        <w:rPr>
          <w:rFonts w:ascii="Times New Roman" w:hAnsi="Times New Roman"/>
          <w:sz w:val="24"/>
          <w:szCs w:val="24"/>
          <w:lang w:eastAsia="ru-RU"/>
        </w:rPr>
        <w:t>…</w:t>
      </w:r>
      <w:r w:rsidRPr="006F3354">
        <w:rPr>
          <w:rFonts w:ascii="Times New Roman" w:hAnsi="Times New Roman"/>
          <w:sz w:val="24"/>
          <w:szCs w:val="24"/>
          <w:lang w:eastAsia="ru-RU"/>
        </w:rPr>
        <w:t xml:space="preserve">……..стр. </w:t>
      </w:r>
      <w:r w:rsidR="00F66EED">
        <w:rPr>
          <w:rFonts w:ascii="Times New Roman" w:hAnsi="Times New Roman"/>
          <w:sz w:val="24"/>
          <w:szCs w:val="24"/>
          <w:lang w:eastAsia="ru-RU"/>
        </w:rPr>
        <w:t>45</w:t>
      </w:r>
    </w:p>
    <w:p w:rsidR="002670EA" w:rsidRPr="006F3354" w:rsidRDefault="002670EA" w:rsidP="00F1369D">
      <w:pPr>
        <w:pStyle w:val="a4"/>
        <w:numPr>
          <w:ilvl w:val="0"/>
          <w:numId w:val="2"/>
        </w:numPr>
        <w:spacing w:after="0" w:line="360" w:lineRule="auto"/>
        <w:rPr>
          <w:rFonts w:ascii="Times New Roman" w:hAnsi="Times New Roman"/>
          <w:lang w:eastAsia="ru-RU"/>
        </w:rPr>
      </w:pPr>
      <w:r w:rsidRPr="006F3354">
        <w:rPr>
          <w:rFonts w:ascii="Times New Roman" w:hAnsi="Times New Roman"/>
          <w:sz w:val="24"/>
          <w:szCs w:val="24"/>
          <w:lang w:eastAsia="ru-RU"/>
        </w:rPr>
        <w:t xml:space="preserve">Итоговая аттестация по модулю </w:t>
      </w:r>
      <w:r w:rsidRPr="006F3354">
        <w:rPr>
          <w:rFonts w:ascii="Times New Roman" w:hAnsi="Times New Roman"/>
          <w:i/>
          <w:sz w:val="24"/>
          <w:szCs w:val="24"/>
          <w:lang w:eastAsia="ru-RU"/>
        </w:rPr>
        <w:t>……………………………………………</w:t>
      </w:r>
      <w:r w:rsidR="00F66EED">
        <w:rPr>
          <w:rFonts w:ascii="Times New Roman" w:hAnsi="Times New Roman"/>
          <w:i/>
          <w:sz w:val="24"/>
          <w:szCs w:val="24"/>
          <w:lang w:eastAsia="ru-RU"/>
        </w:rPr>
        <w:t>…</w:t>
      </w:r>
      <w:r w:rsidRPr="006F3354">
        <w:rPr>
          <w:rFonts w:ascii="Times New Roman" w:hAnsi="Times New Roman"/>
          <w:i/>
          <w:sz w:val="24"/>
          <w:szCs w:val="24"/>
          <w:lang w:eastAsia="ru-RU"/>
        </w:rPr>
        <w:t>……….</w:t>
      </w:r>
      <w:r w:rsidRPr="006F3354">
        <w:rPr>
          <w:rFonts w:ascii="Times New Roman" w:hAnsi="Times New Roman"/>
          <w:sz w:val="24"/>
          <w:szCs w:val="24"/>
          <w:lang w:eastAsia="ru-RU"/>
        </w:rPr>
        <w:t>стр</w:t>
      </w:r>
      <w:r w:rsidRPr="006F3354">
        <w:rPr>
          <w:rFonts w:ascii="Times New Roman" w:hAnsi="Times New Roman"/>
          <w:i/>
          <w:sz w:val="24"/>
          <w:szCs w:val="24"/>
          <w:lang w:eastAsia="ru-RU"/>
        </w:rPr>
        <w:t xml:space="preserve">. </w:t>
      </w:r>
      <w:r w:rsidR="00F66EED">
        <w:rPr>
          <w:rFonts w:ascii="Times New Roman" w:hAnsi="Times New Roman"/>
          <w:i/>
          <w:sz w:val="24"/>
          <w:szCs w:val="24"/>
          <w:lang w:eastAsia="ru-RU"/>
        </w:rPr>
        <w:t>54</w:t>
      </w:r>
    </w:p>
    <w:p w:rsidR="002670EA" w:rsidRPr="00731570" w:rsidRDefault="002670EA" w:rsidP="00DB597C">
      <w:pPr>
        <w:spacing w:after="0" w:line="240" w:lineRule="auto"/>
        <w:rPr>
          <w:rFonts w:ascii="Times New Roman" w:hAnsi="Times New Roman"/>
          <w:sz w:val="24"/>
          <w:szCs w:val="24"/>
          <w:highlight w:val="yellow"/>
          <w:lang w:eastAsia="ru-RU"/>
        </w:rPr>
      </w:pPr>
    </w:p>
    <w:p w:rsidR="002670EA" w:rsidRPr="00731570" w:rsidRDefault="002670EA" w:rsidP="00DB597C">
      <w:pPr>
        <w:spacing w:after="0" w:line="240" w:lineRule="auto"/>
        <w:rPr>
          <w:rFonts w:ascii="Times New Roman" w:hAnsi="Times New Roman"/>
          <w:sz w:val="24"/>
          <w:szCs w:val="24"/>
          <w:highlight w:val="yellow"/>
          <w:lang w:eastAsia="ru-RU"/>
        </w:rPr>
      </w:pPr>
      <w:r w:rsidRPr="00731570">
        <w:rPr>
          <w:rFonts w:ascii="Times New Roman" w:hAnsi="Times New Roman"/>
          <w:sz w:val="24"/>
          <w:szCs w:val="24"/>
          <w:highlight w:val="yellow"/>
          <w:lang w:eastAsia="ru-RU"/>
        </w:rPr>
        <w:br w:type="page"/>
      </w:r>
    </w:p>
    <w:p w:rsidR="002670EA" w:rsidRPr="00410E44" w:rsidRDefault="002670EA" w:rsidP="00DB597C">
      <w:pPr>
        <w:spacing w:after="120" w:line="360" w:lineRule="auto"/>
        <w:jc w:val="center"/>
        <w:rPr>
          <w:rFonts w:ascii="Times New Roman" w:hAnsi="Times New Roman"/>
          <w:b/>
          <w:caps/>
          <w:sz w:val="24"/>
          <w:szCs w:val="24"/>
          <w:lang w:eastAsia="ru-RU"/>
        </w:rPr>
      </w:pPr>
      <w:r w:rsidRPr="00410E44">
        <w:rPr>
          <w:rFonts w:ascii="Times New Roman" w:hAnsi="Times New Roman"/>
          <w:b/>
          <w:caps/>
          <w:sz w:val="24"/>
          <w:szCs w:val="24"/>
          <w:lang w:eastAsia="ru-RU"/>
        </w:rPr>
        <w:t>1. назначение модуля</w:t>
      </w:r>
    </w:p>
    <w:p w:rsidR="002670EA" w:rsidRDefault="002670EA" w:rsidP="00A72110">
      <w:pPr>
        <w:shd w:val="clear" w:color="auto" w:fill="FFFFFF"/>
        <w:spacing w:after="0" w:line="360" w:lineRule="auto"/>
        <w:ind w:firstLine="709"/>
        <w:jc w:val="both"/>
        <w:rPr>
          <w:rFonts w:ascii="Times New Roman" w:hAnsi="Times New Roman"/>
          <w:iCs/>
          <w:sz w:val="24"/>
          <w:szCs w:val="24"/>
        </w:rPr>
      </w:pPr>
      <w:r w:rsidRPr="000135C2">
        <w:rPr>
          <w:rFonts w:ascii="Times New Roman" w:hAnsi="Times New Roman"/>
          <w:sz w:val="24"/>
          <w:szCs w:val="24"/>
          <w:lang w:eastAsia="ru-RU"/>
        </w:rPr>
        <w:t>Модуль «</w:t>
      </w:r>
      <w:r>
        <w:rPr>
          <w:rFonts w:ascii="Times New Roman" w:hAnsi="Times New Roman"/>
          <w:sz w:val="24"/>
          <w:szCs w:val="24"/>
          <w:lang w:eastAsia="ru-RU"/>
        </w:rPr>
        <w:t>Творческая предметная подготовка</w:t>
      </w:r>
      <w:r w:rsidRPr="000135C2">
        <w:rPr>
          <w:rFonts w:ascii="Times New Roman" w:hAnsi="Times New Roman"/>
          <w:sz w:val="24"/>
          <w:szCs w:val="24"/>
          <w:lang w:eastAsia="ru-RU"/>
        </w:rPr>
        <w:t>» рекомендован для направления подготовки 44.03.04  «Профессиональное обучение (по отраслям)», профиль  «</w:t>
      </w:r>
      <w:r>
        <w:rPr>
          <w:rFonts w:ascii="Times New Roman" w:hAnsi="Times New Roman"/>
          <w:sz w:val="24"/>
          <w:szCs w:val="24"/>
          <w:lang w:eastAsia="ru-RU"/>
        </w:rPr>
        <w:t>Дизайн и декоративно-прикладное искусство</w:t>
      </w:r>
      <w:r w:rsidRPr="000135C2">
        <w:rPr>
          <w:rFonts w:ascii="Times New Roman" w:hAnsi="Times New Roman"/>
          <w:sz w:val="24"/>
          <w:szCs w:val="24"/>
          <w:lang w:eastAsia="ru-RU"/>
        </w:rPr>
        <w:t xml:space="preserve">», предназначен для </w:t>
      </w:r>
      <w:r>
        <w:rPr>
          <w:rFonts w:ascii="Times New Roman" w:hAnsi="Times New Roman"/>
          <w:sz w:val="24"/>
          <w:szCs w:val="24"/>
          <w:lang w:eastAsia="ru-RU"/>
        </w:rPr>
        <w:t>обучающихся 1-2 курсов очной формы обучения</w:t>
      </w:r>
      <w:r w:rsidRPr="000135C2">
        <w:rPr>
          <w:rFonts w:ascii="Times New Roman" w:hAnsi="Times New Roman"/>
          <w:sz w:val="24"/>
          <w:szCs w:val="24"/>
          <w:lang w:eastAsia="ru-RU"/>
        </w:rPr>
        <w:t xml:space="preserve">. При проектировании программы данного модуля использованы системный, </w:t>
      </w:r>
      <w:r>
        <w:rPr>
          <w:rFonts w:ascii="Times New Roman" w:hAnsi="Times New Roman"/>
          <w:sz w:val="24"/>
          <w:szCs w:val="24"/>
          <w:lang w:eastAsia="ru-RU"/>
        </w:rPr>
        <w:t xml:space="preserve">компетентностный, </w:t>
      </w:r>
      <w:r w:rsidRPr="000135C2">
        <w:rPr>
          <w:rFonts w:ascii="Times New Roman" w:hAnsi="Times New Roman"/>
          <w:sz w:val="24"/>
          <w:szCs w:val="24"/>
          <w:lang w:eastAsia="ru-RU"/>
        </w:rPr>
        <w:t>личностно-ориентированный и деятельностный подходы.</w:t>
      </w:r>
      <w:r w:rsidRPr="0043616A">
        <w:rPr>
          <w:rFonts w:ascii="Times New Roman" w:hAnsi="Times New Roman"/>
          <w:iCs/>
          <w:sz w:val="24"/>
          <w:szCs w:val="24"/>
        </w:rPr>
        <w:t xml:space="preserve"> </w:t>
      </w:r>
      <w:r w:rsidRPr="00CD612D">
        <w:rPr>
          <w:rFonts w:ascii="Times New Roman" w:hAnsi="Times New Roman"/>
          <w:iCs/>
          <w:sz w:val="24"/>
          <w:szCs w:val="24"/>
        </w:rPr>
        <w:t>Ведущими принципами построения модуля являются фундаментальность, целостность, комплексность</w:t>
      </w:r>
    </w:p>
    <w:p w:rsidR="002670EA" w:rsidRPr="000135C2" w:rsidRDefault="002670EA" w:rsidP="00A72110">
      <w:pPr>
        <w:shd w:val="clear" w:color="auto" w:fill="FFFFFF"/>
        <w:spacing w:after="0" w:line="360" w:lineRule="auto"/>
        <w:ind w:firstLine="709"/>
        <w:jc w:val="both"/>
        <w:rPr>
          <w:rFonts w:ascii="Times New Roman" w:hAnsi="Times New Roman"/>
          <w:sz w:val="24"/>
          <w:szCs w:val="24"/>
          <w:lang w:eastAsia="ru-RU"/>
        </w:rPr>
      </w:pPr>
      <w:r w:rsidRPr="00CD612D">
        <w:rPr>
          <w:rFonts w:ascii="Times New Roman" w:hAnsi="Times New Roman"/>
          <w:sz w:val="24"/>
          <w:szCs w:val="24"/>
        </w:rPr>
        <w:t>Смысл  модуля состоит в формировании у обучающихся компетенций, заложенных в ФГОС ВО по направлению подготовки «Профессиональное обучение (по отраслям)», в соответствии с требованиями профессионального стандарта педагога посредством приобщения обучающихся к изучению основ научных знаний и приобретения практических навыков с использованием современных технологий обучения, инновационных форм и методов обучения.</w:t>
      </w:r>
    </w:p>
    <w:p w:rsidR="002670EA" w:rsidRPr="00731570" w:rsidRDefault="002670EA" w:rsidP="007326AC">
      <w:pPr>
        <w:shd w:val="clear" w:color="auto" w:fill="FFFFFF"/>
        <w:spacing w:after="0" w:line="360" w:lineRule="auto"/>
        <w:ind w:firstLine="709"/>
        <w:jc w:val="both"/>
        <w:rPr>
          <w:rFonts w:ascii="Times New Roman" w:hAnsi="Times New Roman"/>
          <w:sz w:val="24"/>
          <w:szCs w:val="24"/>
          <w:highlight w:val="yellow"/>
          <w:lang w:eastAsia="ru-RU"/>
        </w:rPr>
      </w:pPr>
    </w:p>
    <w:p w:rsidR="002670EA" w:rsidRPr="00A72110" w:rsidRDefault="002670EA" w:rsidP="007326AC">
      <w:pPr>
        <w:shd w:val="clear" w:color="auto" w:fill="FFFFFF"/>
        <w:spacing w:after="120" w:line="360" w:lineRule="auto"/>
        <w:jc w:val="center"/>
        <w:rPr>
          <w:rFonts w:ascii="Times New Roman" w:hAnsi="Times New Roman"/>
          <w:b/>
          <w:sz w:val="24"/>
          <w:szCs w:val="24"/>
          <w:lang w:eastAsia="ru-RU"/>
        </w:rPr>
      </w:pPr>
      <w:r w:rsidRPr="00A72110">
        <w:rPr>
          <w:rFonts w:ascii="Times New Roman" w:hAnsi="Times New Roman"/>
          <w:b/>
          <w:bCs/>
          <w:sz w:val="24"/>
          <w:szCs w:val="24"/>
          <w:lang w:eastAsia="ru-RU"/>
        </w:rPr>
        <w:t xml:space="preserve">2. ХАРАКТЕРИСТИКА </w:t>
      </w:r>
      <w:r w:rsidRPr="00A72110">
        <w:rPr>
          <w:rFonts w:ascii="Times New Roman" w:hAnsi="Times New Roman"/>
          <w:b/>
          <w:sz w:val="24"/>
          <w:szCs w:val="24"/>
          <w:lang w:eastAsia="ru-RU"/>
        </w:rPr>
        <w:t>МОДУЛЯ</w:t>
      </w:r>
    </w:p>
    <w:p w:rsidR="002670EA" w:rsidRPr="00A72110" w:rsidRDefault="002670EA" w:rsidP="007326AC">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b/>
          <w:sz w:val="24"/>
          <w:szCs w:val="24"/>
        </w:rPr>
      </w:pPr>
      <w:r w:rsidRPr="00A72110">
        <w:rPr>
          <w:rFonts w:ascii="Times New Roman" w:hAnsi="Times New Roman"/>
          <w:b/>
          <w:sz w:val="24"/>
          <w:szCs w:val="24"/>
        </w:rPr>
        <w:t>2.1. Образовательные цели и задачи</w:t>
      </w:r>
      <w:r w:rsidRPr="00A72110">
        <w:rPr>
          <w:rFonts w:ascii="Times New Roman" w:hAnsi="Times New Roman"/>
          <w:i/>
          <w:sz w:val="24"/>
          <w:szCs w:val="24"/>
        </w:rPr>
        <w:t xml:space="preserve"> </w:t>
      </w:r>
    </w:p>
    <w:p w:rsidR="00861FD5" w:rsidRPr="00484271" w:rsidRDefault="002670EA" w:rsidP="00861FD5">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0135C2">
        <w:rPr>
          <w:rFonts w:ascii="Times New Roman" w:hAnsi="Times New Roman"/>
          <w:sz w:val="24"/>
          <w:szCs w:val="24"/>
        </w:rPr>
        <w:t xml:space="preserve">Модуль ставит своей </w:t>
      </w:r>
      <w:r w:rsidRPr="000135C2">
        <w:rPr>
          <w:rFonts w:ascii="Times New Roman" w:hAnsi="Times New Roman"/>
          <w:b/>
          <w:sz w:val="24"/>
          <w:szCs w:val="24"/>
        </w:rPr>
        <w:t>целью</w:t>
      </w:r>
      <w:r w:rsidRPr="000135C2">
        <w:rPr>
          <w:rFonts w:ascii="Times New Roman" w:hAnsi="Times New Roman"/>
          <w:sz w:val="24"/>
          <w:szCs w:val="24"/>
        </w:rPr>
        <w:t xml:space="preserve"> </w:t>
      </w:r>
      <w:r w:rsidR="00861FD5" w:rsidRPr="00484271">
        <w:rPr>
          <w:rFonts w:ascii="Times New Roman" w:hAnsi="Times New Roman"/>
          <w:sz w:val="24"/>
          <w:szCs w:val="24"/>
        </w:rPr>
        <w:t xml:space="preserve">создать условия для вхождения в  профессиональную сферу выбранного направления, связанного </w:t>
      </w:r>
      <w:r w:rsidR="00FF4569">
        <w:rPr>
          <w:rFonts w:ascii="Times New Roman" w:hAnsi="Times New Roman"/>
          <w:sz w:val="24"/>
          <w:szCs w:val="24"/>
        </w:rPr>
        <w:t>сформированием</w:t>
      </w:r>
      <w:r w:rsidR="00861FD5" w:rsidRPr="00484271">
        <w:rPr>
          <w:rFonts w:ascii="Times New Roman" w:hAnsi="Times New Roman"/>
          <w:sz w:val="24"/>
          <w:szCs w:val="24"/>
        </w:rPr>
        <w:t xml:space="preserve"> профессиональных компетенций, обеспечить начальные профессиональные навыки и умения  в области дизайна,  изобразительного и декоративно-прикладного искусства.</w:t>
      </w:r>
    </w:p>
    <w:p w:rsidR="002670EA" w:rsidRDefault="002670EA" w:rsidP="009E0387">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sz w:val="24"/>
          <w:szCs w:val="24"/>
        </w:rPr>
      </w:pPr>
      <w:r w:rsidRPr="00545DF7">
        <w:rPr>
          <w:rFonts w:ascii="Times New Roman" w:hAnsi="Times New Roman"/>
          <w:sz w:val="24"/>
          <w:szCs w:val="24"/>
        </w:rPr>
        <w:t xml:space="preserve">Для достижения поставленной цели необходимо решить следующие </w:t>
      </w:r>
      <w:r w:rsidRPr="00545DF7">
        <w:rPr>
          <w:rFonts w:ascii="Times New Roman" w:hAnsi="Times New Roman"/>
          <w:b/>
          <w:sz w:val="24"/>
          <w:szCs w:val="24"/>
        </w:rPr>
        <w:t>задачи</w:t>
      </w:r>
      <w:r w:rsidRPr="00545DF7">
        <w:rPr>
          <w:rFonts w:ascii="Times New Roman" w:hAnsi="Times New Roman"/>
          <w:sz w:val="24"/>
          <w:szCs w:val="24"/>
        </w:rPr>
        <w:t>:</w:t>
      </w:r>
    </w:p>
    <w:p w:rsidR="00861FD5" w:rsidRPr="00484271" w:rsidRDefault="00861FD5" w:rsidP="00861FD5">
      <w:pPr>
        <w:numPr>
          <w:ilvl w:val="0"/>
          <w:numId w:val="33"/>
        </w:numPr>
        <w:shd w:val="clear" w:color="auto" w:fill="FFFFFF"/>
        <w:tabs>
          <w:tab w:val="left" w:pos="1560"/>
          <w:tab w:val="left" w:pos="4635"/>
          <w:tab w:val="left" w:leader="underscore" w:pos="6415"/>
        </w:tabs>
        <w:autoSpaceDE w:val="0"/>
        <w:autoSpaceDN w:val="0"/>
        <w:adjustRightInd w:val="0"/>
        <w:spacing w:after="0" w:line="360" w:lineRule="auto"/>
        <w:ind w:left="0" w:firstLine="709"/>
        <w:contextualSpacing/>
        <w:jc w:val="both"/>
        <w:rPr>
          <w:rFonts w:ascii="Times New Roman" w:hAnsi="Times New Roman"/>
          <w:sz w:val="24"/>
          <w:szCs w:val="24"/>
        </w:rPr>
      </w:pPr>
      <w:r w:rsidRPr="00484271">
        <w:rPr>
          <w:rFonts w:ascii="Times New Roman" w:hAnsi="Times New Roman"/>
          <w:sz w:val="24"/>
          <w:szCs w:val="24"/>
        </w:rPr>
        <w:t>достижение обучающимися всестороннего понимая основных понятий, закономерностей  возникновения и развития стилей и направлений в изобразительном искусстве;</w:t>
      </w:r>
    </w:p>
    <w:p w:rsidR="00861FD5" w:rsidRPr="00484271" w:rsidRDefault="00861FD5" w:rsidP="00861FD5">
      <w:pPr>
        <w:numPr>
          <w:ilvl w:val="0"/>
          <w:numId w:val="33"/>
        </w:numPr>
        <w:shd w:val="clear" w:color="auto" w:fill="FFFFFF"/>
        <w:tabs>
          <w:tab w:val="left" w:pos="1560"/>
          <w:tab w:val="left" w:pos="4635"/>
          <w:tab w:val="left" w:leader="underscore" w:pos="6415"/>
        </w:tabs>
        <w:autoSpaceDE w:val="0"/>
        <w:autoSpaceDN w:val="0"/>
        <w:adjustRightInd w:val="0"/>
        <w:spacing w:after="0" w:line="360" w:lineRule="auto"/>
        <w:ind w:left="0" w:firstLine="709"/>
        <w:contextualSpacing/>
        <w:jc w:val="both"/>
        <w:rPr>
          <w:rFonts w:ascii="Times New Roman" w:hAnsi="Times New Roman"/>
          <w:sz w:val="24"/>
          <w:szCs w:val="24"/>
        </w:rPr>
      </w:pPr>
      <w:r w:rsidRPr="00484271">
        <w:rPr>
          <w:rFonts w:ascii="Times New Roman" w:hAnsi="Times New Roman"/>
          <w:sz w:val="24"/>
          <w:szCs w:val="24"/>
        </w:rPr>
        <w:t>формирование профессионального понятийного аппарата;</w:t>
      </w:r>
    </w:p>
    <w:p w:rsidR="00861FD5" w:rsidRPr="00484271" w:rsidRDefault="00861FD5" w:rsidP="00861FD5">
      <w:pPr>
        <w:numPr>
          <w:ilvl w:val="0"/>
          <w:numId w:val="33"/>
        </w:numPr>
        <w:shd w:val="clear" w:color="auto" w:fill="FFFFFF"/>
        <w:tabs>
          <w:tab w:val="left" w:pos="1560"/>
          <w:tab w:val="left" w:pos="4635"/>
          <w:tab w:val="left" w:leader="underscore" w:pos="6415"/>
        </w:tabs>
        <w:autoSpaceDE w:val="0"/>
        <w:autoSpaceDN w:val="0"/>
        <w:adjustRightInd w:val="0"/>
        <w:spacing w:after="0" w:line="360" w:lineRule="auto"/>
        <w:ind w:left="0" w:firstLine="709"/>
        <w:contextualSpacing/>
        <w:jc w:val="both"/>
        <w:rPr>
          <w:rFonts w:ascii="Times New Roman" w:hAnsi="Times New Roman"/>
          <w:sz w:val="24"/>
          <w:szCs w:val="24"/>
        </w:rPr>
      </w:pPr>
      <w:r w:rsidRPr="00484271">
        <w:rPr>
          <w:rFonts w:ascii="Times New Roman" w:hAnsi="Times New Roman"/>
          <w:sz w:val="24"/>
          <w:szCs w:val="24"/>
        </w:rPr>
        <w:t>формирование умений поиска и анализа необходимой информации для решения поставленных задач;</w:t>
      </w:r>
    </w:p>
    <w:p w:rsidR="00861FD5" w:rsidRPr="00484271" w:rsidRDefault="00861FD5" w:rsidP="00861FD5">
      <w:pPr>
        <w:numPr>
          <w:ilvl w:val="0"/>
          <w:numId w:val="33"/>
        </w:numPr>
        <w:shd w:val="clear" w:color="auto" w:fill="FFFFFF"/>
        <w:tabs>
          <w:tab w:val="left" w:pos="1560"/>
          <w:tab w:val="left" w:pos="4635"/>
          <w:tab w:val="left" w:leader="underscore" w:pos="6415"/>
        </w:tabs>
        <w:autoSpaceDE w:val="0"/>
        <w:autoSpaceDN w:val="0"/>
        <w:adjustRightInd w:val="0"/>
        <w:spacing w:after="0" w:line="360" w:lineRule="auto"/>
        <w:ind w:left="0" w:firstLine="709"/>
        <w:contextualSpacing/>
        <w:jc w:val="both"/>
        <w:rPr>
          <w:rFonts w:ascii="Times New Roman" w:hAnsi="Times New Roman"/>
          <w:sz w:val="24"/>
          <w:szCs w:val="24"/>
        </w:rPr>
      </w:pPr>
      <w:r w:rsidRPr="00484271">
        <w:rPr>
          <w:rFonts w:ascii="Times New Roman" w:hAnsi="Times New Roman"/>
          <w:sz w:val="24"/>
          <w:szCs w:val="24"/>
        </w:rPr>
        <w:t>приобретение начальных профессиональных навыков в области рисунка, живописи, композиции и  перспективы;</w:t>
      </w:r>
    </w:p>
    <w:p w:rsidR="00861FD5" w:rsidRPr="00484271" w:rsidRDefault="00861FD5" w:rsidP="00861FD5">
      <w:pPr>
        <w:numPr>
          <w:ilvl w:val="0"/>
          <w:numId w:val="33"/>
        </w:numPr>
        <w:shd w:val="clear" w:color="auto" w:fill="FFFFFF"/>
        <w:tabs>
          <w:tab w:val="left" w:pos="1560"/>
          <w:tab w:val="left" w:pos="4635"/>
          <w:tab w:val="left" w:leader="underscore" w:pos="6415"/>
        </w:tabs>
        <w:autoSpaceDE w:val="0"/>
        <w:autoSpaceDN w:val="0"/>
        <w:adjustRightInd w:val="0"/>
        <w:spacing w:after="0" w:line="360" w:lineRule="auto"/>
        <w:ind w:left="0" w:firstLine="709"/>
        <w:contextualSpacing/>
        <w:jc w:val="both"/>
        <w:rPr>
          <w:rFonts w:ascii="Times New Roman" w:hAnsi="Times New Roman"/>
          <w:sz w:val="24"/>
          <w:szCs w:val="24"/>
        </w:rPr>
      </w:pPr>
      <w:r w:rsidRPr="00484271">
        <w:rPr>
          <w:rFonts w:ascii="Times New Roman" w:hAnsi="Times New Roman"/>
          <w:sz w:val="24"/>
          <w:szCs w:val="24"/>
        </w:rPr>
        <w:t>приобретение начальных профессиональных навыков в области начертательной геометрии и технического рисунка;</w:t>
      </w:r>
    </w:p>
    <w:p w:rsidR="00861FD5" w:rsidRPr="00484271" w:rsidRDefault="00861FD5" w:rsidP="00861FD5">
      <w:pPr>
        <w:numPr>
          <w:ilvl w:val="0"/>
          <w:numId w:val="33"/>
        </w:numPr>
        <w:shd w:val="clear" w:color="auto" w:fill="FFFFFF"/>
        <w:tabs>
          <w:tab w:val="left" w:pos="1560"/>
          <w:tab w:val="left" w:pos="4635"/>
          <w:tab w:val="left" w:leader="underscore" w:pos="6415"/>
        </w:tabs>
        <w:autoSpaceDE w:val="0"/>
        <w:autoSpaceDN w:val="0"/>
        <w:adjustRightInd w:val="0"/>
        <w:spacing w:after="0" w:line="360" w:lineRule="auto"/>
        <w:ind w:left="0" w:firstLine="709"/>
        <w:contextualSpacing/>
        <w:jc w:val="both"/>
        <w:rPr>
          <w:rFonts w:ascii="Times New Roman" w:hAnsi="Times New Roman"/>
          <w:sz w:val="24"/>
          <w:szCs w:val="24"/>
        </w:rPr>
      </w:pPr>
      <w:r w:rsidRPr="00484271">
        <w:rPr>
          <w:rFonts w:ascii="Times New Roman" w:hAnsi="Times New Roman"/>
          <w:sz w:val="24"/>
          <w:szCs w:val="24"/>
        </w:rPr>
        <w:t>закрепление начальных профессиональных навыков в области изобразительной деятельности во время учебной практики.</w:t>
      </w:r>
    </w:p>
    <w:p w:rsidR="002670EA" w:rsidRPr="00731570" w:rsidRDefault="002670EA" w:rsidP="007326AC">
      <w:pPr>
        <w:shd w:val="clear" w:color="auto" w:fill="FFFFFF"/>
        <w:tabs>
          <w:tab w:val="left" w:pos="1123"/>
        </w:tabs>
        <w:spacing w:after="0" w:line="360" w:lineRule="auto"/>
        <w:ind w:right="130" w:firstLine="720"/>
        <w:jc w:val="both"/>
        <w:rPr>
          <w:rFonts w:ascii="Times New Roman" w:hAnsi="Times New Roman"/>
          <w:b/>
          <w:color w:val="000000"/>
          <w:sz w:val="24"/>
          <w:szCs w:val="24"/>
          <w:highlight w:val="yellow"/>
          <w:lang w:eastAsia="ru-RU"/>
        </w:rPr>
      </w:pPr>
    </w:p>
    <w:p w:rsidR="002670EA" w:rsidRDefault="002670EA" w:rsidP="00F658FE">
      <w:pPr>
        <w:shd w:val="clear" w:color="auto" w:fill="FFFFFF"/>
        <w:tabs>
          <w:tab w:val="left" w:pos="1123"/>
        </w:tabs>
        <w:spacing w:after="0" w:line="360" w:lineRule="auto"/>
        <w:ind w:right="130" w:firstLine="709"/>
        <w:jc w:val="both"/>
        <w:rPr>
          <w:rFonts w:ascii="Times New Roman" w:hAnsi="Times New Roman"/>
          <w:b/>
          <w:sz w:val="24"/>
          <w:szCs w:val="24"/>
          <w:lang w:eastAsia="ru-RU"/>
        </w:rPr>
      </w:pPr>
      <w:r w:rsidRPr="00A72110">
        <w:rPr>
          <w:rFonts w:ascii="Times New Roman" w:hAnsi="Times New Roman"/>
          <w:b/>
          <w:sz w:val="24"/>
          <w:szCs w:val="24"/>
          <w:lang w:eastAsia="ru-RU"/>
        </w:rPr>
        <w:t>2.2. Образовательные результаты (ОР) выпускника</w:t>
      </w:r>
    </w:p>
    <w:p w:rsidR="002670EA" w:rsidRDefault="002670EA" w:rsidP="00AA06E1">
      <w:pPr>
        <w:shd w:val="clear" w:color="auto" w:fill="FFFFFF"/>
        <w:tabs>
          <w:tab w:val="left" w:pos="1123"/>
        </w:tabs>
        <w:spacing w:after="0" w:line="360" w:lineRule="auto"/>
        <w:ind w:right="130" w:firstLine="709"/>
        <w:jc w:val="both"/>
        <w:rPr>
          <w:rFonts w:ascii="Times New Roman" w:hAnsi="Times New Roman"/>
          <w:i/>
          <w:sz w:val="24"/>
          <w:szCs w:val="24"/>
          <w:lang w:eastAsia="ru-RU"/>
        </w:rPr>
      </w:pPr>
      <w:r w:rsidRPr="00A15C54">
        <w:rPr>
          <w:rFonts w:ascii="Times New Roman" w:hAnsi="Times New Roman"/>
          <w:i/>
          <w:sz w:val="24"/>
          <w:szCs w:val="24"/>
          <w:lang w:eastAsia="ru-RU"/>
        </w:rPr>
        <w:t>Код и наименование компетенции:</w:t>
      </w:r>
    </w:p>
    <w:p w:rsidR="002670EA" w:rsidRDefault="002670EA" w:rsidP="00AA06E1">
      <w:pPr>
        <w:shd w:val="clear" w:color="auto" w:fill="FFFFFF"/>
        <w:tabs>
          <w:tab w:val="left" w:pos="1123"/>
        </w:tabs>
        <w:spacing w:after="0" w:line="360" w:lineRule="auto"/>
        <w:ind w:right="130" w:firstLine="709"/>
        <w:jc w:val="both"/>
        <w:rPr>
          <w:rFonts w:ascii="Times New Roman" w:hAnsi="Times New Roman"/>
          <w:bCs/>
          <w:sz w:val="24"/>
          <w:szCs w:val="24"/>
        </w:rPr>
      </w:pPr>
      <w:r>
        <w:rPr>
          <w:rFonts w:ascii="Times New Roman" w:hAnsi="Times New Roman"/>
          <w:bCs/>
          <w:sz w:val="24"/>
          <w:szCs w:val="24"/>
        </w:rPr>
        <w:t xml:space="preserve">УК-1 - </w:t>
      </w:r>
      <w:r w:rsidRPr="00145308">
        <w:rPr>
          <w:rFonts w:ascii="Times New Roman" w:hAnsi="Times New Roman"/>
          <w:bCs/>
          <w:sz w:val="24"/>
          <w:szCs w:val="24"/>
        </w:rPr>
        <w:t>Способен осуществлять поиск, критический анализ и синтез информации, применять системный подход для решения поставленных задач</w:t>
      </w:r>
      <w:r>
        <w:rPr>
          <w:rFonts w:ascii="Times New Roman" w:hAnsi="Times New Roman"/>
          <w:bCs/>
          <w:sz w:val="24"/>
          <w:szCs w:val="24"/>
        </w:rPr>
        <w:t>;</w:t>
      </w:r>
    </w:p>
    <w:p w:rsidR="002670EA" w:rsidRPr="00A15C54" w:rsidRDefault="002670EA" w:rsidP="00AA06E1">
      <w:pPr>
        <w:shd w:val="clear" w:color="auto" w:fill="FFFFFF"/>
        <w:spacing w:after="0" w:line="360" w:lineRule="auto"/>
        <w:ind w:right="130" w:firstLine="708"/>
        <w:jc w:val="both"/>
        <w:rPr>
          <w:rFonts w:ascii="Times New Roman" w:hAnsi="Times New Roman"/>
          <w:sz w:val="24"/>
          <w:szCs w:val="24"/>
          <w:lang w:eastAsia="ru-RU"/>
        </w:rPr>
      </w:pPr>
      <w:r w:rsidRPr="00A15C54">
        <w:rPr>
          <w:rFonts w:ascii="Times New Roman" w:hAnsi="Times New Roman"/>
          <w:i/>
          <w:sz w:val="24"/>
          <w:szCs w:val="24"/>
          <w:lang w:eastAsia="ru-RU"/>
        </w:rPr>
        <w:t>Код и наименование индикатора достижения компетенции:</w:t>
      </w:r>
    </w:p>
    <w:p w:rsidR="002670EA" w:rsidRDefault="002670EA" w:rsidP="00FF4569">
      <w:pPr>
        <w:shd w:val="clear" w:color="auto" w:fill="FFFFFF"/>
        <w:tabs>
          <w:tab w:val="left" w:pos="1123"/>
        </w:tabs>
        <w:spacing w:after="0" w:line="360" w:lineRule="auto"/>
        <w:ind w:right="130" w:firstLine="709"/>
        <w:jc w:val="both"/>
        <w:rPr>
          <w:rFonts w:ascii="Times New Roman" w:hAnsi="Times New Roman"/>
          <w:bCs/>
          <w:sz w:val="24"/>
          <w:szCs w:val="24"/>
        </w:rPr>
      </w:pPr>
      <w:r w:rsidRPr="00AA06E1">
        <w:rPr>
          <w:rFonts w:ascii="Times New Roman" w:hAnsi="Times New Roman"/>
          <w:sz w:val="24"/>
          <w:szCs w:val="24"/>
        </w:rPr>
        <w:t>УК.1.2. Демонстрирует умение осуществлять поиск информации для решения поставленных задач в рамках научного мировоззрения</w:t>
      </w:r>
    </w:p>
    <w:p w:rsidR="002670EA" w:rsidRDefault="002670EA" w:rsidP="00FF4569">
      <w:pPr>
        <w:spacing w:line="360" w:lineRule="auto"/>
        <w:ind w:firstLine="708"/>
        <w:jc w:val="both"/>
        <w:rPr>
          <w:rFonts w:ascii="Times New Roman" w:hAnsi="Times New Roman"/>
          <w:sz w:val="24"/>
          <w:szCs w:val="24"/>
        </w:rPr>
      </w:pPr>
      <w:r w:rsidRPr="00AA06E1">
        <w:rPr>
          <w:rFonts w:ascii="Times New Roman" w:hAnsi="Times New Roman"/>
          <w:sz w:val="24"/>
          <w:szCs w:val="24"/>
        </w:rPr>
        <w:t>УК.1.3. Демонстрирует умение рассматривать различные точки зрения на поставленную задачу в рамках научного мировоззрения</w:t>
      </w:r>
    </w:p>
    <w:p w:rsidR="002670EA" w:rsidRDefault="002670EA" w:rsidP="00AA06E1">
      <w:pPr>
        <w:shd w:val="clear" w:color="auto" w:fill="FFFFFF"/>
        <w:tabs>
          <w:tab w:val="left" w:pos="1123"/>
        </w:tabs>
        <w:spacing w:after="0" w:line="360" w:lineRule="auto"/>
        <w:ind w:right="130" w:firstLine="709"/>
        <w:jc w:val="both"/>
        <w:rPr>
          <w:rFonts w:ascii="Times New Roman" w:hAnsi="Times New Roman"/>
          <w:i/>
          <w:sz w:val="24"/>
          <w:szCs w:val="24"/>
          <w:lang w:eastAsia="ru-RU"/>
        </w:rPr>
      </w:pPr>
      <w:r w:rsidRPr="00A15C54">
        <w:rPr>
          <w:rFonts w:ascii="Times New Roman" w:hAnsi="Times New Roman"/>
          <w:i/>
          <w:sz w:val="24"/>
          <w:szCs w:val="24"/>
          <w:lang w:eastAsia="ru-RU"/>
        </w:rPr>
        <w:t>Код и наименование компетенции:</w:t>
      </w:r>
    </w:p>
    <w:p w:rsidR="002670EA" w:rsidRPr="00A15C54" w:rsidRDefault="002670EA" w:rsidP="00AA06E1">
      <w:pPr>
        <w:shd w:val="clear" w:color="auto" w:fill="FFFFFF"/>
        <w:tabs>
          <w:tab w:val="left" w:pos="1123"/>
        </w:tabs>
        <w:spacing w:after="0" w:line="360" w:lineRule="auto"/>
        <w:ind w:right="130" w:firstLine="709"/>
        <w:jc w:val="both"/>
        <w:rPr>
          <w:rFonts w:ascii="Times New Roman" w:hAnsi="Times New Roman"/>
          <w:sz w:val="24"/>
          <w:szCs w:val="24"/>
          <w:lang w:eastAsia="ru-RU"/>
        </w:rPr>
      </w:pPr>
      <w:r w:rsidRPr="00A15C54">
        <w:rPr>
          <w:rFonts w:ascii="Times New Roman" w:hAnsi="Times New Roman"/>
          <w:sz w:val="24"/>
          <w:szCs w:val="24"/>
          <w:lang w:eastAsia="ru-RU"/>
        </w:rPr>
        <w:t>ПК-1 - Способен осуществлять преподавание  по программам  профессионального обучения, среднего профессионального образования (СПО)  и дополнительным профессиональным программам ориентированным на соответствующий уровень квалификации</w:t>
      </w:r>
      <w:r w:rsidRPr="00506BA7">
        <w:rPr>
          <w:rFonts w:ascii="Times New Roman" w:hAnsi="Times New Roman"/>
          <w:sz w:val="24"/>
          <w:szCs w:val="24"/>
        </w:rPr>
        <w:t xml:space="preserve"> </w:t>
      </w:r>
      <w:r w:rsidRPr="00367DC5">
        <w:rPr>
          <w:rFonts w:ascii="Times New Roman" w:hAnsi="Times New Roman"/>
          <w:sz w:val="24"/>
          <w:szCs w:val="24"/>
        </w:rPr>
        <w:t>и программам дополнительного образования детей и взрослых</w:t>
      </w:r>
    </w:p>
    <w:p w:rsidR="002670EA" w:rsidRPr="00A15C54" w:rsidRDefault="002670EA" w:rsidP="00AA06E1">
      <w:pPr>
        <w:shd w:val="clear" w:color="auto" w:fill="FFFFFF"/>
        <w:spacing w:after="0" w:line="360" w:lineRule="auto"/>
        <w:ind w:right="130"/>
        <w:jc w:val="both"/>
        <w:rPr>
          <w:rFonts w:ascii="Times New Roman" w:hAnsi="Times New Roman"/>
          <w:sz w:val="24"/>
          <w:szCs w:val="24"/>
          <w:lang w:eastAsia="ru-RU"/>
        </w:rPr>
      </w:pPr>
      <w:r w:rsidRPr="00A15C54">
        <w:rPr>
          <w:rFonts w:ascii="Times New Roman" w:hAnsi="Times New Roman"/>
          <w:i/>
          <w:sz w:val="24"/>
          <w:szCs w:val="24"/>
          <w:lang w:eastAsia="ru-RU"/>
        </w:rPr>
        <w:tab/>
        <w:t>Код и наименование индикатора достижения компетенции:</w:t>
      </w:r>
    </w:p>
    <w:p w:rsidR="002670EA" w:rsidRPr="006B19FD" w:rsidRDefault="002670EA" w:rsidP="00AA06E1">
      <w:pPr>
        <w:shd w:val="clear" w:color="auto" w:fill="FFFFFF"/>
        <w:tabs>
          <w:tab w:val="left" w:pos="1123"/>
        </w:tabs>
        <w:spacing w:after="0" w:line="360" w:lineRule="auto"/>
        <w:ind w:right="130" w:firstLine="709"/>
        <w:jc w:val="both"/>
        <w:rPr>
          <w:rFonts w:ascii="Times New Roman" w:hAnsi="Times New Roman"/>
          <w:sz w:val="24"/>
          <w:szCs w:val="24"/>
          <w:lang w:eastAsia="ru-RU"/>
        </w:rPr>
      </w:pPr>
      <w:r w:rsidRPr="00AA06E1">
        <w:rPr>
          <w:rStyle w:val="20"/>
          <w:sz w:val="24"/>
          <w:szCs w:val="24"/>
        </w:rPr>
        <w:t xml:space="preserve">ПК.1.1. – </w:t>
      </w:r>
      <w:r w:rsidRPr="00AA06E1">
        <w:rPr>
          <w:rFonts w:ascii="Times New Roman" w:hAnsi="Times New Roman"/>
          <w:sz w:val="24"/>
          <w:szCs w:val="24"/>
          <w:lang w:eastAsia="ru-RU"/>
        </w:rPr>
        <w:t>Совместно с обучающимися проектирует комплекс учебно-профессиональных целей и задач</w:t>
      </w:r>
    </w:p>
    <w:p w:rsidR="002670EA" w:rsidRPr="006B19FD" w:rsidRDefault="002670EA" w:rsidP="00F658FE">
      <w:pPr>
        <w:shd w:val="clear" w:color="auto" w:fill="FFFFFF"/>
        <w:tabs>
          <w:tab w:val="left" w:pos="1123"/>
        </w:tabs>
        <w:spacing w:after="0" w:line="360" w:lineRule="auto"/>
        <w:ind w:right="130" w:firstLine="709"/>
        <w:jc w:val="both"/>
        <w:rPr>
          <w:rFonts w:ascii="Times New Roman" w:hAnsi="Times New Roman"/>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4"/>
        <w:gridCol w:w="2291"/>
        <w:gridCol w:w="2150"/>
        <w:gridCol w:w="2413"/>
        <w:gridCol w:w="2195"/>
      </w:tblGrid>
      <w:tr w:rsidR="002670EA" w:rsidRPr="00A72110" w:rsidTr="000E4C92">
        <w:trPr>
          <w:trHeight w:val="1254"/>
        </w:trPr>
        <w:tc>
          <w:tcPr>
            <w:tcW w:w="785" w:type="dxa"/>
          </w:tcPr>
          <w:p w:rsidR="002670EA" w:rsidRPr="00A72110" w:rsidRDefault="002670EA" w:rsidP="00F658FE">
            <w:pPr>
              <w:spacing w:after="0" w:line="240" w:lineRule="auto"/>
              <w:jc w:val="both"/>
              <w:rPr>
                <w:rFonts w:ascii="Times New Roman" w:hAnsi="Times New Roman"/>
                <w:sz w:val="24"/>
                <w:szCs w:val="24"/>
                <w:lang w:eastAsia="ru-RU"/>
              </w:rPr>
            </w:pPr>
            <w:r w:rsidRPr="00A72110">
              <w:rPr>
                <w:rFonts w:ascii="Times New Roman" w:hAnsi="Times New Roman"/>
                <w:sz w:val="24"/>
                <w:szCs w:val="24"/>
                <w:lang w:eastAsia="ru-RU"/>
              </w:rPr>
              <w:t>Код ОР</w:t>
            </w:r>
          </w:p>
        </w:tc>
        <w:tc>
          <w:tcPr>
            <w:tcW w:w="2238" w:type="dxa"/>
          </w:tcPr>
          <w:p w:rsidR="002670EA" w:rsidRPr="00A72110" w:rsidRDefault="002670EA" w:rsidP="00F658FE">
            <w:pPr>
              <w:suppressAutoHyphens/>
              <w:spacing w:after="0" w:line="240" w:lineRule="auto"/>
              <w:jc w:val="center"/>
              <w:rPr>
                <w:rFonts w:ascii="Times New Roman" w:hAnsi="Times New Roman"/>
                <w:sz w:val="24"/>
                <w:szCs w:val="24"/>
                <w:lang w:eastAsia="ru-RU"/>
              </w:rPr>
            </w:pPr>
            <w:r w:rsidRPr="00A72110">
              <w:rPr>
                <w:rFonts w:ascii="Times New Roman" w:hAnsi="Times New Roman"/>
                <w:sz w:val="24"/>
                <w:szCs w:val="24"/>
                <w:lang w:eastAsia="ru-RU"/>
              </w:rPr>
              <w:t>Содержание образовательных</w:t>
            </w:r>
          </w:p>
          <w:p w:rsidR="002670EA" w:rsidRPr="00A72110" w:rsidRDefault="002670EA" w:rsidP="00F658FE">
            <w:pPr>
              <w:suppressAutoHyphens/>
              <w:spacing w:after="0" w:line="240" w:lineRule="auto"/>
              <w:jc w:val="center"/>
              <w:rPr>
                <w:rFonts w:ascii="Times New Roman" w:hAnsi="Times New Roman"/>
                <w:sz w:val="24"/>
                <w:szCs w:val="24"/>
                <w:lang w:eastAsia="ru-RU"/>
              </w:rPr>
            </w:pPr>
            <w:r w:rsidRPr="00A72110">
              <w:rPr>
                <w:rFonts w:ascii="Times New Roman" w:hAnsi="Times New Roman"/>
                <w:sz w:val="24"/>
                <w:szCs w:val="24"/>
                <w:lang w:eastAsia="ru-RU"/>
              </w:rPr>
              <w:t>результатов</w:t>
            </w:r>
          </w:p>
        </w:tc>
        <w:tc>
          <w:tcPr>
            <w:tcW w:w="2101" w:type="dxa"/>
          </w:tcPr>
          <w:p w:rsidR="002670EA" w:rsidRDefault="002670EA" w:rsidP="000E4C92">
            <w:pPr>
              <w:spacing w:line="240" w:lineRule="auto"/>
              <w:jc w:val="center"/>
              <w:rPr>
                <w:rFonts w:ascii="Times New Roman" w:hAnsi="Times New Roman"/>
                <w:sz w:val="24"/>
                <w:szCs w:val="24"/>
                <w:lang w:eastAsia="ru-RU"/>
              </w:rPr>
            </w:pPr>
          </w:p>
          <w:p w:rsidR="002670EA" w:rsidRPr="00A72110" w:rsidRDefault="002670EA" w:rsidP="000E4C92">
            <w:pPr>
              <w:spacing w:line="240" w:lineRule="auto"/>
              <w:jc w:val="center"/>
              <w:rPr>
                <w:rFonts w:ascii="Times New Roman" w:hAnsi="Times New Roman"/>
                <w:sz w:val="24"/>
                <w:szCs w:val="24"/>
                <w:lang w:eastAsia="ru-RU"/>
              </w:rPr>
            </w:pPr>
            <w:r>
              <w:rPr>
                <w:rFonts w:ascii="Times New Roman" w:hAnsi="Times New Roman"/>
                <w:sz w:val="24"/>
                <w:szCs w:val="24"/>
                <w:lang w:eastAsia="ru-RU"/>
              </w:rPr>
              <w:t xml:space="preserve">Код </w:t>
            </w:r>
            <w:r w:rsidRPr="00A72110">
              <w:rPr>
                <w:rFonts w:ascii="Times New Roman" w:hAnsi="Times New Roman"/>
                <w:sz w:val="24"/>
                <w:szCs w:val="24"/>
                <w:lang w:eastAsia="ru-RU"/>
              </w:rPr>
              <w:t>ИДК</w:t>
            </w:r>
          </w:p>
        </w:tc>
        <w:tc>
          <w:tcPr>
            <w:tcW w:w="2358" w:type="dxa"/>
          </w:tcPr>
          <w:p w:rsidR="002670EA" w:rsidRPr="00A72110" w:rsidRDefault="002670EA" w:rsidP="00F658FE">
            <w:pPr>
              <w:spacing w:after="0" w:line="240" w:lineRule="auto"/>
              <w:jc w:val="center"/>
              <w:rPr>
                <w:rFonts w:ascii="Times New Roman" w:hAnsi="Times New Roman"/>
                <w:sz w:val="24"/>
                <w:szCs w:val="24"/>
                <w:lang w:eastAsia="ru-RU"/>
              </w:rPr>
            </w:pPr>
            <w:r w:rsidRPr="00A72110">
              <w:rPr>
                <w:rFonts w:ascii="Times New Roman" w:hAnsi="Times New Roman"/>
                <w:sz w:val="24"/>
                <w:szCs w:val="24"/>
                <w:lang w:eastAsia="ru-RU"/>
              </w:rPr>
              <w:t>Методы обучения</w:t>
            </w:r>
          </w:p>
        </w:tc>
        <w:tc>
          <w:tcPr>
            <w:tcW w:w="2145" w:type="dxa"/>
          </w:tcPr>
          <w:p w:rsidR="002670EA" w:rsidRPr="00A72110" w:rsidRDefault="002670EA" w:rsidP="00F658FE">
            <w:pPr>
              <w:spacing w:after="0" w:line="240" w:lineRule="auto"/>
              <w:jc w:val="center"/>
              <w:rPr>
                <w:rFonts w:ascii="Times New Roman" w:hAnsi="Times New Roman"/>
                <w:sz w:val="24"/>
                <w:szCs w:val="24"/>
                <w:lang w:eastAsia="ru-RU"/>
              </w:rPr>
            </w:pPr>
            <w:r w:rsidRPr="00A72110">
              <w:rPr>
                <w:rFonts w:ascii="Times New Roman" w:hAnsi="Times New Roman"/>
                <w:sz w:val="24"/>
                <w:szCs w:val="24"/>
                <w:lang w:eastAsia="ru-RU"/>
              </w:rPr>
              <w:t>Средства оценивания  образовательных результатов</w:t>
            </w:r>
          </w:p>
        </w:tc>
      </w:tr>
      <w:tr w:rsidR="002670EA" w:rsidRPr="00731570" w:rsidTr="00FF4569">
        <w:trPr>
          <w:trHeight w:val="986"/>
        </w:trPr>
        <w:tc>
          <w:tcPr>
            <w:tcW w:w="785" w:type="dxa"/>
          </w:tcPr>
          <w:p w:rsidR="002670EA" w:rsidRPr="000E4C92" w:rsidRDefault="002670EA" w:rsidP="00620F2B">
            <w:pPr>
              <w:spacing w:after="0" w:line="240" w:lineRule="auto"/>
              <w:jc w:val="both"/>
              <w:rPr>
                <w:rFonts w:ascii="Times New Roman" w:hAnsi="Times New Roman"/>
                <w:sz w:val="24"/>
                <w:szCs w:val="24"/>
                <w:highlight w:val="yellow"/>
                <w:lang w:eastAsia="ru-RU"/>
              </w:rPr>
            </w:pPr>
            <w:r w:rsidRPr="00B520A8">
              <w:rPr>
                <w:rFonts w:ascii="Times New Roman" w:hAnsi="Times New Roman"/>
                <w:color w:val="000000"/>
                <w:sz w:val="24"/>
                <w:szCs w:val="24"/>
                <w:lang w:eastAsia="ru-RU"/>
              </w:rPr>
              <w:t>ОР.1</w:t>
            </w:r>
          </w:p>
        </w:tc>
        <w:tc>
          <w:tcPr>
            <w:tcW w:w="2238" w:type="dxa"/>
          </w:tcPr>
          <w:p w:rsidR="002670EA" w:rsidRPr="0091351E" w:rsidRDefault="00DF655A" w:rsidP="00620F2B">
            <w:pPr>
              <w:tabs>
                <w:tab w:val="left" w:pos="318"/>
              </w:tabs>
              <w:spacing w:after="0" w:line="240" w:lineRule="auto"/>
              <w:rPr>
                <w:rFonts w:ascii="Times New Roman" w:hAnsi="Times New Roman"/>
                <w:sz w:val="24"/>
                <w:szCs w:val="24"/>
                <w:highlight w:val="yellow"/>
                <w:lang w:eastAsia="ru-RU"/>
              </w:rPr>
            </w:pPr>
            <w:r w:rsidRPr="00DF655A">
              <w:rPr>
                <w:rFonts w:ascii="Times New Roman" w:eastAsia="Times New Roman" w:hAnsi="Times New Roman"/>
                <w:color w:val="000000"/>
                <w:sz w:val="24"/>
                <w:szCs w:val="24"/>
                <w:lang w:eastAsia="ru-RU"/>
              </w:rPr>
              <w:t>Демонстрирует умения применять знания, необходимые для грамотного отображения окружающего мира средствами изобразительного искусства и дизайна, а также необходимые для дальнейшей профессионально-педагогической деятельности</w:t>
            </w:r>
          </w:p>
        </w:tc>
        <w:tc>
          <w:tcPr>
            <w:tcW w:w="2101" w:type="dxa"/>
          </w:tcPr>
          <w:p w:rsidR="002670EA" w:rsidRPr="000E4C92" w:rsidRDefault="002670EA" w:rsidP="002C341D">
            <w:pPr>
              <w:pStyle w:val="af7"/>
              <w:widowControl/>
              <w:jc w:val="both"/>
              <w:rPr>
                <w:color w:val="000000"/>
                <w:lang w:val="ru-RU"/>
              </w:rPr>
            </w:pPr>
          </w:p>
          <w:p w:rsidR="002670EA" w:rsidRPr="000E4C92" w:rsidRDefault="002670EA" w:rsidP="000E4C92">
            <w:pPr>
              <w:pStyle w:val="af7"/>
              <w:widowControl/>
              <w:jc w:val="center"/>
              <w:rPr>
                <w:color w:val="000000"/>
                <w:lang w:val="ru-RU"/>
              </w:rPr>
            </w:pPr>
            <w:r w:rsidRPr="000E4C92">
              <w:rPr>
                <w:color w:val="000000"/>
                <w:lang w:val="ru-RU"/>
              </w:rPr>
              <w:t>УК.1.2</w:t>
            </w:r>
          </w:p>
          <w:p w:rsidR="002670EA" w:rsidRPr="000E4C92" w:rsidRDefault="002670EA" w:rsidP="000E4C92">
            <w:pPr>
              <w:pStyle w:val="af7"/>
              <w:widowControl/>
              <w:jc w:val="center"/>
              <w:rPr>
                <w:color w:val="000000"/>
                <w:lang w:val="ru-RU"/>
              </w:rPr>
            </w:pPr>
            <w:r w:rsidRPr="000E4C92">
              <w:rPr>
                <w:color w:val="000000"/>
                <w:lang w:val="ru-RU"/>
              </w:rPr>
              <w:t>УК.1.3</w:t>
            </w:r>
          </w:p>
          <w:p w:rsidR="002670EA" w:rsidRPr="000E4C92" w:rsidRDefault="002670EA" w:rsidP="000E4C92">
            <w:pPr>
              <w:pStyle w:val="af7"/>
              <w:widowControl/>
              <w:jc w:val="center"/>
              <w:rPr>
                <w:color w:val="000000"/>
                <w:lang w:val="ru-RU"/>
              </w:rPr>
            </w:pPr>
            <w:r w:rsidRPr="000E4C92">
              <w:rPr>
                <w:color w:val="000000"/>
                <w:lang w:val="ru-RU"/>
              </w:rPr>
              <w:t>ПК.1.1</w:t>
            </w:r>
          </w:p>
          <w:p w:rsidR="002670EA" w:rsidRPr="000E4C92" w:rsidRDefault="002670EA" w:rsidP="00620F2B">
            <w:pPr>
              <w:tabs>
                <w:tab w:val="left" w:pos="318"/>
              </w:tabs>
              <w:spacing w:after="0" w:line="240" w:lineRule="auto"/>
              <w:ind w:left="34"/>
              <w:rPr>
                <w:rFonts w:ascii="Times New Roman" w:hAnsi="Times New Roman"/>
                <w:sz w:val="24"/>
                <w:szCs w:val="24"/>
                <w:highlight w:val="yellow"/>
                <w:lang w:eastAsia="ru-RU"/>
              </w:rPr>
            </w:pPr>
          </w:p>
        </w:tc>
        <w:tc>
          <w:tcPr>
            <w:tcW w:w="2358" w:type="dxa"/>
          </w:tcPr>
          <w:p w:rsidR="002670EA" w:rsidRPr="00221AB0" w:rsidRDefault="002670EA" w:rsidP="002B7D14">
            <w:pPr>
              <w:tabs>
                <w:tab w:val="left" w:pos="378"/>
              </w:tabs>
              <w:spacing w:after="0" w:line="240" w:lineRule="auto"/>
              <w:ind w:left="110"/>
              <w:rPr>
                <w:rFonts w:ascii="Times New Roman" w:hAnsi="Times New Roman"/>
                <w:sz w:val="24"/>
                <w:szCs w:val="24"/>
              </w:rPr>
            </w:pPr>
            <w:r w:rsidRPr="00221AB0">
              <w:rPr>
                <w:rFonts w:ascii="Times New Roman" w:hAnsi="Times New Roman"/>
                <w:sz w:val="24"/>
                <w:szCs w:val="24"/>
              </w:rPr>
              <w:t>Развивающие технологии;</w:t>
            </w:r>
          </w:p>
          <w:p w:rsidR="002670EA" w:rsidRPr="00221AB0" w:rsidRDefault="002670EA" w:rsidP="002B7D14">
            <w:pPr>
              <w:tabs>
                <w:tab w:val="left" w:pos="378"/>
              </w:tabs>
              <w:spacing w:after="0" w:line="240" w:lineRule="auto"/>
              <w:ind w:left="110"/>
              <w:rPr>
                <w:rFonts w:ascii="Times New Roman" w:hAnsi="Times New Roman"/>
                <w:sz w:val="24"/>
                <w:szCs w:val="24"/>
                <w:lang w:eastAsia="ru-RU"/>
              </w:rPr>
            </w:pPr>
            <w:r w:rsidRPr="00221AB0">
              <w:rPr>
                <w:rFonts w:ascii="Times New Roman" w:hAnsi="Times New Roman"/>
                <w:sz w:val="24"/>
                <w:szCs w:val="24"/>
              </w:rPr>
              <w:t>проектные технологии;</w:t>
            </w:r>
          </w:p>
          <w:p w:rsidR="002670EA" w:rsidRPr="00221AB0" w:rsidRDefault="002670EA" w:rsidP="002B7D14">
            <w:pPr>
              <w:tabs>
                <w:tab w:val="left" w:pos="378"/>
              </w:tabs>
              <w:spacing w:after="0" w:line="240" w:lineRule="auto"/>
              <w:ind w:left="110"/>
              <w:rPr>
                <w:rFonts w:ascii="Times New Roman" w:hAnsi="Times New Roman"/>
                <w:sz w:val="24"/>
                <w:szCs w:val="24"/>
                <w:lang w:eastAsia="ru-RU"/>
              </w:rPr>
            </w:pPr>
            <w:r w:rsidRPr="00221AB0">
              <w:rPr>
                <w:rFonts w:ascii="Times New Roman" w:hAnsi="Times New Roman"/>
                <w:sz w:val="24"/>
                <w:szCs w:val="24"/>
              </w:rPr>
              <w:t>интерактивные  и активные методы обучения;</w:t>
            </w:r>
          </w:p>
          <w:p w:rsidR="002670EA" w:rsidRPr="00221AB0" w:rsidRDefault="002670EA" w:rsidP="002B7D14">
            <w:pPr>
              <w:tabs>
                <w:tab w:val="left" w:pos="378"/>
              </w:tabs>
              <w:spacing w:after="0" w:line="240" w:lineRule="auto"/>
              <w:ind w:left="110"/>
              <w:rPr>
                <w:rFonts w:ascii="Times New Roman" w:hAnsi="Times New Roman"/>
                <w:sz w:val="24"/>
                <w:szCs w:val="24"/>
                <w:lang w:eastAsia="ru-RU"/>
              </w:rPr>
            </w:pPr>
            <w:r w:rsidRPr="00221AB0">
              <w:rPr>
                <w:rFonts w:ascii="Times New Roman" w:hAnsi="Times New Roman"/>
                <w:bCs/>
                <w:sz w:val="24"/>
                <w:szCs w:val="24"/>
                <w:lang w:eastAsia="ru-RU"/>
              </w:rPr>
              <w:t>научности;</w:t>
            </w:r>
          </w:p>
          <w:p w:rsidR="002670EA" w:rsidRPr="00221AB0" w:rsidRDefault="002670EA" w:rsidP="002B7D14">
            <w:pPr>
              <w:tabs>
                <w:tab w:val="left" w:pos="378"/>
              </w:tabs>
              <w:spacing w:after="0" w:line="240" w:lineRule="auto"/>
              <w:ind w:left="110"/>
              <w:rPr>
                <w:rFonts w:ascii="Times New Roman" w:hAnsi="Times New Roman"/>
                <w:sz w:val="24"/>
                <w:szCs w:val="24"/>
                <w:lang w:eastAsia="ru-RU"/>
              </w:rPr>
            </w:pPr>
            <w:r w:rsidRPr="00221AB0">
              <w:rPr>
                <w:rFonts w:ascii="Times New Roman" w:hAnsi="Times New Roman"/>
                <w:bCs/>
                <w:sz w:val="24"/>
                <w:szCs w:val="24"/>
                <w:lang w:eastAsia="ru-RU"/>
              </w:rPr>
              <w:t>наглядности;</w:t>
            </w:r>
          </w:p>
          <w:p w:rsidR="002670EA" w:rsidRPr="00221AB0" w:rsidRDefault="002670EA" w:rsidP="002B7D14">
            <w:pPr>
              <w:tabs>
                <w:tab w:val="left" w:pos="378"/>
              </w:tabs>
              <w:spacing w:after="0" w:line="240" w:lineRule="auto"/>
              <w:ind w:left="110"/>
              <w:rPr>
                <w:rFonts w:ascii="Times New Roman" w:hAnsi="Times New Roman"/>
                <w:sz w:val="24"/>
                <w:szCs w:val="24"/>
                <w:lang w:eastAsia="ru-RU"/>
              </w:rPr>
            </w:pPr>
            <w:r w:rsidRPr="00221AB0">
              <w:rPr>
                <w:rFonts w:ascii="Times New Roman" w:hAnsi="Times New Roman"/>
                <w:bCs/>
                <w:sz w:val="24"/>
                <w:szCs w:val="24"/>
                <w:lang w:eastAsia="ru-RU"/>
              </w:rPr>
              <w:t>выполнение творческих заданий;</w:t>
            </w:r>
          </w:p>
          <w:p w:rsidR="002670EA" w:rsidRPr="00221AB0" w:rsidRDefault="002670EA" w:rsidP="002B7D14">
            <w:pPr>
              <w:tabs>
                <w:tab w:val="left" w:pos="378"/>
              </w:tabs>
              <w:spacing w:after="0" w:line="240" w:lineRule="auto"/>
              <w:ind w:left="110"/>
              <w:rPr>
                <w:rFonts w:ascii="Times New Roman" w:hAnsi="Times New Roman"/>
                <w:sz w:val="24"/>
                <w:szCs w:val="24"/>
                <w:lang w:eastAsia="ru-RU"/>
              </w:rPr>
            </w:pPr>
            <w:r w:rsidRPr="00221AB0">
              <w:rPr>
                <w:rFonts w:ascii="Times New Roman" w:hAnsi="Times New Roman"/>
                <w:sz w:val="24"/>
                <w:szCs w:val="24"/>
              </w:rPr>
              <w:t xml:space="preserve">самостоятельные работы; </w:t>
            </w:r>
          </w:p>
          <w:p w:rsidR="002670EA" w:rsidRPr="00221AB0" w:rsidRDefault="002670EA" w:rsidP="002B7D14">
            <w:pPr>
              <w:tabs>
                <w:tab w:val="left" w:pos="378"/>
              </w:tabs>
              <w:spacing w:after="0" w:line="240" w:lineRule="auto"/>
              <w:ind w:left="110"/>
              <w:rPr>
                <w:rFonts w:ascii="Times New Roman" w:hAnsi="Times New Roman"/>
                <w:sz w:val="24"/>
                <w:szCs w:val="24"/>
                <w:lang w:eastAsia="ru-RU"/>
              </w:rPr>
            </w:pPr>
            <w:r w:rsidRPr="00221AB0">
              <w:rPr>
                <w:rFonts w:ascii="Times New Roman" w:hAnsi="Times New Roman"/>
                <w:sz w:val="24"/>
                <w:szCs w:val="24"/>
              </w:rPr>
              <w:t>экскурсии;</w:t>
            </w:r>
          </w:p>
          <w:p w:rsidR="002670EA" w:rsidRPr="000E4C92" w:rsidRDefault="002670EA" w:rsidP="002B7D14">
            <w:pPr>
              <w:tabs>
                <w:tab w:val="left" w:pos="160"/>
                <w:tab w:val="left" w:pos="415"/>
              </w:tabs>
              <w:spacing w:after="0"/>
              <w:rPr>
                <w:rFonts w:ascii="Times New Roman" w:hAnsi="Times New Roman"/>
                <w:color w:val="000000"/>
                <w:sz w:val="24"/>
                <w:szCs w:val="24"/>
              </w:rPr>
            </w:pPr>
            <w:r w:rsidRPr="00221AB0">
              <w:rPr>
                <w:rFonts w:ascii="Times New Roman" w:hAnsi="Times New Roman"/>
                <w:sz w:val="24"/>
                <w:szCs w:val="24"/>
              </w:rPr>
              <w:t xml:space="preserve">использование компьютерных </w:t>
            </w:r>
            <w:r w:rsidRPr="00221AB0">
              <w:rPr>
                <w:rFonts w:ascii="Times New Roman" w:hAnsi="Times New Roman"/>
                <w:sz w:val="24"/>
                <w:szCs w:val="24"/>
              </w:rPr>
              <w:lastRenderedPageBreak/>
              <w:t>технологий, мультимедийные лекции.</w:t>
            </w:r>
          </w:p>
        </w:tc>
        <w:tc>
          <w:tcPr>
            <w:tcW w:w="2145" w:type="dxa"/>
          </w:tcPr>
          <w:p w:rsidR="002670EA" w:rsidRDefault="002670EA" w:rsidP="00A72110">
            <w:pPr>
              <w:tabs>
                <w:tab w:val="left" w:pos="393"/>
              </w:tabs>
              <w:spacing w:after="0" w:line="240" w:lineRule="auto"/>
              <w:ind w:left="110"/>
              <w:rPr>
                <w:rFonts w:ascii="Times New Roman" w:hAnsi="Times New Roman"/>
                <w:sz w:val="24"/>
                <w:szCs w:val="24"/>
              </w:rPr>
            </w:pPr>
          </w:p>
          <w:p w:rsidR="002670EA" w:rsidRPr="00EB32EC" w:rsidRDefault="002670EA" w:rsidP="00A72110">
            <w:pPr>
              <w:tabs>
                <w:tab w:val="left" w:pos="393"/>
              </w:tabs>
              <w:spacing w:after="0" w:line="240" w:lineRule="auto"/>
              <w:ind w:left="110"/>
              <w:rPr>
                <w:rFonts w:ascii="Times New Roman" w:hAnsi="Times New Roman"/>
                <w:sz w:val="24"/>
                <w:szCs w:val="24"/>
              </w:rPr>
            </w:pPr>
            <w:r w:rsidRPr="00EB32EC">
              <w:rPr>
                <w:rFonts w:ascii="Times New Roman" w:hAnsi="Times New Roman"/>
                <w:sz w:val="24"/>
                <w:szCs w:val="24"/>
              </w:rPr>
              <w:t>Творческое задание,</w:t>
            </w:r>
          </w:p>
          <w:p w:rsidR="002670EA" w:rsidRDefault="002670EA" w:rsidP="00A72110">
            <w:pPr>
              <w:tabs>
                <w:tab w:val="left" w:pos="393"/>
              </w:tabs>
              <w:spacing w:after="0" w:line="240" w:lineRule="auto"/>
              <w:ind w:left="110"/>
              <w:rPr>
                <w:rFonts w:ascii="Times New Roman" w:hAnsi="Times New Roman"/>
                <w:sz w:val="24"/>
                <w:szCs w:val="24"/>
              </w:rPr>
            </w:pPr>
            <w:r w:rsidRPr="00EB32EC">
              <w:rPr>
                <w:rFonts w:ascii="Times New Roman" w:hAnsi="Times New Roman"/>
                <w:sz w:val="24"/>
                <w:szCs w:val="24"/>
              </w:rPr>
              <w:t>Собеседование</w:t>
            </w:r>
            <w:r>
              <w:rPr>
                <w:rFonts w:ascii="Times New Roman" w:hAnsi="Times New Roman"/>
                <w:sz w:val="24"/>
                <w:szCs w:val="24"/>
              </w:rPr>
              <w:t>,</w:t>
            </w:r>
          </w:p>
          <w:p w:rsidR="002670EA" w:rsidRPr="000135C2" w:rsidRDefault="002670EA" w:rsidP="00A72110">
            <w:pPr>
              <w:tabs>
                <w:tab w:val="left" w:pos="393"/>
              </w:tabs>
              <w:spacing w:after="0" w:line="240" w:lineRule="auto"/>
              <w:ind w:left="110"/>
              <w:rPr>
                <w:rFonts w:ascii="Times New Roman" w:hAnsi="Times New Roman"/>
                <w:sz w:val="24"/>
                <w:szCs w:val="24"/>
              </w:rPr>
            </w:pPr>
            <w:r>
              <w:rPr>
                <w:rFonts w:ascii="Times New Roman" w:hAnsi="Times New Roman"/>
                <w:sz w:val="24"/>
                <w:szCs w:val="24"/>
              </w:rPr>
              <w:t>Эссе</w:t>
            </w:r>
          </w:p>
          <w:p w:rsidR="002670EA" w:rsidRPr="00731570" w:rsidRDefault="002670EA" w:rsidP="00A72110">
            <w:pPr>
              <w:tabs>
                <w:tab w:val="left" w:pos="393"/>
              </w:tabs>
              <w:spacing w:after="0" w:line="360" w:lineRule="auto"/>
              <w:rPr>
                <w:rFonts w:ascii="Times New Roman" w:hAnsi="Times New Roman"/>
                <w:color w:val="000000"/>
                <w:sz w:val="24"/>
                <w:szCs w:val="24"/>
                <w:highlight w:val="yellow"/>
                <w:lang w:eastAsia="ru-RU"/>
              </w:rPr>
            </w:pPr>
          </w:p>
        </w:tc>
      </w:tr>
    </w:tbl>
    <w:p w:rsidR="002670EA" w:rsidRPr="00731570" w:rsidRDefault="002670EA" w:rsidP="00F658FE">
      <w:pPr>
        <w:shd w:val="clear" w:color="auto" w:fill="FFFFFF"/>
        <w:tabs>
          <w:tab w:val="left" w:pos="1123"/>
        </w:tabs>
        <w:spacing w:after="0" w:line="240" w:lineRule="auto"/>
        <w:ind w:right="130" w:firstLine="720"/>
        <w:jc w:val="both"/>
        <w:rPr>
          <w:rFonts w:ascii="Times New Roman" w:hAnsi="Times New Roman"/>
          <w:b/>
          <w:sz w:val="24"/>
          <w:szCs w:val="24"/>
          <w:highlight w:val="yellow"/>
          <w:lang w:eastAsia="ru-RU"/>
        </w:rPr>
      </w:pPr>
    </w:p>
    <w:p w:rsidR="002670EA" w:rsidRPr="009E0387" w:rsidRDefault="002670EA" w:rsidP="007326AC">
      <w:pPr>
        <w:shd w:val="clear" w:color="auto" w:fill="FFFFFF"/>
        <w:tabs>
          <w:tab w:val="left" w:pos="1123"/>
        </w:tabs>
        <w:spacing w:after="0" w:line="360" w:lineRule="auto"/>
        <w:ind w:firstLine="709"/>
        <w:rPr>
          <w:rFonts w:ascii="Times New Roman" w:hAnsi="Times New Roman"/>
          <w:b/>
          <w:spacing w:val="-8"/>
          <w:sz w:val="24"/>
          <w:szCs w:val="24"/>
          <w:lang w:eastAsia="ru-RU"/>
        </w:rPr>
      </w:pPr>
      <w:r w:rsidRPr="009E0387">
        <w:rPr>
          <w:rFonts w:ascii="Times New Roman" w:hAnsi="Times New Roman"/>
          <w:b/>
          <w:spacing w:val="-8"/>
          <w:sz w:val="24"/>
          <w:szCs w:val="24"/>
          <w:lang w:eastAsia="ru-RU"/>
        </w:rPr>
        <w:t xml:space="preserve">2. 3. </w:t>
      </w:r>
      <w:r w:rsidRPr="009E0387">
        <w:rPr>
          <w:rFonts w:ascii="Times New Roman" w:hAnsi="Times New Roman"/>
          <w:b/>
          <w:sz w:val="24"/>
          <w:szCs w:val="24"/>
          <w:lang w:eastAsia="ru-RU"/>
        </w:rPr>
        <w:t>Руководитель и преподаватели модуля</w:t>
      </w:r>
    </w:p>
    <w:p w:rsidR="002670EA" w:rsidRPr="006F3354" w:rsidRDefault="002670EA" w:rsidP="006F3354">
      <w:pPr>
        <w:pStyle w:val="af5"/>
        <w:spacing w:line="360" w:lineRule="auto"/>
        <w:jc w:val="both"/>
        <w:rPr>
          <w:rFonts w:ascii="Times New Roman" w:hAnsi="Times New Roman"/>
          <w:sz w:val="24"/>
        </w:rPr>
      </w:pPr>
      <w:r w:rsidRPr="006F3354">
        <w:rPr>
          <w:rFonts w:ascii="Times New Roman" w:hAnsi="Times New Roman"/>
          <w:i/>
          <w:sz w:val="24"/>
        </w:rPr>
        <w:t>Руководитель:</w:t>
      </w:r>
      <w:r w:rsidRPr="006F3354">
        <w:rPr>
          <w:sz w:val="24"/>
        </w:rPr>
        <w:t xml:space="preserve"> </w:t>
      </w:r>
      <w:r w:rsidR="006F3354">
        <w:rPr>
          <w:rFonts w:ascii="Times New Roman" w:hAnsi="Times New Roman"/>
          <w:sz w:val="24"/>
        </w:rPr>
        <w:t>Сырова Надежда Васильевна</w:t>
      </w:r>
      <w:r w:rsidRPr="006F3354">
        <w:rPr>
          <w:rFonts w:ascii="Times New Roman" w:hAnsi="Times New Roman"/>
          <w:sz w:val="24"/>
        </w:rPr>
        <w:t xml:space="preserve">, </w:t>
      </w:r>
      <w:r w:rsidR="006F3354">
        <w:rPr>
          <w:rFonts w:ascii="Times New Roman" w:hAnsi="Times New Roman"/>
          <w:sz w:val="24"/>
        </w:rPr>
        <w:t xml:space="preserve">к.п.н., </w:t>
      </w:r>
      <w:r w:rsidRPr="006F3354">
        <w:rPr>
          <w:rFonts w:ascii="Times New Roman" w:hAnsi="Times New Roman"/>
          <w:sz w:val="24"/>
        </w:rPr>
        <w:t>доцент кафедры ДПИ и дизайна</w:t>
      </w:r>
      <w:r w:rsidRPr="006F3354">
        <w:rPr>
          <w:sz w:val="24"/>
        </w:rPr>
        <w:t xml:space="preserve"> </w:t>
      </w:r>
      <w:r w:rsidRPr="006F3354">
        <w:rPr>
          <w:rFonts w:ascii="Times New Roman" w:hAnsi="Times New Roman"/>
          <w:i/>
          <w:sz w:val="24"/>
        </w:rPr>
        <w:t>Преподаватели:</w:t>
      </w:r>
      <w:r w:rsidRPr="006F3354">
        <w:rPr>
          <w:rFonts w:ascii="Times New Roman" w:hAnsi="Times New Roman"/>
          <w:sz w:val="24"/>
        </w:rPr>
        <w:t xml:space="preserve"> </w:t>
      </w:r>
      <w:r w:rsidR="006F3354">
        <w:rPr>
          <w:rFonts w:ascii="Times New Roman" w:hAnsi="Times New Roman"/>
          <w:sz w:val="24"/>
        </w:rPr>
        <w:t>Оболенская Ольга Николаевна</w:t>
      </w:r>
      <w:r w:rsidRPr="006F3354">
        <w:rPr>
          <w:rFonts w:ascii="Times New Roman" w:hAnsi="Times New Roman"/>
          <w:sz w:val="24"/>
        </w:rPr>
        <w:t>,</w:t>
      </w:r>
      <w:r w:rsidR="006F3354">
        <w:rPr>
          <w:rFonts w:ascii="Times New Roman" w:hAnsi="Times New Roman"/>
          <w:sz w:val="24"/>
        </w:rPr>
        <w:t xml:space="preserve"> к.филос.н., </w:t>
      </w:r>
      <w:r w:rsidRPr="006F3354">
        <w:rPr>
          <w:rFonts w:ascii="Times New Roman" w:hAnsi="Times New Roman"/>
          <w:sz w:val="24"/>
        </w:rPr>
        <w:t xml:space="preserve"> доцент кафедры ДПИ и дизайна;</w:t>
      </w:r>
    </w:p>
    <w:p w:rsidR="002670EA" w:rsidRDefault="002670EA" w:rsidP="00BC41FF">
      <w:pPr>
        <w:pStyle w:val="af5"/>
        <w:spacing w:line="360" w:lineRule="auto"/>
        <w:jc w:val="both"/>
        <w:rPr>
          <w:rFonts w:ascii="Times New Roman" w:hAnsi="Times New Roman"/>
          <w:sz w:val="24"/>
        </w:rPr>
      </w:pPr>
      <w:r w:rsidRPr="006F3354">
        <w:rPr>
          <w:rFonts w:ascii="Times New Roman" w:hAnsi="Times New Roman"/>
          <w:sz w:val="24"/>
        </w:rPr>
        <w:t xml:space="preserve">                    </w:t>
      </w:r>
      <w:r w:rsidR="00192702">
        <w:rPr>
          <w:rFonts w:ascii="Times New Roman" w:hAnsi="Times New Roman"/>
          <w:sz w:val="24"/>
        </w:rPr>
        <w:t xml:space="preserve"> </w:t>
      </w:r>
      <w:r w:rsidRPr="006F3354">
        <w:rPr>
          <w:rFonts w:ascii="Times New Roman" w:hAnsi="Times New Roman"/>
          <w:sz w:val="24"/>
        </w:rPr>
        <w:t xml:space="preserve">     </w:t>
      </w:r>
      <w:r w:rsidR="006F3354">
        <w:rPr>
          <w:rFonts w:ascii="Times New Roman" w:hAnsi="Times New Roman"/>
          <w:sz w:val="24"/>
        </w:rPr>
        <w:t xml:space="preserve">Зимина Евгения Константиновна, к.п.н., </w:t>
      </w:r>
      <w:r w:rsidRPr="006F3354">
        <w:rPr>
          <w:rFonts w:ascii="Times New Roman" w:hAnsi="Times New Roman"/>
          <w:sz w:val="24"/>
        </w:rPr>
        <w:t xml:space="preserve"> доцент кафедры ДПИ и дизайна</w:t>
      </w:r>
      <w:r w:rsidR="006F3354">
        <w:rPr>
          <w:rFonts w:ascii="Times New Roman" w:hAnsi="Times New Roman"/>
          <w:sz w:val="24"/>
        </w:rPr>
        <w:t>;</w:t>
      </w:r>
    </w:p>
    <w:p w:rsidR="006F3354" w:rsidRDefault="006F3354" w:rsidP="00BC41FF">
      <w:pPr>
        <w:pStyle w:val="af5"/>
        <w:spacing w:line="360" w:lineRule="auto"/>
        <w:jc w:val="both"/>
        <w:rPr>
          <w:rFonts w:ascii="Times New Roman" w:hAnsi="Times New Roman"/>
          <w:sz w:val="24"/>
        </w:rPr>
      </w:pPr>
      <w:r>
        <w:rPr>
          <w:rFonts w:ascii="Times New Roman" w:hAnsi="Times New Roman"/>
          <w:sz w:val="24"/>
        </w:rPr>
        <w:t xml:space="preserve">                 </w:t>
      </w:r>
      <w:r w:rsidR="00192702">
        <w:rPr>
          <w:rFonts w:ascii="Times New Roman" w:hAnsi="Times New Roman"/>
          <w:sz w:val="24"/>
        </w:rPr>
        <w:t xml:space="preserve">  </w:t>
      </w:r>
      <w:r>
        <w:rPr>
          <w:rFonts w:ascii="Times New Roman" w:hAnsi="Times New Roman"/>
          <w:sz w:val="24"/>
        </w:rPr>
        <w:t xml:space="preserve">       Сурженко Наталья Викторовна, к.ист.н., </w:t>
      </w:r>
      <w:r w:rsidRPr="006F3354">
        <w:rPr>
          <w:rFonts w:ascii="Times New Roman" w:hAnsi="Times New Roman"/>
          <w:sz w:val="24"/>
        </w:rPr>
        <w:t>доцент кафедры ДПИ и дизайна</w:t>
      </w:r>
      <w:r>
        <w:rPr>
          <w:rFonts w:ascii="Times New Roman" w:hAnsi="Times New Roman"/>
          <w:sz w:val="24"/>
        </w:rPr>
        <w:t>;</w:t>
      </w:r>
    </w:p>
    <w:p w:rsidR="006F3354" w:rsidRDefault="006F3354" w:rsidP="00BC41FF">
      <w:pPr>
        <w:pStyle w:val="af5"/>
        <w:spacing w:line="360" w:lineRule="auto"/>
        <w:jc w:val="both"/>
        <w:rPr>
          <w:rFonts w:ascii="Times New Roman" w:hAnsi="Times New Roman"/>
          <w:sz w:val="24"/>
        </w:rPr>
      </w:pPr>
      <w:r>
        <w:rPr>
          <w:rFonts w:ascii="Times New Roman" w:hAnsi="Times New Roman"/>
          <w:sz w:val="24"/>
        </w:rPr>
        <w:t xml:space="preserve">                 </w:t>
      </w:r>
      <w:r w:rsidR="00192702">
        <w:rPr>
          <w:rFonts w:ascii="Times New Roman" w:hAnsi="Times New Roman"/>
          <w:sz w:val="24"/>
        </w:rPr>
        <w:t xml:space="preserve">  </w:t>
      </w:r>
      <w:r>
        <w:rPr>
          <w:rFonts w:ascii="Times New Roman" w:hAnsi="Times New Roman"/>
          <w:sz w:val="24"/>
        </w:rPr>
        <w:t xml:space="preserve">       Чернигин Александр Алексеевич, </w:t>
      </w:r>
      <w:r w:rsidR="00192702">
        <w:rPr>
          <w:rFonts w:ascii="Times New Roman" w:hAnsi="Times New Roman"/>
          <w:sz w:val="24"/>
        </w:rPr>
        <w:t xml:space="preserve"> </w:t>
      </w:r>
      <w:r w:rsidRPr="006F3354">
        <w:rPr>
          <w:rFonts w:ascii="Times New Roman" w:hAnsi="Times New Roman"/>
          <w:sz w:val="24"/>
        </w:rPr>
        <w:t>доцент кафедры ДПИ и дизайна</w:t>
      </w:r>
      <w:r>
        <w:rPr>
          <w:rFonts w:ascii="Times New Roman" w:hAnsi="Times New Roman"/>
          <w:sz w:val="24"/>
        </w:rPr>
        <w:t>;</w:t>
      </w:r>
    </w:p>
    <w:p w:rsidR="006F3354" w:rsidRDefault="006F3354" w:rsidP="00BC41FF">
      <w:pPr>
        <w:pStyle w:val="af5"/>
        <w:spacing w:line="360" w:lineRule="auto"/>
        <w:jc w:val="both"/>
        <w:rPr>
          <w:rFonts w:ascii="Times New Roman" w:hAnsi="Times New Roman"/>
          <w:sz w:val="24"/>
        </w:rPr>
      </w:pPr>
      <w:r>
        <w:rPr>
          <w:rFonts w:ascii="Times New Roman" w:hAnsi="Times New Roman"/>
          <w:sz w:val="24"/>
        </w:rPr>
        <w:t xml:space="preserve">            </w:t>
      </w:r>
      <w:r w:rsidR="00192702">
        <w:rPr>
          <w:rFonts w:ascii="Times New Roman" w:hAnsi="Times New Roman"/>
          <w:sz w:val="24"/>
        </w:rPr>
        <w:t xml:space="preserve"> </w:t>
      </w:r>
      <w:r>
        <w:rPr>
          <w:rFonts w:ascii="Times New Roman" w:hAnsi="Times New Roman"/>
          <w:sz w:val="24"/>
        </w:rPr>
        <w:t xml:space="preserve">             Яковлев Алексей Александрович,</w:t>
      </w:r>
      <w:r w:rsidR="00192702">
        <w:rPr>
          <w:rFonts w:ascii="Times New Roman" w:hAnsi="Times New Roman"/>
          <w:sz w:val="24"/>
        </w:rPr>
        <w:t xml:space="preserve"> </w:t>
      </w:r>
      <w:r>
        <w:rPr>
          <w:rFonts w:ascii="Times New Roman" w:hAnsi="Times New Roman"/>
          <w:sz w:val="24"/>
        </w:rPr>
        <w:t xml:space="preserve"> </w:t>
      </w:r>
      <w:r w:rsidRPr="006F3354">
        <w:rPr>
          <w:rFonts w:ascii="Times New Roman" w:hAnsi="Times New Roman"/>
          <w:sz w:val="24"/>
        </w:rPr>
        <w:t>доцент кафедры ДПИ и дизайна</w:t>
      </w:r>
      <w:r w:rsidR="00192702">
        <w:rPr>
          <w:rFonts w:ascii="Times New Roman" w:hAnsi="Times New Roman"/>
          <w:sz w:val="24"/>
        </w:rPr>
        <w:t>.</w:t>
      </w:r>
    </w:p>
    <w:p w:rsidR="006F3354" w:rsidRPr="006F3354" w:rsidRDefault="006F3354" w:rsidP="007326AC">
      <w:pPr>
        <w:shd w:val="clear" w:color="auto" w:fill="FFFFFF"/>
        <w:tabs>
          <w:tab w:val="left" w:pos="1123"/>
        </w:tabs>
        <w:spacing w:after="0" w:line="360" w:lineRule="auto"/>
        <w:ind w:right="130"/>
        <w:jc w:val="both"/>
        <w:rPr>
          <w:rFonts w:ascii="Times New Roman" w:hAnsi="Times New Roman"/>
          <w:b/>
          <w:sz w:val="24"/>
          <w:szCs w:val="24"/>
          <w:lang w:eastAsia="ru-RU"/>
        </w:rPr>
      </w:pPr>
    </w:p>
    <w:p w:rsidR="002670EA" w:rsidRPr="00410E44" w:rsidRDefault="002670EA" w:rsidP="007326AC">
      <w:pPr>
        <w:shd w:val="clear" w:color="auto" w:fill="FFFFFF"/>
        <w:tabs>
          <w:tab w:val="left" w:pos="1123"/>
        </w:tabs>
        <w:spacing w:after="0" w:line="360" w:lineRule="auto"/>
        <w:ind w:firstLine="709"/>
        <w:jc w:val="both"/>
        <w:rPr>
          <w:rFonts w:ascii="Times New Roman" w:hAnsi="Times New Roman"/>
          <w:b/>
          <w:sz w:val="24"/>
          <w:szCs w:val="24"/>
          <w:lang w:eastAsia="ru-RU"/>
        </w:rPr>
      </w:pPr>
      <w:r w:rsidRPr="00410E44">
        <w:rPr>
          <w:rFonts w:ascii="Times New Roman" w:hAnsi="Times New Roman"/>
          <w:b/>
          <w:sz w:val="24"/>
          <w:szCs w:val="24"/>
          <w:lang w:eastAsia="ru-RU"/>
        </w:rPr>
        <w:t>2.4. Статус образовательного модуля</w:t>
      </w:r>
    </w:p>
    <w:p w:rsidR="002670EA" w:rsidRPr="005C40E7" w:rsidRDefault="004157CC" w:rsidP="006B19FD">
      <w:pPr>
        <w:pStyle w:val="af5"/>
        <w:spacing w:line="360" w:lineRule="auto"/>
        <w:ind w:firstLine="709"/>
        <w:jc w:val="both"/>
        <w:rPr>
          <w:rStyle w:val="20"/>
          <w:sz w:val="24"/>
          <w:szCs w:val="24"/>
          <w:lang w:eastAsia="en-US"/>
        </w:rPr>
      </w:pPr>
      <w:r w:rsidRPr="004157CC">
        <w:rPr>
          <w:rFonts w:ascii="Times New Roman" w:eastAsia="Calibri" w:hAnsi="Times New Roman"/>
          <w:sz w:val="24"/>
          <w:szCs w:val="24"/>
        </w:rPr>
        <w:t>Модуль «Творческая предметная подготовка» является первым в цикле  модулей отраслевой подготовки. При освоении данного модуля обучающийся закрепляет   компетенции, полученные при освоении модуля «Основы научных знаний» и модуля «Человек, общество, культура». Модуль «Творческая предметная подготовка» закладывает базовые практические навыки, необходимые для освоения модулей  «Художественная подготовка», «Пропедевтическая подготовка» и дает первичное понимание построения учебного процесса на примере освоения различных дисциплин.</w:t>
      </w:r>
    </w:p>
    <w:p w:rsidR="002670EA" w:rsidRPr="00731570" w:rsidRDefault="002670EA" w:rsidP="0044045D">
      <w:pPr>
        <w:shd w:val="clear" w:color="auto" w:fill="FFFFFF"/>
        <w:tabs>
          <w:tab w:val="left" w:pos="1123"/>
        </w:tabs>
        <w:spacing w:after="0" w:line="360" w:lineRule="auto"/>
        <w:ind w:right="130" w:firstLine="709"/>
        <w:jc w:val="both"/>
        <w:rPr>
          <w:rFonts w:ascii="Times New Roman" w:hAnsi="Times New Roman"/>
          <w:b/>
          <w:sz w:val="24"/>
          <w:szCs w:val="24"/>
          <w:highlight w:val="yellow"/>
          <w:lang w:eastAsia="ru-RU"/>
        </w:rPr>
      </w:pPr>
    </w:p>
    <w:p w:rsidR="002670EA" w:rsidRPr="00410E44" w:rsidRDefault="002670EA" w:rsidP="007326AC">
      <w:pPr>
        <w:shd w:val="clear" w:color="auto" w:fill="FFFFFF"/>
        <w:tabs>
          <w:tab w:val="left" w:pos="1123"/>
        </w:tabs>
        <w:spacing w:after="0" w:line="360" w:lineRule="auto"/>
        <w:ind w:right="130" w:firstLine="709"/>
        <w:jc w:val="both"/>
        <w:rPr>
          <w:rFonts w:ascii="Times New Roman" w:hAnsi="Times New Roman"/>
          <w:b/>
          <w:sz w:val="24"/>
          <w:szCs w:val="24"/>
          <w:lang w:eastAsia="ru-RU"/>
        </w:rPr>
      </w:pPr>
      <w:r w:rsidRPr="00410E44">
        <w:rPr>
          <w:rFonts w:ascii="Times New Roman" w:hAnsi="Times New Roman"/>
          <w:b/>
          <w:sz w:val="24"/>
          <w:szCs w:val="24"/>
          <w:lang w:eastAsia="ru-RU"/>
        </w:rPr>
        <w:t>2.5. Трудоемкость модуля</w:t>
      </w:r>
    </w:p>
    <w:tbl>
      <w:tblPr>
        <w:tblW w:w="5000" w:type="pct"/>
        <w:tblLayout w:type="fixed"/>
        <w:tblCellMar>
          <w:left w:w="40" w:type="dxa"/>
          <w:right w:w="40" w:type="dxa"/>
        </w:tblCellMar>
        <w:tblLook w:val="0000" w:firstRow="0" w:lastRow="0" w:firstColumn="0" w:lastColumn="0" w:noHBand="0" w:noVBand="0"/>
      </w:tblPr>
      <w:tblGrid>
        <w:gridCol w:w="7482"/>
        <w:gridCol w:w="2235"/>
      </w:tblGrid>
      <w:tr w:rsidR="002670EA" w:rsidRPr="00410E44" w:rsidTr="004C6F9C">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2670EA" w:rsidRPr="00410E44" w:rsidRDefault="002670EA" w:rsidP="004C6F9C">
            <w:pPr>
              <w:shd w:val="clear" w:color="auto" w:fill="FFFFFF"/>
              <w:spacing w:after="0" w:line="240" w:lineRule="auto"/>
              <w:jc w:val="center"/>
              <w:rPr>
                <w:rFonts w:ascii="Times New Roman" w:hAnsi="Times New Roman"/>
                <w:b/>
                <w:sz w:val="24"/>
                <w:szCs w:val="24"/>
                <w:lang w:eastAsia="ru-RU"/>
              </w:rPr>
            </w:pPr>
            <w:r w:rsidRPr="00410E44">
              <w:rPr>
                <w:rFonts w:ascii="Times New Roman" w:hAnsi="Times New Roman"/>
                <w:b/>
                <w:sz w:val="24"/>
                <w:szCs w:val="24"/>
                <w:lang w:eastAsia="ru-RU"/>
              </w:rPr>
              <w:t>Трудоемкость модуля</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2670EA" w:rsidRPr="00410E44" w:rsidRDefault="002670EA" w:rsidP="004C6F9C">
            <w:pPr>
              <w:shd w:val="clear" w:color="auto" w:fill="FFFFFF"/>
              <w:spacing w:after="0" w:line="240" w:lineRule="auto"/>
              <w:jc w:val="center"/>
              <w:rPr>
                <w:rFonts w:ascii="Times New Roman" w:hAnsi="Times New Roman"/>
                <w:b/>
                <w:sz w:val="24"/>
                <w:szCs w:val="24"/>
                <w:lang w:eastAsia="ru-RU"/>
              </w:rPr>
            </w:pPr>
            <w:r w:rsidRPr="00410E44">
              <w:rPr>
                <w:rFonts w:ascii="Times New Roman" w:hAnsi="Times New Roman"/>
                <w:b/>
                <w:sz w:val="24"/>
                <w:szCs w:val="24"/>
                <w:lang w:eastAsia="ru-RU"/>
              </w:rPr>
              <w:t>Час./з.е.</w:t>
            </w:r>
          </w:p>
        </w:tc>
      </w:tr>
      <w:tr w:rsidR="002670EA" w:rsidRPr="00410E44" w:rsidTr="004C6F9C">
        <w:trPr>
          <w:trHeight w:hRule="exact" w:val="410"/>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2670EA" w:rsidRPr="00410E44" w:rsidRDefault="002670EA" w:rsidP="004C6F9C">
            <w:pPr>
              <w:shd w:val="clear" w:color="auto" w:fill="FFFFFF"/>
              <w:spacing w:after="0" w:line="240" w:lineRule="auto"/>
              <w:jc w:val="both"/>
              <w:rPr>
                <w:rFonts w:ascii="Times New Roman" w:hAnsi="Times New Roman"/>
                <w:sz w:val="24"/>
                <w:szCs w:val="24"/>
                <w:lang w:eastAsia="ru-RU"/>
              </w:rPr>
            </w:pPr>
            <w:r w:rsidRPr="00410E44">
              <w:rPr>
                <w:rFonts w:ascii="Times New Roman" w:hAnsi="Times New Roman"/>
                <w:sz w:val="24"/>
                <w:szCs w:val="24"/>
                <w:lang w:eastAsia="ru-RU"/>
              </w:rPr>
              <w:t>Всего</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2670EA" w:rsidRPr="00410E44" w:rsidRDefault="002670EA" w:rsidP="004C6F9C">
            <w:pPr>
              <w:shd w:val="clear" w:color="auto" w:fill="FFFFFF"/>
              <w:spacing w:line="360" w:lineRule="auto"/>
              <w:jc w:val="center"/>
              <w:rPr>
                <w:rFonts w:ascii="Times New Roman" w:hAnsi="Times New Roman"/>
                <w:sz w:val="24"/>
                <w:szCs w:val="24"/>
              </w:rPr>
            </w:pPr>
            <w:r>
              <w:rPr>
                <w:rFonts w:ascii="Times New Roman" w:hAnsi="Times New Roman"/>
                <w:sz w:val="24"/>
                <w:szCs w:val="24"/>
              </w:rPr>
              <w:t>1116</w:t>
            </w:r>
            <w:r w:rsidRPr="00410E44">
              <w:rPr>
                <w:rFonts w:ascii="Times New Roman" w:hAnsi="Times New Roman"/>
                <w:sz w:val="24"/>
                <w:szCs w:val="24"/>
              </w:rPr>
              <w:t>/</w:t>
            </w:r>
            <w:r>
              <w:rPr>
                <w:rFonts w:ascii="Times New Roman" w:hAnsi="Times New Roman"/>
                <w:sz w:val="24"/>
                <w:szCs w:val="24"/>
              </w:rPr>
              <w:t>3</w:t>
            </w:r>
            <w:r w:rsidRPr="00410E44">
              <w:rPr>
                <w:rFonts w:ascii="Times New Roman" w:hAnsi="Times New Roman"/>
                <w:sz w:val="24"/>
                <w:szCs w:val="24"/>
              </w:rPr>
              <w:t>1 з.е</w:t>
            </w:r>
          </w:p>
        </w:tc>
      </w:tr>
      <w:tr w:rsidR="002670EA" w:rsidRPr="00410E44" w:rsidTr="004C6F9C">
        <w:trPr>
          <w:trHeight w:hRule="exact" w:val="355"/>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2670EA" w:rsidRPr="00410E44" w:rsidRDefault="002670EA" w:rsidP="004C6F9C">
            <w:pPr>
              <w:shd w:val="clear" w:color="auto" w:fill="FFFFFF"/>
              <w:spacing w:after="0" w:line="240" w:lineRule="auto"/>
              <w:jc w:val="both"/>
              <w:rPr>
                <w:rFonts w:ascii="Times New Roman" w:hAnsi="Times New Roman"/>
                <w:sz w:val="24"/>
                <w:szCs w:val="24"/>
                <w:lang w:eastAsia="ru-RU"/>
              </w:rPr>
            </w:pPr>
            <w:r w:rsidRPr="00410E44">
              <w:rPr>
                <w:rFonts w:ascii="Times New Roman" w:hAnsi="Times New Roman"/>
                <w:sz w:val="24"/>
                <w:szCs w:val="24"/>
                <w:lang w:eastAsia="ru-RU"/>
              </w:rPr>
              <w:t xml:space="preserve">в т.ч. контактная работа с преподавателем </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2670EA" w:rsidRPr="00410E44" w:rsidRDefault="002670EA" w:rsidP="004C6F9C">
            <w:pPr>
              <w:shd w:val="clear" w:color="auto" w:fill="FFFFFF"/>
              <w:spacing w:line="360" w:lineRule="auto"/>
              <w:jc w:val="center"/>
              <w:rPr>
                <w:rFonts w:ascii="Times New Roman" w:hAnsi="Times New Roman"/>
                <w:sz w:val="24"/>
                <w:szCs w:val="24"/>
              </w:rPr>
            </w:pPr>
            <w:r>
              <w:rPr>
                <w:rFonts w:ascii="Times New Roman" w:hAnsi="Times New Roman"/>
                <w:sz w:val="24"/>
                <w:szCs w:val="24"/>
              </w:rPr>
              <w:t>422</w:t>
            </w:r>
            <w:r w:rsidRPr="00410E44">
              <w:rPr>
                <w:rFonts w:ascii="Times New Roman" w:hAnsi="Times New Roman"/>
                <w:sz w:val="24"/>
                <w:szCs w:val="24"/>
              </w:rPr>
              <w:t>/</w:t>
            </w:r>
            <w:r>
              <w:rPr>
                <w:rFonts w:ascii="Times New Roman" w:hAnsi="Times New Roman"/>
                <w:sz w:val="24"/>
                <w:szCs w:val="24"/>
              </w:rPr>
              <w:t>11,72</w:t>
            </w:r>
            <w:r w:rsidRPr="00410E44">
              <w:rPr>
                <w:rFonts w:ascii="Times New Roman" w:hAnsi="Times New Roman"/>
                <w:sz w:val="24"/>
                <w:szCs w:val="24"/>
              </w:rPr>
              <w:t xml:space="preserve"> з.е.</w:t>
            </w:r>
          </w:p>
        </w:tc>
      </w:tr>
      <w:tr w:rsidR="002670EA" w:rsidRPr="00410E44" w:rsidTr="004C6F9C">
        <w:trPr>
          <w:trHeight w:hRule="exact" w:val="428"/>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2670EA" w:rsidRPr="00410E44" w:rsidRDefault="002670EA" w:rsidP="004C6F9C">
            <w:pPr>
              <w:shd w:val="clear" w:color="auto" w:fill="FFFFFF"/>
              <w:spacing w:after="0" w:line="240" w:lineRule="auto"/>
              <w:jc w:val="both"/>
              <w:rPr>
                <w:rFonts w:ascii="Times New Roman" w:hAnsi="Times New Roman"/>
                <w:sz w:val="24"/>
                <w:szCs w:val="24"/>
                <w:lang w:eastAsia="ru-RU"/>
              </w:rPr>
            </w:pPr>
            <w:r w:rsidRPr="00410E44">
              <w:rPr>
                <w:rFonts w:ascii="Times New Roman" w:hAnsi="Times New Roman"/>
                <w:sz w:val="24"/>
                <w:szCs w:val="24"/>
                <w:lang w:eastAsia="ru-RU"/>
              </w:rPr>
              <w:t>в т.ч. самостоятельная работа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2670EA" w:rsidRPr="00410E44" w:rsidRDefault="002670EA" w:rsidP="004C6F9C">
            <w:pPr>
              <w:shd w:val="clear" w:color="auto" w:fill="FFFFFF"/>
              <w:spacing w:line="360" w:lineRule="auto"/>
              <w:jc w:val="center"/>
              <w:rPr>
                <w:rFonts w:ascii="Times New Roman" w:hAnsi="Times New Roman"/>
                <w:sz w:val="24"/>
                <w:szCs w:val="24"/>
              </w:rPr>
            </w:pPr>
            <w:r>
              <w:rPr>
                <w:rFonts w:ascii="Times New Roman" w:hAnsi="Times New Roman"/>
                <w:sz w:val="24"/>
                <w:szCs w:val="24"/>
              </w:rPr>
              <w:t>694</w:t>
            </w:r>
            <w:r w:rsidRPr="00410E44">
              <w:rPr>
                <w:rFonts w:ascii="Times New Roman" w:hAnsi="Times New Roman"/>
                <w:sz w:val="24"/>
                <w:szCs w:val="24"/>
              </w:rPr>
              <w:t xml:space="preserve">/ </w:t>
            </w:r>
            <w:r>
              <w:rPr>
                <w:rFonts w:ascii="Times New Roman" w:hAnsi="Times New Roman"/>
                <w:sz w:val="24"/>
                <w:szCs w:val="24"/>
              </w:rPr>
              <w:t>1</w:t>
            </w:r>
            <w:r w:rsidRPr="00410E44">
              <w:rPr>
                <w:rFonts w:ascii="Times New Roman" w:hAnsi="Times New Roman"/>
                <w:sz w:val="24"/>
                <w:szCs w:val="24"/>
              </w:rPr>
              <w:t>9</w:t>
            </w:r>
            <w:r>
              <w:rPr>
                <w:rFonts w:ascii="Times New Roman" w:hAnsi="Times New Roman"/>
                <w:sz w:val="24"/>
                <w:szCs w:val="24"/>
              </w:rPr>
              <w:t>,27</w:t>
            </w:r>
            <w:r w:rsidRPr="00410E44">
              <w:rPr>
                <w:rFonts w:ascii="Times New Roman" w:hAnsi="Times New Roman"/>
                <w:sz w:val="24"/>
                <w:szCs w:val="24"/>
              </w:rPr>
              <w:t xml:space="preserve"> з.е.</w:t>
            </w:r>
          </w:p>
        </w:tc>
      </w:tr>
      <w:tr w:rsidR="002670EA" w:rsidRPr="00410E44" w:rsidTr="004C6F9C">
        <w:trPr>
          <w:trHeight w:hRule="exact" w:val="352"/>
        </w:trPr>
        <w:tc>
          <w:tcPr>
            <w:tcW w:w="7482" w:type="dxa"/>
            <w:tcBorders>
              <w:top w:val="single" w:sz="6" w:space="0" w:color="auto"/>
              <w:left w:val="single" w:sz="6" w:space="0" w:color="auto"/>
              <w:bottom w:val="single" w:sz="6" w:space="0" w:color="auto"/>
              <w:right w:val="single" w:sz="6" w:space="0" w:color="auto"/>
            </w:tcBorders>
            <w:shd w:val="clear" w:color="auto" w:fill="FFFFFF"/>
          </w:tcPr>
          <w:p w:rsidR="002670EA" w:rsidRPr="00410E44" w:rsidRDefault="002670EA" w:rsidP="004C6F9C">
            <w:pPr>
              <w:shd w:val="clear" w:color="auto" w:fill="FFFFFF"/>
              <w:spacing w:after="0" w:line="240" w:lineRule="auto"/>
              <w:jc w:val="both"/>
              <w:rPr>
                <w:rFonts w:ascii="Times New Roman" w:hAnsi="Times New Roman"/>
                <w:sz w:val="24"/>
                <w:szCs w:val="24"/>
                <w:lang w:eastAsia="ru-RU"/>
              </w:rPr>
            </w:pPr>
            <w:r w:rsidRPr="00410E44">
              <w:rPr>
                <w:rFonts w:ascii="Times New Roman" w:hAnsi="Times New Roman"/>
                <w:sz w:val="24"/>
                <w:szCs w:val="24"/>
                <w:lang w:eastAsia="ru-RU"/>
              </w:rPr>
              <w:t>практика</w:t>
            </w:r>
          </w:p>
        </w:tc>
        <w:tc>
          <w:tcPr>
            <w:tcW w:w="2235" w:type="dxa"/>
            <w:tcBorders>
              <w:top w:val="single" w:sz="6" w:space="0" w:color="auto"/>
              <w:left w:val="single" w:sz="6" w:space="0" w:color="auto"/>
              <w:bottom w:val="single" w:sz="6" w:space="0" w:color="auto"/>
              <w:right w:val="single" w:sz="6" w:space="0" w:color="auto"/>
            </w:tcBorders>
            <w:shd w:val="clear" w:color="auto" w:fill="FFFFFF"/>
          </w:tcPr>
          <w:p w:rsidR="002670EA" w:rsidRPr="00410E44" w:rsidRDefault="002670EA" w:rsidP="004C6F9C">
            <w:pPr>
              <w:shd w:val="clear" w:color="auto" w:fill="FFFFFF"/>
              <w:spacing w:after="0" w:line="240" w:lineRule="auto"/>
              <w:jc w:val="center"/>
              <w:rPr>
                <w:rFonts w:ascii="Times New Roman" w:hAnsi="Times New Roman"/>
                <w:sz w:val="24"/>
                <w:szCs w:val="24"/>
                <w:lang w:eastAsia="ru-RU"/>
              </w:rPr>
            </w:pPr>
            <w:r w:rsidRPr="00174ED2">
              <w:rPr>
                <w:rFonts w:ascii="Times New Roman" w:hAnsi="Times New Roman"/>
                <w:sz w:val="24"/>
                <w:szCs w:val="24"/>
                <w:lang w:eastAsia="ru-RU"/>
              </w:rPr>
              <w:t>324</w:t>
            </w:r>
            <w:r w:rsidRPr="00174ED2">
              <w:rPr>
                <w:rFonts w:ascii="Times New Roman" w:hAnsi="Times New Roman"/>
                <w:sz w:val="24"/>
                <w:szCs w:val="24"/>
                <w:lang w:val="en-US" w:eastAsia="ru-RU"/>
              </w:rPr>
              <w:t>/</w:t>
            </w:r>
            <w:r w:rsidRPr="00174ED2">
              <w:rPr>
                <w:rFonts w:ascii="Times New Roman" w:hAnsi="Times New Roman"/>
                <w:sz w:val="24"/>
                <w:szCs w:val="24"/>
                <w:lang w:eastAsia="ru-RU"/>
              </w:rPr>
              <w:t>9</w:t>
            </w:r>
            <w:r w:rsidRPr="00174ED2">
              <w:rPr>
                <w:rFonts w:ascii="Times New Roman" w:hAnsi="Times New Roman"/>
                <w:sz w:val="24"/>
                <w:szCs w:val="24"/>
                <w:lang w:val="en-US" w:eastAsia="ru-RU"/>
              </w:rPr>
              <w:t xml:space="preserve"> </w:t>
            </w:r>
            <w:r w:rsidRPr="00174ED2">
              <w:rPr>
                <w:rFonts w:ascii="Times New Roman" w:hAnsi="Times New Roman"/>
                <w:sz w:val="24"/>
                <w:szCs w:val="24"/>
                <w:lang w:eastAsia="ru-RU"/>
              </w:rPr>
              <w:t>з.е.</w:t>
            </w:r>
          </w:p>
        </w:tc>
      </w:tr>
    </w:tbl>
    <w:p w:rsidR="002670EA" w:rsidRPr="00410E44" w:rsidRDefault="002670EA" w:rsidP="007326AC">
      <w:pPr>
        <w:shd w:val="clear" w:color="auto" w:fill="FFFFFF"/>
        <w:tabs>
          <w:tab w:val="left" w:pos="1123"/>
        </w:tabs>
        <w:spacing w:after="0" w:line="360" w:lineRule="auto"/>
        <w:ind w:right="130" w:firstLine="709"/>
        <w:jc w:val="both"/>
        <w:rPr>
          <w:rFonts w:ascii="Times New Roman" w:hAnsi="Times New Roman"/>
          <w:b/>
          <w:sz w:val="24"/>
          <w:szCs w:val="24"/>
          <w:lang w:eastAsia="ru-RU"/>
        </w:rPr>
      </w:pPr>
    </w:p>
    <w:p w:rsidR="002670EA" w:rsidRPr="00731570" w:rsidRDefault="002670EA" w:rsidP="007326AC">
      <w:pPr>
        <w:shd w:val="clear" w:color="auto" w:fill="FFFFFF"/>
        <w:tabs>
          <w:tab w:val="left" w:pos="814"/>
        </w:tabs>
        <w:spacing w:after="0" w:line="360" w:lineRule="auto"/>
        <w:jc w:val="both"/>
        <w:rPr>
          <w:rFonts w:ascii="Times New Roman" w:hAnsi="Times New Roman"/>
          <w:sz w:val="28"/>
          <w:szCs w:val="28"/>
          <w:highlight w:val="yellow"/>
          <w:lang w:eastAsia="ru-RU"/>
        </w:rPr>
        <w:sectPr w:rsidR="002670EA" w:rsidRPr="00731570" w:rsidSect="0007146B">
          <w:footerReference w:type="default" r:id="rId8"/>
          <w:footerReference w:type="first" r:id="rId9"/>
          <w:pgSz w:w="11906" w:h="16838"/>
          <w:pgMar w:top="1134" w:right="851" w:bottom="1134" w:left="1418" w:header="709" w:footer="709" w:gutter="0"/>
          <w:cols w:space="708"/>
          <w:titlePg/>
          <w:docGrid w:linePitch="360"/>
        </w:sectPr>
      </w:pPr>
    </w:p>
    <w:p w:rsidR="002670EA" w:rsidRPr="00174ED2" w:rsidRDefault="002670EA" w:rsidP="00FF345A">
      <w:pPr>
        <w:shd w:val="clear" w:color="auto" w:fill="FFFFFF"/>
        <w:tabs>
          <w:tab w:val="left" w:pos="814"/>
        </w:tabs>
        <w:spacing w:after="0" w:line="360" w:lineRule="auto"/>
        <w:jc w:val="center"/>
        <w:rPr>
          <w:rFonts w:ascii="Times New Roman" w:hAnsi="Times New Roman"/>
          <w:b/>
          <w:caps/>
          <w:sz w:val="24"/>
          <w:szCs w:val="24"/>
          <w:lang w:eastAsia="ru-RU"/>
        </w:rPr>
      </w:pPr>
      <w:r w:rsidRPr="00174ED2">
        <w:rPr>
          <w:rFonts w:ascii="Times New Roman" w:hAnsi="Times New Roman"/>
          <w:b/>
          <w:caps/>
          <w:sz w:val="24"/>
          <w:szCs w:val="24"/>
          <w:lang w:eastAsia="ru-RU"/>
        </w:rPr>
        <w:lastRenderedPageBreak/>
        <w:t>3. Структура модуля</w:t>
      </w:r>
      <w:r>
        <w:rPr>
          <w:rFonts w:ascii="Times New Roman" w:hAnsi="Times New Roman"/>
          <w:b/>
          <w:caps/>
          <w:sz w:val="24"/>
          <w:szCs w:val="24"/>
          <w:lang w:eastAsia="ru-RU"/>
        </w:rPr>
        <w:t xml:space="preserve"> </w:t>
      </w:r>
      <w:r w:rsidRPr="00174ED2">
        <w:rPr>
          <w:rFonts w:ascii="Times New Roman" w:hAnsi="Times New Roman"/>
          <w:b/>
          <w:caps/>
          <w:sz w:val="24"/>
          <w:szCs w:val="24"/>
          <w:lang w:eastAsia="ru-RU"/>
        </w:rPr>
        <w:t>«</w:t>
      </w:r>
      <w:r>
        <w:rPr>
          <w:rFonts w:ascii="Times New Roman" w:hAnsi="Times New Roman"/>
          <w:b/>
          <w:bCs/>
          <w:sz w:val="24"/>
          <w:szCs w:val="24"/>
          <w:lang w:eastAsia="ru-RU"/>
        </w:rPr>
        <w:t>ТВОРЧЕСКАЯ ПРЕДМЕТНАЯ ПОДГОТОВКА</w:t>
      </w:r>
      <w:r w:rsidRPr="00174ED2">
        <w:rPr>
          <w:rFonts w:ascii="Times New Roman" w:hAnsi="Times New Roman"/>
          <w:b/>
          <w:caps/>
          <w:sz w:val="24"/>
          <w:szCs w:val="24"/>
          <w:lang w:eastAsia="ru-RU"/>
        </w:rPr>
        <w:t>»</w:t>
      </w:r>
    </w:p>
    <w:tbl>
      <w:tblPr>
        <w:tblW w:w="5085" w:type="pct"/>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59"/>
        <w:gridCol w:w="3600"/>
        <w:gridCol w:w="900"/>
        <w:gridCol w:w="1400"/>
        <w:gridCol w:w="1419"/>
        <w:gridCol w:w="1277"/>
        <w:gridCol w:w="1135"/>
        <w:gridCol w:w="1135"/>
        <w:gridCol w:w="1275"/>
        <w:gridCol w:w="1636"/>
      </w:tblGrid>
      <w:tr w:rsidR="002670EA" w:rsidRPr="00174ED2" w:rsidTr="0091351E">
        <w:trPr>
          <w:trHeight w:val="302"/>
        </w:trPr>
        <w:tc>
          <w:tcPr>
            <w:tcW w:w="1259" w:type="dxa"/>
            <w:vMerge w:val="restart"/>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r w:rsidRPr="00174ED2">
              <w:rPr>
                <w:rFonts w:ascii="Times New Roman" w:hAnsi="Times New Roman"/>
                <w:sz w:val="24"/>
                <w:szCs w:val="24"/>
                <w:lang w:eastAsia="ru-RU"/>
              </w:rPr>
              <w:t>Код</w:t>
            </w:r>
          </w:p>
        </w:tc>
        <w:tc>
          <w:tcPr>
            <w:tcW w:w="3600" w:type="dxa"/>
            <w:vMerge w:val="restart"/>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r w:rsidRPr="00174ED2">
              <w:rPr>
                <w:rFonts w:ascii="Times New Roman" w:hAnsi="Times New Roman"/>
                <w:sz w:val="24"/>
                <w:szCs w:val="24"/>
                <w:lang w:eastAsia="ru-RU"/>
              </w:rPr>
              <w:t>Дисциплина</w:t>
            </w:r>
          </w:p>
        </w:tc>
        <w:tc>
          <w:tcPr>
            <w:tcW w:w="6131" w:type="dxa"/>
            <w:gridSpan w:val="5"/>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r w:rsidRPr="00174ED2">
              <w:rPr>
                <w:rFonts w:ascii="Times New Roman" w:hAnsi="Times New Roman"/>
                <w:sz w:val="24"/>
                <w:szCs w:val="24"/>
                <w:lang w:eastAsia="ru-RU"/>
              </w:rPr>
              <w:t>Трудоемкость (час.)</w:t>
            </w:r>
          </w:p>
        </w:tc>
        <w:tc>
          <w:tcPr>
            <w:tcW w:w="1135" w:type="dxa"/>
            <w:vMerge w:val="restart"/>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r w:rsidRPr="00174ED2">
              <w:rPr>
                <w:rFonts w:ascii="Times New Roman" w:hAnsi="Times New Roman"/>
                <w:sz w:val="24"/>
                <w:szCs w:val="24"/>
                <w:lang w:eastAsia="ru-RU"/>
              </w:rPr>
              <w:t>Трудоемкость  (з.е.)</w:t>
            </w:r>
          </w:p>
        </w:tc>
        <w:tc>
          <w:tcPr>
            <w:tcW w:w="1275" w:type="dxa"/>
            <w:vMerge w:val="restart"/>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r w:rsidRPr="00174ED2">
              <w:rPr>
                <w:rFonts w:ascii="Times New Roman" w:hAnsi="Times New Roman"/>
                <w:sz w:val="24"/>
                <w:szCs w:val="24"/>
                <w:lang w:eastAsia="ru-RU"/>
              </w:rPr>
              <w:t>Порядок изучения</w:t>
            </w:r>
            <w:r>
              <w:rPr>
                <w:rFonts w:ascii="Times New Roman" w:hAnsi="Times New Roman"/>
                <w:sz w:val="24"/>
                <w:szCs w:val="24"/>
                <w:lang w:eastAsia="ru-RU"/>
              </w:rPr>
              <w:t xml:space="preserve"> (семестр)</w:t>
            </w:r>
          </w:p>
        </w:tc>
        <w:tc>
          <w:tcPr>
            <w:tcW w:w="1636" w:type="dxa"/>
            <w:vMerge w:val="restart"/>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r w:rsidRPr="00174ED2">
              <w:rPr>
                <w:rFonts w:ascii="Times New Roman" w:hAnsi="Times New Roman"/>
                <w:sz w:val="24"/>
                <w:szCs w:val="24"/>
                <w:lang w:eastAsia="ru-RU"/>
              </w:rPr>
              <w:t xml:space="preserve">Образовательные результаты </w:t>
            </w:r>
          </w:p>
          <w:p w:rsidR="002670EA" w:rsidRPr="00174ED2" w:rsidRDefault="002670EA" w:rsidP="007326AC">
            <w:pPr>
              <w:tabs>
                <w:tab w:val="left" w:pos="814"/>
              </w:tabs>
              <w:spacing w:after="0" w:line="360" w:lineRule="auto"/>
              <w:jc w:val="center"/>
              <w:rPr>
                <w:rFonts w:ascii="Times New Roman" w:hAnsi="Times New Roman"/>
                <w:sz w:val="24"/>
                <w:szCs w:val="24"/>
                <w:lang w:eastAsia="ru-RU"/>
              </w:rPr>
            </w:pPr>
            <w:r w:rsidRPr="00174ED2">
              <w:rPr>
                <w:rFonts w:ascii="Times New Roman" w:hAnsi="Times New Roman"/>
                <w:sz w:val="24"/>
                <w:szCs w:val="24"/>
                <w:lang w:eastAsia="ru-RU"/>
              </w:rPr>
              <w:t>(код ОР)</w:t>
            </w:r>
          </w:p>
        </w:tc>
      </w:tr>
      <w:tr w:rsidR="002670EA" w:rsidRPr="00174ED2" w:rsidTr="0091351E">
        <w:tc>
          <w:tcPr>
            <w:tcW w:w="1259" w:type="dxa"/>
            <w:vMerge/>
            <w:vAlign w:val="center"/>
          </w:tcPr>
          <w:p w:rsidR="002670EA" w:rsidRPr="00174ED2" w:rsidRDefault="002670EA" w:rsidP="007326AC">
            <w:pPr>
              <w:tabs>
                <w:tab w:val="left" w:pos="814"/>
              </w:tabs>
              <w:spacing w:after="0" w:line="360" w:lineRule="auto"/>
              <w:jc w:val="center"/>
              <w:rPr>
                <w:rFonts w:ascii="Times New Roman" w:hAnsi="Times New Roman"/>
                <w:caps/>
                <w:sz w:val="24"/>
                <w:szCs w:val="24"/>
                <w:lang w:eastAsia="ru-RU"/>
              </w:rPr>
            </w:pPr>
          </w:p>
        </w:tc>
        <w:tc>
          <w:tcPr>
            <w:tcW w:w="3600" w:type="dxa"/>
            <w:vMerge/>
            <w:vAlign w:val="center"/>
          </w:tcPr>
          <w:p w:rsidR="002670EA" w:rsidRPr="00174ED2" w:rsidRDefault="002670EA" w:rsidP="007326AC">
            <w:pPr>
              <w:tabs>
                <w:tab w:val="left" w:pos="814"/>
              </w:tabs>
              <w:spacing w:after="0" w:line="360" w:lineRule="auto"/>
              <w:jc w:val="center"/>
              <w:rPr>
                <w:rFonts w:ascii="Times New Roman" w:hAnsi="Times New Roman"/>
                <w:caps/>
                <w:sz w:val="24"/>
                <w:szCs w:val="24"/>
                <w:lang w:eastAsia="ru-RU"/>
              </w:rPr>
            </w:pPr>
          </w:p>
        </w:tc>
        <w:tc>
          <w:tcPr>
            <w:tcW w:w="900" w:type="dxa"/>
            <w:vMerge w:val="restart"/>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r w:rsidRPr="00174ED2">
              <w:rPr>
                <w:rFonts w:ascii="Times New Roman" w:hAnsi="Times New Roman"/>
                <w:sz w:val="24"/>
                <w:szCs w:val="24"/>
                <w:lang w:eastAsia="ru-RU"/>
              </w:rPr>
              <w:t>Всего</w:t>
            </w:r>
          </w:p>
        </w:tc>
        <w:tc>
          <w:tcPr>
            <w:tcW w:w="2819" w:type="dxa"/>
            <w:gridSpan w:val="2"/>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r w:rsidRPr="00174ED2">
              <w:rPr>
                <w:rFonts w:ascii="Times New Roman" w:hAnsi="Times New Roman"/>
                <w:sz w:val="24"/>
                <w:szCs w:val="24"/>
                <w:lang w:eastAsia="ru-RU"/>
              </w:rPr>
              <w:t>Контактная работа</w:t>
            </w:r>
          </w:p>
        </w:tc>
        <w:tc>
          <w:tcPr>
            <w:tcW w:w="1277" w:type="dxa"/>
            <w:vMerge w:val="restart"/>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r w:rsidRPr="00174ED2">
              <w:rPr>
                <w:rFonts w:ascii="Times New Roman" w:hAnsi="Times New Roman"/>
                <w:sz w:val="24"/>
                <w:szCs w:val="24"/>
                <w:lang w:eastAsia="ru-RU"/>
              </w:rPr>
              <w:t>Самостоятельная работа</w:t>
            </w:r>
          </w:p>
        </w:tc>
        <w:tc>
          <w:tcPr>
            <w:tcW w:w="1135" w:type="dxa"/>
            <w:vMerge w:val="restart"/>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r w:rsidRPr="00174ED2">
              <w:rPr>
                <w:rFonts w:ascii="Times New Roman" w:hAnsi="Times New Roman"/>
                <w:sz w:val="24"/>
                <w:szCs w:val="24"/>
                <w:lang w:eastAsia="ru-RU"/>
              </w:rPr>
              <w:t>Аттестация</w:t>
            </w:r>
          </w:p>
        </w:tc>
        <w:tc>
          <w:tcPr>
            <w:tcW w:w="1135" w:type="dxa"/>
            <w:vMerge/>
            <w:vAlign w:val="center"/>
          </w:tcPr>
          <w:p w:rsidR="002670EA" w:rsidRPr="00174ED2" w:rsidRDefault="002670EA" w:rsidP="007326AC">
            <w:pPr>
              <w:tabs>
                <w:tab w:val="left" w:pos="814"/>
              </w:tabs>
              <w:spacing w:after="0" w:line="360" w:lineRule="auto"/>
              <w:jc w:val="center"/>
              <w:rPr>
                <w:rFonts w:ascii="Times New Roman" w:hAnsi="Times New Roman"/>
                <w:caps/>
                <w:sz w:val="24"/>
                <w:szCs w:val="24"/>
                <w:lang w:eastAsia="ru-RU"/>
              </w:rPr>
            </w:pPr>
          </w:p>
        </w:tc>
        <w:tc>
          <w:tcPr>
            <w:tcW w:w="1275" w:type="dxa"/>
            <w:vMerge/>
            <w:vAlign w:val="center"/>
          </w:tcPr>
          <w:p w:rsidR="002670EA" w:rsidRPr="00174ED2" w:rsidRDefault="002670EA" w:rsidP="007326AC">
            <w:pPr>
              <w:tabs>
                <w:tab w:val="left" w:pos="814"/>
              </w:tabs>
              <w:spacing w:after="0" w:line="360" w:lineRule="auto"/>
              <w:jc w:val="center"/>
              <w:rPr>
                <w:rFonts w:ascii="Times New Roman" w:hAnsi="Times New Roman"/>
                <w:caps/>
                <w:sz w:val="24"/>
                <w:szCs w:val="24"/>
                <w:lang w:eastAsia="ru-RU"/>
              </w:rPr>
            </w:pPr>
          </w:p>
        </w:tc>
        <w:tc>
          <w:tcPr>
            <w:tcW w:w="1636" w:type="dxa"/>
            <w:vMerge/>
            <w:vAlign w:val="center"/>
          </w:tcPr>
          <w:p w:rsidR="002670EA" w:rsidRPr="00174ED2" w:rsidRDefault="002670EA" w:rsidP="007326AC">
            <w:pPr>
              <w:tabs>
                <w:tab w:val="left" w:pos="814"/>
              </w:tabs>
              <w:spacing w:after="0" w:line="360" w:lineRule="auto"/>
              <w:jc w:val="center"/>
              <w:rPr>
                <w:rFonts w:ascii="Times New Roman" w:hAnsi="Times New Roman"/>
                <w:caps/>
                <w:sz w:val="24"/>
                <w:szCs w:val="24"/>
                <w:lang w:eastAsia="ru-RU"/>
              </w:rPr>
            </w:pPr>
          </w:p>
        </w:tc>
      </w:tr>
      <w:tr w:rsidR="002670EA" w:rsidRPr="00731570" w:rsidTr="0091351E">
        <w:trPr>
          <w:trHeight w:val="1066"/>
        </w:trPr>
        <w:tc>
          <w:tcPr>
            <w:tcW w:w="1259" w:type="dxa"/>
            <w:vMerge/>
            <w:vAlign w:val="center"/>
          </w:tcPr>
          <w:p w:rsidR="002670EA" w:rsidRPr="00174ED2" w:rsidRDefault="002670EA" w:rsidP="007326AC">
            <w:pPr>
              <w:tabs>
                <w:tab w:val="left" w:pos="814"/>
              </w:tabs>
              <w:spacing w:after="0" w:line="360" w:lineRule="auto"/>
              <w:jc w:val="center"/>
              <w:rPr>
                <w:rFonts w:ascii="Times New Roman" w:hAnsi="Times New Roman"/>
                <w:caps/>
                <w:sz w:val="24"/>
                <w:szCs w:val="24"/>
                <w:lang w:eastAsia="ru-RU"/>
              </w:rPr>
            </w:pPr>
          </w:p>
        </w:tc>
        <w:tc>
          <w:tcPr>
            <w:tcW w:w="3600" w:type="dxa"/>
            <w:vMerge/>
            <w:vAlign w:val="center"/>
          </w:tcPr>
          <w:p w:rsidR="002670EA" w:rsidRPr="00174ED2" w:rsidRDefault="002670EA" w:rsidP="007326AC">
            <w:pPr>
              <w:tabs>
                <w:tab w:val="left" w:pos="814"/>
              </w:tabs>
              <w:spacing w:after="0" w:line="360" w:lineRule="auto"/>
              <w:jc w:val="center"/>
              <w:rPr>
                <w:rFonts w:ascii="Times New Roman" w:hAnsi="Times New Roman"/>
                <w:caps/>
                <w:sz w:val="24"/>
                <w:szCs w:val="24"/>
                <w:lang w:eastAsia="ru-RU"/>
              </w:rPr>
            </w:pPr>
          </w:p>
        </w:tc>
        <w:tc>
          <w:tcPr>
            <w:tcW w:w="900" w:type="dxa"/>
            <w:vMerge/>
          </w:tcPr>
          <w:p w:rsidR="002670EA" w:rsidRPr="00174ED2" w:rsidRDefault="002670EA" w:rsidP="007326AC">
            <w:pPr>
              <w:tabs>
                <w:tab w:val="left" w:pos="814"/>
              </w:tabs>
              <w:spacing w:after="0" w:line="360" w:lineRule="auto"/>
              <w:rPr>
                <w:rFonts w:ascii="Times New Roman" w:hAnsi="Times New Roman"/>
                <w:caps/>
                <w:sz w:val="24"/>
                <w:szCs w:val="24"/>
                <w:lang w:eastAsia="ru-RU"/>
              </w:rPr>
            </w:pPr>
          </w:p>
        </w:tc>
        <w:tc>
          <w:tcPr>
            <w:tcW w:w="1400" w:type="dxa"/>
          </w:tcPr>
          <w:p w:rsidR="002670EA" w:rsidRPr="00174ED2" w:rsidRDefault="002670EA" w:rsidP="007326AC">
            <w:pPr>
              <w:tabs>
                <w:tab w:val="left" w:pos="814"/>
              </w:tabs>
              <w:spacing w:after="0" w:line="360" w:lineRule="auto"/>
              <w:jc w:val="center"/>
              <w:rPr>
                <w:rFonts w:ascii="Times New Roman" w:hAnsi="Times New Roman"/>
                <w:caps/>
                <w:sz w:val="24"/>
                <w:szCs w:val="24"/>
                <w:lang w:eastAsia="ru-RU"/>
              </w:rPr>
            </w:pPr>
            <w:r w:rsidRPr="00174ED2">
              <w:rPr>
                <w:rFonts w:ascii="Times New Roman" w:hAnsi="Times New Roman"/>
                <w:sz w:val="24"/>
                <w:szCs w:val="24"/>
                <w:lang w:eastAsia="ru-RU"/>
              </w:rPr>
              <w:t>Аудиторная работа</w:t>
            </w:r>
          </w:p>
        </w:tc>
        <w:tc>
          <w:tcPr>
            <w:tcW w:w="1419" w:type="dxa"/>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r w:rsidRPr="00174ED2">
              <w:rPr>
                <w:rFonts w:ascii="Times New Roman" w:hAnsi="Times New Roman"/>
                <w:sz w:val="24"/>
                <w:szCs w:val="24"/>
                <w:lang w:eastAsia="ru-RU"/>
              </w:rPr>
              <w:t xml:space="preserve">Контактная </w:t>
            </w:r>
            <w:r w:rsidRPr="0091351E">
              <w:rPr>
                <w:rFonts w:ascii="Times New Roman" w:hAnsi="Times New Roman"/>
                <w:lang w:eastAsia="ru-RU"/>
              </w:rPr>
              <w:t>СР</w:t>
            </w:r>
            <w:r w:rsidRPr="00174ED2">
              <w:rPr>
                <w:rFonts w:ascii="Times New Roman" w:hAnsi="Times New Roman"/>
                <w:sz w:val="24"/>
                <w:szCs w:val="24"/>
                <w:lang w:eastAsia="ru-RU"/>
              </w:rPr>
              <w:t xml:space="preserve"> (в т.ч. </w:t>
            </w:r>
          </w:p>
          <w:p w:rsidR="002670EA" w:rsidRPr="00174ED2" w:rsidRDefault="002670EA" w:rsidP="007326AC">
            <w:pPr>
              <w:tabs>
                <w:tab w:val="left" w:pos="814"/>
              </w:tabs>
              <w:spacing w:after="0" w:line="360" w:lineRule="auto"/>
              <w:jc w:val="center"/>
              <w:rPr>
                <w:rFonts w:ascii="Times New Roman" w:hAnsi="Times New Roman"/>
                <w:sz w:val="24"/>
                <w:szCs w:val="24"/>
                <w:lang w:eastAsia="ru-RU"/>
              </w:rPr>
            </w:pPr>
            <w:r w:rsidRPr="00174ED2">
              <w:rPr>
                <w:rFonts w:ascii="Times New Roman" w:hAnsi="Times New Roman"/>
                <w:sz w:val="24"/>
                <w:szCs w:val="24"/>
                <w:lang w:eastAsia="ru-RU"/>
              </w:rPr>
              <w:t xml:space="preserve">в </w:t>
            </w:r>
            <w:r w:rsidRPr="0091351E">
              <w:rPr>
                <w:rFonts w:ascii="Times New Roman" w:hAnsi="Times New Roman"/>
                <w:lang w:eastAsia="ru-RU"/>
              </w:rPr>
              <w:t>ЭИОС</w:t>
            </w:r>
            <w:r w:rsidRPr="00174ED2">
              <w:rPr>
                <w:rFonts w:ascii="Times New Roman" w:hAnsi="Times New Roman"/>
                <w:sz w:val="24"/>
                <w:szCs w:val="24"/>
                <w:lang w:eastAsia="ru-RU"/>
              </w:rPr>
              <w:t>)</w:t>
            </w:r>
          </w:p>
        </w:tc>
        <w:tc>
          <w:tcPr>
            <w:tcW w:w="1277" w:type="dxa"/>
            <w:vMerge/>
          </w:tcPr>
          <w:p w:rsidR="002670EA" w:rsidRPr="00174ED2" w:rsidRDefault="002670EA" w:rsidP="007326AC">
            <w:pPr>
              <w:tabs>
                <w:tab w:val="left" w:pos="814"/>
              </w:tabs>
              <w:spacing w:after="0" w:line="360" w:lineRule="auto"/>
              <w:rPr>
                <w:rFonts w:ascii="Times New Roman" w:hAnsi="Times New Roman"/>
                <w:caps/>
                <w:sz w:val="24"/>
                <w:szCs w:val="24"/>
                <w:lang w:eastAsia="ru-RU"/>
              </w:rPr>
            </w:pPr>
          </w:p>
        </w:tc>
        <w:tc>
          <w:tcPr>
            <w:tcW w:w="1135" w:type="dxa"/>
            <w:vMerge/>
          </w:tcPr>
          <w:p w:rsidR="002670EA" w:rsidRPr="00174ED2" w:rsidRDefault="002670EA" w:rsidP="007326AC">
            <w:pPr>
              <w:tabs>
                <w:tab w:val="left" w:pos="814"/>
              </w:tabs>
              <w:spacing w:after="0" w:line="360" w:lineRule="auto"/>
              <w:rPr>
                <w:rFonts w:ascii="Times New Roman" w:hAnsi="Times New Roman"/>
                <w:caps/>
                <w:sz w:val="24"/>
                <w:szCs w:val="24"/>
                <w:lang w:eastAsia="ru-RU"/>
              </w:rPr>
            </w:pPr>
          </w:p>
        </w:tc>
        <w:tc>
          <w:tcPr>
            <w:tcW w:w="1135" w:type="dxa"/>
            <w:vMerge/>
            <w:vAlign w:val="center"/>
          </w:tcPr>
          <w:p w:rsidR="002670EA" w:rsidRPr="00174ED2" w:rsidRDefault="002670EA" w:rsidP="007326AC">
            <w:pPr>
              <w:tabs>
                <w:tab w:val="left" w:pos="814"/>
              </w:tabs>
              <w:spacing w:after="0" w:line="360" w:lineRule="auto"/>
              <w:jc w:val="center"/>
              <w:rPr>
                <w:rFonts w:ascii="Times New Roman" w:hAnsi="Times New Roman"/>
                <w:caps/>
                <w:sz w:val="24"/>
                <w:szCs w:val="24"/>
                <w:lang w:eastAsia="ru-RU"/>
              </w:rPr>
            </w:pPr>
          </w:p>
        </w:tc>
        <w:tc>
          <w:tcPr>
            <w:tcW w:w="1275" w:type="dxa"/>
            <w:vMerge/>
            <w:vAlign w:val="center"/>
          </w:tcPr>
          <w:p w:rsidR="002670EA" w:rsidRPr="00174ED2" w:rsidRDefault="002670EA" w:rsidP="007326AC">
            <w:pPr>
              <w:tabs>
                <w:tab w:val="left" w:pos="814"/>
              </w:tabs>
              <w:spacing w:after="0" w:line="360" w:lineRule="auto"/>
              <w:jc w:val="center"/>
              <w:rPr>
                <w:rFonts w:ascii="Times New Roman" w:hAnsi="Times New Roman"/>
                <w:caps/>
                <w:sz w:val="24"/>
                <w:szCs w:val="24"/>
                <w:lang w:eastAsia="ru-RU"/>
              </w:rPr>
            </w:pPr>
          </w:p>
        </w:tc>
        <w:tc>
          <w:tcPr>
            <w:tcW w:w="1636" w:type="dxa"/>
            <w:vMerge/>
            <w:vAlign w:val="center"/>
          </w:tcPr>
          <w:p w:rsidR="002670EA" w:rsidRPr="00174ED2" w:rsidRDefault="002670EA" w:rsidP="007326AC">
            <w:pPr>
              <w:tabs>
                <w:tab w:val="left" w:pos="814"/>
              </w:tabs>
              <w:spacing w:after="0" w:line="360" w:lineRule="auto"/>
              <w:jc w:val="center"/>
              <w:rPr>
                <w:rFonts w:ascii="Times New Roman" w:hAnsi="Times New Roman"/>
                <w:caps/>
                <w:sz w:val="24"/>
                <w:szCs w:val="24"/>
                <w:lang w:eastAsia="ru-RU"/>
              </w:rPr>
            </w:pPr>
          </w:p>
        </w:tc>
      </w:tr>
      <w:tr w:rsidR="002670EA" w:rsidRPr="00731570" w:rsidTr="0091351E">
        <w:trPr>
          <w:trHeight w:val="361"/>
        </w:trPr>
        <w:tc>
          <w:tcPr>
            <w:tcW w:w="15036" w:type="dxa"/>
            <w:gridSpan w:val="10"/>
            <w:vAlign w:val="center"/>
          </w:tcPr>
          <w:p w:rsidR="002670EA" w:rsidRPr="00174ED2" w:rsidRDefault="002670EA" w:rsidP="007326AC">
            <w:pPr>
              <w:numPr>
                <w:ilvl w:val="0"/>
                <w:numId w:val="1"/>
              </w:numPr>
              <w:tabs>
                <w:tab w:val="left" w:pos="600"/>
              </w:tabs>
              <w:spacing w:after="0" w:line="360" w:lineRule="auto"/>
              <w:rPr>
                <w:rFonts w:ascii="Times New Roman" w:hAnsi="Times New Roman"/>
                <w:caps/>
                <w:sz w:val="24"/>
                <w:szCs w:val="24"/>
                <w:lang w:eastAsia="ru-RU"/>
              </w:rPr>
            </w:pPr>
            <w:r w:rsidRPr="00174ED2">
              <w:rPr>
                <w:rFonts w:ascii="Times New Roman" w:hAnsi="Times New Roman"/>
                <w:caps/>
                <w:sz w:val="24"/>
                <w:szCs w:val="24"/>
                <w:lang w:eastAsia="ru-RU"/>
              </w:rPr>
              <w:t>Дисциплины, обязательные для изучения</w:t>
            </w:r>
          </w:p>
        </w:tc>
      </w:tr>
      <w:tr w:rsidR="002670EA" w:rsidRPr="00731570" w:rsidTr="0091351E">
        <w:tc>
          <w:tcPr>
            <w:tcW w:w="1259" w:type="dxa"/>
            <w:vAlign w:val="center"/>
          </w:tcPr>
          <w:p w:rsidR="002670EA" w:rsidRPr="00174ED2" w:rsidRDefault="002670EA" w:rsidP="002927B9">
            <w:pPr>
              <w:tabs>
                <w:tab w:val="left" w:pos="814"/>
              </w:tabs>
              <w:spacing w:after="0" w:line="240" w:lineRule="auto"/>
              <w:jc w:val="center"/>
              <w:rPr>
                <w:rFonts w:ascii="Times New Roman" w:hAnsi="Times New Roman"/>
                <w:caps/>
                <w:sz w:val="24"/>
                <w:szCs w:val="24"/>
              </w:rPr>
            </w:pPr>
            <w:r w:rsidRPr="00174ED2">
              <w:rPr>
                <w:rFonts w:ascii="Times New Roman" w:hAnsi="Times New Roman"/>
                <w:caps/>
                <w:sz w:val="24"/>
                <w:szCs w:val="24"/>
              </w:rPr>
              <w:t>К.М.07.01</w:t>
            </w:r>
          </w:p>
        </w:tc>
        <w:tc>
          <w:tcPr>
            <w:tcW w:w="3600" w:type="dxa"/>
            <w:vAlign w:val="center"/>
          </w:tcPr>
          <w:p w:rsidR="002670EA" w:rsidRPr="00174ED2" w:rsidRDefault="002670EA" w:rsidP="002927B9">
            <w:pPr>
              <w:spacing w:after="0" w:line="240" w:lineRule="auto"/>
              <w:textAlignment w:val="baseline"/>
              <w:rPr>
                <w:rFonts w:ascii="Times New Roman" w:hAnsi="Times New Roman"/>
                <w:sz w:val="24"/>
                <w:szCs w:val="24"/>
              </w:rPr>
            </w:pPr>
            <w:r w:rsidRPr="00174ED2">
              <w:rPr>
                <w:rFonts w:ascii="Times New Roman" w:hAnsi="Times New Roman"/>
                <w:sz w:val="24"/>
                <w:szCs w:val="24"/>
              </w:rPr>
              <w:t>Пропедевтика</w:t>
            </w:r>
          </w:p>
        </w:tc>
        <w:tc>
          <w:tcPr>
            <w:tcW w:w="900" w:type="dxa"/>
            <w:vAlign w:val="center"/>
          </w:tcPr>
          <w:p w:rsidR="002670EA" w:rsidRPr="004D0EE2" w:rsidRDefault="002670EA" w:rsidP="007326AC">
            <w:pPr>
              <w:tabs>
                <w:tab w:val="left" w:pos="814"/>
              </w:tabs>
              <w:spacing w:after="0" w:line="360" w:lineRule="auto"/>
              <w:rPr>
                <w:rFonts w:ascii="Times New Roman" w:hAnsi="Times New Roman"/>
                <w:sz w:val="24"/>
                <w:szCs w:val="24"/>
              </w:rPr>
            </w:pPr>
            <w:r>
              <w:rPr>
                <w:rFonts w:ascii="Times New Roman" w:hAnsi="Times New Roman"/>
                <w:sz w:val="24"/>
                <w:szCs w:val="24"/>
              </w:rPr>
              <w:t>72</w:t>
            </w:r>
          </w:p>
        </w:tc>
        <w:tc>
          <w:tcPr>
            <w:tcW w:w="1400"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24</w:t>
            </w:r>
          </w:p>
        </w:tc>
        <w:tc>
          <w:tcPr>
            <w:tcW w:w="1419"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6</w:t>
            </w:r>
          </w:p>
        </w:tc>
        <w:tc>
          <w:tcPr>
            <w:tcW w:w="1277"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42</w:t>
            </w:r>
          </w:p>
        </w:tc>
        <w:tc>
          <w:tcPr>
            <w:tcW w:w="1135"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sidRPr="00174ED2">
              <w:rPr>
                <w:rFonts w:ascii="Times New Roman" w:hAnsi="Times New Roman"/>
                <w:sz w:val="24"/>
                <w:szCs w:val="24"/>
              </w:rPr>
              <w:t>-</w:t>
            </w:r>
          </w:p>
        </w:tc>
        <w:tc>
          <w:tcPr>
            <w:tcW w:w="1135" w:type="dxa"/>
            <w:vAlign w:val="center"/>
          </w:tcPr>
          <w:p w:rsidR="002670EA" w:rsidRPr="004D0EE2" w:rsidRDefault="002670EA" w:rsidP="007326AC">
            <w:pPr>
              <w:tabs>
                <w:tab w:val="left" w:pos="814"/>
              </w:tabs>
              <w:spacing w:after="0" w:line="360" w:lineRule="auto"/>
              <w:jc w:val="center"/>
              <w:rPr>
                <w:rFonts w:ascii="Times New Roman" w:hAnsi="Times New Roman"/>
                <w:caps/>
                <w:sz w:val="24"/>
                <w:szCs w:val="24"/>
              </w:rPr>
            </w:pPr>
            <w:r>
              <w:rPr>
                <w:rFonts w:ascii="Times New Roman" w:hAnsi="Times New Roman"/>
                <w:caps/>
                <w:sz w:val="24"/>
                <w:szCs w:val="24"/>
              </w:rPr>
              <w:t>2</w:t>
            </w:r>
          </w:p>
        </w:tc>
        <w:tc>
          <w:tcPr>
            <w:tcW w:w="1275" w:type="dxa"/>
            <w:vAlign w:val="center"/>
          </w:tcPr>
          <w:p w:rsidR="002670EA" w:rsidRPr="004D0EE2" w:rsidRDefault="002670EA" w:rsidP="007326AC">
            <w:pPr>
              <w:tabs>
                <w:tab w:val="left" w:pos="814"/>
              </w:tabs>
              <w:spacing w:after="0" w:line="360" w:lineRule="auto"/>
              <w:jc w:val="center"/>
              <w:rPr>
                <w:rFonts w:ascii="Times New Roman" w:hAnsi="Times New Roman"/>
                <w:caps/>
                <w:sz w:val="24"/>
                <w:szCs w:val="24"/>
                <w:lang w:eastAsia="ru-RU"/>
              </w:rPr>
            </w:pPr>
            <w:r>
              <w:rPr>
                <w:rFonts w:ascii="Times New Roman" w:hAnsi="Times New Roman"/>
                <w:caps/>
                <w:sz w:val="24"/>
                <w:szCs w:val="24"/>
                <w:lang w:eastAsia="ru-RU"/>
              </w:rPr>
              <w:t>2</w:t>
            </w:r>
          </w:p>
        </w:tc>
        <w:tc>
          <w:tcPr>
            <w:tcW w:w="1636" w:type="dxa"/>
            <w:vAlign w:val="center"/>
          </w:tcPr>
          <w:p w:rsidR="002670EA" w:rsidRPr="00174ED2" w:rsidRDefault="002670EA" w:rsidP="007326AC">
            <w:pPr>
              <w:tabs>
                <w:tab w:val="left" w:pos="814"/>
              </w:tabs>
              <w:spacing w:after="0" w:line="360" w:lineRule="auto"/>
              <w:rPr>
                <w:rFonts w:ascii="Times New Roman" w:hAnsi="Times New Roman"/>
                <w:caps/>
                <w:sz w:val="24"/>
                <w:szCs w:val="24"/>
                <w:lang w:eastAsia="ru-RU"/>
              </w:rPr>
            </w:pPr>
            <w:r>
              <w:rPr>
                <w:rFonts w:ascii="Times New Roman" w:hAnsi="Times New Roman"/>
                <w:caps/>
                <w:sz w:val="24"/>
                <w:szCs w:val="24"/>
                <w:lang w:eastAsia="ru-RU"/>
              </w:rPr>
              <w:t>ОР.1.1.1</w:t>
            </w:r>
          </w:p>
        </w:tc>
      </w:tr>
      <w:tr w:rsidR="002670EA" w:rsidRPr="00731570" w:rsidTr="0091351E">
        <w:tc>
          <w:tcPr>
            <w:tcW w:w="1259" w:type="dxa"/>
            <w:vAlign w:val="center"/>
          </w:tcPr>
          <w:p w:rsidR="002670EA" w:rsidRPr="00174ED2" w:rsidRDefault="002670EA" w:rsidP="002927B9">
            <w:pPr>
              <w:tabs>
                <w:tab w:val="left" w:pos="814"/>
              </w:tabs>
              <w:spacing w:after="0" w:line="240" w:lineRule="auto"/>
              <w:jc w:val="center"/>
              <w:rPr>
                <w:rFonts w:ascii="Times New Roman" w:hAnsi="Times New Roman"/>
                <w:caps/>
                <w:sz w:val="24"/>
                <w:szCs w:val="24"/>
              </w:rPr>
            </w:pPr>
            <w:r w:rsidRPr="00174ED2">
              <w:rPr>
                <w:rFonts w:ascii="Times New Roman" w:hAnsi="Times New Roman"/>
                <w:caps/>
                <w:sz w:val="24"/>
                <w:szCs w:val="24"/>
              </w:rPr>
              <w:t>К.М.</w:t>
            </w:r>
            <w:r>
              <w:rPr>
                <w:rFonts w:ascii="Times New Roman" w:hAnsi="Times New Roman"/>
                <w:caps/>
                <w:sz w:val="24"/>
                <w:szCs w:val="24"/>
              </w:rPr>
              <w:t>07.02</w:t>
            </w:r>
          </w:p>
        </w:tc>
        <w:tc>
          <w:tcPr>
            <w:tcW w:w="3600" w:type="dxa"/>
            <w:vAlign w:val="center"/>
          </w:tcPr>
          <w:p w:rsidR="002670EA" w:rsidRPr="00174ED2" w:rsidRDefault="002670EA" w:rsidP="002927B9">
            <w:pPr>
              <w:spacing w:after="0" w:line="240" w:lineRule="auto"/>
              <w:textAlignment w:val="baseline"/>
              <w:rPr>
                <w:rFonts w:ascii="Times New Roman" w:hAnsi="Times New Roman"/>
                <w:sz w:val="24"/>
                <w:szCs w:val="24"/>
              </w:rPr>
            </w:pPr>
            <w:r>
              <w:rPr>
                <w:rFonts w:ascii="Times New Roman" w:hAnsi="Times New Roman"/>
                <w:sz w:val="24"/>
                <w:szCs w:val="24"/>
              </w:rPr>
              <w:t>Стили и направления в изобразительном искусстве</w:t>
            </w:r>
          </w:p>
        </w:tc>
        <w:tc>
          <w:tcPr>
            <w:tcW w:w="900" w:type="dxa"/>
            <w:vAlign w:val="center"/>
          </w:tcPr>
          <w:p w:rsidR="002670EA" w:rsidRPr="004D0EE2" w:rsidRDefault="002670EA" w:rsidP="007326AC">
            <w:pPr>
              <w:tabs>
                <w:tab w:val="left" w:pos="814"/>
              </w:tabs>
              <w:spacing w:after="0" w:line="360" w:lineRule="auto"/>
              <w:rPr>
                <w:rFonts w:ascii="Times New Roman" w:hAnsi="Times New Roman"/>
                <w:sz w:val="24"/>
                <w:szCs w:val="24"/>
              </w:rPr>
            </w:pPr>
            <w:r>
              <w:rPr>
                <w:rFonts w:ascii="Times New Roman" w:hAnsi="Times New Roman"/>
                <w:sz w:val="24"/>
                <w:szCs w:val="24"/>
              </w:rPr>
              <w:t>72</w:t>
            </w:r>
          </w:p>
        </w:tc>
        <w:tc>
          <w:tcPr>
            <w:tcW w:w="1400"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18</w:t>
            </w:r>
          </w:p>
        </w:tc>
        <w:tc>
          <w:tcPr>
            <w:tcW w:w="1419"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p>
        </w:tc>
        <w:tc>
          <w:tcPr>
            <w:tcW w:w="1277"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54</w:t>
            </w:r>
          </w:p>
        </w:tc>
        <w:tc>
          <w:tcPr>
            <w:tcW w:w="1135"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sidRPr="00174ED2">
              <w:rPr>
                <w:rFonts w:ascii="Times New Roman" w:hAnsi="Times New Roman"/>
                <w:sz w:val="24"/>
                <w:szCs w:val="24"/>
              </w:rPr>
              <w:t>-</w:t>
            </w:r>
          </w:p>
        </w:tc>
        <w:tc>
          <w:tcPr>
            <w:tcW w:w="1135" w:type="dxa"/>
            <w:vAlign w:val="center"/>
          </w:tcPr>
          <w:p w:rsidR="002670EA" w:rsidRPr="004D0EE2" w:rsidRDefault="002670EA" w:rsidP="007326AC">
            <w:pPr>
              <w:tabs>
                <w:tab w:val="left" w:pos="814"/>
              </w:tabs>
              <w:spacing w:after="0" w:line="360" w:lineRule="auto"/>
              <w:jc w:val="center"/>
              <w:rPr>
                <w:rFonts w:ascii="Times New Roman" w:hAnsi="Times New Roman"/>
                <w:caps/>
                <w:sz w:val="24"/>
                <w:szCs w:val="24"/>
              </w:rPr>
            </w:pPr>
            <w:r>
              <w:rPr>
                <w:rFonts w:ascii="Times New Roman" w:hAnsi="Times New Roman"/>
                <w:caps/>
                <w:sz w:val="24"/>
                <w:szCs w:val="24"/>
              </w:rPr>
              <w:t>2</w:t>
            </w:r>
          </w:p>
        </w:tc>
        <w:tc>
          <w:tcPr>
            <w:tcW w:w="1275" w:type="dxa"/>
            <w:vAlign w:val="center"/>
          </w:tcPr>
          <w:p w:rsidR="002670EA" w:rsidRPr="004D0EE2" w:rsidRDefault="002670EA" w:rsidP="007326AC">
            <w:pPr>
              <w:tabs>
                <w:tab w:val="left" w:pos="814"/>
              </w:tabs>
              <w:spacing w:after="0" w:line="360" w:lineRule="auto"/>
              <w:jc w:val="center"/>
              <w:rPr>
                <w:rFonts w:ascii="Times New Roman" w:hAnsi="Times New Roman"/>
                <w:caps/>
                <w:sz w:val="24"/>
                <w:szCs w:val="24"/>
                <w:lang w:eastAsia="ru-RU"/>
              </w:rPr>
            </w:pPr>
            <w:r>
              <w:rPr>
                <w:rFonts w:ascii="Times New Roman" w:hAnsi="Times New Roman"/>
                <w:caps/>
                <w:sz w:val="24"/>
                <w:szCs w:val="24"/>
                <w:lang w:eastAsia="ru-RU"/>
              </w:rPr>
              <w:t>3</w:t>
            </w:r>
          </w:p>
        </w:tc>
        <w:tc>
          <w:tcPr>
            <w:tcW w:w="1636" w:type="dxa"/>
            <w:vAlign w:val="center"/>
          </w:tcPr>
          <w:p w:rsidR="002670EA" w:rsidRPr="00174ED2" w:rsidRDefault="002670EA" w:rsidP="007326AC">
            <w:pPr>
              <w:tabs>
                <w:tab w:val="left" w:pos="814"/>
              </w:tabs>
              <w:spacing w:after="0" w:line="360" w:lineRule="auto"/>
              <w:rPr>
                <w:rFonts w:ascii="Times New Roman" w:hAnsi="Times New Roman"/>
                <w:caps/>
                <w:sz w:val="24"/>
                <w:szCs w:val="24"/>
                <w:lang w:eastAsia="ru-RU"/>
              </w:rPr>
            </w:pPr>
            <w:r>
              <w:rPr>
                <w:rFonts w:ascii="Times New Roman" w:hAnsi="Times New Roman"/>
                <w:caps/>
                <w:sz w:val="24"/>
                <w:szCs w:val="24"/>
                <w:lang w:eastAsia="ru-RU"/>
              </w:rPr>
              <w:t>ОР.1.2.1</w:t>
            </w:r>
          </w:p>
        </w:tc>
      </w:tr>
      <w:tr w:rsidR="002670EA" w:rsidRPr="00731570" w:rsidTr="0091351E">
        <w:tc>
          <w:tcPr>
            <w:tcW w:w="1259" w:type="dxa"/>
            <w:vAlign w:val="center"/>
          </w:tcPr>
          <w:p w:rsidR="002670EA" w:rsidRPr="00174ED2" w:rsidRDefault="002670EA" w:rsidP="002927B9">
            <w:pPr>
              <w:tabs>
                <w:tab w:val="left" w:pos="814"/>
              </w:tabs>
              <w:spacing w:after="0" w:line="240" w:lineRule="auto"/>
              <w:jc w:val="center"/>
              <w:rPr>
                <w:rFonts w:ascii="Times New Roman" w:hAnsi="Times New Roman"/>
                <w:caps/>
                <w:sz w:val="24"/>
                <w:szCs w:val="24"/>
              </w:rPr>
            </w:pPr>
            <w:r>
              <w:rPr>
                <w:rFonts w:ascii="Times New Roman" w:hAnsi="Times New Roman"/>
                <w:caps/>
                <w:sz w:val="24"/>
                <w:szCs w:val="24"/>
              </w:rPr>
              <w:t>К.М.07.03</w:t>
            </w:r>
          </w:p>
        </w:tc>
        <w:tc>
          <w:tcPr>
            <w:tcW w:w="3600" w:type="dxa"/>
            <w:vAlign w:val="center"/>
          </w:tcPr>
          <w:p w:rsidR="002670EA" w:rsidRDefault="002670EA" w:rsidP="002927B9">
            <w:pPr>
              <w:spacing w:after="0" w:line="240" w:lineRule="auto"/>
              <w:textAlignment w:val="baseline"/>
              <w:rPr>
                <w:rFonts w:ascii="Times New Roman" w:hAnsi="Times New Roman"/>
                <w:sz w:val="24"/>
                <w:szCs w:val="24"/>
              </w:rPr>
            </w:pPr>
            <w:r>
              <w:rPr>
                <w:rFonts w:ascii="Times New Roman" w:hAnsi="Times New Roman"/>
                <w:sz w:val="24"/>
                <w:szCs w:val="24"/>
              </w:rPr>
              <w:t>Перспектива в изобразительном искусстве</w:t>
            </w:r>
          </w:p>
        </w:tc>
        <w:tc>
          <w:tcPr>
            <w:tcW w:w="900" w:type="dxa"/>
            <w:vAlign w:val="center"/>
          </w:tcPr>
          <w:p w:rsidR="002670EA" w:rsidRPr="00332642" w:rsidRDefault="002670EA" w:rsidP="007326AC">
            <w:pPr>
              <w:tabs>
                <w:tab w:val="left" w:pos="814"/>
              </w:tabs>
              <w:spacing w:after="0" w:line="360" w:lineRule="auto"/>
              <w:rPr>
                <w:rFonts w:ascii="Times New Roman" w:hAnsi="Times New Roman"/>
                <w:sz w:val="24"/>
                <w:szCs w:val="24"/>
              </w:rPr>
            </w:pPr>
            <w:r>
              <w:rPr>
                <w:rFonts w:ascii="Times New Roman" w:hAnsi="Times New Roman"/>
                <w:sz w:val="24"/>
                <w:szCs w:val="24"/>
              </w:rPr>
              <w:t>72</w:t>
            </w:r>
          </w:p>
        </w:tc>
        <w:tc>
          <w:tcPr>
            <w:tcW w:w="1400"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24</w:t>
            </w:r>
          </w:p>
        </w:tc>
        <w:tc>
          <w:tcPr>
            <w:tcW w:w="1419"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12</w:t>
            </w:r>
          </w:p>
        </w:tc>
        <w:tc>
          <w:tcPr>
            <w:tcW w:w="1277"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36</w:t>
            </w:r>
          </w:p>
        </w:tc>
        <w:tc>
          <w:tcPr>
            <w:tcW w:w="1135"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p>
        </w:tc>
        <w:tc>
          <w:tcPr>
            <w:tcW w:w="1135" w:type="dxa"/>
            <w:vAlign w:val="center"/>
          </w:tcPr>
          <w:p w:rsidR="002670EA" w:rsidRPr="00332642" w:rsidRDefault="002670EA" w:rsidP="007326AC">
            <w:pPr>
              <w:tabs>
                <w:tab w:val="left" w:pos="814"/>
              </w:tabs>
              <w:spacing w:after="0" w:line="360" w:lineRule="auto"/>
              <w:jc w:val="center"/>
              <w:rPr>
                <w:rFonts w:ascii="Times New Roman" w:hAnsi="Times New Roman"/>
                <w:caps/>
                <w:sz w:val="24"/>
                <w:szCs w:val="24"/>
              </w:rPr>
            </w:pPr>
            <w:r>
              <w:rPr>
                <w:rFonts w:ascii="Times New Roman" w:hAnsi="Times New Roman"/>
                <w:caps/>
                <w:sz w:val="24"/>
                <w:szCs w:val="24"/>
              </w:rPr>
              <w:t>2</w:t>
            </w:r>
          </w:p>
        </w:tc>
        <w:tc>
          <w:tcPr>
            <w:tcW w:w="1275" w:type="dxa"/>
            <w:vAlign w:val="center"/>
          </w:tcPr>
          <w:p w:rsidR="002670EA" w:rsidRPr="004D0EE2" w:rsidRDefault="002670EA" w:rsidP="007326AC">
            <w:pPr>
              <w:tabs>
                <w:tab w:val="left" w:pos="814"/>
              </w:tabs>
              <w:spacing w:after="0" w:line="360" w:lineRule="auto"/>
              <w:jc w:val="center"/>
              <w:rPr>
                <w:rFonts w:ascii="Times New Roman" w:hAnsi="Times New Roman"/>
                <w:caps/>
                <w:sz w:val="24"/>
                <w:szCs w:val="24"/>
                <w:lang w:eastAsia="ru-RU"/>
              </w:rPr>
            </w:pPr>
            <w:r>
              <w:rPr>
                <w:rFonts w:ascii="Times New Roman" w:hAnsi="Times New Roman"/>
                <w:caps/>
                <w:sz w:val="24"/>
                <w:szCs w:val="24"/>
                <w:lang w:eastAsia="ru-RU"/>
              </w:rPr>
              <w:t>2</w:t>
            </w:r>
          </w:p>
        </w:tc>
        <w:tc>
          <w:tcPr>
            <w:tcW w:w="1636" w:type="dxa"/>
            <w:vAlign w:val="center"/>
          </w:tcPr>
          <w:p w:rsidR="002670EA" w:rsidRPr="00174ED2" w:rsidRDefault="002670EA" w:rsidP="007326AC">
            <w:pPr>
              <w:tabs>
                <w:tab w:val="left" w:pos="814"/>
              </w:tabs>
              <w:spacing w:after="0" w:line="360" w:lineRule="auto"/>
              <w:rPr>
                <w:rFonts w:ascii="Times New Roman" w:hAnsi="Times New Roman"/>
                <w:caps/>
                <w:sz w:val="24"/>
                <w:szCs w:val="24"/>
                <w:lang w:eastAsia="ru-RU"/>
              </w:rPr>
            </w:pPr>
            <w:r>
              <w:rPr>
                <w:rFonts w:ascii="Times New Roman" w:hAnsi="Times New Roman"/>
                <w:caps/>
                <w:sz w:val="24"/>
                <w:szCs w:val="24"/>
                <w:lang w:eastAsia="ru-RU"/>
              </w:rPr>
              <w:t>ОР.1.3.1</w:t>
            </w:r>
          </w:p>
        </w:tc>
      </w:tr>
      <w:tr w:rsidR="002670EA" w:rsidRPr="00731570" w:rsidTr="0091351E">
        <w:tc>
          <w:tcPr>
            <w:tcW w:w="1259" w:type="dxa"/>
            <w:vAlign w:val="center"/>
          </w:tcPr>
          <w:p w:rsidR="002670EA" w:rsidRPr="00174ED2" w:rsidRDefault="002670EA" w:rsidP="002927B9">
            <w:pPr>
              <w:tabs>
                <w:tab w:val="left" w:pos="814"/>
              </w:tabs>
              <w:spacing w:after="0" w:line="240" w:lineRule="auto"/>
              <w:jc w:val="center"/>
              <w:rPr>
                <w:rFonts w:ascii="Times New Roman" w:hAnsi="Times New Roman"/>
                <w:caps/>
                <w:sz w:val="24"/>
                <w:szCs w:val="24"/>
              </w:rPr>
            </w:pPr>
            <w:r>
              <w:rPr>
                <w:rFonts w:ascii="Times New Roman" w:hAnsi="Times New Roman"/>
                <w:caps/>
                <w:sz w:val="24"/>
                <w:szCs w:val="24"/>
              </w:rPr>
              <w:t>К.М.07.04</w:t>
            </w:r>
          </w:p>
        </w:tc>
        <w:tc>
          <w:tcPr>
            <w:tcW w:w="3600" w:type="dxa"/>
            <w:vAlign w:val="center"/>
          </w:tcPr>
          <w:p w:rsidR="002670EA" w:rsidRDefault="002670EA" w:rsidP="002927B9">
            <w:pPr>
              <w:spacing w:after="0" w:line="240" w:lineRule="auto"/>
              <w:textAlignment w:val="baseline"/>
              <w:rPr>
                <w:rFonts w:ascii="Times New Roman" w:hAnsi="Times New Roman"/>
                <w:sz w:val="24"/>
                <w:szCs w:val="24"/>
              </w:rPr>
            </w:pPr>
            <w:r>
              <w:rPr>
                <w:rFonts w:ascii="Times New Roman" w:hAnsi="Times New Roman"/>
                <w:sz w:val="24"/>
                <w:szCs w:val="24"/>
              </w:rPr>
              <w:t>Основы академического рисунка</w:t>
            </w:r>
          </w:p>
        </w:tc>
        <w:tc>
          <w:tcPr>
            <w:tcW w:w="900" w:type="dxa"/>
            <w:vAlign w:val="center"/>
          </w:tcPr>
          <w:p w:rsidR="002670EA" w:rsidRPr="00332642" w:rsidRDefault="002670EA" w:rsidP="007326AC">
            <w:pPr>
              <w:tabs>
                <w:tab w:val="left" w:pos="814"/>
              </w:tabs>
              <w:spacing w:after="0" w:line="360" w:lineRule="auto"/>
              <w:rPr>
                <w:rFonts w:ascii="Times New Roman" w:hAnsi="Times New Roman"/>
                <w:sz w:val="24"/>
                <w:szCs w:val="24"/>
              </w:rPr>
            </w:pPr>
            <w:r>
              <w:rPr>
                <w:rFonts w:ascii="Times New Roman" w:hAnsi="Times New Roman"/>
                <w:sz w:val="24"/>
                <w:szCs w:val="24"/>
              </w:rPr>
              <w:t>180</w:t>
            </w:r>
          </w:p>
        </w:tc>
        <w:tc>
          <w:tcPr>
            <w:tcW w:w="1400"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96</w:t>
            </w:r>
          </w:p>
        </w:tc>
        <w:tc>
          <w:tcPr>
            <w:tcW w:w="1419"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30</w:t>
            </w:r>
          </w:p>
        </w:tc>
        <w:tc>
          <w:tcPr>
            <w:tcW w:w="1277"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54</w:t>
            </w:r>
          </w:p>
        </w:tc>
        <w:tc>
          <w:tcPr>
            <w:tcW w:w="1135"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p>
        </w:tc>
        <w:tc>
          <w:tcPr>
            <w:tcW w:w="1135" w:type="dxa"/>
            <w:vAlign w:val="center"/>
          </w:tcPr>
          <w:p w:rsidR="002670EA" w:rsidRPr="00332642" w:rsidRDefault="002670EA" w:rsidP="007326AC">
            <w:pPr>
              <w:tabs>
                <w:tab w:val="left" w:pos="814"/>
              </w:tabs>
              <w:spacing w:after="0" w:line="360" w:lineRule="auto"/>
              <w:jc w:val="center"/>
              <w:rPr>
                <w:rFonts w:ascii="Times New Roman" w:hAnsi="Times New Roman"/>
                <w:caps/>
                <w:sz w:val="24"/>
                <w:szCs w:val="24"/>
              </w:rPr>
            </w:pPr>
            <w:r>
              <w:rPr>
                <w:rFonts w:ascii="Times New Roman" w:hAnsi="Times New Roman"/>
                <w:caps/>
                <w:sz w:val="24"/>
                <w:szCs w:val="24"/>
              </w:rPr>
              <w:t>5</w:t>
            </w:r>
          </w:p>
        </w:tc>
        <w:tc>
          <w:tcPr>
            <w:tcW w:w="1275" w:type="dxa"/>
            <w:vAlign w:val="center"/>
          </w:tcPr>
          <w:p w:rsidR="002670EA" w:rsidRPr="00332642" w:rsidRDefault="002670EA" w:rsidP="007326AC">
            <w:pPr>
              <w:tabs>
                <w:tab w:val="left" w:pos="814"/>
              </w:tabs>
              <w:spacing w:after="0" w:line="360" w:lineRule="auto"/>
              <w:jc w:val="center"/>
              <w:rPr>
                <w:rFonts w:ascii="Times New Roman" w:hAnsi="Times New Roman"/>
                <w:caps/>
                <w:sz w:val="24"/>
                <w:szCs w:val="24"/>
                <w:lang w:eastAsia="ru-RU"/>
              </w:rPr>
            </w:pPr>
            <w:r>
              <w:rPr>
                <w:rFonts w:ascii="Times New Roman" w:hAnsi="Times New Roman"/>
                <w:caps/>
                <w:sz w:val="24"/>
                <w:szCs w:val="24"/>
                <w:lang w:eastAsia="ru-RU"/>
              </w:rPr>
              <w:t>3, 4</w:t>
            </w:r>
          </w:p>
        </w:tc>
        <w:tc>
          <w:tcPr>
            <w:tcW w:w="1636" w:type="dxa"/>
            <w:vAlign w:val="center"/>
          </w:tcPr>
          <w:p w:rsidR="002670EA" w:rsidRPr="00174ED2" w:rsidRDefault="002670EA" w:rsidP="007326AC">
            <w:pPr>
              <w:tabs>
                <w:tab w:val="left" w:pos="814"/>
              </w:tabs>
              <w:spacing w:after="0" w:line="360" w:lineRule="auto"/>
              <w:rPr>
                <w:rFonts w:ascii="Times New Roman" w:hAnsi="Times New Roman"/>
                <w:caps/>
                <w:sz w:val="24"/>
                <w:szCs w:val="24"/>
                <w:lang w:eastAsia="ru-RU"/>
              </w:rPr>
            </w:pPr>
            <w:r>
              <w:rPr>
                <w:rFonts w:ascii="Times New Roman" w:hAnsi="Times New Roman"/>
                <w:caps/>
                <w:sz w:val="24"/>
                <w:szCs w:val="24"/>
                <w:lang w:eastAsia="ru-RU"/>
              </w:rPr>
              <w:t>ОР.1.4.1</w:t>
            </w:r>
          </w:p>
        </w:tc>
      </w:tr>
      <w:tr w:rsidR="002670EA" w:rsidRPr="00731570" w:rsidTr="0091351E">
        <w:tc>
          <w:tcPr>
            <w:tcW w:w="1259" w:type="dxa"/>
            <w:vAlign w:val="center"/>
          </w:tcPr>
          <w:p w:rsidR="002670EA" w:rsidRPr="00174ED2" w:rsidRDefault="002670EA" w:rsidP="002927B9">
            <w:pPr>
              <w:tabs>
                <w:tab w:val="left" w:pos="814"/>
              </w:tabs>
              <w:spacing w:after="0" w:line="240" w:lineRule="auto"/>
              <w:jc w:val="center"/>
              <w:rPr>
                <w:rFonts w:ascii="Times New Roman" w:hAnsi="Times New Roman"/>
                <w:caps/>
                <w:sz w:val="24"/>
                <w:szCs w:val="24"/>
              </w:rPr>
            </w:pPr>
            <w:r>
              <w:rPr>
                <w:rFonts w:ascii="Times New Roman" w:hAnsi="Times New Roman"/>
                <w:caps/>
                <w:sz w:val="24"/>
                <w:szCs w:val="24"/>
              </w:rPr>
              <w:t>К.М.07.05</w:t>
            </w:r>
          </w:p>
        </w:tc>
        <w:tc>
          <w:tcPr>
            <w:tcW w:w="3600" w:type="dxa"/>
            <w:vAlign w:val="center"/>
          </w:tcPr>
          <w:p w:rsidR="002670EA" w:rsidRDefault="002670EA" w:rsidP="002927B9">
            <w:pPr>
              <w:spacing w:after="0" w:line="240" w:lineRule="auto"/>
              <w:textAlignment w:val="baseline"/>
              <w:rPr>
                <w:rFonts w:ascii="Times New Roman" w:hAnsi="Times New Roman"/>
                <w:sz w:val="24"/>
                <w:szCs w:val="24"/>
              </w:rPr>
            </w:pPr>
            <w:r>
              <w:rPr>
                <w:rFonts w:ascii="Times New Roman" w:hAnsi="Times New Roman"/>
                <w:sz w:val="24"/>
                <w:szCs w:val="24"/>
              </w:rPr>
              <w:t>Технический рисунок и начертательная геометрия</w:t>
            </w:r>
          </w:p>
        </w:tc>
        <w:tc>
          <w:tcPr>
            <w:tcW w:w="900" w:type="dxa"/>
            <w:vAlign w:val="center"/>
          </w:tcPr>
          <w:p w:rsidR="002670EA" w:rsidRPr="00304F17" w:rsidRDefault="002670EA" w:rsidP="007326AC">
            <w:pPr>
              <w:tabs>
                <w:tab w:val="left" w:pos="814"/>
              </w:tabs>
              <w:spacing w:after="0" w:line="360" w:lineRule="auto"/>
              <w:rPr>
                <w:rFonts w:ascii="Times New Roman" w:hAnsi="Times New Roman"/>
                <w:sz w:val="24"/>
                <w:szCs w:val="24"/>
              </w:rPr>
            </w:pPr>
            <w:r>
              <w:rPr>
                <w:rFonts w:ascii="Times New Roman" w:hAnsi="Times New Roman"/>
                <w:sz w:val="24"/>
                <w:szCs w:val="24"/>
              </w:rPr>
              <w:t>72</w:t>
            </w:r>
          </w:p>
        </w:tc>
        <w:tc>
          <w:tcPr>
            <w:tcW w:w="1400"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32</w:t>
            </w:r>
          </w:p>
        </w:tc>
        <w:tc>
          <w:tcPr>
            <w:tcW w:w="1419"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16</w:t>
            </w:r>
          </w:p>
        </w:tc>
        <w:tc>
          <w:tcPr>
            <w:tcW w:w="1277"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24</w:t>
            </w:r>
          </w:p>
        </w:tc>
        <w:tc>
          <w:tcPr>
            <w:tcW w:w="1135"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p>
        </w:tc>
        <w:tc>
          <w:tcPr>
            <w:tcW w:w="1135" w:type="dxa"/>
            <w:vAlign w:val="center"/>
          </w:tcPr>
          <w:p w:rsidR="002670EA" w:rsidRPr="00304F17" w:rsidRDefault="002670EA" w:rsidP="007326AC">
            <w:pPr>
              <w:tabs>
                <w:tab w:val="left" w:pos="814"/>
              </w:tabs>
              <w:spacing w:after="0" w:line="360" w:lineRule="auto"/>
              <w:jc w:val="center"/>
              <w:rPr>
                <w:rFonts w:ascii="Times New Roman" w:hAnsi="Times New Roman"/>
                <w:caps/>
                <w:sz w:val="24"/>
                <w:szCs w:val="24"/>
              </w:rPr>
            </w:pPr>
            <w:r>
              <w:rPr>
                <w:rFonts w:ascii="Times New Roman" w:hAnsi="Times New Roman"/>
                <w:caps/>
                <w:sz w:val="24"/>
                <w:szCs w:val="24"/>
              </w:rPr>
              <w:t>2</w:t>
            </w:r>
          </w:p>
        </w:tc>
        <w:tc>
          <w:tcPr>
            <w:tcW w:w="1275" w:type="dxa"/>
            <w:vAlign w:val="center"/>
          </w:tcPr>
          <w:p w:rsidR="002670EA" w:rsidRPr="00304F17" w:rsidRDefault="002670EA" w:rsidP="007326AC">
            <w:pPr>
              <w:tabs>
                <w:tab w:val="left" w:pos="814"/>
              </w:tabs>
              <w:spacing w:after="0" w:line="360" w:lineRule="auto"/>
              <w:jc w:val="center"/>
              <w:rPr>
                <w:rFonts w:ascii="Times New Roman" w:hAnsi="Times New Roman"/>
                <w:caps/>
                <w:sz w:val="24"/>
                <w:szCs w:val="24"/>
                <w:lang w:eastAsia="ru-RU"/>
              </w:rPr>
            </w:pPr>
            <w:r>
              <w:rPr>
                <w:rFonts w:ascii="Times New Roman" w:hAnsi="Times New Roman"/>
                <w:caps/>
                <w:sz w:val="24"/>
                <w:szCs w:val="24"/>
                <w:lang w:eastAsia="ru-RU"/>
              </w:rPr>
              <w:t>3</w:t>
            </w:r>
          </w:p>
        </w:tc>
        <w:tc>
          <w:tcPr>
            <w:tcW w:w="1636" w:type="dxa"/>
            <w:vAlign w:val="center"/>
          </w:tcPr>
          <w:p w:rsidR="002670EA" w:rsidRPr="00174ED2" w:rsidRDefault="002670EA" w:rsidP="007326AC">
            <w:pPr>
              <w:tabs>
                <w:tab w:val="left" w:pos="814"/>
              </w:tabs>
              <w:spacing w:after="0" w:line="360" w:lineRule="auto"/>
              <w:rPr>
                <w:rFonts w:ascii="Times New Roman" w:hAnsi="Times New Roman"/>
                <w:caps/>
                <w:sz w:val="24"/>
                <w:szCs w:val="24"/>
                <w:lang w:eastAsia="ru-RU"/>
              </w:rPr>
            </w:pPr>
            <w:r>
              <w:rPr>
                <w:rFonts w:ascii="Times New Roman" w:hAnsi="Times New Roman"/>
                <w:caps/>
                <w:sz w:val="24"/>
                <w:szCs w:val="24"/>
                <w:lang w:eastAsia="ru-RU"/>
              </w:rPr>
              <w:t>ОР.1.5.1</w:t>
            </w:r>
          </w:p>
        </w:tc>
      </w:tr>
      <w:tr w:rsidR="002670EA" w:rsidRPr="00731570" w:rsidTr="0091351E">
        <w:tc>
          <w:tcPr>
            <w:tcW w:w="1259" w:type="dxa"/>
            <w:vAlign w:val="center"/>
          </w:tcPr>
          <w:p w:rsidR="002670EA" w:rsidRPr="00174ED2" w:rsidRDefault="002670EA" w:rsidP="002927B9">
            <w:pPr>
              <w:tabs>
                <w:tab w:val="left" w:pos="814"/>
              </w:tabs>
              <w:spacing w:after="0" w:line="240" w:lineRule="auto"/>
              <w:jc w:val="center"/>
              <w:rPr>
                <w:rFonts w:ascii="Times New Roman" w:hAnsi="Times New Roman"/>
                <w:caps/>
                <w:sz w:val="24"/>
                <w:szCs w:val="24"/>
              </w:rPr>
            </w:pPr>
            <w:r>
              <w:rPr>
                <w:rFonts w:ascii="Times New Roman" w:hAnsi="Times New Roman"/>
                <w:caps/>
                <w:sz w:val="24"/>
                <w:szCs w:val="24"/>
              </w:rPr>
              <w:t>К.М.07.06</w:t>
            </w:r>
          </w:p>
        </w:tc>
        <w:tc>
          <w:tcPr>
            <w:tcW w:w="3600" w:type="dxa"/>
            <w:vAlign w:val="center"/>
          </w:tcPr>
          <w:p w:rsidR="002670EA" w:rsidRDefault="002670EA" w:rsidP="002927B9">
            <w:pPr>
              <w:spacing w:after="0" w:line="240" w:lineRule="auto"/>
              <w:textAlignment w:val="baseline"/>
              <w:rPr>
                <w:rFonts w:ascii="Times New Roman" w:hAnsi="Times New Roman"/>
                <w:sz w:val="24"/>
                <w:szCs w:val="24"/>
              </w:rPr>
            </w:pPr>
            <w:r>
              <w:rPr>
                <w:rFonts w:ascii="Times New Roman" w:hAnsi="Times New Roman"/>
                <w:sz w:val="24"/>
                <w:szCs w:val="24"/>
              </w:rPr>
              <w:t>Введение в творческую профессию</w:t>
            </w:r>
          </w:p>
        </w:tc>
        <w:tc>
          <w:tcPr>
            <w:tcW w:w="900" w:type="dxa"/>
            <w:vAlign w:val="center"/>
          </w:tcPr>
          <w:p w:rsidR="002670EA" w:rsidRPr="00332642" w:rsidRDefault="002670EA" w:rsidP="007326AC">
            <w:pPr>
              <w:tabs>
                <w:tab w:val="left" w:pos="814"/>
              </w:tabs>
              <w:spacing w:after="0" w:line="360" w:lineRule="auto"/>
              <w:rPr>
                <w:rFonts w:ascii="Times New Roman" w:hAnsi="Times New Roman"/>
                <w:sz w:val="24"/>
                <w:szCs w:val="24"/>
              </w:rPr>
            </w:pPr>
            <w:r>
              <w:rPr>
                <w:rFonts w:ascii="Times New Roman" w:hAnsi="Times New Roman"/>
                <w:sz w:val="24"/>
                <w:szCs w:val="24"/>
              </w:rPr>
              <w:t>72</w:t>
            </w:r>
          </w:p>
        </w:tc>
        <w:tc>
          <w:tcPr>
            <w:tcW w:w="1400"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20</w:t>
            </w:r>
          </w:p>
        </w:tc>
        <w:tc>
          <w:tcPr>
            <w:tcW w:w="1419"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12</w:t>
            </w:r>
          </w:p>
        </w:tc>
        <w:tc>
          <w:tcPr>
            <w:tcW w:w="1277"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40</w:t>
            </w:r>
          </w:p>
        </w:tc>
        <w:tc>
          <w:tcPr>
            <w:tcW w:w="1135"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p>
        </w:tc>
        <w:tc>
          <w:tcPr>
            <w:tcW w:w="1135" w:type="dxa"/>
            <w:vAlign w:val="center"/>
          </w:tcPr>
          <w:p w:rsidR="002670EA" w:rsidRPr="00332642" w:rsidRDefault="002670EA" w:rsidP="007326AC">
            <w:pPr>
              <w:tabs>
                <w:tab w:val="left" w:pos="814"/>
              </w:tabs>
              <w:spacing w:after="0" w:line="360" w:lineRule="auto"/>
              <w:jc w:val="center"/>
              <w:rPr>
                <w:rFonts w:ascii="Times New Roman" w:hAnsi="Times New Roman"/>
                <w:caps/>
                <w:sz w:val="24"/>
                <w:szCs w:val="24"/>
              </w:rPr>
            </w:pPr>
            <w:r>
              <w:rPr>
                <w:rFonts w:ascii="Times New Roman" w:hAnsi="Times New Roman"/>
                <w:caps/>
                <w:sz w:val="24"/>
                <w:szCs w:val="24"/>
              </w:rPr>
              <w:t>2</w:t>
            </w:r>
          </w:p>
        </w:tc>
        <w:tc>
          <w:tcPr>
            <w:tcW w:w="1275" w:type="dxa"/>
            <w:vAlign w:val="center"/>
          </w:tcPr>
          <w:p w:rsidR="002670EA" w:rsidRPr="00332642" w:rsidRDefault="002670EA" w:rsidP="007326AC">
            <w:pPr>
              <w:tabs>
                <w:tab w:val="left" w:pos="814"/>
              </w:tabs>
              <w:spacing w:after="0" w:line="360" w:lineRule="auto"/>
              <w:jc w:val="center"/>
              <w:rPr>
                <w:rFonts w:ascii="Times New Roman" w:hAnsi="Times New Roman"/>
                <w:caps/>
                <w:sz w:val="24"/>
                <w:szCs w:val="24"/>
                <w:lang w:eastAsia="ru-RU"/>
              </w:rPr>
            </w:pPr>
            <w:r>
              <w:rPr>
                <w:rFonts w:ascii="Times New Roman" w:hAnsi="Times New Roman"/>
                <w:caps/>
                <w:sz w:val="24"/>
                <w:szCs w:val="24"/>
                <w:lang w:eastAsia="ru-RU"/>
              </w:rPr>
              <w:t>1</w:t>
            </w:r>
          </w:p>
        </w:tc>
        <w:tc>
          <w:tcPr>
            <w:tcW w:w="1636" w:type="dxa"/>
            <w:vAlign w:val="center"/>
          </w:tcPr>
          <w:p w:rsidR="002670EA" w:rsidRPr="00174ED2" w:rsidRDefault="002670EA" w:rsidP="007326AC">
            <w:pPr>
              <w:tabs>
                <w:tab w:val="left" w:pos="814"/>
              </w:tabs>
              <w:spacing w:after="0" w:line="360" w:lineRule="auto"/>
              <w:rPr>
                <w:rFonts w:ascii="Times New Roman" w:hAnsi="Times New Roman"/>
                <w:caps/>
                <w:sz w:val="24"/>
                <w:szCs w:val="24"/>
                <w:lang w:eastAsia="ru-RU"/>
              </w:rPr>
            </w:pPr>
            <w:r>
              <w:rPr>
                <w:rFonts w:ascii="Times New Roman" w:hAnsi="Times New Roman"/>
                <w:caps/>
                <w:sz w:val="24"/>
                <w:szCs w:val="24"/>
                <w:lang w:eastAsia="ru-RU"/>
              </w:rPr>
              <w:t>ОР.1.6.1</w:t>
            </w:r>
          </w:p>
        </w:tc>
      </w:tr>
      <w:tr w:rsidR="002670EA" w:rsidRPr="00731570" w:rsidTr="0091351E">
        <w:tc>
          <w:tcPr>
            <w:tcW w:w="1259" w:type="dxa"/>
            <w:vAlign w:val="center"/>
          </w:tcPr>
          <w:p w:rsidR="002670EA" w:rsidRDefault="002670EA" w:rsidP="002927B9">
            <w:pPr>
              <w:tabs>
                <w:tab w:val="left" w:pos="814"/>
              </w:tabs>
              <w:spacing w:after="0" w:line="240" w:lineRule="auto"/>
              <w:jc w:val="center"/>
              <w:rPr>
                <w:rFonts w:ascii="Times New Roman" w:hAnsi="Times New Roman"/>
                <w:caps/>
                <w:sz w:val="24"/>
                <w:szCs w:val="24"/>
              </w:rPr>
            </w:pPr>
            <w:r>
              <w:rPr>
                <w:rFonts w:ascii="Times New Roman" w:hAnsi="Times New Roman"/>
                <w:caps/>
                <w:sz w:val="24"/>
                <w:szCs w:val="24"/>
              </w:rPr>
              <w:t>К.М.07.08</w:t>
            </w:r>
          </w:p>
        </w:tc>
        <w:tc>
          <w:tcPr>
            <w:tcW w:w="3600" w:type="dxa"/>
            <w:vAlign w:val="center"/>
          </w:tcPr>
          <w:p w:rsidR="002670EA" w:rsidRDefault="002670EA" w:rsidP="002927B9">
            <w:pPr>
              <w:spacing w:after="0" w:line="240" w:lineRule="auto"/>
              <w:textAlignment w:val="baseline"/>
              <w:rPr>
                <w:rFonts w:ascii="Times New Roman" w:hAnsi="Times New Roman"/>
                <w:sz w:val="24"/>
                <w:szCs w:val="24"/>
              </w:rPr>
            </w:pPr>
            <w:r>
              <w:rPr>
                <w:rFonts w:ascii="Times New Roman" w:hAnsi="Times New Roman"/>
                <w:sz w:val="24"/>
                <w:szCs w:val="24"/>
              </w:rPr>
              <w:t>Основы академической живописи</w:t>
            </w:r>
          </w:p>
        </w:tc>
        <w:tc>
          <w:tcPr>
            <w:tcW w:w="900" w:type="dxa"/>
            <w:vAlign w:val="center"/>
          </w:tcPr>
          <w:p w:rsidR="002670EA" w:rsidRPr="00332642" w:rsidRDefault="002670EA" w:rsidP="007326AC">
            <w:pPr>
              <w:tabs>
                <w:tab w:val="left" w:pos="814"/>
              </w:tabs>
              <w:spacing w:after="0" w:line="360" w:lineRule="auto"/>
              <w:rPr>
                <w:rFonts w:ascii="Times New Roman" w:hAnsi="Times New Roman"/>
                <w:sz w:val="24"/>
                <w:szCs w:val="24"/>
              </w:rPr>
            </w:pPr>
            <w:r>
              <w:rPr>
                <w:rFonts w:ascii="Times New Roman" w:hAnsi="Times New Roman"/>
                <w:sz w:val="24"/>
                <w:szCs w:val="24"/>
              </w:rPr>
              <w:t>252</w:t>
            </w:r>
          </w:p>
        </w:tc>
        <w:tc>
          <w:tcPr>
            <w:tcW w:w="1400"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96</w:t>
            </w:r>
          </w:p>
        </w:tc>
        <w:tc>
          <w:tcPr>
            <w:tcW w:w="1419"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30</w:t>
            </w:r>
          </w:p>
        </w:tc>
        <w:tc>
          <w:tcPr>
            <w:tcW w:w="1277"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r>
              <w:rPr>
                <w:rFonts w:ascii="Times New Roman" w:hAnsi="Times New Roman"/>
                <w:sz w:val="24"/>
                <w:szCs w:val="24"/>
              </w:rPr>
              <w:t>126</w:t>
            </w:r>
          </w:p>
        </w:tc>
        <w:tc>
          <w:tcPr>
            <w:tcW w:w="1135"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rPr>
            </w:pPr>
          </w:p>
        </w:tc>
        <w:tc>
          <w:tcPr>
            <w:tcW w:w="1135" w:type="dxa"/>
            <w:vAlign w:val="center"/>
          </w:tcPr>
          <w:p w:rsidR="002670EA" w:rsidRPr="00332642" w:rsidRDefault="002670EA" w:rsidP="007326AC">
            <w:pPr>
              <w:tabs>
                <w:tab w:val="left" w:pos="814"/>
              </w:tabs>
              <w:spacing w:after="0" w:line="360" w:lineRule="auto"/>
              <w:jc w:val="center"/>
              <w:rPr>
                <w:rFonts w:ascii="Times New Roman" w:hAnsi="Times New Roman"/>
                <w:caps/>
                <w:sz w:val="24"/>
                <w:szCs w:val="24"/>
              </w:rPr>
            </w:pPr>
            <w:r>
              <w:rPr>
                <w:rFonts w:ascii="Times New Roman" w:hAnsi="Times New Roman"/>
                <w:caps/>
                <w:sz w:val="24"/>
                <w:szCs w:val="24"/>
              </w:rPr>
              <w:t>7</w:t>
            </w:r>
          </w:p>
        </w:tc>
        <w:tc>
          <w:tcPr>
            <w:tcW w:w="1275" w:type="dxa"/>
            <w:vAlign w:val="center"/>
          </w:tcPr>
          <w:p w:rsidR="002670EA" w:rsidRPr="00332642" w:rsidRDefault="002670EA" w:rsidP="007326AC">
            <w:pPr>
              <w:tabs>
                <w:tab w:val="left" w:pos="814"/>
              </w:tabs>
              <w:spacing w:after="0" w:line="360" w:lineRule="auto"/>
              <w:jc w:val="center"/>
              <w:rPr>
                <w:rFonts w:ascii="Times New Roman" w:hAnsi="Times New Roman"/>
                <w:caps/>
                <w:sz w:val="24"/>
                <w:szCs w:val="24"/>
                <w:lang w:eastAsia="ru-RU"/>
              </w:rPr>
            </w:pPr>
            <w:r>
              <w:rPr>
                <w:rFonts w:ascii="Times New Roman" w:hAnsi="Times New Roman"/>
                <w:caps/>
                <w:sz w:val="24"/>
                <w:szCs w:val="24"/>
                <w:lang w:eastAsia="ru-RU"/>
              </w:rPr>
              <w:t>3, 4</w:t>
            </w:r>
          </w:p>
        </w:tc>
        <w:tc>
          <w:tcPr>
            <w:tcW w:w="1636" w:type="dxa"/>
            <w:vAlign w:val="center"/>
          </w:tcPr>
          <w:p w:rsidR="002670EA" w:rsidRPr="00174ED2" w:rsidRDefault="002670EA" w:rsidP="007326AC">
            <w:pPr>
              <w:tabs>
                <w:tab w:val="left" w:pos="814"/>
              </w:tabs>
              <w:spacing w:after="0" w:line="360" w:lineRule="auto"/>
              <w:rPr>
                <w:rFonts w:ascii="Times New Roman" w:hAnsi="Times New Roman"/>
                <w:caps/>
                <w:sz w:val="24"/>
                <w:szCs w:val="24"/>
                <w:lang w:eastAsia="ru-RU"/>
              </w:rPr>
            </w:pPr>
            <w:r>
              <w:rPr>
                <w:rFonts w:ascii="Times New Roman" w:hAnsi="Times New Roman"/>
                <w:caps/>
                <w:sz w:val="24"/>
                <w:szCs w:val="24"/>
                <w:lang w:eastAsia="ru-RU"/>
              </w:rPr>
              <w:t>ОР.1.8.1</w:t>
            </w:r>
          </w:p>
        </w:tc>
      </w:tr>
      <w:tr w:rsidR="002670EA" w:rsidRPr="00731570" w:rsidTr="0091351E">
        <w:tc>
          <w:tcPr>
            <w:tcW w:w="15036" w:type="dxa"/>
            <w:gridSpan w:val="10"/>
            <w:vAlign w:val="center"/>
          </w:tcPr>
          <w:p w:rsidR="002670EA" w:rsidRPr="00174ED2" w:rsidRDefault="002670EA" w:rsidP="002927B9">
            <w:pPr>
              <w:tabs>
                <w:tab w:val="left" w:pos="814"/>
              </w:tabs>
              <w:spacing w:after="0" w:line="240" w:lineRule="auto"/>
              <w:ind w:firstLine="317"/>
              <w:rPr>
                <w:rFonts w:ascii="Times New Roman" w:hAnsi="Times New Roman"/>
                <w:caps/>
                <w:sz w:val="24"/>
                <w:szCs w:val="24"/>
                <w:lang w:eastAsia="ru-RU"/>
              </w:rPr>
            </w:pPr>
            <w:r w:rsidRPr="00174ED2">
              <w:rPr>
                <w:rFonts w:ascii="Times New Roman" w:hAnsi="Times New Roman"/>
                <w:caps/>
                <w:sz w:val="24"/>
                <w:szCs w:val="24"/>
                <w:lang w:eastAsia="ru-RU"/>
              </w:rPr>
              <w:t xml:space="preserve">2. Дисциплины по выбору </w:t>
            </w:r>
          </w:p>
        </w:tc>
      </w:tr>
      <w:tr w:rsidR="002670EA" w:rsidRPr="00731570" w:rsidTr="0091351E">
        <w:trPr>
          <w:trHeight w:val="505"/>
        </w:trPr>
        <w:tc>
          <w:tcPr>
            <w:tcW w:w="1259" w:type="dxa"/>
            <w:vAlign w:val="center"/>
          </w:tcPr>
          <w:p w:rsidR="002670EA" w:rsidRPr="00174ED2" w:rsidRDefault="002670EA" w:rsidP="002927B9">
            <w:pPr>
              <w:tabs>
                <w:tab w:val="left" w:pos="814"/>
              </w:tabs>
              <w:spacing w:after="0" w:line="240" w:lineRule="auto"/>
              <w:jc w:val="center"/>
              <w:rPr>
                <w:rFonts w:ascii="Times New Roman" w:hAnsi="Times New Roman"/>
                <w:caps/>
                <w:sz w:val="24"/>
                <w:szCs w:val="24"/>
                <w:lang w:eastAsia="ru-RU"/>
              </w:rPr>
            </w:pPr>
          </w:p>
        </w:tc>
        <w:tc>
          <w:tcPr>
            <w:tcW w:w="3600" w:type="dxa"/>
            <w:vAlign w:val="center"/>
          </w:tcPr>
          <w:p w:rsidR="002670EA" w:rsidRPr="00174ED2" w:rsidRDefault="002670EA" w:rsidP="002927B9">
            <w:pPr>
              <w:spacing w:after="0" w:line="240" w:lineRule="auto"/>
              <w:textAlignment w:val="baseline"/>
              <w:rPr>
                <w:rFonts w:ascii="Times New Roman" w:hAnsi="Times New Roman"/>
                <w:sz w:val="24"/>
                <w:szCs w:val="24"/>
                <w:lang w:eastAsia="ru-RU"/>
              </w:rPr>
            </w:pPr>
            <w:r w:rsidRPr="00174ED2">
              <w:rPr>
                <w:rFonts w:ascii="Times New Roman" w:hAnsi="Times New Roman"/>
                <w:sz w:val="24"/>
                <w:szCs w:val="24"/>
                <w:lang w:eastAsia="ru-RU"/>
              </w:rPr>
              <w:t>Не предусмотрены</w:t>
            </w:r>
          </w:p>
        </w:tc>
        <w:tc>
          <w:tcPr>
            <w:tcW w:w="900"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p>
        </w:tc>
        <w:tc>
          <w:tcPr>
            <w:tcW w:w="1400"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p>
        </w:tc>
        <w:tc>
          <w:tcPr>
            <w:tcW w:w="1419"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p>
        </w:tc>
        <w:tc>
          <w:tcPr>
            <w:tcW w:w="1277"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p>
        </w:tc>
        <w:tc>
          <w:tcPr>
            <w:tcW w:w="1135"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p>
        </w:tc>
        <w:tc>
          <w:tcPr>
            <w:tcW w:w="1135" w:type="dxa"/>
            <w:vAlign w:val="center"/>
          </w:tcPr>
          <w:p w:rsidR="002670EA" w:rsidRPr="00174ED2" w:rsidRDefault="002670EA" w:rsidP="007326AC">
            <w:pPr>
              <w:tabs>
                <w:tab w:val="left" w:pos="814"/>
              </w:tabs>
              <w:spacing w:after="0" w:line="360" w:lineRule="auto"/>
              <w:jc w:val="center"/>
              <w:rPr>
                <w:rFonts w:ascii="Times New Roman" w:hAnsi="Times New Roman"/>
                <w:caps/>
                <w:sz w:val="24"/>
                <w:szCs w:val="24"/>
                <w:lang w:eastAsia="ru-RU"/>
              </w:rPr>
            </w:pPr>
          </w:p>
        </w:tc>
        <w:tc>
          <w:tcPr>
            <w:tcW w:w="1275" w:type="dxa"/>
            <w:vAlign w:val="center"/>
          </w:tcPr>
          <w:p w:rsidR="002670EA" w:rsidRPr="00174ED2" w:rsidRDefault="002670EA" w:rsidP="007326AC">
            <w:pPr>
              <w:tabs>
                <w:tab w:val="left" w:pos="814"/>
              </w:tabs>
              <w:spacing w:after="0" w:line="360" w:lineRule="auto"/>
              <w:jc w:val="center"/>
              <w:rPr>
                <w:rFonts w:ascii="Times New Roman" w:hAnsi="Times New Roman"/>
                <w:caps/>
                <w:sz w:val="24"/>
                <w:szCs w:val="24"/>
                <w:lang w:eastAsia="ru-RU"/>
              </w:rPr>
            </w:pPr>
          </w:p>
        </w:tc>
        <w:tc>
          <w:tcPr>
            <w:tcW w:w="1636" w:type="dxa"/>
            <w:vAlign w:val="center"/>
          </w:tcPr>
          <w:p w:rsidR="002670EA" w:rsidRPr="00174ED2" w:rsidRDefault="002670EA" w:rsidP="004F3F36">
            <w:pPr>
              <w:spacing w:after="0" w:line="360" w:lineRule="auto"/>
              <w:jc w:val="both"/>
              <w:rPr>
                <w:rFonts w:ascii="Times New Roman" w:hAnsi="Times New Roman"/>
                <w:bCs/>
                <w:sz w:val="24"/>
                <w:szCs w:val="24"/>
                <w:lang w:eastAsia="ru-RU"/>
              </w:rPr>
            </w:pPr>
          </w:p>
        </w:tc>
      </w:tr>
      <w:tr w:rsidR="002670EA" w:rsidRPr="00731570" w:rsidTr="0091351E">
        <w:tc>
          <w:tcPr>
            <w:tcW w:w="15036" w:type="dxa"/>
            <w:gridSpan w:val="10"/>
            <w:vAlign w:val="center"/>
          </w:tcPr>
          <w:p w:rsidR="002670EA" w:rsidRPr="00174ED2" w:rsidRDefault="002670EA" w:rsidP="002927B9">
            <w:pPr>
              <w:tabs>
                <w:tab w:val="left" w:pos="814"/>
              </w:tabs>
              <w:spacing w:after="0" w:line="240" w:lineRule="auto"/>
              <w:ind w:firstLine="317"/>
              <w:rPr>
                <w:rFonts w:ascii="Times New Roman" w:hAnsi="Times New Roman"/>
                <w:caps/>
                <w:sz w:val="24"/>
                <w:szCs w:val="24"/>
                <w:lang w:eastAsia="ru-RU"/>
              </w:rPr>
            </w:pPr>
            <w:r w:rsidRPr="00174ED2">
              <w:rPr>
                <w:rFonts w:ascii="Times New Roman" w:hAnsi="Times New Roman"/>
                <w:caps/>
                <w:sz w:val="24"/>
                <w:szCs w:val="24"/>
                <w:lang w:eastAsia="ru-RU"/>
              </w:rPr>
              <w:t>3. Практика</w:t>
            </w:r>
          </w:p>
        </w:tc>
      </w:tr>
      <w:tr w:rsidR="002670EA" w:rsidRPr="00731570" w:rsidTr="0091351E">
        <w:tc>
          <w:tcPr>
            <w:tcW w:w="1259" w:type="dxa"/>
            <w:vAlign w:val="center"/>
          </w:tcPr>
          <w:p w:rsidR="002670EA" w:rsidRPr="00174ED2" w:rsidRDefault="002670EA" w:rsidP="002927B9">
            <w:pPr>
              <w:tabs>
                <w:tab w:val="left" w:pos="814"/>
              </w:tabs>
              <w:spacing w:after="0" w:line="240" w:lineRule="auto"/>
              <w:jc w:val="center"/>
              <w:rPr>
                <w:rFonts w:ascii="Times New Roman" w:hAnsi="Times New Roman"/>
                <w:caps/>
                <w:sz w:val="24"/>
                <w:szCs w:val="24"/>
                <w:lang w:eastAsia="ru-RU"/>
              </w:rPr>
            </w:pPr>
            <w:r>
              <w:rPr>
                <w:rFonts w:ascii="Times New Roman" w:hAnsi="Times New Roman"/>
                <w:caps/>
                <w:sz w:val="24"/>
                <w:szCs w:val="24"/>
              </w:rPr>
              <w:t>К.М.07.09(у)</w:t>
            </w:r>
          </w:p>
        </w:tc>
        <w:tc>
          <w:tcPr>
            <w:tcW w:w="3600" w:type="dxa"/>
            <w:vAlign w:val="center"/>
          </w:tcPr>
          <w:p w:rsidR="002670EA" w:rsidRPr="00174ED2" w:rsidRDefault="002670EA" w:rsidP="002927B9">
            <w:pPr>
              <w:spacing w:after="0" w:line="240" w:lineRule="auto"/>
              <w:textAlignment w:val="baseline"/>
              <w:rPr>
                <w:rFonts w:ascii="Times New Roman" w:hAnsi="Times New Roman"/>
                <w:sz w:val="24"/>
                <w:szCs w:val="24"/>
                <w:lang w:eastAsia="ru-RU"/>
              </w:rPr>
            </w:pPr>
            <w:r w:rsidRPr="00304F17">
              <w:rPr>
                <w:rFonts w:ascii="Times New Roman" w:hAnsi="Times New Roman"/>
                <w:sz w:val="24"/>
                <w:szCs w:val="24"/>
              </w:rPr>
              <w:t>Учебная (по профилю) практика</w:t>
            </w:r>
          </w:p>
        </w:tc>
        <w:tc>
          <w:tcPr>
            <w:tcW w:w="900" w:type="dxa"/>
            <w:vAlign w:val="center"/>
          </w:tcPr>
          <w:p w:rsidR="002670EA" w:rsidRPr="00332642" w:rsidRDefault="002670EA" w:rsidP="007326AC">
            <w:pPr>
              <w:tabs>
                <w:tab w:val="left" w:pos="814"/>
              </w:tabs>
              <w:spacing w:after="0" w:line="360" w:lineRule="auto"/>
              <w:jc w:val="center"/>
              <w:rPr>
                <w:rFonts w:ascii="Times New Roman" w:hAnsi="Times New Roman"/>
                <w:sz w:val="24"/>
                <w:szCs w:val="24"/>
                <w:lang w:eastAsia="ru-RU"/>
              </w:rPr>
            </w:pPr>
            <w:r>
              <w:rPr>
                <w:rFonts w:ascii="Times New Roman" w:hAnsi="Times New Roman"/>
                <w:sz w:val="24"/>
                <w:szCs w:val="24"/>
                <w:lang w:eastAsia="ru-RU"/>
              </w:rPr>
              <w:t>324</w:t>
            </w:r>
          </w:p>
        </w:tc>
        <w:tc>
          <w:tcPr>
            <w:tcW w:w="1400" w:type="dxa"/>
            <w:vAlign w:val="center"/>
          </w:tcPr>
          <w:p w:rsidR="002670EA" w:rsidRPr="00332642" w:rsidRDefault="002670EA" w:rsidP="007326AC">
            <w:pPr>
              <w:tabs>
                <w:tab w:val="left" w:pos="814"/>
              </w:tabs>
              <w:spacing w:after="0" w:line="360" w:lineRule="auto"/>
              <w:jc w:val="center"/>
              <w:rPr>
                <w:rFonts w:ascii="Times New Roman" w:hAnsi="Times New Roman"/>
                <w:sz w:val="24"/>
                <w:szCs w:val="24"/>
                <w:lang w:eastAsia="ru-RU"/>
              </w:rPr>
            </w:pPr>
            <w:r>
              <w:rPr>
                <w:rFonts w:ascii="Times New Roman" w:hAnsi="Times New Roman"/>
                <w:sz w:val="24"/>
                <w:szCs w:val="24"/>
                <w:lang w:eastAsia="ru-RU"/>
              </w:rPr>
              <w:t>6</w:t>
            </w:r>
          </w:p>
        </w:tc>
        <w:tc>
          <w:tcPr>
            <w:tcW w:w="1419"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lang w:val="en-US" w:eastAsia="ru-RU"/>
              </w:rPr>
            </w:pPr>
          </w:p>
        </w:tc>
        <w:tc>
          <w:tcPr>
            <w:tcW w:w="1277" w:type="dxa"/>
            <w:vAlign w:val="center"/>
          </w:tcPr>
          <w:p w:rsidR="002670EA" w:rsidRPr="00332642" w:rsidRDefault="002670EA" w:rsidP="007326AC">
            <w:pPr>
              <w:tabs>
                <w:tab w:val="left" w:pos="814"/>
              </w:tabs>
              <w:spacing w:after="0" w:line="360" w:lineRule="auto"/>
              <w:jc w:val="center"/>
              <w:rPr>
                <w:rFonts w:ascii="Times New Roman" w:hAnsi="Times New Roman"/>
                <w:sz w:val="24"/>
                <w:szCs w:val="24"/>
                <w:lang w:eastAsia="ru-RU"/>
              </w:rPr>
            </w:pPr>
            <w:r>
              <w:rPr>
                <w:rFonts w:ascii="Times New Roman" w:hAnsi="Times New Roman"/>
                <w:sz w:val="24"/>
                <w:szCs w:val="24"/>
                <w:lang w:eastAsia="ru-RU"/>
              </w:rPr>
              <w:t>318</w:t>
            </w:r>
          </w:p>
        </w:tc>
        <w:tc>
          <w:tcPr>
            <w:tcW w:w="1135"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lang w:val="en-US" w:eastAsia="ru-RU"/>
              </w:rPr>
            </w:pPr>
          </w:p>
        </w:tc>
        <w:tc>
          <w:tcPr>
            <w:tcW w:w="1135" w:type="dxa"/>
            <w:vAlign w:val="center"/>
          </w:tcPr>
          <w:p w:rsidR="002670EA" w:rsidRPr="00174ED2" w:rsidRDefault="002670EA" w:rsidP="007326AC">
            <w:pPr>
              <w:tabs>
                <w:tab w:val="left" w:pos="814"/>
              </w:tabs>
              <w:spacing w:after="0" w:line="360" w:lineRule="auto"/>
              <w:jc w:val="center"/>
              <w:rPr>
                <w:rFonts w:ascii="Times New Roman" w:hAnsi="Times New Roman"/>
                <w:caps/>
                <w:sz w:val="24"/>
                <w:szCs w:val="24"/>
                <w:lang w:eastAsia="ru-RU"/>
              </w:rPr>
            </w:pPr>
            <w:r>
              <w:rPr>
                <w:rFonts w:ascii="Times New Roman" w:hAnsi="Times New Roman"/>
                <w:caps/>
                <w:sz w:val="24"/>
                <w:szCs w:val="24"/>
                <w:lang w:eastAsia="ru-RU"/>
              </w:rPr>
              <w:t>9</w:t>
            </w:r>
          </w:p>
        </w:tc>
        <w:tc>
          <w:tcPr>
            <w:tcW w:w="1275" w:type="dxa"/>
            <w:vAlign w:val="center"/>
          </w:tcPr>
          <w:p w:rsidR="002670EA" w:rsidRPr="00332642" w:rsidRDefault="002670EA" w:rsidP="007326AC">
            <w:pPr>
              <w:tabs>
                <w:tab w:val="left" w:pos="814"/>
              </w:tabs>
              <w:spacing w:after="0" w:line="360" w:lineRule="auto"/>
              <w:jc w:val="center"/>
              <w:rPr>
                <w:rFonts w:ascii="Times New Roman" w:hAnsi="Times New Roman"/>
                <w:caps/>
                <w:sz w:val="24"/>
                <w:szCs w:val="24"/>
                <w:lang w:eastAsia="ru-RU"/>
              </w:rPr>
            </w:pPr>
            <w:r>
              <w:rPr>
                <w:rFonts w:ascii="Times New Roman" w:hAnsi="Times New Roman"/>
                <w:caps/>
                <w:sz w:val="24"/>
                <w:szCs w:val="24"/>
                <w:lang w:eastAsia="ru-RU"/>
              </w:rPr>
              <w:t>2</w:t>
            </w:r>
          </w:p>
        </w:tc>
        <w:tc>
          <w:tcPr>
            <w:tcW w:w="1636" w:type="dxa"/>
            <w:vAlign w:val="center"/>
          </w:tcPr>
          <w:p w:rsidR="002670EA" w:rsidRPr="00174ED2" w:rsidRDefault="002670EA" w:rsidP="007326AC">
            <w:pPr>
              <w:spacing w:after="0" w:line="360" w:lineRule="auto"/>
              <w:jc w:val="both"/>
              <w:rPr>
                <w:rFonts w:ascii="Times New Roman" w:hAnsi="Times New Roman"/>
                <w:sz w:val="24"/>
                <w:szCs w:val="24"/>
                <w:lang w:eastAsia="ru-RU"/>
              </w:rPr>
            </w:pPr>
            <w:r>
              <w:rPr>
                <w:rFonts w:ascii="Times New Roman" w:hAnsi="Times New Roman"/>
                <w:caps/>
                <w:sz w:val="24"/>
                <w:szCs w:val="24"/>
                <w:lang w:eastAsia="ru-RU"/>
              </w:rPr>
              <w:t>ОР.1.9.1</w:t>
            </w:r>
          </w:p>
        </w:tc>
      </w:tr>
      <w:tr w:rsidR="002670EA" w:rsidRPr="00731570" w:rsidTr="0091351E">
        <w:tc>
          <w:tcPr>
            <w:tcW w:w="15036" w:type="dxa"/>
            <w:gridSpan w:val="10"/>
            <w:vAlign w:val="center"/>
          </w:tcPr>
          <w:p w:rsidR="002670EA" w:rsidRPr="00174ED2" w:rsidRDefault="002670EA" w:rsidP="002927B9">
            <w:pPr>
              <w:tabs>
                <w:tab w:val="left" w:pos="814"/>
              </w:tabs>
              <w:spacing w:after="0" w:line="240" w:lineRule="auto"/>
              <w:ind w:left="317"/>
              <w:rPr>
                <w:rFonts w:ascii="Times New Roman" w:hAnsi="Times New Roman"/>
                <w:caps/>
                <w:sz w:val="24"/>
                <w:szCs w:val="24"/>
                <w:lang w:eastAsia="ru-RU"/>
              </w:rPr>
            </w:pPr>
            <w:r w:rsidRPr="00174ED2">
              <w:rPr>
                <w:rFonts w:ascii="Times New Roman" w:hAnsi="Times New Roman"/>
                <w:caps/>
                <w:sz w:val="24"/>
                <w:szCs w:val="24"/>
                <w:lang w:eastAsia="ru-RU"/>
              </w:rPr>
              <w:t>4. аттестация</w:t>
            </w:r>
          </w:p>
        </w:tc>
      </w:tr>
      <w:tr w:rsidR="002670EA" w:rsidRPr="00731570" w:rsidTr="0091351E">
        <w:trPr>
          <w:trHeight w:val="274"/>
        </w:trPr>
        <w:tc>
          <w:tcPr>
            <w:tcW w:w="1259" w:type="dxa"/>
            <w:vAlign w:val="center"/>
          </w:tcPr>
          <w:p w:rsidR="002670EA" w:rsidRPr="00174ED2" w:rsidRDefault="002670EA" w:rsidP="002927B9">
            <w:pPr>
              <w:tabs>
                <w:tab w:val="left" w:pos="814"/>
              </w:tabs>
              <w:spacing w:after="0" w:line="240" w:lineRule="auto"/>
              <w:jc w:val="center"/>
              <w:rPr>
                <w:rFonts w:ascii="Times New Roman" w:hAnsi="Times New Roman"/>
                <w:caps/>
                <w:sz w:val="24"/>
                <w:szCs w:val="24"/>
                <w:lang w:eastAsia="ru-RU"/>
              </w:rPr>
            </w:pPr>
            <w:r>
              <w:rPr>
                <w:rFonts w:ascii="Times New Roman" w:hAnsi="Times New Roman"/>
                <w:caps/>
                <w:sz w:val="24"/>
                <w:szCs w:val="24"/>
                <w:lang w:eastAsia="ru-RU"/>
              </w:rPr>
              <w:t>К.М.0</w:t>
            </w:r>
            <w:r w:rsidRPr="00174ED2">
              <w:rPr>
                <w:rFonts w:ascii="Times New Roman" w:hAnsi="Times New Roman"/>
                <w:caps/>
                <w:sz w:val="24"/>
                <w:szCs w:val="24"/>
                <w:lang w:eastAsia="ru-RU"/>
              </w:rPr>
              <w:t>7.0</w:t>
            </w:r>
            <w:r>
              <w:rPr>
                <w:rFonts w:ascii="Times New Roman" w:hAnsi="Times New Roman"/>
                <w:caps/>
                <w:sz w:val="24"/>
                <w:szCs w:val="24"/>
                <w:lang w:eastAsia="ru-RU"/>
              </w:rPr>
              <w:t>7</w:t>
            </w:r>
            <w:r w:rsidRPr="00174ED2">
              <w:rPr>
                <w:rFonts w:ascii="Times New Roman" w:hAnsi="Times New Roman"/>
                <w:caps/>
                <w:sz w:val="24"/>
                <w:szCs w:val="24"/>
                <w:lang w:eastAsia="ru-RU"/>
              </w:rPr>
              <w:t>(К)</w:t>
            </w:r>
          </w:p>
        </w:tc>
        <w:tc>
          <w:tcPr>
            <w:tcW w:w="3600" w:type="dxa"/>
            <w:vAlign w:val="center"/>
          </w:tcPr>
          <w:p w:rsidR="002670EA" w:rsidRPr="00174ED2" w:rsidRDefault="002670EA" w:rsidP="002927B9">
            <w:pPr>
              <w:tabs>
                <w:tab w:val="left" w:pos="814"/>
              </w:tabs>
              <w:spacing w:after="0" w:line="240" w:lineRule="auto"/>
              <w:jc w:val="center"/>
              <w:rPr>
                <w:rFonts w:ascii="Times New Roman" w:hAnsi="Times New Roman"/>
                <w:caps/>
                <w:sz w:val="24"/>
                <w:szCs w:val="24"/>
                <w:lang w:eastAsia="ru-RU"/>
              </w:rPr>
            </w:pPr>
            <w:r w:rsidRPr="00174ED2">
              <w:rPr>
                <w:rFonts w:ascii="Times New Roman" w:hAnsi="Times New Roman"/>
                <w:caps/>
                <w:sz w:val="24"/>
                <w:szCs w:val="24"/>
                <w:lang w:eastAsia="ru-RU"/>
              </w:rPr>
              <w:t>Экзамен по модулю</w:t>
            </w:r>
          </w:p>
        </w:tc>
        <w:tc>
          <w:tcPr>
            <w:tcW w:w="900"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r w:rsidRPr="00174ED2">
              <w:rPr>
                <w:rFonts w:ascii="Times New Roman" w:hAnsi="Times New Roman"/>
                <w:sz w:val="24"/>
                <w:szCs w:val="24"/>
                <w:lang w:eastAsia="ru-RU"/>
              </w:rPr>
              <w:t>-</w:t>
            </w:r>
          </w:p>
        </w:tc>
        <w:tc>
          <w:tcPr>
            <w:tcW w:w="1400"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r w:rsidRPr="00174ED2">
              <w:rPr>
                <w:rFonts w:ascii="Times New Roman" w:hAnsi="Times New Roman"/>
                <w:sz w:val="24"/>
                <w:szCs w:val="24"/>
                <w:lang w:eastAsia="ru-RU"/>
              </w:rPr>
              <w:t>-</w:t>
            </w:r>
          </w:p>
        </w:tc>
        <w:tc>
          <w:tcPr>
            <w:tcW w:w="1419"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r w:rsidRPr="00174ED2">
              <w:rPr>
                <w:rFonts w:ascii="Times New Roman" w:hAnsi="Times New Roman"/>
                <w:sz w:val="24"/>
                <w:szCs w:val="24"/>
                <w:lang w:eastAsia="ru-RU"/>
              </w:rPr>
              <w:t>-</w:t>
            </w:r>
          </w:p>
        </w:tc>
        <w:tc>
          <w:tcPr>
            <w:tcW w:w="1277"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r w:rsidRPr="00174ED2">
              <w:rPr>
                <w:rFonts w:ascii="Times New Roman" w:hAnsi="Times New Roman"/>
                <w:sz w:val="24"/>
                <w:szCs w:val="24"/>
                <w:lang w:eastAsia="ru-RU"/>
              </w:rPr>
              <w:t>-</w:t>
            </w:r>
          </w:p>
        </w:tc>
        <w:tc>
          <w:tcPr>
            <w:tcW w:w="1135" w:type="dxa"/>
            <w:vAlign w:val="center"/>
          </w:tcPr>
          <w:p w:rsidR="002670EA" w:rsidRPr="00174ED2" w:rsidRDefault="002670EA" w:rsidP="007326AC">
            <w:pPr>
              <w:tabs>
                <w:tab w:val="left" w:pos="814"/>
              </w:tabs>
              <w:spacing w:after="0" w:line="360" w:lineRule="auto"/>
              <w:jc w:val="center"/>
              <w:rPr>
                <w:rFonts w:ascii="Times New Roman" w:hAnsi="Times New Roman"/>
                <w:sz w:val="24"/>
                <w:szCs w:val="24"/>
                <w:lang w:eastAsia="ru-RU"/>
              </w:rPr>
            </w:pPr>
            <w:r w:rsidRPr="00174ED2">
              <w:rPr>
                <w:rFonts w:ascii="Times New Roman" w:hAnsi="Times New Roman"/>
                <w:sz w:val="24"/>
                <w:szCs w:val="24"/>
                <w:lang w:eastAsia="ru-RU"/>
              </w:rPr>
              <w:t>-</w:t>
            </w:r>
          </w:p>
        </w:tc>
        <w:tc>
          <w:tcPr>
            <w:tcW w:w="1135" w:type="dxa"/>
            <w:vAlign w:val="center"/>
          </w:tcPr>
          <w:p w:rsidR="002670EA" w:rsidRPr="00174ED2" w:rsidRDefault="002670EA" w:rsidP="007326AC">
            <w:pPr>
              <w:tabs>
                <w:tab w:val="left" w:pos="814"/>
              </w:tabs>
              <w:spacing w:after="0" w:line="360" w:lineRule="auto"/>
              <w:jc w:val="center"/>
              <w:rPr>
                <w:rFonts w:ascii="Times New Roman" w:hAnsi="Times New Roman"/>
                <w:caps/>
                <w:sz w:val="24"/>
                <w:szCs w:val="24"/>
                <w:lang w:eastAsia="ru-RU"/>
              </w:rPr>
            </w:pPr>
            <w:r w:rsidRPr="00174ED2">
              <w:rPr>
                <w:rFonts w:ascii="Times New Roman" w:hAnsi="Times New Roman"/>
                <w:caps/>
                <w:sz w:val="24"/>
                <w:szCs w:val="24"/>
                <w:lang w:eastAsia="ru-RU"/>
              </w:rPr>
              <w:t>-</w:t>
            </w:r>
          </w:p>
        </w:tc>
        <w:tc>
          <w:tcPr>
            <w:tcW w:w="1275" w:type="dxa"/>
            <w:vAlign w:val="center"/>
          </w:tcPr>
          <w:p w:rsidR="002670EA" w:rsidRPr="00174ED2" w:rsidRDefault="002670EA" w:rsidP="007326AC">
            <w:pPr>
              <w:tabs>
                <w:tab w:val="left" w:pos="814"/>
              </w:tabs>
              <w:spacing w:after="0" w:line="360" w:lineRule="auto"/>
              <w:jc w:val="center"/>
              <w:rPr>
                <w:rFonts w:ascii="Times New Roman" w:hAnsi="Times New Roman"/>
                <w:caps/>
                <w:sz w:val="24"/>
                <w:szCs w:val="24"/>
                <w:lang w:eastAsia="ru-RU"/>
              </w:rPr>
            </w:pPr>
            <w:r>
              <w:rPr>
                <w:rFonts w:ascii="Times New Roman" w:hAnsi="Times New Roman"/>
                <w:caps/>
                <w:sz w:val="24"/>
                <w:szCs w:val="24"/>
                <w:lang w:eastAsia="ru-RU"/>
              </w:rPr>
              <w:t>4</w:t>
            </w:r>
          </w:p>
        </w:tc>
        <w:tc>
          <w:tcPr>
            <w:tcW w:w="1636" w:type="dxa"/>
            <w:vAlign w:val="center"/>
          </w:tcPr>
          <w:p w:rsidR="002670EA" w:rsidRPr="00174ED2" w:rsidRDefault="002670EA" w:rsidP="007326AC">
            <w:pPr>
              <w:tabs>
                <w:tab w:val="left" w:pos="814"/>
              </w:tabs>
              <w:spacing w:after="0" w:line="360" w:lineRule="auto"/>
              <w:jc w:val="center"/>
              <w:rPr>
                <w:rFonts w:ascii="Times New Roman" w:hAnsi="Times New Roman"/>
                <w:caps/>
                <w:sz w:val="24"/>
                <w:szCs w:val="24"/>
                <w:lang w:eastAsia="ru-RU"/>
              </w:rPr>
            </w:pPr>
          </w:p>
        </w:tc>
      </w:tr>
    </w:tbl>
    <w:p w:rsidR="002670EA" w:rsidRPr="00731570" w:rsidRDefault="002670EA" w:rsidP="007326AC">
      <w:pPr>
        <w:shd w:val="clear" w:color="auto" w:fill="FFFFFF"/>
        <w:tabs>
          <w:tab w:val="left" w:pos="814"/>
        </w:tabs>
        <w:spacing w:after="0" w:line="360" w:lineRule="auto"/>
        <w:ind w:left="1069"/>
        <w:rPr>
          <w:rFonts w:ascii="Times New Roman" w:hAnsi="Times New Roman"/>
          <w:b/>
          <w:caps/>
          <w:sz w:val="24"/>
          <w:szCs w:val="24"/>
          <w:highlight w:val="yellow"/>
          <w:lang w:eastAsia="ru-RU"/>
        </w:rPr>
      </w:pPr>
    </w:p>
    <w:p w:rsidR="002670EA" w:rsidRPr="00731570" w:rsidRDefault="002670EA" w:rsidP="007326AC">
      <w:pPr>
        <w:suppressAutoHyphens/>
        <w:spacing w:after="0" w:line="360" w:lineRule="auto"/>
        <w:jc w:val="both"/>
        <w:rPr>
          <w:rFonts w:ascii="Times New Roman" w:hAnsi="Times New Roman"/>
          <w:sz w:val="24"/>
          <w:szCs w:val="24"/>
          <w:highlight w:val="yellow"/>
          <w:lang w:eastAsia="ru-RU"/>
        </w:rPr>
        <w:sectPr w:rsidR="002670EA" w:rsidRPr="00731570" w:rsidSect="003C53D2">
          <w:pgSz w:w="16838" w:h="11906" w:orient="landscape"/>
          <w:pgMar w:top="1134" w:right="851" w:bottom="1134" w:left="1418" w:header="709" w:footer="709" w:gutter="0"/>
          <w:cols w:space="708"/>
          <w:docGrid w:linePitch="360"/>
        </w:sectPr>
      </w:pPr>
    </w:p>
    <w:p w:rsidR="002670EA" w:rsidRPr="00536E31" w:rsidRDefault="002670EA" w:rsidP="007326AC">
      <w:pPr>
        <w:spacing w:after="0" w:line="360" w:lineRule="auto"/>
        <w:jc w:val="center"/>
        <w:rPr>
          <w:rFonts w:ascii="Times New Roman" w:hAnsi="Times New Roman"/>
          <w:b/>
          <w:caps/>
          <w:sz w:val="24"/>
          <w:szCs w:val="24"/>
          <w:lang w:eastAsia="ru-RU"/>
        </w:rPr>
      </w:pPr>
      <w:r w:rsidRPr="00536E31">
        <w:rPr>
          <w:rFonts w:ascii="Times New Roman" w:hAnsi="Times New Roman"/>
          <w:b/>
          <w:caps/>
          <w:sz w:val="24"/>
          <w:szCs w:val="24"/>
          <w:lang w:eastAsia="ru-RU"/>
        </w:rPr>
        <w:lastRenderedPageBreak/>
        <w:t xml:space="preserve">4. Методические указания для обучающихся </w:t>
      </w:r>
    </w:p>
    <w:p w:rsidR="002670EA" w:rsidRPr="00536E31" w:rsidRDefault="002670EA" w:rsidP="007326AC">
      <w:pPr>
        <w:spacing w:after="120" w:line="360" w:lineRule="auto"/>
        <w:jc w:val="center"/>
        <w:rPr>
          <w:rFonts w:ascii="Times New Roman" w:hAnsi="Times New Roman"/>
          <w:b/>
          <w:caps/>
          <w:sz w:val="24"/>
          <w:szCs w:val="24"/>
          <w:lang w:eastAsia="ru-RU"/>
        </w:rPr>
      </w:pPr>
      <w:r w:rsidRPr="00536E31">
        <w:rPr>
          <w:rFonts w:ascii="Times New Roman" w:hAnsi="Times New Roman"/>
          <w:b/>
          <w:caps/>
          <w:sz w:val="24"/>
          <w:szCs w:val="24"/>
          <w:lang w:eastAsia="ru-RU"/>
        </w:rPr>
        <w:t>по освоению Модуля</w:t>
      </w:r>
    </w:p>
    <w:p w:rsidR="002670EA" w:rsidRPr="00DF5CEB" w:rsidRDefault="004157CC" w:rsidP="004157CC">
      <w:pPr>
        <w:spacing w:after="0" w:line="360" w:lineRule="auto"/>
        <w:ind w:firstLine="709"/>
        <w:jc w:val="both"/>
        <w:rPr>
          <w:rFonts w:ascii="Times New Roman" w:hAnsi="Times New Roman"/>
          <w:b/>
          <w:caps/>
          <w:sz w:val="20"/>
          <w:szCs w:val="20"/>
          <w:highlight w:val="yellow"/>
          <w:lang w:eastAsia="ru-RU"/>
        </w:rPr>
      </w:pPr>
      <w:r w:rsidRPr="004157CC">
        <w:rPr>
          <w:rFonts w:ascii="Times New Roman" w:hAnsi="Times New Roman"/>
          <w:sz w:val="24"/>
          <w:szCs w:val="24"/>
          <w:lang w:eastAsia="ru-RU"/>
        </w:rPr>
        <w:t>Начинать изучение модуля следует с одновременного изучения  дисциплин «Пропедевтика», «Перспектива в изобразительном искусстве». Данные дисциплины в своей совокупности дают достаточно широкий образовательный результат, связанный с формированием основных композиционных навыков. Далее предполагается, продолжить осваивать следующие программы: "Технический рисунок и начертательная геометрия", «Основы академического рисунка», «Основы академической живописи».</w:t>
      </w:r>
    </w:p>
    <w:p w:rsidR="004157CC" w:rsidRDefault="004157CC" w:rsidP="007326AC">
      <w:pPr>
        <w:spacing w:after="120" w:line="360" w:lineRule="auto"/>
        <w:jc w:val="center"/>
        <w:rPr>
          <w:rFonts w:ascii="Times New Roman" w:hAnsi="Times New Roman"/>
          <w:b/>
          <w:caps/>
          <w:sz w:val="24"/>
          <w:szCs w:val="24"/>
          <w:lang w:eastAsia="ru-RU"/>
        </w:rPr>
      </w:pPr>
    </w:p>
    <w:p w:rsidR="002670EA" w:rsidRDefault="002670EA" w:rsidP="007326AC">
      <w:pPr>
        <w:spacing w:after="120" w:line="360" w:lineRule="auto"/>
        <w:jc w:val="center"/>
        <w:rPr>
          <w:rFonts w:ascii="Times New Roman" w:hAnsi="Times New Roman"/>
          <w:b/>
          <w:caps/>
          <w:sz w:val="24"/>
          <w:szCs w:val="24"/>
          <w:lang w:eastAsia="ru-RU"/>
        </w:rPr>
      </w:pPr>
      <w:r w:rsidRPr="00145308">
        <w:rPr>
          <w:rFonts w:ascii="Times New Roman" w:hAnsi="Times New Roman"/>
          <w:b/>
          <w:caps/>
          <w:sz w:val="24"/>
          <w:szCs w:val="24"/>
          <w:lang w:eastAsia="ru-RU"/>
        </w:rPr>
        <w:t>5. ПРОГРАММЫ ДИСЦИПЛИН МОДУЛЯ</w:t>
      </w:r>
    </w:p>
    <w:p w:rsidR="002670EA" w:rsidRPr="00DF5CEB" w:rsidRDefault="002670EA" w:rsidP="007326AC">
      <w:pPr>
        <w:spacing w:after="120" w:line="360" w:lineRule="auto"/>
        <w:jc w:val="center"/>
        <w:rPr>
          <w:rFonts w:ascii="Times New Roman" w:hAnsi="Times New Roman"/>
          <w:b/>
          <w:caps/>
          <w:sz w:val="20"/>
          <w:szCs w:val="20"/>
          <w:lang w:eastAsia="ru-RU"/>
        </w:rPr>
      </w:pPr>
    </w:p>
    <w:p w:rsidR="002670EA" w:rsidRDefault="002670EA" w:rsidP="00145308">
      <w:pPr>
        <w:spacing w:after="0" w:line="360" w:lineRule="auto"/>
        <w:jc w:val="center"/>
        <w:rPr>
          <w:rFonts w:ascii="Times New Roman" w:hAnsi="Times New Roman"/>
          <w:b/>
          <w:sz w:val="24"/>
          <w:szCs w:val="24"/>
          <w:lang w:eastAsia="ru-RU"/>
        </w:rPr>
      </w:pPr>
      <w:r w:rsidRPr="00145308">
        <w:rPr>
          <w:rFonts w:ascii="Times New Roman" w:hAnsi="Times New Roman"/>
          <w:b/>
          <w:sz w:val="24"/>
          <w:szCs w:val="24"/>
          <w:lang w:eastAsia="ru-RU"/>
        </w:rPr>
        <w:t>5.1. ПРОГРАММА ДИСЦИПЛИНЫ</w:t>
      </w:r>
      <w:r>
        <w:rPr>
          <w:rFonts w:ascii="Times New Roman" w:hAnsi="Times New Roman"/>
          <w:b/>
          <w:sz w:val="24"/>
          <w:szCs w:val="24"/>
          <w:lang w:eastAsia="ru-RU"/>
        </w:rPr>
        <w:t xml:space="preserve"> </w:t>
      </w:r>
    </w:p>
    <w:p w:rsidR="002670EA" w:rsidRPr="00E94546" w:rsidRDefault="002670EA" w:rsidP="00145308">
      <w:pPr>
        <w:spacing w:after="0" w:line="360" w:lineRule="auto"/>
        <w:jc w:val="center"/>
        <w:rPr>
          <w:rFonts w:ascii="Times New Roman" w:hAnsi="Times New Roman"/>
          <w:b/>
          <w:bCs/>
          <w:sz w:val="24"/>
          <w:szCs w:val="24"/>
          <w:lang w:eastAsia="ru-RU"/>
        </w:rPr>
      </w:pPr>
      <w:r w:rsidRPr="00E94546">
        <w:rPr>
          <w:rFonts w:ascii="Times New Roman CYR" w:hAnsi="Times New Roman CYR" w:cs="Times New Roman CYR"/>
          <w:b/>
          <w:bCs/>
          <w:sz w:val="24"/>
          <w:szCs w:val="24"/>
          <w:lang w:eastAsia="ru-RU"/>
        </w:rPr>
        <w:t>«</w:t>
      </w:r>
      <w:r w:rsidRPr="00E94546">
        <w:rPr>
          <w:rFonts w:ascii="Times New Roman CYR" w:hAnsi="Times New Roman CYR" w:cs="Times New Roman CYR"/>
          <w:b/>
          <w:bCs/>
          <w:sz w:val="24"/>
          <w:szCs w:val="24"/>
        </w:rPr>
        <w:t>ПРОПЕДЕВТИКА</w:t>
      </w:r>
      <w:r w:rsidRPr="00E94546">
        <w:rPr>
          <w:rFonts w:ascii="Times New Roman" w:hAnsi="Times New Roman"/>
          <w:b/>
          <w:bCs/>
          <w:sz w:val="24"/>
          <w:szCs w:val="24"/>
          <w:lang w:eastAsia="ru-RU"/>
        </w:rPr>
        <w:t>»</w:t>
      </w:r>
    </w:p>
    <w:p w:rsidR="002670EA" w:rsidRPr="00145308" w:rsidRDefault="002670EA" w:rsidP="007326AC">
      <w:pPr>
        <w:tabs>
          <w:tab w:val="left" w:pos="720"/>
        </w:tabs>
        <w:autoSpaceDE w:val="0"/>
        <w:autoSpaceDN w:val="0"/>
        <w:adjustRightInd w:val="0"/>
        <w:spacing w:after="0" w:line="360" w:lineRule="auto"/>
        <w:ind w:firstLine="709"/>
        <w:jc w:val="both"/>
        <w:rPr>
          <w:rFonts w:ascii="Times New Roman" w:hAnsi="Times New Roman"/>
          <w:b/>
          <w:bCs/>
          <w:sz w:val="24"/>
          <w:szCs w:val="24"/>
          <w:lang w:eastAsia="ru-RU"/>
        </w:rPr>
      </w:pPr>
      <w:r w:rsidRPr="00145308">
        <w:rPr>
          <w:rFonts w:ascii="Times New Roman" w:hAnsi="Times New Roman"/>
          <w:b/>
          <w:bCs/>
          <w:sz w:val="24"/>
          <w:szCs w:val="24"/>
          <w:lang w:eastAsia="ru-RU"/>
        </w:rPr>
        <w:t>1. Пояснительная записка</w:t>
      </w:r>
    </w:p>
    <w:p w:rsidR="002670EA" w:rsidRPr="006E795D" w:rsidRDefault="002670EA" w:rsidP="00145308">
      <w:pPr>
        <w:tabs>
          <w:tab w:val="left" w:pos="720"/>
        </w:tabs>
        <w:autoSpaceDE w:val="0"/>
        <w:autoSpaceDN w:val="0"/>
        <w:adjustRightInd w:val="0"/>
        <w:spacing w:after="0" w:line="36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Основная и</w:t>
      </w:r>
      <w:r w:rsidRPr="006E795D">
        <w:rPr>
          <w:rFonts w:ascii="Times New Roman" w:hAnsi="Times New Roman"/>
          <w:bCs/>
          <w:sz w:val="24"/>
          <w:szCs w:val="24"/>
          <w:lang w:eastAsia="ru-RU"/>
        </w:rPr>
        <w:t>дея пропедевтики</w:t>
      </w:r>
      <w:r>
        <w:rPr>
          <w:rFonts w:ascii="Times New Roman" w:hAnsi="Times New Roman"/>
          <w:bCs/>
          <w:sz w:val="24"/>
          <w:szCs w:val="24"/>
          <w:lang w:eastAsia="ru-RU"/>
        </w:rPr>
        <w:t>:</w:t>
      </w:r>
      <w:r w:rsidRPr="006E795D">
        <w:rPr>
          <w:rFonts w:ascii="Times New Roman" w:hAnsi="Times New Roman"/>
          <w:bCs/>
          <w:sz w:val="24"/>
          <w:szCs w:val="24"/>
          <w:lang w:eastAsia="ru-RU"/>
        </w:rPr>
        <w:t xml:space="preserve"> «обеспечивающей целостный охват предметного мира», принадлежала ещё В. Гропиусу и подвергалась в дальнейшем обстоятельному изучению. Становление теории универсальности пропедевтики происходило в течение всего ХХ века. Её изучение послужило поводом для переосмысления принципиальных взаимосвязей пропедевтики и основ художественного проектирования, влияния композиционных категорий на формирование объекта проектирования с позиции современных требований к решению проектных задач. Анализ и систематизация продуктивных моделей взаимовлияния цикла данных дисциплин позволяет говорить о пропедевтике как базовой основе в системе подготовки специалистов в области дизайна.</w:t>
      </w:r>
    </w:p>
    <w:p w:rsidR="002670EA" w:rsidRPr="006E795D" w:rsidRDefault="002670EA" w:rsidP="00145308">
      <w:pPr>
        <w:spacing w:after="0" w:line="360" w:lineRule="auto"/>
        <w:ind w:firstLine="709"/>
        <w:jc w:val="both"/>
        <w:rPr>
          <w:rFonts w:ascii="Times New Roman" w:hAnsi="Times New Roman"/>
          <w:bCs/>
          <w:sz w:val="24"/>
          <w:szCs w:val="24"/>
          <w:lang w:eastAsia="ru-RU"/>
        </w:rPr>
      </w:pPr>
      <w:r w:rsidRPr="006E795D">
        <w:rPr>
          <w:rFonts w:ascii="Times New Roman" w:hAnsi="Times New Roman"/>
          <w:bCs/>
          <w:sz w:val="24"/>
          <w:szCs w:val="24"/>
          <w:lang w:eastAsia="ru-RU"/>
        </w:rPr>
        <w:t xml:space="preserve">Пропедевтика (греч. propaideio – предваряю) занимает особое место на начальном этапе обучения. </w:t>
      </w:r>
      <w:r>
        <w:rPr>
          <w:rFonts w:ascii="Times New Roman" w:hAnsi="Times New Roman"/>
          <w:bCs/>
          <w:sz w:val="24"/>
          <w:szCs w:val="24"/>
          <w:lang w:eastAsia="ru-RU"/>
        </w:rPr>
        <w:t xml:space="preserve">Пропедевтика </w:t>
      </w:r>
      <w:r w:rsidRPr="006E795D">
        <w:rPr>
          <w:rFonts w:ascii="Times New Roman" w:hAnsi="Times New Roman"/>
          <w:bCs/>
          <w:sz w:val="24"/>
          <w:szCs w:val="24"/>
          <w:lang w:eastAsia="ru-RU"/>
        </w:rPr>
        <w:t xml:space="preserve">– «введение в науку» –способствует освоению знаний и </w:t>
      </w:r>
      <w:r>
        <w:rPr>
          <w:rFonts w:ascii="Times New Roman" w:hAnsi="Times New Roman"/>
          <w:bCs/>
          <w:sz w:val="24"/>
          <w:szCs w:val="24"/>
          <w:lang w:eastAsia="ru-RU"/>
        </w:rPr>
        <w:t xml:space="preserve">приобретению </w:t>
      </w:r>
      <w:r w:rsidRPr="006E795D">
        <w:rPr>
          <w:rFonts w:ascii="Times New Roman" w:hAnsi="Times New Roman"/>
          <w:bCs/>
          <w:sz w:val="24"/>
          <w:szCs w:val="24"/>
          <w:lang w:eastAsia="ru-RU"/>
        </w:rPr>
        <w:t xml:space="preserve">навыков </w:t>
      </w:r>
      <w:r>
        <w:rPr>
          <w:rFonts w:ascii="Times New Roman" w:hAnsi="Times New Roman"/>
          <w:bCs/>
          <w:sz w:val="24"/>
          <w:szCs w:val="24"/>
          <w:lang w:eastAsia="ru-RU"/>
        </w:rPr>
        <w:t xml:space="preserve">по созданию композиции: </w:t>
      </w:r>
      <w:r w:rsidRPr="006E795D">
        <w:rPr>
          <w:rFonts w:ascii="Times New Roman" w:hAnsi="Times New Roman"/>
          <w:bCs/>
          <w:sz w:val="24"/>
          <w:szCs w:val="24"/>
          <w:lang w:eastAsia="ru-RU"/>
        </w:rPr>
        <w:t xml:space="preserve">плоскостной, объёмной и объёмно-пространственной: </w:t>
      </w:r>
      <w:r>
        <w:rPr>
          <w:rFonts w:ascii="Times New Roman" w:hAnsi="Times New Roman"/>
          <w:bCs/>
          <w:sz w:val="24"/>
          <w:szCs w:val="24"/>
          <w:lang w:eastAsia="ru-RU"/>
        </w:rPr>
        <w:t xml:space="preserve">Это усвоение </w:t>
      </w:r>
      <w:r w:rsidRPr="006E795D">
        <w:rPr>
          <w:rFonts w:ascii="Times New Roman" w:hAnsi="Times New Roman"/>
          <w:bCs/>
          <w:sz w:val="24"/>
          <w:szCs w:val="24"/>
          <w:lang w:eastAsia="ru-RU"/>
        </w:rPr>
        <w:t>основных понятий композиции;</w:t>
      </w:r>
      <w:r>
        <w:rPr>
          <w:rFonts w:ascii="Times New Roman" w:hAnsi="Times New Roman"/>
          <w:bCs/>
          <w:sz w:val="24"/>
          <w:szCs w:val="24"/>
          <w:lang w:eastAsia="ru-RU"/>
        </w:rPr>
        <w:t xml:space="preserve"> знание</w:t>
      </w:r>
      <w:r w:rsidRPr="006E795D">
        <w:rPr>
          <w:rFonts w:ascii="Times New Roman" w:hAnsi="Times New Roman"/>
          <w:bCs/>
          <w:sz w:val="24"/>
          <w:szCs w:val="24"/>
          <w:lang w:eastAsia="ru-RU"/>
        </w:rPr>
        <w:t xml:space="preserve"> признаков элементов композиции</w:t>
      </w:r>
      <w:r>
        <w:rPr>
          <w:rFonts w:ascii="Times New Roman" w:hAnsi="Times New Roman"/>
          <w:bCs/>
          <w:sz w:val="24"/>
          <w:szCs w:val="24"/>
          <w:lang w:eastAsia="ru-RU"/>
        </w:rPr>
        <w:t xml:space="preserve">, понимание </w:t>
      </w:r>
      <w:r w:rsidRPr="006E795D">
        <w:rPr>
          <w:rFonts w:ascii="Times New Roman" w:hAnsi="Times New Roman"/>
          <w:bCs/>
          <w:sz w:val="24"/>
          <w:szCs w:val="24"/>
          <w:lang w:eastAsia="ru-RU"/>
        </w:rPr>
        <w:t>структуры композиции</w:t>
      </w:r>
      <w:r>
        <w:rPr>
          <w:rFonts w:ascii="Times New Roman" w:hAnsi="Times New Roman"/>
          <w:bCs/>
          <w:sz w:val="24"/>
          <w:szCs w:val="24"/>
          <w:lang w:eastAsia="ru-RU"/>
        </w:rPr>
        <w:t>,</w:t>
      </w:r>
      <w:r w:rsidRPr="006E795D">
        <w:rPr>
          <w:rFonts w:ascii="Times New Roman" w:hAnsi="Times New Roman"/>
          <w:bCs/>
          <w:sz w:val="24"/>
          <w:szCs w:val="24"/>
          <w:lang w:eastAsia="ru-RU"/>
        </w:rPr>
        <w:t xml:space="preserve"> аксиом формальной теории композиции; свойств композиции; изучению врожденных и приобретенных страте</w:t>
      </w:r>
      <w:r>
        <w:rPr>
          <w:rFonts w:ascii="Times New Roman" w:hAnsi="Times New Roman"/>
          <w:bCs/>
          <w:sz w:val="24"/>
          <w:szCs w:val="24"/>
          <w:lang w:eastAsia="ru-RU"/>
        </w:rPr>
        <w:t>гий зрительного восприятия</w:t>
      </w:r>
      <w:r w:rsidRPr="006E795D">
        <w:rPr>
          <w:rFonts w:ascii="Times New Roman" w:hAnsi="Times New Roman"/>
          <w:bCs/>
          <w:sz w:val="24"/>
          <w:szCs w:val="24"/>
          <w:lang w:eastAsia="ru-RU"/>
        </w:rPr>
        <w:t>.</w:t>
      </w:r>
    </w:p>
    <w:p w:rsidR="002670EA" w:rsidRDefault="002670EA" w:rsidP="00145308">
      <w:pPr>
        <w:spacing w:after="0" w:line="360" w:lineRule="auto"/>
        <w:ind w:firstLine="709"/>
        <w:jc w:val="both"/>
        <w:rPr>
          <w:rFonts w:ascii="Times New Roman" w:hAnsi="Times New Roman"/>
          <w:bCs/>
          <w:sz w:val="24"/>
          <w:szCs w:val="24"/>
          <w:lang w:eastAsia="ru-RU"/>
        </w:rPr>
      </w:pPr>
      <w:r w:rsidRPr="006E795D">
        <w:rPr>
          <w:rFonts w:ascii="Times New Roman" w:hAnsi="Times New Roman"/>
          <w:bCs/>
          <w:sz w:val="24"/>
          <w:szCs w:val="24"/>
          <w:lang w:eastAsia="ru-RU"/>
        </w:rPr>
        <w:t xml:space="preserve">По своей сути пропедевтика – это наука о композиционных основах художественного проектирования и на формальных элементах вводит в курс эстетической организации, необходимой для успешной проектной деятельности. Развивая и обучая на начальных ступенях образования и прививая композиционное мышление, в дальнейшем творческом </w:t>
      </w:r>
      <w:r w:rsidRPr="006E795D">
        <w:rPr>
          <w:rFonts w:ascii="Times New Roman" w:hAnsi="Times New Roman"/>
          <w:bCs/>
          <w:sz w:val="24"/>
          <w:szCs w:val="24"/>
          <w:lang w:eastAsia="ru-RU"/>
        </w:rPr>
        <w:lastRenderedPageBreak/>
        <w:t xml:space="preserve">проектировании она воздействует на </w:t>
      </w:r>
      <w:r>
        <w:rPr>
          <w:rFonts w:ascii="Times New Roman" w:hAnsi="Times New Roman"/>
          <w:bCs/>
          <w:sz w:val="24"/>
          <w:szCs w:val="24"/>
          <w:lang w:eastAsia="ru-RU"/>
        </w:rPr>
        <w:t>проектировщика</w:t>
      </w:r>
      <w:r w:rsidRPr="006E795D">
        <w:rPr>
          <w:rFonts w:ascii="Times New Roman" w:hAnsi="Times New Roman"/>
          <w:bCs/>
          <w:sz w:val="24"/>
          <w:szCs w:val="24"/>
          <w:lang w:eastAsia="ru-RU"/>
        </w:rPr>
        <w:t xml:space="preserve"> на уровне подсознания, обеспечивая проектную культуру объектов.</w:t>
      </w:r>
    </w:p>
    <w:p w:rsidR="002670EA" w:rsidRDefault="002670EA" w:rsidP="00A15C54">
      <w:pPr>
        <w:spacing w:after="0" w:line="360" w:lineRule="auto"/>
        <w:ind w:firstLine="708"/>
        <w:jc w:val="both"/>
        <w:rPr>
          <w:rFonts w:ascii="Times New Roman" w:hAnsi="Times New Roman"/>
          <w:bCs/>
          <w:sz w:val="24"/>
          <w:szCs w:val="24"/>
        </w:rPr>
      </w:pPr>
      <w:r w:rsidRPr="0043100A">
        <w:rPr>
          <w:rFonts w:ascii="Times New Roman" w:hAnsi="Times New Roman"/>
          <w:bCs/>
          <w:sz w:val="24"/>
          <w:szCs w:val="24"/>
        </w:rPr>
        <w:t xml:space="preserve">Процесс изучения дисциплины направлен на </w:t>
      </w:r>
      <w:r>
        <w:rPr>
          <w:rFonts w:ascii="Times New Roman" w:hAnsi="Times New Roman"/>
          <w:bCs/>
          <w:sz w:val="24"/>
          <w:szCs w:val="24"/>
        </w:rPr>
        <w:t>формирование</w:t>
      </w:r>
      <w:r w:rsidRPr="0043100A">
        <w:rPr>
          <w:rFonts w:ascii="Times New Roman" w:hAnsi="Times New Roman"/>
          <w:bCs/>
          <w:sz w:val="24"/>
          <w:szCs w:val="24"/>
        </w:rPr>
        <w:t xml:space="preserve"> следующих компетенций:</w:t>
      </w:r>
    </w:p>
    <w:p w:rsidR="002670EA" w:rsidRDefault="002670EA" w:rsidP="0020363E">
      <w:pPr>
        <w:shd w:val="clear" w:color="auto" w:fill="FFFFFF"/>
        <w:tabs>
          <w:tab w:val="left" w:pos="1123"/>
        </w:tabs>
        <w:spacing w:after="0" w:line="240" w:lineRule="auto"/>
        <w:ind w:right="130" w:firstLine="709"/>
        <w:jc w:val="both"/>
        <w:rPr>
          <w:rFonts w:ascii="Times New Roman" w:hAnsi="Times New Roman"/>
          <w:i/>
          <w:sz w:val="24"/>
          <w:szCs w:val="24"/>
          <w:lang w:eastAsia="ru-RU"/>
        </w:rPr>
      </w:pPr>
      <w:r w:rsidRPr="00A15C54">
        <w:rPr>
          <w:rFonts w:ascii="Times New Roman" w:hAnsi="Times New Roman"/>
          <w:i/>
          <w:sz w:val="24"/>
          <w:szCs w:val="24"/>
          <w:lang w:eastAsia="ru-RU"/>
        </w:rPr>
        <w:t>Код и наименование компетенции:</w:t>
      </w:r>
    </w:p>
    <w:p w:rsidR="002670EA" w:rsidRDefault="002670EA" w:rsidP="0020363E">
      <w:pPr>
        <w:shd w:val="clear" w:color="auto" w:fill="FFFFFF"/>
        <w:tabs>
          <w:tab w:val="left" w:pos="1123"/>
        </w:tabs>
        <w:spacing w:after="0" w:line="240" w:lineRule="auto"/>
        <w:ind w:right="130" w:firstLine="709"/>
        <w:jc w:val="both"/>
        <w:rPr>
          <w:rFonts w:ascii="Times New Roman" w:hAnsi="Times New Roman"/>
          <w:bCs/>
          <w:sz w:val="24"/>
          <w:szCs w:val="24"/>
        </w:rPr>
      </w:pPr>
      <w:r>
        <w:rPr>
          <w:rFonts w:ascii="Times New Roman" w:hAnsi="Times New Roman"/>
          <w:bCs/>
          <w:sz w:val="24"/>
          <w:szCs w:val="24"/>
        </w:rPr>
        <w:t xml:space="preserve">УК-1 - </w:t>
      </w:r>
      <w:r w:rsidRPr="00145308">
        <w:rPr>
          <w:rFonts w:ascii="Times New Roman" w:hAnsi="Times New Roman"/>
          <w:bCs/>
          <w:sz w:val="24"/>
          <w:szCs w:val="24"/>
        </w:rPr>
        <w:t>Способен осуществлять поиск, критический анализ и синтез информации, применять системный подход для решения поставленных задач</w:t>
      </w:r>
      <w:r>
        <w:rPr>
          <w:rFonts w:ascii="Times New Roman" w:hAnsi="Times New Roman"/>
          <w:bCs/>
          <w:sz w:val="24"/>
          <w:szCs w:val="24"/>
        </w:rPr>
        <w:t>;</w:t>
      </w:r>
    </w:p>
    <w:p w:rsidR="002670EA" w:rsidRPr="00A15C54" w:rsidRDefault="002670EA" w:rsidP="0020363E">
      <w:pPr>
        <w:shd w:val="clear" w:color="auto" w:fill="FFFFFF"/>
        <w:spacing w:after="0" w:line="240" w:lineRule="auto"/>
        <w:ind w:right="130" w:firstLine="708"/>
        <w:jc w:val="both"/>
        <w:rPr>
          <w:rFonts w:ascii="Times New Roman" w:hAnsi="Times New Roman"/>
          <w:sz w:val="24"/>
          <w:szCs w:val="24"/>
          <w:lang w:eastAsia="ru-RU"/>
        </w:rPr>
      </w:pPr>
      <w:r w:rsidRPr="00A15C54">
        <w:rPr>
          <w:rFonts w:ascii="Times New Roman" w:hAnsi="Times New Roman"/>
          <w:i/>
          <w:sz w:val="24"/>
          <w:szCs w:val="24"/>
          <w:lang w:eastAsia="ru-RU"/>
        </w:rPr>
        <w:t>Код и наименование индикатора достижения компетенции:</w:t>
      </w:r>
    </w:p>
    <w:p w:rsidR="002670EA" w:rsidRDefault="002670EA" w:rsidP="0020363E">
      <w:pPr>
        <w:shd w:val="clear" w:color="auto" w:fill="FFFFFF"/>
        <w:tabs>
          <w:tab w:val="left" w:pos="1123"/>
        </w:tabs>
        <w:spacing w:after="0" w:line="240" w:lineRule="auto"/>
        <w:ind w:right="130" w:firstLine="709"/>
        <w:jc w:val="both"/>
        <w:rPr>
          <w:rFonts w:ascii="Times New Roman" w:hAnsi="Times New Roman"/>
          <w:bCs/>
          <w:sz w:val="24"/>
          <w:szCs w:val="24"/>
        </w:rPr>
      </w:pPr>
      <w:r w:rsidRPr="00AA06E1">
        <w:rPr>
          <w:rFonts w:ascii="Times New Roman" w:hAnsi="Times New Roman"/>
          <w:sz w:val="24"/>
          <w:szCs w:val="24"/>
        </w:rPr>
        <w:t>УК.1.2. Демонстрирует умение осуществлять поиск информации для решения поставленных задач в рамках научного мировоззрения</w:t>
      </w:r>
    </w:p>
    <w:p w:rsidR="002670EA" w:rsidRDefault="002670EA" w:rsidP="0020363E">
      <w:pPr>
        <w:spacing w:line="240" w:lineRule="auto"/>
        <w:ind w:firstLine="708"/>
        <w:rPr>
          <w:rFonts w:ascii="Times New Roman" w:hAnsi="Times New Roman"/>
          <w:sz w:val="24"/>
          <w:szCs w:val="24"/>
        </w:rPr>
      </w:pPr>
      <w:r w:rsidRPr="00AA06E1">
        <w:rPr>
          <w:rFonts w:ascii="Times New Roman" w:hAnsi="Times New Roman"/>
          <w:sz w:val="24"/>
          <w:szCs w:val="24"/>
        </w:rPr>
        <w:t>УК.1.3. Демонстрирует умение рассматривать различные точки зрения на поставленную задачу в рамках научного мировоззрения</w:t>
      </w:r>
    </w:p>
    <w:p w:rsidR="002670EA" w:rsidRDefault="002670EA" w:rsidP="0020363E">
      <w:pPr>
        <w:shd w:val="clear" w:color="auto" w:fill="FFFFFF"/>
        <w:tabs>
          <w:tab w:val="left" w:pos="1123"/>
        </w:tabs>
        <w:spacing w:after="0" w:line="240" w:lineRule="auto"/>
        <w:ind w:right="130" w:firstLine="709"/>
        <w:jc w:val="both"/>
        <w:rPr>
          <w:rFonts w:ascii="Times New Roman" w:hAnsi="Times New Roman"/>
          <w:i/>
          <w:sz w:val="24"/>
          <w:szCs w:val="24"/>
          <w:lang w:eastAsia="ru-RU"/>
        </w:rPr>
      </w:pPr>
      <w:r w:rsidRPr="00A15C54">
        <w:rPr>
          <w:rFonts w:ascii="Times New Roman" w:hAnsi="Times New Roman"/>
          <w:i/>
          <w:sz w:val="24"/>
          <w:szCs w:val="24"/>
          <w:lang w:eastAsia="ru-RU"/>
        </w:rPr>
        <w:t>Код и наименование компетенции:</w:t>
      </w:r>
    </w:p>
    <w:p w:rsidR="002670EA" w:rsidRPr="00A15C54" w:rsidRDefault="002670EA" w:rsidP="0020363E">
      <w:pPr>
        <w:shd w:val="clear" w:color="auto" w:fill="FFFFFF"/>
        <w:tabs>
          <w:tab w:val="left" w:pos="1123"/>
        </w:tabs>
        <w:spacing w:after="0" w:line="240" w:lineRule="auto"/>
        <w:ind w:right="130" w:firstLine="709"/>
        <w:jc w:val="both"/>
        <w:rPr>
          <w:rFonts w:ascii="Times New Roman" w:hAnsi="Times New Roman"/>
          <w:sz w:val="24"/>
          <w:szCs w:val="24"/>
          <w:lang w:eastAsia="ru-RU"/>
        </w:rPr>
      </w:pPr>
      <w:r w:rsidRPr="00A15C54">
        <w:rPr>
          <w:rFonts w:ascii="Times New Roman" w:hAnsi="Times New Roman"/>
          <w:sz w:val="24"/>
          <w:szCs w:val="24"/>
          <w:lang w:eastAsia="ru-RU"/>
        </w:rPr>
        <w:t>ПК-1 - Способен осуществлять преподавание  по программам  профессионального обучения, среднего профессионального образования (СПО)  и дополнительным профессиональным программам ориентированным на соответствующий уровень квалификации</w:t>
      </w:r>
      <w:r w:rsidRPr="00506BA7">
        <w:rPr>
          <w:rFonts w:ascii="Times New Roman" w:hAnsi="Times New Roman"/>
          <w:sz w:val="24"/>
          <w:szCs w:val="24"/>
        </w:rPr>
        <w:t xml:space="preserve"> </w:t>
      </w:r>
      <w:r w:rsidRPr="00367DC5">
        <w:rPr>
          <w:rFonts w:ascii="Times New Roman" w:hAnsi="Times New Roman"/>
          <w:sz w:val="24"/>
          <w:szCs w:val="24"/>
        </w:rPr>
        <w:t>и программам дополнительного образования детей и взрослых</w:t>
      </w:r>
    </w:p>
    <w:p w:rsidR="002670EA" w:rsidRPr="00A15C54" w:rsidRDefault="002670EA" w:rsidP="0020363E">
      <w:pPr>
        <w:shd w:val="clear" w:color="auto" w:fill="FFFFFF"/>
        <w:spacing w:after="0" w:line="240" w:lineRule="auto"/>
        <w:ind w:right="130"/>
        <w:jc w:val="both"/>
        <w:rPr>
          <w:rFonts w:ascii="Times New Roman" w:hAnsi="Times New Roman"/>
          <w:sz w:val="24"/>
          <w:szCs w:val="24"/>
          <w:lang w:eastAsia="ru-RU"/>
        </w:rPr>
      </w:pPr>
      <w:r w:rsidRPr="00A15C54">
        <w:rPr>
          <w:rFonts w:ascii="Times New Roman" w:hAnsi="Times New Roman"/>
          <w:i/>
          <w:sz w:val="24"/>
          <w:szCs w:val="24"/>
          <w:lang w:eastAsia="ru-RU"/>
        </w:rPr>
        <w:tab/>
        <w:t>Код и наименование индикатора достижения компетенции:</w:t>
      </w:r>
    </w:p>
    <w:p w:rsidR="002670EA" w:rsidRPr="006B19FD" w:rsidRDefault="002670EA" w:rsidP="0020363E">
      <w:pPr>
        <w:shd w:val="clear" w:color="auto" w:fill="FFFFFF"/>
        <w:tabs>
          <w:tab w:val="left" w:pos="1123"/>
        </w:tabs>
        <w:spacing w:after="0" w:line="240" w:lineRule="auto"/>
        <w:ind w:right="130" w:firstLine="709"/>
        <w:jc w:val="both"/>
        <w:rPr>
          <w:rFonts w:ascii="Times New Roman" w:hAnsi="Times New Roman"/>
          <w:sz w:val="24"/>
          <w:szCs w:val="24"/>
          <w:lang w:eastAsia="ru-RU"/>
        </w:rPr>
      </w:pPr>
      <w:r w:rsidRPr="00AA06E1">
        <w:rPr>
          <w:rStyle w:val="20"/>
          <w:sz w:val="24"/>
          <w:szCs w:val="24"/>
        </w:rPr>
        <w:t xml:space="preserve">ПК.1.1. – </w:t>
      </w:r>
      <w:r w:rsidRPr="00AA06E1">
        <w:rPr>
          <w:rFonts w:ascii="Times New Roman" w:hAnsi="Times New Roman"/>
          <w:sz w:val="24"/>
          <w:szCs w:val="24"/>
          <w:lang w:eastAsia="ru-RU"/>
        </w:rPr>
        <w:t>Совместно с обучающимися проектирует комплекс учебно-профессиональных целей и задач</w:t>
      </w:r>
    </w:p>
    <w:p w:rsidR="002670EA" w:rsidRPr="00731570" w:rsidRDefault="002670EA" w:rsidP="007326AC">
      <w:pPr>
        <w:autoSpaceDE w:val="0"/>
        <w:autoSpaceDN w:val="0"/>
        <w:adjustRightInd w:val="0"/>
        <w:spacing w:after="0" w:line="360" w:lineRule="auto"/>
        <w:ind w:firstLine="709"/>
        <w:jc w:val="both"/>
        <w:rPr>
          <w:rFonts w:ascii="Times New Roman" w:hAnsi="Times New Roman"/>
          <w:b/>
          <w:bCs/>
          <w:sz w:val="24"/>
          <w:szCs w:val="24"/>
          <w:highlight w:val="yellow"/>
          <w:lang w:eastAsia="ru-RU"/>
        </w:rPr>
      </w:pPr>
    </w:p>
    <w:p w:rsidR="002670EA" w:rsidRPr="00145308" w:rsidRDefault="002670EA" w:rsidP="007326AC">
      <w:pPr>
        <w:autoSpaceDE w:val="0"/>
        <w:autoSpaceDN w:val="0"/>
        <w:adjustRightInd w:val="0"/>
        <w:spacing w:after="0" w:line="360" w:lineRule="auto"/>
        <w:ind w:firstLine="709"/>
        <w:jc w:val="both"/>
        <w:rPr>
          <w:rFonts w:ascii="Times New Roman" w:hAnsi="Times New Roman"/>
          <w:b/>
          <w:bCs/>
          <w:sz w:val="24"/>
          <w:szCs w:val="24"/>
          <w:lang w:eastAsia="ru-RU"/>
        </w:rPr>
      </w:pPr>
      <w:r w:rsidRPr="00145308">
        <w:rPr>
          <w:rFonts w:ascii="Times New Roman" w:hAnsi="Times New Roman"/>
          <w:b/>
          <w:bCs/>
          <w:sz w:val="24"/>
          <w:szCs w:val="24"/>
          <w:lang w:eastAsia="ru-RU"/>
        </w:rPr>
        <w:t>2. Место в структуре модуля</w:t>
      </w:r>
    </w:p>
    <w:p w:rsidR="002670EA" w:rsidRPr="006E795D" w:rsidRDefault="002670EA" w:rsidP="00B85084">
      <w:pPr>
        <w:spacing w:after="0" w:line="240" w:lineRule="auto"/>
        <w:ind w:firstLine="709"/>
        <w:jc w:val="both"/>
        <w:rPr>
          <w:rFonts w:ascii="Times New Roman" w:hAnsi="Times New Roman"/>
          <w:bCs/>
          <w:sz w:val="24"/>
          <w:szCs w:val="24"/>
          <w:lang w:eastAsia="ru-RU"/>
        </w:rPr>
      </w:pPr>
      <w:r w:rsidRPr="006E795D">
        <w:rPr>
          <w:rFonts w:ascii="Times New Roman" w:hAnsi="Times New Roman"/>
          <w:bCs/>
          <w:sz w:val="24"/>
          <w:szCs w:val="24"/>
          <w:lang w:eastAsia="ru-RU"/>
        </w:rPr>
        <w:t>Дисциплина «Пропедевтика» относится к модулю «Творческая предметная подготовка».</w:t>
      </w:r>
    </w:p>
    <w:p w:rsidR="002670EA" w:rsidRDefault="002670EA" w:rsidP="00B85084">
      <w:pPr>
        <w:spacing w:after="0" w:line="240" w:lineRule="auto"/>
        <w:ind w:firstLine="709"/>
        <w:jc w:val="both"/>
        <w:rPr>
          <w:rFonts w:ascii="Times New Roman" w:hAnsi="Times New Roman"/>
          <w:bCs/>
          <w:sz w:val="24"/>
          <w:szCs w:val="24"/>
          <w:lang w:eastAsia="ru-RU"/>
        </w:rPr>
      </w:pPr>
      <w:r w:rsidRPr="006E795D">
        <w:rPr>
          <w:rFonts w:ascii="Times New Roman" w:hAnsi="Times New Roman"/>
          <w:b/>
          <w:bCs/>
          <w:sz w:val="24"/>
          <w:szCs w:val="24"/>
          <w:lang w:eastAsia="ru-RU"/>
        </w:rPr>
        <w:t xml:space="preserve"> </w:t>
      </w:r>
      <w:r w:rsidRPr="006E795D">
        <w:rPr>
          <w:rFonts w:ascii="Times New Roman" w:hAnsi="Times New Roman"/>
          <w:bCs/>
          <w:sz w:val="24"/>
          <w:szCs w:val="24"/>
          <w:lang w:eastAsia="ru-RU"/>
        </w:rPr>
        <w:t xml:space="preserve">Дисциплины, на которых базируется данная дисциплина относятся к модулям: </w:t>
      </w:r>
      <w:r>
        <w:rPr>
          <w:rFonts w:ascii="Times New Roman" w:hAnsi="Times New Roman"/>
          <w:bCs/>
          <w:sz w:val="24"/>
          <w:szCs w:val="24"/>
          <w:lang w:eastAsia="ru-RU"/>
        </w:rPr>
        <w:t xml:space="preserve">«Человек, общество, культура», «Основы научных знаний», «Психология» </w:t>
      </w:r>
    </w:p>
    <w:p w:rsidR="002670EA" w:rsidRPr="003358A0" w:rsidRDefault="002670EA" w:rsidP="00B85084">
      <w:pPr>
        <w:spacing w:after="0" w:line="240" w:lineRule="auto"/>
        <w:ind w:firstLine="709"/>
        <w:jc w:val="both"/>
        <w:rPr>
          <w:rFonts w:ascii="Times New Roman" w:hAnsi="Times New Roman"/>
          <w:bCs/>
          <w:sz w:val="24"/>
          <w:szCs w:val="24"/>
          <w:lang w:eastAsia="ru-RU"/>
        </w:rPr>
      </w:pPr>
      <w:r w:rsidRPr="003358A0">
        <w:rPr>
          <w:rFonts w:ascii="Times New Roman" w:hAnsi="Times New Roman"/>
          <w:bCs/>
          <w:sz w:val="24"/>
          <w:szCs w:val="24"/>
          <w:lang w:eastAsia="ru-RU"/>
        </w:rPr>
        <w:t>Дисциплины, для которых данная дисциплина является предшествующей</w:t>
      </w:r>
      <w:r>
        <w:rPr>
          <w:rFonts w:ascii="Times New Roman" w:hAnsi="Times New Roman"/>
          <w:bCs/>
          <w:sz w:val="24"/>
          <w:szCs w:val="24"/>
          <w:lang w:eastAsia="ru-RU"/>
        </w:rPr>
        <w:t>,</w:t>
      </w:r>
      <w:r w:rsidRPr="003358A0">
        <w:rPr>
          <w:rFonts w:ascii="Times New Roman" w:hAnsi="Times New Roman"/>
          <w:bCs/>
          <w:sz w:val="24"/>
          <w:szCs w:val="24"/>
          <w:lang w:eastAsia="ru-RU"/>
        </w:rPr>
        <w:t xml:space="preserve"> представляют собой дисциплины профессиональных модулей.</w:t>
      </w:r>
    </w:p>
    <w:p w:rsidR="002670EA" w:rsidRPr="00731570" w:rsidRDefault="002670EA" w:rsidP="007326AC">
      <w:pPr>
        <w:autoSpaceDE w:val="0"/>
        <w:autoSpaceDN w:val="0"/>
        <w:adjustRightInd w:val="0"/>
        <w:spacing w:after="0" w:line="360" w:lineRule="auto"/>
        <w:ind w:firstLine="709"/>
        <w:jc w:val="both"/>
        <w:rPr>
          <w:rFonts w:ascii="Times New Roman" w:hAnsi="Times New Roman"/>
          <w:sz w:val="24"/>
          <w:szCs w:val="24"/>
          <w:highlight w:val="yellow"/>
          <w:lang w:eastAsia="ru-RU"/>
        </w:rPr>
      </w:pPr>
    </w:p>
    <w:p w:rsidR="002670EA" w:rsidRPr="00D17C9F" w:rsidRDefault="002670EA" w:rsidP="007326AC">
      <w:pPr>
        <w:autoSpaceDE w:val="0"/>
        <w:autoSpaceDN w:val="0"/>
        <w:adjustRightInd w:val="0"/>
        <w:spacing w:after="0" w:line="360" w:lineRule="auto"/>
        <w:ind w:firstLine="709"/>
        <w:jc w:val="both"/>
        <w:rPr>
          <w:rFonts w:ascii="Times New Roman" w:hAnsi="Times New Roman"/>
          <w:b/>
          <w:bCs/>
          <w:sz w:val="24"/>
          <w:szCs w:val="24"/>
          <w:lang w:eastAsia="ru-RU"/>
        </w:rPr>
      </w:pPr>
      <w:r w:rsidRPr="00D17C9F">
        <w:rPr>
          <w:rFonts w:ascii="Times New Roman" w:hAnsi="Times New Roman"/>
          <w:b/>
          <w:bCs/>
          <w:sz w:val="24"/>
          <w:szCs w:val="24"/>
          <w:lang w:eastAsia="ru-RU"/>
        </w:rPr>
        <w:t>3. Цели и задачи</w:t>
      </w:r>
    </w:p>
    <w:p w:rsidR="002670EA" w:rsidRPr="003358A0" w:rsidRDefault="002670EA" w:rsidP="00B85084">
      <w:pPr>
        <w:spacing w:after="0" w:line="240" w:lineRule="auto"/>
        <w:ind w:firstLine="709"/>
        <w:jc w:val="both"/>
        <w:rPr>
          <w:rFonts w:ascii="Times New Roman" w:hAnsi="Times New Roman"/>
          <w:bCs/>
          <w:sz w:val="24"/>
          <w:szCs w:val="24"/>
          <w:lang w:eastAsia="ru-RU"/>
        </w:rPr>
      </w:pPr>
      <w:r w:rsidRPr="00DB597C">
        <w:rPr>
          <w:rFonts w:ascii="Times New Roman" w:hAnsi="Times New Roman"/>
          <w:i/>
          <w:iCs/>
          <w:sz w:val="24"/>
          <w:szCs w:val="24"/>
          <w:lang w:eastAsia="ru-RU"/>
        </w:rPr>
        <w:t>Цель</w:t>
      </w:r>
      <w:r w:rsidRPr="00DB597C">
        <w:rPr>
          <w:rFonts w:ascii="Times New Roman" w:hAnsi="Times New Roman"/>
          <w:b/>
          <w:bCs/>
          <w:i/>
          <w:iCs/>
          <w:sz w:val="24"/>
          <w:szCs w:val="24"/>
          <w:lang w:eastAsia="ru-RU"/>
        </w:rPr>
        <w:t xml:space="preserve"> </w:t>
      </w:r>
      <w:r w:rsidRPr="00DB597C">
        <w:rPr>
          <w:rFonts w:ascii="Times New Roman" w:hAnsi="Times New Roman"/>
          <w:i/>
          <w:iCs/>
          <w:sz w:val="24"/>
          <w:szCs w:val="24"/>
          <w:lang w:eastAsia="ru-RU"/>
        </w:rPr>
        <w:t>дисциплины</w:t>
      </w:r>
      <w:r w:rsidRPr="00DB597C">
        <w:rPr>
          <w:rFonts w:ascii="Times New Roman" w:hAnsi="Times New Roman"/>
          <w:sz w:val="24"/>
          <w:szCs w:val="24"/>
          <w:lang w:eastAsia="ru-RU"/>
        </w:rPr>
        <w:t xml:space="preserve"> </w:t>
      </w:r>
      <w:r w:rsidRPr="00DB597C">
        <w:rPr>
          <w:rFonts w:ascii="Times New Roman" w:hAnsi="Times New Roman"/>
          <w:spacing w:val="3"/>
          <w:sz w:val="24"/>
          <w:szCs w:val="24"/>
          <w:lang w:eastAsia="ru-RU"/>
        </w:rPr>
        <w:t xml:space="preserve">- </w:t>
      </w:r>
      <w:r w:rsidRPr="003358A0">
        <w:rPr>
          <w:rFonts w:ascii="Times New Roman" w:hAnsi="Times New Roman"/>
          <w:bCs/>
          <w:sz w:val="24"/>
          <w:szCs w:val="24"/>
          <w:lang w:eastAsia="ru-RU"/>
        </w:rPr>
        <w:t xml:space="preserve">формирование умения анализировать и структурировать графические </w:t>
      </w:r>
      <w:r>
        <w:rPr>
          <w:rFonts w:ascii="Times New Roman" w:hAnsi="Times New Roman"/>
          <w:bCs/>
          <w:sz w:val="24"/>
          <w:szCs w:val="24"/>
          <w:lang w:eastAsia="ru-RU"/>
        </w:rPr>
        <w:t xml:space="preserve">и колористические </w:t>
      </w:r>
      <w:r w:rsidRPr="003358A0">
        <w:rPr>
          <w:rFonts w:ascii="Times New Roman" w:hAnsi="Times New Roman"/>
          <w:bCs/>
          <w:sz w:val="24"/>
          <w:szCs w:val="24"/>
          <w:lang w:eastAsia="ru-RU"/>
        </w:rPr>
        <w:t xml:space="preserve">композиции. </w:t>
      </w:r>
    </w:p>
    <w:p w:rsidR="002670EA" w:rsidRPr="00DB597C" w:rsidRDefault="002670EA" w:rsidP="00B85084">
      <w:pPr>
        <w:autoSpaceDE w:val="0"/>
        <w:autoSpaceDN w:val="0"/>
        <w:adjustRightInd w:val="0"/>
        <w:spacing w:after="0" w:line="240" w:lineRule="auto"/>
        <w:ind w:firstLine="709"/>
        <w:jc w:val="both"/>
        <w:rPr>
          <w:rFonts w:ascii="Times New Roman" w:hAnsi="Times New Roman"/>
          <w:i/>
          <w:iCs/>
          <w:sz w:val="24"/>
          <w:szCs w:val="24"/>
          <w:lang w:eastAsia="ru-RU"/>
        </w:rPr>
      </w:pPr>
      <w:r w:rsidRPr="00DB597C">
        <w:rPr>
          <w:rFonts w:ascii="Times New Roman" w:hAnsi="Times New Roman"/>
          <w:i/>
          <w:iCs/>
          <w:sz w:val="24"/>
          <w:szCs w:val="24"/>
          <w:lang w:eastAsia="ru-RU"/>
        </w:rPr>
        <w:t>Задачи дисциплины:</w:t>
      </w:r>
    </w:p>
    <w:p w:rsidR="002670EA" w:rsidRPr="003358A0" w:rsidRDefault="002670EA" w:rsidP="00B85084">
      <w:pPr>
        <w:tabs>
          <w:tab w:val="left" w:pos="720"/>
        </w:tabs>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ab/>
        <w:t xml:space="preserve">- способствовать </w:t>
      </w:r>
      <w:r w:rsidRPr="003358A0">
        <w:rPr>
          <w:rFonts w:ascii="Times New Roman" w:hAnsi="Times New Roman"/>
          <w:bCs/>
          <w:sz w:val="24"/>
          <w:szCs w:val="24"/>
          <w:lang w:eastAsia="ru-RU"/>
        </w:rPr>
        <w:t>ознакомлени</w:t>
      </w:r>
      <w:r>
        <w:rPr>
          <w:rFonts w:ascii="Times New Roman" w:hAnsi="Times New Roman"/>
          <w:bCs/>
          <w:sz w:val="24"/>
          <w:szCs w:val="24"/>
          <w:lang w:eastAsia="ru-RU"/>
        </w:rPr>
        <w:t>ю</w:t>
      </w:r>
      <w:r w:rsidRPr="003358A0">
        <w:rPr>
          <w:rFonts w:ascii="Times New Roman" w:hAnsi="Times New Roman"/>
          <w:bCs/>
          <w:sz w:val="24"/>
          <w:szCs w:val="24"/>
          <w:lang w:eastAsia="ru-RU"/>
        </w:rPr>
        <w:t xml:space="preserve"> </w:t>
      </w:r>
      <w:r>
        <w:rPr>
          <w:rFonts w:ascii="Times New Roman" w:hAnsi="Times New Roman"/>
          <w:bCs/>
          <w:sz w:val="24"/>
          <w:szCs w:val="24"/>
          <w:lang w:eastAsia="ru-RU"/>
        </w:rPr>
        <w:t>обучающихся</w:t>
      </w:r>
      <w:r w:rsidRPr="003358A0">
        <w:rPr>
          <w:rFonts w:ascii="Times New Roman" w:hAnsi="Times New Roman"/>
          <w:bCs/>
          <w:sz w:val="24"/>
          <w:szCs w:val="24"/>
          <w:lang w:eastAsia="ru-RU"/>
        </w:rPr>
        <w:t xml:space="preserve"> с врожденными и приобретенными стратегиями зрительного восприятия композиций;</w:t>
      </w:r>
    </w:p>
    <w:p w:rsidR="002670EA" w:rsidRPr="003358A0" w:rsidRDefault="002670EA" w:rsidP="00B85084">
      <w:pPr>
        <w:tabs>
          <w:tab w:val="left" w:pos="720"/>
        </w:tabs>
        <w:spacing w:after="0" w:line="240" w:lineRule="auto"/>
        <w:jc w:val="both"/>
        <w:rPr>
          <w:rFonts w:ascii="Times New Roman" w:hAnsi="Times New Roman"/>
          <w:bCs/>
          <w:sz w:val="24"/>
          <w:szCs w:val="24"/>
          <w:lang w:eastAsia="ru-RU"/>
        </w:rPr>
      </w:pPr>
      <w:r>
        <w:rPr>
          <w:rFonts w:ascii="Times New Roman" w:hAnsi="Times New Roman"/>
          <w:bCs/>
          <w:sz w:val="24"/>
          <w:szCs w:val="24"/>
          <w:lang w:eastAsia="ru-RU"/>
        </w:rPr>
        <w:tab/>
        <w:t xml:space="preserve">- обеспечить условия для </w:t>
      </w:r>
      <w:r w:rsidRPr="003358A0">
        <w:rPr>
          <w:rFonts w:ascii="Times New Roman" w:hAnsi="Times New Roman"/>
          <w:bCs/>
          <w:sz w:val="24"/>
          <w:szCs w:val="24"/>
          <w:lang w:eastAsia="ru-RU"/>
        </w:rPr>
        <w:t>обучени</w:t>
      </w:r>
      <w:r>
        <w:rPr>
          <w:rFonts w:ascii="Times New Roman" w:hAnsi="Times New Roman"/>
          <w:bCs/>
          <w:sz w:val="24"/>
          <w:szCs w:val="24"/>
          <w:lang w:eastAsia="ru-RU"/>
        </w:rPr>
        <w:t>я</w:t>
      </w:r>
      <w:r w:rsidRPr="003358A0">
        <w:rPr>
          <w:rFonts w:ascii="Times New Roman" w:hAnsi="Times New Roman"/>
          <w:bCs/>
          <w:sz w:val="24"/>
          <w:szCs w:val="24"/>
          <w:lang w:eastAsia="ru-RU"/>
        </w:rPr>
        <w:t xml:space="preserve"> языку теории формальн</w:t>
      </w:r>
      <w:r>
        <w:rPr>
          <w:rFonts w:ascii="Times New Roman" w:hAnsi="Times New Roman"/>
          <w:bCs/>
          <w:sz w:val="24"/>
          <w:szCs w:val="24"/>
          <w:lang w:eastAsia="ru-RU"/>
        </w:rPr>
        <w:t>о</w:t>
      </w:r>
      <w:r w:rsidRPr="003358A0">
        <w:rPr>
          <w:rFonts w:ascii="Times New Roman" w:hAnsi="Times New Roman"/>
          <w:bCs/>
          <w:sz w:val="24"/>
          <w:szCs w:val="24"/>
          <w:lang w:eastAsia="ru-RU"/>
        </w:rPr>
        <w:t>й композиции;</w:t>
      </w:r>
    </w:p>
    <w:p w:rsidR="002670EA" w:rsidRPr="003358A0" w:rsidRDefault="002670EA" w:rsidP="00B85084">
      <w:pPr>
        <w:autoSpaceDE w:val="0"/>
        <w:autoSpaceDN w:val="0"/>
        <w:adjustRightInd w:val="0"/>
        <w:spacing w:after="0" w:line="240" w:lineRule="auto"/>
        <w:ind w:left="708" w:firstLine="12"/>
        <w:jc w:val="both"/>
        <w:rPr>
          <w:rFonts w:ascii="Times New Roman" w:hAnsi="Times New Roman"/>
          <w:bCs/>
          <w:sz w:val="24"/>
          <w:szCs w:val="24"/>
          <w:lang w:eastAsia="ru-RU"/>
        </w:rPr>
      </w:pPr>
      <w:r>
        <w:rPr>
          <w:rFonts w:ascii="Times New Roman" w:hAnsi="Times New Roman"/>
          <w:bCs/>
          <w:sz w:val="24"/>
          <w:szCs w:val="24"/>
          <w:lang w:eastAsia="ru-RU"/>
        </w:rPr>
        <w:t xml:space="preserve">- создать условия для </w:t>
      </w:r>
      <w:r w:rsidRPr="003358A0">
        <w:rPr>
          <w:rFonts w:ascii="Times New Roman" w:hAnsi="Times New Roman"/>
          <w:bCs/>
          <w:sz w:val="24"/>
          <w:szCs w:val="24"/>
          <w:lang w:eastAsia="ru-RU"/>
        </w:rPr>
        <w:t>обучение приемам анализа и синтеза композиций</w:t>
      </w:r>
      <w:r>
        <w:rPr>
          <w:rFonts w:ascii="Times New Roman" w:hAnsi="Times New Roman"/>
          <w:bCs/>
          <w:sz w:val="24"/>
          <w:szCs w:val="24"/>
          <w:lang w:eastAsia="ru-RU"/>
        </w:rPr>
        <w:t>.</w:t>
      </w:r>
    </w:p>
    <w:p w:rsidR="002670EA" w:rsidRPr="00731570" w:rsidRDefault="002670EA" w:rsidP="007326AC">
      <w:pPr>
        <w:autoSpaceDE w:val="0"/>
        <w:autoSpaceDN w:val="0"/>
        <w:adjustRightInd w:val="0"/>
        <w:spacing w:after="0" w:line="360" w:lineRule="auto"/>
        <w:jc w:val="both"/>
        <w:rPr>
          <w:rFonts w:ascii="Times New Roman" w:hAnsi="Times New Roman"/>
          <w:b/>
          <w:bCs/>
          <w:sz w:val="24"/>
          <w:szCs w:val="24"/>
          <w:highlight w:val="yellow"/>
          <w:lang w:eastAsia="ru-RU"/>
        </w:rPr>
      </w:pPr>
    </w:p>
    <w:p w:rsidR="002670EA" w:rsidRPr="00AB053B" w:rsidRDefault="002670EA" w:rsidP="00EC21B0">
      <w:pPr>
        <w:pStyle w:val="a4"/>
        <w:numPr>
          <w:ilvl w:val="0"/>
          <w:numId w:val="3"/>
        </w:numPr>
        <w:autoSpaceDE w:val="0"/>
        <w:autoSpaceDN w:val="0"/>
        <w:adjustRightInd w:val="0"/>
        <w:spacing w:after="0" w:line="360" w:lineRule="auto"/>
        <w:jc w:val="both"/>
        <w:rPr>
          <w:rFonts w:ascii="Times New Roman" w:hAnsi="Times New Roman"/>
          <w:b/>
          <w:bCs/>
          <w:sz w:val="24"/>
          <w:szCs w:val="24"/>
          <w:lang w:eastAsia="ru-RU"/>
        </w:rPr>
      </w:pPr>
      <w:r w:rsidRPr="00AB053B">
        <w:rPr>
          <w:rFonts w:ascii="Times New Roman" w:hAnsi="Times New Roman"/>
          <w:b/>
          <w:bCs/>
          <w:sz w:val="24"/>
          <w:szCs w:val="24"/>
          <w:lang w:eastAsia="ru-RU"/>
        </w:rPr>
        <w:t>Образовательные результаты</w:t>
      </w:r>
    </w:p>
    <w:tbl>
      <w:tblPr>
        <w:tblW w:w="5000" w:type="pct"/>
        <w:tblLayout w:type="fixed"/>
        <w:tblLook w:val="0000" w:firstRow="0" w:lastRow="0" w:firstColumn="0" w:lastColumn="0" w:noHBand="0" w:noVBand="0"/>
      </w:tblPr>
      <w:tblGrid>
        <w:gridCol w:w="950"/>
        <w:gridCol w:w="2418"/>
        <w:gridCol w:w="1514"/>
        <w:gridCol w:w="1908"/>
        <w:gridCol w:w="1532"/>
        <w:gridCol w:w="1532"/>
      </w:tblGrid>
      <w:tr w:rsidR="002670EA" w:rsidRPr="00731570" w:rsidTr="00F51F4A">
        <w:trPr>
          <w:trHeight w:val="385"/>
        </w:trPr>
        <w:tc>
          <w:tcPr>
            <w:tcW w:w="950" w:type="dxa"/>
            <w:tcBorders>
              <w:top w:val="single" w:sz="2" w:space="0" w:color="000000"/>
              <w:left w:val="single" w:sz="2" w:space="0" w:color="000000"/>
              <w:bottom w:val="single" w:sz="2" w:space="0" w:color="000000"/>
              <w:right w:val="single" w:sz="2" w:space="0" w:color="000000"/>
            </w:tcBorders>
          </w:tcPr>
          <w:p w:rsidR="002670EA" w:rsidRPr="00AB053B" w:rsidRDefault="002670EA" w:rsidP="00D2767C">
            <w:pPr>
              <w:autoSpaceDE w:val="0"/>
              <w:autoSpaceDN w:val="0"/>
              <w:adjustRightInd w:val="0"/>
              <w:spacing w:after="0" w:line="240" w:lineRule="auto"/>
              <w:jc w:val="center"/>
              <w:rPr>
                <w:rFonts w:cs="Calibri"/>
                <w:sz w:val="24"/>
                <w:szCs w:val="24"/>
                <w:lang w:eastAsia="ru-RU"/>
              </w:rPr>
            </w:pPr>
            <w:r w:rsidRPr="00AB053B">
              <w:rPr>
                <w:rFonts w:ascii="Times New Roman CYR" w:hAnsi="Times New Roman CYR" w:cs="Times New Roman CYR"/>
                <w:sz w:val="24"/>
                <w:szCs w:val="24"/>
                <w:lang w:eastAsia="ru-RU"/>
              </w:rPr>
              <w:t>Код ОР модуля</w:t>
            </w:r>
          </w:p>
        </w:tc>
        <w:tc>
          <w:tcPr>
            <w:tcW w:w="2418" w:type="dxa"/>
            <w:tcBorders>
              <w:top w:val="single" w:sz="2" w:space="0" w:color="000000"/>
              <w:left w:val="single" w:sz="2" w:space="0" w:color="000000"/>
              <w:bottom w:val="single" w:sz="2" w:space="0" w:color="000000"/>
              <w:right w:val="single" w:sz="2" w:space="0" w:color="000000"/>
            </w:tcBorders>
          </w:tcPr>
          <w:p w:rsidR="002670EA" w:rsidRPr="00AB053B" w:rsidRDefault="002670EA" w:rsidP="00D2767C">
            <w:pPr>
              <w:suppressAutoHyphens/>
              <w:autoSpaceDE w:val="0"/>
              <w:autoSpaceDN w:val="0"/>
              <w:adjustRightInd w:val="0"/>
              <w:spacing w:after="0" w:line="240" w:lineRule="auto"/>
              <w:jc w:val="center"/>
              <w:rPr>
                <w:rFonts w:cs="Calibri"/>
                <w:sz w:val="24"/>
                <w:szCs w:val="24"/>
                <w:lang w:eastAsia="ru-RU"/>
              </w:rPr>
            </w:pPr>
            <w:r w:rsidRPr="00AB053B">
              <w:rPr>
                <w:rFonts w:ascii="Times New Roman CYR" w:hAnsi="Times New Roman CYR" w:cs="Times New Roman CYR"/>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rsidR="002670EA" w:rsidRPr="00AB053B" w:rsidRDefault="002670EA" w:rsidP="00D2767C">
            <w:pPr>
              <w:autoSpaceDE w:val="0"/>
              <w:autoSpaceDN w:val="0"/>
              <w:adjustRightInd w:val="0"/>
              <w:spacing w:after="0" w:line="240" w:lineRule="auto"/>
              <w:jc w:val="center"/>
              <w:rPr>
                <w:rFonts w:ascii="Times New Roman CYR" w:hAnsi="Times New Roman CYR" w:cs="Times New Roman CYR"/>
                <w:sz w:val="24"/>
                <w:szCs w:val="24"/>
                <w:lang w:eastAsia="ru-RU"/>
              </w:rPr>
            </w:pPr>
            <w:r w:rsidRPr="00AB053B">
              <w:rPr>
                <w:rFonts w:ascii="Times New Roman CYR" w:hAnsi="Times New Roman CYR" w:cs="Times New Roman CYR"/>
                <w:sz w:val="24"/>
                <w:szCs w:val="24"/>
                <w:lang w:eastAsia="ru-RU"/>
              </w:rPr>
              <w:t>Код ОР дисциплины</w:t>
            </w:r>
          </w:p>
        </w:tc>
        <w:tc>
          <w:tcPr>
            <w:tcW w:w="1908" w:type="dxa"/>
            <w:tcBorders>
              <w:top w:val="single" w:sz="2" w:space="0" w:color="000000"/>
              <w:left w:val="single" w:sz="2" w:space="0" w:color="000000"/>
              <w:bottom w:val="single" w:sz="2" w:space="0" w:color="000000"/>
              <w:right w:val="single" w:sz="2" w:space="0" w:color="000000"/>
            </w:tcBorders>
          </w:tcPr>
          <w:p w:rsidR="002670EA" w:rsidRPr="00AB053B" w:rsidRDefault="002670EA" w:rsidP="00D2767C">
            <w:pPr>
              <w:autoSpaceDE w:val="0"/>
              <w:autoSpaceDN w:val="0"/>
              <w:adjustRightInd w:val="0"/>
              <w:spacing w:after="0" w:line="240" w:lineRule="auto"/>
              <w:jc w:val="center"/>
              <w:rPr>
                <w:rFonts w:cs="Calibri"/>
                <w:sz w:val="24"/>
                <w:szCs w:val="24"/>
                <w:lang w:eastAsia="ru-RU"/>
              </w:rPr>
            </w:pPr>
            <w:r w:rsidRPr="00AB053B">
              <w:rPr>
                <w:rFonts w:ascii="Times New Roman CYR" w:hAnsi="Times New Roman CYR" w:cs="Times New Roman CYR"/>
                <w:sz w:val="24"/>
                <w:szCs w:val="24"/>
                <w:lang w:eastAsia="ru-RU"/>
              </w:rPr>
              <w:t>Образовательные результаты дисциплины</w:t>
            </w:r>
          </w:p>
        </w:tc>
        <w:tc>
          <w:tcPr>
            <w:tcW w:w="1532"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AB053B" w:rsidRDefault="002670EA" w:rsidP="00D2767C">
            <w:pPr>
              <w:autoSpaceDE w:val="0"/>
              <w:autoSpaceDN w:val="0"/>
              <w:adjustRightInd w:val="0"/>
              <w:spacing w:after="0" w:line="240" w:lineRule="auto"/>
              <w:jc w:val="center"/>
              <w:rPr>
                <w:rFonts w:ascii="Times New Roman CYR" w:hAnsi="Times New Roman CYR" w:cs="Times New Roman CYR"/>
                <w:sz w:val="24"/>
                <w:szCs w:val="24"/>
                <w:lang w:eastAsia="ru-RU"/>
              </w:rPr>
            </w:pPr>
            <w:r w:rsidRPr="00AB053B">
              <w:rPr>
                <w:rFonts w:ascii="Times New Roman CYR" w:hAnsi="Times New Roman CYR" w:cs="Times New Roman CYR"/>
                <w:sz w:val="24"/>
                <w:szCs w:val="24"/>
                <w:lang w:eastAsia="ru-RU"/>
              </w:rPr>
              <w:t xml:space="preserve">Код </w:t>
            </w:r>
          </w:p>
          <w:p w:rsidR="002670EA" w:rsidRPr="00AB053B" w:rsidRDefault="002670EA" w:rsidP="00D2767C">
            <w:pPr>
              <w:autoSpaceDE w:val="0"/>
              <w:autoSpaceDN w:val="0"/>
              <w:adjustRightInd w:val="0"/>
              <w:spacing w:after="0" w:line="240" w:lineRule="auto"/>
              <w:jc w:val="center"/>
              <w:rPr>
                <w:rFonts w:ascii="Times New Roman CYR" w:hAnsi="Times New Roman CYR" w:cs="Times New Roman CYR"/>
                <w:sz w:val="24"/>
                <w:szCs w:val="24"/>
                <w:lang w:eastAsia="ru-RU"/>
              </w:rPr>
            </w:pPr>
            <w:r w:rsidRPr="00AB053B">
              <w:rPr>
                <w:rFonts w:ascii="Times New Roman CYR" w:hAnsi="Times New Roman CYR" w:cs="Times New Roman CYR"/>
                <w:sz w:val="24"/>
                <w:szCs w:val="24"/>
                <w:lang w:eastAsia="ru-RU"/>
              </w:rPr>
              <w:t xml:space="preserve">ИДК </w:t>
            </w:r>
          </w:p>
        </w:tc>
        <w:tc>
          <w:tcPr>
            <w:tcW w:w="1532"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AB053B" w:rsidRDefault="002670EA" w:rsidP="00D2767C">
            <w:pPr>
              <w:autoSpaceDE w:val="0"/>
              <w:autoSpaceDN w:val="0"/>
              <w:adjustRightInd w:val="0"/>
              <w:spacing w:after="0" w:line="240" w:lineRule="auto"/>
              <w:jc w:val="center"/>
              <w:rPr>
                <w:rFonts w:cs="Calibri"/>
                <w:sz w:val="24"/>
                <w:szCs w:val="24"/>
                <w:lang w:eastAsia="ru-RU"/>
              </w:rPr>
            </w:pPr>
            <w:r w:rsidRPr="00AB053B">
              <w:rPr>
                <w:rFonts w:ascii="Times New Roman CYR" w:hAnsi="Times New Roman CYR" w:cs="Times New Roman CYR"/>
                <w:sz w:val="24"/>
                <w:szCs w:val="24"/>
                <w:lang w:eastAsia="ru-RU"/>
              </w:rPr>
              <w:t>Средства оценивания ОР</w:t>
            </w:r>
          </w:p>
        </w:tc>
      </w:tr>
      <w:tr w:rsidR="002670EA" w:rsidRPr="00731570" w:rsidTr="00F51F4A">
        <w:trPr>
          <w:trHeight w:val="331"/>
        </w:trPr>
        <w:tc>
          <w:tcPr>
            <w:tcW w:w="950" w:type="dxa"/>
            <w:tcBorders>
              <w:top w:val="single" w:sz="2" w:space="0" w:color="000000"/>
              <w:left w:val="single" w:sz="2" w:space="0" w:color="000000"/>
              <w:bottom w:val="single" w:sz="2" w:space="0" w:color="000000"/>
              <w:right w:val="single" w:sz="2" w:space="0" w:color="000000"/>
            </w:tcBorders>
            <w:vAlign w:val="center"/>
          </w:tcPr>
          <w:p w:rsidR="002670EA" w:rsidRPr="00731570" w:rsidRDefault="002670EA" w:rsidP="00D2767C">
            <w:pPr>
              <w:autoSpaceDE w:val="0"/>
              <w:autoSpaceDN w:val="0"/>
              <w:adjustRightInd w:val="0"/>
              <w:spacing w:after="0" w:line="240" w:lineRule="auto"/>
              <w:rPr>
                <w:rFonts w:cs="Calibri"/>
                <w:highlight w:val="yellow"/>
                <w:lang w:eastAsia="ru-RU"/>
              </w:rPr>
            </w:pPr>
            <w:r w:rsidRPr="009D5233">
              <w:rPr>
                <w:rFonts w:ascii="Times New Roman" w:hAnsi="Times New Roman"/>
                <w:color w:val="000000"/>
                <w:lang w:eastAsia="ru-RU"/>
              </w:rPr>
              <w:t>ОР.1</w:t>
            </w:r>
          </w:p>
        </w:tc>
        <w:tc>
          <w:tcPr>
            <w:tcW w:w="2418" w:type="dxa"/>
            <w:tcBorders>
              <w:top w:val="single" w:sz="2" w:space="0" w:color="000000"/>
              <w:left w:val="single" w:sz="2" w:space="0" w:color="000000"/>
              <w:bottom w:val="single" w:sz="2" w:space="0" w:color="000000"/>
              <w:right w:val="single" w:sz="2" w:space="0" w:color="000000"/>
            </w:tcBorders>
            <w:vAlign w:val="center"/>
          </w:tcPr>
          <w:p w:rsidR="002670EA" w:rsidRPr="00731570" w:rsidRDefault="00DF655A" w:rsidP="004C6F9C">
            <w:pPr>
              <w:suppressAutoHyphens/>
              <w:autoSpaceDE w:val="0"/>
              <w:autoSpaceDN w:val="0"/>
              <w:adjustRightInd w:val="0"/>
              <w:spacing w:after="0" w:line="240" w:lineRule="auto"/>
              <w:rPr>
                <w:rFonts w:ascii="Times New Roman" w:hAnsi="Times New Roman"/>
                <w:color w:val="000000"/>
                <w:highlight w:val="yellow"/>
                <w:lang w:eastAsia="ru-RU"/>
              </w:rPr>
            </w:pPr>
            <w:r w:rsidRPr="00DF655A">
              <w:rPr>
                <w:rFonts w:ascii="Times New Roman" w:eastAsia="Times New Roman" w:hAnsi="Times New Roman"/>
                <w:color w:val="000000"/>
                <w:sz w:val="24"/>
                <w:szCs w:val="24"/>
                <w:lang w:eastAsia="ru-RU"/>
              </w:rPr>
              <w:t xml:space="preserve">Демонстрирует умения применять знания, необходимые для грамотного </w:t>
            </w:r>
            <w:r w:rsidRPr="00DF655A">
              <w:rPr>
                <w:rFonts w:ascii="Times New Roman" w:eastAsia="Times New Roman" w:hAnsi="Times New Roman"/>
                <w:color w:val="000000"/>
                <w:sz w:val="24"/>
                <w:szCs w:val="24"/>
                <w:lang w:eastAsia="ru-RU"/>
              </w:rPr>
              <w:lastRenderedPageBreak/>
              <w:t>отображения окружающего мира средствами изобразительного искусства и дизайна, а также необходимые для дальнейшей профессионально-педагогической деятельности</w:t>
            </w:r>
          </w:p>
        </w:tc>
        <w:tc>
          <w:tcPr>
            <w:tcW w:w="1514" w:type="dxa"/>
            <w:tcBorders>
              <w:top w:val="single" w:sz="2" w:space="0" w:color="000000"/>
              <w:left w:val="single" w:sz="2" w:space="0" w:color="000000"/>
              <w:bottom w:val="single" w:sz="2" w:space="0" w:color="000000"/>
              <w:right w:val="single" w:sz="2" w:space="0" w:color="000000"/>
            </w:tcBorders>
          </w:tcPr>
          <w:p w:rsidR="002670EA" w:rsidRPr="00731570" w:rsidRDefault="002670EA" w:rsidP="00D2767C">
            <w:pPr>
              <w:autoSpaceDE w:val="0"/>
              <w:autoSpaceDN w:val="0"/>
              <w:adjustRightInd w:val="0"/>
              <w:spacing w:after="0" w:line="240" w:lineRule="auto"/>
              <w:rPr>
                <w:rFonts w:cs="Calibri"/>
                <w:highlight w:val="yellow"/>
                <w:lang w:eastAsia="ru-RU"/>
              </w:rPr>
            </w:pPr>
            <w:r w:rsidRPr="00A56626">
              <w:rPr>
                <w:rFonts w:ascii="Times New Roman" w:hAnsi="Times New Roman"/>
                <w:color w:val="000000"/>
                <w:lang w:eastAsia="ru-RU"/>
              </w:rPr>
              <w:lastRenderedPageBreak/>
              <w:t>ОР.1</w:t>
            </w:r>
            <w:r w:rsidRPr="00A56626">
              <w:rPr>
                <w:rFonts w:ascii="Times New Roman" w:hAnsi="Times New Roman"/>
                <w:color w:val="000000"/>
                <w:lang w:val="en-US" w:eastAsia="ru-RU"/>
              </w:rPr>
              <w:t>.</w:t>
            </w:r>
            <w:r w:rsidRPr="00A56626">
              <w:rPr>
                <w:rFonts w:ascii="Times New Roman" w:hAnsi="Times New Roman"/>
                <w:color w:val="000000"/>
                <w:lang w:eastAsia="ru-RU"/>
              </w:rPr>
              <w:t>1.1</w:t>
            </w:r>
          </w:p>
        </w:tc>
        <w:tc>
          <w:tcPr>
            <w:tcW w:w="1908" w:type="dxa"/>
            <w:tcBorders>
              <w:top w:val="single" w:sz="2" w:space="0" w:color="000000"/>
              <w:left w:val="single" w:sz="2" w:space="0" w:color="000000"/>
              <w:bottom w:val="single" w:sz="2" w:space="0" w:color="000000"/>
              <w:right w:val="single" w:sz="2" w:space="0" w:color="000000"/>
            </w:tcBorders>
            <w:vAlign w:val="center"/>
          </w:tcPr>
          <w:p w:rsidR="002670EA" w:rsidRPr="00731570" w:rsidRDefault="002670EA" w:rsidP="00D2767C">
            <w:pPr>
              <w:autoSpaceDE w:val="0"/>
              <w:autoSpaceDN w:val="0"/>
              <w:adjustRightInd w:val="0"/>
              <w:spacing w:after="0" w:line="240" w:lineRule="auto"/>
              <w:rPr>
                <w:rFonts w:ascii="Times New Roman" w:hAnsi="Times New Roman"/>
                <w:highlight w:val="yellow"/>
                <w:lang w:eastAsia="ru-RU"/>
              </w:rPr>
            </w:pPr>
            <w:r w:rsidRPr="000660AD">
              <w:rPr>
                <w:rFonts w:ascii="Times New Roman" w:hAnsi="Times New Roman"/>
                <w:sz w:val="24"/>
                <w:szCs w:val="24"/>
                <w:lang w:eastAsia="ru-RU"/>
              </w:rPr>
              <w:t xml:space="preserve">Демонстрирует умения и начальные профессиональные навыки в </w:t>
            </w:r>
            <w:r>
              <w:rPr>
                <w:rFonts w:ascii="Times New Roman" w:hAnsi="Times New Roman"/>
                <w:sz w:val="24"/>
                <w:szCs w:val="24"/>
                <w:lang w:eastAsia="ru-RU"/>
              </w:rPr>
              <w:lastRenderedPageBreak/>
              <w:t xml:space="preserve">проектировании учебно-профессиональных целей и задач в </w:t>
            </w:r>
            <w:r w:rsidRPr="000660AD">
              <w:rPr>
                <w:rFonts w:ascii="Times New Roman" w:hAnsi="Times New Roman"/>
                <w:sz w:val="24"/>
                <w:szCs w:val="24"/>
                <w:lang w:eastAsia="ru-RU"/>
              </w:rPr>
              <w:t>области изучения пропедевтики</w:t>
            </w:r>
          </w:p>
        </w:tc>
        <w:tc>
          <w:tcPr>
            <w:tcW w:w="1532"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E4C92" w:rsidRDefault="002670EA" w:rsidP="009D5233">
            <w:pPr>
              <w:pStyle w:val="af7"/>
              <w:widowControl/>
              <w:jc w:val="center"/>
              <w:rPr>
                <w:color w:val="000000"/>
                <w:lang w:val="ru-RU"/>
              </w:rPr>
            </w:pPr>
            <w:r w:rsidRPr="000E4C92">
              <w:rPr>
                <w:color w:val="000000"/>
                <w:lang w:val="ru-RU"/>
              </w:rPr>
              <w:lastRenderedPageBreak/>
              <w:t>УК.1.2</w:t>
            </w:r>
          </w:p>
          <w:p w:rsidR="002670EA" w:rsidRPr="000E4C92" w:rsidRDefault="002670EA" w:rsidP="009D5233">
            <w:pPr>
              <w:pStyle w:val="af7"/>
              <w:widowControl/>
              <w:jc w:val="center"/>
              <w:rPr>
                <w:color w:val="000000"/>
                <w:lang w:val="ru-RU"/>
              </w:rPr>
            </w:pPr>
            <w:r w:rsidRPr="000E4C92">
              <w:rPr>
                <w:color w:val="000000"/>
                <w:lang w:val="ru-RU"/>
              </w:rPr>
              <w:t>УК.1.3</w:t>
            </w:r>
          </w:p>
          <w:p w:rsidR="002670EA" w:rsidRPr="000E4C92" w:rsidRDefault="002670EA" w:rsidP="009D5233">
            <w:pPr>
              <w:pStyle w:val="af7"/>
              <w:widowControl/>
              <w:jc w:val="center"/>
              <w:rPr>
                <w:color w:val="000000"/>
                <w:lang w:val="ru-RU"/>
              </w:rPr>
            </w:pPr>
            <w:r w:rsidRPr="000E4C92">
              <w:rPr>
                <w:color w:val="000000"/>
                <w:lang w:val="ru-RU"/>
              </w:rPr>
              <w:t>ПК.1.1</w:t>
            </w:r>
          </w:p>
          <w:p w:rsidR="002670EA" w:rsidRPr="00731570" w:rsidRDefault="002670EA" w:rsidP="00BD7231">
            <w:pPr>
              <w:autoSpaceDE w:val="0"/>
              <w:autoSpaceDN w:val="0"/>
              <w:adjustRightInd w:val="0"/>
              <w:spacing w:after="0" w:line="240" w:lineRule="auto"/>
              <w:rPr>
                <w:rFonts w:ascii="Times New Roman" w:hAnsi="Times New Roman"/>
                <w:highlight w:val="yellow"/>
                <w:lang w:eastAsia="ru-RU"/>
              </w:rPr>
            </w:pPr>
          </w:p>
        </w:tc>
        <w:tc>
          <w:tcPr>
            <w:tcW w:w="1532"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D2767C">
            <w:pPr>
              <w:autoSpaceDE w:val="0"/>
              <w:autoSpaceDN w:val="0"/>
              <w:adjustRightInd w:val="0"/>
              <w:spacing w:after="0" w:line="240" w:lineRule="auto"/>
              <w:rPr>
                <w:rFonts w:ascii="Times New Roman" w:hAnsi="Times New Roman"/>
                <w:sz w:val="24"/>
                <w:szCs w:val="24"/>
                <w:lang w:eastAsia="ru-RU"/>
              </w:rPr>
            </w:pPr>
            <w:r w:rsidRPr="00AB053B">
              <w:rPr>
                <w:rFonts w:ascii="Times New Roman" w:hAnsi="Times New Roman"/>
                <w:sz w:val="24"/>
                <w:szCs w:val="24"/>
                <w:lang w:eastAsia="ru-RU"/>
              </w:rPr>
              <w:t>Творческое задание</w:t>
            </w:r>
          </w:p>
          <w:p w:rsidR="002670EA" w:rsidRPr="00AB053B" w:rsidRDefault="002670EA" w:rsidP="00D2767C">
            <w:pPr>
              <w:autoSpaceDE w:val="0"/>
              <w:autoSpaceDN w:val="0"/>
              <w:adjustRightInd w:val="0"/>
              <w:spacing w:after="0" w:line="240" w:lineRule="auto"/>
              <w:rPr>
                <w:rFonts w:ascii="Times New Roman" w:hAnsi="Times New Roman"/>
                <w:sz w:val="24"/>
                <w:szCs w:val="24"/>
                <w:highlight w:val="yellow"/>
                <w:lang w:eastAsia="ru-RU"/>
              </w:rPr>
            </w:pPr>
            <w:r w:rsidRPr="000660AD">
              <w:rPr>
                <w:rFonts w:ascii="Times New Roman" w:hAnsi="Times New Roman"/>
                <w:sz w:val="24"/>
                <w:szCs w:val="24"/>
                <w:lang w:eastAsia="ru-RU"/>
              </w:rPr>
              <w:t>Собеседование</w:t>
            </w:r>
          </w:p>
        </w:tc>
      </w:tr>
    </w:tbl>
    <w:p w:rsidR="002670EA" w:rsidRPr="00731570" w:rsidRDefault="002670EA" w:rsidP="00EC21B0">
      <w:pPr>
        <w:autoSpaceDE w:val="0"/>
        <w:autoSpaceDN w:val="0"/>
        <w:adjustRightInd w:val="0"/>
        <w:spacing w:after="0" w:line="240" w:lineRule="auto"/>
        <w:ind w:left="360"/>
        <w:jc w:val="both"/>
        <w:rPr>
          <w:rFonts w:ascii="Times New Roman" w:hAnsi="Times New Roman"/>
          <w:b/>
          <w:bCs/>
          <w:sz w:val="24"/>
          <w:szCs w:val="24"/>
          <w:highlight w:val="yellow"/>
          <w:lang w:eastAsia="ru-RU"/>
        </w:rPr>
      </w:pPr>
    </w:p>
    <w:p w:rsidR="002670EA" w:rsidRPr="00D17C9F" w:rsidRDefault="002670EA" w:rsidP="007326AC">
      <w:pPr>
        <w:autoSpaceDE w:val="0"/>
        <w:autoSpaceDN w:val="0"/>
        <w:adjustRightInd w:val="0"/>
        <w:spacing w:after="0" w:line="360" w:lineRule="auto"/>
        <w:ind w:firstLine="709"/>
        <w:jc w:val="both"/>
        <w:rPr>
          <w:rFonts w:ascii="Times New Roman" w:hAnsi="Times New Roman"/>
          <w:b/>
          <w:bCs/>
          <w:sz w:val="24"/>
          <w:szCs w:val="24"/>
        </w:rPr>
      </w:pPr>
      <w:r w:rsidRPr="00D17C9F">
        <w:rPr>
          <w:rFonts w:ascii="Times New Roman" w:hAnsi="Times New Roman"/>
          <w:b/>
          <w:bCs/>
          <w:sz w:val="24"/>
          <w:szCs w:val="24"/>
        </w:rPr>
        <w:t>5. Содержание дисциплины</w:t>
      </w:r>
    </w:p>
    <w:p w:rsidR="002670EA" w:rsidRPr="00D17C9F" w:rsidRDefault="002670EA" w:rsidP="00772666">
      <w:pPr>
        <w:autoSpaceDE w:val="0"/>
        <w:autoSpaceDN w:val="0"/>
        <w:adjustRightInd w:val="0"/>
        <w:spacing w:after="0" w:line="360" w:lineRule="auto"/>
        <w:ind w:firstLine="709"/>
        <w:jc w:val="both"/>
        <w:rPr>
          <w:rFonts w:ascii="Times New Roman" w:hAnsi="Times New Roman"/>
          <w:bCs/>
          <w:i/>
          <w:sz w:val="24"/>
          <w:szCs w:val="24"/>
          <w:lang w:eastAsia="ru-RU"/>
        </w:rPr>
      </w:pPr>
      <w:r w:rsidRPr="00D17C9F">
        <w:rPr>
          <w:rFonts w:ascii="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541"/>
        <w:gridCol w:w="4104"/>
        <w:gridCol w:w="851"/>
        <w:gridCol w:w="850"/>
        <w:gridCol w:w="1418"/>
        <w:gridCol w:w="1237"/>
        <w:gridCol w:w="853"/>
      </w:tblGrid>
      <w:tr w:rsidR="002670EA" w:rsidRPr="00EB2620" w:rsidTr="002D591A">
        <w:trPr>
          <w:trHeight w:val="203"/>
        </w:trPr>
        <w:tc>
          <w:tcPr>
            <w:tcW w:w="541" w:type="dxa"/>
            <w:vMerge w:val="restart"/>
            <w:tcBorders>
              <w:top w:val="single" w:sz="2" w:space="0" w:color="000000"/>
              <w:left w:val="single" w:sz="2" w:space="0" w:color="000000"/>
              <w:right w:val="single" w:sz="2" w:space="0" w:color="000000"/>
            </w:tcBorders>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 xml:space="preserve">№ </w:t>
            </w:r>
            <w:r w:rsidRPr="00EB2620">
              <w:rPr>
                <w:rFonts w:ascii="Times New Roman CYR" w:hAnsi="Times New Roman CYR" w:cs="Times New Roman CYR"/>
                <w:sz w:val="24"/>
                <w:szCs w:val="24"/>
                <w:lang w:eastAsia="ru-RU"/>
              </w:rPr>
              <w:t>п/п</w:t>
            </w:r>
          </w:p>
        </w:tc>
        <w:tc>
          <w:tcPr>
            <w:tcW w:w="4104" w:type="dxa"/>
            <w:vMerge w:val="restart"/>
            <w:tcBorders>
              <w:top w:val="single" w:sz="2" w:space="0" w:color="000000"/>
              <w:left w:val="single" w:sz="2" w:space="0" w:color="000000"/>
              <w:right w:val="single" w:sz="2" w:space="0" w:color="000000"/>
            </w:tcBorders>
          </w:tcPr>
          <w:p w:rsidR="002670EA" w:rsidRPr="00EB2620" w:rsidRDefault="002670EA" w:rsidP="002D591A">
            <w:pPr>
              <w:autoSpaceDE w:val="0"/>
              <w:autoSpaceDN w:val="0"/>
              <w:adjustRightInd w:val="0"/>
              <w:spacing w:after="0" w:line="240" w:lineRule="auto"/>
              <w:jc w:val="center"/>
              <w:rPr>
                <w:rFonts w:ascii="Times New Roman CYR" w:hAnsi="Times New Roman CYR" w:cs="Times New Roman CYR"/>
                <w:sz w:val="24"/>
                <w:szCs w:val="24"/>
                <w:lang w:eastAsia="ru-RU"/>
              </w:rPr>
            </w:pPr>
            <w:r w:rsidRPr="00EB2620">
              <w:rPr>
                <w:rFonts w:ascii="Times New Roman CYR" w:hAnsi="Times New Roman CYR" w:cs="Times New Roman CYR"/>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2670EA" w:rsidRPr="00EB2620" w:rsidRDefault="002670EA" w:rsidP="002D591A">
            <w:pPr>
              <w:autoSpaceDE w:val="0"/>
              <w:autoSpaceDN w:val="0"/>
              <w:adjustRightInd w:val="0"/>
              <w:spacing w:after="0" w:line="240" w:lineRule="auto"/>
              <w:jc w:val="center"/>
              <w:rPr>
                <w:rFonts w:ascii="Times New Roman CYR" w:hAnsi="Times New Roman CYR" w:cs="Times New Roman CYR"/>
                <w:sz w:val="24"/>
                <w:szCs w:val="24"/>
                <w:lang w:eastAsia="ru-RU"/>
              </w:rPr>
            </w:pPr>
            <w:r w:rsidRPr="00EB2620">
              <w:rPr>
                <w:rFonts w:ascii="Times New Roman CYR" w:hAnsi="Times New Roman CYR" w:cs="Times New Roman CYR"/>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rsidR="002670EA" w:rsidRPr="00EB2620" w:rsidRDefault="002670EA" w:rsidP="002D591A">
            <w:pPr>
              <w:autoSpaceDE w:val="0"/>
              <w:autoSpaceDN w:val="0"/>
              <w:adjustRightInd w:val="0"/>
              <w:spacing w:after="0" w:line="240" w:lineRule="auto"/>
              <w:jc w:val="center"/>
              <w:rPr>
                <w:rFonts w:ascii="Times New Roman CYR" w:hAnsi="Times New Roman CYR" w:cs="Times New Roman CYR"/>
                <w:sz w:val="24"/>
                <w:szCs w:val="24"/>
                <w:lang w:eastAsia="ru-RU"/>
              </w:rPr>
            </w:pPr>
            <w:r w:rsidRPr="00EB2620">
              <w:rPr>
                <w:rFonts w:ascii="Times New Roman CYR" w:hAnsi="Times New Roman CYR" w:cs="Times New Roman CYR"/>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center"/>
              <w:rPr>
                <w:rFonts w:ascii="Times New Roman CYR" w:hAnsi="Times New Roman CYR" w:cs="Times New Roman CYR"/>
                <w:sz w:val="24"/>
                <w:szCs w:val="24"/>
                <w:lang w:eastAsia="ru-RU"/>
              </w:rPr>
            </w:pPr>
            <w:r w:rsidRPr="00EB2620">
              <w:rPr>
                <w:rFonts w:ascii="Times New Roman CYR" w:hAnsi="Times New Roman CYR" w:cs="Times New Roman CYR"/>
                <w:sz w:val="24"/>
                <w:szCs w:val="24"/>
                <w:lang w:eastAsia="ru-RU"/>
              </w:rPr>
              <w:t>Всего часов по дисциплине</w:t>
            </w:r>
          </w:p>
        </w:tc>
      </w:tr>
      <w:tr w:rsidR="002670EA" w:rsidRPr="00EB2620" w:rsidTr="002D591A">
        <w:trPr>
          <w:trHeight w:val="533"/>
        </w:trPr>
        <w:tc>
          <w:tcPr>
            <w:tcW w:w="541" w:type="dxa"/>
            <w:vMerge/>
            <w:tcBorders>
              <w:left w:val="single" w:sz="2" w:space="0" w:color="000000"/>
              <w:right w:val="single" w:sz="2" w:space="0" w:color="000000"/>
            </w:tcBorders>
          </w:tcPr>
          <w:p w:rsidR="002670EA" w:rsidRPr="00EB2620" w:rsidRDefault="002670EA" w:rsidP="002D591A">
            <w:pPr>
              <w:autoSpaceDE w:val="0"/>
              <w:autoSpaceDN w:val="0"/>
              <w:adjustRightInd w:val="0"/>
              <w:spacing w:after="0" w:line="240" w:lineRule="auto"/>
              <w:jc w:val="center"/>
              <w:rPr>
                <w:rFonts w:cs="Calibri"/>
                <w:sz w:val="24"/>
                <w:szCs w:val="24"/>
                <w:lang w:eastAsia="ru-RU"/>
              </w:rPr>
            </w:pPr>
          </w:p>
        </w:tc>
        <w:tc>
          <w:tcPr>
            <w:tcW w:w="4104" w:type="dxa"/>
            <w:vMerge/>
            <w:tcBorders>
              <w:left w:val="single" w:sz="2" w:space="0" w:color="000000"/>
              <w:right w:val="single" w:sz="2" w:space="0" w:color="000000"/>
            </w:tcBorders>
          </w:tcPr>
          <w:p w:rsidR="002670EA" w:rsidRPr="00EB2620" w:rsidRDefault="002670EA" w:rsidP="002D591A">
            <w:pPr>
              <w:autoSpaceDE w:val="0"/>
              <w:autoSpaceDN w:val="0"/>
              <w:adjustRightInd w:val="0"/>
              <w:spacing w:after="0" w:line="240" w:lineRule="auto"/>
              <w:jc w:val="center"/>
              <w:rPr>
                <w:rFonts w:cs="Calibri"/>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rsidR="002670EA" w:rsidRPr="00EB2620" w:rsidRDefault="002670EA" w:rsidP="002D591A">
            <w:pPr>
              <w:autoSpaceDE w:val="0"/>
              <w:autoSpaceDN w:val="0"/>
              <w:adjustRightInd w:val="0"/>
              <w:spacing w:after="0" w:line="240" w:lineRule="auto"/>
              <w:jc w:val="center"/>
              <w:rPr>
                <w:rFonts w:cs="Calibri"/>
                <w:sz w:val="24"/>
                <w:szCs w:val="24"/>
                <w:lang w:eastAsia="ru-RU"/>
              </w:rPr>
            </w:pPr>
            <w:r w:rsidRPr="00EB2620">
              <w:rPr>
                <w:rFonts w:ascii="Times New Roman CYR" w:hAnsi="Times New Roman CYR" w:cs="Times New Roman CYR"/>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tabs>
                <w:tab w:val="left" w:pos="814"/>
              </w:tabs>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 xml:space="preserve">Контактная СР (в т.ч. </w:t>
            </w:r>
          </w:p>
          <w:p w:rsidR="002670EA" w:rsidRPr="00EB2620" w:rsidRDefault="002670EA" w:rsidP="002D591A">
            <w:pPr>
              <w:autoSpaceDE w:val="0"/>
              <w:autoSpaceDN w:val="0"/>
              <w:adjustRightInd w:val="0"/>
              <w:spacing w:after="0" w:line="240" w:lineRule="auto"/>
              <w:jc w:val="center"/>
              <w:rPr>
                <w:rFonts w:cs="Calibri"/>
                <w:sz w:val="24"/>
                <w:szCs w:val="24"/>
                <w:lang w:eastAsia="ru-RU"/>
              </w:rPr>
            </w:pPr>
            <w:r w:rsidRPr="00EB2620">
              <w:rPr>
                <w:rFonts w:ascii="Times New Roman" w:hAnsi="Times New Roman"/>
                <w:sz w:val="24"/>
                <w:szCs w:val="24"/>
                <w:lang w:eastAsia="ru-RU"/>
              </w:rPr>
              <w:t>в ЭИОС)</w:t>
            </w:r>
          </w:p>
        </w:tc>
        <w:tc>
          <w:tcPr>
            <w:tcW w:w="1237" w:type="dxa"/>
            <w:vMerge/>
            <w:tcBorders>
              <w:left w:val="single" w:sz="2" w:space="0" w:color="000000"/>
              <w:right w:val="single" w:sz="2" w:space="0" w:color="000000"/>
            </w:tcBorders>
          </w:tcPr>
          <w:p w:rsidR="002670EA" w:rsidRPr="00EB2620" w:rsidRDefault="002670EA" w:rsidP="002D591A">
            <w:pPr>
              <w:autoSpaceDE w:val="0"/>
              <w:autoSpaceDN w:val="0"/>
              <w:adjustRightInd w:val="0"/>
              <w:spacing w:after="0" w:line="240" w:lineRule="auto"/>
              <w:jc w:val="center"/>
              <w:rPr>
                <w:rFonts w:cs="Calibri"/>
                <w:sz w:val="24"/>
                <w:szCs w:val="24"/>
                <w:lang w:eastAsia="ru-RU"/>
              </w:rPr>
            </w:pPr>
          </w:p>
        </w:tc>
        <w:tc>
          <w:tcPr>
            <w:tcW w:w="853" w:type="dxa"/>
            <w:vMerge/>
            <w:tcBorders>
              <w:left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center"/>
              <w:rPr>
                <w:rFonts w:cs="Calibri"/>
                <w:sz w:val="24"/>
                <w:szCs w:val="24"/>
                <w:lang w:eastAsia="ru-RU"/>
              </w:rPr>
            </w:pPr>
          </w:p>
        </w:tc>
      </w:tr>
      <w:tr w:rsidR="002670EA" w:rsidRPr="00EB2620" w:rsidTr="002D591A">
        <w:trPr>
          <w:trHeight w:val="1"/>
        </w:trPr>
        <w:tc>
          <w:tcPr>
            <w:tcW w:w="541" w:type="dxa"/>
            <w:vMerge/>
            <w:tcBorders>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rPr>
                <w:rFonts w:cs="Calibri"/>
                <w:sz w:val="24"/>
                <w:szCs w:val="24"/>
                <w:lang w:eastAsia="ru-RU"/>
              </w:rPr>
            </w:pPr>
          </w:p>
        </w:tc>
        <w:tc>
          <w:tcPr>
            <w:tcW w:w="4104" w:type="dxa"/>
            <w:vMerge/>
            <w:tcBorders>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rPr>
                <w:rFonts w:cs="Calibri"/>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2670EA" w:rsidRPr="00EB2620" w:rsidRDefault="002670EA" w:rsidP="002D591A">
            <w:pPr>
              <w:autoSpaceDE w:val="0"/>
              <w:autoSpaceDN w:val="0"/>
              <w:adjustRightInd w:val="0"/>
              <w:spacing w:after="0" w:line="240" w:lineRule="auto"/>
              <w:jc w:val="center"/>
              <w:rPr>
                <w:rFonts w:cs="Calibri"/>
                <w:sz w:val="24"/>
                <w:szCs w:val="24"/>
                <w:lang w:eastAsia="ru-RU"/>
              </w:rPr>
            </w:pPr>
            <w:r w:rsidRPr="00EB2620">
              <w:rPr>
                <w:rFonts w:ascii="Times New Roman CYR" w:hAnsi="Times New Roman CYR" w:cs="Times New Roman CYR"/>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rsidR="0080333D" w:rsidRPr="00DF5CEB" w:rsidRDefault="002670EA" w:rsidP="00DF5CEB">
            <w:pPr>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Лаб</w:t>
            </w:r>
            <w:r w:rsidR="00E93B27">
              <w:rPr>
                <w:rFonts w:ascii="Times New Roman CYR" w:hAnsi="Times New Roman CYR" w:cs="Times New Roman CYR"/>
                <w:sz w:val="24"/>
                <w:szCs w:val="24"/>
                <w:lang w:eastAsia="ru-RU"/>
              </w:rPr>
              <w:t xml:space="preserve">. </w:t>
            </w:r>
            <w:r w:rsidR="0080333D">
              <w:rPr>
                <w:rFonts w:ascii="Times New Roman CYR" w:hAnsi="Times New Roman CYR" w:cs="Times New Roman CYR"/>
                <w:sz w:val="24"/>
                <w:szCs w:val="24"/>
                <w:lang w:eastAsia="ru-RU"/>
              </w:rPr>
              <w:t>Р</w:t>
            </w:r>
            <w:r>
              <w:rPr>
                <w:rFonts w:ascii="Times New Roman CYR" w:hAnsi="Times New Roman CYR" w:cs="Times New Roman CYR"/>
                <w:sz w:val="24"/>
                <w:szCs w:val="24"/>
                <w:lang w:eastAsia="ru-RU"/>
              </w:rPr>
              <w:t>а</w:t>
            </w:r>
            <w:r w:rsidR="0098160C">
              <w:rPr>
                <w:rFonts w:ascii="Times New Roman CYR" w:hAnsi="Times New Roman CYR" w:cs="Times New Roman CYR"/>
                <w:sz w:val="24"/>
                <w:szCs w:val="24"/>
                <w:lang w:eastAsia="ru-RU"/>
              </w:rPr>
              <w:t>бот</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rPr>
                <w:rFonts w:cs="Calibri"/>
                <w:sz w:val="24"/>
                <w:szCs w:val="24"/>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rPr>
                <w:rFonts w:cs="Calibri"/>
                <w:sz w:val="24"/>
                <w:szCs w:val="24"/>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rPr>
                <w:rFonts w:cs="Calibri"/>
                <w:sz w:val="24"/>
                <w:szCs w:val="24"/>
                <w:lang w:eastAsia="ru-RU"/>
              </w:rPr>
            </w:pPr>
          </w:p>
        </w:tc>
      </w:tr>
      <w:tr w:rsidR="002670EA" w:rsidRPr="00EB2620" w:rsidTr="002D591A">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rPr>
                <w:rStyle w:val="20"/>
                <w:sz w:val="24"/>
                <w:szCs w:val="24"/>
              </w:rPr>
            </w:pPr>
            <w:r w:rsidRPr="00EB2620">
              <w:rPr>
                <w:rStyle w:val="20"/>
                <w:sz w:val="24"/>
                <w:szCs w:val="24"/>
              </w:rPr>
              <w:t>1</w:t>
            </w:r>
          </w:p>
        </w:tc>
        <w:tc>
          <w:tcPr>
            <w:tcW w:w="4104" w:type="dxa"/>
            <w:tcBorders>
              <w:top w:val="single" w:sz="2" w:space="0" w:color="000000"/>
              <w:left w:val="single" w:sz="2" w:space="0" w:color="000000"/>
              <w:bottom w:val="single" w:sz="2" w:space="0" w:color="000000"/>
              <w:right w:val="single" w:sz="2" w:space="0" w:color="000000"/>
            </w:tcBorders>
          </w:tcPr>
          <w:p w:rsidR="002670EA" w:rsidRPr="000E6618" w:rsidRDefault="002670EA" w:rsidP="002D591A">
            <w:pPr>
              <w:rPr>
                <w:rStyle w:val="20"/>
                <w:b/>
                <w:sz w:val="24"/>
                <w:szCs w:val="24"/>
              </w:rPr>
            </w:pPr>
            <w:r w:rsidRPr="000E6618">
              <w:rPr>
                <w:rStyle w:val="20"/>
                <w:b/>
                <w:sz w:val="24"/>
                <w:szCs w:val="24"/>
              </w:rPr>
              <w:t>Раздел 1. Формальная композиция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0E6618" w:rsidRDefault="002670EA" w:rsidP="002D591A">
            <w:pPr>
              <w:autoSpaceDE w:val="0"/>
              <w:autoSpaceDN w:val="0"/>
              <w:adjustRightInd w:val="0"/>
              <w:spacing w:after="0" w:line="240" w:lineRule="auto"/>
              <w:jc w:val="center"/>
              <w:rPr>
                <w:rStyle w:val="20"/>
                <w:b/>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0E6618" w:rsidRDefault="002670EA" w:rsidP="002D591A">
            <w:pPr>
              <w:autoSpaceDE w:val="0"/>
              <w:autoSpaceDN w:val="0"/>
              <w:adjustRightInd w:val="0"/>
              <w:spacing w:after="0" w:line="240" w:lineRule="auto"/>
              <w:jc w:val="center"/>
              <w:rPr>
                <w:rStyle w:val="20"/>
                <w:b/>
                <w:sz w:val="24"/>
                <w:szCs w:val="24"/>
              </w:rPr>
            </w:pPr>
            <w:r w:rsidRPr="000E6618">
              <w:rPr>
                <w:rStyle w:val="20"/>
                <w:b/>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618" w:rsidRDefault="002670EA" w:rsidP="002D591A">
            <w:pPr>
              <w:autoSpaceDE w:val="0"/>
              <w:autoSpaceDN w:val="0"/>
              <w:adjustRightInd w:val="0"/>
              <w:spacing w:after="0" w:line="240" w:lineRule="auto"/>
              <w:jc w:val="center"/>
              <w:rPr>
                <w:rStyle w:val="20"/>
                <w:b/>
                <w:sz w:val="24"/>
                <w:szCs w:val="24"/>
              </w:rPr>
            </w:pPr>
            <w:r>
              <w:rPr>
                <w:rStyle w:val="20"/>
                <w:b/>
                <w:sz w:val="24"/>
                <w:szCs w:val="24"/>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618" w:rsidRDefault="002670EA" w:rsidP="002D591A">
            <w:pPr>
              <w:autoSpaceDE w:val="0"/>
              <w:autoSpaceDN w:val="0"/>
              <w:adjustRightInd w:val="0"/>
              <w:spacing w:after="0" w:line="240" w:lineRule="auto"/>
              <w:jc w:val="center"/>
              <w:rPr>
                <w:rStyle w:val="20"/>
                <w:b/>
                <w:sz w:val="24"/>
                <w:szCs w:val="24"/>
              </w:rPr>
            </w:pPr>
            <w:r>
              <w:rPr>
                <w:rStyle w:val="20"/>
                <w:b/>
                <w:sz w:val="24"/>
                <w:szCs w:val="24"/>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618" w:rsidRDefault="002670EA" w:rsidP="002D591A">
            <w:pPr>
              <w:autoSpaceDE w:val="0"/>
              <w:autoSpaceDN w:val="0"/>
              <w:adjustRightInd w:val="0"/>
              <w:spacing w:after="0" w:line="240" w:lineRule="auto"/>
              <w:jc w:val="center"/>
              <w:rPr>
                <w:rStyle w:val="20"/>
                <w:b/>
                <w:sz w:val="24"/>
                <w:szCs w:val="24"/>
              </w:rPr>
            </w:pPr>
            <w:r>
              <w:rPr>
                <w:rStyle w:val="20"/>
                <w:b/>
                <w:sz w:val="24"/>
                <w:szCs w:val="24"/>
              </w:rPr>
              <w:t>9</w:t>
            </w:r>
          </w:p>
        </w:tc>
      </w:tr>
      <w:tr w:rsidR="002670EA" w:rsidRPr="00EB2620" w:rsidTr="002D591A">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rPr>
                <w:rStyle w:val="20"/>
                <w:sz w:val="24"/>
                <w:szCs w:val="24"/>
              </w:rPr>
            </w:pPr>
            <w:r w:rsidRPr="00EB2620">
              <w:rPr>
                <w:rStyle w:val="20"/>
                <w:sz w:val="24"/>
                <w:szCs w:val="24"/>
              </w:rPr>
              <w:t>2</w:t>
            </w:r>
          </w:p>
        </w:tc>
        <w:tc>
          <w:tcPr>
            <w:tcW w:w="4104" w:type="dxa"/>
            <w:tcBorders>
              <w:top w:val="single" w:sz="2" w:space="0" w:color="000000"/>
              <w:left w:val="single" w:sz="2" w:space="0" w:color="000000"/>
              <w:bottom w:val="single" w:sz="2" w:space="0" w:color="000000"/>
              <w:right w:val="single" w:sz="2" w:space="0" w:color="000000"/>
            </w:tcBorders>
          </w:tcPr>
          <w:p w:rsidR="002670EA" w:rsidRPr="00EB2620" w:rsidRDefault="002670EA" w:rsidP="002D591A">
            <w:pPr>
              <w:rPr>
                <w:rStyle w:val="20"/>
                <w:sz w:val="24"/>
                <w:szCs w:val="24"/>
              </w:rPr>
            </w:pPr>
            <w:r w:rsidRPr="00EB2620">
              <w:rPr>
                <w:rStyle w:val="20"/>
                <w:sz w:val="24"/>
                <w:szCs w:val="24"/>
              </w:rPr>
              <w:t>Тема</w:t>
            </w:r>
            <w:r>
              <w:rPr>
                <w:rStyle w:val="20"/>
                <w:sz w:val="24"/>
                <w:szCs w:val="24"/>
              </w:rPr>
              <w:t xml:space="preserve"> 1.1</w:t>
            </w:r>
            <w:r w:rsidRPr="00EB2620">
              <w:rPr>
                <w:rStyle w:val="20"/>
                <w:sz w:val="24"/>
                <w:szCs w:val="24"/>
              </w:rPr>
              <w:t>. Основные понятия</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Style w:val="20"/>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Style w:val="20"/>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r>
              <w:rPr>
                <w:rStyle w:val="20"/>
                <w:sz w:val="24"/>
                <w:szCs w:val="24"/>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r>
              <w:rPr>
                <w:rStyle w:val="20"/>
                <w:sz w:val="24"/>
                <w:szCs w:val="24"/>
              </w:rPr>
              <w:t>2</w:t>
            </w:r>
          </w:p>
        </w:tc>
      </w:tr>
      <w:tr w:rsidR="002670EA" w:rsidRPr="00EB2620" w:rsidTr="00DF5CEB">
        <w:trPr>
          <w:trHeight w:val="614"/>
        </w:trPr>
        <w:tc>
          <w:tcPr>
            <w:tcW w:w="541"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rPr>
                <w:rStyle w:val="20"/>
                <w:sz w:val="24"/>
                <w:szCs w:val="24"/>
              </w:rPr>
            </w:pPr>
            <w:r w:rsidRPr="00EB2620">
              <w:rPr>
                <w:rStyle w:val="20"/>
                <w:sz w:val="24"/>
                <w:szCs w:val="24"/>
              </w:rPr>
              <w:t>3</w:t>
            </w:r>
          </w:p>
        </w:tc>
        <w:tc>
          <w:tcPr>
            <w:tcW w:w="4104" w:type="dxa"/>
            <w:tcBorders>
              <w:top w:val="single" w:sz="2" w:space="0" w:color="000000"/>
              <w:left w:val="single" w:sz="2" w:space="0" w:color="000000"/>
              <w:bottom w:val="single" w:sz="2" w:space="0" w:color="000000"/>
              <w:right w:val="single" w:sz="2" w:space="0" w:color="000000"/>
            </w:tcBorders>
          </w:tcPr>
          <w:p w:rsidR="002670EA" w:rsidRPr="00EB2620" w:rsidRDefault="002670EA" w:rsidP="002D591A">
            <w:pPr>
              <w:rPr>
                <w:rStyle w:val="20"/>
                <w:sz w:val="24"/>
                <w:szCs w:val="24"/>
              </w:rPr>
            </w:pPr>
            <w:r w:rsidRPr="00EB2620">
              <w:rPr>
                <w:rStyle w:val="20"/>
                <w:sz w:val="24"/>
                <w:szCs w:val="24"/>
              </w:rPr>
              <w:t>Тема</w:t>
            </w:r>
            <w:r>
              <w:rPr>
                <w:rStyle w:val="20"/>
                <w:sz w:val="24"/>
                <w:szCs w:val="24"/>
              </w:rPr>
              <w:t xml:space="preserve"> 1.2</w:t>
            </w:r>
            <w:r w:rsidRPr="00EB2620">
              <w:rPr>
                <w:rStyle w:val="20"/>
                <w:sz w:val="24"/>
                <w:szCs w:val="24"/>
              </w:rPr>
              <w:t>. Признаки элементов композиции. Структура композиции.</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Style w:val="20"/>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Style w:val="20"/>
                <w:sz w:val="24"/>
                <w:szCs w:val="24"/>
              </w:rPr>
            </w:pPr>
            <w:r w:rsidRPr="00EB2620">
              <w:rPr>
                <w:rStyle w:val="20"/>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r>
              <w:rPr>
                <w:rStyle w:val="20"/>
                <w:sz w:val="24"/>
                <w:szCs w:val="24"/>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r>
              <w:rPr>
                <w:rStyle w:val="20"/>
                <w:sz w:val="24"/>
                <w:szCs w:val="24"/>
              </w:rPr>
              <w:t>3</w:t>
            </w:r>
          </w:p>
        </w:tc>
      </w:tr>
      <w:tr w:rsidR="002670EA" w:rsidRPr="00EB2620" w:rsidTr="00DF5CEB">
        <w:trPr>
          <w:trHeight w:val="768"/>
        </w:trPr>
        <w:tc>
          <w:tcPr>
            <w:tcW w:w="541"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rPr>
                <w:rStyle w:val="20"/>
                <w:sz w:val="24"/>
                <w:szCs w:val="24"/>
              </w:rPr>
            </w:pPr>
            <w:r w:rsidRPr="00EB2620">
              <w:rPr>
                <w:rStyle w:val="20"/>
                <w:sz w:val="24"/>
                <w:szCs w:val="24"/>
              </w:rPr>
              <w:t>4</w:t>
            </w:r>
          </w:p>
        </w:tc>
        <w:tc>
          <w:tcPr>
            <w:tcW w:w="4104" w:type="dxa"/>
            <w:tcBorders>
              <w:top w:val="single" w:sz="2" w:space="0" w:color="000000"/>
              <w:left w:val="single" w:sz="2" w:space="0" w:color="000000"/>
              <w:bottom w:val="single" w:sz="2" w:space="0" w:color="000000"/>
              <w:right w:val="single" w:sz="2" w:space="0" w:color="000000"/>
            </w:tcBorders>
          </w:tcPr>
          <w:p w:rsidR="002670EA" w:rsidRPr="00EB2620" w:rsidRDefault="002670EA" w:rsidP="002D591A">
            <w:pPr>
              <w:rPr>
                <w:rStyle w:val="20"/>
                <w:sz w:val="24"/>
                <w:szCs w:val="24"/>
              </w:rPr>
            </w:pPr>
            <w:r w:rsidRPr="00EB2620">
              <w:rPr>
                <w:rStyle w:val="20"/>
                <w:sz w:val="24"/>
                <w:szCs w:val="24"/>
              </w:rPr>
              <w:t>Тема</w:t>
            </w:r>
            <w:r>
              <w:rPr>
                <w:rStyle w:val="20"/>
                <w:sz w:val="24"/>
                <w:szCs w:val="24"/>
              </w:rPr>
              <w:t xml:space="preserve"> 1.3</w:t>
            </w:r>
            <w:r w:rsidRPr="00EB2620">
              <w:rPr>
                <w:rStyle w:val="20"/>
                <w:sz w:val="24"/>
                <w:szCs w:val="24"/>
              </w:rPr>
              <w:t>. Аксиомы формальной теории композиции</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Style w:val="20"/>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Style w:val="20"/>
                <w:sz w:val="24"/>
                <w:szCs w:val="24"/>
              </w:rPr>
            </w:pPr>
            <w:r w:rsidRPr="00EB2620">
              <w:rPr>
                <w:rStyle w:val="20"/>
                <w:sz w:val="24"/>
                <w:szCs w:val="24"/>
              </w:rPr>
              <w:t>1</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r w:rsidRPr="00EB2620">
              <w:rPr>
                <w:rStyle w:val="20"/>
                <w:sz w:val="24"/>
                <w:szCs w:val="24"/>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r>
              <w:rPr>
                <w:rStyle w:val="20"/>
                <w:sz w:val="24"/>
                <w:szCs w:val="24"/>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r w:rsidRPr="00EB2620">
              <w:rPr>
                <w:rStyle w:val="20"/>
                <w:sz w:val="24"/>
                <w:szCs w:val="24"/>
              </w:rPr>
              <w:t>4</w:t>
            </w:r>
          </w:p>
        </w:tc>
      </w:tr>
      <w:tr w:rsidR="002670EA" w:rsidRPr="00EB2620" w:rsidTr="002D591A">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rPr>
                <w:rStyle w:val="20"/>
                <w:sz w:val="24"/>
                <w:szCs w:val="24"/>
              </w:rPr>
            </w:pPr>
            <w:r w:rsidRPr="00EB2620">
              <w:rPr>
                <w:rStyle w:val="20"/>
                <w:sz w:val="24"/>
                <w:szCs w:val="24"/>
              </w:rPr>
              <w:t>5</w:t>
            </w:r>
          </w:p>
        </w:tc>
        <w:tc>
          <w:tcPr>
            <w:tcW w:w="4104" w:type="dxa"/>
            <w:tcBorders>
              <w:top w:val="single" w:sz="2" w:space="0" w:color="000000"/>
              <w:left w:val="single" w:sz="2" w:space="0" w:color="000000"/>
              <w:bottom w:val="single" w:sz="2" w:space="0" w:color="000000"/>
              <w:right w:val="single" w:sz="2" w:space="0" w:color="000000"/>
            </w:tcBorders>
          </w:tcPr>
          <w:p w:rsidR="002670EA" w:rsidRPr="000E6618" w:rsidRDefault="002670EA" w:rsidP="002D591A">
            <w:pPr>
              <w:rPr>
                <w:rStyle w:val="20"/>
                <w:b/>
                <w:sz w:val="24"/>
                <w:szCs w:val="24"/>
              </w:rPr>
            </w:pPr>
            <w:r w:rsidRPr="000E6618">
              <w:rPr>
                <w:rStyle w:val="20"/>
                <w:b/>
                <w:sz w:val="24"/>
                <w:szCs w:val="24"/>
              </w:rPr>
              <w:t>Раздел 2. Свойства композиции</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0E6618" w:rsidRDefault="002670EA" w:rsidP="002D591A">
            <w:pPr>
              <w:autoSpaceDE w:val="0"/>
              <w:autoSpaceDN w:val="0"/>
              <w:adjustRightInd w:val="0"/>
              <w:spacing w:after="0" w:line="240" w:lineRule="auto"/>
              <w:jc w:val="center"/>
              <w:rPr>
                <w:rStyle w:val="20"/>
                <w:b/>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0E6618" w:rsidRDefault="002670EA" w:rsidP="002D591A">
            <w:pPr>
              <w:autoSpaceDE w:val="0"/>
              <w:autoSpaceDN w:val="0"/>
              <w:adjustRightInd w:val="0"/>
              <w:spacing w:after="0" w:line="240" w:lineRule="auto"/>
              <w:jc w:val="center"/>
              <w:rPr>
                <w:rStyle w:val="20"/>
                <w:b/>
                <w:sz w:val="24"/>
                <w:szCs w:val="24"/>
              </w:rPr>
            </w:pPr>
            <w:r w:rsidRPr="000E6618">
              <w:rPr>
                <w:rStyle w:val="20"/>
                <w:b/>
                <w:sz w:val="24"/>
                <w:szCs w:val="24"/>
              </w:rPr>
              <w:t>22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618" w:rsidRDefault="002670EA" w:rsidP="002D591A">
            <w:pPr>
              <w:autoSpaceDE w:val="0"/>
              <w:autoSpaceDN w:val="0"/>
              <w:adjustRightInd w:val="0"/>
              <w:spacing w:after="0" w:line="240" w:lineRule="auto"/>
              <w:jc w:val="center"/>
              <w:rPr>
                <w:rStyle w:val="20"/>
                <w:b/>
                <w:sz w:val="24"/>
                <w:szCs w:val="24"/>
              </w:rPr>
            </w:pPr>
            <w:r>
              <w:rPr>
                <w:rStyle w:val="20"/>
                <w:b/>
                <w:sz w:val="24"/>
                <w:szCs w:val="24"/>
              </w:rPr>
              <w:t>5</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618" w:rsidRDefault="002670EA" w:rsidP="002D591A">
            <w:pPr>
              <w:autoSpaceDE w:val="0"/>
              <w:autoSpaceDN w:val="0"/>
              <w:adjustRightInd w:val="0"/>
              <w:spacing w:after="0" w:line="240" w:lineRule="auto"/>
              <w:jc w:val="center"/>
              <w:rPr>
                <w:rStyle w:val="20"/>
                <w:b/>
                <w:sz w:val="24"/>
                <w:szCs w:val="24"/>
              </w:rPr>
            </w:pPr>
            <w:r>
              <w:rPr>
                <w:rStyle w:val="20"/>
                <w:b/>
                <w:sz w:val="24"/>
                <w:szCs w:val="24"/>
              </w:rPr>
              <w:t>36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618" w:rsidRDefault="002670EA" w:rsidP="002D591A">
            <w:pPr>
              <w:autoSpaceDE w:val="0"/>
              <w:autoSpaceDN w:val="0"/>
              <w:adjustRightInd w:val="0"/>
              <w:spacing w:after="0" w:line="240" w:lineRule="auto"/>
              <w:jc w:val="center"/>
              <w:rPr>
                <w:rStyle w:val="20"/>
                <w:b/>
                <w:sz w:val="24"/>
                <w:szCs w:val="24"/>
              </w:rPr>
            </w:pPr>
            <w:r>
              <w:rPr>
                <w:rStyle w:val="20"/>
                <w:b/>
                <w:sz w:val="24"/>
                <w:szCs w:val="24"/>
              </w:rPr>
              <w:t>63</w:t>
            </w:r>
          </w:p>
        </w:tc>
      </w:tr>
      <w:tr w:rsidR="002670EA" w:rsidRPr="00EB2620" w:rsidTr="002D591A">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rPr>
                <w:rStyle w:val="20"/>
                <w:sz w:val="24"/>
                <w:szCs w:val="24"/>
              </w:rPr>
            </w:pPr>
            <w:r w:rsidRPr="00EB2620">
              <w:rPr>
                <w:rStyle w:val="20"/>
                <w:sz w:val="24"/>
                <w:szCs w:val="24"/>
              </w:rPr>
              <w:t>6</w:t>
            </w:r>
          </w:p>
        </w:tc>
        <w:tc>
          <w:tcPr>
            <w:tcW w:w="4104" w:type="dxa"/>
            <w:tcBorders>
              <w:top w:val="single" w:sz="2" w:space="0" w:color="000000"/>
              <w:left w:val="single" w:sz="2" w:space="0" w:color="000000"/>
              <w:bottom w:val="single" w:sz="2" w:space="0" w:color="000000"/>
              <w:right w:val="single" w:sz="2" w:space="0" w:color="000000"/>
            </w:tcBorders>
          </w:tcPr>
          <w:p w:rsidR="002670EA" w:rsidRPr="00EB2620" w:rsidRDefault="002670EA" w:rsidP="002D591A">
            <w:pPr>
              <w:rPr>
                <w:rStyle w:val="20"/>
                <w:sz w:val="24"/>
                <w:szCs w:val="24"/>
              </w:rPr>
            </w:pPr>
            <w:r w:rsidRPr="00EB2620">
              <w:rPr>
                <w:rStyle w:val="20"/>
                <w:sz w:val="24"/>
                <w:szCs w:val="24"/>
              </w:rPr>
              <w:t>Тема</w:t>
            </w:r>
            <w:r>
              <w:rPr>
                <w:rStyle w:val="20"/>
                <w:sz w:val="24"/>
                <w:szCs w:val="24"/>
              </w:rPr>
              <w:t xml:space="preserve"> 2.1</w:t>
            </w:r>
            <w:r w:rsidRPr="00EB2620">
              <w:rPr>
                <w:rStyle w:val="20"/>
                <w:sz w:val="24"/>
                <w:szCs w:val="24"/>
              </w:rPr>
              <w:t>. Простейшие свойства композиций</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Style w:val="20"/>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Style w:val="20"/>
                <w:sz w:val="24"/>
                <w:szCs w:val="24"/>
              </w:rPr>
            </w:pPr>
            <w:r w:rsidRPr="00EB2620">
              <w:rPr>
                <w:rStyle w:val="20"/>
                <w:sz w:val="24"/>
                <w:szCs w:val="24"/>
              </w:rPr>
              <w:t>7</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r>
              <w:rPr>
                <w:rStyle w:val="20"/>
                <w:sz w:val="24"/>
                <w:szCs w:val="24"/>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r>
              <w:rPr>
                <w:rStyle w:val="20"/>
                <w:sz w:val="24"/>
                <w:szCs w:val="24"/>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r>
              <w:rPr>
                <w:rStyle w:val="20"/>
                <w:sz w:val="24"/>
                <w:szCs w:val="24"/>
              </w:rPr>
              <w:t>16</w:t>
            </w:r>
          </w:p>
        </w:tc>
      </w:tr>
      <w:tr w:rsidR="002670EA" w:rsidRPr="00EB2620" w:rsidTr="002D591A">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rPr>
                <w:rStyle w:val="20"/>
                <w:sz w:val="24"/>
                <w:szCs w:val="24"/>
              </w:rPr>
            </w:pPr>
            <w:r w:rsidRPr="00EB2620">
              <w:rPr>
                <w:rStyle w:val="20"/>
                <w:sz w:val="24"/>
                <w:szCs w:val="24"/>
              </w:rPr>
              <w:t>7</w:t>
            </w:r>
          </w:p>
        </w:tc>
        <w:tc>
          <w:tcPr>
            <w:tcW w:w="4104" w:type="dxa"/>
            <w:tcBorders>
              <w:top w:val="single" w:sz="2" w:space="0" w:color="000000"/>
              <w:left w:val="single" w:sz="2" w:space="0" w:color="000000"/>
              <w:bottom w:val="single" w:sz="2" w:space="0" w:color="000000"/>
              <w:right w:val="single" w:sz="2" w:space="0" w:color="000000"/>
            </w:tcBorders>
          </w:tcPr>
          <w:p w:rsidR="002670EA" w:rsidRPr="00EB2620" w:rsidRDefault="002670EA" w:rsidP="002D591A">
            <w:pPr>
              <w:rPr>
                <w:rStyle w:val="20"/>
                <w:sz w:val="24"/>
                <w:szCs w:val="24"/>
              </w:rPr>
            </w:pPr>
            <w:r w:rsidRPr="00EB2620">
              <w:rPr>
                <w:rStyle w:val="20"/>
                <w:sz w:val="24"/>
                <w:szCs w:val="24"/>
              </w:rPr>
              <w:t>Тем</w:t>
            </w:r>
            <w:r>
              <w:rPr>
                <w:rStyle w:val="20"/>
                <w:sz w:val="24"/>
                <w:szCs w:val="24"/>
              </w:rPr>
              <w:t xml:space="preserve"> 2.2. Сложные свойства композ</w:t>
            </w:r>
            <w:r w:rsidRPr="00EB2620">
              <w:rPr>
                <w:rStyle w:val="20"/>
                <w:sz w:val="24"/>
                <w:szCs w:val="24"/>
              </w:rPr>
              <w:t>иции</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Style w:val="20"/>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Style w:val="20"/>
                <w:sz w:val="24"/>
                <w:szCs w:val="24"/>
              </w:rPr>
            </w:pPr>
            <w:r w:rsidRPr="00EB2620">
              <w:rPr>
                <w:rStyle w:val="20"/>
                <w:sz w:val="24"/>
                <w:szCs w:val="24"/>
              </w:rPr>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r>
              <w:rPr>
                <w:rStyle w:val="20"/>
                <w:sz w:val="24"/>
                <w:szCs w:val="24"/>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r>
              <w:rPr>
                <w:rStyle w:val="20"/>
                <w:sz w:val="24"/>
                <w:szCs w:val="24"/>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r>
              <w:rPr>
                <w:rStyle w:val="20"/>
                <w:sz w:val="24"/>
                <w:szCs w:val="24"/>
              </w:rPr>
              <w:t>16</w:t>
            </w:r>
          </w:p>
        </w:tc>
      </w:tr>
      <w:tr w:rsidR="002670EA" w:rsidRPr="00EB2620" w:rsidTr="002D591A">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rPr>
                <w:rStyle w:val="20"/>
                <w:sz w:val="24"/>
                <w:szCs w:val="24"/>
              </w:rPr>
            </w:pPr>
            <w:r w:rsidRPr="00EB2620">
              <w:rPr>
                <w:rStyle w:val="20"/>
                <w:sz w:val="24"/>
                <w:szCs w:val="24"/>
              </w:rPr>
              <w:t>8</w:t>
            </w:r>
          </w:p>
        </w:tc>
        <w:tc>
          <w:tcPr>
            <w:tcW w:w="4104" w:type="dxa"/>
            <w:tcBorders>
              <w:top w:val="single" w:sz="2" w:space="0" w:color="000000"/>
              <w:left w:val="single" w:sz="2" w:space="0" w:color="000000"/>
              <w:bottom w:val="single" w:sz="2" w:space="0" w:color="000000"/>
              <w:right w:val="single" w:sz="2" w:space="0" w:color="000000"/>
            </w:tcBorders>
          </w:tcPr>
          <w:p w:rsidR="002670EA" w:rsidRPr="00EB2620" w:rsidRDefault="002670EA" w:rsidP="002D591A">
            <w:pPr>
              <w:rPr>
                <w:rStyle w:val="20"/>
                <w:sz w:val="24"/>
                <w:szCs w:val="24"/>
              </w:rPr>
            </w:pPr>
            <w:r w:rsidRPr="00EB2620">
              <w:rPr>
                <w:rStyle w:val="20"/>
                <w:sz w:val="24"/>
                <w:szCs w:val="24"/>
              </w:rPr>
              <w:t>Тема</w:t>
            </w:r>
            <w:r>
              <w:rPr>
                <w:rStyle w:val="20"/>
                <w:sz w:val="24"/>
                <w:szCs w:val="24"/>
              </w:rPr>
              <w:t xml:space="preserve"> 2.3</w:t>
            </w:r>
            <w:r w:rsidRPr="00EB2620">
              <w:rPr>
                <w:rStyle w:val="20"/>
                <w:sz w:val="24"/>
                <w:szCs w:val="24"/>
              </w:rPr>
              <w:t>. Элементарные операции структурного синтеза композиций</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Style w:val="20"/>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Style w:val="20"/>
                <w:sz w:val="24"/>
                <w:szCs w:val="24"/>
              </w:rPr>
            </w:pPr>
            <w:r w:rsidRPr="00EB2620">
              <w:rPr>
                <w:rStyle w:val="20"/>
                <w:sz w:val="24"/>
                <w:szCs w:val="24"/>
              </w:rPr>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r w:rsidRPr="00EB2620">
              <w:rPr>
                <w:rStyle w:val="20"/>
                <w:sz w:val="24"/>
                <w:szCs w:val="24"/>
              </w:rPr>
              <w:t>1</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r>
              <w:rPr>
                <w:rStyle w:val="20"/>
                <w:sz w:val="24"/>
                <w:szCs w:val="24"/>
              </w:rPr>
              <w:t>8</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r>
              <w:rPr>
                <w:rStyle w:val="20"/>
                <w:sz w:val="24"/>
                <w:szCs w:val="24"/>
              </w:rPr>
              <w:t>14</w:t>
            </w:r>
          </w:p>
        </w:tc>
      </w:tr>
      <w:tr w:rsidR="002670EA" w:rsidRPr="00EB2620" w:rsidTr="002D591A">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rPr>
                <w:rStyle w:val="20"/>
                <w:sz w:val="24"/>
                <w:szCs w:val="24"/>
              </w:rPr>
            </w:pPr>
            <w:r w:rsidRPr="00EB2620">
              <w:rPr>
                <w:rStyle w:val="20"/>
                <w:sz w:val="24"/>
                <w:szCs w:val="24"/>
              </w:rPr>
              <w:t>9</w:t>
            </w:r>
          </w:p>
        </w:tc>
        <w:tc>
          <w:tcPr>
            <w:tcW w:w="4104" w:type="dxa"/>
            <w:tcBorders>
              <w:top w:val="single" w:sz="2" w:space="0" w:color="000000"/>
              <w:left w:val="single" w:sz="2" w:space="0" w:color="000000"/>
              <w:bottom w:val="single" w:sz="2" w:space="0" w:color="000000"/>
              <w:right w:val="single" w:sz="2" w:space="0" w:color="000000"/>
            </w:tcBorders>
          </w:tcPr>
          <w:p w:rsidR="002670EA" w:rsidRPr="00EB2620" w:rsidRDefault="002670EA" w:rsidP="002D591A">
            <w:pPr>
              <w:autoSpaceDE w:val="0"/>
              <w:autoSpaceDN w:val="0"/>
              <w:adjustRightInd w:val="0"/>
              <w:spacing w:after="0" w:line="240" w:lineRule="auto"/>
              <w:rPr>
                <w:rStyle w:val="20"/>
                <w:sz w:val="24"/>
                <w:szCs w:val="24"/>
              </w:rPr>
            </w:pPr>
            <w:r w:rsidRPr="00EB2620">
              <w:rPr>
                <w:rStyle w:val="20"/>
                <w:sz w:val="24"/>
                <w:szCs w:val="24"/>
              </w:rPr>
              <w:t>Тема</w:t>
            </w:r>
            <w:r>
              <w:rPr>
                <w:rStyle w:val="20"/>
                <w:sz w:val="24"/>
                <w:szCs w:val="24"/>
              </w:rPr>
              <w:t xml:space="preserve"> 2.4</w:t>
            </w:r>
            <w:r w:rsidRPr="00EB2620">
              <w:rPr>
                <w:rStyle w:val="20"/>
                <w:sz w:val="24"/>
                <w:szCs w:val="24"/>
              </w:rPr>
              <w:t>. Структурный синтез композиций</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Style w:val="20"/>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Style w:val="20"/>
                <w:sz w:val="24"/>
                <w:szCs w:val="24"/>
              </w:rPr>
            </w:pPr>
            <w:r w:rsidRPr="00EB2620">
              <w:rPr>
                <w:rStyle w:val="20"/>
                <w:sz w:val="24"/>
                <w:szCs w:val="24"/>
              </w:rPr>
              <w:t>5</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r>
              <w:rPr>
                <w:rStyle w:val="20"/>
                <w:sz w:val="24"/>
                <w:szCs w:val="24"/>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r w:rsidRPr="00EB2620">
              <w:rPr>
                <w:rStyle w:val="20"/>
                <w:sz w:val="24"/>
                <w:szCs w:val="24"/>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r>
              <w:rPr>
                <w:rStyle w:val="20"/>
                <w:sz w:val="24"/>
                <w:szCs w:val="24"/>
              </w:rPr>
              <w:t>17</w:t>
            </w:r>
          </w:p>
        </w:tc>
      </w:tr>
      <w:tr w:rsidR="002670EA" w:rsidRPr="00EB2620" w:rsidTr="002D591A">
        <w:trPr>
          <w:trHeight w:val="1"/>
        </w:trPr>
        <w:tc>
          <w:tcPr>
            <w:tcW w:w="541"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rPr>
                <w:rStyle w:val="20"/>
                <w:sz w:val="24"/>
                <w:szCs w:val="24"/>
              </w:rPr>
            </w:pPr>
            <w:r>
              <w:rPr>
                <w:rStyle w:val="20"/>
                <w:sz w:val="24"/>
                <w:szCs w:val="24"/>
              </w:rPr>
              <w:t>10</w:t>
            </w:r>
          </w:p>
        </w:tc>
        <w:tc>
          <w:tcPr>
            <w:tcW w:w="4104" w:type="dxa"/>
            <w:tcBorders>
              <w:top w:val="single" w:sz="2" w:space="0" w:color="000000"/>
              <w:left w:val="single" w:sz="2" w:space="0" w:color="000000"/>
              <w:bottom w:val="single" w:sz="2" w:space="0" w:color="000000"/>
              <w:right w:val="single" w:sz="2" w:space="0" w:color="000000"/>
            </w:tcBorders>
          </w:tcPr>
          <w:p w:rsidR="002670EA" w:rsidRPr="00EB2620" w:rsidRDefault="002670EA" w:rsidP="002D591A">
            <w:pPr>
              <w:autoSpaceDE w:val="0"/>
              <w:autoSpaceDN w:val="0"/>
              <w:adjustRightInd w:val="0"/>
              <w:spacing w:after="0" w:line="240" w:lineRule="auto"/>
              <w:jc w:val="right"/>
              <w:rPr>
                <w:rStyle w:val="20"/>
                <w:b/>
                <w:sz w:val="24"/>
                <w:szCs w:val="24"/>
              </w:rPr>
            </w:pPr>
            <w:r w:rsidRPr="00EB2620">
              <w:rPr>
                <w:rStyle w:val="20"/>
                <w:b/>
                <w:sz w:val="24"/>
                <w:szCs w:val="24"/>
              </w:rPr>
              <w:t>К</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Style w:val="20"/>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Style w:val="20"/>
                <w:sz w:val="24"/>
                <w:szCs w:val="24"/>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sz w:val="24"/>
                <w:szCs w:val="24"/>
              </w:rPr>
            </w:pP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b/>
                <w:sz w:val="24"/>
                <w:szCs w:val="24"/>
              </w:rPr>
            </w:pPr>
          </w:p>
        </w:tc>
      </w:tr>
      <w:tr w:rsidR="002670EA" w:rsidRPr="00EB2620" w:rsidTr="002D591A">
        <w:trPr>
          <w:trHeight w:val="357"/>
        </w:trPr>
        <w:tc>
          <w:tcPr>
            <w:tcW w:w="4645" w:type="dxa"/>
            <w:gridSpan w:val="2"/>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right"/>
              <w:rPr>
                <w:rStyle w:val="20"/>
                <w:b/>
                <w:sz w:val="24"/>
                <w:szCs w:val="24"/>
              </w:rPr>
            </w:pPr>
            <w:r w:rsidRPr="00EB2620">
              <w:rPr>
                <w:rStyle w:val="20"/>
                <w:b/>
                <w:sz w:val="24"/>
                <w:szCs w:val="24"/>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Style w:val="20"/>
                <w:b/>
                <w:sz w:val="24"/>
                <w:szCs w:val="24"/>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Style w:val="20"/>
                <w:b/>
                <w:sz w:val="24"/>
                <w:szCs w:val="24"/>
              </w:rPr>
            </w:pPr>
            <w:r w:rsidRPr="00EB2620">
              <w:rPr>
                <w:rStyle w:val="20"/>
                <w:b/>
                <w:sz w:val="24"/>
                <w:szCs w:val="24"/>
              </w:rPr>
              <w:t>24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b/>
                <w:sz w:val="24"/>
                <w:szCs w:val="24"/>
              </w:rPr>
            </w:pPr>
            <w:r>
              <w:rPr>
                <w:rStyle w:val="20"/>
                <w:b/>
                <w:sz w:val="24"/>
                <w:szCs w:val="24"/>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b/>
                <w:sz w:val="24"/>
                <w:szCs w:val="24"/>
              </w:rPr>
            </w:pPr>
            <w:r w:rsidRPr="00EB2620">
              <w:rPr>
                <w:rStyle w:val="20"/>
                <w:b/>
                <w:sz w:val="24"/>
                <w:szCs w:val="24"/>
              </w:rPr>
              <w:t>4</w:t>
            </w:r>
            <w:r>
              <w:rPr>
                <w:rStyle w:val="20"/>
                <w:b/>
                <w:sz w:val="24"/>
                <w:szCs w:val="24"/>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Style w:val="20"/>
                <w:b/>
                <w:sz w:val="24"/>
                <w:szCs w:val="24"/>
              </w:rPr>
            </w:pPr>
            <w:r>
              <w:rPr>
                <w:rStyle w:val="20"/>
                <w:b/>
                <w:sz w:val="24"/>
                <w:szCs w:val="24"/>
              </w:rPr>
              <w:t>72</w:t>
            </w:r>
          </w:p>
        </w:tc>
      </w:tr>
    </w:tbl>
    <w:p w:rsidR="002670EA" w:rsidRPr="00731570" w:rsidRDefault="002670EA" w:rsidP="007326AC">
      <w:pPr>
        <w:spacing w:after="0" w:line="360" w:lineRule="auto"/>
        <w:rPr>
          <w:rFonts w:ascii="Times New Roman" w:hAnsi="Times New Roman"/>
          <w:bCs/>
          <w:i/>
          <w:sz w:val="24"/>
          <w:szCs w:val="24"/>
          <w:highlight w:val="yellow"/>
        </w:rPr>
      </w:pPr>
    </w:p>
    <w:p w:rsidR="002670EA" w:rsidRPr="002961F7" w:rsidRDefault="002670EA" w:rsidP="007326AC">
      <w:pPr>
        <w:autoSpaceDE w:val="0"/>
        <w:autoSpaceDN w:val="0"/>
        <w:adjustRightInd w:val="0"/>
        <w:spacing w:after="0" w:line="360" w:lineRule="auto"/>
        <w:ind w:firstLine="709"/>
        <w:jc w:val="both"/>
        <w:rPr>
          <w:rFonts w:ascii="Times New Roman" w:hAnsi="Times New Roman"/>
          <w:bCs/>
          <w:i/>
          <w:sz w:val="24"/>
          <w:szCs w:val="24"/>
        </w:rPr>
      </w:pPr>
      <w:r w:rsidRPr="002961F7">
        <w:rPr>
          <w:rFonts w:ascii="Times New Roman" w:hAnsi="Times New Roman"/>
          <w:bCs/>
          <w:i/>
          <w:sz w:val="24"/>
          <w:szCs w:val="24"/>
        </w:rPr>
        <w:t>5.2. Методы обучения</w:t>
      </w:r>
    </w:p>
    <w:p w:rsidR="002670EA" w:rsidRDefault="002670EA" w:rsidP="002961F7">
      <w:pPr>
        <w:autoSpaceDE w:val="0"/>
        <w:autoSpaceDN w:val="0"/>
        <w:adjustRightInd w:val="0"/>
        <w:spacing w:after="0"/>
        <w:ind w:firstLine="709"/>
        <w:jc w:val="both"/>
        <w:rPr>
          <w:rFonts w:ascii="Times New Roman" w:hAnsi="Times New Roman"/>
          <w:bCs/>
          <w:sz w:val="24"/>
          <w:szCs w:val="24"/>
          <w:lang w:eastAsia="ru-RU"/>
        </w:rPr>
      </w:pPr>
      <w:r w:rsidRPr="004C4B0C">
        <w:rPr>
          <w:rFonts w:ascii="Times New Roman" w:hAnsi="Times New Roman"/>
          <w:bCs/>
          <w:sz w:val="24"/>
          <w:szCs w:val="24"/>
          <w:lang w:eastAsia="ru-RU"/>
        </w:rPr>
        <w:t xml:space="preserve">При изучении дисциплины «Пропедевтика» рекомендуется применение </w:t>
      </w:r>
      <w:r w:rsidRPr="006A14D9">
        <w:rPr>
          <w:rFonts w:ascii="Times New Roman" w:hAnsi="Times New Roman"/>
          <w:sz w:val="24"/>
          <w:szCs w:val="24"/>
        </w:rPr>
        <w:t>технологи</w:t>
      </w:r>
      <w:r>
        <w:rPr>
          <w:rFonts w:ascii="Times New Roman" w:hAnsi="Times New Roman"/>
          <w:sz w:val="24"/>
          <w:szCs w:val="24"/>
        </w:rPr>
        <w:t>и</w:t>
      </w:r>
      <w:r w:rsidRPr="006A14D9">
        <w:rPr>
          <w:rFonts w:ascii="Times New Roman" w:hAnsi="Times New Roman"/>
          <w:sz w:val="24"/>
          <w:szCs w:val="24"/>
        </w:rPr>
        <w:t xml:space="preserve"> проблемного обучения, технологии педагогического общения,</w:t>
      </w:r>
      <w:r w:rsidRPr="006A14D9">
        <w:rPr>
          <w:rFonts w:ascii="Times New Roman" w:hAnsi="Times New Roman"/>
          <w:bCs/>
          <w:sz w:val="24"/>
          <w:szCs w:val="24"/>
          <w:lang w:eastAsia="ru-RU"/>
        </w:rPr>
        <w:t xml:space="preserve"> активные и интерактивные методы обучения.</w:t>
      </w:r>
      <w:r w:rsidRPr="006A14D9">
        <w:rPr>
          <w:rFonts w:ascii="Times New Roman" w:hAnsi="Times New Roman"/>
          <w:sz w:val="24"/>
          <w:szCs w:val="24"/>
        </w:rPr>
        <w:t xml:space="preserve"> Технология учебного события подразумевает организацию </w:t>
      </w:r>
      <w:r w:rsidRPr="006A14D9">
        <w:rPr>
          <w:rFonts w:ascii="Times New Roman" w:hAnsi="Times New Roman"/>
          <w:sz w:val="24"/>
          <w:szCs w:val="24"/>
        </w:rPr>
        <w:lastRenderedPageBreak/>
        <w:t xml:space="preserve">образовательной деятельности, предполагающую развитие познавательной самостоятельности </w:t>
      </w:r>
      <w:r w:rsidR="002456F6">
        <w:rPr>
          <w:rFonts w:ascii="Times New Roman" w:hAnsi="Times New Roman"/>
          <w:sz w:val="24"/>
          <w:szCs w:val="24"/>
        </w:rPr>
        <w:t>обучающегося</w:t>
      </w:r>
      <w:r w:rsidRPr="006A14D9">
        <w:rPr>
          <w:rFonts w:ascii="Times New Roman" w:hAnsi="Times New Roman"/>
          <w:sz w:val="24"/>
          <w:szCs w:val="24"/>
        </w:rPr>
        <w:t>, межпозиционное взаимодействие субъектов образования, стимуляцию рефлексивных процессов</w:t>
      </w:r>
      <w:r>
        <w:rPr>
          <w:rFonts w:ascii="Times New Roman" w:hAnsi="Times New Roman"/>
          <w:bCs/>
          <w:sz w:val="24"/>
          <w:szCs w:val="24"/>
          <w:lang w:eastAsia="ru-RU"/>
        </w:rPr>
        <w:t>.</w:t>
      </w:r>
    </w:p>
    <w:p w:rsidR="002670EA" w:rsidRPr="006A14D9" w:rsidRDefault="002670EA" w:rsidP="002961F7">
      <w:pPr>
        <w:ind w:firstLine="709"/>
        <w:jc w:val="both"/>
        <w:rPr>
          <w:rFonts w:ascii="Times New Roman" w:hAnsi="Times New Roman"/>
          <w:sz w:val="24"/>
          <w:szCs w:val="24"/>
        </w:rPr>
      </w:pPr>
      <w:r w:rsidRPr="006A14D9">
        <w:rPr>
          <w:rFonts w:ascii="Times New Roman" w:hAnsi="Times New Roman"/>
          <w:sz w:val="24"/>
          <w:szCs w:val="24"/>
          <w:lang w:eastAsia="ru-RU"/>
        </w:rPr>
        <w:t>Для управления учебным процессом и организации контрольно-оценочной деятельности используются рейтинговые системы оценки учебной и исследовательской деятельности студентов, вариативные модели управляемой самостоятельной работы, учебно-методические комплексы, электронные учебно-методические комплексы</w:t>
      </w:r>
    </w:p>
    <w:p w:rsidR="002670EA" w:rsidRPr="006A14D9" w:rsidRDefault="002670EA" w:rsidP="002961F7">
      <w:pPr>
        <w:autoSpaceDE w:val="0"/>
        <w:autoSpaceDN w:val="0"/>
        <w:adjustRightInd w:val="0"/>
        <w:spacing w:after="0"/>
        <w:ind w:firstLine="709"/>
        <w:jc w:val="both"/>
        <w:rPr>
          <w:rFonts w:ascii="Times New Roman" w:hAnsi="Times New Roman"/>
          <w:bCs/>
          <w:sz w:val="24"/>
          <w:szCs w:val="24"/>
          <w:lang w:eastAsia="ru-RU"/>
        </w:rPr>
      </w:pPr>
    </w:p>
    <w:p w:rsidR="002670EA" w:rsidRPr="006A3949" w:rsidRDefault="002670EA" w:rsidP="002961F7">
      <w:pPr>
        <w:spacing w:after="0" w:line="360" w:lineRule="auto"/>
        <w:ind w:firstLine="708"/>
        <w:rPr>
          <w:rFonts w:ascii="Times New Roman" w:hAnsi="Times New Roman"/>
          <w:b/>
          <w:bCs/>
          <w:sz w:val="24"/>
          <w:szCs w:val="24"/>
          <w:lang w:eastAsia="ru-RU"/>
        </w:rPr>
      </w:pPr>
      <w:r w:rsidRPr="006A3949">
        <w:rPr>
          <w:rFonts w:ascii="Times New Roman" w:hAnsi="Times New Roman"/>
          <w:b/>
          <w:bCs/>
          <w:sz w:val="24"/>
          <w:szCs w:val="24"/>
          <w:lang w:eastAsia="ru-RU"/>
        </w:rPr>
        <w:t>6. Технологическая карта дисциплины</w:t>
      </w:r>
    </w:p>
    <w:p w:rsidR="002670EA" w:rsidRPr="006A3949" w:rsidRDefault="002670EA" w:rsidP="007326AC">
      <w:pPr>
        <w:autoSpaceDE w:val="0"/>
        <w:autoSpaceDN w:val="0"/>
        <w:adjustRightInd w:val="0"/>
        <w:spacing w:after="0" w:line="360" w:lineRule="auto"/>
        <w:ind w:firstLine="709"/>
        <w:jc w:val="both"/>
        <w:rPr>
          <w:rFonts w:ascii="Times New Roman" w:hAnsi="Times New Roman"/>
          <w:bCs/>
          <w:i/>
          <w:sz w:val="24"/>
          <w:szCs w:val="24"/>
          <w:lang w:eastAsia="ru-RU"/>
        </w:rPr>
      </w:pPr>
      <w:r w:rsidRPr="006A3949">
        <w:rPr>
          <w:rFonts w:ascii="Times New Roman" w:hAnsi="Times New Roman"/>
          <w:bCs/>
          <w:i/>
          <w:sz w:val="24"/>
          <w:szCs w:val="24"/>
          <w:lang w:eastAsia="ru-RU"/>
        </w:rPr>
        <w:t>6.1. Рейтинг-план</w:t>
      </w:r>
    </w:p>
    <w:tbl>
      <w:tblPr>
        <w:tblW w:w="4946" w:type="pct"/>
        <w:tblLayout w:type="fixed"/>
        <w:tblLook w:val="0000" w:firstRow="0" w:lastRow="0" w:firstColumn="0" w:lastColumn="0" w:noHBand="0" w:noVBand="0"/>
      </w:tblPr>
      <w:tblGrid>
        <w:gridCol w:w="489"/>
        <w:gridCol w:w="1239"/>
        <w:gridCol w:w="1926"/>
        <w:gridCol w:w="1983"/>
        <w:gridCol w:w="1275"/>
        <w:gridCol w:w="1134"/>
        <w:gridCol w:w="851"/>
        <w:gridCol w:w="851"/>
      </w:tblGrid>
      <w:tr w:rsidR="002670EA" w:rsidRPr="00EB2620" w:rsidTr="000660AD">
        <w:trPr>
          <w:trHeight w:val="600"/>
        </w:trPr>
        <w:tc>
          <w:tcPr>
            <w:tcW w:w="489" w:type="dxa"/>
            <w:vMerge w:val="restart"/>
            <w:tcBorders>
              <w:top w:val="single" w:sz="2" w:space="0" w:color="000000"/>
              <w:left w:val="single" w:sz="2" w:space="0" w:color="000000"/>
              <w:bottom w:val="nil"/>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color w:val="000000"/>
                <w:sz w:val="24"/>
                <w:szCs w:val="24"/>
                <w:lang w:eastAsia="ru-RU"/>
              </w:rPr>
              <w:t>№ п/п</w:t>
            </w:r>
          </w:p>
        </w:tc>
        <w:tc>
          <w:tcPr>
            <w:tcW w:w="1239" w:type="dxa"/>
            <w:vMerge w:val="restart"/>
            <w:tcBorders>
              <w:top w:val="single" w:sz="2" w:space="0" w:color="000000"/>
              <w:left w:val="single" w:sz="2" w:space="0" w:color="000000"/>
              <w:right w:val="single" w:sz="2" w:space="0" w:color="000000"/>
            </w:tcBorders>
          </w:tcPr>
          <w:p w:rsidR="002670EA" w:rsidRPr="00EB2620" w:rsidRDefault="002670EA" w:rsidP="002D591A">
            <w:pPr>
              <w:autoSpaceDE w:val="0"/>
              <w:autoSpaceDN w:val="0"/>
              <w:adjustRightInd w:val="0"/>
              <w:spacing w:after="0" w:line="240" w:lineRule="auto"/>
              <w:jc w:val="center"/>
              <w:rPr>
                <w:rFonts w:ascii="Times New Roman" w:hAnsi="Times New Roman"/>
                <w:color w:val="000000"/>
                <w:sz w:val="24"/>
                <w:szCs w:val="24"/>
                <w:lang w:eastAsia="ru-RU"/>
              </w:rPr>
            </w:pPr>
            <w:r w:rsidRPr="00EB2620">
              <w:rPr>
                <w:rFonts w:ascii="Times New Roman" w:hAnsi="Times New Roman"/>
                <w:color w:val="000000"/>
                <w:sz w:val="24"/>
                <w:szCs w:val="24"/>
                <w:lang w:eastAsia="ru-RU"/>
              </w:rPr>
              <w:t>Образовательные результаты</w:t>
            </w:r>
          </w:p>
        </w:tc>
        <w:tc>
          <w:tcPr>
            <w:tcW w:w="1926" w:type="dxa"/>
            <w:vMerge w:val="restart"/>
            <w:tcBorders>
              <w:top w:val="single" w:sz="2" w:space="0" w:color="000000"/>
              <w:left w:val="single" w:sz="2" w:space="0" w:color="000000"/>
              <w:bottom w:val="single" w:sz="2" w:space="0" w:color="000000"/>
              <w:right w:val="single" w:sz="2" w:space="0" w:color="000000"/>
            </w:tcBorders>
          </w:tcPr>
          <w:p w:rsidR="002670EA" w:rsidRPr="00EB2620" w:rsidRDefault="002670EA" w:rsidP="002D591A">
            <w:pPr>
              <w:autoSpaceDE w:val="0"/>
              <w:autoSpaceDN w:val="0"/>
              <w:adjustRightInd w:val="0"/>
              <w:spacing w:after="0" w:line="240" w:lineRule="auto"/>
              <w:jc w:val="center"/>
              <w:rPr>
                <w:rFonts w:ascii="Times New Roman" w:hAnsi="Times New Roman"/>
                <w:color w:val="000000"/>
                <w:sz w:val="24"/>
                <w:szCs w:val="24"/>
                <w:lang w:eastAsia="ru-RU"/>
              </w:rPr>
            </w:pPr>
            <w:r w:rsidRPr="00EB2620">
              <w:rPr>
                <w:rFonts w:ascii="Times New Roman" w:hAnsi="Times New Roman"/>
                <w:color w:val="000000"/>
                <w:sz w:val="24"/>
                <w:szCs w:val="24"/>
                <w:lang w:eastAsia="ru-RU"/>
              </w:rPr>
              <w:t>Виды учебной деятельности</w:t>
            </w:r>
          </w:p>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color w:val="000000"/>
                <w:sz w:val="24"/>
                <w:szCs w:val="24"/>
                <w:lang w:eastAsia="ru-RU"/>
              </w:rPr>
              <w:t>обучающегося</w:t>
            </w:r>
          </w:p>
        </w:tc>
        <w:tc>
          <w:tcPr>
            <w:tcW w:w="1983" w:type="dxa"/>
            <w:vMerge w:val="restart"/>
            <w:tcBorders>
              <w:top w:val="single" w:sz="2" w:space="0" w:color="000000"/>
              <w:left w:val="single" w:sz="2" w:space="0" w:color="000000"/>
              <w:right w:val="single" w:sz="2" w:space="0" w:color="000000"/>
            </w:tcBorders>
          </w:tcPr>
          <w:p w:rsidR="002670EA" w:rsidRPr="00EB2620" w:rsidRDefault="002670EA" w:rsidP="002D591A">
            <w:pPr>
              <w:autoSpaceDE w:val="0"/>
              <w:autoSpaceDN w:val="0"/>
              <w:adjustRightInd w:val="0"/>
              <w:spacing w:after="0" w:line="240" w:lineRule="auto"/>
              <w:jc w:val="center"/>
              <w:rPr>
                <w:rFonts w:ascii="Times New Roman" w:hAnsi="Times New Roman"/>
                <w:color w:val="000000"/>
                <w:sz w:val="24"/>
                <w:szCs w:val="24"/>
                <w:lang w:eastAsia="ru-RU"/>
              </w:rPr>
            </w:pPr>
            <w:r w:rsidRPr="00EB2620">
              <w:rPr>
                <w:rFonts w:ascii="Times New Roman" w:hAnsi="Times New Roman"/>
                <w:color w:val="000000"/>
                <w:sz w:val="24"/>
                <w:szCs w:val="24"/>
                <w:lang w:eastAsia="ru-RU"/>
              </w:rPr>
              <w:t>Средства оценивания</w:t>
            </w:r>
          </w:p>
        </w:tc>
        <w:tc>
          <w:tcPr>
            <w:tcW w:w="1275" w:type="dxa"/>
            <w:vMerge w:val="restart"/>
            <w:tcBorders>
              <w:top w:val="single" w:sz="2" w:space="0" w:color="000000"/>
              <w:left w:val="single" w:sz="2" w:space="0" w:color="000000"/>
              <w:bottom w:val="single" w:sz="2" w:space="0" w:color="000000"/>
              <w:right w:val="single" w:sz="2" w:space="0" w:color="000000"/>
            </w:tcBorders>
          </w:tcPr>
          <w:p w:rsidR="002670EA" w:rsidRPr="00EB2620" w:rsidRDefault="002670EA" w:rsidP="002D591A">
            <w:pPr>
              <w:autoSpaceDE w:val="0"/>
              <w:autoSpaceDN w:val="0"/>
              <w:adjustRightInd w:val="0"/>
              <w:spacing w:after="0" w:line="240" w:lineRule="auto"/>
              <w:jc w:val="center"/>
              <w:rPr>
                <w:rFonts w:ascii="Times New Roman" w:hAnsi="Times New Roman"/>
                <w:color w:val="000000"/>
                <w:sz w:val="24"/>
                <w:szCs w:val="24"/>
                <w:lang w:eastAsia="ru-RU"/>
              </w:rPr>
            </w:pPr>
            <w:r w:rsidRPr="00EB2620">
              <w:rPr>
                <w:rFonts w:ascii="Times New Roman" w:hAnsi="Times New Roman"/>
                <w:color w:val="000000"/>
                <w:sz w:val="24"/>
                <w:szCs w:val="24"/>
                <w:lang w:eastAsia="ru-RU"/>
              </w:rPr>
              <w:t>Балл за конкретное задание</w:t>
            </w:r>
          </w:p>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color w:val="000000"/>
                <w:sz w:val="24"/>
                <w:szCs w:val="24"/>
                <w:lang w:eastAsia="ru-RU"/>
              </w:rPr>
              <w:t>(</w:t>
            </w:r>
            <w:r w:rsidRPr="00EB2620">
              <w:rPr>
                <w:rFonts w:ascii="Times New Roman" w:hAnsi="Times New Roman"/>
                <w:color w:val="000000"/>
                <w:sz w:val="24"/>
                <w:szCs w:val="24"/>
                <w:lang w:val="en-US" w:eastAsia="ru-RU"/>
              </w:rPr>
              <w:t>min</w:t>
            </w:r>
            <w:r w:rsidRPr="00EB2620">
              <w:rPr>
                <w:rFonts w:ascii="Times New Roman" w:hAnsi="Times New Roman"/>
                <w:color w:val="000000"/>
                <w:sz w:val="24"/>
                <w:szCs w:val="24"/>
                <w:lang w:eastAsia="ru-RU"/>
              </w:rPr>
              <w:t>-</w:t>
            </w:r>
            <w:r w:rsidRPr="00EB2620">
              <w:rPr>
                <w:rFonts w:ascii="Times New Roman" w:hAnsi="Times New Roman"/>
                <w:color w:val="000000"/>
                <w:sz w:val="24"/>
                <w:szCs w:val="24"/>
                <w:lang w:val="en-US" w:eastAsia="ru-RU"/>
              </w:rPr>
              <w:t>max</w:t>
            </w:r>
            <w:r w:rsidRPr="00EB2620">
              <w:rPr>
                <w:rFonts w:ascii="Times New Roman" w:hAnsi="Times New Roman"/>
                <w:color w:val="000000"/>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color w:val="000000"/>
                <w:sz w:val="24"/>
                <w:szCs w:val="24"/>
                <w:lang w:eastAsia="ru-RU"/>
              </w:rPr>
              <w:t>Число заданий за семестр</w:t>
            </w:r>
          </w:p>
        </w:tc>
        <w:tc>
          <w:tcPr>
            <w:tcW w:w="1702" w:type="dxa"/>
            <w:gridSpan w:val="2"/>
            <w:tcBorders>
              <w:top w:val="single" w:sz="2" w:space="0" w:color="000000"/>
              <w:left w:val="nil"/>
              <w:bottom w:val="single" w:sz="2" w:space="0" w:color="000000"/>
              <w:right w:val="single" w:sz="2" w:space="0" w:color="000000"/>
            </w:tcBorders>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color w:val="000000"/>
                <w:sz w:val="24"/>
                <w:szCs w:val="24"/>
                <w:lang w:eastAsia="ru-RU"/>
              </w:rPr>
              <w:t>Баллы</w:t>
            </w:r>
          </w:p>
        </w:tc>
      </w:tr>
      <w:tr w:rsidR="002670EA" w:rsidRPr="00EB2620" w:rsidTr="000660AD">
        <w:trPr>
          <w:trHeight w:val="300"/>
        </w:trPr>
        <w:tc>
          <w:tcPr>
            <w:tcW w:w="489" w:type="dxa"/>
            <w:vMerge/>
            <w:tcBorders>
              <w:top w:val="nil"/>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rPr>
                <w:rFonts w:ascii="Times New Roman" w:hAnsi="Times New Roman"/>
                <w:sz w:val="24"/>
                <w:szCs w:val="24"/>
                <w:lang w:eastAsia="ru-RU"/>
              </w:rPr>
            </w:pPr>
          </w:p>
        </w:tc>
        <w:tc>
          <w:tcPr>
            <w:tcW w:w="1239" w:type="dxa"/>
            <w:vMerge/>
            <w:tcBorders>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rPr>
                <w:rFonts w:ascii="Times New Roman" w:hAnsi="Times New Roman"/>
                <w:sz w:val="24"/>
                <w:szCs w:val="24"/>
                <w:lang w:eastAsia="ru-RU"/>
              </w:rPr>
            </w:pPr>
          </w:p>
        </w:tc>
        <w:tc>
          <w:tcPr>
            <w:tcW w:w="192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rPr>
                <w:rFonts w:ascii="Times New Roman" w:hAnsi="Times New Roman"/>
                <w:sz w:val="24"/>
                <w:szCs w:val="24"/>
                <w:lang w:eastAsia="ru-RU"/>
              </w:rPr>
            </w:pPr>
          </w:p>
        </w:tc>
        <w:tc>
          <w:tcPr>
            <w:tcW w:w="1983" w:type="dxa"/>
            <w:vMerge/>
            <w:tcBorders>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rPr>
                <w:rFonts w:ascii="Times New Roman" w:hAnsi="Times New Roman"/>
                <w:sz w:val="24"/>
                <w:szCs w:val="24"/>
                <w:lang w:eastAsia="ru-RU"/>
              </w:rPr>
            </w:pPr>
          </w:p>
        </w:tc>
        <w:tc>
          <w:tcPr>
            <w:tcW w:w="127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rPr>
                <w:rFonts w:ascii="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rPr>
                <w:rFonts w:ascii="Times New Roman" w:hAnsi="Times New Roman"/>
                <w:sz w:val="24"/>
                <w:szCs w:val="24"/>
                <w:lang w:eastAsia="ru-RU"/>
              </w:rPr>
            </w:pPr>
          </w:p>
        </w:tc>
        <w:tc>
          <w:tcPr>
            <w:tcW w:w="851" w:type="dxa"/>
            <w:tcBorders>
              <w:top w:val="nil"/>
              <w:left w:val="nil"/>
              <w:bottom w:val="single" w:sz="2" w:space="0" w:color="000000"/>
              <w:right w:val="single" w:sz="2" w:space="0" w:color="000000"/>
            </w:tcBorders>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color w:val="000000"/>
                <w:sz w:val="24"/>
                <w:szCs w:val="24"/>
                <w:lang w:eastAsia="ru-RU"/>
              </w:rPr>
              <w:t>Минимальный</w:t>
            </w:r>
          </w:p>
        </w:tc>
        <w:tc>
          <w:tcPr>
            <w:tcW w:w="851" w:type="dxa"/>
            <w:tcBorders>
              <w:top w:val="nil"/>
              <w:left w:val="nil"/>
              <w:bottom w:val="single" w:sz="2" w:space="0" w:color="000000"/>
              <w:right w:val="single" w:sz="2" w:space="0" w:color="000000"/>
            </w:tcBorders>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color w:val="000000"/>
                <w:sz w:val="24"/>
                <w:szCs w:val="24"/>
                <w:lang w:eastAsia="ru-RU"/>
              </w:rPr>
              <w:t>Максимальный</w:t>
            </w:r>
          </w:p>
        </w:tc>
      </w:tr>
      <w:tr w:rsidR="002670EA" w:rsidRPr="00EB2620" w:rsidTr="000660AD">
        <w:trPr>
          <w:trHeight w:val="300"/>
        </w:trPr>
        <w:tc>
          <w:tcPr>
            <w:tcW w:w="48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both"/>
              <w:rPr>
                <w:rFonts w:ascii="Times New Roman" w:hAnsi="Times New Roman"/>
                <w:sz w:val="24"/>
                <w:szCs w:val="24"/>
                <w:lang w:eastAsia="ru-RU"/>
              </w:rPr>
            </w:pPr>
            <w:r w:rsidRPr="00EB2620">
              <w:rPr>
                <w:rFonts w:ascii="Times New Roman" w:hAnsi="Times New Roman"/>
                <w:sz w:val="24"/>
                <w:szCs w:val="24"/>
                <w:lang w:eastAsia="ru-RU"/>
              </w:rPr>
              <w:t>1</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A56626">
              <w:rPr>
                <w:rFonts w:ascii="Times New Roman" w:hAnsi="Times New Roman"/>
                <w:color w:val="000000"/>
                <w:lang w:eastAsia="ru-RU"/>
              </w:rPr>
              <w:t>ОР.1</w:t>
            </w:r>
            <w:r w:rsidRPr="00A56626">
              <w:rPr>
                <w:rFonts w:ascii="Times New Roman" w:hAnsi="Times New Roman"/>
                <w:color w:val="000000"/>
                <w:lang w:val="en-US" w:eastAsia="ru-RU"/>
              </w:rPr>
              <w:t>.</w:t>
            </w:r>
            <w:r w:rsidRPr="00A56626">
              <w:rPr>
                <w:rFonts w:ascii="Times New Roman" w:hAnsi="Times New Roman"/>
                <w:color w:val="000000"/>
                <w:lang w:eastAsia="ru-RU"/>
              </w:rPr>
              <w:t>1.1</w:t>
            </w:r>
          </w:p>
        </w:tc>
        <w:tc>
          <w:tcPr>
            <w:tcW w:w="19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both"/>
              <w:rPr>
                <w:rFonts w:ascii="Times New Roman" w:hAnsi="Times New Roman"/>
                <w:sz w:val="24"/>
                <w:szCs w:val="24"/>
                <w:lang w:eastAsia="ru-RU"/>
              </w:rPr>
            </w:pPr>
            <w:r w:rsidRPr="00EB2620">
              <w:rPr>
                <w:rFonts w:ascii="Times New Roman" w:hAnsi="Times New Roman"/>
                <w:sz w:val="24"/>
                <w:szCs w:val="24"/>
                <w:lang w:eastAsia="ru-RU"/>
              </w:rPr>
              <w:t>Собеседование</w:t>
            </w:r>
          </w:p>
        </w:tc>
        <w:tc>
          <w:tcPr>
            <w:tcW w:w="1983"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Вопросы по теме</w:t>
            </w:r>
          </w:p>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«Основные понятия»</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0-1</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0</w:t>
            </w: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w:t>
            </w:r>
          </w:p>
        </w:tc>
      </w:tr>
      <w:tr w:rsidR="002670EA" w:rsidRPr="00EB2620" w:rsidTr="000660AD">
        <w:trPr>
          <w:trHeight w:val="300"/>
        </w:trPr>
        <w:tc>
          <w:tcPr>
            <w:tcW w:w="48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both"/>
              <w:rPr>
                <w:rFonts w:ascii="Times New Roman" w:hAnsi="Times New Roman"/>
                <w:sz w:val="24"/>
                <w:szCs w:val="24"/>
                <w:lang w:eastAsia="ru-RU"/>
              </w:rPr>
            </w:pPr>
            <w:r w:rsidRPr="00EB2620">
              <w:rPr>
                <w:rFonts w:ascii="Times New Roman" w:hAnsi="Times New Roman"/>
                <w:sz w:val="24"/>
                <w:szCs w:val="24"/>
                <w:lang w:eastAsia="ru-RU"/>
              </w:rPr>
              <w:t>2</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jc w:val="center"/>
              <w:rPr>
                <w:sz w:val="24"/>
                <w:szCs w:val="24"/>
              </w:rPr>
            </w:pPr>
            <w:r w:rsidRPr="00A56626">
              <w:rPr>
                <w:rFonts w:ascii="Times New Roman" w:hAnsi="Times New Roman"/>
                <w:color w:val="000000"/>
                <w:lang w:eastAsia="ru-RU"/>
              </w:rPr>
              <w:t>ОР.1</w:t>
            </w:r>
            <w:r w:rsidRPr="00A56626">
              <w:rPr>
                <w:rFonts w:ascii="Times New Roman" w:hAnsi="Times New Roman"/>
                <w:color w:val="000000"/>
                <w:lang w:val="en-US" w:eastAsia="ru-RU"/>
              </w:rPr>
              <w:t>.</w:t>
            </w:r>
            <w:r w:rsidRPr="00A56626">
              <w:rPr>
                <w:rFonts w:ascii="Times New Roman" w:hAnsi="Times New Roman"/>
                <w:color w:val="000000"/>
                <w:lang w:eastAsia="ru-RU"/>
              </w:rPr>
              <w:t>1.1</w:t>
            </w:r>
          </w:p>
        </w:tc>
        <w:tc>
          <w:tcPr>
            <w:tcW w:w="19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both"/>
              <w:rPr>
                <w:rFonts w:ascii="Times New Roman" w:hAnsi="Times New Roman"/>
                <w:sz w:val="24"/>
                <w:szCs w:val="24"/>
                <w:lang w:eastAsia="ru-RU"/>
              </w:rPr>
            </w:pPr>
            <w:r w:rsidRPr="00EB2620">
              <w:rPr>
                <w:rFonts w:ascii="Times New Roman" w:hAnsi="Times New Roman"/>
                <w:sz w:val="24"/>
                <w:szCs w:val="24"/>
                <w:lang w:eastAsia="ru-RU"/>
              </w:rPr>
              <w:t>Собеседование</w:t>
            </w:r>
          </w:p>
        </w:tc>
        <w:tc>
          <w:tcPr>
            <w:tcW w:w="1983"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Вопросы по теме</w:t>
            </w:r>
          </w:p>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«Признаки композиции»</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2</w:t>
            </w:r>
          </w:p>
        </w:tc>
      </w:tr>
      <w:tr w:rsidR="002670EA" w:rsidRPr="00EB2620" w:rsidTr="000660AD">
        <w:trPr>
          <w:trHeight w:val="300"/>
        </w:trPr>
        <w:tc>
          <w:tcPr>
            <w:tcW w:w="48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both"/>
              <w:rPr>
                <w:rFonts w:ascii="Times New Roman" w:hAnsi="Times New Roman"/>
                <w:sz w:val="24"/>
                <w:szCs w:val="24"/>
                <w:lang w:eastAsia="ru-RU"/>
              </w:rPr>
            </w:pPr>
            <w:r w:rsidRPr="00EB2620">
              <w:rPr>
                <w:rFonts w:ascii="Times New Roman" w:hAnsi="Times New Roman"/>
                <w:sz w:val="24"/>
                <w:szCs w:val="24"/>
                <w:lang w:eastAsia="ru-RU"/>
              </w:rPr>
              <w:t>3</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jc w:val="center"/>
              <w:rPr>
                <w:sz w:val="24"/>
                <w:szCs w:val="24"/>
              </w:rPr>
            </w:pPr>
            <w:r w:rsidRPr="00A56626">
              <w:rPr>
                <w:rFonts w:ascii="Times New Roman" w:hAnsi="Times New Roman"/>
                <w:color w:val="000000"/>
                <w:lang w:eastAsia="ru-RU"/>
              </w:rPr>
              <w:t>ОР.1</w:t>
            </w:r>
            <w:r w:rsidRPr="00A56626">
              <w:rPr>
                <w:rFonts w:ascii="Times New Roman" w:hAnsi="Times New Roman"/>
                <w:color w:val="000000"/>
                <w:lang w:val="en-US" w:eastAsia="ru-RU"/>
              </w:rPr>
              <w:t>.</w:t>
            </w:r>
            <w:r w:rsidRPr="00A56626">
              <w:rPr>
                <w:rFonts w:ascii="Times New Roman" w:hAnsi="Times New Roman"/>
                <w:color w:val="000000"/>
                <w:lang w:eastAsia="ru-RU"/>
              </w:rPr>
              <w:t>1.1</w:t>
            </w:r>
          </w:p>
        </w:tc>
        <w:tc>
          <w:tcPr>
            <w:tcW w:w="19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both"/>
              <w:rPr>
                <w:rFonts w:ascii="Times New Roman" w:hAnsi="Times New Roman"/>
                <w:sz w:val="24"/>
                <w:szCs w:val="24"/>
                <w:lang w:eastAsia="ru-RU"/>
              </w:rPr>
            </w:pPr>
            <w:r w:rsidRPr="00EB2620">
              <w:rPr>
                <w:rFonts w:ascii="Times New Roman" w:hAnsi="Times New Roman"/>
                <w:sz w:val="24"/>
                <w:szCs w:val="24"/>
                <w:lang w:eastAsia="ru-RU"/>
              </w:rPr>
              <w:t>Собеседование</w:t>
            </w:r>
          </w:p>
        </w:tc>
        <w:tc>
          <w:tcPr>
            <w:tcW w:w="1983"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Вопросы по теме</w:t>
            </w:r>
            <w:r w:rsidRPr="00EB2620">
              <w:rPr>
                <w:rStyle w:val="20"/>
                <w:sz w:val="24"/>
                <w:szCs w:val="24"/>
              </w:rPr>
              <w:t xml:space="preserve"> «Аксиомы формальной теории»</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2</w:t>
            </w:r>
          </w:p>
        </w:tc>
      </w:tr>
      <w:tr w:rsidR="002670EA" w:rsidRPr="000660AD" w:rsidTr="000660AD">
        <w:trPr>
          <w:trHeight w:val="300"/>
        </w:trPr>
        <w:tc>
          <w:tcPr>
            <w:tcW w:w="48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both"/>
              <w:rPr>
                <w:rFonts w:ascii="Times New Roman" w:hAnsi="Times New Roman"/>
                <w:sz w:val="24"/>
                <w:szCs w:val="24"/>
                <w:lang w:eastAsia="ru-RU"/>
              </w:rPr>
            </w:pPr>
            <w:r w:rsidRPr="00EB2620">
              <w:rPr>
                <w:rFonts w:ascii="Times New Roman" w:hAnsi="Times New Roman"/>
                <w:sz w:val="24"/>
                <w:szCs w:val="24"/>
                <w:lang w:eastAsia="ru-RU"/>
              </w:rPr>
              <w:t>4</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jc w:val="center"/>
              <w:rPr>
                <w:sz w:val="24"/>
                <w:szCs w:val="24"/>
              </w:rPr>
            </w:pPr>
            <w:r w:rsidRPr="00A56626">
              <w:rPr>
                <w:rFonts w:ascii="Times New Roman" w:hAnsi="Times New Roman"/>
                <w:color w:val="000000"/>
                <w:lang w:eastAsia="ru-RU"/>
              </w:rPr>
              <w:t>ОР.1</w:t>
            </w:r>
            <w:r w:rsidRPr="00A56626">
              <w:rPr>
                <w:rFonts w:ascii="Times New Roman" w:hAnsi="Times New Roman"/>
                <w:color w:val="000000"/>
                <w:lang w:val="en-US" w:eastAsia="ru-RU"/>
              </w:rPr>
              <w:t>.</w:t>
            </w:r>
            <w:r w:rsidRPr="00A56626">
              <w:rPr>
                <w:rFonts w:ascii="Times New Roman" w:hAnsi="Times New Roman"/>
                <w:color w:val="000000"/>
                <w:lang w:eastAsia="ru-RU"/>
              </w:rPr>
              <w:t>1.1</w:t>
            </w:r>
          </w:p>
        </w:tc>
        <w:tc>
          <w:tcPr>
            <w:tcW w:w="19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both"/>
              <w:rPr>
                <w:rFonts w:ascii="Times New Roman" w:hAnsi="Times New Roman"/>
                <w:sz w:val="24"/>
                <w:szCs w:val="24"/>
                <w:lang w:eastAsia="ru-RU"/>
              </w:rPr>
            </w:pPr>
            <w:r w:rsidRPr="00EB2620">
              <w:rPr>
                <w:rFonts w:ascii="Times New Roman" w:hAnsi="Times New Roman"/>
                <w:sz w:val="24"/>
                <w:szCs w:val="24"/>
                <w:lang w:eastAsia="ru-RU"/>
              </w:rPr>
              <w:t>Творческое задание</w:t>
            </w:r>
            <w:r>
              <w:rPr>
                <w:rFonts w:ascii="Times New Roman" w:hAnsi="Times New Roman"/>
                <w:sz w:val="24"/>
                <w:szCs w:val="24"/>
                <w:lang w:eastAsia="ru-RU"/>
              </w:rPr>
              <w:t xml:space="preserve"> </w:t>
            </w:r>
            <w:r w:rsidRPr="00EB2620">
              <w:rPr>
                <w:rFonts w:ascii="Times New Roman" w:hAnsi="Times New Roman"/>
                <w:sz w:val="24"/>
                <w:szCs w:val="24"/>
                <w:lang w:eastAsia="ru-RU"/>
              </w:rPr>
              <w:t>1.</w:t>
            </w:r>
          </w:p>
          <w:p w:rsidR="002670EA" w:rsidRPr="00EB2620" w:rsidRDefault="002670EA" w:rsidP="002D591A">
            <w:pPr>
              <w:autoSpaceDE w:val="0"/>
              <w:autoSpaceDN w:val="0"/>
              <w:adjustRightInd w:val="0"/>
              <w:spacing w:after="0" w:line="240" w:lineRule="auto"/>
              <w:jc w:val="both"/>
              <w:rPr>
                <w:rFonts w:ascii="Times New Roman" w:hAnsi="Times New Roman"/>
                <w:sz w:val="24"/>
                <w:szCs w:val="24"/>
                <w:lang w:eastAsia="ru-RU"/>
              </w:rPr>
            </w:pPr>
            <w:r w:rsidRPr="00EB2620">
              <w:rPr>
                <w:rFonts w:ascii="Times New Roman" w:hAnsi="Times New Roman"/>
                <w:sz w:val="24"/>
                <w:szCs w:val="24"/>
                <w:lang w:eastAsia="ru-RU"/>
              </w:rPr>
              <w:t xml:space="preserve">«Простейшие свойства композиции» </w:t>
            </w:r>
          </w:p>
        </w:tc>
        <w:tc>
          <w:tcPr>
            <w:tcW w:w="1983"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Style w:val="20"/>
                <w:sz w:val="24"/>
                <w:szCs w:val="24"/>
              </w:rPr>
              <w:t>Просмотр и анализ творческих работ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8-10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8</w:t>
            </w: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10</w:t>
            </w:r>
          </w:p>
        </w:tc>
      </w:tr>
      <w:tr w:rsidR="002670EA" w:rsidRPr="00EB2620" w:rsidTr="000660AD">
        <w:trPr>
          <w:trHeight w:val="300"/>
        </w:trPr>
        <w:tc>
          <w:tcPr>
            <w:tcW w:w="48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both"/>
              <w:rPr>
                <w:rFonts w:ascii="Times New Roman" w:hAnsi="Times New Roman"/>
                <w:sz w:val="24"/>
                <w:szCs w:val="24"/>
                <w:lang w:eastAsia="ru-RU"/>
              </w:rPr>
            </w:pPr>
            <w:r w:rsidRPr="00EB2620">
              <w:rPr>
                <w:rFonts w:ascii="Times New Roman" w:hAnsi="Times New Roman"/>
                <w:sz w:val="24"/>
                <w:szCs w:val="24"/>
                <w:lang w:eastAsia="ru-RU"/>
              </w:rPr>
              <w:t>5</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jc w:val="center"/>
              <w:rPr>
                <w:sz w:val="24"/>
                <w:szCs w:val="24"/>
              </w:rPr>
            </w:pPr>
            <w:r w:rsidRPr="00A56626">
              <w:rPr>
                <w:rFonts w:ascii="Times New Roman" w:hAnsi="Times New Roman"/>
                <w:color w:val="000000"/>
                <w:lang w:eastAsia="ru-RU"/>
              </w:rPr>
              <w:t>ОР.1</w:t>
            </w:r>
            <w:r w:rsidRPr="00A56626">
              <w:rPr>
                <w:rFonts w:ascii="Times New Roman" w:hAnsi="Times New Roman"/>
                <w:color w:val="000000"/>
                <w:lang w:val="en-US" w:eastAsia="ru-RU"/>
              </w:rPr>
              <w:t>.</w:t>
            </w:r>
            <w:r w:rsidRPr="00A56626">
              <w:rPr>
                <w:rFonts w:ascii="Times New Roman" w:hAnsi="Times New Roman"/>
                <w:color w:val="000000"/>
                <w:lang w:eastAsia="ru-RU"/>
              </w:rPr>
              <w:t>1.1</w:t>
            </w:r>
          </w:p>
        </w:tc>
        <w:tc>
          <w:tcPr>
            <w:tcW w:w="19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both"/>
              <w:rPr>
                <w:rFonts w:ascii="Times New Roman" w:hAnsi="Times New Roman"/>
                <w:sz w:val="24"/>
                <w:szCs w:val="24"/>
                <w:lang w:eastAsia="ru-RU"/>
              </w:rPr>
            </w:pPr>
            <w:r w:rsidRPr="00EB2620">
              <w:rPr>
                <w:rFonts w:ascii="Times New Roman" w:hAnsi="Times New Roman"/>
                <w:sz w:val="24"/>
                <w:szCs w:val="24"/>
                <w:lang w:eastAsia="ru-RU"/>
              </w:rPr>
              <w:t>Творческое задание 2.</w:t>
            </w:r>
          </w:p>
          <w:p w:rsidR="002670EA" w:rsidRPr="00EB2620" w:rsidRDefault="002670EA" w:rsidP="002D591A">
            <w:pPr>
              <w:autoSpaceDE w:val="0"/>
              <w:autoSpaceDN w:val="0"/>
              <w:adjustRightInd w:val="0"/>
              <w:spacing w:after="0" w:line="240" w:lineRule="auto"/>
              <w:jc w:val="both"/>
              <w:rPr>
                <w:rFonts w:ascii="Times New Roman" w:hAnsi="Times New Roman"/>
                <w:sz w:val="24"/>
                <w:szCs w:val="24"/>
                <w:lang w:eastAsia="ru-RU"/>
              </w:rPr>
            </w:pPr>
            <w:r w:rsidRPr="00EB2620">
              <w:rPr>
                <w:rFonts w:ascii="Times New Roman" w:hAnsi="Times New Roman"/>
                <w:sz w:val="24"/>
                <w:szCs w:val="24"/>
                <w:lang w:eastAsia="ru-RU"/>
              </w:rPr>
              <w:t>«Линеарная композиция»</w:t>
            </w:r>
          </w:p>
        </w:tc>
        <w:tc>
          <w:tcPr>
            <w:tcW w:w="1983"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Style w:val="20"/>
                <w:sz w:val="24"/>
                <w:szCs w:val="24"/>
              </w:rPr>
              <w:t>Просмотр и анализ творческих работ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5-10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5</w:t>
            </w: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10</w:t>
            </w:r>
          </w:p>
        </w:tc>
      </w:tr>
      <w:tr w:rsidR="002670EA" w:rsidRPr="00EB2620" w:rsidTr="000660AD">
        <w:trPr>
          <w:trHeight w:val="300"/>
        </w:trPr>
        <w:tc>
          <w:tcPr>
            <w:tcW w:w="48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both"/>
              <w:rPr>
                <w:rFonts w:ascii="Times New Roman" w:hAnsi="Times New Roman"/>
                <w:sz w:val="24"/>
                <w:szCs w:val="24"/>
                <w:lang w:eastAsia="ru-RU"/>
              </w:rPr>
            </w:pPr>
            <w:r w:rsidRPr="00EB2620">
              <w:rPr>
                <w:rFonts w:ascii="Times New Roman" w:hAnsi="Times New Roman"/>
                <w:sz w:val="24"/>
                <w:szCs w:val="24"/>
                <w:lang w:eastAsia="ru-RU"/>
              </w:rPr>
              <w:t>6</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jc w:val="center"/>
              <w:rPr>
                <w:sz w:val="24"/>
                <w:szCs w:val="24"/>
              </w:rPr>
            </w:pPr>
            <w:r w:rsidRPr="00A56626">
              <w:rPr>
                <w:rFonts w:ascii="Times New Roman" w:hAnsi="Times New Roman"/>
                <w:color w:val="000000"/>
                <w:lang w:eastAsia="ru-RU"/>
              </w:rPr>
              <w:t>ОР.1</w:t>
            </w:r>
            <w:r w:rsidRPr="00A56626">
              <w:rPr>
                <w:rFonts w:ascii="Times New Roman" w:hAnsi="Times New Roman"/>
                <w:color w:val="000000"/>
                <w:lang w:val="en-US" w:eastAsia="ru-RU"/>
              </w:rPr>
              <w:t>.</w:t>
            </w:r>
            <w:r w:rsidRPr="00A56626">
              <w:rPr>
                <w:rFonts w:ascii="Times New Roman" w:hAnsi="Times New Roman"/>
                <w:color w:val="000000"/>
                <w:lang w:eastAsia="ru-RU"/>
              </w:rPr>
              <w:t>1.1</w:t>
            </w:r>
          </w:p>
        </w:tc>
        <w:tc>
          <w:tcPr>
            <w:tcW w:w="19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both"/>
              <w:rPr>
                <w:rFonts w:ascii="Times New Roman" w:hAnsi="Times New Roman"/>
                <w:sz w:val="24"/>
                <w:szCs w:val="24"/>
                <w:lang w:eastAsia="ru-RU"/>
              </w:rPr>
            </w:pPr>
            <w:r w:rsidRPr="00EB2620">
              <w:rPr>
                <w:rFonts w:ascii="Times New Roman" w:hAnsi="Times New Roman"/>
                <w:sz w:val="24"/>
                <w:szCs w:val="24"/>
                <w:lang w:eastAsia="ru-RU"/>
              </w:rPr>
              <w:t>Творческое задание 3.</w:t>
            </w:r>
          </w:p>
          <w:p w:rsidR="002670EA" w:rsidRPr="00EB2620" w:rsidRDefault="002670EA" w:rsidP="002D591A">
            <w:pPr>
              <w:autoSpaceDE w:val="0"/>
              <w:autoSpaceDN w:val="0"/>
              <w:adjustRightInd w:val="0"/>
              <w:spacing w:after="0" w:line="240" w:lineRule="auto"/>
              <w:jc w:val="both"/>
              <w:rPr>
                <w:rFonts w:ascii="Times New Roman" w:hAnsi="Times New Roman"/>
                <w:sz w:val="24"/>
                <w:szCs w:val="24"/>
                <w:lang w:eastAsia="ru-RU"/>
              </w:rPr>
            </w:pPr>
            <w:r w:rsidRPr="00EB2620">
              <w:rPr>
                <w:rFonts w:ascii="Times New Roman" w:hAnsi="Times New Roman"/>
                <w:sz w:val="24"/>
                <w:szCs w:val="24"/>
                <w:lang w:eastAsia="ru-RU"/>
              </w:rPr>
              <w:t xml:space="preserve">выполнение «Аморфная композиция» </w:t>
            </w:r>
          </w:p>
        </w:tc>
        <w:tc>
          <w:tcPr>
            <w:tcW w:w="1983"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Просмотр</w:t>
            </w:r>
          </w:p>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и обсуждение</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10-15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10</w:t>
            </w: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15</w:t>
            </w:r>
          </w:p>
        </w:tc>
      </w:tr>
      <w:tr w:rsidR="002670EA" w:rsidRPr="00EB2620" w:rsidTr="000660AD">
        <w:trPr>
          <w:trHeight w:val="300"/>
        </w:trPr>
        <w:tc>
          <w:tcPr>
            <w:tcW w:w="48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both"/>
              <w:rPr>
                <w:rFonts w:ascii="Times New Roman" w:hAnsi="Times New Roman"/>
                <w:sz w:val="24"/>
                <w:szCs w:val="24"/>
                <w:lang w:eastAsia="ru-RU"/>
              </w:rPr>
            </w:pPr>
            <w:r w:rsidRPr="00EB2620">
              <w:rPr>
                <w:rFonts w:ascii="Times New Roman" w:hAnsi="Times New Roman"/>
                <w:sz w:val="24"/>
                <w:szCs w:val="24"/>
                <w:lang w:eastAsia="ru-RU"/>
              </w:rPr>
              <w:t>7</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jc w:val="center"/>
              <w:rPr>
                <w:sz w:val="24"/>
                <w:szCs w:val="24"/>
              </w:rPr>
            </w:pPr>
            <w:r w:rsidRPr="00A56626">
              <w:rPr>
                <w:rFonts w:ascii="Times New Roman" w:hAnsi="Times New Roman"/>
                <w:color w:val="000000"/>
                <w:lang w:eastAsia="ru-RU"/>
              </w:rPr>
              <w:t>ОР.1</w:t>
            </w:r>
            <w:r w:rsidRPr="00A56626">
              <w:rPr>
                <w:rFonts w:ascii="Times New Roman" w:hAnsi="Times New Roman"/>
                <w:color w:val="000000"/>
                <w:lang w:val="en-US" w:eastAsia="ru-RU"/>
              </w:rPr>
              <w:t>.</w:t>
            </w:r>
            <w:r w:rsidRPr="00A56626">
              <w:rPr>
                <w:rFonts w:ascii="Times New Roman" w:hAnsi="Times New Roman"/>
                <w:color w:val="000000"/>
                <w:lang w:eastAsia="ru-RU"/>
              </w:rPr>
              <w:t>1.1</w:t>
            </w:r>
          </w:p>
        </w:tc>
        <w:tc>
          <w:tcPr>
            <w:tcW w:w="19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rPr>
                <w:rFonts w:ascii="Times New Roman" w:hAnsi="Times New Roman"/>
                <w:sz w:val="24"/>
                <w:szCs w:val="24"/>
                <w:lang w:eastAsia="ru-RU"/>
              </w:rPr>
            </w:pPr>
            <w:r w:rsidRPr="00EB2620">
              <w:rPr>
                <w:rFonts w:ascii="Times New Roman" w:hAnsi="Times New Roman"/>
                <w:sz w:val="24"/>
                <w:szCs w:val="24"/>
                <w:lang w:eastAsia="ru-RU"/>
              </w:rPr>
              <w:t xml:space="preserve">Творческое задание 4. «Композиции из геометрических фигур» </w:t>
            </w:r>
          </w:p>
        </w:tc>
        <w:tc>
          <w:tcPr>
            <w:tcW w:w="1983"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Style w:val="20"/>
                <w:sz w:val="24"/>
                <w:szCs w:val="24"/>
              </w:rPr>
              <w:t>Просмотр и анализ творческих работ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15-20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15</w:t>
            </w: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2D591A">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20</w:t>
            </w:r>
          </w:p>
        </w:tc>
      </w:tr>
      <w:tr w:rsidR="002670EA" w:rsidRPr="00EB2620" w:rsidTr="000660AD">
        <w:trPr>
          <w:trHeight w:val="300"/>
        </w:trPr>
        <w:tc>
          <w:tcPr>
            <w:tcW w:w="48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right"/>
              <w:rPr>
                <w:rFonts w:ascii="Times New Roman" w:hAnsi="Times New Roman"/>
                <w:sz w:val="24"/>
                <w:szCs w:val="24"/>
                <w:lang w:eastAsia="ru-RU"/>
              </w:rPr>
            </w:pPr>
            <w:r w:rsidRPr="00EB2620">
              <w:rPr>
                <w:rFonts w:ascii="Times New Roman" w:hAnsi="Times New Roman"/>
                <w:sz w:val="24"/>
                <w:szCs w:val="24"/>
                <w:lang w:eastAsia="ru-RU"/>
              </w:rPr>
              <w:t>8</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jc w:val="center"/>
              <w:rPr>
                <w:rFonts w:ascii="Times New Roman" w:hAnsi="Times New Roman"/>
                <w:sz w:val="24"/>
                <w:szCs w:val="24"/>
                <w:lang w:eastAsia="ru-RU"/>
              </w:rPr>
            </w:pPr>
            <w:r w:rsidRPr="00A56626">
              <w:rPr>
                <w:rFonts w:ascii="Times New Roman" w:hAnsi="Times New Roman"/>
                <w:color w:val="000000"/>
                <w:lang w:eastAsia="ru-RU"/>
              </w:rPr>
              <w:t>ОР.1</w:t>
            </w:r>
            <w:r w:rsidRPr="00A56626">
              <w:rPr>
                <w:rFonts w:ascii="Times New Roman" w:hAnsi="Times New Roman"/>
                <w:color w:val="000000"/>
                <w:lang w:val="en-US" w:eastAsia="ru-RU"/>
              </w:rPr>
              <w:t>.</w:t>
            </w:r>
            <w:r w:rsidRPr="00A56626">
              <w:rPr>
                <w:rFonts w:ascii="Times New Roman" w:hAnsi="Times New Roman"/>
                <w:color w:val="000000"/>
                <w:lang w:eastAsia="ru-RU"/>
              </w:rPr>
              <w:t>1.1</w:t>
            </w:r>
          </w:p>
        </w:tc>
        <w:tc>
          <w:tcPr>
            <w:tcW w:w="19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0660AD">
            <w:pPr>
              <w:autoSpaceDE w:val="0"/>
              <w:autoSpaceDN w:val="0"/>
              <w:adjustRightInd w:val="0"/>
              <w:spacing w:after="0" w:line="240" w:lineRule="auto"/>
              <w:rPr>
                <w:rFonts w:ascii="Times New Roman" w:hAnsi="Times New Roman"/>
                <w:sz w:val="24"/>
                <w:szCs w:val="24"/>
                <w:lang w:eastAsia="ru-RU"/>
              </w:rPr>
            </w:pPr>
            <w:r w:rsidRPr="00EB2620">
              <w:rPr>
                <w:rFonts w:ascii="Times New Roman" w:hAnsi="Times New Roman"/>
                <w:sz w:val="24"/>
                <w:szCs w:val="24"/>
                <w:lang w:eastAsia="ru-RU"/>
              </w:rPr>
              <w:t>КСР</w:t>
            </w:r>
            <w:r>
              <w:rPr>
                <w:rFonts w:ascii="Times New Roman" w:hAnsi="Times New Roman"/>
                <w:sz w:val="24"/>
                <w:szCs w:val="24"/>
                <w:lang w:eastAsia="ru-RU"/>
              </w:rPr>
              <w:t xml:space="preserve"> Творческое задание.</w:t>
            </w:r>
            <w:r w:rsidRPr="00EB2620">
              <w:rPr>
                <w:rFonts w:ascii="Times New Roman" w:hAnsi="Times New Roman"/>
                <w:sz w:val="24"/>
                <w:szCs w:val="24"/>
                <w:lang w:eastAsia="ru-RU"/>
              </w:rPr>
              <w:t>:</w:t>
            </w:r>
          </w:p>
        </w:tc>
        <w:tc>
          <w:tcPr>
            <w:tcW w:w="1983"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0660AD">
            <w:pPr>
              <w:autoSpaceDE w:val="0"/>
              <w:autoSpaceDN w:val="0"/>
              <w:adjustRightInd w:val="0"/>
              <w:spacing w:after="0" w:line="240" w:lineRule="auto"/>
              <w:jc w:val="center"/>
              <w:rPr>
                <w:rStyle w:val="20"/>
                <w:sz w:val="24"/>
                <w:szCs w:val="24"/>
              </w:rPr>
            </w:pPr>
            <w:r w:rsidRPr="00EB2620">
              <w:rPr>
                <w:rStyle w:val="20"/>
                <w:sz w:val="24"/>
                <w:szCs w:val="24"/>
              </w:rPr>
              <w:t>Просмотр и анализ творческих работ</w:t>
            </w: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0660AD">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5-10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0660AD">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0660AD">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5</w:t>
            </w: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0660AD">
            <w:pPr>
              <w:autoSpaceDE w:val="0"/>
              <w:autoSpaceDN w:val="0"/>
              <w:adjustRightInd w:val="0"/>
              <w:spacing w:after="0" w:line="240" w:lineRule="auto"/>
              <w:jc w:val="center"/>
              <w:rPr>
                <w:rFonts w:ascii="Times New Roman" w:hAnsi="Times New Roman"/>
                <w:sz w:val="24"/>
                <w:szCs w:val="24"/>
                <w:lang w:eastAsia="ru-RU"/>
              </w:rPr>
            </w:pPr>
            <w:r w:rsidRPr="00EB2620">
              <w:rPr>
                <w:rFonts w:ascii="Times New Roman" w:hAnsi="Times New Roman"/>
                <w:sz w:val="24"/>
                <w:szCs w:val="24"/>
                <w:lang w:eastAsia="ru-RU"/>
              </w:rPr>
              <w:t>10</w:t>
            </w:r>
          </w:p>
        </w:tc>
      </w:tr>
      <w:tr w:rsidR="002670EA" w:rsidRPr="00EB2620" w:rsidTr="000660AD">
        <w:trPr>
          <w:trHeight w:val="300"/>
        </w:trPr>
        <w:tc>
          <w:tcPr>
            <w:tcW w:w="48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right"/>
              <w:rPr>
                <w:rFonts w:ascii="Times New Roman" w:hAnsi="Times New Roman"/>
                <w:sz w:val="24"/>
                <w:szCs w:val="24"/>
                <w:lang w:eastAsia="ru-RU"/>
              </w:rPr>
            </w:pPr>
            <w:r w:rsidRPr="00EB2620">
              <w:rPr>
                <w:rFonts w:ascii="Times New Roman" w:hAnsi="Times New Roman"/>
                <w:sz w:val="24"/>
                <w:szCs w:val="24"/>
                <w:lang w:eastAsia="ru-RU"/>
              </w:rPr>
              <w:lastRenderedPageBreak/>
              <w:t>9</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jc w:val="center"/>
              <w:rPr>
                <w:rFonts w:ascii="Times New Roman" w:hAnsi="Times New Roman"/>
                <w:sz w:val="24"/>
                <w:szCs w:val="24"/>
                <w:lang w:eastAsia="ru-RU"/>
              </w:rPr>
            </w:pPr>
          </w:p>
        </w:tc>
        <w:tc>
          <w:tcPr>
            <w:tcW w:w="19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0660AD">
            <w:pPr>
              <w:autoSpaceDE w:val="0"/>
              <w:autoSpaceDN w:val="0"/>
              <w:adjustRightInd w:val="0"/>
              <w:spacing w:after="0" w:line="240" w:lineRule="auto"/>
              <w:jc w:val="center"/>
              <w:rPr>
                <w:rFonts w:ascii="Times New Roman" w:hAnsi="Times New Roman"/>
                <w:b/>
                <w:color w:val="000000"/>
                <w:sz w:val="24"/>
                <w:szCs w:val="24"/>
                <w:lang w:eastAsia="ru-RU"/>
              </w:rPr>
            </w:pPr>
            <w:r>
              <w:rPr>
                <w:rFonts w:ascii="Times New Roman" w:hAnsi="Times New Roman"/>
                <w:b/>
                <w:color w:val="000000"/>
                <w:sz w:val="24"/>
                <w:szCs w:val="24"/>
                <w:lang w:eastAsia="ru-RU"/>
              </w:rPr>
              <w:t>Контроль</w:t>
            </w:r>
            <w:r w:rsidRPr="00EB2620">
              <w:rPr>
                <w:rFonts w:ascii="Times New Roman" w:hAnsi="Times New Roman"/>
                <w:b/>
                <w:color w:val="000000"/>
                <w:sz w:val="24"/>
                <w:szCs w:val="24"/>
                <w:lang w:eastAsia="ru-RU"/>
              </w:rPr>
              <w:t>:</w:t>
            </w:r>
          </w:p>
        </w:tc>
        <w:tc>
          <w:tcPr>
            <w:tcW w:w="1983"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right"/>
              <w:rPr>
                <w:rFonts w:ascii="Times New Roman" w:hAnsi="Times New Roman"/>
                <w:b/>
                <w:sz w:val="24"/>
                <w:szCs w:val="24"/>
                <w:lang w:eastAsia="ru-RU"/>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right"/>
              <w:rPr>
                <w:rFonts w:ascii="Times New Roman" w:hAnsi="Times New Roman"/>
                <w:b/>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right"/>
              <w:rPr>
                <w:rFonts w:ascii="Times New Roman" w:hAnsi="Times New Roman"/>
                <w:b/>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0660AD">
            <w:pPr>
              <w:autoSpaceDE w:val="0"/>
              <w:autoSpaceDN w:val="0"/>
              <w:adjustRightInd w:val="0"/>
              <w:spacing w:after="0" w:line="240" w:lineRule="auto"/>
              <w:jc w:val="center"/>
              <w:rPr>
                <w:rFonts w:ascii="Times New Roman" w:hAnsi="Times New Roman"/>
                <w:b/>
                <w:sz w:val="24"/>
                <w:szCs w:val="24"/>
                <w:lang w:eastAsia="ru-RU"/>
              </w:rPr>
            </w:pPr>
            <w:r w:rsidRPr="00EB2620">
              <w:rPr>
                <w:rFonts w:ascii="Times New Roman" w:hAnsi="Times New Roman"/>
                <w:b/>
                <w:sz w:val="24"/>
                <w:szCs w:val="24"/>
                <w:lang w:eastAsia="ru-RU"/>
              </w:rPr>
              <w:t>10</w:t>
            </w: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0660AD">
            <w:pPr>
              <w:autoSpaceDE w:val="0"/>
              <w:autoSpaceDN w:val="0"/>
              <w:adjustRightInd w:val="0"/>
              <w:spacing w:after="0" w:line="240" w:lineRule="auto"/>
              <w:jc w:val="center"/>
              <w:rPr>
                <w:rFonts w:ascii="Times New Roman" w:hAnsi="Times New Roman"/>
                <w:b/>
                <w:sz w:val="24"/>
                <w:szCs w:val="24"/>
                <w:lang w:eastAsia="ru-RU"/>
              </w:rPr>
            </w:pPr>
            <w:r w:rsidRPr="00EB2620">
              <w:rPr>
                <w:rFonts w:ascii="Times New Roman" w:hAnsi="Times New Roman"/>
                <w:b/>
                <w:sz w:val="24"/>
                <w:szCs w:val="24"/>
                <w:lang w:eastAsia="ru-RU"/>
              </w:rPr>
              <w:t>30</w:t>
            </w:r>
          </w:p>
        </w:tc>
      </w:tr>
      <w:tr w:rsidR="002670EA" w:rsidRPr="00EB2620" w:rsidTr="000660AD">
        <w:trPr>
          <w:trHeight w:val="300"/>
        </w:trPr>
        <w:tc>
          <w:tcPr>
            <w:tcW w:w="48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right"/>
              <w:rPr>
                <w:rFonts w:ascii="Times New Roman" w:hAnsi="Times New Roman"/>
                <w:sz w:val="24"/>
                <w:szCs w:val="24"/>
                <w:lang w:eastAsia="ru-RU"/>
              </w:rPr>
            </w:pPr>
            <w:r w:rsidRPr="00EB2620">
              <w:rPr>
                <w:rFonts w:ascii="Times New Roman" w:hAnsi="Times New Roman"/>
                <w:sz w:val="24"/>
                <w:szCs w:val="24"/>
                <w:lang w:eastAsia="ru-RU"/>
              </w:rPr>
              <w:t>10</w:t>
            </w:r>
          </w:p>
        </w:tc>
        <w:tc>
          <w:tcPr>
            <w:tcW w:w="123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jc w:val="right"/>
              <w:rPr>
                <w:rFonts w:ascii="Times New Roman" w:hAnsi="Times New Roman"/>
                <w:b/>
                <w:sz w:val="24"/>
                <w:szCs w:val="24"/>
                <w:lang w:eastAsia="ru-RU"/>
              </w:rPr>
            </w:pPr>
          </w:p>
        </w:tc>
        <w:tc>
          <w:tcPr>
            <w:tcW w:w="19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0660AD">
            <w:pPr>
              <w:autoSpaceDE w:val="0"/>
              <w:autoSpaceDN w:val="0"/>
              <w:adjustRightInd w:val="0"/>
              <w:spacing w:after="0" w:line="240" w:lineRule="auto"/>
              <w:jc w:val="center"/>
              <w:rPr>
                <w:rFonts w:ascii="Times New Roman" w:hAnsi="Times New Roman"/>
                <w:b/>
                <w:sz w:val="24"/>
                <w:szCs w:val="24"/>
                <w:lang w:eastAsia="ru-RU"/>
              </w:rPr>
            </w:pPr>
            <w:r w:rsidRPr="00EB2620">
              <w:rPr>
                <w:rFonts w:ascii="Times New Roman" w:hAnsi="Times New Roman"/>
                <w:b/>
                <w:color w:val="000000"/>
                <w:sz w:val="24"/>
                <w:szCs w:val="24"/>
                <w:lang w:eastAsia="ru-RU"/>
              </w:rPr>
              <w:t>Итого:</w:t>
            </w:r>
          </w:p>
        </w:tc>
        <w:tc>
          <w:tcPr>
            <w:tcW w:w="1983"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B2620" w:rsidRDefault="002670EA" w:rsidP="002D591A">
            <w:pPr>
              <w:autoSpaceDE w:val="0"/>
              <w:autoSpaceDN w:val="0"/>
              <w:adjustRightInd w:val="0"/>
              <w:spacing w:after="0" w:line="240" w:lineRule="auto"/>
              <w:jc w:val="right"/>
              <w:rPr>
                <w:rFonts w:ascii="Times New Roman" w:hAnsi="Times New Roman"/>
                <w:b/>
                <w:sz w:val="24"/>
                <w:szCs w:val="24"/>
                <w:lang w:eastAsia="ru-RU"/>
              </w:rPr>
            </w:pPr>
          </w:p>
        </w:tc>
        <w:tc>
          <w:tcPr>
            <w:tcW w:w="12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right"/>
              <w:rPr>
                <w:rFonts w:ascii="Times New Roman" w:hAnsi="Times New Roman"/>
                <w:b/>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B2620" w:rsidRDefault="002670EA" w:rsidP="002D591A">
            <w:pPr>
              <w:autoSpaceDE w:val="0"/>
              <w:autoSpaceDN w:val="0"/>
              <w:adjustRightInd w:val="0"/>
              <w:spacing w:after="0" w:line="240" w:lineRule="auto"/>
              <w:jc w:val="right"/>
              <w:rPr>
                <w:rFonts w:ascii="Times New Roman" w:hAnsi="Times New Roman"/>
                <w:b/>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0660AD">
            <w:pPr>
              <w:autoSpaceDE w:val="0"/>
              <w:autoSpaceDN w:val="0"/>
              <w:adjustRightInd w:val="0"/>
              <w:spacing w:after="0" w:line="240" w:lineRule="auto"/>
              <w:jc w:val="center"/>
              <w:rPr>
                <w:rFonts w:ascii="Times New Roman" w:hAnsi="Times New Roman"/>
                <w:b/>
                <w:sz w:val="24"/>
                <w:szCs w:val="24"/>
                <w:lang w:eastAsia="ru-RU"/>
              </w:rPr>
            </w:pPr>
            <w:r w:rsidRPr="00EB2620">
              <w:rPr>
                <w:rFonts w:ascii="Times New Roman" w:hAnsi="Times New Roman"/>
                <w:b/>
                <w:sz w:val="24"/>
                <w:szCs w:val="24"/>
                <w:lang w:eastAsia="ru-RU"/>
              </w:rPr>
              <w:t>55</w:t>
            </w:r>
          </w:p>
        </w:tc>
        <w:tc>
          <w:tcPr>
            <w:tcW w:w="851" w:type="dxa"/>
            <w:tcBorders>
              <w:top w:val="single" w:sz="2" w:space="0" w:color="000000"/>
              <w:left w:val="nil"/>
              <w:bottom w:val="single" w:sz="2" w:space="0" w:color="000000"/>
              <w:right w:val="single" w:sz="2" w:space="0" w:color="000000"/>
            </w:tcBorders>
            <w:vAlign w:val="center"/>
          </w:tcPr>
          <w:p w:rsidR="002670EA" w:rsidRPr="00EB2620" w:rsidRDefault="002670EA" w:rsidP="000660AD">
            <w:pPr>
              <w:autoSpaceDE w:val="0"/>
              <w:autoSpaceDN w:val="0"/>
              <w:adjustRightInd w:val="0"/>
              <w:spacing w:after="0" w:line="240" w:lineRule="auto"/>
              <w:jc w:val="center"/>
              <w:rPr>
                <w:rFonts w:ascii="Times New Roman" w:hAnsi="Times New Roman"/>
                <w:b/>
                <w:sz w:val="24"/>
                <w:szCs w:val="24"/>
                <w:lang w:eastAsia="ru-RU"/>
              </w:rPr>
            </w:pPr>
            <w:r w:rsidRPr="00EB2620">
              <w:rPr>
                <w:rFonts w:ascii="Times New Roman" w:hAnsi="Times New Roman"/>
                <w:b/>
                <w:sz w:val="24"/>
                <w:szCs w:val="24"/>
                <w:lang w:eastAsia="ru-RU"/>
              </w:rPr>
              <w:t>100</w:t>
            </w:r>
          </w:p>
        </w:tc>
      </w:tr>
    </w:tbl>
    <w:p w:rsidR="002670EA" w:rsidRPr="00AB053B" w:rsidRDefault="002670EA" w:rsidP="007326AC">
      <w:pPr>
        <w:autoSpaceDE w:val="0"/>
        <w:autoSpaceDN w:val="0"/>
        <w:adjustRightInd w:val="0"/>
        <w:spacing w:after="0" w:line="360" w:lineRule="auto"/>
        <w:ind w:firstLine="709"/>
        <w:jc w:val="both"/>
        <w:rPr>
          <w:rFonts w:ascii="Times New Roman" w:hAnsi="Times New Roman"/>
          <w:b/>
          <w:bCs/>
          <w:sz w:val="24"/>
          <w:szCs w:val="24"/>
        </w:rPr>
      </w:pPr>
      <w:r w:rsidRPr="00AB053B">
        <w:rPr>
          <w:rFonts w:ascii="Times New Roman" w:hAnsi="Times New Roman"/>
          <w:b/>
          <w:bCs/>
          <w:sz w:val="24"/>
          <w:szCs w:val="24"/>
        </w:rPr>
        <w:t>7. Учебно-методическое и информационное обеспечение</w:t>
      </w:r>
    </w:p>
    <w:p w:rsidR="002670EA" w:rsidRDefault="002670EA" w:rsidP="00F40AFE">
      <w:pPr>
        <w:pStyle w:val="msonormalmailrucssattributepostfix"/>
        <w:shd w:val="clear" w:color="auto" w:fill="FFFFFF"/>
        <w:spacing w:before="0" w:beforeAutospacing="0" w:after="0" w:afterAutospacing="0" w:line="338" w:lineRule="atLeast"/>
        <w:ind w:firstLine="709"/>
        <w:jc w:val="both"/>
        <w:rPr>
          <w:rStyle w:val="ab"/>
          <w:color w:val="000000"/>
        </w:rPr>
      </w:pPr>
      <w:r w:rsidRPr="00AB053B">
        <w:rPr>
          <w:rStyle w:val="ab"/>
          <w:color w:val="000000"/>
        </w:rPr>
        <w:t>7.</w:t>
      </w:r>
      <w:r>
        <w:rPr>
          <w:rStyle w:val="ab"/>
          <w:color w:val="000000"/>
        </w:rPr>
        <w:t xml:space="preserve">1. </w:t>
      </w:r>
      <w:r w:rsidRPr="00AB053B">
        <w:rPr>
          <w:rStyle w:val="ab"/>
          <w:color w:val="000000"/>
        </w:rPr>
        <w:t>Основная литература</w:t>
      </w:r>
    </w:p>
    <w:p w:rsidR="002670EA" w:rsidRPr="005D167D" w:rsidRDefault="002670EA" w:rsidP="00F40AFE">
      <w:pPr>
        <w:spacing w:after="0"/>
        <w:ind w:firstLine="708"/>
        <w:jc w:val="both"/>
        <w:rPr>
          <w:rFonts w:ascii="Times New Roman" w:hAnsi="Times New Roman"/>
          <w:color w:val="454545"/>
          <w:sz w:val="24"/>
          <w:szCs w:val="24"/>
        </w:rPr>
      </w:pPr>
      <w:r w:rsidRPr="005D167D">
        <w:rPr>
          <w:rFonts w:ascii="Times New Roman" w:hAnsi="Times New Roman"/>
          <w:sz w:val="24"/>
          <w:szCs w:val="24"/>
        </w:rPr>
        <w:t>1.Шаповал, А.В.Анализ в теории формальной композиции. Признаки элементов : методические указания / сост. А.В. Шаповал ; Министерство образования и науки Российской Федерации, Государственное образовательное учреждение высшего профессионального образования «Нижегородский государственный архитектурно-строительный университет», Кафедра дизайна. - Нижний Новгород : ННГАСУ, 2013. - 26 с. : ил. ; То же [Электронный ресурс]. - URL:</w:t>
      </w:r>
      <w:r w:rsidRPr="005D167D">
        <w:rPr>
          <w:rStyle w:val="apple-converted-space"/>
          <w:rFonts w:ascii="Times New Roman" w:hAnsi="Times New Roman"/>
          <w:color w:val="454545"/>
          <w:sz w:val="24"/>
          <w:szCs w:val="24"/>
        </w:rPr>
        <w:t> </w:t>
      </w:r>
      <w:hyperlink r:id="rId10" w:history="1">
        <w:r w:rsidRPr="005D167D">
          <w:rPr>
            <w:rStyle w:val="af6"/>
            <w:rFonts w:ascii="Times New Roman" w:hAnsi="Times New Roman"/>
            <w:color w:val="006CA1"/>
            <w:sz w:val="24"/>
            <w:szCs w:val="24"/>
          </w:rPr>
          <w:t>http://biblioclub.ru/index.php?page=book&amp;id=427393</w:t>
        </w:r>
      </w:hyperlink>
      <w:r w:rsidRPr="005D167D">
        <w:rPr>
          <w:rStyle w:val="apple-converted-space"/>
          <w:rFonts w:ascii="Times New Roman" w:hAnsi="Times New Roman"/>
          <w:color w:val="454545"/>
          <w:sz w:val="24"/>
          <w:szCs w:val="24"/>
        </w:rPr>
        <w:t> </w:t>
      </w:r>
    </w:p>
    <w:p w:rsidR="002670EA" w:rsidRPr="00AB053B" w:rsidRDefault="002670EA" w:rsidP="00F40AFE">
      <w:pPr>
        <w:pStyle w:val="msonormalmailrucssattributepostfix"/>
        <w:shd w:val="clear" w:color="auto" w:fill="FFFFFF"/>
        <w:spacing w:before="0" w:beforeAutospacing="0" w:after="0" w:afterAutospacing="0" w:line="338" w:lineRule="atLeast"/>
        <w:ind w:firstLine="709"/>
        <w:jc w:val="both"/>
        <w:rPr>
          <w:rStyle w:val="ab"/>
          <w:i w:val="0"/>
          <w:color w:val="000000"/>
        </w:rPr>
      </w:pPr>
      <w:r w:rsidRPr="005D167D">
        <w:rPr>
          <w:color w:val="454545"/>
        </w:rPr>
        <w:t>2.</w:t>
      </w:r>
      <w:r w:rsidRPr="005D167D">
        <w:t xml:space="preserve"> Воронова, И.В. Пропедевтика : учебное наглядное пособие / И.В. Воронова; Министерство культуры Российской Федерации, Кемеровский государственный институт культуры, Институт визуальных искусств, Кафедра декоративно-прикладного искусства. - Кемерово : Кемеровский государственный институт культуры, 2017. - 120 с. : ил. - ISBN 978-5-8154-0375-8 ; То же [Электронный ресурс]. - URL:</w:t>
      </w:r>
      <w:r>
        <w:rPr>
          <w:rStyle w:val="apple-converted-space"/>
          <w:color w:val="454545"/>
          <w:sz w:val="28"/>
          <w:szCs w:val="28"/>
        </w:rPr>
        <w:t> </w:t>
      </w:r>
      <w:hyperlink r:id="rId11" w:history="1">
        <w:r>
          <w:rPr>
            <w:rStyle w:val="af6"/>
            <w:color w:val="006CA1"/>
          </w:rPr>
          <w:t>http://biblioclub.ru/index.php?page=book&amp;id=487732</w:t>
        </w:r>
      </w:hyperlink>
      <w:r>
        <w:rPr>
          <w:rStyle w:val="apple-converted-space"/>
          <w:color w:val="454545"/>
          <w:sz w:val="28"/>
          <w:szCs w:val="28"/>
        </w:rPr>
        <w:t> </w:t>
      </w:r>
    </w:p>
    <w:p w:rsidR="002670EA" w:rsidRPr="00634E2A" w:rsidRDefault="002670EA" w:rsidP="00F40AFE">
      <w:pPr>
        <w:pStyle w:val="msonormalmailrucssattributepostfix"/>
        <w:shd w:val="clear" w:color="auto" w:fill="FFFFFF"/>
        <w:spacing w:before="0" w:beforeAutospacing="0" w:after="0" w:afterAutospacing="0" w:line="360" w:lineRule="auto"/>
        <w:ind w:firstLine="709"/>
        <w:jc w:val="both"/>
        <w:rPr>
          <w:rStyle w:val="ab"/>
          <w:color w:val="000000"/>
        </w:rPr>
      </w:pPr>
      <w:r w:rsidRPr="00634E2A">
        <w:rPr>
          <w:rStyle w:val="ab"/>
          <w:color w:val="000000"/>
        </w:rPr>
        <w:t>7.2. Дополнительная литература</w:t>
      </w:r>
    </w:p>
    <w:p w:rsidR="002670EA" w:rsidRPr="005D167D" w:rsidRDefault="002670EA" w:rsidP="00F40AFE">
      <w:pPr>
        <w:spacing w:after="0"/>
        <w:ind w:firstLine="708"/>
        <w:jc w:val="both"/>
        <w:rPr>
          <w:rFonts w:ascii="Times New Roman" w:hAnsi="Times New Roman"/>
          <w:sz w:val="24"/>
          <w:szCs w:val="24"/>
        </w:rPr>
      </w:pPr>
      <w:r>
        <w:rPr>
          <w:rFonts w:ascii="Times New Roman" w:hAnsi="Times New Roman"/>
          <w:sz w:val="24"/>
          <w:szCs w:val="24"/>
        </w:rPr>
        <w:t>1</w:t>
      </w:r>
      <w:r w:rsidRPr="005D167D">
        <w:rPr>
          <w:rFonts w:ascii="Times New Roman" w:hAnsi="Times New Roman"/>
          <w:sz w:val="24"/>
          <w:szCs w:val="24"/>
        </w:rPr>
        <w:t>.</w:t>
      </w:r>
      <w:r>
        <w:rPr>
          <w:rFonts w:ascii="Times New Roman" w:hAnsi="Times New Roman"/>
          <w:sz w:val="24"/>
          <w:szCs w:val="24"/>
        </w:rPr>
        <w:t xml:space="preserve"> </w:t>
      </w:r>
      <w:r w:rsidRPr="005D167D">
        <w:rPr>
          <w:rFonts w:ascii="Times New Roman" w:hAnsi="Times New Roman"/>
          <w:sz w:val="24"/>
          <w:szCs w:val="24"/>
        </w:rPr>
        <w:t>Казарина, Т.Ю. Пропедевтика : учебное пособие / Т.Ю. Казарина ; Министерство культуры Российской Федерации, Кемеровский государственный институт культуры, Институт визуальных искусств, Кафедра дизайна. - Кемерово : Кемеровский государственный институт культуры, 2016. - 104 с. : ил. - ISBN 978-5-8154-0337-6 ; То же [Электронный ресурс]. - URL:</w:t>
      </w:r>
      <w:r w:rsidRPr="005D167D">
        <w:rPr>
          <w:rStyle w:val="apple-converted-space"/>
          <w:rFonts w:ascii="Times New Roman" w:hAnsi="Times New Roman"/>
          <w:color w:val="454545"/>
          <w:sz w:val="24"/>
          <w:szCs w:val="24"/>
        </w:rPr>
        <w:t> </w:t>
      </w:r>
      <w:hyperlink r:id="rId12" w:history="1">
        <w:r w:rsidRPr="005D167D">
          <w:rPr>
            <w:rStyle w:val="af6"/>
            <w:rFonts w:ascii="Times New Roman" w:hAnsi="Times New Roman"/>
            <w:sz w:val="24"/>
            <w:szCs w:val="24"/>
          </w:rPr>
          <w:t>http://biblioclub.ru/index.php?page=book&amp;id=472626</w:t>
        </w:r>
      </w:hyperlink>
    </w:p>
    <w:p w:rsidR="002670EA" w:rsidRPr="005D167D" w:rsidRDefault="002670EA" w:rsidP="00F40AFE">
      <w:pPr>
        <w:spacing w:after="0"/>
        <w:ind w:firstLine="708"/>
        <w:jc w:val="both"/>
        <w:rPr>
          <w:rFonts w:ascii="Times New Roman" w:hAnsi="Times New Roman"/>
          <w:color w:val="454545"/>
          <w:sz w:val="24"/>
          <w:szCs w:val="24"/>
        </w:rPr>
      </w:pPr>
      <w:r>
        <w:rPr>
          <w:rFonts w:ascii="Times New Roman" w:hAnsi="Times New Roman"/>
          <w:sz w:val="24"/>
          <w:szCs w:val="24"/>
        </w:rPr>
        <w:t>2</w:t>
      </w:r>
      <w:r w:rsidRPr="005D167D">
        <w:rPr>
          <w:rFonts w:ascii="Times New Roman" w:hAnsi="Times New Roman"/>
          <w:sz w:val="24"/>
          <w:szCs w:val="24"/>
        </w:rPr>
        <w:t>.</w:t>
      </w:r>
      <w:r w:rsidRPr="005D167D">
        <w:rPr>
          <w:rFonts w:ascii="Times New Roman" w:hAnsi="Times New Roman"/>
          <w:color w:val="454545"/>
          <w:sz w:val="24"/>
          <w:szCs w:val="24"/>
        </w:rPr>
        <w:t xml:space="preserve"> </w:t>
      </w:r>
      <w:r w:rsidRPr="005D167D">
        <w:rPr>
          <w:rFonts w:ascii="Times New Roman" w:hAnsi="Times New Roman"/>
          <w:sz w:val="24"/>
          <w:szCs w:val="24"/>
        </w:rPr>
        <w:t>Формальная композиция: Творческий практикум по основам дизайна : учебное пособие / Е.В. Жердев, О.Б. Чепурова, С.Г. Шлеюк, Т.А. Мазурина ; Министерство образования и науки Российской Федерации. - 2-е изд. - Оренбург : ООО ИПК «Университет», 2014. - 255 с. : ил. - Библиогр. в кн. - ISBN 978-5-4417-0442-7 ; То же [Электронный ресурс]. - URL</w:t>
      </w:r>
      <w:r w:rsidRPr="005D167D">
        <w:rPr>
          <w:rFonts w:ascii="Times New Roman" w:hAnsi="Times New Roman"/>
          <w:color w:val="454545"/>
          <w:sz w:val="24"/>
          <w:szCs w:val="24"/>
        </w:rPr>
        <w:t>: </w:t>
      </w:r>
      <w:hyperlink r:id="rId13" w:history="1">
        <w:r w:rsidRPr="005D167D">
          <w:rPr>
            <w:rStyle w:val="af6"/>
            <w:rFonts w:ascii="Times New Roman" w:hAnsi="Times New Roman"/>
            <w:color w:val="006CA1"/>
            <w:sz w:val="24"/>
            <w:szCs w:val="24"/>
          </w:rPr>
          <w:t>http://biblioclub.ru/index.php?page=book&amp;id=330521</w:t>
        </w:r>
      </w:hyperlink>
      <w:r w:rsidRPr="005D167D">
        <w:rPr>
          <w:rFonts w:ascii="Times New Roman" w:hAnsi="Times New Roman"/>
          <w:color w:val="454545"/>
          <w:sz w:val="24"/>
          <w:szCs w:val="24"/>
        </w:rPr>
        <w:t> (01.04.2019).</w:t>
      </w:r>
    </w:p>
    <w:p w:rsidR="002670EA" w:rsidRPr="005D167D" w:rsidRDefault="002670EA" w:rsidP="00F40AFE">
      <w:pPr>
        <w:spacing w:after="0"/>
        <w:ind w:firstLine="708"/>
        <w:jc w:val="both"/>
        <w:rPr>
          <w:rFonts w:ascii="Times New Roman" w:hAnsi="Times New Roman"/>
          <w:sz w:val="24"/>
          <w:szCs w:val="24"/>
        </w:rPr>
      </w:pPr>
      <w:r>
        <w:rPr>
          <w:rFonts w:ascii="Times New Roman" w:hAnsi="Times New Roman"/>
          <w:color w:val="454545"/>
          <w:sz w:val="24"/>
          <w:szCs w:val="24"/>
        </w:rPr>
        <w:t>3</w:t>
      </w:r>
      <w:r w:rsidRPr="005D167D">
        <w:rPr>
          <w:rFonts w:ascii="Times New Roman" w:hAnsi="Times New Roman"/>
          <w:color w:val="454545"/>
          <w:sz w:val="24"/>
          <w:szCs w:val="24"/>
        </w:rPr>
        <w:t xml:space="preserve">. </w:t>
      </w:r>
      <w:r w:rsidRPr="005D167D">
        <w:rPr>
          <w:rFonts w:ascii="Times New Roman" w:hAnsi="Times New Roman"/>
          <w:sz w:val="24"/>
          <w:szCs w:val="24"/>
        </w:rPr>
        <w:t>Шевелина, Н.Ю. Графическая и цветовая композиция: пропедевтика : практикум / Н.Ю. Шевелина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«Уральская государственная архитектурно-художественная академия» (ФГБОУ ВПО «УралГАХА»). - Екатеринбург : Архитектон, 2015. - 33 с. : ил. - Библиогр.: с. 30-32 - ISBN 978-5-7408-0217-6 ; То же [Электронный ресурс]. - URL:</w:t>
      </w:r>
      <w:r w:rsidRPr="005D167D">
        <w:rPr>
          <w:rFonts w:ascii="Times New Roman" w:hAnsi="Times New Roman"/>
          <w:color w:val="454545"/>
          <w:sz w:val="24"/>
          <w:szCs w:val="24"/>
        </w:rPr>
        <w:t> </w:t>
      </w:r>
      <w:hyperlink r:id="rId14" w:history="1">
        <w:r w:rsidRPr="005D167D">
          <w:rPr>
            <w:rStyle w:val="af6"/>
            <w:rFonts w:ascii="Times New Roman" w:hAnsi="Times New Roman"/>
            <w:color w:val="006CA1"/>
            <w:sz w:val="24"/>
            <w:szCs w:val="24"/>
          </w:rPr>
          <w:t>http://biblioclub.ru/index.php?page=book&amp;id=455471</w:t>
        </w:r>
      </w:hyperlink>
      <w:r w:rsidRPr="005D167D">
        <w:rPr>
          <w:rFonts w:ascii="Times New Roman" w:hAnsi="Times New Roman"/>
          <w:color w:val="454545"/>
          <w:sz w:val="24"/>
          <w:szCs w:val="24"/>
        </w:rPr>
        <w:t> (01.04.2019).</w:t>
      </w:r>
    </w:p>
    <w:p w:rsidR="002670EA" w:rsidRPr="000263F9" w:rsidRDefault="002670EA" w:rsidP="00F40AFE">
      <w:pPr>
        <w:pStyle w:val="a4"/>
        <w:tabs>
          <w:tab w:val="left" w:pos="0"/>
        </w:tabs>
        <w:spacing w:after="0"/>
        <w:ind w:left="0" w:firstLine="720"/>
        <w:jc w:val="both"/>
        <w:rPr>
          <w:rFonts w:ascii="Times New Roman" w:hAnsi="Times New Roman"/>
          <w:bCs/>
          <w:sz w:val="24"/>
          <w:szCs w:val="24"/>
          <w:lang w:eastAsia="ru-RU"/>
        </w:rPr>
      </w:pPr>
      <w:r>
        <w:rPr>
          <w:rFonts w:ascii="Times New Roman" w:hAnsi="Times New Roman"/>
          <w:bCs/>
          <w:sz w:val="24"/>
          <w:szCs w:val="24"/>
          <w:lang w:eastAsia="ru-RU"/>
        </w:rPr>
        <w:t xml:space="preserve">4. </w:t>
      </w:r>
      <w:r w:rsidRPr="000263F9">
        <w:rPr>
          <w:rFonts w:ascii="Times New Roman" w:hAnsi="Times New Roman"/>
          <w:bCs/>
          <w:sz w:val="24"/>
          <w:szCs w:val="24"/>
          <w:lang w:eastAsia="ru-RU"/>
        </w:rPr>
        <w:t>Шаповал, А.В. Новый подход к пониманию структурного синтеза в формальной теории композиции / А.В. Шаповал // Нижегородская школа дизайна: межвузовский сборник научн. трудов. Вып. 1 – Н. Новгород, 2007. – 103 с.</w:t>
      </w:r>
    </w:p>
    <w:p w:rsidR="002670EA" w:rsidRPr="00592991" w:rsidRDefault="002670EA" w:rsidP="00F4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lang w:eastAsia="ru-RU"/>
        </w:rPr>
      </w:pPr>
      <w:r w:rsidRPr="00592991">
        <w:rPr>
          <w:rFonts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2670EA" w:rsidRPr="005D167D" w:rsidRDefault="002670EA" w:rsidP="00F40AFE">
      <w:pPr>
        <w:spacing w:after="0"/>
        <w:ind w:firstLine="708"/>
        <w:rPr>
          <w:rFonts w:ascii="Times New Roman" w:hAnsi="Times New Roman"/>
          <w:sz w:val="24"/>
          <w:szCs w:val="24"/>
        </w:rPr>
      </w:pPr>
      <w:r>
        <w:rPr>
          <w:rFonts w:ascii="Times New Roman" w:hAnsi="Times New Roman"/>
          <w:sz w:val="24"/>
          <w:szCs w:val="24"/>
        </w:rPr>
        <w:t>1</w:t>
      </w:r>
      <w:r w:rsidRPr="005D167D">
        <w:rPr>
          <w:rFonts w:ascii="Times New Roman" w:hAnsi="Times New Roman"/>
          <w:sz w:val="24"/>
          <w:szCs w:val="24"/>
        </w:rPr>
        <w:t xml:space="preserve">. Депсамес, Л.П.  Основы композиции, пропедевтика: методические рекомендации по выполнению самостоятельных работ/Л.П.Депсамес .-Нижний Новгород: НГПУ 2011.- 57 с </w:t>
      </w:r>
    </w:p>
    <w:p w:rsidR="002670EA" w:rsidRPr="000263F9" w:rsidRDefault="002670EA" w:rsidP="00F40AFE">
      <w:pPr>
        <w:pStyle w:val="a4"/>
        <w:tabs>
          <w:tab w:val="left" w:pos="0"/>
        </w:tabs>
        <w:spacing w:after="0"/>
        <w:ind w:left="360" w:firstLine="360"/>
        <w:jc w:val="both"/>
        <w:rPr>
          <w:rFonts w:ascii="Times New Roman" w:hAnsi="Times New Roman"/>
          <w:bCs/>
          <w:sz w:val="24"/>
          <w:szCs w:val="24"/>
          <w:lang w:eastAsia="ru-RU"/>
        </w:rPr>
      </w:pPr>
      <w:r>
        <w:rPr>
          <w:rFonts w:ascii="Times New Roman" w:hAnsi="Times New Roman"/>
          <w:bCs/>
          <w:sz w:val="24"/>
          <w:szCs w:val="24"/>
          <w:lang w:eastAsia="ru-RU"/>
        </w:rPr>
        <w:lastRenderedPageBreak/>
        <w:t xml:space="preserve">2. </w:t>
      </w:r>
      <w:r w:rsidRPr="000263F9">
        <w:rPr>
          <w:rFonts w:ascii="Times New Roman" w:hAnsi="Times New Roman"/>
          <w:bCs/>
          <w:sz w:val="24"/>
          <w:szCs w:val="24"/>
          <w:lang w:eastAsia="ru-RU"/>
        </w:rPr>
        <w:t>Шаповал, А.В. Пропедевтика. Структурный анализ и синтез 2D композиций: метод. указания к занятиям по основам теории формальной композиции для студентов 1 курса направления «Дизайн» / А.В. Шаповал. -Н. Новгород: ННГАСУ, 2009. – 41 с.</w:t>
      </w:r>
    </w:p>
    <w:p w:rsidR="002670EA" w:rsidRPr="00731570" w:rsidRDefault="002670EA" w:rsidP="00F4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highlight w:val="yellow"/>
          <w:lang w:eastAsia="ru-RU"/>
        </w:rPr>
      </w:pPr>
      <w:r w:rsidRPr="00592991">
        <w:rPr>
          <w:rFonts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2670EA" w:rsidRPr="0008418D" w:rsidRDefault="002670EA" w:rsidP="00F40AFE">
      <w:pPr>
        <w:pStyle w:val="a4"/>
        <w:numPr>
          <w:ilvl w:val="0"/>
          <w:numId w:val="17"/>
        </w:numPr>
        <w:tabs>
          <w:tab w:val="left" w:pos="0"/>
          <w:tab w:val="left" w:pos="993"/>
        </w:tabs>
        <w:autoSpaceDE w:val="0"/>
        <w:autoSpaceDN w:val="0"/>
        <w:adjustRightInd w:val="0"/>
        <w:spacing w:after="0" w:line="276" w:lineRule="auto"/>
        <w:ind w:left="0" w:firstLine="709"/>
        <w:jc w:val="both"/>
        <w:rPr>
          <w:rStyle w:val="af6"/>
          <w:rFonts w:ascii="Times New Roman" w:hAnsi="Times New Roman"/>
          <w:sz w:val="24"/>
          <w:szCs w:val="24"/>
        </w:rPr>
      </w:pPr>
      <w:r w:rsidRPr="0008418D">
        <w:rPr>
          <w:rFonts w:ascii="Times New Roman" w:hAnsi="Times New Roman"/>
          <w:sz w:val="24"/>
          <w:szCs w:val="24"/>
        </w:rPr>
        <w:t>Методическое обеспечение [Электронный ресурс] /  Разработка методического обеспечения для студентов-дизайнеров – Режим доступа:</w:t>
      </w:r>
      <w:hyperlink r:id="rId15" w:history="1">
        <w:r w:rsidRPr="0008418D">
          <w:rPr>
            <w:rStyle w:val="af6"/>
            <w:rFonts w:ascii="Times New Roman" w:hAnsi="Times New Roman"/>
            <w:sz w:val="24"/>
            <w:szCs w:val="24"/>
          </w:rPr>
          <w:t>http://dgng.pstu.ru/conf2011/papers/16/</w:t>
        </w:r>
      </w:hyperlink>
    </w:p>
    <w:p w:rsidR="002670EA" w:rsidRPr="008C19BF" w:rsidRDefault="002670EA" w:rsidP="00F40AFE">
      <w:pPr>
        <w:pStyle w:val="a4"/>
        <w:numPr>
          <w:ilvl w:val="0"/>
          <w:numId w:val="17"/>
        </w:numPr>
        <w:tabs>
          <w:tab w:val="left" w:pos="0"/>
          <w:tab w:val="left" w:pos="993"/>
        </w:tabs>
        <w:autoSpaceDE w:val="0"/>
        <w:autoSpaceDN w:val="0"/>
        <w:adjustRightInd w:val="0"/>
        <w:spacing w:after="0" w:line="276" w:lineRule="auto"/>
        <w:ind w:left="0" w:firstLine="709"/>
        <w:jc w:val="both"/>
        <w:rPr>
          <w:rFonts w:ascii="Times New Roman" w:hAnsi="Times New Roman"/>
          <w:bCs/>
          <w:sz w:val="24"/>
          <w:szCs w:val="24"/>
          <w:lang w:eastAsia="ru-RU"/>
        </w:rPr>
      </w:pPr>
      <w:r w:rsidRPr="0008418D">
        <w:rPr>
          <w:rFonts w:ascii="Times New Roman" w:hAnsi="Times New Roman"/>
          <w:bCs/>
          <w:sz w:val="24"/>
          <w:szCs w:val="24"/>
          <w:lang w:eastAsia="ru-RU"/>
        </w:rPr>
        <w:t>Институт графического дизайна [Электронный ресурс] /  Работы студентов, дисциплина «Пропедевтика»</w:t>
      </w:r>
      <w:r w:rsidRPr="0008418D">
        <w:rPr>
          <w:rFonts w:ascii="Times New Roman" w:hAnsi="Times New Roman"/>
          <w:sz w:val="24"/>
          <w:szCs w:val="24"/>
        </w:rPr>
        <w:t>– Режим доступа:</w:t>
      </w:r>
      <w:hyperlink r:id="rId16" w:history="1">
        <w:r w:rsidRPr="0008418D">
          <w:rPr>
            <w:rStyle w:val="af6"/>
            <w:rFonts w:ascii="Times New Roman" w:hAnsi="Times New Roman"/>
            <w:sz w:val="24"/>
            <w:szCs w:val="24"/>
          </w:rPr>
          <w:t>http://sutd.ru/igd/works/642/</w:t>
        </w:r>
      </w:hyperlink>
    </w:p>
    <w:p w:rsidR="002670EA" w:rsidRPr="009E37C1" w:rsidRDefault="002670EA" w:rsidP="00F40AFE">
      <w:pPr>
        <w:tabs>
          <w:tab w:val="left" w:pos="1080"/>
        </w:tabs>
        <w:autoSpaceDE w:val="0"/>
        <w:autoSpaceDN w:val="0"/>
        <w:adjustRightInd w:val="0"/>
        <w:spacing w:after="0" w:line="240" w:lineRule="auto"/>
        <w:ind w:firstLine="708"/>
        <w:rPr>
          <w:rFonts w:ascii="Times New Roman" w:hAnsi="Times New Roman"/>
          <w:sz w:val="24"/>
          <w:szCs w:val="24"/>
        </w:rPr>
      </w:pPr>
      <w:r w:rsidRPr="009E37C1">
        <w:rPr>
          <w:rFonts w:ascii="Times New Roman" w:hAnsi="Times New Roman"/>
          <w:bCs/>
          <w:sz w:val="24"/>
          <w:szCs w:val="24"/>
          <w:lang w:eastAsia="ru-RU"/>
        </w:rPr>
        <w:t>3.</w:t>
      </w:r>
      <w:r>
        <w:rPr>
          <w:bCs/>
          <w:lang w:eastAsia="ru-RU"/>
        </w:rPr>
        <w:tab/>
      </w:r>
      <w:r w:rsidRPr="009E37C1">
        <w:rPr>
          <w:rFonts w:ascii="Times New Roman" w:hAnsi="Times New Roman"/>
          <w:bCs/>
          <w:sz w:val="24"/>
          <w:szCs w:val="24"/>
          <w:lang w:eastAsia="ru-RU"/>
        </w:rPr>
        <w:t xml:space="preserve">Библиотека Мининского университета [Электронный ресурс] / Открытый доступ – Режим доступа: </w:t>
      </w:r>
      <w:hyperlink r:id="rId17" w:tgtFrame="_blank" w:history="1">
        <w:r w:rsidRPr="009E37C1">
          <w:rPr>
            <w:rStyle w:val="af6"/>
            <w:rFonts w:ascii="Times New Roman" w:hAnsi="Times New Roman"/>
            <w:color w:val="990099"/>
            <w:sz w:val="24"/>
            <w:szCs w:val="24"/>
          </w:rPr>
          <w:t>https://www.mininuniver.ru/about/library/elektronnye-resursy-s-otkrytym-dostupom</w:t>
        </w:r>
      </w:hyperlink>
    </w:p>
    <w:p w:rsidR="002670EA" w:rsidRDefault="002670EA" w:rsidP="00F40AFE">
      <w:pPr>
        <w:autoSpaceDE w:val="0"/>
        <w:autoSpaceDN w:val="0"/>
        <w:adjustRightInd w:val="0"/>
        <w:spacing w:after="0" w:line="240" w:lineRule="auto"/>
        <w:ind w:firstLine="708"/>
      </w:pPr>
      <w:r w:rsidRPr="009E37C1">
        <w:rPr>
          <w:rFonts w:ascii="Times New Roman" w:hAnsi="Times New Roman"/>
          <w:sz w:val="24"/>
          <w:szCs w:val="24"/>
          <w:lang w:eastAsia="ru-RU"/>
        </w:rPr>
        <w:t xml:space="preserve">4. </w:t>
      </w:r>
      <w:r w:rsidRPr="009E37C1">
        <w:rPr>
          <w:rFonts w:ascii="Times New Roman" w:hAnsi="Times New Roman"/>
          <w:bCs/>
          <w:sz w:val="24"/>
          <w:szCs w:val="24"/>
          <w:lang w:eastAsia="ru-RU"/>
        </w:rPr>
        <w:t xml:space="preserve">Библиотека Мининского университета [Электронный ресурс] / Режим доступа: </w:t>
      </w:r>
      <w:hyperlink r:id="rId18" w:history="1">
        <w:r w:rsidRPr="009E37C1">
          <w:rPr>
            <w:rStyle w:val="af6"/>
            <w:rFonts w:ascii="Times New Roman" w:hAnsi="Times New Roman"/>
            <w:sz w:val="24"/>
            <w:szCs w:val="24"/>
          </w:rPr>
          <w:t>https://www.mininuniver.ru/about/library/elektronnye-resursy</w:t>
        </w:r>
      </w:hyperlink>
    </w:p>
    <w:p w:rsidR="002670EA" w:rsidRPr="00731570" w:rsidRDefault="002670EA" w:rsidP="007326AC">
      <w:pPr>
        <w:autoSpaceDE w:val="0"/>
        <w:autoSpaceDN w:val="0"/>
        <w:adjustRightInd w:val="0"/>
        <w:spacing w:after="0" w:line="360" w:lineRule="auto"/>
        <w:ind w:firstLine="709"/>
        <w:jc w:val="both"/>
        <w:rPr>
          <w:rFonts w:ascii="Times New Roman" w:hAnsi="Times New Roman"/>
          <w:b/>
          <w:bCs/>
          <w:sz w:val="24"/>
          <w:szCs w:val="24"/>
          <w:highlight w:val="yellow"/>
          <w:lang w:eastAsia="ru-RU"/>
        </w:rPr>
      </w:pPr>
    </w:p>
    <w:p w:rsidR="002670EA" w:rsidRPr="00FD0F51" w:rsidRDefault="002670EA" w:rsidP="007326AC">
      <w:pPr>
        <w:autoSpaceDE w:val="0"/>
        <w:autoSpaceDN w:val="0"/>
        <w:adjustRightInd w:val="0"/>
        <w:spacing w:after="0" w:line="360" w:lineRule="auto"/>
        <w:ind w:firstLine="709"/>
        <w:jc w:val="both"/>
        <w:rPr>
          <w:rFonts w:ascii="Times New Roman" w:hAnsi="Times New Roman"/>
          <w:b/>
          <w:bCs/>
          <w:sz w:val="24"/>
          <w:szCs w:val="24"/>
          <w:lang w:eastAsia="ru-RU"/>
        </w:rPr>
      </w:pPr>
      <w:r w:rsidRPr="00FD0F51">
        <w:rPr>
          <w:rFonts w:ascii="Times New Roman" w:hAnsi="Times New Roman"/>
          <w:b/>
          <w:bCs/>
          <w:sz w:val="24"/>
          <w:szCs w:val="24"/>
          <w:lang w:eastAsia="ru-RU"/>
        </w:rPr>
        <w:t>8. Фонды оценочных средств</w:t>
      </w:r>
    </w:p>
    <w:p w:rsidR="002670EA" w:rsidRPr="00FD0F51" w:rsidRDefault="002670EA" w:rsidP="007326AC">
      <w:pPr>
        <w:spacing w:after="0" w:line="360" w:lineRule="auto"/>
        <w:ind w:firstLine="709"/>
        <w:jc w:val="both"/>
        <w:rPr>
          <w:rFonts w:ascii="Times New Roman" w:hAnsi="Times New Roman"/>
          <w:spacing w:val="-4"/>
          <w:sz w:val="24"/>
          <w:szCs w:val="24"/>
          <w:lang w:eastAsia="ru-RU"/>
        </w:rPr>
      </w:pPr>
      <w:r w:rsidRPr="00FD0F51">
        <w:rPr>
          <w:rFonts w:ascii="Times New Roman" w:hAnsi="Times New Roman"/>
          <w:spacing w:val="-4"/>
          <w:sz w:val="24"/>
          <w:szCs w:val="24"/>
          <w:lang w:eastAsia="ru-RU"/>
        </w:rPr>
        <w:t>Фонд оценочных средств представлен в Приложении 1.</w:t>
      </w:r>
    </w:p>
    <w:p w:rsidR="002670EA" w:rsidRPr="00731570" w:rsidRDefault="002670EA" w:rsidP="007326AC">
      <w:pPr>
        <w:autoSpaceDE w:val="0"/>
        <w:autoSpaceDN w:val="0"/>
        <w:adjustRightInd w:val="0"/>
        <w:spacing w:after="0" w:line="360" w:lineRule="auto"/>
        <w:ind w:firstLine="709"/>
        <w:jc w:val="both"/>
        <w:rPr>
          <w:rFonts w:ascii="Times New Roman" w:hAnsi="Times New Roman"/>
          <w:b/>
          <w:bCs/>
          <w:sz w:val="24"/>
          <w:szCs w:val="24"/>
          <w:highlight w:val="yellow"/>
          <w:lang w:eastAsia="ru-RU"/>
        </w:rPr>
      </w:pPr>
    </w:p>
    <w:p w:rsidR="002670EA" w:rsidRPr="00FD0F51" w:rsidRDefault="002670EA" w:rsidP="007326AC">
      <w:pPr>
        <w:autoSpaceDE w:val="0"/>
        <w:autoSpaceDN w:val="0"/>
        <w:adjustRightInd w:val="0"/>
        <w:spacing w:after="0" w:line="360" w:lineRule="auto"/>
        <w:ind w:firstLine="709"/>
        <w:jc w:val="both"/>
        <w:rPr>
          <w:rFonts w:ascii="Times New Roman" w:hAnsi="Times New Roman"/>
          <w:b/>
          <w:bCs/>
          <w:sz w:val="24"/>
          <w:szCs w:val="24"/>
          <w:lang w:eastAsia="ru-RU"/>
        </w:rPr>
      </w:pPr>
      <w:r w:rsidRPr="00FD0F51">
        <w:rPr>
          <w:rFonts w:ascii="Times New Roman" w:hAnsi="Times New Roman"/>
          <w:b/>
          <w:bCs/>
          <w:sz w:val="24"/>
          <w:szCs w:val="24"/>
          <w:lang w:eastAsia="ru-RU"/>
        </w:rPr>
        <w:t>9. Материально-техническое обеспечение образовательного процесса по дисциплине</w:t>
      </w:r>
    </w:p>
    <w:p w:rsidR="002670EA" w:rsidRDefault="002670EA" w:rsidP="007326AC">
      <w:pPr>
        <w:autoSpaceDE w:val="0"/>
        <w:autoSpaceDN w:val="0"/>
        <w:adjustRightInd w:val="0"/>
        <w:spacing w:after="0" w:line="360" w:lineRule="auto"/>
        <w:ind w:firstLine="709"/>
        <w:jc w:val="both"/>
        <w:rPr>
          <w:rFonts w:ascii="Times New Roman" w:hAnsi="Times New Roman"/>
          <w:bCs/>
          <w:i/>
          <w:sz w:val="24"/>
          <w:szCs w:val="24"/>
        </w:rPr>
      </w:pPr>
      <w:r w:rsidRPr="00FD0F51">
        <w:rPr>
          <w:rFonts w:ascii="Times New Roman" w:hAnsi="Times New Roman"/>
          <w:bCs/>
          <w:i/>
          <w:sz w:val="24"/>
          <w:szCs w:val="24"/>
        </w:rPr>
        <w:t>9.1. Описание материально-технической базы</w:t>
      </w:r>
    </w:p>
    <w:p w:rsidR="002670EA" w:rsidRPr="00544C99" w:rsidRDefault="002670EA" w:rsidP="00FD0F51">
      <w:pPr>
        <w:spacing w:after="0" w:line="360" w:lineRule="auto"/>
        <w:ind w:firstLine="709"/>
        <w:jc w:val="both"/>
        <w:rPr>
          <w:rFonts w:ascii="Times New Roman" w:hAnsi="Times New Roman"/>
          <w:bCs/>
          <w:sz w:val="24"/>
          <w:szCs w:val="24"/>
          <w:lang w:eastAsia="ru-RU"/>
        </w:rPr>
      </w:pPr>
      <w:r w:rsidRPr="00544C99">
        <w:rPr>
          <w:rFonts w:ascii="Times New Roman" w:hAnsi="Times New Roman"/>
          <w:bCs/>
          <w:sz w:val="24"/>
          <w:szCs w:val="24"/>
          <w:lang w:eastAsia="ru-RU"/>
        </w:rPr>
        <w:t>Реализация дисциплины «Пропедевтика» требует наличия</w:t>
      </w:r>
      <w:r w:rsidRPr="00FD0F51">
        <w:rPr>
          <w:rFonts w:ascii="Times New Roman" w:hAnsi="Times New Roman"/>
          <w:bCs/>
          <w:sz w:val="24"/>
          <w:szCs w:val="24"/>
          <w:lang w:eastAsia="ru-RU"/>
        </w:rPr>
        <w:t xml:space="preserve"> </w:t>
      </w:r>
      <w:r>
        <w:rPr>
          <w:rFonts w:ascii="Times New Roman" w:hAnsi="Times New Roman"/>
          <w:bCs/>
          <w:sz w:val="24"/>
          <w:szCs w:val="24"/>
          <w:lang w:eastAsia="ru-RU"/>
        </w:rPr>
        <w:t>специализированной аудитории. О</w:t>
      </w:r>
      <w:r w:rsidRPr="00544C99">
        <w:rPr>
          <w:rFonts w:ascii="Times New Roman" w:hAnsi="Times New Roman"/>
          <w:bCs/>
          <w:sz w:val="24"/>
          <w:szCs w:val="24"/>
          <w:lang w:eastAsia="ru-RU"/>
        </w:rPr>
        <w:t>борудован</w:t>
      </w:r>
      <w:r>
        <w:rPr>
          <w:rFonts w:ascii="Times New Roman" w:hAnsi="Times New Roman"/>
          <w:bCs/>
          <w:sz w:val="24"/>
          <w:szCs w:val="24"/>
          <w:lang w:eastAsia="ru-RU"/>
        </w:rPr>
        <w:t>ие</w:t>
      </w:r>
      <w:r w:rsidRPr="00544C99">
        <w:rPr>
          <w:rFonts w:ascii="Times New Roman" w:hAnsi="Times New Roman"/>
          <w:bCs/>
          <w:sz w:val="24"/>
          <w:szCs w:val="24"/>
          <w:lang w:eastAsia="ru-RU"/>
        </w:rPr>
        <w:t xml:space="preserve"> учебного кабинета: столы, стулья, магнитная доска, экран. </w:t>
      </w:r>
      <w:r>
        <w:rPr>
          <w:rFonts w:ascii="Times New Roman" w:hAnsi="Times New Roman"/>
          <w:bCs/>
          <w:sz w:val="24"/>
          <w:szCs w:val="24"/>
          <w:lang w:eastAsia="ru-RU"/>
        </w:rPr>
        <w:t>М</w:t>
      </w:r>
      <w:r w:rsidRPr="00544C99">
        <w:rPr>
          <w:rFonts w:ascii="Times New Roman" w:hAnsi="Times New Roman"/>
          <w:bCs/>
          <w:sz w:val="24"/>
          <w:szCs w:val="24"/>
          <w:lang w:eastAsia="ru-RU"/>
        </w:rPr>
        <w:t>етодическ</w:t>
      </w:r>
      <w:r>
        <w:rPr>
          <w:rFonts w:ascii="Times New Roman" w:hAnsi="Times New Roman"/>
          <w:bCs/>
          <w:sz w:val="24"/>
          <w:szCs w:val="24"/>
          <w:lang w:eastAsia="ru-RU"/>
        </w:rPr>
        <w:t>ое</w:t>
      </w:r>
      <w:r w:rsidRPr="00544C99">
        <w:rPr>
          <w:rFonts w:ascii="Times New Roman" w:hAnsi="Times New Roman"/>
          <w:bCs/>
          <w:sz w:val="24"/>
          <w:szCs w:val="24"/>
          <w:lang w:eastAsia="ru-RU"/>
        </w:rPr>
        <w:t xml:space="preserve"> </w:t>
      </w:r>
      <w:r>
        <w:rPr>
          <w:rFonts w:ascii="Times New Roman" w:hAnsi="Times New Roman"/>
          <w:bCs/>
          <w:sz w:val="24"/>
          <w:szCs w:val="24"/>
          <w:lang w:eastAsia="ru-RU"/>
        </w:rPr>
        <w:t xml:space="preserve">обеспечение: </w:t>
      </w:r>
      <w:r w:rsidRPr="00544C99">
        <w:rPr>
          <w:rFonts w:ascii="Times New Roman" w:hAnsi="Times New Roman"/>
          <w:bCs/>
          <w:sz w:val="24"/>
          <w:szCs w:val="24"/>
          <w:lang w:eastAsia="ru-RU"/>
        </w:rPr>
        <w:t>рекомендаци</w:t>
      </w:r>
      <w:r>
        <w:rPr>
          <w:rFonts w:ascii="Times New Roman" w:hAnsi="Times New Roman"/>
          <w:bCs/>
          <w:sz w:val="24"/>
          <w:szCs w:val="24"/>
          <w:lang w:eastAsia="ru-RU"/>
        </w:rPr>
        <w:t>и</w:t>
      </w:r>
      <w:r w:rsidRPr="00544C99">
        <w:rPr>
          <w:rFonts w:ascii="Times New Roman" w:hAnsi="Times New Roman"/>
          <w:bCs/>
          <w:sz w:val="24"/>
          <w:szCs w:val="24"/>
          <w:lang w:eastAsia="ru-RU"/>
        </w:rPr>
        <w:t xml:space="preserve"> по выполнению практических работ, списки литературы и поисковых систем, тесты, методический комплекс работ заданной тематики, а также настоящая рабочая программа.</w:t>
      </w:r>
    </w:p>
    <w:p w:rsidR="002670EA" w:rsidRPr="002961F7" w:rsidRDefault="002670EA" w:rsidP="00DD4FE5">
      <w:pPr>
        <w:autoSpaceDE w:val="0"/>
        <w:autoSpaceDN w:val="0"/>
        <w:adjustRightInd w:val="0"/>
        <w:spacing w:after="0" w:line="360" w:lineRule="auto"/>
        <w:ind w:firstLine="709"/>
        <w:jc w:val="both"/>
        <w:rPr>
          <w:rFonts w:ascii="Times New Roman" w:hAnsi="Times New Roman"/>
          <w:bCs/>
          <w:sz w:val="24"/>
          <w:szCs w:val="24"/>
        </w:rPr>
      </w:pPr>
      <w:r w:rsidRPr="002961F7">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2670EA" w:rsidRDefault="002670EA" w:rsidP="002961F7">
      <w:pPr>
        <w:spacing w:after="0"/>
        <w:ind w:firstLine="709"/>
        <w:jc w:val="both"/>
        <w:rPr>
          <w:rFonts w:ascii="Times New Roman" w:hAnsi="Times New Roman"/>
          <w:bCs/>
          <w:sz w:val="24"/>
          <w:szCs w:val="24"/>
          <w:lang w:eastAsia="ru-RU"/>
        </w:rPr>
      </w:pPr>
      <w:r w:rsidRPr="00614737">
        <w:rPr>
          <w:rFonts w:ascii="Times New Roman" w:hAnsi="Times New Roman"/>
          <w:bCs/>
          <w:sz w:val="24"/>
          <w:szCs w:val="24"/>
          <w:lang w:eastAsia="ru-RU"/>
        </w:rPr>
        <w:t>При осуществлении образовательного процесса студентами и профессорско-преподавательским составом используются</w:t>
      </w:r>
      <w:r>
        <w:rPr>
          <w:rFonts w:ascii="Times New Roman" w:hAnsi="Times New Roman"/>
          <w:bCs/>
          <w:sz w:val="24"/>
          <w:szCs w:val="24"/>
          <w:lang w:eastAsia="ru-RU"/>
        </w:rPr>
        <w:t>:</w:t>
      </w:r>
    </w:p>
    <w:p w:rsidR="002670EA" w:rsidRDefault="002670EA" w:rsidP="002961F7">
      <w:pPr>
        <w:spacing w:after="0"/>
        <w:ind w:firstLine="709"/>
        <w:jc w:val="both"/>
        <w:rPr>
          <w:rFonts w:ascii="Times New Roman" w:hAnsi="Times New Roman"/>
          <w:bCs/>
          <w:sz w:val="24"/>
          <w:szCs w:val="24"/>
          <w:lang w:eastAsia="ru-RU"/>
        </w:rPr>
      </w:pPr>
      <w:r>
        <w:rPr>
          <w:rFonts w:ascii="Times New Roman" w:hAnsi="Times New Roman"/>
          <w:bCs/>
          <w:sz w:val="24"/>
          <w:szCs w:val="24"/>
          <w:lang w:eastAsia="ru-RU"/>
        </w:rPr>
        <w:t>-</w:t>
      </w:r>
      <w:r w:rsidRPr="00614737">
        <w:rPr>
          <w:rFonts w:ascii="Times New Roman" w:hAnsi="Times New Roman"/>
          <w:bCs/>
          <w:sz w:val="24"/>
          <w:szCs w:val="24"/>
          <w:lang w:eastAsia="ru-RU"/>
        </w:rPr>
        <w:t xml:space="preserve"> программное обеспечение: </w:t>
      </w:r>
      <w:r>
        <w:rPr>
          <w:rFonts w:ascii="Times New Roman" w:hAnsi="Times New Roman"/>
          <w:bCs/>
          <w:sz w:val="24"/>
          <w:szCs w:val="24"/>
          <w:lang w:eastAsia="ru-RU"/>
        </w:rPr>
        <w:t xml:space="preserve">Пакет </w:t>
      </w:r>
      <w:r w:rsidRPr="00614737">
        <w:rPr>
          <w:rFonts w:ascii="Times New Roman" w:hAnsi="Times New Roman"/>
          <w:bCs/>
          <w:sz w:val="24"/>
          <w:szCs w:val="24"/>
          <w:lang w:eastAsia="ru-RU"/>
        </w:rPr>
        <w:t>Microsoft Office (Power</w:t>
      </w:r>
      <w:r>
        <w:rPr>
          <w:rFonts w:ascii="Times New Roman" w:hAnsi="Times New Roman"/>
          <w:bCs/>
          <w:sz w:val="24"/>
          <w:szCs w:val="24"/>
          <w:lang w:eastAsia="ru-RU"/>
        </w:rPr>
        <w:t xml:space="preserve"> </w:t>
      </w:r>
      <w:r w:rsidRPr="00614737">
        <w:rPr>
          <w:rFonts w:ascii="Times New Roman" w:hAnsi="Times New Roman"/>
          <w:bCs/>
          <w:sz w:val="24"/>
          <w:szCs w:val="24"/>
          <w:lang w:eastAsia="ru-RU"/>
        </w:rPr>
        <w:t>Point, Word),</w:t>
      </w:r>
    </w:p>
    <w:p w:rsidR="002670EA" w:rsidRPr="00301BDB" w:rsidRDefault="002670EA" w:rsidP="002961F7">
      <w:pPr>
        <w:spacing w:after="0"/>
        <w:ind w:firstLine="709"/>
        <w:jc w:val="both"/>
        <w:rPr>
          <w:rFonts w:ascii="Times New Roman" w:hAnsi="Times New Roman"/>
          <w:bCs/>
          <w:sz w:val="24"/>
          <w:szCs w:val="24"/>
          <w:lang w:eastAsia="ru-RU"/>
        </w:rPr>
      </w:pPr>
      <w:r>
        <w:rPr>
          <w:rFonts w:ascii="Times New Roman" w:hAnsi="Times New Roman"/>
          <w:bCs/>
          <w:sz w:val="24"/>
          <w:szCs w:val="24"/>
          <w:lang w:eastAsia="ru-RU"/>
        </w:rPr>
        <w:t>-</w:t>
      </w:r>
      <w:r w:rsidRPr="00614737">
        <w:rPr>
          <w:rFonts w:ascii="Times New Roman" w:hAnsi="Times New Roman"/>
          <w:bCs/>
          <w:sz w:val="24"/>
          <w:szCs w:val="24"/>
          <w:lang w:eastAsia="ru-RU"/>
        </w:rPr>
        <w:t xml:space="preserve"> программное обеспечение электронного ресурса сайта </w:t>
      </w:r>
      <w:r>
        <w:rPr>
          <w:rFonts w:ascii="Times New Roman" w:hAnsi="Times New Roman"/>
          <w:bCs/>
          <w:sz w:val="24"/>
          <w:szCs w:val="24"/>
          <w:lang w:val="en-US" w:eastAsia="ru-RU"/>
        </w:rPr>
        <w:t>edu</w:t>
      </w:r>
      <w:r w:rsidRPr="00614737">
        <w:rPr>
          <w:rFonts w:ascii="Times New Roman" w:hAnsi="Times New Roman"/>
          <w:bCs/>
          <w:sz w:val="24"/>
          <w:szCs w:val="24"/>
          <w:lang w:eastAsia="ru-RU"/>
        </w:rPr>
        <w:t xml:space="preserve">.mininuniver.ru, включая ЭБС, </w:t>
      </w:r>
      <w:r>
        <w:rPr>
          <w:rFonts w:ascii="Times New Roman" w:hAnsi="Times New Roman"/>
          <w:bCs/>
          <w:sz w:val="24"/>
          <w:szCs w:val="24"/>
          <w:lang w:val="en-US" w:eastAsia="ru-RU"/>
        </w:rPr>
        <w:t>LMS</w:t>
      </w:r>
      <w:r w:rsidRPr="00301BDB">
        <w:rPr>
          <w:rFonts w:ascii="Times New Roman" w:hAnsi="Times New Roman"/>
          <w:bCs/>
          <w:sz w:val="24"/>
          <w:szCs w:val="24"/>
          <w:lang w:eastAsia="ru-RU"/>
        </w:rPr>
        <w:t xml:space="preserve"> </w:t>
      </w:r>
      <w:r>
        <w:rPr>
          <w:rFonts w:ascii="Times New Roman" w:hAnsi="Times New Roman"/>
          <w:bCs/>
          <w:sz w:val="24"/>
          <w:szCs w:val="24"/>
          <w:lang w:val="en-US" w:eastAsia="ru-RU"/>
        </w:rPr>
        <w:t>Moodle</w:t>
      </w:r>
      <w:r>
        <w:rPr>
          <w:rFonts w:ascii="Times New Roman" w:hAnsi="Times New Roman"/>
          <w:bCs/>
          <w:sz w:val="24"/>
          <w:szCs w:val="24"/>
          <w:lang w:eastAsia="ru-RU"/>
        </w:rPr>
        <w:t>.</w:t>
      </w:r>
    </w:p>
    <w:p w:rsidR="002670EA" w:rsidRDefault="002670EA" w:rsidP="002961F7">
      <w:pPr>
        <w:spacing w:after="0"/>
        <w:ind w:firstLine="709"/>
        <w:jc w:val="both"/>
        <w:rPr>
          <w:rFonts w:ascii="Times New Roman" w:hAnsi="Times New Roman"/>
          <w:bCs/>
          <w:sz w:val="24"/>
          <w:szCs w:val="24"/>
          <w:lang w:eastAsia="ru-RU"/>
        </w:rPr>
      </w:pPr>
      <w:r w:rsidRPr="00614737">
        <w:rPr>
          <w:rFonts w:ascii="Times New Roman" w:hAnsi="Times New Roman"/>
          <w:bCs/>
          <w:sz w:val="24"/>
          <w:szCs w:val="24"/>
          <w:lang w:eastAsia="ru-RU"/>
        </w:rPr>
        <w:t>При осуществлении образовательного процесса студентами и профессорско-преподавательским составом используются следующие ин</w:t>
      </w:r>
      <w:r>
        <w:rPr>
          <w:rFonts w:ascii="Times New Roman" w:hAnsi="Times New Roman"/>
          <w:bCs/>
          <w:sz w:val="24"/>
          <w:szCs w:val="24"/>
          <w:lang w:eastAsia="ru-RU"/>
        </w:rPr>
        <w:t>формационно справочные системы:</w:t>
      </w:r>
    </w:p>
    <w:p w:rsidR="002670EA" w:rsidRPr="00A60981" w:rsidRDefault="00924CC5" w:rsidP="00296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Cs/>
          <w:sz w:val="24"/>
          <w:szCs w:val="24"/>
          <w:lang w:eastAsia="ru-RU"/>
        </w:rPr>
      </w:pPr>
      <w:hyperlink r:id="rId19" w:history="1">
        <w:r w:rsidR="002670EA" w:rsidRPr="00D16978">
          <w:rPr>
            <w:rStyle w:val="af6"/>
            <w:rFonts w:ascii="Times New Roman" w:hAnsi="Times New Roman"/>
            <w:bCs/>
            <w:iCs/>
            <w:sz w:val="24"/>
            <w:szCs w:val="24"/>
            <w:lang w:eastAsia="ru-RU"/>
          </w:rPr>
          <w:t>www.biblioclub.ru</w:t>
        </w:r>
      </w:hyperlink>
      <w:r w:rsidR="002670EA">
        <w:rPr>
          <w:rFonts w:ascii="Times New Roman" w:hAnsi="Times New Roman"/>
          <w:bCs/>
          <w:iCs/>
          <w:sz w:val="24"/>
          <w:szCs w:val="24"/>
          <w:lang w:eastAsia="ru-RU"/>
        </w:rPr>
        <w:t xml:space="preserve"> </w:t>
      </w:r>
      <w:r w:rsidR="002670EA" w:rsidRPr="00A60981">
        <w:rPr>
          <w:rFonts w:ascii="Times New Roman" w:hAnsi="Times New Roman"/>
          <w:bCs/>
          <w:iCs/>
          <w:sz w:val="24"/>
          <w:szCs w:val="24"/>
          <w:lang w:eastAsia="ru-RU"/>
        </w:rPr>
        <w:t>ЭБС «Университетская библиотека онлайн»</w:t>
      </w:r>
      <w:r w:rsidR="002670EA">
        <w:rPr>
          <w:rFonts w:ascii="Times New Roman" w:hAnsi="Times New Roman"/>
          <w:bCs/>
          <w:iCs/>
          <w:sz w:val="24"/>
          <w:szCs w:val="24"/>
          <w:lang w:eastAsia="ru-RU"/>
        </w:rPr>
        <w:t>,</w:t>
      </w:r>
    </w:p>
    <w:p w:rsidR="002670EA" w:rsidRDefault="00924CC5" w:rsidP="00296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Cs/>
          <w:sz w:val="24"/>
          <w:szCs w:val="24"/>
          <w:lang w:eastAsia="ru-RU"/>
        </w:rPr>
      </w:pPr>
      <w:hyperlink r:id="rId20" w:history="1">
        <w:r w:rsidR="002670EA" w:rsidRPr="00D16978">
          <w:rPr>
            <w:rStyle w:val="af6"/>
            <w:rFonts w:ascii="Times New Roman" w:hAnsi="Times New Roman"/>
            <w:bCs/>
            <w:iCs/>
            <w:sz w:val="24"/>
            <w:szCs w:val="24"/>
            <w:lang w:eastAsia="ru-RU"/>
          </w:rPr>
          <w:t>www.ebiblioteka.ru</w:t>
        </w:r>
      </w:hyperlink>
      <w:r w:rsidR="002670EA">
        <w:rPr>
          <w:rFonts w:ascii="Times New Roman" w:hAnsi="Times New Roman"/>
          <w:bCs/>
          <w:iCs/>
          <w:sz w:val="24"/>
          <w:szCs w:val="24"/>
          <w:lang w:eastAsia="ru-RU"/>
        </w:rPr>
        <w:t xml:space="preserve"> </w:t>
      </w:r>
      <w:r w:rsidR="002670EA" w:rsidRPr="00A60981">
        <w:rPr>
          <w:rFonts w:ascii="Times New Roman" w:hAnsi="Times New Roman"/>
          <w:bCs/>
          <w:iCs/>
          <w:sz w:val="24"/>
          <w:szCs w:val="24"/>
          <w:lang w:eastAsia="ru-RU"/>
        </w:rPr>
        <w:t>Универсальные базы данных изданий</w:t>
      </w:r>
      <w:r w:rsidR="002670EA">
        <w:rPr>
          <w:rFonts w:ascii="Times New Roman" w:hAnsi="Times New Roman"/>
          <w:bCs/>
          <w:iCs/>
          <w:sz w:val="24"/>
          <w:szCs w:val="24"/>
          <w:lang w:eastAsia="ru-RU"/>
        </w:rPr>
        <w:t>,</w:t>
      </w:r>
    </w:p>
    <w:p w:rsidR="002670EA" w:rsidRPr="00C060CE" w:rsidRDefault="00924CC5" w:rsidP="002961F7">
      <w:pPr>
        <w:autoSpaceDE w:val="0"/>
        <w:autoSpaceDN w:val="0"/>
        <w:adjustRightInd w:val="0"/>
        <w:spacing w:after="0" w:line="240" w:lineRule="auto"/>
        <w:ind w:firstLine="709"/>
        <w:jc w:val="both"/>
        <w:rPr>
          <w:rFonts w:ascii="Times New Roman" w:hAnsi="Times New Roman"/>
          <w:bCs/>
          <w:sz w:val="24"/>
          <w:szCs w:val="24"/>
          <w:lang w:eastAsia="ru-RU"/>
        </w:rPr>
      </w:pPr>
      <w:hyperlink r:id="rId21" w:history="1">
        <w:r w:rsidR="002670EA" w:rsidRPr="00B2287C">
          <w:rPr>
            <w:rStyle w:val="af6"/>
            <w:rFonts w:ascii="Times New Roman" w:hAnsi="Times New Roman"/>
            <w:bCs/>
            <w:sz w:val="24"/>
            <w:szCs w:val="24"/>
            <w:lang w:val="en-US" w:eastAsia="ru-RU"/>
          </w:rPr>
          <w:t>www</w:t>
        </w:r>
        <w:r w:rsidR="002670EA" w:rsidRPr="00C060CE">
          <w:rPr>
            <w:rStyle w:val="af6"/>
            <w:rFonts w:ascii="Times New Roman" w:hAnsi="Times New Roman"/>
            <w:bCs/>
            <w:sz w:val="24"/>
            <w:szCs w:val="24"/>
            <w:lang w:eastAsia="ru-RU"/>
          </w:rPr>
          <w:t>.</w:t>
        </w:r>
        <w:r w:rsidR="002670EA" w:rsidRPr="00B2287C">
          <w:rPr>
            <w:rStyle w:val="af6"/>
            <w:rFonts w:ascii="Times New Roman" w:hAnsi="Times New Roman"/>
            <w:bCs/>
            <w:sz w:val="24"/>
            <w:szCs w:val="24"/>
            <w:lang w:val="en-US" w:eastAsia="ru-RU"/>
          </w:rPr>
          <w:t>files</w:t>
        </w:r>
        <w:r w:rsidR="002670EA" w:rsidRPr="00C060CE">
          <w:rPr>
            <w:rStyle w:val="af6"/>
            <w:rFonts w:ascii="Times New Roman" w:hAnsi="Times New Roman"/>
            <w:bCs/>
            <w:sz w:val="24"/>
            <w:szCs w:val="24"/>
            <w:lang w:eastAsia="ru-RU"/>
          </w:rPr>
          <w:t>/</w:t>
        </w:r>
        <w:r w:rsidR="002670EA" w:rsidRPr="00B2287C">
          <w:rPr>
            <w:rStyle w:val="af6"/>
            <w:rFonts w:ascii="Times New Roman" w:hAnsi="Times New Roman"/>
            <w:bCs/>
            <w:sz w:val="24"/>
            <w:szCs w:val="24"/>
            <w:lang w:val="en-US" w:eastAsia="ru-RU"/>
          </w:rPr>
          <w:t>stroyinf</w:t>
        </w:r>
        <w:r w:rsidR="002670EA" w:rsidRPr="00C060CE">
          <w:rPr>
            <w:rStyle w:val="af6"/>
            <w:rFonts w:ascii="Times New Roman" w:hAnsi="Times New Roman"/>
            <w:bCs/>
            <w:sz w:val="24"/>
            <w:szCs w:val="24"/>
            <w:lang w:eastAsia="ru-RU"/>
          </w:rPr>
          <w:t>/</w:t>
        </w:r>
        <w:r w:rsidR="002670EA" w:rsidRPr="00B2287C">
          <w:rPr>
            <w:rStyle w:val="af6"/>
            <w:rFonts w:ascii="Times New Roman" w:hAnsi="Times New Roman"/>
            <w:bCs/>
            <w:sz w:val="24"/>
            <w:szCs w:val="24"/>
            <w:lang w:val="en-US" w:eastAsia="ru-RU"/>
          </w:rPr>
          <w:t>ru</w:t>
        </w:r>
      </w:hyperlink>
      <w:r w:rsidR="002670EA" w:rsidRPr="00C060CE">
        <w:rPr>
          <w:rFonts w:ascii="Times New Roman" w:hAnsi="Times New Roman"/>
          <w:bCs/>
          <w:sz w:val="24"/>
          <w:szCs w:val="24"/>
          <w:lang w:eastAsia="ru-RU"/>
        </w:rPr>
        <w:tab/>
      </w:r>
      <w:r w:rsidR="002670EA" w:rsidRPr="00C060CE">
        <w:rPr>
          <w:rFonts w:ascii="Times New Roman" w:hAnsi="Times New Roman"/>
          <w:bCs/>
          <w:sz w:val="24"/>
          <w:szCs w:val="24"/>
          <w:lang w:eastAsia="ru-RU"/>
        </w:rPr>
        <w:tab/>
      </w:r>
      <w:r w:rsidR="002670EA">
        <w:rPr>
          <w:rFonts w:ascii="Times New Roman" w:hAnsi="Times New Roman"/>
          <w:bCs/>
          <w:sz w:val="24"/>
          <w:szCs w:val="24"/>
          <w:lang w:eastAsia="ru-RU"/>
        </w:rPr>
        <w:t>Библиотека нормативной документации.</w:t>
      </w:r>
    </w:p>
    <w:p w:rsidR="002670EA" w:rsidRDefault="002670EA" w:rsidP="00DD4FE5">
      <w:pPr>
        <w:autoSpaceDE w:val="0"/>
        <w:autoSpaceDN w:val="0"/>
        <w:adjustRightInd w:val="0"/>
        <w:spacing w:after="0" w:line="360" w:lineRule="auto"/>
        <w:ind w:firstLine="709"/>
        <w:jc w:val="both"/>
        <w:rPr>
          <w:rFonts w:ascii="Times New Roman" w:hAnsi="Times New Roman"/>
          <w:bCs/>
          <w:sz w:val="24"/>
          <w:szCs w:val="24"/>
          <w:highlight w:val="yellow"/>
        </w:rPr>
      </w:pPr>
    </w:p>
    <w:p w:rsidR="002670EA" w:rsidRPr="00FD0F51" w:rsidRDefault="002670EA" w:rsidP="001353EA">
      <w:pPr>
        <w:spacing w:after="0"/>
        <w:jc w:val="center"/>
        <w:rPr>
          <w:rFonts w:ascii="Times New Roman" w:hAnsi="Times New Roman"/>
          <w:b/>
          <w:sz w:val="24"/>
          <w:szCs w:val="24"/>
          <w:lang w:eastAsia="ru-RU"/>
        </w:rPr>
      </w:pPr>
      <w:r w:rsidRPr="00FD0F51">
        <w:rPr>
          <w:rFonts w:ascii="Times New Roman" w:hAnsi="Times New Roman"/>
          <w:b/>
          <w:sz w:val="24"/>
          <w:szCs w:val="24"/>
          <w:lang w:eastAsia="ru-RU"/>
        </w:rPr>
        <w:lastRenderedPageBreak/>
        <w:t>5.2. ПРОГРАММА ДИСЦИПЛИНЫ</w:t>
      </w:r>
    </w:p>
    <w:p w:rsidR="002670EA" w:rsidRDefault="002670EA" w:rsidP="001353EA">
      <w:pPr>
        <w:autoSpaceDE w:val="0"/>
        <w:autoSpaceDN w:val="0"/>
        <w:adjustRightInd w:val="0"/>
        <w:spacing w:after="0"/>
        <w:jc w:val="center"/>
        <w:rPr>
          <w:rFonts w:ascii="Times New Roman" w:hAnsi="Times New Roman"/>
          <w:b/>
          <w:bCs/>
          <w:sz w:val="24"/>
          <w:szCs w:val="24"/>
          <w:lang w:eastAsia="ru-RU"/>
        </w:rPr>
      </w:pPr>
      <w:r w:rsidRPr="00FD0F51">
        <w:rPr>
          <w:rFonts w:ascii="Times New Roman" w:hAnsi="Times New Roman"/>
          <w:b/>
          <w:bCs/>
          <w:sz w:val="24"/>
          <w:szCs w:val="24"/>
          <w:lang w:eastAsia="ru-RU"/>
        </w:rPr>
        <w:t>«</w:t>
      </w:r>
      <w:r>
        <w:rPr>
          <w:rFonts w:ascii="Times New Roman" w:hAnsi="Times New Roman"/>
          <w:b/>
          <w:bCs/>
          <w:sz w:val="24"/>
          <w:szCs w:val="24"/>
          <w:lang w:eastAsia="ru-RU"/>
        </w:rPr>
        <w:t>СТИЛИ И НАПРАВЛЕНИЯ В ИЗОБРАЗИТЕЛЬНОМ ИСКУССТВЕ</w:t>
      </w:r>
      <w:r w:rsidRPr="00FD0F51">
        <w:rPr>
          <w:rFonts w:ascii="Times New Roman" w:hAnsi="Times New Roman"/>
          <w:b/>
          <w:bCs/>
          <w:sz w:val="24"/>
          <w:szCs w:val="24"/>
          <w:lang w:eastAsia="ru-RU"/>
        </w:rPr>
        <w:t>»</w:t>
      </w:r>
    </w:p>
    <w:p w:rsidR="002670EA" w:rsidRPr="00DF5CEB" w:rsidRDefault="002670EA" w:rsidP="001353EA">
      <w:pPr>
        <w:autoSpaceDE w:val="0"/>
        <w:autoSpaceDN w:val="0"/>
        <w:adjustRightInd w:val="0"/>
        <w:spacing w:after="0"/>
        <w:jc w:val="center"/>
        <w:rPr>
          <w:rFonts w:ascii="Times New Roman" w:hAnsi="Times New Roman"/>
          <w:b/>
          <w:bCs/>
          <w:sz w:val="20"/>
          <w:szCs w:val="20"/>
          <w:lang w:eastAsia="ru-RU"/>
        </w:rPr>
      </w:pPr>
    </w:p>
    <w:p w:rsidR="002670EA" w:rsidRPr="00FD0F51" w:rsidRDefault="002670EA" w:rsidP="001353EA">
      <w:pPr>
        <w:tabs>
          <w:tab w:val="left" w:pos="720"/>
        </w:tabs>
        <w:autoSpaceDE w:val="0"/>
        <w:autoSpaceDN w:val="0"/>
        <w:adjustRightInd w:val="0"/>
        <w:spacing w:after="0"/>
        <w:ind w:firstLine="709"/>
        <w:jc w:val="both"/>
        <w:rPr>
          <w:rFonts w:ascii="Times New Roman" w:hAnsi="Times New Roman"/>
          <w:b/>
          <w:bCs/>
          <w:sz w:val="24"/>
          <w:szCs w:val="24"/>
          <w:lang w:eastAsia="ru-RU"/>
        </w:rPr>
      </w:pPr>
      <w:r w:rsidRPr="00FD0F51">
        <w:rPr>
          <w:rFonts w:ascii="Times New Roman" w:hAnsi="Times New Roman"/>
          <w:b/>
          <w:bCs/>
          <w:sz w:val="24"/>
          <w:szCs w:val="24"/>
          <w:lang w:eastAsia="ru-RU"/>
        </w:rPr>
        <w:t>1. Пояснительная записка</w:t>
      </w:r>
    </w:p>
    <w:p w:rsidR="002670EA" w:rsidRPr="00D17C9F" w:rsidRDefault="002670EA" w:rsidP="00D17C9F">
      <w:pPr>
        <w:spacing w:after="0" w:line="240" w:lineRule="auto"/>
        <w:ind w:firstLine="708"/>
        <w:jc w:val="both"/>
        <w:rPr>
          <w:rFonts w:ascii="Times New Roman" w:hAnsi="Times New Roman"/>
          <w:sz w:val="24"/>
          <w:szCs w:val="24"/>
        </w:rPr>
      </w:pPr>
      <w:r w:rsidRPr="00D17C9F">
        <w:rPr>
          <w:rFonts w:ascii="Times New Roman" w:hAnsi="Times New Roman"/>
          <w:sz w:val="24"/>
          <w:szCs w:val="24"/>
        </w:rPr>
        <w:t>Число стилей и направлений в искусстве огромно, если не бесконечно. Ключевым признаком, по которому произведения можно группировать по стилям, является единый принцип художественного мышления. Смена одних способов художественного мышления другими (чередование типов композиций, приемов пространственных построений, особенностей колорита) не случайна. Исторически изменчиво и наше восприятие искусства.</w:t>
      </w:r>
    </w:p>
    <w:p w:rsidR="002670EA" w:rsidRPr="00D17C9F" w:rsidRDefault="002670EA" w:rsidP="00D17C9F">
      <w:pPr>
        <w:spacing w:after="0" w:line="240" w:lineRule="auto"/>
        <w:ind w:firstLine="708"/>
        <w:jc w:val="both"/>
        <w:rPr>
          <w:rFonts w:ascii="Times New Roman" w:hAnsi="Times New Roman"/>
          <w:sz w:val="24"/>
          <w:szCs w:val="24"/>
        </w:rPr>
      </w:pPr>
      <w:r w:rsidRPr="00D17C9F">
        <w:rPr>
          <w:rFonts w:ascii="Times New Roman" w:hAnsi="Times New Roman"/>
          <w:sz w:val="24"/>
          <w:szCs w:val="24"/>
        </w:rPr>
        <w:t>Выстраивая систему стилей в иерархическом порядке, будем придерживаться европоцентристской традиции. Наиболее крупным в истории искусства является понятие эпохи. Для каждой эпохи характерна определенная «картина мира», которая складывается из философских, религиозных, политических идей, научных представлений, психологических особенностей мировосприятия, этических и моральных норм, эстетических критериев жизни, по которой и отличают одну эпоху от другой. Таковы Первобытная эпоха, эпоха Древнего мира, Античность, Средние века, Возрождение, Новое время.</w:t>
      </w:r>
    </w:p>
    <w:p w:rsidR="002670EA" w:rsidRPr="00D17C9F" w:rsidRDefault="002670EA" w:rsidP="00D17C9F">
      <w:pPr>
        <w:spacing w:after="0" w:line="240" w:lineRule="auto"/>
        <w:ind w:firstLine="708"/>
        <w:jc w:val="both"/>
        <w:rPr>
          <w:rFonts w:ascii="Times New Roman" w:hAnsi="Times New Roman"/>
          <w:sz w:val="24"/>
          <w:szCs w:val="24"/>
        </w:rPr>
      </w:pPr>
      <w:r w:rsidRPr="00D17C9F">
        <w:rPr>
          <w:rFonts w:ascii="Times New Roman" w:hAnsi="Times New Roman"/>
          <w:sz w:val="24"/>
          <w:szCs w:val="24"/>
        </w:rPr>
        <w:t>Стили в искусстве не имеют четких границ, они плавно переходят один в другой и находятся в непрерывном развитии, смешении и противодействии. В рамках одного исторического художественного стиля всегда зарождается новый, а тот, в свою очередь, переходит в следующий. Многие стили сосуществуют одновременно и поэтому «чистых стилей» вообще не бывает.</w:t>
      </w:r>
    </w:p>
    <w:p w:rsidR="002670EA" w:rsidRPr="00D17C9F" w:rsidRDefault="002670EA" w:rsidP="00D17C9F">
      <w:pPr>
        <w:spacing w:after="0" w:line="240" w:lineRule="auto"/>
        <w:ind w:firstLine="708"/>
        <w:jc w:val="both"/>
        <w:rPr>
          <w:rFonts w:ascii="Times New Roman" w:hAnsi="Times New Roman"/>
          <w:sz w:val="24"/>
          <w:szCs w:val="24"/>
        </w:rPr>
      </w:pPr>
      <w:r w:rsidRPr="00D17C9F">
        <w:rPr>
          <w:rFonts w:ascii="Times New Roman" w:hAnsi="Times New Roman"/>
          <w:sz w:val="24"/>
          <w:szCs w:val="24"/>
        </w:rPr>
        <w:t>В одну и ту же историческую эпоху могут сосуществовать несколько стилей. Например, Классицизм, Академизм и Барокко в XVII столетии, Рококо и Неоклассицизм – в XVIII, Романтизм и Академизм – в XIX. Такие стили как, например, классицизм и барокко называют большими стилями, поскольку они распространяются на все виды искусства: архитектуру, живопись, декоративно-прикладное искусство, литературу, музыку.</w:t>
      </w:r>
    </w:p>
    <w:p w:rsidR="002670EA" w:rsidRPr="00D17C9F" w:rsidRDefault="002670EA" w:rsidP="00D17C9F">
      <w:pPr>
        <w:spacing w:after="0" w:line="240" w:lineRule="auto"/>
        <w:ind w:firstLine="708"/>
        <w:jc w:val="both"/>
        <w:rPr>
          <w:rFonts w:ascii="Times New Roman" w:hAnsi="Times New Roman"/>
          <w:sz w:val="24"/>
          <w:szCs w:val="24"/>
          <w:lang w:eastAsia="ru-RU"/>
        </w:rPr>
      </w:pPr>
      <w:r w:rsidRPr="00D17C9F">
        <w:rPr>
          <w:rFonts w:ascii="Times New Roman" w:hAnsi="Times New Roman"/>
          <w:sz w:val="24"/>
          <w:szCs w:val="24"/>
        </w:rPr>
        <w:t>Следует различать: художественные стили, направления, течения, школы и особенности индивидуальных стилей отдельных мастеров. В рамках одного стиля может существовать несколько художественных направлений. Художественное направление складывается как из типичных для данной эпохи признаков, так и из своеобразных способов художественного мышления. Стиль модерн, например, включает ряд направлений рубежа веков: и постимпрессионизм, и символизм, и фовизм и т.д. С другой стороны, понятие символизма, как художественного направления, хорошо разработано в литературе, в то время как в живописи оно очень размыто и объединяет художников, настолько разных стилистически, что часто трактуется лишь как объединяющее их мировоззрение.</w:t>
      </w:r>
      <w:r w:rsidRPr="00D17C9F">
        <w:rPr>
          <w:rFonts w:ascii="Times New Roman" w:hAnsi="Times New Roman"/>
          <w:sz w:val="24"/>
          <w:szCs w:val="24"/>
          <w:lang w:eastAsia="ru-RU"/>
        </w:rPr>
        <w:t xml:space="preserve"> </w:t>
      </w:r>
    </w:p>
    <w:p w:rsidR="002670EA" w:rsidRPr="00D17C9F" w:rsidRDefault="002670EA" w:rsidP="00D17C9F">
      <w:pPr>
        <w:spacing w:after="0" w:line="240" w:lineRule="auto"/>
        <w:ind w:firstLine="708"/>
        <w:jc w:val="both"/>
        <w:rPr>
          <w:rFonts w:ascii="Times New Roman" w:hAnsi="Times New Roman"/>
          <w:sz w:val="24"/>
          <w:szCs w:val="24"/>
          <w:lang w:eastAsia="ru-RU"/>
        </w:rPr>
      </w:pPr>
    </w:p>
    <w:p w:rsidR="002670EA" w:rsidRPr="00D17C9F" w:rsidRDefault="002670EA" w:rsidP="00D17C9F">
      <w:pPr>
        <w:spacing w:after="0" w:line="240" w:lineRule="auto"/>
        <w:ind w:firstLine="708"/>
        <w:jc w:val="both"/>
        <w:rPr>
          <w:rFonts w:ascii="Times New Roman" w:hAnsi="Times New Roman"/>
          <w:sz w:val="24"/>
          <w:szCs w:val="24"/>
          <w:lang w:eastAsia="ru-RU"/>
        </w:rPr>
      </w:pPr>
      <w:r w:rsidRPr="00D17C9F">
        <w:rPr>
          <w:rFonts w:ascii="Times New Roman" w:hAnsi="Times New Roman"/>
          <w:sz w:val="24"/>
          <w:szCs w:val="24"/>
          <w:lang w:eastAsia="ru-RU"/>
        </w:rPr>
        <w:t>Программа составлена в соответствии с требованиями Федерального государственного образовательного стандарта высшего образования по направлению подготовки 44.03.0</w:t>
      </w:r>
      <w:r w:rsidR="00A268BB">
        <w:rPr>
          <w:rFonts w:ascii="Times New Roman" w:hAnsi="Times New Roman"/>
          <w:sz w:val="24"/>
          <w:szCs w:val="24"/>
          <w:lang w:eastAsia="ru-RU"/>
        </w:rPr>
        <w:t xml:space="preserve">4 </w:t>
      </w:r>
      <w:r w:rsidRPr="00D17C9F">
        <w:rPr>
          <w:rFonts w:ascii="Times New Roman" w:hAnsi="Times New Roman"/>
          <w:sz w:val="24"/>
          <w:szCs w:val="24"/>
          <w:lang w:eastAsia="ru-RU"/>
        </w:rPr>
        <w:t xml:space="preserve"> «Профессиональное обучение (по отраслям)», профиль «Декоративно-прикладное искусство и дизайн».</w:t>
      </w:r>
    </w:p>
    <w:p w:rsidR="002670EA" w:rsidRPr="00D17C9F" w:rsidRDefault="002670EA" w:rsidP="00A268BB">
      <w:pPr>
        <w:spacing w:after="0"/>
        <w:jc w:val="both"/>
        <w:rPr>
          <w:rFonts w:ascii="Tahoma" w:hAnsi="Tahoma" w:cs="Tahoma"/>
          <w:sz w:val="24"/>
          <w:szCs w:val="24"/>
        </w:rPr>
      </w:pPr>
      <w:r w:rsidRPr="00D17C9F">
        <w:rPr>
          <w:rFonts w:ascii="Times New Roman" w:hAnsi="Times New Roman"/>
          <w:color w:val="000000"/>
          <w:sz w:val="24"/>
          <w:szCs w:val="24"/>
        </w:rPr>
        <w:t>Данная дисциплина способствует формированию следующих компетенций:</w:t>
      </w:r>
      <w:r w:rsidRPr="00D17C9F">
        <w:rPr>
          <w:rFonts w:ascii="Tahoma" w:hAnsi="Tahoma" w:cs="Tahoma"/>
          <w:sz w:val="24"/>
          <w:szCs w:val="24"/>
        </w:rPr>
        <w:t xml:space="preserve"> </w:t>
      </w:r>
    </w:p>
    <w:p w:rsidR="002670EA" w:rsidRDefault="002670EA" w:rsidP="0020363E">
      <w:pPr>
        <w:shd w:val="clear" w:color="auto" w:fill="FFFFFF"/>
        <w:tabs>
          <w:tab w:val="left" w:pos="1123"/>
        </w:tabs>
        <w:spacing w:after="0" w:line="360" w:lineRule="auto"/>
        <w:ind w:right="130" w:firstLine="709"/>
        <w:jc w:val="both"/>
        <w:rPr>
          <w:rFonts w:ascii="Times New Roman" w:hAnsi="Times New Roman"/>
          <w:i/>
          <w:sz w:val="24"/>
          <w:szCs w:val="24"/>
          <w:lang w:eastAsia="ru-RU"/>
        </w:rPr>
      </w:pPr>
      <w:r w:rsidRPr="00A15C54">
        <w:rPr>
          <w:rFonts w:ascii="Times New Roman" w:hAnsi="Times New Roman"/>
          <w:i/>
          <w:sz w:val="24"/>
          <w:szCs w:val="24"/>
          <w:lang w:eastAsia="ru-RU"/>
        </w:rPr>
        <w:t>Код и наименование компетенции:</w:t>
      </w:r>
    </w:p>
    <w:p w:rsidR="002670EA" w:rsidRDefault="002670EA" w:rsidP="0020363E">
      <w:pPr>
        <w:shd w:val="clear" w:color="auto" w:fill="FFFFFF"/>
        <w:tabs>
          <w:tab w:val="left" w:pos="1123"/>
        </w:tabs>
        <w:spacing w:after="0" w:line="240" w:lineRule="auto"/>
        <w:ind w:right="130" w:firstLine="709"/>
        <w:jc w:val="both"/>
        <w:rPr>
          <w:rFonts w:ascii="Times New Roman" w:hAnsi="Times New Roman"/>
          <w:bCs/>
          <w:sz w:val="24"/>
          <w:szCs w:val="24"/>
        </w:rPr>
      </w:pPr>
      <w:r>
        <w:rPr>
          <w:rFonts w:ascii="Times New Roman" w:hAnsi="Times New Roman"/>
          <w:bCs/>
          <w:sz w:val="24"/>
          <w:szCs w:val="24"/>
        </w:rPr>
        <w:t xml:space="preserve">УК-1 - </w:t>
      </w:r>
      <w:r w:rsidRPr="00145308">
        <w:rPr>
          <w:rFonts w:ascii="Times New Roman" w:hAnsi="Times New Roman"/>
          <w:bCs/>
          <w:sz w:val="24"/>
          <w:szCs w:val="24"/>
        </w:rPr>
        <w:t>Способен осуществлять поиск, критический анализ и синтез информации, применять системный подход для решения поставленных задач</w:t>
      </w:r>
      <w:r>
        <w:rPr>
          <w:rFonts w:ascii="Times New Roman" w:hAnsi="Times New Roman"/>
          <w:bCs/>
          <w:sz w:val="24"/>
          <w:szCs w:val="24"/>
        </w:rPr>
        <w:t>;</w:t>
      </w:r>
    </w:p>
    <w:p w:rsidR="002670EA" w:rsidRPr="00A15C54" w:rsidRDefault="002670EA" w:rsidP="0020363E">
      <w:pPr>
        <w:shd w:val="clear" w:color="auto" w:fill="FFFFFF"/>
        <w:spacing w:after="0" w:line="240" w:lineRule="auto"/>
        <w:ind w:right="130" w:firstLine="708"/>
        <w:jc w:val="both"/>
        <w:rPr>
          <w:rFonts w:ascii="Times New Roman" w:hAnsi="Times New Roman"/>
          <w:sz w:val="24"/>
          <w:szCs w:val="24"/>
          <w:lang w:eastAsia="ru-RU"/>
        </w:rPr>
      </w:pPr>
      <w:r w:rsidRPr="00A15C54">
        <w:rPr>
          <w:rFonts w:ascii="Times New Roman" w:hAnsi="Times New Roman"/>
          <w:i/>
          <w:sz w:val="24"/>
          <w:szCs w:val="24"/>
          <w:lang w:eastAsia="ru-RU"/>
        </w:rPr>
        <w:t>Код и наименование индикатора достижения компетенции:</w:t>
      </w:r>
    </w:p>
    <w:p w:rsidR="002670EA" w:rsidRDefault="002670EA" w:rsidP="0020363E">
      <w:pPr>
        <w:shd w:val="clear" w:color="auto" w:fill="FFFFFF"/>
        <w:tabs>
          <w:tab w:val="left" w:pos="1123"/>
        </w:tabs>
        <w:spacing w:after="0" w:line="240" w:lineRule="auto"/>
        <w:ind w:right="130" w:firstLine="709"/>
        <w:jc w:val="both"/>
        <w:rPr>
          <w:rFonts w:ascii="Times New Roman" w:hAnsi="Times New Roman"/>
          <w:bCs/>
          <w:sz w:val="24"/>
          <w:szCs w:val="24"/>
        </w:rPr>
      </w:pPr>
      <w:r w:rsidRPr="00AA06E1">
        <w:rPr>
          <w:rFonts w:ascii="Times New Roman" w:hAnsi="Times New Roman"/>
          <w:sz w:val="24"/>
          <w:szCs w:val="24"/>
        </w:rPr>
        <w:t>УК.1.2. Демонстрирует умение осуществлять поиск информации для решения поставленных задач в рамках научного мировоззрения</w:t>
      </w:r>
    </w:p>
    <w:p w:rsidR="002670EA" w:rsidRDefault="002670EA" w:rsidP="0020363E">
      <w:pPr>
        <w:spacing w:line="240" w:lineRule="auto"/>
        <w:ind w:firstLine="708"/>
        <w:rPr>
          <w:rFonts w:ascii="Times New Roman" w:hAnsi="Times New Roman"/>
          <w:sz w:val="24"/>
          <w:szCs w:val="24"/>
        </w:rPr>
      </w:pPr>
      <w:r w:rsidRPr="00AA06E1">
        <w:rPr>
          <w:rFonts w:ascii="Times New Roman" w:hAnsi="Times New Roman"/>
          <w:sz w:val="24"/>
          <w:szCs w:val="24"/>
        </w:rPr>
        <w:t>УК.1.3. Демонстрирует умение рассматривать различные точки зрения на поставленную задачу в рамках научного мировоззрения</w:t>
      </w:r>
    </w:p>
    <w:p w:rsidR="002670EA" w:rsidRDefault="002670EA" w:rsidP="0020363E">
      <w:pPr>
        <w:shd w:val="clear" w:color="auto" w:fill="FFFFFF"/>
        <w:tabs>
          <w:tab w:val="left" w:pos="1123"/>
        </w:tabs>
        <w:spacing w:after="0" w:line="240" w:lineRule="auto"/>
        <w:ind w:right="130" w:firstLine="709"/>
        <w:jc w:val="both"/>
        <w:rPr>
          <w:rFonts w:ascii="Times New Roman" w:hAnsi="Times New Roman"/>
          <w:i/>
          <w:sz w:val="24"/>
          <w:szCs w:val="24"/>
          <w:lang w:eastAsia="ru-RU"/>
        </w:rPr>
      </w:pPr>
      <w:r w:rsidRPr="00A15C54">
        <w:rPr>
          <w:rFonts w:ascii="Times New Roman" w:hAnsi="Times New Roman"/>
          <w:i/>
          <w:sz w:val="24"/>
          <w:szCs w:val="24"/>
          <w:lang w:eastAsia="ru-RU"/>
        </w:rPr>
        <w:t>Код и наименование компетенции:</w:t>
      </w:r>
    </w:p>
    <w:p w:rsidR="002670EA" w:rsidRPr="00A15C54" w:rsidRDefault="002670EA" w:rsidP="0020363E">
      <w:pPr>
        <w:shd w:val="clear" w:color="auto" w:fill="FFFFFF"/>
        <w:tabs>
          <w:tab w:val="left" w:pos="1123"/>
        </w:tabs>
        <w:spacing w:after="0" w:line="240" w:lineRule="auto"/>
        <w:ind w:right="130" w:firstLine="709"/>
        <w:jc w:val="both"/>
        <w:rPr>
          <w:rFonts w:ascii="Times New Roman" w:hAnsi="Times New Roman"/>
          <w:sz w:val="24"/>
          <w:szCs w:val="24"/>
          <w:lang w:eastAsia="ru-RU"/>
        </w:rPr>
      </w:pPr>
      <w:r w:rsidRPr="00A15C54">
        <w:rPr>
          <w:rFonts w:ascii="Times New Roman" w:hAnsi="Times New Roman"/>
          <w:sz w:val="24"/>
          <w:szCs w:val="24"/>
          <w:lang w:eastAsia="ru-RU"/>
        </w:rPr>
        <w:lastRenderedPageBreak/>
        <w:t>ПК-1 - Способен осуществлять преподавание  по программам  профессионального обучения, среднего профессионального образования (СПО)  и дополнительным профессиональным программам ориентированным на соответствующий уровень квалификации</w:t>
      </w:r>
      <w:r w:rsidRPr="00506BA7">
        <w:rPr>
          <w:rFonts w:ascii="Times New Roman" w:hAnsi="Times New Roman"/>
          <w:sz w:val="24"/>
          <w:szCs w:val="24"/>
        </w:rPr>
        <w:t xml:space="preserve"> </w:t>
      </w:r>
      <w:r w:rsidRPr="00367DC5">
        <w:rPr>
          <w:rFonts w:ascii="Times New Roman" w:hAnsi="Times New Roman"/>
          <w:sz w:val="24"/>
          <w:szCs w:val="24"/>
        </w:rPr>
        <w:t>и программам дополнительного образования детей и взрослых</w:t>
      </w:r>
    </w:p>
    <w:p w:rsidR="002670EA" w:rsidRPr="00A15C54" w:rsidRDefault="002670EA" w:rsidP="0020363E">
      <w:pPr>
        <w:shd w:val="clear" w:color="auto" w:fill="FFFFFF"/>
        <w:spacing w:after="0" w:line="240" w:lineRule="auto"/>
        <w:ind w:right="130"/>
        <w:jc w:val="both"/>
        <w:rPr>
          <w:rFonts w:ascii="Times New Roman" w:hAnsi="Times New Roman"/>
          <w:sz w:val="24"/>
          <w:szCs w:val="24"/>
          <w:lang w:eastAsia="ru-RU"/>
        </w:rPr>
      </w:pPr>
      <w:r w:rsidRPr="00A15C54">
        <w:rPr>
          <w:rFonts w:ascii="Times New Roman" w:hAnsi="Times New Roman"/>
          <w:i/>
          <w:sz w:val="24"/>
          <w:szCs w:val="24"/>
          <w:lang w:eastAsia="ru-RU"/>
        </w:rPr>
        <w:tab/>
        <w:t>Код и наименование индикатора достижения компетенции:</w:t>
      </w:r>
    </w:p>
    <w:p w:rsidR="002670EA" w:rsidRPr="006B19FD" w:rsidRDefault="002670EA" w:rsidP="0020363E">
      <w:pPr>
        <w:shd w:val="clear" w:color="auto" w:fill="FFFFFF"/>
        <w:tabs>
          <w:tab w:val="left" w:pos="1123"/>
        </w:tabs>
        <w:spacing w:after="0" w:line="240" w:lineRule="auto"/>
        <w:ind w:right="130" w:firstLine="709"/>
        <w:jc w:val="both"/>
        <w:rPr>
          <w:rFonts w:ascii="Times New Roman" w:hAnsi="Times New Roman"/>
          <w:sz w:val="24"/>
          <w:szCs w:val="24"/>
          <w:lang w:eastAsia="ru-RU"/>
        </w:rPr>
      </w:pPr>
      <w:r w:rsidRPr="00AA06E1">
        <w:rPr>
          <w:rStyle w:val="20"/>
          <w:sz w:val="24"/>
          <w:szCs w:val="24"/>
        </w:rPr>
        <w:t xml:space="preserve">ПК.1.1. – </w:t>
      </w:r>
      <w:r w:rsidRPr="00AA06E1">
        <w:rPr>
          <w:rFonts w:ascii="Times New Roman" w:hAnsi="Times New Roman"/>
          <w:sz w:val="24"/>
          <w:szCs w:val="24"/>
          <w:lang w:eastAsia="ru-RU"/>
        </w:rPr>
        <w:t>Совместно с обучающимися проектирует комплекс учебно-профессиональных целей и задач</w:t>
      </w:r>
    </w:p>
    <w:p w:rsidR="002670EA" w:rsidRPr="00DF5CEB" w:rsidRDefault="002670EA" w:rsidP="00D17C9F">
      <w:pPr>
        <w:jc w:val="both"/>
        <w:rPr>
          <w:rFonts w:ascii="Times New Roman" w:hAnsi="Times New Roman"/>
          <w:sz w:val="20"/>
          <w:szCs w:val="20"/>
          <w:lang w:eastAsia="ru-RU"/>
        </w:rPr>
      </w:pPr>
    </w:p>
    <w:p w:rsidR="002670EA" w:rsidRPr="002961F7" w:rsidRDefault="002670EA" w:rsidP="001353EA">
      <w:pPr>
        <w:autoSpaceDE w:val="0"/>
        <w:autoSpaceDN w:val="0"/>
        <w:adjustRightInd w:val="0"/>
        <w:spacing w:after="0"/>
        <w:ind w:firstLine="709"/>
        <w:jc w:val="both"/>
        <w:rPr>
          <w:rFonts w:ascii="Times New Roman" w:hAnsi="Times New Roman"/>
          <w:b/>
          <w:bCs/>
          <w:sz w:val="24"/>
          <w:szCs w:val="24"/>
          <w:lang w:eastAsia="ru-RU"/>
        </w:rPr>
      </w:pPr>
      <w:r w:rsidRPr="002961F7">
        <w:rPr>
          <w:rFonts w:ascii="Times New Roman" w:hAnsi="Times New Roman"/>
          <w:b/>
          <w:bCs/>
          <w:sz w:val="24"/>
          <w:szCs w:val="24"/>
          <w:lang w:eastAsia="ru-RU"/>
        </w:rPr>
        <w:t>2. Место в структуре модуля</w:t>
      </w:r>
    </w:p>
    <w:p w:rsidR="002670EA" w:rsidRPr="00D17C9F" w:rsidRDefault="002670EA" w:rsidP="00D17C9F">
      <w:pPr>
        <w:pStyle w:val="a4"/>
        <w:tabs>
          <w:tab w:val="left" w:pos="720"/>
        </w:tabs>
        <w:autoSpaceDE w:val="0"/>
        <w:autoSpaceDN w:val="0"/>
        <w:adjustRightInd w:val="0"/>
        <w:spacing w:after="0" w:line="276" w:lineRule="auto"/>
        <w:ind w:left="0" w:firstLine="720"/>
        <w:jc w:val="both"/>
        <w:rPr>
          <w:rFonts w:ascii="Times New Roman" w:hAnsi="Times New Roman"/>
          <w:bCs/>
          <w:sz w:val="24"/>
          <w:szCs w:val="24"/>
          <w:lang w:eastAsia="ru-RU"/>
        </w:rPr>
      </w:pPr>
      <w:r w:rsidRPr="00D17C9F">
        <w:rPr>
          <w:rFonts w:ascii="Times New Roman" w:hAnsi="Times New Roman"/>
          <w:bCs/>
          <w:sz w:val="24"/>
          <w:szCs w:val="24"/>
        </w:rPr>
        <w:t>Дисциплина «</w:t>
      </w:r>
      <w:r w:rsidRPr="00D17C9F">
        <w:rPr>
          <w:rFonts w:ascii="Times New Roman" w:hAnsi="Times New Roman"/>
          <w:sz w:val="24"/>
          <w:szCs w:val="24"/>
          <w:lang w:eastAsia="ru-RU"/>
        </w:rPr>
        <w:t>Стили и направления в изобразительном искусстве</w:t>
      </w:r>
      <w:r w:rsidRPr="00D17C9F">
        <w:rPr>
          <w:rFonts w:ascii="Times New Roman" w:hAnsi="Times New Roman"/>
          <w:bCs/>
          <w:sz w:val="24"/>
          <w:szCs w:val="24"/>
        </w:rPr>
        <w:t xml:space="preserve">» </w:t>
      </w:r>
      <w:r w:rsidRPr="00D17C9F">
        <w:rPr>
          <w:rFonts w:ascii="Times New Roman" w:hAnsi="Times New Roman"/>
          <w:bCs/>
          <w:sz w:val="24"/>
          <w:szCs w:val="24"/>
          <w:lang w:eastAsia="ru-RU"/>
        </w:rPr>
        <w:t xml:space="preserve">относится к </w:t>
      </w:r>
      <w:r>
        <w:rPr>
          <w:rFonts w:ascii="Times New Roman" w:hAnsi="Times New Roman"/>
          <w:bCs/>
          <w:sz w:val="24"/>
          <w:szCs w:val="24"/>
          <w:lang w:eastAsia="ru-RU"/>
        </w:rPr>
        <w:t xml:space="preserve">базовой части </w:t>
      </w:r>
      <w:r w:rsidRPr="00D17C9F">
        <w:rPr>
          <w:rFonts w:ascii="Times New Roman" w:hAnsi="Times New Roman"/>
          <w:bCs/>
          <w:sz w:val="24"/>
          <w:szCs w:val="24"/>
          <w:lang w:eastAsia="ru-RU"/>
        </w:rPr>
        <w:t>модул</w:t>
      </w:r>
      <w:r>
        <w:rPr>
          <w:rFonts w:ascii="Times New Roman" w:hAnsi="Times New Roman"/>
          <w:bCs/>
          <w:sz w:val="24"/>
          <w:szCs w:val="24"/>
          <w:lang w:eastAsia="ru-RU"/>
        </w:rPr>
        <w:t>я</w:t>
      </w:r>
      <w:r w:rsidRPr="00D17C9F">
        <w:rPr>
          <w:rFonts w:ascii="Times New Roman" w:hAnsi="Times New Roman"/>
          <w:bCs/>
          <w:sz w:val="24"/>
          <w:szCs w:val="24"/>
          <w:lang w:eastAsia="ru-RU"/>
        </w:rPr>
        <w:t xml:space="preserve"> «</w:t>
      </w:r>
      <w:r>
        <w:rPr>
          <w:rFonts w:ascii="Times New Roman" w:hAnsi="Times New Roman"/>
          <w:bCs/>
          <w:sz w:val="24"/>
          <w:szCs w:val="24"/>
          <w:lang w:eastAsia="ru-RU"/>
        </w:rPr>
        <w:t>Творческая предметная подготовка</w:t>
      </w:r>
      <w:r w:rsidRPr="00D17C9F">
        <w:rPr>
          <w:rFonts w:ascii="Times New Roman" w:hAnsi="Times New Roman"/>
          <w:bCs/>
          <w:sz w:val="24"/>
          <w:szCs w:val="24"/>
          <w:lang w:eastAsia="ru-RU"/>
        </w:rPr>
        <w:t xml:space="preserve">». </w:t>
      </w:r>
    </w:p>
    <w:p w:rsidR="002670EA" w:rsidRPr="00D17C9F" w:rsidRDefault="002670EA" w:rsidP="00D17C9F">
      <w:pPr>
        <w:pStyle w:val="a4"/>
        <w:tabs>
          <w:tab w:val="left" w:pos="720"/>
        </w:tabs>
        <w:autoSpaceDE w:val="0"/>
        <w:autoSpaceDN w:val="0"/>
        <w:adjustRightInd w:val="0"/>
        <w:spacing w:after="0" w:line="276" w:lineRule="auto"/>
        <w:ind w:left="0" w:firstLine="720"/>
        <w:jc w:val="both"/>
        <w:rPr>
          <w:rFonts w:ascii="Times New Roman" w:hAnsi="Times New Roman"/>
          <w:bCs/>
          <w:sz w:val="24"/>
          <w:szCs w:val="24"/>
        </w:rPr>
      </w:pPr>
      <w:r w:rsidRPr="00D17C9F">
        <w:rPr>
          <w:rFonts w:ascii="Times New Roman" w:hAnsi="Times New Roman"/>
          <w:bCs/>
          <w:sz w:val="24"/>
          <w:szCs w:val="24"/>
        </w:rPr>
        <w:t>Изучение дисциплины «</w:t>
      </w:r>
      <w:r w:rsidRPr="00D17C9F">
        <w:rPr>
          <w:rFonts w:ascii="Times New Roman" w:hAnsi="Times New Roman"/>
          <w:sz w:val="24"/>
          <w:szCs w:val="24"/>
          <w:lang w:eastAsia="ru-RU"/>
        </w:rPr>
        <w:t>Стили и направления в изобразительном искусстве</w:t>
      </w:r>
      <w:r w:rsidRPr="00D17C9F">
        <w:rPr>
          <w:rFonts w:ascii="Times New Roman" w:hAnsi="Times New Roman"/>
          <w:bCs/>
          <w:sz w:val="24"/>
          <w:szCs w:val="24"/>
        </w:rPr>
        <w:t xml:space="preserve">» требует наличия у </w:t>
      </w:r>
      <w:r>
        <w:rPr>
          <w:rFonts w:ascii="Times New Roman" w:hAnsi="Times New Roman"/>
          <w:bCs/>
          <w:sz w:val="24"/>
          <w:szCs w:val="24"/>
        </w:rPr>
        <w:t>обучающихся</w:t>
      </w:r>
      <w:r w:rsidRPr="00D17C9F">
        <w:rPr>
          <w:rFonts w:ascii="Times New Roman" w:hAnsi="Times New Roman"/>
          <w:bCs/>
          <w:sz w:val="24"/>
          <w:szCs w:val="24"/>
        </w:rPr>
        <w:t xml:space="preserve"> знаний художественных, проектных</w:t>
      </w:r>
      <w:r>
        <w:rPr>
          <w:rFonts w:ascii="Times New Roman" w:hAnsi="Times New Roman"/>
          <w:bCs/>
          <w:sz w:val="24"/>
          <w:szCs w:val="24"/>
        </w:rPr>
        <w:t>, информационно-технологических, организационно-управленческих,</w:t>
      </w:r>
      <w:r w:rsidRPr="00D17C9F">
        <w:rPr>
          <w:rFonts w:ascii="Times New Roman" w:hAnsi="Times New Roman"/>
          <w:bCs/>
          <w:sz w:val="24"/>
          <w:szCs w:val="24"/>
        </w:rPr>
        <w:t xml:space="preserve"> педагогических</w:t>
      </w:r>
      <w:r>
        <w:rPr>
          <w:rFonts w:ascii="Times New Roman" w:hAnsi="Times New Roman"/>
          <w:bCs/>
          <w:sz w:val="24"/>
          <w:szCs w:val="24"/>
        </w:rPr>
        <w:t>,</w:t>
      </w:r>
      <w:r w:rsidRPr="00D17C9F">
        <w:rPr>
          <w:rFonts w:ascii="Times New Roman" w:hAnsi="Times New Roman"/>
          <w:bCs/>
          <w:sz w:val="24"/>
          <w:szCs w:val="24"/>
        </w:rPr>
        <w:t xml:space="preserve"> </w:t>
      </w:r>
      <w:r>
        <w:rPr>
          <w:rFonts w:ascii="Times New Roman" w:hAnsi="Times New Roman"/>
          <w:bCs/>
          <w:sz w:val="24"/>
          <w:szCs w:val="24"/>
        </w:rPr>
        <w:t>знаний</w:t>
      </w:r>
      <w:r w:rsidRPr="00D17C9F">
        <w:rPr>
          <w:rFonts w:ascii="Times New Roman" w:hAnsi="Times New Roman"/>
          <w:bCs/>
          <w:sz w:val="24"/>
          <w:szCs w:val="24"/>
        </w:rPr>
        <w:t xml:space="preserve"> научно-исследовательской деятельности и явля</w:t>
      </w:r>
      <w:r>
        <w:rPr>
          <w:rFonts w:ascii="Times New Roman" w:hAnsi="Times New Roman"/>
          <w:bCs/>
          <w:sz w:val="24"/>
          <w:szCs w:val="24"/>
        </w:rPr>
        <w:t>ется</w:t>
      </w:r>
      <w:r w:rsidRPr="00D17C9F">
        <w:rPr>
          <w:rFonts w:ascii="Times New Roman" w:hAnsi="Times New Roman"/>
          <w:bCs/>
          <w:sz w:val="24"/>
          <w:szCs w:val="24"/>
        </w:rPr>
        <w:t xml:space="preserve"> логическим продолжением </w:t>
      </w:r>
      <w:r>
        <w:rPr>
          <w:rFonts w:ascii="Times New Roman" w:hAnsi="Times New Roman"/>
          <w:bCs/>
          <w:sz w:val="24"/>
          <w:szCs w:val="24"/>
        </w:rPr>
        <w:t>модулей</w:t>
      </w:r>
      <w:r w:rsidRPr="00D17C9F">
        <w:rPr>
          <w:rFonts w:ascii="Times New Roman" w:hAnsi="Times New Roman"/>
          <w:bCs/>
          <w:sz w:val="24"/>
          <w:szCs w:val="24"/>
        </w:rPr>
        <w:t xml:space="preserve"> «</w:t>
      </w:r>
      <w:r>
        <w:rPr>
          <w:rFonts w:ascii="Times New Roman" w:hAnsi="Times New Roman"/>
          <w:bCs/>
          <w:sz w:val="24"/>
          <w:szCs w:val="24"/>
        </w:rPr>
        <w:t>Человек, общество, культура</w:t>
      </w:r>
      <w:r w:rsidRPr="00D17C9F">
        <w:rPr>
          <w:rFonts w:ascii="Times New Roman" w:hAnsi="Times New Roman"/>
          <w:bCs/>
          <w:sz w:val="24"/>
          <w:szCs w:val="24"/>
        </w:rPr>
        <w:t xml:space="preserve">», «Основы </w:t>
      </w:r>
      <w:r>
        <w:rPr>
          <w:rFonts w:ascii="Times New Roman" w:hAnsi="Times New Roman"/>
          <w:bCs/>
          <w:sz w:val="24"/>
          <w:szCs w:val="24"/>
        </w:rPr>
        <w:t>научных знаний</w:t>
      </w:r>
      <w:r w:rsidRPr="00D17C9F">
        <w:rPr>
          <w:rFonts w:ascii="Times New Roman" w:hAnsi="Times New Roman"/>
          <w:bCs/>
          <w:sz w:val="24"/>
          <w:szCs w:val="24"/>
        </w:rPr>
        <w:t xml:space="preserve">», </w:t>
      </w:r>
      <w:r>
        <w:rPr>
          <w:rFonts w:ascii="Times New Roman" w:hAnsi="Times New Roman"/>
          <w:bCs/>
          <w:sz w:val="24"/>
          <w:szCs w:val="24"/>
        </w:rPr>
        <w:t xml:space="preserve">и дисциплин </w:t>
      </w:r>
      <w:r w:rsidRPr="00D17C9F">
        <w:rPr>
          <w:rFonts w:ascii="Times New Roman" w:hAnsi="Times New Roman"/>
          <w:bCs/>
          <w:sz w:val="24"/>
          <w:szCs w:val="24"/>
        </w:rPr>
        <w:t xml:space="preserve">«Основы </w:t>
      </w:r>
      <w:r w:rsidR="004157CC">
        <w:rPr>
          <w:rFonts w:ascii="Times New Roman" w:hAnsi="Times New Roman"/>
          <w:bCs/>
          <w:sz w:val="24"/>
          <w:szCs w:val="24"/>
        </w:rPr>
        <w:t xml:space="preserve">академической </w:t>
      </w:r>
      <w:r w:rsidRPr="00D17C9F">
        <w:rPr>
          <w:rFonts w:ascii="Times New Roman" w:hAnsi="Times New Roman"/>
          <w:bCs/>
          <w:sz w:val="24"/>
          <w:szCs w:val="24"/>
        </w:rPr>
        <w:t>живописи»</w:t>
      </w:r>
      <w:r>
        <w:rPr>
          <w:rFonts w:ascii="Times New Roman" w:hAnsi="Times New Roman"/>
          <w:bCs/>
          <w:sz w:val="24"/>
          <w:szCs w:val="24"/>
        </w:rPr>
        <w:t xml:space="preserve"> и</w:t>
      </w:r>
      <w:r w:rsidRPr="00D17C9F">
        <w:rPr>
          <w:rFonts w:ascii="Times New Roman" w:hAnsi="Times New Roman"/>
          <w:bCs/>
          <w:sz w:val="24"/>
          <w:szCs w:val="24"/>
        </w:rPr>
        <w:t xml:space="preserve"> «</w:t>
      </w:r>
      <w:r>
        <w:rPr>
          <w:rFonts w:ascii="Times New Roman" w:hAnsi="Times New Roman"/>
          <w:bCs/>
          <w:sz w:val="24"/>
          <w:szCs w:val="24"/>
        </w:rPr>
        <w:t>Теория композиции».</w:t>
      </w:r>
    </w:p>
    <w:p w:rsidR="002670EA" w:rsidRPr="00D17C9F" w:rsidRDefault="002670EA" w:rsidP="00D17C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D17C9F">
        <w:rPr>
          <w:rFonts w:ascii="Times New Roman" w:hAnsi="Times New Roman"/>
          <w:sz w:val="24"/>
          <w:szCs w:val="24"/>
        </w:rPr>
        <w:t>Знания, умения и навыки, полученные при изучении данной дисциплины, должны быть использованы в дисциплинах профессионального цикла.</w:t>
      </w:r>
    </w:p>
    <w:p w:rsidR="002670EA" w:rsidRDefault="002670EA" w:rsidP="001353EA">
      <w:pPr>
        <w:spacing w:after="0"/>
        <w:ind w:firstLine="709"/>
        <w:jc w:val="both"/>
        <w:rPr>
          <w:rFonts w:ascii="Times New Roman" w:hAnsi="Times New Roman"/>
          <w:bCs/>
          <w:sz w:val="24"/>
          <w:szCs w:val="24"/>
          <w:highlight w:val="yellow"/>
          <w:lang w:eastAsia="ru-RU"/>
        </w:rPr>
      </w:pPr>
    </w:p>
    <w:p w:rsidR="002670EA" w:rsidRPr="003E3669" w:rsidRDefault="002670EA" w:rsidP="001353EA">
      <w:pPr>
        <w:autoSpaceDE w:val="0"/>
        <w:autoSpaceDN w:val="0"/>
        <w:adjustRightInd w:val="0"/>
        <w:spacing w:after="0"/>
        <w:ind w:firstLine="709"/>
        <w:jc w:val="both"/>
        <w:rPr>
          <w:rFonts w:ascii="Times New Roman" w:hAnsi="Times New Roman"/>
          <w:b/>
          <w:bCs/>
          <w:sz w:val="24"/>
          <w:szCs w:val="24"/>
          <w:lang w:eastAsia="ru-RU"/>
        </w:rPr>
      </w:pPr>
      <w:r w:rsidRPr="003E3669">
        <w:rPr>
          <w:rFonts w:ascii="Times New Roman" w:hAnsi="Times New Roman"/>
          <w:b/>
          <w:bCs/>
          <w:sz w:val="24"/>
          <w:szCs w:val="24"/>
          <w:lang w:eastAsia="ru-RU"/>
        </w:rPr>
        <w:t>3. Цели и задачи</w:t>
      </w:r>
    </w:p>
    <w:p w:rsidR="002670EA" w:rsidRPr="000240DA" w:rsidRDefault="002670EA" w:rsidP="003E3669">
      <w:pPr>
        <w:autoSpaceDE w:val="0"/>
        <w:autoSpaceDN w:val="0"/>
        <w:adjustRightInd w:val="0"/>
        <w:spacing w:after="0" w:line="240" w:lineRule="auto"/>
        <w:ind w:firstLine="709"/>
        <w:jc w:val="both"/>
        <w:rPr>
          <w:sz w:val="24"/>
          <w:szCs w:val="24"/>
        </w:rPr>
      </w:pPr>
      <w:r w:rsidRPr="000240DA">
        <w:rPr>
          <w:rFonts w:ascii="Times New Roman" w:hAnsi="Times New Roman"/>
          <w:i/>
          <w:iCs/>
          <w:sz w:val="24"/>
          <w:szCs w:val="24"/>
          <w:lang w:eastAsia="ru-RU"/>
        </w:rPr>
        <w:t xml:space="preserve">Цель дисциплины </w:t>
      </w:r>
      <w:r w:rsidRPr="000240DA">
        <w:rPr>
          <w:rFonts w:ascii="Times New Roman" w:hAnsi="Times New Roman"/>
          <w:spacing w:val="3"/>
          <w:sz w:val="24"/>
          <w:szCs w:val="24"/>
          <w:lang w:eastAsia="ru-RU"/>
        </w:rPr>
        <w:t xml:space="preserve">- </w:t>
      </w:r>
      <w:r w:rsidRPr="000240DA">
        <w:rPr>
          <w:rFonts w:ascii="Times New Roman" w:hAnsi="Times New Roman"/>
          <w:sz w:val="24"/>
          <w:szCs w:val="24"/>
        </w:rPr>
        <w:t>освоение студентами истории, основных закономерностей и форм становления и развития искусства.</w:t>
      </w:r>
    </w:p>
    <w:p w:rsidR="002670EA" w:rsidRPr="000240DA" w:rsidRDefault="002670EA" w:rsidP="003E3669">
      <w:pPr>
        <w:autoSpaceDE w:val="0"/>
        <w:autoSpaceDN w:val="0"/>
        <w:adjustRightInd w:val="0"/>
        <w:spacing w:after="0" w:line="240" w:lineRule="auto"/>
        <w:ind w:firstLine="709"/>
        <w:jc w:val="both"/>
        <w:rPr>
          <w:rFonts w:ascii="Times New Roman" w:hAnsi="Times New Roman"/>
          <w:i/>
          <w:iCs/>
          <w:sz w:val="24"/>
          <w:szCs w:val="24"/>
          <w:lang w:eastAsia="ru-RU"/>
        </w:rPr>
      </w:pPr>
      <w:r w:rsidRPr="000240DA">
        <w:rPr>
          <w:rFonts w:ascii="Times New Roman" w:hAnsi="Times New Roman"/>
          <w:i/>
          <w:iCs/>
          <w:sz w:val="24"/>
          <w:szCs w:val="24"/>
          <w:lang w:eastAsia="ru-RU"/>
        </w:rPr>
        <w:t>Задачи дисциплины:</w:t>
      </w:r>
    </w:p>
    <w:p w:rsidR="002670EA" w:rsidRPr="000240DA" w:rsidRDefault="002670EA" w:rsidP="00273823">
      <w:pPr>
        <w:autoSpaceDE w:val="0"/>
        <w:autoSpaceDN w:val="0"/>
        <w:adjustRightInd w:val="0"/>
        <w:spacing w:after="0" w:line="240" w:lineRule="auto"/>
        <w:jc w:val="both"/>
        <w:rPr>
          <w:rFonts w:ascii="Times New Roman" w:hAnsi="Times New Roman"/>
          <w:sz w:val="24"/>
          <w:szCs w:val="24"/>
        </w:rPr>
      </w:pPr>
      <w:r w:rsidRPr="000240DA">
        <w:rPr>
          <w:rFonts w:ascii="Times New Roman" w:hAnsi="Times New Roman"/>
          <w:sz w:val="24"/>
          <w:szCs w:val="24"/>
        </w:rPr>
        <w:t>- формирование представления о стилях и направлениях в искусстве, их характерных особенностях;</w:t>
      </w:r>
    </w:p>
    <w:p w:rsidR="002670EA" w:rsidRPr="000240DA" w:rsidRDefault="002670EA" w:rsidP="00273823">
      <w:pPr>
        <w:spacing w:after="0" w:line="240" w:lineRule="auto"/>
        <w:jc w:val="both"/>
        <w:rPr>
          <w:rFonts w:ascii="Times New Roman" w:hAnsi="Times New Roman"/>
          <w:color w:val="000000"/>
          <w:sz w:val="24"/>
          <w:szCs w:val="24"/>
        </w:rPr>
      </w:pPr>
      <w:r w:rsidRPr="000240DA">
        <w:rPr>
          <w:rFonts w:ascii="Times New Roman" w:hAnsi="Times New Roman"/>
          <w:color w:val="000000"/>
          <w:sz w:val="24"/>
          <w:szCs w:val="24"/>
        </w:rPr>
        <w:t xml:space="preserve">- </w:t>
      </w:r>
      <w:r w:rsidRPr="000240DA">
        <w:rPr>
          <w:rFonts w:ascii="Times New Roman" w:hAnsi="Times New Roman"/>
          <w:sz w:val="24"/>
          <w:szCs w:val="24"/>
        </w:rPr>
        <w:t>изучение истории возникновения стилей в искусстве</w:t>
      </w:r>
      <w:r w:rsidRPr="000240DA">
        <w:rPr>
          <w:rFonts w:ascii="Times New Roman" w:hAnsi="Times New Roman"/>
          <w:color w:val="000000"/>
          <w:sz w:val="24"/>
          <w:szCs w:val="24"/>
        </w:rPr>
        <w:t>;</w:t>
      </w:r>
    </w:p>
    <w:p w:rsidR="002670EA" w:rsidRPr="000240DA" w:rsidRDefault="002670EA" w:rsidP="00273823">
      <w:pPr>
        <w:spacing w:after="0" w:line="240" w:lineRule="auto"/>
        <w:jc w:val="both"/>
        <w:rPr>
          <w:rFonts w:ascii="Times New Roman" w:hAnsi="Times New Roman"/>
          <w:color w:val="000000"/>
          <w:sz w:val="24"/>
          <w:szCs w:val="24"/>
        </w:rPr>
      </w:pPr>
      <w:r w:rsidRPr="000240DA">
        <w:rPr>
          <w:rFonts w:ascii="Times New Roman" w:hAnsi="Times New Roman"/>
          <w:color w:val="000000"/>
          <w:sz w:val="24"/>
          <w:szCs w:val="24"/>
        </w:rPr>
        <w:t xml:space="preserve">- </w:t>
      </w:r>
      <w:r w:rsidRPr="000240DA">
        <w:rPr>
          <w:rFonts w:ascii="Times New Roman" w:hAnsi="Times New Roman"/>
          <w:sz w:val="24"/>
          <w:szCs w:val="24"/>
        </w:rPr>
        <w:t>воспитание художественно-эстетического вкуса.</w:t>
      </w:r>
    </w:p>
    <w:p w:rsidR="002670EA" w:rsidRPr="003E3669" w:rsidRDefault="002670EA" w:rsidP="001353EA">
      <w:pPr>
        <w:autoSpaceDE w:val="0"/>
        <w:autoSpaceDN w:val="0"/>
        <w:adjustRightInd w:val="0"/>
        <w:spacing w:after="0"/>
        <w:jc w:val="both"/>
        <w:rPr>
          <w:rFonts w:ascii="Times New Roman" w:hAnsi="Times New Roman"/>
          <w:bCs/>
          <w:sz w:val="24"/>
          <w:szCs w:val="24"/>
          <w:lang w:eastAsia="ru-RU"/>
        </w:rPr>
      </w:pPr>
    </w:p>
    <w:p w:rsidR="002670EA" w:rsidRPr="00BB4A55" w:rsidRDefault="002670EA" w:rsidP="001353EA">
      <w:pPr>
        <w:autoSpaceDE w:val="0"/>
        <w:autoSpaceDN w:val="0"/>
        <w:adjustRightInd w:val="0"/>
        <w:spacing w:after="0"/>
        <w:ind w:firstLine="709"/>
        <w:jc w:val="both"/>
        <w:rPr>
          <w:rFonts w:ascii="Times New Roman" w:hAnsi="Times New Roman"/>
          <w:b/>
          <w:bCs/>
          <w:sz w:val="24"/>
          <w:szCs w:val="24"/>
          <w:lang w:eastAsia="ru-RU"/>
        </w:rPr>
      </w:pPr>
      <w:r w:rsidRPr="00BB4A55">
        <w:rPr>
          <w:rFonts w:ascii="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1008"/>
        <w:gridCol w:w="2520"/>
        <w:gridCol w:w="1260"/>
        <w:gridCol w:w="2340"/>
        <w:gridCol w:w="1195"/>
        <w:gridCol w:w="1531"/>
      </w:tblGrid>
      <w:tr w:rsidR="002670EA" w:rsidRPr="00731570" w:rsidTr="00F16320">
        <w:trPr>
          <w:trHeight w:val="385"/>
        </w:trPr>
        <w:tc>
          <w:tcPr>
            <w:tcW w:w="1008" w:type="dxa"/>
            <w:tcBorders>
              <w:top w:val="single" w:sz="2" w:space="0" w:color="000000"/>
              <w:left w:val="single" w:sz="2" w:space="0" w:color="000000"/>
              <w:bottom w:val="single" w:sz="2" w:space="0" w:color="000000"/>
              <w:right w:val="single" w:sz="2" w:space="0" w:color="000000"/>
            </w:tcBorders>
          </w:tcPr>
          <w:p w:rsidR="002670EA" w:rsidRPr="00BB4A55" w:rsidRDefault="002670EA" w:rsidP="001353EA">
            <w:pPr>
              <w:autoSpaceDE w:val="0"/>
              <w:autoSpaceDN w:val="0"/>
              <w:adjustRightInd w:val="0"/>
              <w:spacing w:after="0"/>
              <w:jc w:val="both"/>
              <w:rPr>
                <w:rFonts w:ascii="Times New Roman" w:hAnsi="Times New Roman"/>
                <w:sz w:val="24"/>
                <w:szCs w:val="24"/>
                <w:lang w:eastAsia="ru-RU"/>
              </w:rPr>
            </w:pPr>
            <w:r w:rsidRPr="00BB4A55">
              <w:rPr>
                <w:rFonts w:ascii="Times New Roman" w:hAnsi="Times New Roman"/>
                <w:sz w:val="24"/>
                <w:szCs w:val="24"/>
                <w:lang w:eastAsia="ru-RU"/>
              </w:rPr>
              <w:t>Код ОР модуля</w:t>
            </w:r>
          </w:p>
        </w:tc>
        <w:tc>
          <w:tcPr>
            <w:tcW w:w="2520" w:type="dxa"/>
            <w:tcBorders>
              <w:top w:val="single" w:sz="2" w:space="0" w:color="000000"/>
              <w:left w:val="single" w:sz="2" w:space="0" w:color="000000"/>
              <w:bottom w:val="single" w:sz="2" w:space="0" w:color="000000"/>
              <w:right w:val="single" w:sz="2" w:space="0" w:color="000000"/>
            </w:tcBorders>
          </w:tcPr>
          <w:p w:rsidR="002670EA" w:rsidRPr="00BB4A55" w:rsidRDefault="002670EA" w:rsidP="001353EA">
            <w:pPr>
              <w:suppressAutoHyphens/>
              <w:autoSpaceDE w:val="0"/>
              <w:autoSpaceDN w:val="0"/>
              <w:adjustRightInd w:val="0"/>
              <w:spacing w:after="0"/>
              <w:jc w:val="both"/>
              <w:rPr>
                <w:rFonts w:ascii="Times New Roman" w:hAnsi="Times New Roman"/>
                <w:sz w:val="24"/>
                <w:szCs w:val="24"/>
                <w:lang w:eastAsia="ru-RU"/>
              </w:rPr>
            </w:pPr>
            <w:r w:rsidRPr="00BB4A55">
              <w:rPr>
                <w:rFonts w:ascii="Times New Roman" w:hAnsi="Times New Roman"/>
                <w:sz w:val="24"/>
                <w:szCs w:val="24"/>
                <w:lang w:eastAsia="ru-RU"/>
              </w:rPr>
              <w:t>Образовательные результаты модуля</w:t>
            </w:r>
          </w:p>
        </w:tc>
        <w:tc>
          <w:tcPr>
            <w:tcW w:w="1260" w:type="dxa"/>
            <w:tcBorders>
              <w:top w:val="single" w:sz="2" w:space="0" w:color="000000"/>
              <w:left w:val="single" w:sz="2" w:space="0" w:color="000000"/>
              <w:bottom w:val="single" w:sz="2" w:space="0" w:color="000000"/>
              <w:right w:val="single" w:sz="2" w:space="0" w:color="000000"/>
            </w:tcBorders>
          </w:tcPr>
          <w:p w:rsidR="002670EA" w:rsidRPr="00BB4A55" w:rsidRDefault="002670EA" w:rsidP="00F16320">
            <w:pPr>
              <w:autoSpaceDE w:val="0"/>
              <w:autoSpaceDN w:val="0"/>
              <w:adjustRightInd w:val="0"/>
              <w:spacing w:after="0"/>
              <w:jc w:val="center"/>
              <w:rPr>
                <w:rFonts w:ascii="Times New Roman" w:hAnsi="Times New Roman"/>
                <w:sz w:val="24"/>
                <w:szCs w:val="24"/>
                <w:lang w:eastAsia="ru-RU"/>
              </w:rPr>
            </w:pPr>
            <w:r w:rsidRPr="00BB4A55">
              <w:rPr>
                <w:rFonts w:ascii="Times New Roman" w:hAnsi="Times New Roman"/>
                <w:sz w:val="24"/>
                <w:szCs w:val="24"/>
                <w:lang w:eastAsia="ru-RU"/>
              </w:rPr>
              <w:t>Код ОР дисциплины</w:t>
            </w:r>
          </w:p>
        </w:tc>
        <w:tc>
          <w:tcPr>
            <w:tcW w:w="2340" w:type="dxa"/>
            <w:tcBorders>
              <w:top w:val="single" w:sz="2" w:space="0" w:color="000000"/>
              <w:left w:val="single" w:sz="2" w:space="0" w:color="000000"/>
              <w:bottom w:val="single" w:sz="2" w:space="0" w:color="000000"/>
              <w:right w:val="single" w:sz="2" w:space="0" w:color="000000"/>
            </w:tcBorders>
          </w:tcPr>
          <w:p w:rsidR="002670EA" w:rsidRPr="00BB4A55" w:rsidRDefault="002670EA" w:rsidP="001353EA">
            <w:pPr>
              <w:autoSpaceDE w:val="0"/>
              <w:autoSpaceDN w:val="0"/>
              <w:adjustRightInd w:val="0"/>
              <w:spacing w:after="0"/>
              <w:jc w:val="both"/>
              <w:rPr>
                <w:rFonts w:ascii="Times New Roman" w:hAnsi="Times New Roman"/>
                <w:sz w:val="24"/>
                <w:szCs w:val="24"/>
                <w:lang w:eastAsia="ru-RU"/>
              </w:rPr>
            </w:pPr>
            <w:r w:rsidRPr="00BB4A55">
              <w:rPr>
                <w:rFonts w:ascii="Times New Roman" w:hAnsi="Times New Roman"/>
                <w:sz w:val="24"/>
                <w:szCs w:val="24"/>
                <w:lang w:eastAsia="ru-RU"/>
              </w:rPr>
              <w:t>Образовательные результаты дисциплины</w:t>
            </w:r>
          </w:p>
        </w:tc>
        <w:tc>
          <w:tcPr>
            <w:tcW w:w="1195"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BB4A55" w:rsidRDefault="002670EA" w:rsidP="001353EA">
            <w:pPr>
              <w:autoSpaceDE w:val="0"/>
              <w:autoSpaceDN w:val="0"/>
              <w:adjustRightInd w:val="0"/>
              <w:spacing w:after="0"/>
              <w:jc w:val="both"/>
              <w:rPr>
                <w:rFonts w:ascii="Times New Roman" w:hAnsi="Times New Roman"/>
                <w:sz w:val="24"/>
                <w:szCs w:val="24"/>
                <w:lang w:eastAsia="ru-RU"/>
              </w:rPr>
            </w:pPr>
            <w:r w:rsidRPr="00BB4A55">
              <w:rPr>
                <w:rFonts w:ascii="Times New Roman" w:hAnsi="Times New Roman"/>
                <w:sz w:val="24"/>
                <w:szCs w:val="24"/>
                <w:lang w:eastAsia="ru-RU"/>
              </w:rPr>
              <w:t xml:space="preserve">Код </w:t>
            </w:r>
            <w:r>
              <w:rPr>
                <w:rFonts w:ascii="Times New Roman" w:hAnsi="Times New Roman"/>
                <w:sz w:val="24"/>
                <w:szCs w:val="24"/>
                <w:lang w:eastAsia="ru-RU"/>
              </w:rPr>
              <w:t>ИДК</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BB4A55" w:rsidRDefault="002670EA" w:rsidP="001353EA">
            <w:pPr>
              <w:autoSpaceDE w:val="0"/>
              <w:autoSpaceDN w:val="0"/>
              <w:adjustRightInd w:val="0"/>
              <w:spacing w:after="0"/>
              <w:jc w:val="both"/>
              <w:rPr>
                <w:rFonts w:ascii="Times New Roman" w:hAnsi="Times New Roman"/>
                <w:sz w:val="24"/>
                <w:szCs w:val="24"/>
                <w:lang w:eastAsia="ru-RU"/>
              </w:rPr>
            </w:pPr>
            <w:r w:rsidRPr="00BB4A55">
              <w:rPr>
                <w:rFonts w:ascii="Times New Roman" w:hAnsi="Times New Roman"/>
                <w:sz w:val="24"/>
                <w:szCs w:val="24"/>
                <w:lang w:eastAsia="ru-RU"/>
              </w:rPr>
              <w:t>Средства оценивания ОР</w:t>
            </w:r>
          </w:p>
        </w:tc>
      </w:tr>
      <w:tr w:rsidR="002670EA" w:rsidRPr="00731570" w:rsidTr="00DF655A">
        <w:trPr>
          <w:trHeight w:val="419"/>
        </w:trPr>
        <w:tc>
          <w:tcPr>
            <w:tcW w:w="1008" w:type="dxa"/>
            <w:tcBorders>
              <w:top w:val="single" w:sz="2" w:space="0" w:color="000000"/>
              <w:left w:val="single" w:sz="2" w:space="0" w:color="000000"/>
              <w:bottom w:val="single" w:sz="2" w:space="0" w:color="000000"/>
              <w:right w:val="single" w:sz="2" w:space="0" w:color="000000"/>
            </w:tcBorders>
            <w:vAlign w:val="center"/>
          </w:tcPr>
          <w:p w:rsidR="002670EA" w:rsidRPr="00F16320" w:rsidRDefault="002670EA" w:rsidP="001353EA">
            <w:pPr>
              <w:autoSpaceDE w:val="0"/>
              <w:autoSpaceDN w:val="0"/>
              <w:adjustRightInd w:val="0"/>
              <w:spacing w:after="0"/>
              <w:jc w:val="both"/>
              <w:rPr>
                <w:rFonts w:ascii="Times New Roman" w:hAnsi="Times New Roman"/>
                <w:sz w:val="24"/>
                <w:szCs w:val="24"/>
                <w:lang w:eastAsia="ru-RU"/>
              </w:rPr>
            </w:pPr>
            <w:r w:rsidRPr="00F16320">
              <w:rPr>
                <w:rFonts w:ascii="Times New Roman" w:hAnsi="Times New Roman"/>
                <w:sz w:val="24"/>
                <w:szCs w:val="24"/>
                <w:lang w:eastAsia="ru-RU"/>
              </w:rPr>
              <w:t>ОР.1</w:t>
            </w:r>
          </w:p>
        </w:tc>
        <w:tc>
          <w:tcPr>
            <w:tcW w:w="2520" w:type="dxa"/>
            <w:tcBorders>
              <w:top w:val="single" w:sz="2" w:space="0" w:color="000000"/>
              <w:left w:val="single" w:sz="2" w:space="0" w:color="000000"/>
              <w:bottom w:val="single" w:sz="2" w:space="0" w:color="000000"/>
              <w:right w:val="single" w:sz="2" w:space="0" w:color="000000"/>
            </w:tcBorders>
            <w:vAlign w:val="center"/>
          </w:tcPr>
          <w:p w:rsidR="002670EA" w:rsidRPr="00731570" w:rsidRDefault="00DF655A" w:rsidP="001353EA">
            <w:pPr>
              <w:suppressAutoHyphens/>
              <w:autoSpaceDE w:val="0"/>
              <w:autoSpaceDN w:val="0"/>
              <w:adjustRightInd w:val="0"/>
              <w:spacing w:after="0"/>
              <w:jc w:val="both"/>
              <w:rPr>
                <w:rFonts w:ascii="Times New Roman" w:hAnsi="Times New Roman"/>
                <w:sz w:val="24"/>
                <w:szCs w:val="24"/>
                <w:highlight w:val="yellow"/>
                <w:lang w:eastAsia="ru-RU"/>
              </w:rPr>
            </w:pPr>
            <w:r w:rsidRPr="00DF655A">
              <w:rPr>
                <w:rFonts w:ascii="Times New Roman" w:eastAsia="Times New Roman" w:hAnsi="Times New Roman"/>
                <w:color w:val="000000"/>
                <w:sz w:val="24"/>
                <w:szCs w:val="24"/>
                <w:lang w:eastAsia="ru-RU"/>
              </w:rPr>
              <w:t xml:space="preserve">Демонстрирует умения применять знания, необходимые для грамотного отображения окружающего мира средствами изобразительного искусства и дизайна, а также необходимые для дальнейшей профессионально-педагогической </w:t>
            </w:r>
            <w:r w:rsidRPr="00DF655A">
              <w:rPr>
                <w:rFonts w:ascii="Times New Roman" w:eastAsia="Times New Roman" w:hAnsi="Times New Roman"/>
                <w:color w:val="000000"/>
                <w:sz w:val="24"/>
                <w:szCs w:val="24"/>
                <w:lang w:eastAsia="ru-RU"/>
              </w:rPr>
              <w:lastRenderedPageBreak/>
              <w:t>деятельности</w:t>
            </w:r>
          </w:p>
        </w:tc>
        <w:tc>
          <w:tcPr>
            <w:tcW w:w="1260" w:type="dxa"/>
            <w:tcBorders>
              <w:top w:val="single" w:sz="2" w:space="0" w:color="000000"/>
              <w:left w:val="single" w:sz="2" w:space="0" w:color="000000"/>
              <w:bottom w:val="single" w:sz="2" w:space="0" w:color="000000"/>
              <w:right w:val="single" w:sz="2" w:space="0" w:color="000000"/>
            </w:tcBorders>
          </w:tcPr>
          <w:p w:rsidR="002670EA" w:rsidRPr="00731570" w:rsidRDefault="002670EA" w:rsidP="001353EA">
            <w:pPr>
              <w:autoSpaceDE w:val="0"/>
              <w:autoSpaceDN w:val="0"/>
              <w:adjustRightInd w:val="0"/>
              <w:spacing w:after="0"/>
              <w:jc w:val="both"/>
              <w:rPr>
                <w:rFonts w:ascii="Times New Roman" w:hAnsi="Times New Roman"/>
                <w:sz w:val="24"/>
                <w:szCs w:val="24"/>
                <w:highlight w:val="yellow"/>
                <w:lang w:eastAsia="ru-RU"/>
              </w:rPr>
            </w:pPr>
          </w:p>
          <w:p w:rsidR="002670EA" w:rsidRPr="00731570" w:rsidRDefault="002670EA" w:rsidP="001353EA">
            <w:pPr>
              <w:autoSpaceDE w:val="0"/>
              <w:autoSpaceDN w:val="0"/>
              <w:adjustRightInd w:val="0"/>
              <w:spacing w:after="0"/>
              <w:jc w:val="center"/>
              <w:rPr>
                <w:rFonts w:ascii="Times New Roman" w:hAnsi="Times New Roman"/>
                <w:sz w:val="24"/>
                <w:szCs w:val="24"/>
                <w:highlight w:val="yellow"/>
                <w:lang w:eastAsia="ru-RU"/>
              </w:rPr>
            </w:pPr>
            <w:r w:rsidRPr="00A56626">
              <w:rPr>
                <w:rFonts w:ascii="Times New Roman" w:hAnsi="Times New Roman"/>
                <w:sz w:val="24"/>
                <w:szCs w:val="24"/>
                <w:lang w:eastAsia="ru-RU"/>
              </w:rPr>
              <w:t>ОР.1.2.1</w:t>
            </w:r>
          </w:p>
        </w:tc>
        <w:tc>
          <w:tcPr>
            <w:tcW w:w="2340" w:type="dxa"/>
            <w:tcBorders>
              <w:top w:val="single" w:sz="2" w:space="0" w:color="000000"/>
              <w:left w:val="single" w:sz="2" w:space="0" w:color="000000"/>
              <w:bottom w:val="single" w:sz="2" w:space="0" w:color="000000"/>
              <w:right w:val="single" w:sz="2" w:space="0" w:color="000000"/>
            </w:tcBorders>
            <w:vAlign w:val="center"/>
          </w:tcPr>
          <w:p w:rsidR="002670EA" w:rsidRPr="00F16320" w:rsidRDefault="002670EA" w:rsidP="001353EA">
            <w:pPr>
              <w:autoSpaceDE w:val="0"/>
              <w:autoSpaceDN w:val="0"/>
              <w:adjustRightInd w:val="0"/>
              <w:spacing w:after="0"/>
              <w:rPr>
                <w:rFonts w:ascii="Times New Roman" w:hAnsi="Times New Roman"/>
                <w:sz w:val="24"/>
                <w:szCs w:val="24"/>
                <w:highlight w:val="yellow"/>
                <w:lang w:eastAsia="ru-RU"/>
              </w:rPr>
            </w:pPr>
            <w:r w:rsidRPr="00F16320">
              <w:rPr>
                <w:rFonts w:ascii="Times New Roman" w:hAnsi="Times New Roman"/>
                <w:sz w:val="24"/>
                <w:szCs w:val="24"/>
              </w:rPr>
              <w:t xml:space="preserve">Демонстрирует </w:t>
            </w:r>
            <w:r>
              <w:rPr>
                <w:rFonts w:ascii="Times New Roman" w:hAnsi="Times New Roman"/>
                <w:sz w:val="24"/>
                <w:szCs w:val="24"/>
              </w:rPr>
              <w:t xml:space="preserve">умение </w:t>
            </w:r>
            <w:r w:rsidRPr="00F16320">
              <w:rPr>
                <w:rFonts w:ascii="Times New Roman" w:hAnsi="Times New Roman"/>
                <w:sz w:val="24"/>
                <w:szCs w:val="24"/>
              </w:rPr>
              <w:t xml:space="preserve">организовать учебно-проектную деятельность </w:t>
            </w:r>
            <w:r>
              <w:rPr>
                <w:rFonts w:ascii="Times New Roman" w:hAnsi="Times New Roman"/>
                <w:sz w:val="24"/>
                <w:szCs w:val="24"/>
              </w:rPr>
              <w:t>совместно с обучающимися</w:t>
            </w:r>
            <w:r w:rsidRPr="00F16320">
              <w:rPr>
                <w:rFonts w:ascii="Times New Roman" w:hAnsi="Times New Roman"/>
                <w:sz w:val="24"/>
                <w:szCs w:val="24"/>
                <w:lang w:eastAsia="ru-RU"/>
              </w:rPr>
              <w:t xml:space="preserve"> </w:t>
            </w:r>
            <w:r>
              <w:rPr>
                <w:rFonts w:ascii="Times New Roman" w:hAnsi="Times New Roman"/>
                <w:sz w:val="24"/>
                <w:szCs w:val="24"/>
                <w:lang w:eastAsia="ru-RU"/>
              </w:rPr>
              <w:t>для достижения учебных целей и задач в области теории искусства</w:t>
            </w:r>
          </w:p>
        </w:tc>
        <w:tc>
          <w:tcPr>
            <w:tcW w:w="1195"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31570" w:rsidRDefault="002670EA" w:rsidP="001353EA">
            <w:pPr>
              <w:autoSpaceDE w:val="0"/>
              <w:autoSpaceDN w:val="0"/>
              <w:adjustRightInd w:val="0"/>
              <w:spacing w:after="0"/>
              <w:jc w:val="both"/>
              <w:rPr>
                <w:rFonts w:ascii="Times New Roman" w:hAnsi="Times New Roman"/>
                <w:sz w:val="24"/>
                <w:szCs w:val="24"/>
                <w:highlight w:val="yellow"/>
                <w:lang w:eastAsia="ru-RU"/>
              </w:rPr>
            </w:pPr>
          </w:p>
          <w:p w:rsidR="002670EA" w:rsidRPr="000E4C92" w:rsidRDefault="002670EA" w:rsidP="009D5233">
            <w:pPr>
              <w:pStyle w:val="af7"/>
              <w:widowControl/>
              <w:jc w:val="center"/>
              <w:rPr>
                <w:color w:val="000000"/>
                <w:lang w:val="ru-RU"/>
              </w:rPr>
            </w:pPr>
            <w:r w:rsidRPr="000E4C92">
              <w:rPr>
                <w:color w:val="000000"/>
                <w:lang w:val="ru-RU"/>
              </w:rPr>
              <w:t>УК.1.2</w:t>
            </w:r>
          </w:p>
          <w:p w:rsidR="002670EA" w:rsidRPr="000E4C92" w:rsidRDefault="002670EA" w:rsidP="009D5233">
            <w:pPr>
              <w:pStyle w:val="af7"/>
              <w:widowControl/>
              <w:jc w:val="center"/>
              <w:rPr>
                <w:color w:val="000000"/>
                <w:lang w:val="ru-RU"/>
              </w:rPr>
            </w:pPr>
            <w:r w:rsidRPr="000E4C92">
              <w:rPr>
                <w:color w:val="000000"/>
                <w:lang w:val="ru-RU"/>
              </w:rPr>
              <w:t>УК.1.3</w:t>
            </w:r>
          </w:p>
          <w:p w:rsidR="002670EA" w:rsidRPr="000E4C92" w:rsidRDefault="002670EA" w:rsidP="009D5233">
            <w:pPr>
              <w:pStyle w:val="af7"/>
              <w:widowControl/>
              <w:jc w:val="center"/>
              <w:rPr>
                <w:color w:val="000000"/>
                <w:lang w:val="ru-RU"/>
              </w:rPr>
            </w:pPr>
            <w:r w:rsidRPr="000E4C92">
              <w:rPr>
                <w:color w:val="000000"/>
                <w:lang w:val="ru-RU"/>
              </w:rPr>
              <w:t>ПК.1.1</w:t>
            </w:r>
          </w:p>
          <w:p w:rsidR="002670EA" w:rsidRPr="00731570" w:rsidRDefault="002670EA" w:rsidP="001353EA">
            <w:pPr>
              <w:autoSpaceDE w:val="0"/>
              <w:autoSpaceDN w:val="0"/>
              <w:adjustRightInd w:val="0"/>
              <w:spacing w:after="0"/>
              <w:jc w:val="center"/>
              <w:rPr>
                <w:rFonts w:ascii="Times New Roman" w:hAnsi="Times New Roman"/>
                <w:sz w:val="24"/>
                <w:szCs w:val="24"/>
                <w:highlight w:val="yellow"/>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1353EA">
            <w:pPr>
              <w:tabs>
                <w:tab w:val="left" w:pos="393"/>
              </w:tabs>
              <w:spacing w:after="0" w:line="240" w:lineRule="auto"/>
              <w:ind w:left="110"/>
              <w:rPr>
                <w:rFonts w:ascii="Times New Roman" w:hAnsi="Times New Roman"/>
                <w:sz w:val="24"/>
                <w:szCs w:val="24"/>
              </w:rPr>
            </w:pPr>
          </w:p>
          <w:p w:rsidR="002670EA" w:rsidRPr="00BB4A55" w:rsidRDefault="002670EA" w:rsidP="001353EA">
            <w:pPr>
              <w:tabs>
                <w:tab w:val="left" w:pos="393"/>
              </w:tabs>
              <w:spacing w:after="0" w:line="240" w:lineRule="auto"/>
              <w:ind w:left="110"/>
              <w:rPr>
                <w:rFonts w:ascii="Times New Roman" w:hAnsi="Times New Roman"/>
                <w:sz w:val="24"/>
                <w:szCs w:val="24"/>
              </w:rPr>
            </w:pPr>
            <w:r w:rsidRPr="00BB4A55">
              <w:rPr>
                <w:rFonts w:ascii="Times New Roman" w:hAnsi="Times New Roman"/>
                <w:sz w:val="24"/>
                <w:szCs w:val="24"/>
              </w:rPr>
              <w:t>Творческое задание</w:t>
            </w:r>
          </w:p>
          <w:p w:rsidR="002670EA" w:rsidRPr="00731570" w:rsidRDefault="002670EA" w:rsidP="001353EA">
            <w:pPr>
              <w:autoSpaceDE w:val="0"/>
              <w:autoSpaceDN w:val="0"/>
              <w:adjustRightInd w:val="0"/>
              <w:spacing w:after="0"/>
              <w:rPr>
                <w:rFonts w:ascii="Times New Roman" w:hAnsi="Times New Roman"/>
                <w:sz w:val="24"/>
                <w:szCs w:val="24"/>
                <w:highlight w:val="yellow"/>
                <w:lang w:eastAsia="ru-RU"/>
              </w:rPr>
            </w:pPr>
          </w:p>
        </w:tc>
      </w:tr>
    </w:tbl>
    <w:p w:rsidR="002670EA" w:rsidRPr="003E3669" w:rsidRDefault="002670EA" w:rsidP="001353EA">
      <w:pPr>
        <w:autoSpaceDE w:val="0"/>
        <w:autoSpaceDN w:val="0"/>
        <w:adjustRightInd w:val="0"/>
        <w:spacing w:after="0"/>
        <w:ind w:firstLine="709"/>
        <w:jc w:val="both"/>
        <w:rPr>
          <w:rFonts w:ascii="Times New Roman" w:hAnsi="Times New Roman"/>
          <w:b/>
          <w:bCs/>
          <w:sz w:val="24"/>
          <w:szCs w:val="24"/>
          <w:lang w:eastAsia="ru-RU"/>
        </w:rPr>
      </w:pPr>
      <w:r w:rsidRPr="003E3669">
        <w:rPr>
          <w:rFonts w:ascii="Times New Roman" w:hAnsi="Times New Roman"/>
          <w:b/>
          <w:bCs/>
          <w:sz w:val="24"/>
          <w:szCs w:val="24"/>
          <w:lang w:eastAsia="ru-RU"/>
        </w:rPr>
        <w:lastRenderedPageBreak/>
        <w:t>5. Содержание дисциплины</w:t>
      </w:r>
    </w:p>
    <w:p w:rsidR="002670EA" w:rsidRPr="003E3669" w:rsidRDefault="002670EA" w:rsidP="001353EA">
      <w:pPr>
        <w:jc w:val="both"/>
        <w:rPr>
          <w:rFonts w:ascii="Times New Roman" w:hAnsi="Times New Roman"/>
          <w:sz w:val="24"/>
          <w:szCs w:val="24"/>
        </w:rPr>
      </w:pPr>
      <w:r w:rsidRPr="003E3669">
        <w:rPr>
          <w:rFonts w:ascii="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645"/>
        <w:gridCol w:w="851"/>
        <w:gridCol w:w="850"/>
        <w:gridCol w:w="1418"/>
        <w:gridCol w:w="1237"/>
        <w:gridCol w:w="853"/>
      </w:tblGrid>
      <w:tr w:rsidR="002670EA" w:rsidRPr="00233FCA" w:rsidTr="003E3669">
        <w:trPr>
          <w:trHeight w:val="203"/>
        </w:trPr>
        <w:tc>
          <w:tcPr>
            <w:tcW w:w="4645" w:type="dxa"/>
            <w:vMerge w:val="restart"/>
            <w:tcBorders>
              <w:top w:val="single" w:sz="2" w:space="0" w:color="000000"/>
              <w:left w:val="single" w:sz="2" w:space="0" w:color="000000"/>
              <w:right w:val="single" w:sz="2" w:space="0" w:color="000000"/>
            </w:tcBorders>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Всего часов по дисциплине</w:t>
            </w:r>
          </w:p>
        </w:tc>
      </w:tr>
      <w:tr w:rsidR="002670EA" w:rsidRPr="00233FCA" w:rsidTr="003E3669">
        <w:trPr>
          <w:trHeight w:val="533"/>
        </w:trPr>
        <w:tc>
          <w:tcPr>
            <w:tcW w:w="4645" w:type="dxa"/>
            <w:vMerge/>
            <w:tcBorders>
              <w:left w:val="single" w:sz="2" w:space="0" w:color="000000"/>
              <w:right w:val="single" w:sz="2" w:space="0" w:color="000000"/>
            </w:tcBorders>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2670EA" w:rsidRPr="000240DA" w:rsidRDefault="002670EA" w:rsidP="003E3669">
            <w:pPr>
              <w:tabs>
                <w:tab w:val="left" w:pos="814"/>
              </w:tabs>
              <w:spacing w:after="0"/>
              <w:jc w:val="center"/>
              <w:rPr>
                <w:rFonts w:ascii="Times New Roman" w:hAnsi="Times New Roman"/>
                <w:sz w:val="24"/>
                <w:szCs w:val="24"/>
                <w:lang w:eastAsia="ru-RU"/>
              </w:rPr>
            </w:pPr>
            <w:r w:rsidRPr="000240DA">
              <w:rPr>
                <w:rFonts w:ascii="Times New Roman" w:hAnsi="Times New Roman"/>
                <w:sz w:val="24"/>
                <w:szCs w:val="24"/>
                <w:lang w:eastAsia="ru-RU"/>
              </w:rPr>
              <w:t xml:space="preserve">Контактная СР (в т.ч. </w:t>
            </w:r>
          </w:p>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в ЭИОС)</w:t>
            </w:r>
          </w:p>
        </w:tc>
        <w:tc>
          <w:tcPr>
            <w:tcW w:w="1237" w:type="dxa"/>
            <w:vMerge/>
            <w:tcBorders>
              <w:left w:val="single" w:sz="2" w:space="0" w:color="000000"/>
              <w:right w:val="single" w:sz="2" w:space="0" w:color="000000"/>
            </w:tcBorders>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p>
        </w:tc>
        <w:tc>
          <w:tcPr>
            <w:tcW w:w="853" w:type="dxa"/>
            <w:vMerge/>
            <w:tcBorders>
              <w:left w:val="single" w:sz="2" w:space="0" w:color="000000"/>
              <w:right w:val="single" w:sz="2" w:space="0" w:color="000000"/>
            </w:tcBorders>
            <w:shd w:val="clear" w:color="000000" w:fill="FFFFFF"/>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p>
        </w:tc>
      </w:tr>
      <w:tr w:rsidR="002670EA" w:rsidRPr="00233FCA" w:rsidTr="003E3669">
        <w:trPr>
          <w:trHeight w:val="1"/>
        </w:trPr>
        <w:tc>
          <w:tcPr>
            <w:tcW w:w="4645" w:type="dxa"/>
            <w:vMerge/>
            <w:tcBorders>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rPr>
                <w:rFonts w:ascii="Times New Roman" w:hAnsi="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Практ</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2670EA" w:rsidRPr="000240DA" w:rsidRDefault="002670EA" w:rsidP="003E3669">
            <w:pPr>
              <w:autoSpaceDE w:val="0"/>
              <w:autoSpaceDN w:val="0"/>
              <w:adjustRightInd w:val="0"/>
              <w:rPr>
                <w:rFonts w:ascii="Times New Roman" w:hAnsi="Times New Roman"/>
                <w:sz w:val="24"/>
                <w:szCs w:val="24"/>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rPr>
                <w:rFonts w:ascii="Times New Roman" w:hAnsi="Times New Roman"/>
                <w:sz w:val="24"/>
                <w:szCs w:val="24"/>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rPr>
                <w:rFonts w:ascii="Times New Roman" w:hAnsi="Times New Roman"/>
                <w:sz w:val="24"/>
                <w:szCs w:val="24"/>
                <w:lang w:eastAsia="ru-RU"/>
              </w:rPr>
            </w:pPr>
          </w:p>
        </w:tc>
      </w:tr>
      <w:tr w:rsidR="002670EA" w:rsidRPr="00693286" w:rsidTr="003E3669">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both"/>
              <w:rPr>
                <w:rFonts w:ascii="Times New Roman" w:hAnsi="Times New Roman"/>
                <w:b/>
                <w:sz w:val="24"/>
                <w:szCs w:val="24"/>
                <w:lang w:eastAsia="ru-RU"/>
              </w:rPr>
            </w:pPr>
            <w:r w:rsidRPr="000240DA">
              <w:rPr>
                <w:rFonts w:ascii="Times New Roman" w:hAnsi="Times New Roman"/>
                <w:b/>
                <w:bCs/>
                <w:sz w:val="24"/>
                <w:szCs w:val="24"/>
                <w:lang w:eastAsia="ru-RU"/>
              </w:rPr>
              <w:t xml:space="preserve">Раздел 1. </w:t>
            </w:r>
            <w:r w:rsidRPr="000240DA">
              <w:rPr>
                <w:rFonts w:ascii="Times New Roman" w:hAnsi="Times New Roman"/>
                <w:sz w:val="24"/>
                <w:szCs w:val="24"/>
              </w:rPr>
              <w:t xml:space="preserve">Стили в искусстве </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14</w:t>
            </w: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val="en-US" w:eastAsia="ru-RU"/>
              </w:rPr>
            </w:pPr>
            <w:r w:rsidRPr="000240DA">
              <w:rPr>
                <w:rFonts w:ascii="Times New Roman" w:hAnsi="Times New Roman"/>
                <w:b/>
                <w:sz w:val="24"/>
                <w:szCs w:val="24"/>
                <w:lang w:val="en-US"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42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56</w:t>
            </w:r>
          </w:p>
        </w:tc>
      </w:tr>
      <w:tr w:rsidR="002670EA" w:rsidRPr="00693286" w:rsidTr="003E3669">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rPr>
                <w:rFonts w:ascii="Times New Roman" w:hAnsi="Times New Roman"/>
                <w:sz w:val="24"/>
                <w:szCs w:val="24"/>
                <w:lang w:eastAsia="ru-RU"/>
              </w:rPr>
            </w:pPr>
            <w:r w:rsidRPr="000240DA">
              <w:rPr>
                <w:rFonts w:ascii="Times New Roman" w:hAnsi="Times New Roman"/>
                <w:sz w:val="24"/>
                <w:szCs w:val="24"/>
                <w:lang w:eastAsia="ru-RU"/>
              </w:rPr>
              <w:t>Тема 1.1.</w:t>
            </w:r>
            <w:r w:rsidRPr="000240DA">
              <w:rPr>
                <w:rFonts w:ascii="Times New Roman" w:hAnsi="Times New Roman"/>
                <w:sz w:val="24"/>
                <w:szCs w:val="24"/>
              </w:rPr>
              <w:t xml:space="preserve"> Стили Древней Греции и Древнего Рима</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8</w:t>
            </w:r>
          </w:p>
        </w:tc>
      </w:tr>
      <w:tr w:rsidR="002670EA" w:rsidRPr="00693286" w:rsidTr="003E3669">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rPr>
                <w:rFonts w:ascii="Times New Roman" w:hAnsi="Times New Roman"/>
                <w:b/>
                <w:sz w:val="24"/>
                <w:szCs w:val="24"/>
                <w:lang w:eastAsia="ru-RU"/>
              </w:rPr>
            </w:pPr>
            <w:r w:rsidRPr="000240DA">
              <w:rPr>
                <w:rFonts w:ascii="Times New Roman" w:hAnsi="Times New Roman"/>
                <w:sz w:val="24"/>
                <w:szCs w:val="24"/>
                <w:lang w:eastAsia="ru-RU"/>
              </w:rPr>
              <w:t>Тема 1.2.</w:t>
            </w:r>
            <w:r w:rsidRPr="000240DA">
              <w:rPr>
                <w:rFonts w:ascii="Times New Roman" w:hAnsi="Times New Roman"/>
                <w:sz w:val="24"/>
                <w:szCs w:val="24"/>
              </w:rPr>
              <w:t xml:space="preserve"> Стили в искусстве Древнего Востока</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8</w:t>
            </w:r>
          </w:p>
        </w:tc>
      </w:tr>
      <w:tr w:rsidR="002670EA" w:rsidRPr="00693286" w:rsidTr="003E3669">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rPr>
                <w:rFonts w:ascii="Times New Roman" w:hAnsi="Times New Roman"/>
                <w:sz w:val="24"/>
                <w:szCs w:val="24"/>
                <w:lang w:eastAsia="ru-RU"/>
              </w:rPr>
            </w:pPr>
            <w:r w:rsidRPr="000240DA">
              <w:rPr>
                <w:rFonts w:ascii="Times New Roman" w:hAnsi="Times New Roman"/>
                <w:sz w:val="24"/>
                <w:szCs w:val="24"/>
                <w:lang w:eastAsia="ru-RU"/>
              </w:rPr>
              <w:t xml:space="preserve">Тема 1.3 </w:t>
            </w:r>
            <w:r w:rsidRPr="000240DA">
              <w:rPr>
                <w:rFonts w:ascii="Times New Roman" w:hAnsi="Times New Roman"/>
                <w:sz w:val="24"/>
                <w:szCs w:val="24"/>
              </w:rPr>
              <w:t>Специфика искусства Древней Индии и Китая.</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val="en-US" w:eastAsia="ru-RU"/>
              </w:rPr>
            </w:pPr>
            <w:r w:rsidRPr="000240DA">
              <w:rPr>
                <w:rFonts w:ascii="Times New Roman" w:hAnsi="Times New Roman"/>
                <w:sz w:val="24"/>
                <w:szCs w:val="24"/>
                <w:lang w:val="en-US"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8</w:t>
            </w:r>
          </w:p>
        </w:tc>
      </w:tr>
      <w:tr w:rsidR="002670EA" w:rsidRPr="00693286" w:rsidTr="003E3669">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rPr>
                <w:rFonts w:ascii="Times New Roman" w:hAnsi="Times New Roman"/>
                <w:b/>
                <w:sz w:val="24"/>
                <w:szCs w:val="24"/>
                <w:lang w:eastAsia="ru-RU"/>
              </w:rPr>
            </w:pPr>
            <w:r w:rsidRPr="000240DA">
              <w:rPr>
                <w:rFonts w:ascii="Times New Roman" w:hAnsi="Times New Roman"/>
                <w:sz w:val="24"/>
                <w:szCs w:val="24"/>
                <w:lang w:eastAsia="ru-RU"/>
              </w:rPr>
              <w:t xml:space="preserve">Тема 1.4 </w:t>
            </w:r>
            <w:r w:rsidRPr="000240DA">
              <w:rPr>
                <w:rFonts w:ascii="Times New Roman" w:hAnsi="Times New Roman"/>
                <w:sz w:val="24"/>
                <w:szCs w:val="24"/>
              </w:rPr>
              <w:t>Стили в Западноевропейском искусстве</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val="en-US" w:eastAsia="ru-RU"/>
              </w:rPr>
            </w:pPr>
            <w:r w:rsidRPr="000240DA">
              <w:rPr>
                <w:rFonts w:ascii="Times New Roman" w:hAnsi="Times New Roman"/>
                <w:b/>
                <w:sz w:val="24"/>
                <w:szCs w:val="24"/>
                <w:lang w:val="en-US"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8</w:t>
            </w:r>
          </w:p>
        </w:tc>
      </w:tr>
      <w:tr w:rsidR="002670EA" w:rsidRPr="00693286" w:rsidTr="003E3669">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rPr>
                <w:rFonts w:ascii="Times New Roman" w:hAnsi="Times New Roman"/>
                <w:sz w:val="24"/>
                <w:szCs w:val="24"/>
                <w:lang w:eastAsia="ru-RU"/>
              </w:rPr>
            </w:pPr>
            <w:r w:rsidRPr="000240DA">
              <w:rPr>
                <w:rFonts w:ascii="Times New Roman" w:hAnsi="Times New Roman"/>
                <w:sz w:val="24"/>
                <w:szCs w:val="24"/>
                <w:lang w:eastAsia="ru-RU"/>
              </w:rPr>
              <w:t xml:space="preserve">Тема 1.5  </w:t>
            </w:r>
            <w:r w:rsidRPr="000240DA">
              <w:rPr>
                <w:rFonts w:ascii="Times New Roman" w:hAnsi="Times New Roman"/>
                <w:sz w:val="24"/>
                <w:szCs w:val="24"/>
              </w:rPr>
              <w:t>Романский период.</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val="en-US" w:eastAsia="ru-RU"/>
              </w:rPr>
            </w:pPr>
            <w:r w:rsidRPr="000240DA">
              <w:rPr>
                <w:rFonts w:ascii="Times New Roman" w:hAnsi="Times New Roman"/>
                <w:sz w:val="24"/>
                <w:szCs w:val="24"/>
                <w:lang w:val="en-US"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8</w:t>
            </w:r>
          </w:p>
        </w:tc>
      </w:tr>
      <w:tr w:rsidR="002670EA" w:rsidRPr="00693286" w:rsidTr="003E3669">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rPr>
                <w:rFonts w:ascii="Times New Roman" w:hAnsi="Times New Roman"/>
                <w:b/>
                <w:sz w:val="24"/>
                <w:szCs w:val="24"/>
                <w:lang w:eastAsia="ru-RU"/>
              </w:rPr>
            </w:pPr>
            <w:r w:rsidRPr="000240DA">
              <w:rPr>
                <w:rFonts w:ascii="Times New Roman" w:hAnsi="Times New Roman"/>
                <w:sz w:val="24"/>
                <w:szCs w:val="24"/>
                <w:lang w:eastAsia="ru-RU"/>
              </w:rPr>
              <w:t xml:space="preserve">Тема 1.6 </w:t>
            </w:r>
            <w:r w:rsidRPr="000240DA">
              <w:rPr>
                <w:rFonts w:ascii="Times New Roman" w:hAnsi="Times New Roman"/>
                <w:sz w:val="24"/>
                <w:szCs w:val="24"/>
              </w:rPr>
              <w:t>Стили в Русском искусстве. «Русский стиль»</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val="en-US" w:eastAsia="ru-RU"/>
              </w:rPr>
            </w:pPr>
            <w:r w:rsidRPr="000240DA">
              <w:rPr>
                <w:rFonts w:ascii="Times New Roman" w:hAnsi="Times New Roman"/>
                <w:b/>
                <w:sz w:val="24"/>
                <w:szCs w:val="24"/>
                <w:lang w:val="en-US"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8</w:t>
            </w:r>
          </w:p>
        </w:tc>
      </w:tr>
      <w:tr w:rsidR="002670EA" w:rsidRPr="00693286" w:rsidTr="003E3669">
        <w:trPr>
          <w:trHeight w:val="364"/>
        </w:trPr>
        <w:tc>
          <w:tcPr>
            <w:tcW w:w="4645"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rPr>
                <w:rFonts w:ascii="Times New Roman" w:hAnsi="Times New Roman"/>
                <w:sz w:val="24"/>
                <w:szCs w:val="24"/>
                <w:lang w:eastAsia="ru-RU"/>
              </w:rPr>
            </w:pPr>
            <w:r w:rsidRPr="000240DA">
              <w:rPr>
                <w:rFonts w:ascii="Times New Roman" w:hAnsi="Times New Roman"/>
                <w:sz w:val="24"/>
                <w:szCs w:val="24"/>
                <w:lang w:eastAsia="ru-RU"/>
              </w:rPr>
              <w:t>Тема 1.7</w:t>
            </w:r>
            <w:r w:rsidRPr="000240DA">
              <w:rPr>
                <w:rFonts w:ascii="Times New Roman" w:hAnsi="Times New Roman"/>
                <w:sz w:val="24"/>
                <w:szCs w:val="24"/>
              </w:rPr>
              <w:t xml:space="preserve"> Возникновение и развитие стиля классицизм в России.</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val="en-US" w:eastAsia="ru-RU"/>
              </w:rPr>
            </w:pPr>
            <w:r w:rsidRPr="000240DA">
              <w:rPr>
                <w:rFonts w:ascii="Times New Roman" w:hAnsi="Times New Roman"/>
                <w:sz w:val="24"/>
                <w:szCs w:val="24"/>
                <w:lang w:val="en-US"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8</w:t>
            </w:r>
          </w:p>
        </w:tc>
      </w:tr>
      <w:tr w:rsidR="002670EA" w:rsidRPr="00693286" w:rsidTr="003E3669">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rPr>
                <w:rFonts w:ascii="Times New Roman" w:hAnsi="Times New Roman"/>
                <w:b/>
                <w:sz w:val="24"/>
                <w:szCs w:val="24"/>
                <w:lang w:eastAsia="ru-RU"/>
              </w:rPr>
            </w:pPr>
            <w:r w:rsidRPr="000240DA">
              <w:rPr>
                <w:rFonts w:ascii="Times New Roman" w:hAnsi="Times New Roman"/>
                <w:b/>
                <w:sz w:val="24"/>
                <w:szCs w:val="24"/>
                <w:lang w:eastAsia="ru-RU"/>
              </w:rPr>
              <w:t>Раздел 2. Направления в изобразительном искусстве.</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4</w:t>
            </w: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val="en-US" w:eastAsia="ru-RU"/>
              </w:rPr>
            </w:pPr>
            <w:r w:rsidRPr="000240DA">
              <w:rPr>
                <w:rFonts w:ascii="Times New Roman" w:hAnsi="Times New Roman"/>
                <w:b/>
                <w:sz w:val="24"/>
                <w:szCs w:val="24"/>
                <w:lang w:val="en-US"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16</w:t>
            </w:r>
          </w:p>
        </w:tc>
      </w:tr>
      <w:tr w:rsidR="002670EA" w:rsidRPr="00693286" w:rsidTr="003E3669">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rPr>
                <w:rFonts w:ascii="Times New Roman" w:hAnsi="Times New Roman"/>
                <w:sz w:val="24"/>
                <w:szCs w:val="24"/>
                <w:highlight w:val="yellow"/>
                <w:lang w:eastAsia="ru-RU"/>
              </w:rPr>
            </w:pPr>
            <w:r w:rsidRPr="000240DA">
              <w:rPr>
                <w:rFonts w:ascii="Times New Roman" w:hAnsi="Times New Roman"/>
                <w:sz w:val="24"/>
                <w:szCs w:val="24"/>
                <w:lang w:eastAsia="ru-RU"/>
              </w:rPr>
              <w:t>Тема 2.1. Модернизм</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8</w:t>
            </w:r>
          </w:p>
        </w:tc>
      </w:tr>
      <w:tr w:rsidR="002670EA" w:rsidRPr="00693286" w:rsidTr="003E3669">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rPr>
                <w:rFonts w:ascii="Times New Roman" w:hAnsi="Times New Roman"/>
                <w:sz w:val="24"/>
                <w:szCs w:val="24"/>
                <w:lang w:eastAsia="ru-RU"/>
              </w:rPr>
            </w:pPr>
            <w:r w:rsidRPr="000240DA">
              <w:rPr>
                <w:rFonts w:ascii="Times New Roman" w:hAnsi="Times New Roman"/>
                <w:sz w:val="24"/>
                <w:szCs w:val="24"/>
                <w:lang w:eastAsia="ru-RU"/>
              </w:rPr>
              <w:t>Тема 2.2. Авангардизм</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2</w:t>
            </w: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8</w:t>
            </w:r>
          </w:p>
        </w:tc>
      </w:tr>
      <w:tr w:rsidR="002670EA" w:rsidRPr="00552810" w:rsidTr="003E3669">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right"/>
              <w:rPr>
                <w:rFonts w:ascii="Times New Roman" w:hAnsi="Times New Roman"/>
                <w:b/>
                <w:sz w:val="24"/>
                <w:szCs w:val="24"/>
                <w:lang w:eastAsia="ru-RU"/>
              </w:rPr>
            </w:pPr>
            <w:r w:rsidRPr="000240DA">
              <w:rPr>
                <w:rFonts w:ascii="Times New Roman" w:hAnsi="Times New Roman"/>
                <w:b/>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18</w:t>
            </w:r>
          </w:p>
        </w:tc>
        <w:tc>
          <w:tcPr>
            <w:tcW w:w="850"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54</w:t>
            </w:r>
          </w:p>
        </w:tc>
        <w:tc>
          <w:tcPr>
            <w:tcW w:w="853"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r w:rsidRPr="000240DA">
              <w:rPr>
                <w:rFonts w:ascii="Times New Roman" w:hAnsi="Times New Roman"/>
                <w:b/>
                <w:sz w:val="24"/>
                <w:szCs w:val="24"/>
                <w:lang w:eastAsia="ru-RU"/>
              </w:rPr>
              <w:t>72</w:t>
            </w:r>
          </w:p>
        </w:tc>
      </w:tr>
    </w:tbl>
    <w:p w:rsidR="002670EA" w:rsidRPr="00AC022E" w:rsidRDefault="002670EA" w:rsidP="001353EA">
      <w:pPr>
        <w:autoSpaceDE w:val="0"/>
        <w:autoSpaceDN w:val="0"/>
        <w:adjustRightInd w:val="0"/>
        <w:spacing w:after="0"/>
        <w:jc w:val="both"/>
        <w:rPr>
          <w:rFonts w:ascii="Times New Roman" w:hAnsi="Times New Roman"/>
          <w:bCs/>
          <w:i/>
          <w:sz w:val="20"/>
          <w:szCs w:val="20"/>
          <w:highlight w:val="yellow"/>
          <w:lang w:eastAsia="ru-RU"/>
        </w:rPr>
      </w:pPr>
    </w:p>
    <w:p w:rsidR="002670EA" w:rsidRPr="000240DA" w:rsidRDefault="002670EA" w:rsidP="001353EA">
      <w:pPr>
        <w:autoSpaceDE w:val="0"/>
        <w:autoSpaceDN w:val="0"/>
        <w:adjustRightInd w:val="0"/>
        <w:spacing w:after="0"/>
        <w:ind w:firstLine="709"/>
        <w:jc w:val="both"/>
        <w:rPr>
          <w:rFonts w:ascii="Times New Roman" w:hAnsi="Times New Roman"/>
          <w:bCs/>
          <w:i/>
          <w:sz w:val="24"/>
          <w:szCs w:val="24"/>
          <w:lang w:eastAsia="ru-RU"/>
        </w:rPr>
      </w:pPr>
      <w:r w:rsidRPr="000240DA">
        <w:rPr>
          <w:rFonts w:ascii="Times New Roman" w:hAnsi="Times New Roman"/>
          <w:bCs/>
          <w:i/>
          <w:sz w:val="24"/>
          <w:szCs w:val="24"/>
          <w:lang w:eastAsia="ru-RU"/>
        </w:rPr>
        <w:t>5.2. Методы обучения</w:t>
      </w:r>
    </w:p>
    <w:p w:rsidR="002670EA" w:rsidRPr="000240DA" w:rsidRDefault="002670EA" w:rsidP="00F6523E">
      <w:pPr>
        <w:pStyle w:val="a4"/>
        <w:tabs>
          <w:tab w:val="left" w:pos="720"/>
        </w:tabs>
        <w:autoSpaceDE w:val="0"/>
        <w:autoSpaceDN w:val="0"/>
        <w:adjustRightInd w:val="0"/>
        <w:spacing w:after="0" w:line="276" w:lineRule="auto"/>
        <w:ind w:left="0" w:firstLine="720"/>
        <w:jc w:val="both"/>
        <w:rPr>
          <w:rFonts w:ascii="Times New Roman" w:hAnsi="Times New Roman"/>
          <w:bCs/>
          <w:sz w:val="24"/>
          <w:szCs w:val="24"/>
          <w:lang w:eastAsia="ru-RU"/>
        </w:rPr>
      </w:pPr>
      <w:r w:rsidRPr="000240DA">
        <w:rPr>
          <w:rFonts w:ascii="Times New Roman" w:hAnsi="Times New Roman"/>
          <w:bCs/>
          <w:sz w:val="24"/>
          <w:szCs w:val="24"/>
          <w:lang w:eastAsia="ru-RU"/>
        </w:rPr>
        <w:t>Для освоения данной дисциплины применяются развивающие технологии, активные и интерактивные методы обучения. В качестве ведущего метода предлагаются занятия в специализированной аудитории под руководством преподавателя. В качестве вспомогательных - самостоятельное выполнение домашних заданий.</w:t>
      </w:r>
    </w:p>
    <w:p w:rsidR="002670EA" w:rsidRPr="00AC022E" w:rsidRDefault="002670EA" w:rsidP="001353EA">
      <w:pPr>
        <w:spacing w:after="0"/>
        <w:ind w:firstLine="708"/>
        <w:jc w:val="both"/>
        <w:rPr>
          <w:rFonts w:ascii="Times New Roman" w:hAnsi="Times New Roman"/>
          <w:b/>
          <w:bCs/>
          <w:sz w:val="20"/>
          <w:szCs w:val="20"/>
          <w:lang w:eastAsia="ru-RU"/>
        </w:rPr>
      </w:pPr>
    </w:p>
    <w:p w:rsidR="002670EA" w:rsidRPr="003E3669" w:rsidRDefault="002670EA" w:rsidP="001353EA">
      <w:pPr>
        <w:spacing w:after="0"/>
        <w:ind w:firstLine="709"/>
        <w:jc w:val="both"/>
        <w:rPr>
          <w:rFonts w:ascii="Times New Roman" w:hAnsi="Times New Roman"/>
          <w:b/>
          <w:bCs/>
          <w:sz w:val="24"/>
          <w:szCs w:val="24"/>
          <w:lang w:eastAsia="ru-RU"/>
        </w:rPr>
      </w:pPr>
      <w:r w:rsidRPr="003E3669">
        <w:rPr>
          <w:rFonts w:ascii="Times New Roman" w:hAnsi="Times New Roman"/>
          <w:b/>
          <w:bCs/>
          <w:sz w:val="24"/>
          <w:szCs w:val="24"/>
          <w:lang w:eastAsia="ru-RU"/>
        </w:rPr>
        <w:t xml:space="preserve">6. </w:t>
      </w:r>
      <w:r w:rsidR="00AC022E">
        <w:rPr>
          <w:rFonts w:ascii="Times New Roman" w:hAnsi="Times New Roman"/>
          <w:b/>
          <w:bCs/>
          <w:sz w:val="24"/>
          <w:szCs w:val="24"/>
          <w:lang w:eastAsia="ru-RU"/>
        </w:rPr>
        <w:t>Рейтинг-план</w:t>
      </w:r>
      <w:r w:rsidRPr="003E3669">
        <w:rPr>
          <w:rFonts w:ascii="Times New Roman" w:hAnsi="Times New Roman"/>
          <w:b/>
          <w:bCs/>
          <w:sz w:val="24"/>
          <w:szCs w:val="24"/>
          <w:lang w:eastAsia="ru-RU"/>
        </w:rPr>
        <w:t xml:space="preserve"> дисциплины</w:t>
      </w:r>
    </w:p>
    <w:tbl>
      <w:tblPr>
        <w:tblW w:w="5000" w:type="pct"/>
        <w:tblLayout w:type="fixed"/>
        <w:tblLook w:val="0000" w:firstRow="0" w:lastRow="0" w:firstColumn="0" w:lastColumn="0" w:noHBand="0" w:noVBand="0"/>
      </w:tblPr>
      <w:tblGrid>
        <w:gridCol w:w="488"/>
        <w:gridCol w:w="1321"/>
        <w:gridCol w:w="1844"/>
        <w:gridCol w:w="1701"/>
        <w:gridCol w:w="1701"/>
        <w:gridCol w:w="1134"/>
        <w:gridCol w:w="851"/>
        <w:gridCol w:w="814"/>
      </w:tblGrid>
      <w:tr w:rsidR="002670EA" w:rsidRPr="000240DA" w:rsidTr="003E3669">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color w:val="000000"/>
                <w:sz w:val="24"/>
                <w:szCs w:val="24"/>
                <w:lang w:eastAsia="ru-RU"/>
              </w:rPr>
              <w:t>№ п/п</w:t>
            </w:r>
          </w:p>
        </w:tc>
        <w:tc>
          <w:tcPr>
            <w:tcW w:w="1321" w:type="dxa"/>
            <w:vMerge w:val="restart"/>
            <w:tcBorders>
              <w:top w:val="single" w:sz="2" w:space="0" w:color="000000"/>
              <w:left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color w:val="000000"/>
                <w:sz w:val="24"/>
                <w:szCs w:val="24"/>
                <w:lang w:eastAsia="ru-RU"/>
              </w:rPr>
            </w:pPr>
            <w:r w:rsidRPr="000240DA">
              <w:rPr>
                <w:rFonts w:ascii="Times New Roman" w:hAnsi="Times New Roman"/>
                <w:color w:val="000000"/>
                <w:sz w:val="24"/>
                <w:szCs w:val="24"/>
                <w:lang w:eastAsia="ru-RU"/>
              </w:rPr>
              <w:t>Код ОР дисцип-лины</w:t>
            </w:r>
          </w:p>
        </w:tc>
        <w:tc>
          <w:tcPr>
            <w:tcW w:w="1844" w:type="dxa"/>
            <w:vMerge w:val="restart"/>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color w:val="000000"/>
                <w:sz w:val="24"/>
                <w:szCs w:val="24"/>
                <w:lang w:eastAsia="ru-RU"/>
              </w:rPr>
            </w:pPr>
            <w:r w:rsidRPr="000240DA">
              <w:rPr>
                <w:rFonts w:ascii="Times New Roman" w:hAnsi="Times New Roman"/>
                <w:color w:val="000000"/>
                <w:sz w:val="24"/>
                <w:szCs w:val="24"/>
                <w:lang w:eastAsia="ru-RU"/>
              </w:rPr>
              <w:t>Виды учебной деятельности</w:t>
            </w:r>
          </w:p>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color w:val="000000"/>
                <w:sz w:val="24"/>
                <w:szCs w:val="24"/>
                <w:lang w:eastAsia="ru-RU"/>
              </w:rPr>
              <w:t>обучающегося</w:t>
            </w:r>
          </w:p>
        </w:tc>
        <w:tc>
          <w:tcPr>
            <w:tcW w:w="1701" w:type="dxa"/>
            <w:vMerge w:val="restart"/>
            <w:tcBorders>
              <w:top w:val="single" w:sz="2" w:space="0" w:color="000000"/>
              <w:left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color w:val="000000"/>
                <w:sz w:val="24"/>
                <w:szCs w:val="24"/>
                <w:lang w:eastAsia="ru-RU"/>
              </w:rPr>
            </w:pPr>
            <w:r w:rsidRPr="000240DA">
              <w:rPr>
                <w:rFonts w:ascii="Times New Roman" w:hAnsi="Times New Roman"/>
                <w:color w:val="000000"/>
                <w:sz w:val="24"/>
                <w:szCs w:val="24"/>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color w:val="000000"/>
                <w:sz w:val="24"/>
                <w:szCs w:val="24"/>
                <w:lang w:eastAsia="ru-RU"/>
              </w:rPr>
            </w:pPr>
            <w:r w:rsidRPr="000240DA">
              <w:rPr>
                <w:rFonts w:ascii="Times New Roman" w:hAnsi="Times New Roman"/>
                <w:color w:val="000000"/>
                <w:sz w:val="24"/>
                <w:szCs w:val="24"/>
                <w:lang w:eastAsia="ru-RU"/>
              </w:rPr>
              <w:t>Балл за конкретное задание</w:t>
            </w:r>
          </w:p>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color w:val="000000"/>
                <w:sz w:val="24"/>
                <w:szCs w:val="24"/>
                <w:lang w:eastAsia="ru-RU"/>
              </w:rPr>
              <w:t>(</w:t>
            </w:r>
            <w:r w:rsidRPr="000240DA">
              <w:rPr>
                <w:rFonts w:ascii="Times New Roman" w:hAnsi="Times New Roman"/>
                <w:color w:val="000000"/>
                <w:sz w:val="24"/>
                <w:szCs w:val="24"/>
                <w:lang w:val="en-US" w:eastAsia="ru-RU"/>
              </w:rPr>
              <w:t>min</w:t>
            </w:r>
            <w:r w:rsidRPr="000240DA">
              <w:rPr>
                <w:rFonts w:ascii="Times New Roman" w:hAnsi="Times New Roman"/>
                <w:color w:val="000000"/>
                <w:sz w:val="24"/>
                <w:szCs w:val="24"/>
                <w:lang w:eastAsia="ru-RU"/>
              </w:rPr>
              <w:t>-</w:t>
            </w:r>
            <w:r w:rsidRPr="000240DA">
              <w:rPr>
                <w:rFonts w:ascii="Times New Roman" w:hAnsi="Times New Roman"/>
                <w:color w:val="000000"/>
                <w:sz w:val="24"/>
                <w:szCs w:val="24"/>
                <w:lang w:val="en-US" w:eastAsia="ru-RU"/>
              </w:rPr>
              <w:t>max</w:t>
            </w:r>
            <w:r w:rsidRPr="000240DA">
              <w:rPr>
                <w:rFonts w:ascii="Times New Roman" w:hAnsi="Times New Roman"/>
                <w:color w:val="000000"/>
                <w:sz w:val="24"/>
                <w:szCs w:val="24"/>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color w:val="000000"/>
                <w:sz w:val="24"/>
                <w:szCs w:val="24"/>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color w:val="000000"/>
                <w:sz w:val="24"/>
                <w:szCs w:val="24"/>
                <w:lang w:eastAsia="ru-RU"/>
              </w:rPr>
              <w:t>Баллы</w:t>
            </w:r>
          </w:p>
        </w:tc>
      </w:tr>
      <w:tr w:rsidR="002670EA" w:rsidRPr="000240DA" w:rsidTr="003E3669">
        <w:trPr>
          <w:trHeight w:val="300"/>
        </w:trPr>
        <w:tc>
          <w:tcPr>
            <w:tcW w:w="488" w:type="dxa"/>
            <w:vMerge/>
            <w:tcBorders>
              <w:top w:val="nil"/>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p>
        </w:tc>
        <w:tc>
          <w:tcPr>
            <w:tcW w:w="1321" w:type="dxa"/>
            <w:vMerge/>
            <w:tcBorders>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p>
        </w:tc>
        <w:tc>
          <w:tcPr>
            <w:tcW w:w="184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p>
        </w:tc>
        <w:tc>
          <w:tcPr>
            <w:tcW w:w="1701" w:type="dxa"/>
            <w:vMerge/>
            <w:tcBorders>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p>
        </w:tc>
        <w:tc>
          <w:tcPr>
            <w:tcW w:w="851" w:type="dxa"/>
            <w:tcBorders>
              <w:top w:val="nil"/>
              <w:left w:val="nil"/>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color w:val="000000"/>
                <w:sz w:val="24"/>
                <w:szCs w:val="24"/>
                <w:lang w:eastAsia="ru-RU"/>
              </w:rPr>
              <w:t>Минимальный</w:t>
            </w:r>
          </w:p>
        </w:tc>
        <w:tc>
          <w:tcPr>
            <w:tcW w:w="814" w:type="dxa"/>
            <w:tcBorders>
              <w:top w:val="nil"/>
              <w:left w:val="nil"/>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color w:val="000000"/>
                <w:sz w:val="24"/>
                <w:szCs w:val="24"/>
                <w:lang w:eastAsia="ru-RU"/>
              </w:rPr>
              <w:t>Максимальный</w:t>
            </w:r>
          </w:p>
        </w:tc>
      </w:tr>
      <w:tr w:rsidR="002670EA" w:rsidRPr="000240DA" w:rsidTr="003E3669">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1</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line="240" w:lineRule="auto"/>
              <w:jc w:val="center"/>
              <w:rPr>
                <w:rFonts w:cs="Calibri"/>
                <w:sz w:val="24"/>
                <w:szCs w:val="24"/>
                <w:lang w:eastAsia="ru-RU"/>
              </w:rPr>
            </w:pPr>
            <w:r w:rsidRPr="000240DA">
              <w:rPr>
                <w:rFonts w:ascii="Times New Roman" w:hAnsi="Times New Roman"/>
                <w:sz w:val="24"/>
                <w:szCs w:val="24"/>
              </w:rPr>
              <w:t>ОР.1.</w:t>
            </w:r>
            <w:r>
              <w:rPr>
                <w:rFonts w:ascii="Times New Roman" w:hAnsi="Times New Roman"/>
                <w:sz w:val="24"/>
                <w:szCs w:val="24"/>
              </w:rPr>
              <w:t>2</w:t>
            </w:r>
            <w:r w:rsidRPr="000240DA">
              <w:rPr>
                <w:rFonts w:ascii="Times New Roman" w:hAnsi="Times New Roman"/>
                <w:sz w:val="24"/>
                <w:szCs w:val="24"/>
              </w:rPr>
              <w:t>.1</w:t>
            </w:r>
          </w:p>
          <w:p w:rsidR="002670EA" w:rsidRPr="000240DA" w:rsidRDefault="002670EA" w:rsidP="003E3669">
            <w:pPr>
              <w:autoSpaceDE w:val="0"/>
              <w:autoSpaceDN w:val="0"/>
              <w:adjustRightInd w:val="0"/>
              <w:spacing w:after="0"/>
              <w:jc w:val="center"/>
              <w:rPr>
                <w:rFonts w:ascii="Times New Roman" w:hAnsi="Times New Roman"/>
                <w:sz w:val="24"/>
                <w:szCs w:val="24"/>
                <w:highlight w:val="yellow"/>
                <w:lang w:eastAsia="ru-RU"/>
              </w:rPr>
            </w:pPr>
          </w:p>
        </w:tc>
        <w:tc>
          <w:tcPr>
            <w:tcW w:w="184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240DA" w:rsidRDefault="002670EA" w:rsidP="003E3669">
            <w:pPr>
              <w:autoSpaceDE w:val="0"/>
              <w:autoSpaceDN w:val="0"/>
              <w:adjustRightInd w:val="0"/>
              <w:spacing w:after="0"/>
              <w:rPr>
                <w:rFonts w:ascii="Times New Roman" w:hAnsi="Times New Roman"/>
                <w:sz w:val="24"/>
                <w:szCs w:val="24"/>
                <w:highlight w:val="yellow"/>
                <w:lang w:eastAsia="ru-RU"/>
              </w:rPr>
            </w:pPr>
            <w:r w:rsidRPr="000240DA">
              <w:rPr>
                <w:rFonts w:ascii="Times New Roman" w:hAnsi="Times New Roman"/>
                <w:color w:val="000000"/>
                <w:sz w:val="24"/>
                <w:szCs w:val="24"/>
                <w:shd w:val="clear" w:color="auto" w:fill="FFFFFF"/>
              </w:rPr>
              <w:t xml:space="preserve">Выполнение творческого задания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240DA" w:rsidRDefault="002670EA" w:rsidP="003E3669">
            <w:pPr>
              <w:autoSpaceDE w:val="0"/>
              <w:autoSpaceDN w:val="0"/>
              <w:adjustRightInd w:val="0"/>
              <w:spacing w:after="0"/>
              <w:rPr>
                <w:rFonts w:ascii="Times New Roman" w:hAnsi="Times New Roman"/>
                <w:sz w:val="24"/>
                <w:szCs w:val="24"/>
                <w:lang w:eastAsia="ru-RU"/>
              </w:rPr>
            </w:pPr>
            <w:r w:rsidRPr="000240DA">
              <w:rPr>
                <w:rFonts w:ascii="Times New Roman" w:hAnsi="Times New Roman"/>
                <w:sz w:val="24"/>
                <w:szCs w:val="24"/>
                <w:lang w:eastAsia="ru-RU"/>
              </w:rPr>
              <w:t>Анализ и обсуждение</w:t>
            </w:r>
            <w:r>
              <w:rPr>
                <w:rFonts w:ascii="Times New Roman" w:hAnsi="Times New Roman"/>
                <w:sz w:val="24"/>
                <w:szCs w:val="24"/>
                <w:lang w:eastAsia="ru-RU"/>
              </w:rPr>
              <w:t xml:space="preserve"> творческих заданий</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highlight w:val="yellow"/>
                <w:lang w:eastAsia="ru-RU"/>
              </w:rPr>
            </w:pPr>
            <w:r w:rsidRPr="000240DA">
              <w:rPr>
                <w:rFonts w:ascii="Times New Roman" w:hAnsi="Times New Roman"/>
                <w:sz w:val="24"/>
                <w:szCs w:val="24"/>
                <w:lang w:eastAsia="ru-RU"/>
              </w:rPr>
              <w:t>9-14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9</w:t>
            </w:r>
          </w:p>
        </w:tc>
        <w:tc>
          <w:tcPr>
            <w:tcW w:w="814" w:type="dxa"/>
            <w:tcBorders>
              <w:top w:val="single" w:sz="2" w:space="0" w:color="000000"/>
              <w:left w:val="nil"/>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14</w:t>
            </w:r>
          </w:p>
        </w:tc>
      </w:tr>
      <w:tr w:rsidR="002670EA" w:rsidRPr="000240DA" w:rsidTr="003E3669">
        <w:trPr>
          <w:trHeight w:val="1223"/>
        </w:trPr>
        <w:tc>
          <w:tcPr>
            <w:tcW w:w="4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lastRenderedPageBreak/>
              <w:t>2</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line="240" w:lineRule="auto"/>
              <w:jc w:val="center"/>
              <w:rPr>
                <w:rFonts w:cs="Calibri"/>
                <w:sz w:val="24"/>
                <w:szCs w:val="24"/>
                <w:lang w:eastAsia="ru-RU"/>
              </w:rPr>
            </w:pPr>
            <w:r>
              <w:rPr>
                <w:rFonts w:ascii="Times New Roman" w:hAnsi="Times New Roman"/>
                <w:sz w:val="24"/>
                <w:szCs w:val="24"/>
              </w:rPr>
              <w:t>ОР.1.2</w:t>
            </w:r>
            <w:r w:rsidRPr="000240DA">
              <w:rPr>
                <w:rFonts w:ascii="Times New Roman" w:hAnsi="Times New Roman"/>
                <w:sz w:val="24"/>
                <w:szCs w:val="24"/>
              </w:rPr>
              <w:t>.1</w:t>
            </w:r>
          </w:p>
          <w:p w:rsidR="002670EA" w:rsidRPr="000240DA" w:rsidRDefault="002670EA" w:rsidP="003E3669">
            <w:pPr>
              <w:autoSpaceDE w:val="0"/>
              <w:autoSpaceDN w:val="0"/>
              <w:adjustRightInd w:val="0"/>
              <w:spacing w:after="0"/>
              <w:jc w:val="center"/>
              <w:rPr>
                <w:rFonts w:ascii="Times New Roman" w:hAnsi="Times New Roman"/>
                <w:sz w:val="24"/>
                <w:szCs w:val="24"/>
                <w:highlight w:val="yellow"/>
                <w:lang w:eastAsia="ru-RU"/>
              </w:rPr>
            </w:pPr>
          </w:p>
        </w:tc>
        <w:tc>
          <w:tcPr>
            <w:tcW w:w="184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240DA" w:rsidRDefault="002670EA" w:rsidP="003E3669">
            <w:pPr>
              <w:autoSpaceDE w:val="0"/>
              <w:autoSpaceDN w:val="0"/>
              <w:adjustRightInd w:val="0"/>
              <w:spacing w:after="0"/>
              <w:rPr>
                <w:rFonts w:ascii="Times New Roman" w:hAnsi="Times New Roman"/>
                <w:sz w:val="24"/>
                <w:szCs w:val="24"/>
                <w:highlight w:val="yellow"/>
                <w:lang w:eastAsia="ru-RU"/>
              </w:rPr>
            </w:pPr>
            <w:r w:rsidRPr="000240DA">
              <w:rPr>
                <w:rFonts w:ascii="Times New Roman" w:hAnsi="Times New Roman"/>
                <w:color w:val="000000"/>
                <w:sz w:val="24"/>
                <w:szCs w:val="24"/>
                <w:shd w:val="clear" w:color="auto" w:fill="FFFFFF"/>
              </w:rPr>
              <w:t xml:space="preserve">Выполнение творческого задания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240DA" w:rsidRDefault="002670EA" w:rsidP="003E3669">
            <w:pPr>
              <w:autoSpaceDE w:val="0"/>
              <w:autoSpaceDN w:val="0"/>
              <w:adjustRightInd w:val="0"/>
              <w:spacing w:after="0"/>
              <w:rPr>
                <w:rFonts w:ascii="Times New Roman" w:hAnsi="Times New Roman"/>
                <w:sz w:val="24"/>
                <w:szCs w:val="24"/>
                <w:lang w:eastAsia="ru-RU"/>
              </w:rPr>
            </w:pPr>
            <w:r w:rsidRPr="000240DA">
              <w:rPr>
                <w:rStyle w:val="20"/>
                <w:sz w:val="24"/>
                <w:szCs w:val="24"/>
              </w:rPr>
              <w:t>Просмотр и анализ творческих работ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highlight w:val="yellow"/>
                <w:lang w:eastAsia="ru-RU"/>
              </w:rPr>
            </w:pPr>
            <w:r w:rsidRPr="000240DA">
              <w:rPr>
                <w:rFonts w:ascii="Times New Roman" w:hAnsi="Times New Roman"/>
                <w:sz w:val="24"/>
                <w:szCs w:val="24"/>
                <w:lang w:eastAsia="ru-RU"/>
              </w:rPr>
              <w:t>9-14</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4</w:t>
            </w:r>
          </w:p>
        </w:tc>
        <w:tc>
          <w:tcPr>
            <w:tcW w:w="851" w:type="dxa"/>
            <w:tcBorders>
              <w:top w:val="single" w:sz="2" w:space="0" w:color="000000"/>
              <w:left w:val="nil"/>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36</w:t>
            </w:r>
          </w:p>
        </w:tc>
        <w:tc>
          <w:tcPr>
            <w:tcW w:w="814" w:type="dxa"/>
            <w:tcBorders>
              <w:top w:val="single" w:sz="2" w:space="0" w:color="000000"/>
              <w:left w:val="nil"/>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56</w:t>
            </w:r>
          </w:p>
        </w:tc>
      </w:tr>
      <w:tr w:rsidR="002670EA" w:rsidRPr="000240DA" w:rsidTr="003E3669">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3</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420F50">
            <w:pPr>
              <w:autoSpaceDE w:val="0"/>
              <w:autoSpaceDN w:val="0"/>
              <w:adjustRightInd w:val="0"/>
              <w:spacing w:after="0" w:line="240" w:lineRule="auto"/>
              <w:jc w:val="center"/>
              <w:rPr>
                <w:rFonts w:ascii="Times New Roman" w:hAnsi="Times New Roman"/>
                <w:sz w:val="24"/>
                <w:szCs w:val="24"/>
                <w:highlight w:val="yellow"/>
                <w:lang w:eastAsia="ru-RU"/>
              </w:rPr>
            </w:pPr>
          </w:p>
        </w:tc>
        <w:tc>
          <w:tcPr>
            <w:tcW w:w="184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240DA" w:rsidRDefault="002670EA" w:rsidP="003E3669">
            <w:pPr>
              <w:autoSpaceDE w:val="0"/>
              <w:autoSpaceDN w:val="0"/>
              <w:adjustRightInd w:val="0"/>
              <w:spacing w:after="0"/>
              <w:rPr>
                <w:rFonts w:ascii="Times New Roman" w:hAnsi="Times New Roman"/>
                <w:sz w:val="24"/>
                <w:szCs w:val="24"/>
                <w:lang w:eastAsia="ru-RU"/>
              </w:rPr>
            </w:pPr>
            <w:r w:rsidRPr="000240DA">
              <w:rPr>
                <w:rFonts w:ascii="Times New Roman" w:hAnsi="Times New Roman"/>
                <w:color w:val="000000"/>
                <w:sz w:val="24"/>
                <w:szCs w:val="24"/>
                <w:shd w:val="clear" w:color="auto" w:fill="FFFFFF"/>
              </w:rPr>
              <w:t xml:space="preserve">Контроль </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Style w:val="20"/>
                <w:sz w:val="24"/>
                <w:szCs w:val="24"/>
              </w:rPr>
              <w:t>Просмотр и анализ творческих работ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10-30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val="en-US" w:eastAsia="ru-RU"/>
              </w:rPr>
            </w:pPr>
          </w:p>
        </w:tc>
        <w:tc>
          <w:tcPr>
            <w:tcW w:w="851" w:type="dxa"/>
            <w:tcBorders>
              <w:top w:val="single" w:sz="2" w:space="0" w:color="000000"/>
              <w:left w:val="nil"/>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30</w:t>
            </w:r>
          </w:p>
        </w:tc>
      </w:tr>
      <w:tr w:rsidR="002670EA" w:rsidRPr="000240DA" w:rsidTr="003E3669">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b/>
                <w:sz w:val="24"/>
                <w:szCs w:val="24"/>
                <w:lang w:eastAsia="ru-RU"/>
              </w:rPr>
            </w:pPr>
          </w:p>
        </w:tc>
        <w:tc>
          <w:tcPr>
            <w:tcW w:w="132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b/>
                <w:color w:val="000000"/>
                <w:sz w:val="24"/>
                <w:szCs w:val="24"/>
                <w:lang w:eastAsia="ru-RU"/>
              </w:rPr>
            </w:pPr>
          </w:p>
        </w:tc>
        <w:tc>
          <w:tcPr>
            <w:tcW w:w="184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rsidR="002670EA" w:rsidRPr="000240DA" w:rsidRDefault="002670EA" w:rsidP="003E3669">
            <w:pPr>
              <w:autoSpaceDE w:val="0"/>
              <w:autoSpaceDN w:val="0"/>
              <w:adjustRightInd w:val="0"/>
              <w:spacing w:after="0"/>
              <w:jc w:val="center"/>
              <w:rPr>
                <w:rFonts w:ascii="Times New Roman" w:hAnsi="Times New Roman"/>
                <w:sz w:val="24"/>
                <w:szCs w:val="24"/>
                <w:lang w:eastAsia="ru-RU"/>
              </w:rPr>
            </w:pPr>
            <w:r w:rsidRPr="000240DA">
              <w:rPr>
                <w:rFonts w:ascii="Times New Roman" w:hAnsi="Times New Roman"/>
                <w:sz w:val="24"/>
                <w:szCs w:val="24"/>
                <w:lang w:eastAsia="ru-RU"/>
              </w:rPr>
              <w:t>100</w:t>
            </w:r>
          </w:p>
        </w:tc>
      </w:tr>
    </w:tbl>
    <w:p w:rsidR="002670EA" w:rsidRPr="00731570" w:rsidRDefault="002670EA" w:rsidP="001353EA">
      <w:pPr>
        <w:spacing w:after="0"/>
        <w:jc w:val="both"/>
        <w:rPr>
          <w:rFonts w:ascii="Times New Roman" w:hAnsi="Times New Roman"/>
          <w:bCs/>
          <w:i/>
          <w:sz w:val="24"/>
          <w:szCs w:val="24"/>
          <w:highlight w:val="yellow"/>
          <w:lang w:eastAsia="ru-RU"/>
        </w:rPr>
      </w:pPr>
    </w:p>
    <w:p w:rsidR="002670EA" w:rsidRPr="00C370B8" w:rsidRDefault="002670EA" w:rsidP="001353EA">
      <w:pPr>
        <w:autoSpaceDE w:val="0"/>
        <w:autoSpaceDN w:val="0"/>
        <w:adjustRightInd w:val="0"/>
        <w:spacing w:after="0"/>
        <w:jc w:val="both"/>
        <w:rPr>
          <w:rFonts w:ascii="Times New Roman" w:hAnsi="Times New Roman"/>
          <w:b/>
          <w:bCs/>
          <w:sz w:val="24"/>
          <w:szCs w:val="24"/>
          <w:lang w:eastAsia="ru-RU"/>
        </w:rPr>
      </w:pPr>
      <w:r w:rsidRPr="00C370B8">
        <w:rPr>
          <w:rFonts w:ascii="Times New Roman" w:hAnsi="Times New Roman"/>
          <w:b/>
          <w:bCs/>
          <w:sz w:val="24"/>
          <w:szCs w:val="24"/>
          <w:lang w:eastAsia="ru-RU"/>
        </w:rPr>
        <w:t>7. Учебно-методическое и информационное обеспечение</w:t>
      </w:r>
    </w:p>
    <w:p w:rsidR="002670EA" w:rsidRPr="00C370B8" w:rsidRDefault="002670EA" w:rsidP="00135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567"/>
        <w:jc w:val="both"/>
        <w:rPr>
          <w:rFonts w:ascii="Times New Roman" w:hAnsi="Times New Roman"/>
          <w:bCs/>
          <w:i/>
          <w:iCs/>
          <w:sz w:val="24"/>
          <w:szCs w:val="24"/>
          <w:lang w:eastAsia="ru-RU"/>
        </w:rPr>
      </w:pPr>
      <w:r w:rsidRPr="00C370B8">
        <w:rPr>
          <w:rFonts w:ascii="Times New Roman" w:hAnsi="Times New Roman"/>
          <w:bCs/>
          <w:i/>
          <w:sz w:val="24"/>
          <w:szCs w:val="24"/>
          <w:lang w:eastAsia="ru-RU"/>
        </w:rPr>
        <w:t xml:space="preserve">7.1. </w:t>
      </w:r>
      <w:r w:rsidRPr="00C370B8">
        <w:rPr>
          <w:rFonts w:ascii="Times New Roman" w:hAnsi="Times New Roman"/>
          <w:bCs/>
          <w:i/>
          <w:iCs/>
          <w:sz w:val="24"/>
          <w:szCs w:val="24"/>
          <w:lang w:eastAsia="ru-RU"/>
        </w:rPr>
        <w:t>Основная литература</w:t>
      </w:r>
    </w:p>
    <w:p w:rsidR="002670EA" w:rsidRPr="00BB4A55" w:rsidRDefault="002670EA" w:rsidP="00F6523E">
      <w:pPr>
        <w:pStyle w:val="a4"/>
        <w:ind w:left="0"/>
        <w:rPr>
          <w:rFonts w:ascii="Times New Roman" w:hAnsi="Times New Roman"/>
          <w:sz w:val="24"/>
          <w:szCs w:val="24"/>
        </w:rPr>
      </w:pPr>
      <w:r w:rsidRPr="00F6523E">
        <w:rPr>
          <w:rFonts w:ascii="Times New Roman" w:hAnsi="Times New Roman"/>
          <w:bCs/>
          <w:iCs/>
          <w:sz w:val="24"/>
          <w:szCs w:val="24"/>
        </w:rPr>
        <w:t xml:space="preserve">1. </w:t>
      </w:r>
      <w:r w:rsidRPr="00F6523E">
        <w:rPr>
          <w:rFonts w:ascii="Times New Roman" w:hAnsi="Times New Roman"/>
          <w:sz w:val="24"/>
          <w:szCs w:val="24"/>
        </w:rPr>
        <w:t>Садохин, А.П. Мировая художественная культура : учебник / А.П. Садохин. - 2-е изд., перераб. и доп. - Москва : Юнити-Дана, 2015. - 495 с. : ил. - (Cogito ergo sum). - Библиогр. в кн. - ISBN 978-5-238-01313-8 ; То же [Электронный ресурс]. - URL</w:t>
      </w:r>
      <w:r w:rsidRPr="00BB4A55">
        <w:rPr>
          <w:rFonts w:ascii="Times New Roman" w:hAnsi="Times New Roman"/>
          <w:sz w:val="24"/>
          <w:szCs w:val="24"/>
        </w:rPr>
        <w:t>: </w:t>
      </w:r>
      <w:hyperlink r:id="rId22" w:history="1">
        <w:r w:rsidRPr="00BB4A55">
          <w:rPr>
            <w:rStyle w:val="af6"/>
            <w:rFonts w:ascii="Times New Roman" w:hAnsi="Times New Roman"/>
            <w:color w:val="auto"/>
            <w:sz w:val="24"/>
            <w:szCs w:val="24"/>
          </w:rPr>
          <w:t>http://biblioclub.ru/index.php?page=book&amp;id=115030</w:t>
        </w:r>
      </w:hyperlink>
      <w:r w:rsidRPr="00BB4A55">
        <w:rPr>
          <w:rFonts w:ascii="Times New Roman" w:hAnsi="Times New Roman"/>
          <w:sz w:val="24"/>
          <w:szCs w:val="24"/>
        </w:rPr>
        <w:t> (13.05.2019).</w:t>
      </w:r>
    </w:p>
    <w:p w:rsidR="002670EA" w:rsidRPr="00BB4A55" w:rsidRDefault="002670EA" w:rsidP="00F6523E">
      <w:pPr>
        <w:tabs>
          <w:tab w:val="left" w:pos="916"/>
          <w:tab w:val="left" w:pos="1276"/>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rFonts w:ascii="Times New Roman" w:hAnsi="Times New Roman"/>
          <w:sz w:val="24"/>
          <w:szCs w:val="24"/>
        </w:rPr>
      </w:pPr>
      <w:r w:rsidRPr="00BB4A55">
        <w:rPr>
          <w:rFonts w:ascii="Times New Roman" w:hAnsi="Times New Roman"/>
          <w:bCs/>
          <w:iCs/>
          <w:sz w:val="24"/>
          <w:szCs w:val="24"/>
        </w:rPr>
        <w:t xml:space="preserve">2. </w:t>
      </w:r>
      <w:r w:rsidRPr="00BB4A55">
        <w:rPr>
          <w:rFonts w:ascii="Times New Roman" w:hAnsi="Times New Roman"/>
          <w:sz w:val="24"/>
          <w:szCs w:val="24"/>
        </w:rPr>
        <w:t>Курило, Л.В. История архитектурных стилей : учебник / Л.В. Курило, Е.В. Смирнова ; Российская международная академия туризма. - 3-е изд. - Москва : Советский спорт, 2012. - 216 с. - Библиогр. в кн. - ISBN 978-5-9718-0581-6 ; То же [Электронный ресурс]. - URL: </w:t>
      </w:r>
      <w:hyperlink r:id="rId23" w:history="1">
        <w:r w:rsidRPr="00BB4A55">
          <w:rPr>
            <w:rStyle w:val="af6"/>
            <w:rFonts w:ascii="Times New Roman" w:hAnsi="Times New Roman"/>
            <w:color w:val="auto"/>
            <w:sz w:val="24"/>
            <w:szCs w:val="24"/>
          </w:rPr>
          <w:t>http://biblioclub.ru/index.php?page=book&amp;id=258170</w:t>
        </w:r>
      </w:hyperlink>
      <w:r w:rsidRPr="00BB4A55">
        <w:rPr>
          <w:rFonts w:ascii="Times New Roman" w:hAnsi="Times New Roman"/>
          <w:sz w:val="24"/>
          <w:szCs w:val="24"/>
        </w:rPr>
        <w:t> (13.05.2019).</w:t>
      </w:r>
    </w:p>
    <w:p w:rsidR="002670EA" w:rsidRPr="00BB4A55" w:rsidRDefault="002670EA" w:rsidP="001353EA">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hAnsi="Times New Roman"/>
          <w:bCs/>
          <w:i/>
          <w:iCs/>
          <w:sz w:val="24"/>
          <w:szCs w:val="24"/>
          <w:lang w:eastAsia="ru-RU"/>
        </w:rPr>
      </w:pPr>
      <w:r w:rsidRPr="00BB4A55">
        <w:rPr>
          <w:rFonts w:ascii="Times New Roman" w:hAnsi="Times New Roman"/>
          <w:bCs/>
          <w:i/>
          <w:iCs/>
          <w:sz w:val="24"/>
          <w:szCs w:val="24"/>
          <w:lang w:eastAsia="ru-RU"/>
        </w:rPr>
        <w:t>7.2. Дополнительная литература</w:t>
      </w:r>
    </w:p>
    <w:p w:rsidR="002670EA" w:rsidRPr="00BB4A55" w:rsidRDefault="002670EA" w:rsidP="00592991">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680"/>
        <w:contextualSpacing/>
        <w:jc w:val="both"/>
        <w:rPr>
          <w:rFonts w:ascii="Times New Roman" w:hAnsi="Times New Roman"/>
          <w:sz w:val="24"/>
          <w:szCs w:val="24"/>
          <w:u w:val="single"/>
        </w:rPr>
      </w:pPr>
      <w:r w:rsidRPr="00BB4A55">
        <w:rPr>
          <w:rFonts w:ascii="Times New Roman" w:hAnsi="Times New Roman"/>
          <w:sz w:val="24"/>
          <w:szCs w:val="24"/>
        </w:rPr>
        <w:t>Усова, М.Т. История зарубежного искусства : учебное пособие / М.Т. Усова ; Министерство образования и науки Российской Федерации, Новосибирский государственный технический университет. - Новосибирск : НГТУ, 2012. - 72 с. - ISBN 978-5-7782-1945-8 ; То же [Электронный ресурс]. - URL: </w:t>
      </w:r>
      <w:hyperlink r:id="rId24" w:history="1">
        <w:r w:rsidRPr="00BB4A55">
          <w:rPr>
            <w:rStyle w:val="af6"/>
            <w:rFonts w:ascii="Times New Roman" w:hAnsi="Times New Roman"/>
            <w:color w:val="auto"/>
            <w:sz w:val="24"/>
            <w:szCs w:val="24"/>
          </w:rPr>
          <w:t>http://biblioclub.ru/index.php?page=book&amp;id=228859</w:t>
        </w:r>
      </w:hyperlink>
      <w:r w:rsidRPr="00BB4A55">
        <w:rPr>
          <w:rFonts w:ascii="Times New Roman" w:hAnsi="Times New Roman"/>
          <w:sz w:val="24"/>
          <w:szCs w:val="24"/>
        </w:rPr>
        <w:t> (13.06.2019).</w:t>
      </w:r>
    </w:p>
    <w:p w:rsidR="002670EA" w:rsidRPr="000240DA" w:rsidRDefault="002670EA" w:rsidP="00592991">
      <w:pPr>
        <w:numPr>
          <w:ilvl w:val="0"/>
          <w:numId w:val="6"/>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680"/>
        <w:contextualSpacing/>
        <w:jc w:val="both"/>
        <w:rPr>
          <w:rFonts w:ascii="Times New Roman" w:hAnsi="Times New Roman"/>
          <w:sz w:val="24"/>
          <w:szCs w:val="24"/>
          <w:u w:val="single"/>
        </w:rPr>
      </w:pPr>
      <w:r w:rsidRPr="00BB4A55">
        <w:rPr>
          <w:rFonts w:ascii="Times New Roman" w:hAnsi="Times New Roman"/>
          <w:bCs/>
          <w:iCs/>
          <w:sz w:val="24"/>
          <w:szCs w:val="24"/>
        </w:rPr>
        <w:t xml:space="preserve"> </w:t>
      </w:r>
      <w:r w:rsidRPr="00BB4A55">
        <w:rPr>
          <w:rFonts w:ascii="Times New Roman" w:hAnsi="Times New Roman"/>
          <w:sz w:val="24"/>
          <w:szCs w:val="24"/>
        </w:rPr>
        <w:t>Митина, Н.Г. История и философия искусства : учебное</w:t>
      </w:r>
      <w:r w:rsidRPr="00F6523E">
        <w:rPr>
          <w:rFonts w:ascii="Times New Roman" w:hAnsi="Times New Roman"/>
          <w:sz w:val="24"/>
          <w:szCs w:val="24"/>
        </w:rPr>
        <w:t xml:space="preserve"> пособие / Н.Г. Митина. - Москва ; Берлин : Директ-Медиа, 2018. - 134 с. - ISBN 978-5-4475-2766-2 ; То же [Электронный ресурс]. - </w:t>
      </w:r>
      <w:r w:rsidRPr="000240DA">
        <w:rPr>
          <w:rFonts w:ascii="Times New Roman" w:hAnsi="Times New Roman"/>
          <w:sz w:val="24"/>
          <w:szCs w:val="24"/>
        </w:rPr>
        <w:t>URL: </w:t>
      </w:r>
      <w:hyperlink r:id="rId25" w:history="1">
        <w:r w:rsidRPr="00BB4A55">
          <w:rPr>
            <w:rStyle w:val="af6"/>
            <w:rFonts w:ascii="Times New Roman" w:hAnsi="Times New Roman"/>
            <w:color w:val="auto"/>
            <w:sz w:val="24"/>
            <w:szCs w:val="24"/>
          </w:rPr>
          <w:t>http://biblioclub.ru/index.php?page=book&amp;id=494233</w:t>
        </w:r>
      </w:hyperlink>
      <w:r w:rsidRPr="000240DA">
        <w:rPr>
          <w:rFonts w:ascii="Times New Roman" w:hAnsi="Times New Roman"/>
          <w:sz w:val="24"/>
          <w:szCs w:val="24"/>
        </w:rPr>
        <w:t> (13.06.2019).</w:t>
      </w:r>
    </w:p>
    <w:p w:rsidR="002670EA" w:rsidRPr="000240DA" w:rsidRDefault="002670EA" w:rsidP="00F6523E">
      <w:pPr>
        <w:tabs>
          <w:tab w:val="left" w:pos="720"/>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contextualSpacing/>
        <w:jc w:val="both"/>
        <w:rPr>
          <w:rStyle w:val="af6"/>
          <w:rFonts w:ascii="Times New Roman" w:hAnsi="Times New Roman"/>
          <w:sz w:val="24"/>
          <w:szCs w:val="24"/>
        </w:rPr>
      </w:pPr>
      <w:r w:rsidRPr="00F6523E">
        <w:rPr>
          <w:rFonts w:ascii="Times New Roman" w:hAnsi="Times New Roman"/>
          <w:sz w:val="24"/>
          <w:szCs w:val="24"/>
        </w:rPr>
        <w:tab/>
        <w:t xml:space="preserve">3. Россия: символика, традиции, культура : учебное пособие / Е.А. Ядрихинская, И.В. Адигезалова, И.А. Будник, Т.В. Артеменко ; Министерство образования и науки РФ, ФГБОУ ВПО «Воронежский государственный университет инженерных технологий». - Воронеж : Воронежский государственный университет инженерных технологий, 2014. - 84 с. : ил. - Библиогр. в кн. - ISBN 978-5-00032-038-9 ; То же [Электронный ресурс]. - </w:t>
      </w:r>
      <w:r w:rsidRPr="000240DA">
        <w:rPr>
          <w:rFonts w:ascii="Times New Roman" w:hAnsi="Times New Roman"/>
          <w:sz w:val="24"/>
          <w:szCs w:val="24"/>
        </w:rPr>
        <w:t>URL: </w:t>
      </w:r>
      <w:hyperlink r:id="rId26" w:history="1">
        <w:r w:rsidRPr="00BB4A55">
          <w:rPr>
            <w:rStyle w:val="af6"/>
            <w:rFonts w:ascii="Times New Roman" w:hAnsi="Times New Roman"/>
            <w:color w:val="auto"/>
            <w:sz w:val="24"/>
            <w:szCs w:val="24"/>
          </w:rPr>
          <w:t>http://biblioclub.ru/index.php?page=book&amp;id=255917</w:t>
        </w:r>
      </w:hyperlink>
      <w:r w:rsidRPr="000240DA">
        <w:rPr>
          <w:rFonts w:ascii="Times New Roman" w:hAnsi="Times New Roman"/>
          <w:sz w:val="24"/>
          <w:szCs w:val="24"/>
        </w:rPr>
        <w:t>(13.05.2019).</w:t>
      </w:r>
    </w:p>
    <w:p w:rsidR="002670EA" w:rsidRPr="000240DA" w:rsidRDefault="002670EA" w:rsidP="00F6523E">
      <w:pPr>
        <w:pStyle w:val="a4"/>
        <w:ind w:left="-142" w:firstLine="850"/>
        <w:rPr>
          <w:rFonts w:ascii="Times New Roman" w:hAnsi="Times New Roman"/>
          <w:sz w:val="24"/>
          <w:szCs w:val="24"/>
        </w:rPr>
      </w:pPr>
      <w:r w:rsidRPr="00F6523E">
        <w:rPr>
          <w:rFonts w:ascii="Times New Roman" w:hAnsi="Times New Roman"/>
          <w:sz w:val="24"/>
          <w:szCs w:val="24"/>
        </w:rPr>
        <w:t>4. Амиржанова, А.Ш. История искусств: основные закономерности развития искусства Древнего мира и эпохи Средневековья : учебное пособие / А.Ш. Амиржанова ; Минобрнауки России, Омский государственный технический университет. - Омск : Издательство ОмГТУ, 2017. - 192 с. : ил. - Библиогр.: с. 177. - ISBN 978-5-8149-2549-7 ; То же [Электронный ресурс]. -</w:t>
      </w:r>
      <w:r w:rsidRPr="00936880">
        <w:rPr>
          <w:rFonts w:ascii="Times New Roman" w:hAnsi="Times New Roman"/>
          <w:sz w:val="28"/>
          <w:szCs w:val="28"/>
        </w:rPr>
        <w:t xml:space="preserve"> </w:t>
      </w:r>
      <w:r w:rsidRPr="000240DA">
        <w:rPr>
          <w:rFonts w:ascii="Times New Roman" w:hAnsi="Times New Roman"/>
          <w:sz w:val="24"/>
          <w:szCs w:val="24"/>
        </w:rPr>
        <w:t>URL: </w:t>
      </w:r>
      <w:hyperlink r:id="rId27" w:history="1">
        <w:r w:rsidRPr="00BB4A55">
          <w:rPr>
            <w:rStyle w:val="af6"/>
            <w:rFonts w:ascii="Times New Roman" w:hAnsi="Times New Roman"/>
            <w:color w:val="auto"/>
            <w:sz w:val="24"/>
            <w:szCs w:val="24"/>
          </w:rPr>
          <w:t>http://biblioclub.ru/index.php?page=book&amp;id=493250</w:t>
        </w:r>
      </w:hyperlink>
      <w:r w:rsidRPr="00BB4A55">
        <w:rPr>
          <w:rFonts w:ascii="Times New Roman" w:hAnsi="Times New Roman"/>
          <w:sz w:val="24"/>
          <w:szCs w:val="24"/>
        </w:rPr>
        <w:t> (</w:t>
      </w:r>
      <w:r w:rsidRPr="000240DA">
        <w:rPr>
          <w:rFonts w:ascii="Times New Roman" w:hAnsi="Times New Roman"/>
          <w:sz w:val="24"/>
          <w:szCs w:val="24"/>
        </w:rPr>
        <w:t>13.06.2019).</w:t>
      </w:r>
    </w:p>
    <w:p w:rsidR="002670EA" w:rsidRPr="00C370B8" w:rsidRDefault="002670EA" w:rsidP="001353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919"/>
        <w:jc w:val="both"/>
        <w:rPr>
          <w:rFonts w:ascii="Times New Roman" w:hAnsi="Times New Roman"/>
          <w:bCs/>
          <w:i/>
          <w:iCs/>
          <w:sz w:val="24"/>
          <w:szCs w:val="24"/>
          <w:lang w:eastAsia="ru-RU"/>
        </w:rPr>
      </w:pPr>
      <w:r w:rsidRPr="00C370B8">
        <w:rPr>
          <w:rFonts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2670EA" w:rsidRPr="00F6523E" w:rsidRDefault="002670EA" w:rsidP="00592991">
      <w:pPr>
        <w:numPr>
          <w:ilvl w:val="0"/>
          <w:numId w:val="7"/>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680"/>
        <w:contextualSpacing/>
        <w:jc w:val="both"/>
        <w:rPr>
          <w:rFonts w:ascii="Times New Roman" w:hAnsi="Times New Roman"/>
          <w:bCs/>
          <w:iCs/>
          <w:sz w:val="24"/>
          <w:szCs w:val="24"/>
        </w:rPr>
      </w:pPr>
      <w:r w:rsidRPr="00F6523E">
        <w:rPr>
          <w:rFonts w:ascii="Times New Roman" w:hAnsi="Times New Roman"/>
          <w:bCs/>
          <w:iCs/>
          <w:sz w:val="24"/>
          <w:szCs w:val="24"/>
        </w:rPr>
        <w:lastRenderedPageBreak/>
        <w:t xml:space="preserve">  Введение к курсу истории изобразительного искусства: виды и жанры / Автор-составитель О. Н. Оболенская. -  Н. Новгород : НГПУ, 2005. - 48 с.</w:t>
      </w:r>
    </w:p>
    <w:p w:rsidR="002670EA" w:rsidRPr="00F6523E" w:rsidRDefault="002670EA" w:rsidP="00592991">
      <w:pPr>
        <w:numPr>
          <w:ilvl w:val="0"/>
          <w:numId w:val="7"/>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680"/>
        <w:contextualSpacing/>
        <w:jc w:val="both"/>
        <w:rPr>
          <w:rFonts w:ascii="Times New Roman" w:hAnsi="Times New Roman"/>
          <w:bCs/>
          <w:iCs/>
          <w:sz w:val="24"/>
          <w:szCs w:val="24"/>
        </w:rPr>
      </w:pPr>
      <w:r w:rsidRPr="00F6523E">
        <w:rPr>
          <w:rFonts w:ascii="Times New Roman" w:hAnsi="Times New Roman"/>
          <w:bCs/>
          <w:iCs/>
          <w:sz w:val="24"/>
          <w:szCs w:val="24"/>
        </w:rPr>
        <w:t xml:space="preserve">  Кирюхина, Е. М. История изобразительного искусства: западноевропейские мастера конца XIX – начала ХХ века: Учеб. пособие / Е. М. Кирюхина. - Н. Новгород : НГПУ, 2008. - 47 с.</w:t>
      </w:r>
    </w:p>
    <w:p w:rsidR="002670EA" w:rsidRPr="00C370B8" w:rsidRDefault="002670EA" w:rsidP="00C37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900"/>
        <w:jc w:val="both"/>
        <w:rPr>
          <w:rFonts w:ascii="Times New Roman" w:hAnsi="Times New Roman"/>
          <w:bCs/>
          <w:i/>
          <w:iCs/>
          <w:sz w:val="24"/>
          <w:szCs w:val="24"/>
          <w:lang w:eastAsia="ru-RU"/>
        </w:rPr>
      </w:pPr>
      <w:r>
        <w:rPr>
          <w:rFonts w:ascii="Times New Roman" w:hAnsi="Times New Roman"/>
          <w:bCs/>
          <w:i/>
          <w:iCs/>
          <w:sz w:val="24"/>
          <w:szCs w:val="24"/>
          <w:lang w:eastAsia="ru-RU"/>
        </w:rPr>
        <w:t xml:space="preserve">7.4. </w:t>
      </w:r>
      <w:r w:rsidRPr="00C370B8">
        <w:rPr>
          <w:rFonts w:ascii="Times New Roman" w:hAnsi="Times New Roman"/>
          <w:bCs/>
          <w:i/>
          <w:iCs/>
          <w:sz w:val="24"/>
          <w:szCs w:val="24"/>
          <w:lang w:eastAsia="ru-RU"/>
        </w:rPr>
        <w:t>Перечень ресурсов информационно-телекоммуникационной сети «Интернет», необходимых для освоения дисциплины</w:t>
      </w:r>
    </w:p>
    <w:p w:rsidR="002670EA" w:rsidRPr="00BB4A55" w:rsidRDefault="002670EA" w:rsidP="00C370B8">
      <w:pPr>
        <w:tabs>
          <w:tab w:val="left" w:pos="1134"/>
        </w:tabs>
        <w:autoSpaceDE w:val="0"/>
        <w:autoSpaceDN w:val="0"/>
        <w:adjustRightInd w:val="0"/>
        <w:spacing w:after="0"/>
        <w:ind w:left="540"/>
        <w:contextualSpacing/>
        <w:jc w:val="both"/>
        <w:rPr>
          <w:rFonts w:ascii="Times New Roman" w:hAnsi="Times New Roman"/>
          <w:bCs/>
          <w:sz w:val="24"/>
          <w:szCs w:val="24"/>
        </w:rPr>
      </w:pPr>
      <w:r w:rsidRPr="00C370B8">
        <w:rPr>
          <w:rFonts w:ascii="Times New Roman" w:hAnsi="Times New Roman"/>
          <w:bCs/>
          <w:sz w:val="24"/>
          <w:szCs w:val="24"/>
        </w:rPr>
        <w:t xml:space="preserve">1. Музеи России </w:t>
      </w:r>
      <w:r w:rsidRPr="00C370B8">
        <w:rPr>
          <w:rFonts w:ascii="Times New Roman" w:hAnsi="Times New Roman"/>
          <w:sz w:val="24"/>
          <w:szCs w:val="24"/>
        </w:rPr>
        <w:t xml:space="preserve">[Электронный ресурс] / </w:t>
      </w:r>
      <w:r w:rsidRPr="00C370B8">
        <w:rPr>
          <w:rFonts w:ascii="Times New Roman" w:hAnsi="Times New Roman"/>
          <w:bCs/>
          <w:sz w:val="24"/>
          <w:szCs w:val="24"/>
        </w:rPr>
        <w:t xml:space="preserve">Каталог Музеи России. </w:t>
      </w:r>
      <w:r w:rsidRPr="00C370B8">
        <w:rPr>
          <w:rFonts w:ascii="Times New Roman" w:hAnsi="Times New Roman"/>
          <w:sz w:val="24"/>
          <w:szCs w:val="24"/>
        </w:rPr>
        <w:t>– Режим доступа:</w:t>
      </w:r>
      <w:r w:rsidRPr="00C370B8">
        <w:rPr>
          <w:rFonts w:ascii="Times New Roman" w:hAnsi="Times New Roman"/>
          <w:bCs/>
          <w:sz w:val="24"/>
          <w:szCs w:val="24"/>
        </w:rPr>
        <w:t xml:space="preserve"> </w:t>
      </w:r>
      <w:hyperlink r:id="rId28" w:history="1">
        <w:r w:rsidRPr="00BB4A55">
          <w:rPr>
            <w:rFonts w:ascii="Times New Roman" w:hAnsi="Times New Roman"/>
            <w:bCs/>
            <w:sz w:val="24"/>
            <w:szCs w:val="24"/>
            <w:u w:val="single"/>
          </w:rPr>
          <w:t>http://www.museum.ru/</w:t>
        </w:r>
      </w:hyperlink>
      <w:r w:rsidRPr="00BB4A55">
        <w:rPr>
          <w:rFonts w:ascii="Times New Roman" w:hAnsi="Times New Roman"/>
          <w:bCs/>
          <w:sz w:val="24"/>
          <w:szCs w:val="24"/>
        </w:rPr>
        <w:t>. – Загл. с экрана.</w:t>
      </w:r>
    </w:p>
    <w:p w:rsidR="002670EA" w:rsidRPr="00BB4A55" w:rsidRDefault="002670EA" w:rsidP="00C370B8">
      <w:pPr>
        <w:tabs>
          <w:tab w:val="left" w:pos="1134"/>
        </w:tabs>
        <w:autoSpaceDE w:val="0"/>
        <w:autoSpaceDN w:val="0"/>
        <w:adjustRightInd w:val="0"/>
        <w:spacing w:after="0"/>
        <w:ind w:left="709" w:hanging="169"/>
        <w:contextualSpacing/>
        <w:jc w:val="both"/>
        <w:rPr>
          <w:rFonts w:ascii="Times New Roman" w:hAnsi="Times New Roman"/>
          <w:bCs/>
          <w:sz w:val="24"/>
          <w:szCs w:val="24"/>
        </w:rPr>
      </w:pPr>
      <w:r w:rsidRPr="00BB4A55">
        <w:rPr>
          <w:rFonts w:ascii="Times New Roman" w:hAnsi="Times New Roman"/>
          <w:bCs/>
          <w:sz w:val="24"/>
          <w:szCs w:val="24"/>
        </w:rPr>
        <w:t xml:space="preserve">2. Государственный Эрмитаж [Электронный ресурс] / Образовательная музейная онлайн программа. – Режим доступа:  </w:t>
      </w:r>
      <w:hyperlink r:id="rId29" w:history="1">
        <w:r w:rsidRPr="00BB4A55">
          <w:rPr>
            <w:rFonts w:ascii="Times New Roman" w:hAnsi="Times New Roman"/>
            <w:bCs/>
            <w:sz w:val="24"/>
            <w:szCs w:val="24"/>
            <w:u w:val="single"/>
          </w:rPr>
          <w:t>http://www.hermitage.ru/</w:t>
        </w:r>
      </w:hyperlink>
      <w:r w:rsidRPr="00BB4A55">
        <w:rPr>
          <w:rFonts w:ascii="Times New Roman" w:hAnsi="Times New Roman"/>
          <w:bCs/>
          <w:sz w:val="24"/>
          <w:szCs w:val="24"/>
        </w:rPr>
        <w:t>. – Загл. с экрана.</w:t>
      </w:r>
    </w:p>
    <w:p w:rsidR="002670EA" w:rsidRPr="00BB4A55" w:rsidRDefault="002670EA" w:rsidP="00592991">
      <w:pPr>
        <w:numPr>
          <w:ilvl w:val="0"/>
          <w:numId w:val="7"/>
        </w:numPr>
        <w:tabs>
          <w:tab w:val="left" w:pos="900"/>
        </w:tabs>
        <w:autoSpaceDE w:val="0"/>
        <w:autoSpaceDN w:val="0"/>
        <w:adjustRightInd w:val="0"/>
        <w:spacing w:after="0"/>
        <w:ind w:hanging="540"/>
        <w:contextualSpacing/>
        <w:jc w:val="both"/>
        <w:rPr>
          <w:rFonts w:ascii="Times New Roman" w:hAnsi="Times New Roman"/>
          <w:bCs/>
          <w:sz w:val="24"/>
          <w:szCs w:val="24"/>
        </w:rPr>
      </w:pPr>
      <w:r w:rsidRPr="00BB4A55">
        <w:rPr>
          <w:rFonts w:ascii="Times New Roman" w:hAnsi="Times New Roman"/>
          <w:bCs/>
          <w:sz w:val="24"/>
          <w:szCs w:val="24"/>
        </w:rPr>
        <w:t xml:space="preserve">Русский музей [Электронный ресурс] / Постоянная экспозиция – Режим доступа: </w:t>
      </w:r>
      <w:hyperlink r:id="rId30" w:history="1">
        <w:r w:rsidRPr="00BB4A55">
          <w:rPr>
            <w:rFonts w:ascii="Times New Roman" w:hAnsi="Times New Roman"/>
            <w:bCs/>
            <w:sz w:val="24"/>
            <w:szCs w:val="24"/>
            <w:u w:val="single"/>
          </w:rPr>
          <w:t>http://www.rusmuseum.ru/</w:t>
        </w:r>
      </w:hyperlink>
      <w:r w:rsidRPr="00BB4A55">
        <w:rPr>
          <w:rFonts w:ascii="Times New Roman" w:hAnsi="Times New Roman"/>
          <w:bCs/>
          <w:sz w:val="24"/>
          <w:szCs w:val="24"/>
        </w:rPr>
        <w:t>. – Загл. с экрана.</w:t>
      </w:r>
    </w:p>
    <w:p w:rsidR="002670EA" w:rsidRPr="00BB4A55" w:rsidRDefault="002670EA" w:rsidP="00592991">
      <w:pPr>
        <w:numPr>
          <w:ilvl w:val="0"/>
          <w:numId w:val="7"/>
        </w:numPr>
        <w:tabs>
          <w:tab w:val="left" w:pos="900"/>
        </w:tabs>
        <w:autoSpaceDE w:val="0"/>
        <w:autoSpaceDN w:val="0"/>
        <w:adjustRightInd w:val="0"/>
        <w:spacing w:after="0"/>
        <w:ind w:hanging="540"/>
        <w:contextualSpacing/>
        <w:jc w:val="both"/>
        <w:rPr>
          <w:bCs/>
          <w:sz w:val="24"/>
          <w:szCs w:val="24"/>
        </w:rPr>
      </w:pPr>
      <w:r w:rsidRPr="00BB4A55">
        <w:rPr>
          <w:rFonts w:ascii="Times New Roman" w:hAnsi="Times New Roman"/>
          <w:bCs/>
          <w:sz w:val="24"/>
          <w:szCs w:val="24"/>
        </w:rPr>
        <w:t xml:space="preserve">ГМИИ им. А. С. Пушкина [Электронный ресурс] / Музей им. Пушкина – Режим доступа:  </w:t>
      </w:r>
      <w:hyperlink r:id="rId31" w:history="1">
        <w:r w:rsidRPr="00BB4A55">
          <w:rPr>
            <w:rFonts w:ascii="Times New Roman" w:hAnsi="Times New Roman"/>
            <w:bCs/>
            <w:sz w:val="24"/>
            <w:szCs w:val="24"/>
            <w:u w:val="single"/>
          </w:rPr>
          <w:t>http://www.museum.ru/gmii/</w:t>
        </w:r>
      </w:hyperlink>
      <w:r w:rsidRPr="00BB4A55">
        <w:rPr>
          <w:rFonts w:ascii="Times New Roman" w:hAnsi="Times New Roman"/>
          <w:bCs/>
          <w:sz w:val="24"/>
          <w:szCs w:val="24"/>
        </w:rPr>
        <w:t>. – Загл. с экрана.</w:t>
      </w:r>
    </w:p>
    <w:p w:rsidR="002670EA" w:rsidRPr="00BB4A55" w:rsidRDefault="002670EA" w:rsidP="00592991">
      <w:pPr>
        <w:numPr>
          <w:ilvl w:val="0"/>
          <w:numId w:val="7"/>
        </w:numPr>
        <w:tabs>
          <w:tab w:val="left" w:pos="900"/>
        </w:tabs>
        <w:autoSpaceDE w:val="0"/>
        <w:autoSpaceDN w:val="0"/>
        <w:adjustRightInd w:val="0"/>
        <w:spacing w:after="0"/>
        <w:ind w:hanging="540"/>
        <w:contextualSpacing/>
        <w:jc w:val="both"/>
        <w:rPr>
          <w:rFonts w:ascii="Times New Roman" w:hAnsi="Times New Roman"/>
          <w:bCs/>
          <w:sz w:val="24"/>
          <w:szCs w:val="24"/>
        </w:rPr>
      </w:pPr>
      <w:r w:rsidRPr="00BB4A55">
        <w:rPr>
          <w:rFonts w:ascii="Times New Roman" w:hAnsi="Times New Roman"/>
          <w:bCs/>
          <w:sz w:val="24"/>
          <w:szCs w:val="24"/>
          <w:lang w:eastAsia="ru-RU"/>
        </w:rPr>
        <w:t xml:space="preserve">Библиотека Мининского университета [Электронный ресурс] / Открытый доступ – Режим доступа: </w:t>
      </w:r>
      <w:hyperlink r:id="rId32" w:tgtFrame="_blank" w:history="1">
        <w:r w:rsidRPr="00BB4A55">
          <w:rPr>
            <w:rStyle w:val="af6"/>
            <w:rFonts w:ascii="Times New Roman" w:hAnsi="Times New Roman"/>
            <w:color w:val="auto"/>
            <w:sz w:val="24"/>
            <w:szCs w:val="24"/>
          </w:rPr>
          <w:t>https://www.mininuniver.ru/about/library/elektronnye-resursy-s-otkrytym-dostupom</w:t>
        </w:r>
      </w:hyperlink>
    </w:p>
    <w:p w:rsidR="002670EA" w:rsidRPr="00BB4A55" w:rsidRDefault="002670EA" w:rsidP="00C37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709"/>
        <w:jc w:val="both"/>
        <w:rPr>
          <w:rFonts w:ascii="Times New Roman" w:hAnsi="Times New Roman"/>
          <w:bCs/>
          <w:i/>
          <w:iCs/>
          <w:sz w:val="24"/>
          <w:szCs w:val="24"/>
          <w:highlight w:val="yellow"/>
          <w:lang w:eastAsia="ru-RU"/>
        </w:rPr>
      </w:pPr>
      <w:r w:rsidRPr="00BB4A55">
        <w:rPr>
          <w:rFonts w:ascii="Times New Roman" w:hAnsi="Times New Roman"/>
          <w:bCs/>
          <w:sz w:val="24"/>
          <w:szCs w:val="24"/>
          <w:lang w:eastAsia="ru-RU"/>
        </w:rPr>
        <w:t xml:space="preserve">Библиотека Мининского университета [Электронный ресурс] / Режим доступа: </w:t>
      </w:r>
      <w:hyperlink r:id="rId33" w:history="1">
        <w:r w:rsidRPr="00BB4A55">
          <w:rPr>
            <w:rStyle w:val="af6"/>
            <w:rFonts w:ascii="Times New Roman" w:hAnsi="Times New Roman"/>
            <w:color w:val="auto"/>
            <w:sz w:val="24"/>
            <w:szCs w:val="24"/>
          </w:rPr>
          <w:t>https://www.mininuniver.ru/about/library/elektronnye-resursy</w:t>
        </w:r>
      </w:hyperlink>
      <w:r w:rsidRPr="00BB4A55">
        <w:rPr>
          <w:rFonts w:ascii="Times New Roman" w:hAnsi="Times New Roman"/>
          <w:sz w:val="24"/>
          <w:szCs w:val="24"/>
        </w:rPr>
        <w:t>.</w:t>
      </w:r>
    </w:p>
    <w:p w:rsidR="002670EA" w:rsidRPr="00DF5CEB" w:rsidRDefault="002670EA" w:rsidP="001353EA">
      <w:pPr>
        <w:autoSpaceDE w:val="0"/>
        <w:autoSpaceDN w:val="0"/>
        <w:adjustRightInd w:val="0"/>
        <w:spacing w:after="0"/>
        <w:jc w:val="both"/>
        <w:rPr>
          <w:rFonts w:ascii="Times New Roman" w:hAnsi="Times New Roman"/>
          <w:b/>
          <w:bCs/>
          <w:sz w:val="20"/>
          <w:szCs w:val="20"/>
          <w:lang w:eastAsia="ru-RU"/>
        </w:rPr>
      </w:pPr>
    </w:p>
    <w:p w:rsidR="002670EA" w:rsidRPr="00C370B8" w:rsidRDefault="002670EA" w:rsidP="001353EA">
      <w:pPr>
        <w:autoSpaceDE w:val="0"/>
        <w:autoSpaceDN w:val="0"/>
        <w:adjustRightInd w:val="0"/>
        <w:spacing w:after="0"/>
        <w:ind w:firstLine="709"/>
        <w:jc w:val="both"/>
        <w:rPr>
          <w:rFonts w:ascii="Times New Roman" w:hAnsi="Times New Roman"/>
          <w:b/>
          <w:bCs/>
          <w:sz w:val="24"/>
          <w:szCs w:val="24"/>
          <w:lang w:eastAsia="ru-RU"/>
        </w:rPr>
      </w:pPr>
      <w:r w:rsidRPr="00C370B8">
        <w:rPr>
          <w:rFonts w:ascii="Times New Roman" w:hAnsi="Times New Roman"/>
          <w:b/>
          <w:bCs/>
          <w:sz w:val="24"/>
          <w:szCs w:val="24"/>
          <w:lang w:eastAsia="ru-RU"/>
        </w:rPr>
        <w:t>8. Фонды оценочных средств</w:t>
      </w:r>
    </w:p>
    <w:p w:rsidR="002670EA" w:rsidRDefault="002670EA" w:rsidP="001353EA">
      <w:pPr>
        <w:spacing w:after="0"/>
        <w:ind w:firstLine="709"/>
        <w:jc w:val="both"/>
        <w:rPr>
          <w:rFonts w:ascii="Times New Roman" w:hAnsi="Times New Roman"/>
          <w:spacing w:val="-4"/>
          <w:sz w:val="24"/>
          <w:szCs w:val="24"/>
          <w:lang w:eastAsia="ru-RU"/>
        </w:rPr>
      </w:pPr>
      <w:r w:rsidRPr="00C370B8">
        <w:rPr>
          <w:rFonts w:ascii="Times New Roman" w:hAnsi="Times New Roman"/>
          <w:spacing w:val="-4"/>
          <w:sz w:val="24"/>
          <w:szCs w:val="24"/>
          <w:lang w:eastAsia="ru-RU"/>
        </w:rPr>
        <w:t>Фонд оценочных средств представлен в Приложении 1.</w:t>
      </w:r>
    </w:p>
    <w:p w:rsidR="002670EA" w:rsidRPr="00C370B8" w:rsidRDefault="002670EA" w:rsidP="001353EA">
      <w:pPr>
        <w:spacing w:after="0"/>
        <w:ind w:firstLine="709"/>
        <w:jc w:val="both"/>
        <w:rPr>
          <w:rFonts w:ascii="Times New Roman" w:hAnsi="Times New Roman"/>
          <w:spacing w:val="-4"/>
          <w:sz w:val="24"/>
          <w:szCs w:val="24"/>
          <w:lang w:eastAsia="ru-RU"/>
        </w:rPr>
      </w:pPr>
    </w:p>
    <w:p w:rsidR="002670EA" w:rsidRPr="00C370B8" w:rsidRDefault="002670EA" w:rsidP="001353EA">
      <w:pPr>
        <w:autoSpaceDE w:val="0"/>
        <w:autoSpaceDN w:val="0"/>
        <w:adjustRightInd w:val="0"/>
        <w:spacing w:after="0"/>
        <w:ind w:firstLine="709"/>
        <w:jc w:val="both"/>
        <w:rPr>
          <w:rFonts w:ascii="Times New Roman" w:hAnsi="Times New Roman"/>
          <w:b/>
          <w:bCs/>
          <w:sz w:val="24"/>
          <w:szCs w:val="24"/>
          <w:lang w:eastAsia="ru-RU"/>
        </w:rPr>
      </w:pPr>
      <w:r w:rsidRPr="00C370B8">
        <w:rPr>
          <w:rFonts w:ascii="Times New Roman" w:hAnsi="Times New Roman"/>
          <w:b/>
          <w:bCs/>
          <w:sz w:val="24"/>
          <w:szCs w:val="24"/>
          <w:lang w:eastAsia="ru-RU"/>
        </w:rPr>
        <w:t>9. Материально-техническое обеспечение образовательного процесса по дисциплине</w:t>
      </w:r>
    </w:p>
    <w:p w:rsidR="002670EA" w:rsidRPr="00C370B8" w:rsidRDefault="002670EA" w:rsidP="001353EA">
      <w:pPr>
        <w:autoSpaceDE w:val="0"/>
        <w:autoSpaceDN w:val="0"/>
        <w:adjustRightInd w:val="0"/>
        <w:spacing w:after="0"/>
        <w:ind w:firstLine="709"/>
        <w:jc w:val="both"/>
        <w:rPr>
          <w:rFonts w:ascii="Times New Roman" w:hAnsi="Times New Roman"/>
          <w:bCs/>
          <w:i/>
          <w:sz w:val="24"/>
          <w:szCs w:val="24"/>
          <w:lang w:eastAsia="ru-RU"/>
        </w:rPr>
      </w:pPr>
      <w:r w:rsidRPr="00C370B8">
        <w:rPr>
          <w:rFonts w:ascii="Times New Roman" w:hAnsi="Times New Roman"/>
          <w:bCs/>
          <w:i/>
          <w:sz w:val="24"/>
          <w:szCs w:val="24"/>
          <w:lang w:eastAsia="ru-RU"/>
        </w:rPr>
        <w:t>9.1. Описание материально-технической базы</w:t>
      </w:r>
    </w:p>
    <w:p w:rsidR="002670EA" w:rsidRPr="00C370B8" w:rsidRDefault="002670EA" w:rsidP="00C370B8">
      <w:pPr>
        <w:shd w:val="clear" w:color="auto" w:fill="FFFFFF"/>
        <w:autoSpaceDE w:val="0"/>
        <w:autoSpaceDN w:val="0"/>
        <w:adjustRightInd w:val="0"/>
        <w:spacing w:after="0"/>
        <w:ind w:firstLine="709"/>
        <w:jc w:val="both"/>
        <w:rPr>
          <w:rFonts w:ascii="Times New Roman" w:hAnsi="Times New Roman"/>
          <w:sz w:val="24"/>
          <w:szCs w:val="24"/>
        </w:rPr>
      </w:pPr>
      <w:r w:rsidRPr="00C370B8">
        <w:rPr>
          <w:rFonts w:ascii="Times New Roman" w:hAnsi="Times New Roman"/>
          <w:bCs/>
          <w:sz w:val="24"/>
          <w:szCs w:val="24"/>
          <w:lang w:eastAsia="ru-RU"/>
        </w:rPr>
        <w:t xml:space="preserve">Реализация дисциплины  требует наличия методических рекомендаций по выполнению практических работ, литературы, аудитории и </w:t>
      </w:r>
      <w:r w:rsidRPr="00C370B8">
        <w:rPr>
          <w:rFonts w:ascii="Times New Roman" w:hAnsi="Times New Roman"/>
          <w:bCs/>
          <w:color w:val="000000"/>
          <w:sz w:val="24"/>
          <w:szCs w:val="24"/>
          <w:lang w:eastAsia="ru-RU"/>
        </w:rPr>
        <w:t>поисковых систем,</w:t>
      </w:r>
      <w:r w:rsidRPr="00C370B8">
        <w:rPr>
          <w:rFonts w:ascii="Times New Roman" w:hAnsi="Times New Roman"/>
          <w:bCs/>
          <w:sz w:val="24"/>
          <w:szCs w:val="24"/>
          <w:lang w:eastAsia="ru-RU"/>
        </w:rPr>
        <w:t xml:space="preserve"> методический комплекс работ заданной тематики, а также настоящая рабочая программа. </w:t>
      </w:r>
      <w:r w:rsidRPr="00C370B8">
        <w:rPr>
          <w:rFonts w:ascii="Times New Roman" w:hAnsi="Times New Roman"/>
          <w:sz w:val="24"/>
          <w:szCs w:val="24"/>
        </w:rPr>
        <w:t>Оборудование учебного кабинета</w:t>
      </w:r>
      <w:r w:rsidRPr="00C370B8">
        <w:rPr>
          <w:rFonts w:ascii="Times New Roman" w:hAnsi="Times New Roman"/>
          <w:bCs/>
          <w:sz w:val="24"/>
          <w:szCs w:val="24"/>
          <w:lang w:eastAsia="ru-RU"/>
        </w:rPr>
        <w:t>: столы, стулья, учебная доска, мультимедийное оборудование.</w:t>
      </w:r>
    </w:p>
    <w:p w:rsidR="002670EA" w:rsidRPr="00C370B8" w:rsidRDefault="002670EA" w:rsidP="00C370B8">
      <w:pPr>
        <w:spacing w:after="0"/>
        <w:ind w:firstLine="709"/>
        <w:jc w:val="both"/>
        <w:rPr>
          <w:rFonts w:ascii="Times New Roman" w:hAnsi="Times New Roman"/>
          <w:bCs/>
          <w:sz w:val="24"/>
          <w:szCs w:val="24"/>
          <w:lang w:eastAsia="ru-RU"/>
        </w:rPr>
      </w:pPr>
      <w:r w:rsidRPr="00C370B8">
        <w:rPr>
          <w:rFonts w:ascii="Times New Roman" w:hAnsi="Times New Roman"/>
          <w:bCs/>
          <w:sz w:val="24"/>
          <w:szCs w:val="24"/>
          <w:lang w:eastAsia="ru-RU"/>
        </w:rPr>
        <w:t>Средства обеспечения освоения дисциплины</w:t>
      </w:r>
      <w:r w:rsidRPr="00C370B8">
        <w:rPr>
          <w:rFonts w:ascii="Times New Roman" w:hAnsi="Times New Roman"/>
          <w:sz w:val="24"/>
          <w:szCs w:val="24"/>
        </w:rPr>
        <w:t>: альбомы по искусству, наглядные пособия.</w:t>
      </w:r>
    </w:p>
    <w:p w:rsidR="002670EA" w:rsidRPr="00C370B8" w:rsidRDefault="002670EA" w:rsidP="001353EA">
      <w:pPr>
        <w:autoSpaceDE w:val="0"/>
        <w:autoSpaceDN w:val="0"/>
        <w:adjustRightInd w:val="0"/>
        <w:spacing w:after="0"/>
        <w:ind w:firstLine="709"/>
        <w:jc w:val="both"/>
        <w:rPr>
          <w:rFonts w:ascii="Times New Roman" w:hAnsi="Times New Roman"/>
          <w:bCs/>
          <w:sz w:val="24"/>
          <w:szCs w:val="24"/>
          <w:lang w:eastAsia="ru-RU"/>
        </w:rPr>
      </w:pPr>
      <w:r w:rsidRPr="00C370B8">
        <w:rPr>
          <w:rFonts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2670EA" w:rsidRPr="00C370B8" w:rsidRDefault="002670EA" w:rsidP="00C370B8">
      <w:pPr>
        <w:spacing w:after="0"/>
        <w:ind w:firstLine="709"/>
        <w:jc w:val="both"/>
        <w:rPr>
          <w:rFonts w:ascii="Times New Roman" w:hAnsi="Times New Roman"/>
          <w:bCs/>
          <w:sz w:val="24"/>
          <w:szCs w:val="24"/>
          <w:lang w:eastAsia="ru-RU"/>
        </w:rPr>
      </w:pPr>
      <w:r w:rsidRPr="00C370B8">
        <w:rPr>
          <w:rFonts w:ascii="Times New Roman" w:hAnsi="Times New Roman"/>
          <w:bCs/>
          <w:sz w:val="24"/>
          <w:szCs w:val="24"/>
          <w:lang w:eastAsia="ru-RU"/>
        </w:rPr>
        <w:t>При осуществлении образовательного процесса дисциплины «</w:t>
      </w:r>
      <w:r w:rsidRPr="00C370B8">
        <w:rPr>
          <w:rFonts w:ascii="Times New Roman" w:hAnsi="Times New Roman"/>
          <w:sz w:val="24"/>
          <w:szCs w:val="24"/>
          <w:lang w:eastAsia="ru-RU"/>
        </w:rPr>
        <w:t>Стили и направления в изобразительном искусстве</w:t>
      </w:r>
      <w:r w:rsidRPr="00C370B8">
        <w:rPr>
          <w:rFonts w:ascii="Times New Roman" w:hAnsi="Times New Roman"/>
          <w:bCs/>
          <w:sz w:val="24"/>
          <w:szCs w:val="24"/>
          <w:lang w:eastAsia="ru-RU"/>
        </w:rPr>
        <w:t>» обучающимися и профессорско-преподавательским составом используются:</w:t>
      </w:r>
    </w:p>
    <w:p w:rsidR="002670EA" w:rsidRPr="00C370B8" w:rsidRDefault="002670EA" w:rsidP="00C370B8">
      <w:pPr>
        <w:spacing w:after="0"/>
        <w:ind w:firstLine="709"/>
        <w:jc w:val="both"/>
        <w:rPr>
          <w:rFonts w:ascii="Times New Roman" w:hAnsi="Times New Roman"/>
          <w:bCs/>
          <w:sz w:val="24"/>
          <w:szCs w:val="24"/>
          <w:lang w:eastAsia="ru-RU"/>
        </w:rPr>
      </w:pPr>
      <w:r w:rsidRPr="00C370B8">
        <w:rPr>
          <w:rFonts w:ascii="Times New Roman" w:hAnsi="Times New Roman"/>
          <w:bCs/>
          <w:sz w:val="24"/>
          <w:szCs w:val="24"/>
          <w:lang w:eastAsia="ru-RU"/>
        </w:rPr>
        <w:t>- программное обеспечение: Пакет Microsoft Office (Power Point, Word),</w:t>
      </w:r>
    </w:p>
    <w:p w:rsidR="002670EA" w:rsidRPr="00C370B8" w:rsidRDefault="002670EA" w:rsidP="00C370B8">
      <w:pPr>
        <w:spacing w:after="0"/>
        <w:ind w:firstLine="709"/>
        <w:jc w:val="both"/>
        <w:rPr>
          <w:rFonts w:ascii="Times New Roman" w:hAnsi="Times New Roman"/>
          <w:bCs/>
          <w:sz w:val="24"/>
          <w:szCs w:val="24"/>
          <w:lang w:eastAsia="ru-RU"/>
        </w:rPr>
      </w:pPr>
      <w:r w:rsidRPr="00C370B8">
        <w:rPr>
          <w:rFonts w:ascii="Times New Roman" w:hAnsi="Times New Roman"/>
          <w:bCs/>
          <w:sz w:val="24"/>
          <w:szCs w:val="24"/>
          <w:lang w:eastAsia="ru-RU"/>
        </w:rPr>
        <w:t xml:space="preserve">-программное обеспечение электронного ресурса сайта </w:t>
      </w:r>
      <w:r w:rsidRPr="00C370B8">
        <w:rPr>
          <w:rFonts w:ascii="Times New Roman" w:hAnsi="Times New Roman"/>
          <w:bCs/>
          <w:sz w:val="24"/>
          <w:szCs w:val="24"/>
          <w:lang w:val="en-US" w:eastAsia="ru-RU"/>
        </w:rPr>
        <w:t>edy</w:t>
      </w:r>
      <w:r w:rsidRPr="00C370B8">
        <w:rPr>
          <w:rFonts w:ascii="Times New Roman" w:hAnsi="Times New Roman"/>
          <w:bCs/>
          <w:sz w:val="24"/>
          <w:szCs w:val="24"/>
          <w:lang w:eastAsia="ru-RU"/>
        </w:rPr>
        <w:t xml:space="preserve">.mininuniver.ru, включая ЭБС, </w:t>
      </w:r>
      <w:r w:rsidRPr="00C370B8">
        <w:rPr>
          <w:rFonts w:ascii="Times New Roman" w:hAnsi="Times New Roman"/>
          <w:bCs/>
          <w:sz w:val="24"/>
          <w:szCs w:val="24"/>
          <w:lang w:val="en-US" w:eastAsia="ru-RU"/>
        </w:rPr>
        <w:t>LMS</w:t>
      </w:r>
      <w:r w:rsidRPr="00C370B8">
        <w:rPr>
          <w:rFonts w:ascii="Times New Roman" w:hAnsi="Times New Roman"/>
          <w:bCs/>
          <w:sz w:val="24"/>
          <w:szCs w:val="24"/>
          <w:lang w:eastAsia="ru-RU"/>
        </w:rPr>
        <w:t xml:space="preserve"> </w:t>
      </w:r>
      <w:r w:rsidRPr="00C370B8">
        <w:rPr>
          <w:rFonts w:ascii="Times New Roman" w:hAnsi="Times New Roman"/>
          <w:bCs/>
          <w:sz w:val="24"/>
          <w:szCs w:val="24"/>
          <w:lang w:val="en-US" w:eastAsia="ru-RU"/>
        </w:rPr>
        <w:t>Moodle</w:t>
      </w:r>
      <w:r w:rsidRPr="00C370B8">
        <w:rPr>
          <w:rFonts w:ascii="Times New Roman" w:hAnsi="Times New Roman"/>
          <w:bCs/>
          <w:sz w:val="24"/>
          <w:szCs w:val="24"/>
          <w:lang w:eastAsia="ru-RU"/>
        </w:rPr>
        <w:t>,</w:t>
      </w:r>
    </w:p>
    <w:p w:rsidR="002670EA" w:rsidRPr="00720088" w:rsidRDefault="002670EA" w:rsidP="00C370B8">
      <w:pPr>
        <w:spacing w:after="0"/>
        <w:ind w:firstLine="709"/>
        <w:jc w:val="both"/>
        <w:rPr>
          <w:rFonts w:ascii="Times New Roman" w:hAnsi="Times New Roman"/>
          <w:bCs/>
          <w:sz w:val="24"/>
          <w:szCs w:val="24"/>
          <w:lang w:eastAsia="ru-RU"/>
        </w:rPr>
      </w:pPr>
      <w:r w:rsidRPr="00720088">
        <w:rPr>
          <w:rFonts w:ascii="Times New Roman" w:hAnsi="Times New Roman"/>
          <w:bCs/>
          <w:sz w:val="24"/>
          <w:szCs w:val="24"/>
          <w:lang w:eastAsia="ru-RU"/>
        </w:rPr>
        <w:t>- информационно - справочные системы: </w:t>
      </w:r>
    </w:p>
    <w:p w:rsidR="002670EA" w:rsidRPr="00720088" w:rsidRDefault="00924CC5" w:rsidP="00C37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Cs/>
          <w:sz w:val="24"/>
          <w:szCs w:val="24"/>
          <w:lang w:eastAsia="ru-RU"/>
        </w:rPr>
      </w:pPr>
      <w:hyperlink r:id="rId34" w:history="1">
        <w:r w:rsidR="002670EA" w:rsidRPr="00720088">
          <w:rPr>
            <w:rStyle w:val="af6"/>
            <w:rFonts w:ascii="Times New Roman" w:hAnsi="Times New Roman"/>
            <w:bCs/>
            <w:iCs/>
            <w:color w:val="auto"/>
            <w:sz w:val="24"/>
            <w:szCs w:val="24"/>
            <w:lang w:eastAsia="ru-RU"/>
          </w:rPr>
          <w:t>www.biblioclub.ru</w:t>
        </w:r>
      </w:hyperlink>
      <w:r w:rsidR="002670EA" w:rsidRPr="00720088">
        <w:rPr>
          <w:rFonts w:ascii="Times New Roman" w:hAnsi="Times New Roman"/>
          <w:bCs/>
          <w:iCs/>
          <w:sz w:val="24"/>
          <w:szCs w:val="24"/>
          <w:lang w:eastAsia="ru-RU"/>
        </w:rPr>
        <w:tab/>
        <w:t xml:space="preserve"> ЭБС «Университетская библиотека онлайн»;</w:t>
      </w:r>
    </w:p>
    <w:p w:rsidR="002670EA" w:rsidRPr="00720088" w:rsidRDefault="00924CC5" w:rsidP="00F96097">
      <w:pPr>
        <w:autoSpaceDE w:val="0"/>
        <w:autoSpaceDN w:val="0"/>
        <w:adjustRightInd w:val="0"/>
        <w:spacing w:after="0" w:line="360" w:lineRule="auto"/>
        <w:ind w:firstLine="709"/>
        <w:jc w:val="both"/>
        <w:rPr>
          <w:b/>
          <w:bCs/>
          <w:sz w:val="24"/>
          <w:szCs w:val="24"/>
          <w:highlight w:val="yellow"/>
        </w:rPr>
      </w:pPr>
      <w:hyperlink r:id="rId35" w:history="1">
        <w:r w:rsidR="002670EA" w:rsidRPr="00720088">
          <w:rPr>
            <w:rStyle w:val="af6"/>
            <w:rFonts w:ascii="Times New Roman" w:hAnsi="Times New Roman"/>
            <w:bCs/>
            <w:iCs/>
            <w:color w:val="auto"/>
            <w:sz w:val="24"/>
            <w:szCs w:val="24"/>
            <w:lang w:eastAsia="ru-RU"/>
          </w:rPr>
          <w:t>www.ebiblioteka.ru</w:t>
        </w:r>
      </w:hyperlink>
      <w:r w:rsidR="002670EA" w:rsidRPr="00720088">
        <w:rPr>
          <w:rFonts w:ascii="Times New Roman" w:hAnsi="Times New Roman"/>
          <w:bCs/>
          <w:iCs/>
          <w:sz w:val="24"/>
          <w:szCs w:val="24"/>
          <w:lang w:eastAsia="ru-RU"/>
        </w:rPr>
        <w:t xml:space="preserve"> Универсальные базы данных изданий.</w:t>
      </w:r>
    </w:p>
    <w:p w:rsidR="002670EA" w:rsidRPr="00731570" w:rsidRDefault="002670EA" w:rsidP="007326AC">
      <w:pPr>
        <w:spacing w:after="0" w:line="360" w:lineRule="auto"/>
        <w:ind w:left="720"/>
        <w:jc w:val="center"/>
        <w:rPr>
          <w:rFonts w:ascii="Times New Roman" w:hAnsi="Times New Roman"/>
          <w:b/>
          <w:sz w:val="24"/>
          <w:szCs w:val="24"/>
          <w:highlight w:val="yellow"/>
          <w:lang w:eastAsia="ru-RU"/>
        </w:rPr>
      </w:pPr>
    </w:p>
    <w:p w:rsidR="002670EA" w:rsidRPr="00F96097" w:rsidRDefault="002670EA" w:rsidP="00866FA3">
      <w:pPr>
        <w:spacing w:after="0" w:line="360" w:lineRule="auto"/>
        <w:jc w:val="center"/>
        <w:rPr>
          <w:rFonts w:ascii="Times New Roman" w:hAnsi="Times New Roman"/>
          <w:b/>
          <w:sz w:val="24"/>
          <w:szCs w:val="24"/>
          <w:lang w:eastAsia="ru-RU"/>
        </w:rPr>
      </w:pPr>
      <w:r w:rsidRPr="00F96097">
        <w:rPr>
          <w:rFonts w:ascii="Times New Roman" w:hAnsi="Times New Roman"/>
          <w:b/>
          <w:sz w:val="24"/>
          <w:szCs w:val="24"/>
          <w:lang w:eastAsia="ru-RU"/>
        </w:rPr>
        <w:lastRenderedPageBreak/>
        <w:t>5.3. ПРОГРАММА ДИСЦИПЛИНЫ</w:t>
      </w:r>
    </w:p>
    <w:p w:rsidR="002670EA" w:rsidRPr="00F96097" w:rsidRDefault="002670EA" w:rsidP="00866FA3">
      <w:pPr>
        <w:autoSpaceDE w:val="0"/>
        <w:autoSpaceDN w:val="0"/>
        <w:adjustRightInd w:val="0"/>
        <w:spacing w:after="0" w:line="360" w:lineRule="auto"/>
        <w:ind w:firstLine="709"/>
        <w:jc w:val="center"/>
        <w:rPr>
          <w:rFonts w:ascii="Times New Roman" w:hAnsi="Times New Roman"/>
          <w:b/>
          <w:bCs/>
          <w:sz w:val="24"/>
          <w:szCs w:val="24"/>
          <w:lang w:eastAsia="ru-RU"/>
        </w:rPr>
      </w:pPr>
      <w:r w:rsidRPr="00F96097">
        <w:rPr>
          <w:rFonts w:ascii="Times New Roman" w:hAnsi="Times New Roman"/>
          <w:b/>
          <w:bCs/>
          <w:sz w:val="24"/>
          <w:szCs w:val="24"/>
          <w:lang w:eastAsia="ru-RU"/>
        </w:rPr>
        <w:t>«</w:t>
      </w:r>
      <w:r>
        <w:rPr>
          <w:rFonts w:ascii="Times New Roman" w:hAnsi="Times New Roman"/>
          <w:b/>
          <w:bCs/>
          <w:sz w:val="24"/>
          <w:szCs w:val="24"/>
          <w:lang w:eastAsia="ru-RU"/>
        </w:rPr>
        <w:t xml:space="preserve">ПЕРСПЕКТИВА В </w:t>
      </w:r>
      <w:r w:rsidR="00C77AA6">
        <w:rPr>
          <w:rFonts w:ascii="Times New Roman" w:hAnsi="Times New Roman"/>
          <w:b/>
          <w:bCs/>
          <w:sz w:val="24"/>
          <w:szCs w:val="24"/>
          <w:lang w:eastAsia="ru-RU"/>
        </w:rPr>
        <w:t>ИЗОБРАЗИТЕЛЬНОМ ИСКУССТВЕ</w:t>
      </w:r>
      <w:r w:rsidRPr="00F96097">
        <w:rPr>
          <w:rFonts w:ascii="Times New Roman" w:hAnsi="Times New Roman"/>
          <w:b/>
          <w:bCs/>
          <w:sz w:val="24"/>
          <w:szCs w:val="24"/>
          <w:lang w:eastAsia="ru-RU"/>
        </w:rPr>
        <w:t>»</w:t>
      </w:r>
    </w:p>
    <w:p w:rsidR="002670EA" w:rsidRPr="008A6481" w:rsidRDefault="002670EA" w:rsidP="00F40AFE">
      <w:pPr>
        <w:numPr>
          <w:ilvl w:val="0"/>
          <w:numId w:val="8"/>
        </w:numPr>
        <w:tabs>
          <w:tab w:val="left" w:pos="720"/>
        </w:tabs>
        <w:autoSpaceDE w:val="0"/>
        <w:autoSpaceDN w:val="0"/>
        <w:adjustRightInd w:val="0"/>
        <w:spacing w:after="0"/>
        <w:jc w:val="both"/>
        <w:rPr>
          <w:rFonts w:ascii="Times New Roman" w:hAnsi="Times New Roman"/>
          <w:b/>
          <w:bCs/>
          <w:sz w:val="24"/>
          <w:szCs w:val="24"/>
          <w:lang w:eastAsia="ru-RU"/>
        </w:rPr>
      </w:pPr>
      <w:r w:rsidRPr="008A6481">
        <w:rPr>
          <w:rFonts w:ascii="Times New Roman" w:hAnsi="Times New Roman"/>
          <w:b/>
          <w:bCs/>
          <w:sz w:val="24"/>
          <w:szCs w:val="24"/>
          <w:lang w:eastAsia="ru-RU"/>
        </w:rPr>
        <w:t>Пояснительная записка</w:t>
      </w:r>
    </w:p>
    <w:p w:rsidR="002670EA" w:rsidRDefault="002670EA" w:rsidP="00F40AFE">
      <w:pPr>
        <w:pStyle w:val="af8"/>
        <w:widowControl w:val="0"/>
        <w:spacing w:after="0"/>
        <w:ind w:left="0" w:firstLine="709"/>
        <w:jc w:val="both"/>
        <w:rPr>
          <w:rFonts w:ascii="Times New Roman" w:hAnsi="Times New Roman"/>
          <w:bCs/>
          <w:sz w:val="24"/>
          <w:szCs w:val="24"/>
        </w:rPr>
      </w:pPr>
      <w:r w:rsidRPr="00525560">
        <w:rPr>
          <w:rFonts w:ascii="Times New Roman" w:hAnsi="Times New Roman"/>
          <w:bCs/>
          <w:sz w:val="24"/>
          <w:szCs w:val="24"/>
        </w:rPr>
        <w:t>Д</w:t>
      </w:r>
      <w:r>
        <w:rPr>
          <w:rFonts w:ascii="Times New Roman" w:hAnsi="Times New Roman"/>
          <w:bCs/>
          <w:sz w:val="24"/>
          <w:szCs w:val="24"/>
        </w:rPr>
        <w:t>исциплина «Перспектива</w:t>
      </w:r>
      <w:r w:rsidRPr="007C6FD6">
        <w:rPr>
          <w:rFonts w:ascii="Times New Roman" w:hAnsi="Times New Roman"/>
          <w:bCs/>
          <w:sz w:val="24"/>
          <w:szCs w:val="24"/>
        </w:rPr>
        <w:t xml:space="preserve"> </w:t>
      </w:r>
      <w:r>
        <w:rPr>
          <w:rFonts w:ascii="Times New Roman" w:hAnsi="Times New Roman"/>
          <w:bCs/>
          <w:sz w:val="24"/>
          <w:szCs w:val="24"/>
        </w:rPr>
        <w:t xml:space="preserve">в </w:t>
      </w:r>
      <w:r w:rsidR="00C77AA6">
        <w:rPr>
          <w:rFonts w:ascii="Times New Roman" w:hAnsi="Times New Roman"/>
          <w:bCs/>
          <w:sz w:val="24"/>
          <w:szCs w:val="24"/>
        </w:rPr>
        <w:t>изобразительном искусстве</w:t>
      </w:r>
      <w:r w:rsidRPr="007C6FD6">
        <w:rPr>
          <w:rFonts w:ascii="Times New Roman" w:hAnsi="Times New Roman"/>
          <w:bCs/>
          <w:sz w:val="24"/>
          <w:szCs w:val="24"/>
        </w:rPr>
        <w:t xml:space="preserve"> </w:t>
      </w:r>
      <w:r>
        <w:rPr>
          <w:rFonts w:ascii="Times New Roman" w:hAnsi="Times New Roman"/>
          <w:bCs/>
          <w:sz w:val="24"/>
          <w:szCs w:val="24"/>
        </w:rPr>
        <w:t>» дает возможность наглядно передавать на плоскости объемно-пространственное изображение, его глубину, пропорции объемов, их отношения и связь. Задачей перспективы  является построение такого изображения объекта, которое наиболее соответствовало бы реальному восприятию человека в действительности. Построение перспективы является неотъемлемым элементом самого творческого процесса художника, средством проверки композиции, дающим возможность своевременно внести необходимые коррективы в работу.</w:t>
      </w:r>
    </w:p>
    <w:p w:rsidR="002670EA" w:rsidRPr="00CA2A9B" w:rsidRDefault="002670EA" w:rsidP="00F40AFE">
      <w:pPr>
        <w:shd w:val="clear" w:color="auto" w:fill="FFFFFF"/>
        <w:tabs>
          <w:tab w:val="left" w:pos="709"/>
        </w:tabs>
        <w:spacing w:after="0"/>
        <w:jc w:val="both"/>
        <w:rPr>
          <w:rFonts w:ascii="Times New Roman" w:hAnsi="Times New Roman"/>
          <w:bCs/>
          <w:sz w:val="24"/>
          <w:szCs w:val="24"/>
        </w:rPr>
      </w:pPr>
      <w:r w:rsidRPr="00CA2A9B">
        <w:rPr>
          <w:rFonts w:ascii="Times New Roman" w:hAnsi="Times New Roman"/>
          <w:bCs/>
          <w:sz w:val="24"/>
          <w:szCs w:val="24"/>
        </w:rPr>
        <w:tab/>
        <w:t>Процесс изучения дисциплины направлен на изучение следующих компетенций:</w:t>
      </w:r>
    </w:p>
    <w:p w:rsidR="002670EA" w:rsidRDefault="002670EA" w:rsidP="00F40AFE">
      <w:pPr>
        <w:shd w:val="clear" w:color="auto" w:fill="FFFFFF"/>
        <w:tabs>
          <w:tab w:val="left" w:pos="1123"/>
        </w:tabs>
        <w:spacing w:after="0"/>
        <w:ind w:right="130" w:firstLine="709"/>
        <w:jc w:val="both"/>
        <w:rPr>
          <w:rFonts w:ascii="Times New Roman" w:hAnsi="Times New Roman"/>
          <w:i/>
          <w:sz w:val="24"/>
          <w:szCs w:val="24"/>
          <w:lang w:eastAsia="ru-RU"/>
        </w:rPr>
      </w:pPr>
      <w:r w:rsidRPr="00A15C54">
        <w:rPr>
          <w:rFonts w:ascii="Times New Roman" w:hAnsi="Times New Roman"/>
          <w:i/>
          <w:sz w:val="24"/>
          <w:szCs w:val="24"/>
          <w:lang w:eastAsia="ru-RU"/>
        </w:rPr>
        <w:t>Код и наименование компетенции:</w:t>
      </w:r>
    </w:p>
    <w:p w:rsidR="002670EA" w:rsidRDefault="002670EA" w:rsidP="00F40AFE">
      <w:pPr>
        <w:shd w:val="clear" w:color="auto" w:fill="FFFFFF"/>
        <w:tabs>
          <w:tab w:val="left" w:pos="1123"/>
        </w:tabs>
        <w:spacing w:after="0"/>
        <w:ind w:right="130" w:firstLine="709"/>
        <w:jc w:val="both"/>
        <w:rPr>
          <w:rFonts w:ascii="Times New Roman" w:hAnsi="Times New Roman"/>
          <w:bCs/>
          <w:sz w:val="24"/>
          <w:szCs w:val="24"/>
        </w:rPr>
      </w:pPr>
      <w:r>
        <w:rPr>
          <w:rFonts w:ascii="Times New Roman" w:hAnsi="Times New Roman"/>
          <w:bCs/>
          <w:sz w:val="24"/>
          <w:szCs w:val="24"/>
        </w:rPr>
        <w:t xml:space="preserve">УК-1 - </w:t>
      </w:r>
      <w:r w:rsidRPr="00145308">
        <w:rPr>
          <w:rFonts w:ascii="Times New Roman" w:hAnsi="Times New Roman"/>
          <w:bCs/>
          <w:sz w:val="24"/>
          <w:szCs w:val="24"/>
        </w:rPr>
        <w:t>Способен осуществлять поиск, критический анализ и синтез информации, применять системный подход для решения поставленных задач</w:t>
      </w:r>
      <w:r>
        <w:rPr>
          <w:rFonts w:ascii="Times New Roman" w:hAnsi="Times New Roman"/>
          <w:bCs/>
          <w:sz w:val="24"/>
          <w:szCs w:val="24"/>
        </w:rPr>
        <w:t>;</w:t>
      </w:r>
    </w:p>
    <w:p w:rsidR="002670EA" w:rsidRPr="00A15C54" w:rsidRDefault="002670EA" w:rsidP="00F40AFE">
      <w:pPr>
        <w:shd w:val="clear" w:color="auto" w:fill="FFFFFF"/>
        <w:spacing w:after="0"/>
        <w:ind w:right="130" w:firstLine="708"/>
        <w:jc w:val="both"/>
        <w:rPr>
          <w:rFonts w:ascii="Times New Roman" w:hAnsi="Times New Roman"/>
          <w:sz w:val="24"/>
          <w:szCs w:val="24"/>
          <w:lang w:eastAsia="ru-RU"/>
        </w:rPr>
      </w:pPr>
      <w:r w:rsidRPr="00A15C54">
        <w:rPr>
          <w:rFonts w:ascii="Times New Roman" w:hAnsi="Times New Roman"/>
          <w:i/>
          <w:sz w:val="24"/>
          <w:szCs w:val="24"/>
          <w:lang w:eastAsia="ru-RU"/>
        </w:rPr>
        <w:t>Код и наименование индикатора достижения компетенции:</w:t>
      </w:r>
    </w:p>
    <w:p w:rsidR="002670EA" w:rsidRDefault="002670EA" w:rsidP="00F40AFE">
      <w:pPr>
        <w:shd w:val="clear" w:color="auto" w:fill="FFFFFF"/>
        <w:tabs>
          <w:tab w:val="left" w:pos="1123"/>
        </w:tabs>
        <w:spacing w:after="0"/>
        <w:ind w:right="130" w:firstLine="709"/>
        <w:jc w:val="both"/>
        <w:rPr>
          <w:rFonts w:ascii="Times New Roman" w:hAnsi="Times New Roman"/>
          <w:bCs/>
          <w:sz w:val="24"/>
          <w:szCs w:val="24"/>
        </w:rPr>
      </w:pPr>
      <w:r w:rsidRPr="00AA06E1">
        <w:rPr>
          <w:rFonts w:ascii="Times New Roman" w:hAnsi="Times New Roman"/>
          <w:sz w:val="24"/>
          <w:szCs w:val="24"/>
        </w:rPr>
        <w:t>УК.1.2. Демонстрирует умение осуществлять поиск информации для решения поставленных задач в рамках научного мировоззрения</w:t>
      </w:r>
    </w:p>
    <w:p w:rsidR="002670EA" w:rsidRDefault="002670EA" w:rsidP="00F40AFE">
      <w:pPr>
        <w:spacing w:after="0"/>
        <w:ind w:firstLine="708"/>
        <w:rPr>
          <w:rFonts w:ascii="Times New Roman" w:hAnsi="Times New Roman"/>
          <w:sz w:val="24"/>
          <w:szCs w:val="24"/>
        </w:rPr>
      </w:pPr>
      <w:r w:rsidRPr="00AA06E1">
        <w:rPr>
          <w:rFonts w:ascii="Times New Roman" w:hAnsi="Times New Roman"/>
          <w:sz w:val="24"/>
          <w:szCs w:val="24"/>
        </w:rPr>
        <w:t>УК.1.3. Демонстрирует умение рассматривать различные точки зрения на поставленную задачу в рамках научного мировоззрения</w:t>
      </w:r>
    </w:p>
    <w:p w:rsidR="002670EA" w:rsidRDefault="002670EA" w:rsidP="00F40AFE">
      <w:pPr>
        <w:shd w:val="clear" w:color="auto" w:fill="FFFFFF"/>
        <w:tabs>
          <w:tab w:val="left" w:pos="1123"/>
        </w:tabs>
        <w:spacing w:after="0"/>
        <w:ind w:right="130" w:firstLine="709"/>
        <w:jc w:val="both"/>
        <w:rPr>
          <w:rFonts w:ascii="Times New Roman" w:hAnsi="Times New Roman"/>
          <w:i/>
          <w:sz w:val="24"/>
          <w:szCs w:val="24"/>
          <w:lang w:eastAsia="ru-RU"/>
        </w:rPr>
      </w:pPr>
      <w:r w:rsidRPr="00A15C54">
        <w:rPr>
          <w:rFonts w:ascii="Times New Roman" w:hAnsi="Times New Roman"/>
          <w:i/>
          <w:sz w:val="24"/>
          <w:szCs w:val="24"/>
          <w:lang w:eastAsia="ru-RU"/>
        </w:rPr>
        <w:t>Код и наименование компетенции:</w:t>
      </w:r>
    </w:p>
    <w:p w:rsidR="002670EA" w:rsidRPr="00A15C54" w:rsidRDefault="002670EA" w:rsidP="00F40AFE">
      <w:pPr>
        <w:shd w:val="clear" w:color="auto" w:fill="FFFFFF"/>
        <w:tabs>
          <w:tab w:val="left" w:pos="1123"/>
        </w:tabs>
        <w:spacing w:after="0"/>
        <w:ind w:right="130" w:firstLine="709"/>
        <w:jc w:val="both"/>
        <w:rPr>
          <w:rFonts w:ascii="Times New Roman" w:hAnsi="Times New Roman"/>
          <w:sz w:val="24"/>
          <w:szCs w:val="24"/>
          <w:lang w:eastAsia="ru-RU"/>
        </w:rPr>
      </w:pPr>
      <w:r w:rsidRPr="00A15C54">
        <w:rPr>
          <w:rFonts w:ascii="Times New Roman" w:hAnsi="Times New Roman"/>
          <w:sz w:val="24"/>
          <w:szCs w:val="24"/>
          <w:lang w:eastAsia="ru-RU"/>
        </w:rPr>
        <w:t>ПК-1 - Способен осуществлять преподавание  по программам  профессионального обучения, среднего профессионального образования (СПО)  и дополнительным профессиональным программам ориентированным на соответствующий уровень квалификации</w:t>
      </w:r>
      <w:r w:rsidRPr="00506BA7">
        <w:rPr>
          <w:rFonts w:ascii="Times New Roman" w:hAnsi="Times New Roman"/>
          <w:sz w:val="24"/>
          <w:szCs w:val="24"/>
        </w:rPr>
        <w:t xml:space="preserve"> </w:t>
      </w:r>
      <w:r w:rsidRPr="00367DC5">
        <w:rPr>
          <w:rFonts w:ascii="Times New Roman" w:hAnsi="Times New Roman"/>
          <w:sz w:val="24"/>
          <w:szCs w:val="24"/>
        </w:rPr>
        <w:t>и программам дополнительного образования детей и взрослых</w:t>
      </w:r>
    </w:p>
    <w:p w:rsidR="002670EA" w:rsidRPr="00A15C54" w:rsidRDefault="002670EA" w:rsidP="00F40AFE">
      <w:pPr>
        <w:shd w:val="clear" w:color="auto" w:fill="FFFFFF"/>
        <w:spacing w:after="0"/>
        <w:ind w:right="130"/>
        <w:jc w:val="both"/>
        <w:rPr>
          <w:rFonts w:ascii="Times New Roman" w:hAnsi="Times New Roman"/>
          <w:sz w:val="24"/>
          <w:szCs w:val="24"/>
          <w:lang w:eastAsia="ru-RU"/>
        </w:rPr>
      </w:pPr>
      <w:r w:rsidRPr="00A15C54">
        <w:rPr>
          <w:rFonts w:ascii="Times New Roman" w:hAnsi="Times New Roman"/>
          <w:i/>
          <w:sz w:val="24"/>
          <w:szCs w:val="24"/>
          <w:lang w:eastAsia="ru-RU"/>
        </w:rPr>
        <w:tab/>
        <w:t>Код и наименование индикатора достижения компетенции:</w:t>
      </w:r>
    </w:p>
    <w:p w:rsidR="002670EA" w:rsidRPr="006B19FD" w:rsidRDefault="002670EA" w:rsidP="00F40AFE">
      <w:pPr>
        <w:shd w:val="clear" w:color="auto" w:fill="FFFFFF"/>
        <w:tabs>
          <w:tab w:val="left" w:pos="1123"/>
        </w:tabs>
        <w:spacing w:after="0"/>
        <w:ind w:right="130" w:firstLine="709"/>
        <w:jc w:val="both"/>
        <w:rPr>
          <w:rFonts w:ascii="Times New Roman" w:hAnsi="Times New Roman"/>
          <w:sz w:val="24"/>
          <w:szCs w:val="24"/>
          <w:lang w:eastAsia="ru-RU"/>
        </w:rPr>
      </w:pPr>
      <w:r w:rsidRPr="00AA06E1">
        <w:rPr>
          <w:rStyle w:val="20"/>
          <w:sz w:val="24"/>
          <w:szCs w:val="24"/>
        </w:rPr>
        <w:t xml:space="preserve">ПК.1.1. – </w:t>
      </w:r>
      <w:r w:rsidRPr="00AA06E1">
        <w:rPr>
          <w:rFonts w:ascii="Times New Roman" w:hAnsi="Times New Roman"/>
          <w:sz w:val="24"/>
          <w:szCs w:val="24"/>
          <w:lang w:eastAsia="ru-RU"/>
        </w:rPr>
        <w:t>Совместно с обучающимися проектирует комплекс учебно-профессиональных целей и задач</w:t>
      </w:r>
    </w:p>
    <w:p w:rsidR="002670EA" w:rsidRPr="00731570" w:rsidRDefault="002670EA" w:rsidP="00866FA3">
      <w:pPr>
        <w:autoSpaceDE w:val="0"/>
        <w:autoSpaceDN w:val="0"/>
        <w:adjustRightInd w:val="0"/>
        <w:spacing w:after="0" w:line="360" w:lineRule="auto"/>
        <w:ind w:firstLine="709"/>
        <w:jc w:val="both"/>
        <w:rPr>
          <w:rFonts w:ascii="Times New Roman" w:hAnsi="Times New Roman"/>
          <w:bCs/>
          <w:sz w:val="24"/>
          <w:szCs w:val="24"/>
          <w:highlight w:val="yellow"/>
        </w:rPr>
      </w:pPr>
    </w:p>
    <w:p w:rsidR="002670EA" w:rsidRPr="00CA2A9B" w:rsidRDefault="002670EA" w:rsidP="00F40AFE">
      <w:pPr>
        <w:numPr>
          <w:ilvl w:val="0"/>
          <w:numId w:val="8"/>
        </w:numPr>
        <w:autoSpaceDE w:val="0"/>
        <w:autoSpaceDN w:val="0"/>
        <w:adjustRightInd w:val="0"/>
        <w:spacing w:after="0" w:line="360" w:lineRule="auto"/>
        <w:ind w:left="1066" w:hanging="357"/>
        <w:jc w:val="both"/>
        <w:rPr>
          <w:rFonts w:ascii="Times New Roman" w:hAnsi="Times New Roman"/>
          <w:b/>
          <w:bCs/>
          <w:sz w:val="24"/>
          <w:szCs w:val="24"/>
          <w:lang w:eastAsia="ru-RU"/>
        </w:rPr>
      </w:pPr>
      <w:r w:rsidRPr="00CA2A9B">
        <w:rPr>
          <w:rFonts w:ascii="Times New Roman" w:hAnsi="Times New Roman"/>
          <w:b/>
          <w:bCs/>
          <w:sz w:val="24"/>
          <w:szCs w:val="24"/>
          <w:lang w:eastAsia="ru-RU"/>
        </w:rPr>
        <w:t>Место в структуре модуля</w:t>
      </w:r>
    </w:p>
    <w:p w:rsidR="002670EA" w:rsidRPr="00853CAE" w:rsidRDefault="002670EA" w:rsidP="00F40AFE">
      <w:pPr>
        <w:spacing w:after="0"/>
        <w:ind w:firstLine="709"/>
        <w:jc w:val="both"/>
        <w:rPr>
          <w:rFonts w:ascii="Times New Roman" w:hAnsi="Times New Roman"/>
          <w:bCs/>
          <w:sz w:val="24"/>
          <w:szCs w:val="24"/>
          <w:lang w:eastAsia="ru-RU"/>
        </w:rPr>
      </w:pPr>
      <w:r w:rsidRPr="00853CAE">
        <w:rPr>
          <w:rFonts w:ascii="Times New Roman" w:hAnsi="Times New Roman"/>
          <w:bCs/>
          <w:sz w:val="24"/>
          <w:szCs w:val="24"/>
          <w:lang w:eastAsia="ru-RU"/>
        </w:rPr>
        <w:t xml:space="preserve">Дисциплина </w:t>
      </w:r>
      <w:r w:rsidR="00C77AA6">
        <w:rPr>
          <w:rFonts w:ascii="Times New Roman" w:hAnsi="Times New Roman"/>
          <w:bCs/>
          <w:sz w:val="24"/>
          <w:szCs w:val="24"/>
        </w:rPr>
        <w:t>«Перспектива</w:t>
      </w:r>
      <w:r w:rsidR="00C77AA6" w:rsidRPr="007C6FD6">
        <w:rPr>
          <w:rFonts w:ascii="Times New Roman" w:hAnsi="Times New Roman"/>
          <w:bCs/>
          <w:sz w:val="24"/>
          <w:szCs w:val="24"/>
        </w:rPr>
        <w:t xml:space="preserve"> </w:t>
      </w:r>
      <w:r w:rsidR="00C77AA6">
        <w:rPr>
          <w:rFonts w:ascii="Times New Roman" w:hAnsi="Times New Roman"/>
          <w:bCs/>
          <w:sz w:val="24"/>
          <w:szCs w:val="24"/>
        </w:rPr>
        <w:t xml:space="preserve">в изобразительном искусстве» </w:t>
      </w:r>
      <w:r w:rsidRPr="00853CAE">
        <w:rPr>
          <w:rFonts w:ascii="Times New Roman" w:hAnsi="Times New Roman"/>
          <w:bCs/>
          <w:sz w:val="24"/>
          <w:szCs w:val="24"/>
          <w:lang w:eastAsia="ru-RU"/>
        </w:rPr>
        <w:t xml:space="preserve"> относится к </w:t>
      </w:r>
      <w:r>
        <w:rPr>
          <w:rFonts w:ascii="Times New Roman" w:hAnsi="Times New Roman"/>
          <w:bCs/>
          <w:sz w:val="24"/>
          <w:szCs w:val="24"/>
          <w:lang w:eastAsia="ru-RU"/>
        </w:rPr>
        <w:t xml:space="preserve">основной части </w:t>
      </w:r>
      <w:r w:rsidRPr="00853CAE">
        <w:rPr>
          <w:rFonts w:ascii="Times New Roman" w:hAnsi="Times New Roman"/>
          <w:bCs/>
          <w:sz w:val="24"/>
          <w:szCs w:val="24"/>
          <w:lang w:eastAsia="ru-RU"/>
        </w:rPr>
        <w:t>комплексного модуля «</w:t>
      </w:r>
      <w:r>
        <w:rPr>
          <w:rFonts w:ascii="Times New Roman" w:hAnsi="Times New Roman"/>
          <w:bCs/>
          <w:sz w:val="24"/>
          <w:szCs w:val="24"/>
          <w:lang w:eastAsia="ru-RU"/>
        </w:rPr>
        <w:t>Творческая предметная подготовка</w:t>
      </w:r>
      <w:r w:rsidRPr="00853CAE">
        <w:rPr>
          <w:rFonts w:ascii="Times New Roman" w:hAnsi="Times New Roman"/>
          <w:bCs/>
          <w:sz w:val="24"/>
          <w:szCs w:val="24"/>
          <w:lang w:eastAsia="ru-RU"/>
        </w:rPr>
        <w:t>».</w:t>
      </w:r>
    </w:p>
    <w:p w:rsidR="002670EA" w:rsidRDefault="002670EA" w:rsidP="00F40AFE">
      <w:pPr>
        <w:spacing w:after="0"/>
        <w:ind w:firstLine="709"/>
        <w:jc w:val="both"/>
        <w:rPr>
          <w:rFonts w:ascii="Times New Roman" w:hAnsi="Times New Roman"/>
          <w:bCs/>
          <w:sz w:val="24"/>
          <w:szCs w:val="24"/>
          <w:lang w:eastAsia="ru-RU"/>
        </w:rPr>
      </w:pPr>
      <w:r w:rsidRPr="00853CAE">
        <w:rPr>
          <w:rFonts w:ascii="Times New Roman" w:hAnsi="Times New Roman"/>
          <w:bCs/>
          <w:sz w:val="24"/>
          <w:szCs w:val="24"/>
          <w:lang w:eastAsia="ru-RU"/>
        </w:rPr>
        <w:t>Дисциплины, на которых базируется данная дисциплина</w:t>
      </w:r>
      <w:r>
        <w:rPr>
          <w:rFonts w:ascii="Times New Roman" w:hAnsi="Times New Roman"/>
          <w:bCs/>
          <w:sz w:val="24"/>
          <w:szCs w:val="24"/>
          <w:lang w:eastAsia="ru-RU"/>
        </w:rPr>
        <w:t>,</w:t>
      </w:r>
      <w:r w:rsidRPr="00853CAE">
        <w:rPr>
          <w:rFonts w:ascii="Times New Roman" w:hAnsi="Times New Roman"/>
          <w:bCs/>
          <w:sz w:val="24"/>
          <w:szCs w:val="24"/>
          <w:lang w:eastAsia="ru-RU"/>
        </w:rPr>
        <w:t xml:space="preserve"> относятся к модул</w:t>
      </w:r>
      <w:r>
        <w:rPr>
          <w:rFonts w:ascii="Times New Roman" w:hAnsi="Times New Roman"/>
          <w:bCs/>
          <w:sz w:val="24"/>
          <w:szCs w:val="24"/>
          <w:lang w:eastAsia="ru-RU"/>
        </w:rPr>
        <w:t xml:space="preserve">ю </w:t>
      </w:r>
    </w:p>
    <w:p w:rsidR="002670EA" w:rsidRPr="00853CAE" w:rsidRDefault="002670EA" w:rsidP="00F40AFE">
      <w:pPr>
        <w:spacing w:after="0"/>
        <w:jc w:val="both"/>
        <w:rPr>
          <w:rFonts w:ascii="Times New Roman" w:hAnsi="Times New Roman"/>
          <w:bCs/>
          <w:sz w:val="24"/>
          <w:szCs w:val="24"/>
          <w:lang w:eastAsia="ru-RU"/>
        </w:rPr>
      </w:pPr>
      <w:r>
        <w:rPr>
          <w:rFonts w:ascii="Times New Roman" w:hAnsi="Times New Roman"/>
          <w:bCs/>
          <w:sz w:val="24"/>
          <w:szCs w:val="24"/>
          <w:lang w:eastAsia="ru-RU"/>
        </w:rPr>
        <w:t>«Творческая предметная подготовка».</w:t>
      </w:r>
    </w:p>
    <w:p w:rsidR="002670EA" w:rsidRPr="00A45765" w:rsidRDefault="002670EA" w:rsidP="00F40AFE">
      <w:pPr>
        <w:spacing w:after="0"/>
        <w:ind w:firstLine="709"/>
        <w:jc w:val="both"/>
        <w:rPr>
          <w:rFonts w:ascii="Times New Roman" w:hAnsi="Times New Roman"/>
          <w:sz w:val="24"/>
          <w:szCs w:val="24"/>
        </w:rPr>
      </w:pPr>
      <w:r>
        <w:rPr>
          <w:rFonts w:ascii="Times New Roman" w:hAnsi="Times New Roman"/>
          <w:sz w:val="24"/>
          <w:szCs w:val="24"/>
        </w:rPr>
        <w:t>Модули,</w:t>
      </w:r>
      <w:r w:rsidRPr="00853CAE">
        <w:rPr>
          <w:rFonts w:ascii="Times New Roman" w:hAnsi="Times New Roman"/>
          <w:sz w:val="24"/>
          <w:szCs w:val="24"/>
        </w:rPr>
        <w:t xml:space="preserve"> для которых данная дисциплина является предшествующей: </w:t>
      </w:r>
      <w:r>
        <w:rPr>
          <w:rFonts w:ascii="Times New Roman" w:hAnsi="Times New Roman"/>
          <w:sz w:val="24"/>
          <w:szCs w:val="24"/>
        </w:rPr>
        <w:t xml:space="preserve">«Основы проектной подготовки», </w:t>
      </w:r>
      <w:r w:rsidRPr="00853CAE">
        <w:rPr>
          <w:rFonts w:ascii="Times New Roman" w:hAnsi="Times New Roman"/>
          <w:sz w:val="24"/>
          <w:szCs w:val="24"/>
        </w:rPr>
        <w:t>«</w:t>
      </w:r>
      <w:r>
        <w:rPr>
          <w:rFonts w:ascii="Times New Roman" w:hAnsi="Times New Roman"/>
          <w:sz w:val="24"/>
          <w:szCs w:val="24"/>
        </w:rPr>
        <w:t>Проектирование в ДПИ и дизайне», «Художественная подготовка».</w:t>
      </w:r>
    </w:p>
    <w:p w:rsidR="00DF655A" w:rsidRPr="00C77AA6" w:rsidRDefault="00DF655A" w:rsidP="003B5FAD">
      <w:pPr>
        <w:autoSpaceDE w:val="0"/>
        <w:autoSpaceDN w:val="0"/>
        <w:adjustRightInd w:val="0"/>
        <w:spacing w:after="0"/>
        <w:ind w:firstLine="709"/>
        <w:jc w:val="both"/>
        <w:rPr>
          <w:rFonts w:ascii="Times New Roman" w:hAnsi="Times New Roman"/>
          <w:b/>
          <w:bCs/>
          <w:sz w:val="24"/>
          <w:szCs w:val="24"/>
          <w:lang w:eastAsia="ru-RU"/>
        </w:rPr>
      </w:pPr>
    </w:p>
    <w:p w:rsidR="002670EA" w:rsidRPr="00720088" w:rsidRDefault="002670EA" w:rsidP="003B5FAD">
      <w:pPr>
        <w:autoSpaceDE w:val="0"/>
        <w:autoSpaceDN w:val="0"/>
        <w:adjustRightInd w:val="0"/>
        <w:spacing w:after="0"/>
        <w:ind w:firstLine="709"/>
        <w:jc w:val="both"/>
        <w:rPr>
          <w:rFonts w:ascii="Times New Roman" w:hAnsi="Times New Roman"/>
          <w:b/>
          <w:bCs/>
          <w:sz w:val="24"/>
          <w:szCs w:val="24"/>
          <w:lang w:eastAsia="ru-RU"/>
        </w:rPr>
      </w:pPr>
      <w:r w:rsidRPr="00720088">
        <w:rPr>
          <w:rFonts w:ascii="Times New Roman" w:hAnsi="Times New Roman"/>
          <w:b/>
          <w:bCs/>
          <w:sz w:val="24"/>
          <w:szCs w:val="24"/>
          <w:lang w:eastAsia="ru-RU"/>
        </w:rPr>
        <w:t>3. Цели и задачи</w:t>
      </w:r>
    </w:p>
    <w:p w:rsidR="002670EA" w:rsidRDefault="002670EA" w:rsidP="00CA2A9B">
      <w:pPr>
        <w:autoSpaceDE w:val="0"/>
        <w:autoSpaceDN w:val="0"/>
        <w:adjustRightInd w:val="0"/>
        <w:spacing w:after="0" w:line="360" w:lineRule="auto"/>
        <w:ind w:firstLine="709"/>
        <w:jc w:val="both"/>
        <w:rPr>
          <w:rFonts w:ascii="Times New Roman" w:hAnsi="Times New Roman"/>
          <w:sz w:val="24"/>
          <w:szCs w:val="24"/>
        </w:rPr>
      </w:pPr>
      <w:r w:rsidRPr="009C5A7A">
        <w:rPr>
          <w:rFonts w:ascii="Times New Roman" w:hAnsi="Times New Roman"/>
          <w:i/>
          <w:iCs/>
          <w:sz w:val="24"/>
          <w:szCs w:val="24"/>
          <w:lang w:eastAsia="ru-RU"/>
        </w:rPr>
        <w:t>Цель дисциплины</w:t>
      </w:r>
      <w:r>
        <w:rPr>
          <w:rFonts w:ascii="Times New Roman" w:hAnsi="Times New Roman"/>
          <w:i/>
          <w:iCs/>
          <w:sz w:val="24"/>
          <w:szCs w:val="24"/>
          <w:lang w:eastAsia="ru-RU"/>
        </w:rPr>
        <w:t xml:space="preserve"> </w:t>
      </w:r>
      <w:r w:rsidRPr="009C5A7A">
        <w:rPr>
          <w:rFonts w:ascii="Times New Roman" w:hAnsi="Times New Roman"/>
          <w:spacing w:val="3"/>
          <w:sz w:val="24"/>
          <w:szCs w:val="24"/>
          <w:lang w:eastAsia="ru-RU"/>
        </w:rPr>
        <w:t>–</w:t>
      </w:r>
      <w:r w:rsidRPr="009C5A7A">
        <w:rPr>
          <w:rFonts w:ascii="Times New Roman" w:hAnsi="Times New Roman"/>
          <w:sz w:val="24"/>
          <w:szCs w:val="24"/>
        </w:rPr>
        <w:t xml:space="preserve"> </w:t>
      </w:r>
      <w:r w:rsidR="004157CC" w:rsidRPr="004157CC">
        <w:rPr>
          <w:rFonts w:ascii="Times New Roman" w:hAnsi="Times New Roman"/>
          <w:sz w:val="24"/>
          <w:szCs w:val="24"/>
        </w:rPr>
        <w:t xml:space="preserve">изучение правил и законов построения перспективных изображений в изобразительном искусстве, создание условий для развития пространственного представления и конструктивно-геометрического мышления, способностей к анализу и синтезу пространственных форм и отношений на основе </w:t>
      </w:r>
      <w:r w:rsidR="004157CC" w:rsidRPr="004157CC">
        <w:rPr>
          <w:rFonts w:ascii="Times New Roman" w:hAnsi="Times New Roman"/>
          <w:sz w:val="24"/>
          <w:szCs w:val="24"/>
        </w:rPr>
        <w:lastRenderedPageBreak/>
        <w:t>графических и цветовых моделей пространства, практически  реализуемых в виде рисунков декоративных, архитектурных, живописных  и других объектов.</w:t>
      </w:r>
    </w:p>
    <w:p w:rsidR="002670EA" w:rsidRPr="009C5A7A" w:rsidRDefault="002670EA" w:rsidP="00CA2A9B">
      <w:pPr>
        <w:autoSpaceDE w:val="0"/>
        <w:autoSpaceDN w:val="0"/>
        <w:adjustRightInd w:val="0"/>
        <w:spacing w:after="0" w:line="360" w:lineRule="auto"/>
        <w:ind w:firstLine="709"/>
        <w:jc w:val="both"/>
        <w:rPr>
          <w:rFonts w:ascii="Times New Roman" w:hAnsi="Times New Roman"/>
          <w:i/>
          <w:iCs/>
          <w:sz w:val="24"/>
          <w:szCs w:val="24"/>
          <w:lang w:eastAsia="ru-RU"/>
        </w:rPr>
      </w:pPr>
      <w:r w:rsidRPr="009C5A7A">
        <w:rPr>
          <w:rFonts w:ascii="Times New Roman" w:hAnsi="Times New Roman"/>
          <w:i/>
          <w:iCs/>
          <w:sz w:val="24"/>
          <w:szCs w:val="24"/>
          <w:lang w:eastAsia="ru-RU"/>
        </w:rPr>
        <w:t>Задачи дисциплины:</w:t>
      </w:r>
    </w:p>
    <w:p w:rsidR="002670EA" w:rsidRPr="009C5A7A" w:rsidRDefault="002670EA" w:rsidP="00592991">
      <w:pPr>
        <w:pStyle w:val="a4"/>
        <w:numPr>
          <w:ilvl w:val="0"/>
          <w:numId w:val="9"/>
        </w:numPr>
        <w:autoSpaceDE w:val="0"/>
        <w:autoSpaceDN w:val="0"/>
        <w:adjustRightInd w:val="0"/>
        <w:spacing w:after="0" w:line="360" w:lineRule="auto"/>
        <w:ind w:left="0" w:firstLine="709"/>
        <w:jc w:val="both"/>
        <w:rPr>
          <w:rFonts w:ascii="Times New Roman" w:hAnsi="Times New Roman"/>
          <w:iCs/>
          <w:sz w:val="24"/>
          <w:szCs w:val="24"/>
          <w:lang w:eastAsia="ru-RU"/>
        </w:rPr>
      </w:pPr>
      <w:r>
        <w:rPr>
          <w:rFonts w:ascii="Times New Roman" w:hAnsi="Times New Roman"/>
          <w:sz w:val="24"/>
          <w:szCs w:val="24"/>
        </w:rPr>
        <w:t xml:space="preserve">Обеспечить условия для </w:t>
      </w:r>
      <w:r w:rsidRPr="009C5A7A">
        <w:rPr>
          <w:rFonts w:ascii="Times New Roman" w:hAnsi="Times New Roman"/>
          <w:iCs/>
          <w:sz w:val="24"/>
          <w:szCs w:val="24"/>
          <w:lang w:eastAsia="ru-RU"/>
        </w:rPr>
        <w:t>изучени</w:t>
      </w:r>
      <w:r>
        <w:rPr>
          <w:rFonts w:ascii="Times New Roman" w:hAnsi="Times New Roman"/>
          <w:iCs/>
          <w:sz w:val="24"/>
          <w:szCs w:val="24"/>
          <w:lang w:eastAsia="ru-RU"/>
        </w:rPr>
        <w:t>я</w:t>
      </w:r>
      <w:r w:rsidRPr="009C5A7A">
        <w:rPr>
          <w:rFonts w:ascii="Times New Roman" w:hAnsi="Times New Roman"/>
          <w:iCs/>
          <w:sz w:val="24"/>
          <w:szCs w:val="24"/>
          <w:lang w:eastAsia="ru-RU"/>
        </w:rPr>
        <w:t xml:space="preserve"> основных видов перспективы, применяемых в изобразительном искусстве</w:t>
      </w:r>
      <w:r>
        <w:rPr>
          <w:rFonts w:ascii="Times New Roman" w:hAnsi="Times New Roman"/>
          <w:iCs/>
          <w:sz w:val="24"/>
          <w:szCs w:val="24"/>
          <w:lang w:eastAsia="ru-RU"/>
        </w:rPr>
        <w:t>;</w:t>
      </w:r>
    </w:p>
    <w:p w:rsidR="002670EA" w:rsidRPr="009C5A7A" w:rsidRDefault="002670EA" w:rsidP="00592991">
      <w:pPr>
        <w:pStyle w:val="a4"/>
        <w:numPr>
          <w:ilvl w:val="0"/>
          <w:numId w:val="9"/>
        </w:numPr>
        <w:autoSpaceDE w:val="0"/>
        <w:autoSpaceDN w:val="0"/>
        <w:adjustRightInd w:val="0"/>
        <w:spacing w:after="0" w:line="360" w:lineRule="auto"/>
        <w:ind w:left="0" w:firstLine="709"/>
        <w:jc w:val="both"/>
        <w:rPr>
          <w:rFonts w:ascii="Times New Roman" w:hAnsi="Times New Roman"/>
          <w:color w:val="000000"/>
          <w:sz w:val="24"/>
          <w:szCs w:val="24"/>
        </w:rPr>
      </w:pPr>
      <w:r>
        <w:rPr>
          <w:rFonts w:ascii="Times New Roman" w:hAnsi="Times New Roman"/>
          <w:sz w:val="24"/>
          <w:szCs w:val="24"/>
        </w:rPr>
        <w:t xml:space="preserve">Создать условия для </w:t>
      </w:r>
      <w:r w:rsidRPr="009C5A7A">
        <w:rPr>
          <w:rFonts w:ascii="Times New Roman" w:hAnsi="Times New Roman"/>
          <w:color w:val="000000"/>
          <w:sz w:val="24"/>
          <w:szCs w:val="24"/>
        </w:rPr>
        <w:t>изучени</w:t>
      </w:r>
      <w:r>
        <w:rPr>
          <w:rFonts w:ascii="Times New Roman" w:hAnsi="Times New Roman"/>
          <w:color w:val="000000"/>
          <w:sz w:val="24"/>
          <w:szCs w:val="24"/>
        </w:rPr>
        <w:t>я</w:t>
      </w:r>
      <w:r w:rsidRPr="009C5A7A">
        <w:rPr>
          <w:rFonts w:ascii="Times New Roman" w:hAnsi="Times New Roman"/>
          <w:color w:val="000000"/>
          <w:sz w:val="24"/>
          <w:szCs w:val="24"/>
        </w:rPr>
        <w:t xml:space="preserve"> основных принципов построения линейной  перспективы предметов и объектов;</w:t>
      </w:r>
    </w:p>
    <w:p w:rsidR="002670EA" w:rsidRPr="00E95EBF" w:rsidRDefault="002670EA" w:rsidP="00592991">
      <w:pPr>
        <w:pStyle w:val="a4"/>
        <w:numPr>
          <w:ilvl w:val="0"/>
          <w:numId w:val="9"/>
        </w:numPr>
        <w:autoSpaceDE w:val="0"/>
        <w:autoSpaceDN w:val="0"/>
        <w:adjustRightInd w:val="0"/>
        <w:spacing w:after="0" w:line="360" w:lineRule="auto"/>
        <w:ind w:left="0" w:firstLine="709"/>
        <w:jc w:val="both"/>
        <w:rPr>
          <w:rFonts w:ascii="Times New Roman" w:hAnsi="Times New Roman"/>
          <w:color w:val="000000"/>
          <w:sz w:val="24"/>
          <w:szCs w:val="24"/>
        </w:rPr>
      </w:pPr>
      <w:r>
        <w:rPr>
          <w:rFonts w:ascii="Times New Roman" w:hAnsi="Times New Roman"/>
          <w:sz w:val="24"/>
          <w:szCs w:val="24"/>
        </w:rPr>
        <w:t xml:space="preserve">Обеспечить условия для </w:t>
      </w:r>
      <w:r w:rsidRPr="009C5A7A">
        <w:rPr>
          <w:rFonts w:ascii="Times New Roman" w:hAnsi="Times New Roman"/>
          <w:iCs/>
          <w:sz w:val="24"/>
          <w:szCs w:val="24"/>
          <w:lang w:eastAsia="ru-RU"/>
        </w:rPr>
        <w:t>изучени</w:t>
      </w:r>
      <w:r>
        <w:rPr>
          <w:rFonts w:ascii="Times New Roman" w:hAnsi="Times New Roman"/>
          <w:iCs/>
          <w:sz w:val="24"/>
          <w:szCs w:val="24"/>
          <w:lang w:eastAsia="ru-RU"/>
        </w:rPr>
        <w:t>я</w:t>
      </w:r>
      <w:r w:rsidRPr="009C5A7A">
        <w:rPr>
          <w:rFonts w:ascii="Times New Roman" w:hAnsi="Times New Roman"/>
          <w:color w:val="000000"/>
          <w:sz w:val="24"/>
          <w:szCs w:val="24"/>
        </w:rPr>
        <w:t xml:space="preserve"> основных принципов построения тонально-воздушной</w:t>
      </w:r>
      <w:r>
        <w:rPr>
          <w:rFonts w:ascii="Times New Roman" w:hAnsi="Times New Roman"/>
          <w:color w:val="000000"/>
          <w:sz w:val="24"/>
          <w:szCs w:val="24"/>
        </w:rPr>
        <w:t xml:space="preserve"> </w:t>
      </w:r>
      <w:r w:rsidRPr="004150E3">
        <w:rPr>
          <w:rFonts w:ascii="Times New Roman" w:hAnsi="Times New Roman"/>
          <w:color w:val="000000"/>
          <w:sz w:val="24"/>
          <w:szCs w:val="24"/>
        </w:rPr>
        <w:t>перспективы предметов и объектов.</w:t>
      </w:r>
    </w:p>
    <w:p w:rsidR="002670EA" w:rsidRPr="00731570" w:rsidRDefault="002670EA" w:rsidP="003B5FAD">
      <w:pPr>
        <w:pStyle w:val="a4"/>
        <w:autoSpaceDE w:val="0"/>
        <w:autoSpaceDN w:val="0"/>
        <w:adjustRightInd w:val="0"/>
        <w:spacing w:after="0" w:line="276" w:lineRule="auto"/>
        <w:ind w:left="284"/>
        <w:jc w:val="both"/>
        <w:rPr>
          <w:rFonts w:ascii="Times New Roman" w:hAnsi="Times New Roman"/>
          <w:bCs/>
          <w:sz w:val="24"/>
          <w:szCs w:val="24"/>
          <w:highlight w:val="yellow"/>
          <w:lang w:eastAsia="ru-RU"/>
        </w:rPr>
      </w:pPr>
    </w:p>
    <w:p w:rsidR="002670EA" w:rsidRPr="00EE36B1" w:rsidRDefault="002670EA" w:rsidP="003B5FAD">
      <w:pPr>
        <w:autoSpaceDE w:val="0"/>
        <w:autoSpaceDN w:val="0"/>
        <w:adjustRightInd w:val="0"/>
        <w:spacing w:after="0" w:line="360" w:lineRule="auto"/>
        <w:ind w:firstLine="709"/>
        <w:jc w:val="both"/>
        <w:rPr>
          <w:rFonts w:ascii="Times New Roman" w:hAnsi="Times New Roman"/>
          <w:b/>
          <w:bCs/>
          <w:sz w:val="24"/>
          <w:szCs w:val="24"/>
          <w:lang w:eastAsia="ru-RU"/>
        </w:rPr>
      </w:pPr>
      <w:r w:rsidRPr="00EE36B1">
        <w:rPr>
          <w:rFonts w:ascii="Times New Roman" w:hAnsi="Times New Roman"/>
          <w:b/>
          <w:bCs/>
          <w:sz w:val="24"/>
          <w:szCs w:val="24"/>
          <w:lang w:eastAsia="ru-RU"/>
        </w:rPr>
        <w:t>4. Образовательные результаты</w:t>
      </w:r>
    </w:p>
    <w:tbl>
      <w:tblPr>
        <w:tblW w:w="5000" w:type="pct"/>
        <w:tblLayout w:type="fixed"/>
        <w:tblLook w:val="00A0" w:firstRow="1" w:lastRow="0" w:firstColumn="1" w:lastColumn="0" w:noHBand="0" w:noVBand="0"/>
      </w:tblPr>
      <w:tblGrid>
        <w:gridCol w:w="950"/>
        <w:gridCol w:w="2372"/>
        <w:gridCol w:w="1459"/>
        <w:gridCol w:w="2009"/>
        <w:gridCol w:w="1418"/>
        <w:gridCol w:w="1646"/>
      </w:tblGrid>
      <w:tr w:rsidR="002670EA" w:rsidRPr="00731570" w:rsidTr="00EE36B1">
        <w:trPr>
          <w:trHeight w:val="674"/>
        </w:trPr>
        <w:tc>
          <w:tcPr>
            <w:tcW w:w="950" w:type="dxa"/>
            <w:tcBorders>
              <w:top w:val="single" w:sz="2" w:space="0" w:color="000000"/>
              <w:left w:val="single" w:sz="2" w:space="0" w:color="000000"/>
              <w:bottom w:val="single" w:sz="2" w:space="0" w:color="000000"/>
              <w:right w:val="single" w:sz="2" w:space="0" w:color="000000"/>
            </w:tcBorders>
          </w:tcPr>
          <w:p w:rsidR="002670EA" w:rsidRPr="00EE36B1" w:rsidRDefault="002670EA" w:rsidP="00D2767C">
            <w:pPr>
              <w:autoSpaceDE w:val="0"/>
              <w:autoSpaceDN w:val="0"/>
              <w:adjustRightInd w:val="0"/>
              <w:spacing w:after="0" w:line="240" w:lineRule="auto"/>
              <w:jc w:val="both"/>
              <w:rPr>
                <w:rFonts w:ascii="Times New Roman" w:hAnsi="Times New Roman"/>
                <w:sz w:val="24"/>
                <w:szCs w:val="24"/>
                <w:lang w:eastAsia="ru-RU"/>
              </w:rPr>
            </w:pPr>
            <w:r w:rsidRPr="00EE36B1">
              <w:rPr>
                <w:rFonts w:ascii="Times New Roman" w:hAnsi="Times New Roman"/>
                <w:sz w:val="24"/>
                <w:szCs w:val="24"/>
                <w:lang w:eastAsia="ru-RU"/>
              </w:rPr>
              <w:t>Код ОР модуля</w:t>
            </w:r>
          </w:p>
        </w:tc>
        <w:tc>
          <w:tcPr>
            <w:tcW w:w="2372" w:type="dxa"/>
            <w:tcBorders>
              <w:top w:val="single" w:sz="2" w:space="0" w:color="000000"/>
              <w:left w:val="single" w:sz="2" w:space="0" w:color="000000"/>
              <w:bottom w:val="single" w:sz="2" w:space="0" w:color="000000"/>
              <w:right w:val="single" w:sz="2" w:space="0" w:color="000000"/>
            </w:tcBorders>
          </w:tcPr>
          <w:p w:rsidR="002670EA" w:rsidRPr="00EE36B1" w:rsidRDefault="002670EA" w:rsidP="00D2767C">
            <w:pPr>
              <w:suppressAutoHyphens/>
              <w:autoSpaceDE w:val="0"/>
              <w:autoSpaceDN w:val="0"/>
              <w:adjustRightInd w:val="0"/>
              <w:spacing w:after="0" w:line="240" w:lineRule="auto"/>
              <w:jc w:val="both"/>
              <w:rPr>
                <w:rFonts w:ascii="Times New Roman" w:hAnsi="Times New Roman"/>
                <w:sz w:val="24"/>
                <w:szCs w:val="24"/>
                <w:lang w:eastAsia="ru-RU"/>
              </w:rPr>
            </w:pPr>
            <w:r w:rsidRPr="00EE36B1">
              <w:rPr>
                <w:rFonts w:ascii="Times New Roman" w:hAnsi="Times New Roman"/>
                <w:sz w:val="24"/>
                <w:szCs w:val="24"/>
                <w:lang w:eastAsia="ru-RU"/>
              </w:rPr>
              <w:t>Образовательные результаты модуля</w:t>
            </w:r>
          </w:p>
        </w:tc>
        <w:tc>
          <w:tcPr>
            <w:tcW w:w="1459" w:type="dxa"/>
            <w:tcBorders>
              <w:top w:val="single" w:sz="2" w:space="0" w:color="000000"/>
              <w:left w:val="single" w:sz="2" w:space="0" w:color="000000"/>
              <w:bottom w:val="single" w:sz="2" w:space="0" w:color="000000"/>
              <w:right w:val="single" w:sz="2" w:space="0" w:color="000000"/>
            </w:tcBorders>
          </w:tcPr>
          <w:p w:rsidR="002670EA" w:rsidRPr="00EE36B1" w:rsidRDefault="002670EA" w:rsidP="00D2767C">
            <w:pPr>
              <w:autoSpaceDE w:val="0"/>
              <w:autoSpaceDN w:val="0"/>
              <w:adjustRightInd w:val="0"/>
              <w:spacing w:after="0" w:line="240" w:lineRule="auto"/>
              <w:jc w:val="both"/>
              <w:rPr>
                <w:rFonts w:ascii="Times New Roman" w:hAnsi="Times New Roman"/>
                <w:sz w:val="24"/>
                <w:szCs w:val="24"/>
                <w:lang w:eastAsia="ru-RU"/>
              </w:rPr>
            </w:pPr>
            <w:r w:rsidRPr="00EE36B1">
              <w:rPr>
                <w:rFonts w:ascii="Times New Roman" w:hAnsi="Times New Roman"/>
                <w:sz w:val="24"/>
                <w:szCs w:val="24"/>
                <w:lang w:eastAsia="ru-RU"/>
              </w:rPr>
              <w:t>Код ОР дисциплины</w:t>
            </w:r>
          </w:p>
        </w:tc>
        <w:tc>
          <w:tcPr>
            <w:tcW w:w="2009" w:type="dxa"/>
            <w:tcBorders>
              <w:top w:val="single" w:sz="2" w:space="0" w:color="000000"/>
              <w:left w:val="single" w:sz="2" w:space="0" w:color="000000"/>
              <w:bottom w:val="single" w:sz="2" w:space="0" w:color="000000"/>
              <w:right w:val="single" w:sz="2" w:space="0" w:color="000000"/>
            </w:tcBorders>
          </w:tcPr>
          <w:p w:rsidR="002670EA" w:rsidRPr="00EE36B1" w:rsidRDefault="002670EA" w:rsidP="00D2767C">
            <w:pPr>
              <w:autoSpaceDE w:val="0"/>
              <w:autoSpaceDN w:val="0"/>
              <w:adjustRightInd w:val="0"/>
              <w:spacing w:after="0" w:line="240" w:lineRule="auto"/>
              <w:jc w:val="both"/>
              <w:rPr>
                <w:rFonts w:ascii="Times New Roman" w:hAnsi="Times New Roman"/>
                <w:sz w:val="24"/>
                <w:szCs w:val="24"/>
                <w:lang w:eastAsia="ru-RU"/>
              </w:rPr>
            </w:pPr>
            <w:r w:rsidRPr="00EE36B1">
              <w:rPr>
                <w:rFonts w:ascii="Times New Roman" w:hAnsi="Times New Roman"/>
                <w:sz w:val="24"/>
                <w:szCs w:val="24"/>
                <w:lang w:eastAsia="ru-RU"/>
              </w:rPr>
              <w:t>Образовательные результаты дисциплины</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rsidR="002670EA" w:rsidRPr="00EE36B1" w:rsidRDefault="002670EA" w:rsidP="003B5FAD">
            <w:pPr>
              <w:autoSpaceDE w:val="0"/>
              <w:autoSpaceDN w:val="0"/>
              <w:adjustRightInd w:val="0"/>
              <w:spacing w:after="0" w:line="240" w:lineRule="auto"/>
              <w:jc w:val="both"/>
              <w:rPr>
                <w:rFonts w:ascii="Times New Roman" w:hAnsi="Times New Roman"/>
                <w:sz w:val="24"/>
                <w:szCs w:val="24"/>
                <w:lang w:eastAsia="ru-RU"/>
              </w:rPr>
            </w:pPr>
            <w:r w:rsidRPr="00EE36B1">
              <w:rPr>
                <w:rFonts w:ascii="Times New Roman" w:hAnsi="Times New Roman"/>
                <w:sz w:val="24"/>
                <w:szCs w:val="24"/>
                <w:lang w:eastAsia="ru-RU"/>
              </w:rPr>
              <w:t>Код ИДК</w:t>
            </w:r>
          </w:p>
        </w:tc>
        <w:tc>
          <w:tcPr>
            <w:tcW w:w="1646" w:type="dxa"/>
            <w:tcBorders>
              <w:top w:val="single" w:sz="2" w:space="0" w:color="000000"/>
              <w:left w:val="single" w:sz="2" w:space="0" w:color="000000"/>
              <w:bottom w:val="single" w:sz="2" w:space="0" w:color="000000"/>
              <w:right w:val="single" w:sz="2" w:space="0" w:color="000000"/>
            </w:tcBorders>
            <w:shd w:val="clear" w:color="auto" w:fill="FFFFFF"/>
          </w:tcPr>
          <w:p w:rsidR="002670EA" w:rsidRPr="00EE36B1" w:rsidRDefault="002670EA" w:rsidP="00D2767C">
            <w:pPr>
              <w:autoSpaceDE w:val="0"/>
              <w:autoSpaceDN w:val="0"/>
              <w:adjustRightInd w:val="0"/>
              <w:spacing w:after="0" w:line="240" w:lineRule="auto"/>
              <w:jc w:val="both"/>
              <w:rPr>
                <w:rFonts w:ascii="Times New Roman" w:hAnsi="Times New Roman"/>
                <w:sz w:val="24"/>
                <w:szCs w:val="24"/>
                <w:lang w:eastAsia="ru-RU"/>
              </w:rPr>
            </w:pPr>
            <w:r w:rsidRPr="00EE36B1">
              <w:rPr>
                <w:rFonts w:ascii="Times New Roman" w:hAnsi="Times New Roman"/>
                <w:sz w:val="24"/>
                <w:szCs w:val="24"/>
                <w:lang w:eastAsia="ru-RU"/>
              </w:rPr>
              <w:t>Средства оценивания ОР</w:t>
            </w:r>
          </w:p>
        </w:tc>
      </w:tr>
      <w:tr w:rsidR="002670EA" w:rsidRPr="00731570" w:rsidTr="006167B1">
        <w:trPr>
          <w:trHeight w:val="3778"/>
        </w:trPr>
        <w:tc>
          <w:tcPr>
            <w:tcW w:w="950" w:type="dxa"/>
            <w:tcBorders>
              <w:top w:val="single" w:sz="2" w:space="0" w:color="000000"/>
              <w:left w:val="single" w:sz="2" w:space="0" w:color="000000"/>
              <w:bottom w:val="single" w:sz="2" w:space="0" w:color="000000"/>
              <w:right w:val="single" w:sz="2" w:space="0" w:color="000000"/>
            </w:tcBorders>
            <w:vAlign w:val="center"/>
          </w:tcPr>
          <w:p w:rsidR="002670EA" w:rsidRPr="00731570" w:rsidRDefault="002670EA" w:rsidP="00D2767C">
            <w:pPr>
              <w:autoSpaceDE w:val="0"/>
              <w:autoSpaceDN w:val="0"/>
              <w:adjustRightInd w:val="0"/>
              <w:spacing w:after="0" w:line="240" w:lineRule="auto"/>
              <w:jc w:val="both"/>
              <w:rPr>
                <w:rFonts w:ascii="Times New Roman" w:hAnsi="Times New Roman"/>
                <w:sz w:val="24"/>
                <w:szCs w:val="24"/>
                <w:highlight w:val="yellow"/>
                <w:lang w:eastAsia="ru-RU"/>
              </w:rPr>
            </w:pPr>
            <w:r w:rsidRPr="00A56626">
              <w:rPr>
                <w:rFonts w:ascii="Times New Roman" w:hAnsi="Times New Roman"/>
                <w:sz w:val="24"/>
                <w:szCs w:val="24"/>
                <w:lang w:eastAsia="ru-RU"/>
              </w:rPr>
              <w:t>ОР.1</w:t>
            </w:r>
          </w:p>
        </w:tc>
        <w:tc>
          <w:tcPr>
            <w:tcW w:w="2372" w:type="dxa"/>
            <w:tcBorders>
              <w:top w:val="single" w:sz="2" w:space="0" w:color="000000"/>
              <w:left w:val="single" w:sz="2" w:space="0" w:color="000000"/>
              <w:bottom w:val="single" w:sz="2" w:space="0" w:color="000000"/>
              <w:right w:val="single" w:sz="2" w:space="0" w:color="000000"/>
            </w:tcBorders>
          </w:tcPr>
          <w:p w:rsidR="002670EA" w:rsidRPr="00E82C1C" w:rsidRDefault="00DF655A" w:rsidP="007C0C89">
            <w:pPr>
              <w:suppressAutoHyphens/>
              <w:autoSpaceDE w:val="0"/>
              <w:autoSpaceDN w:val="0"/>
              <w:adjustRightInd w:val="0"/>
              <w:spacing w:after="0" w:line="240" w:lineRule="auto"/>
              <w:rPr>
                <w:rFonts w:ascii="Times New Roman" w:hAnsi="Times New Roman"/>
                <w:sz w:val="24"/>
                <w:szCs w:val="24"/>
                <w:lang w:eastAsia="ru-RU"/>
              </w:rPr>
            </w:pPr>
            <w:r w:rsidRPr="00DF655A">
              <w:rPr>
                <w:rFonts w:ascii="Times New Roman" w:eastAsia="Times New Roman" w:hAnsi="Times New Roman"/>
                <w:color w:val="000000"/>
                <w:sz w:val="24"/>
                <w:szCs w:val="24"/>
                <w:lang w:eastAsia="ru-RU"/>
              </w:rPr>
              <w:t>Демонстрирует умения применять знания, необходимые для грамотного отображения окружающего мира средствами изобразительного искусства и дизайна, а также необходимые для дальнейшей профессионально-педагогической деятельности</w:t>
            </w:r>
          </w:p>
        </w:tc>
        <w:tc>
          <w:tcPr>
            <w:tcW w:w="1459" w:type="dxa"/>
            <w:tcBorders>
              <w:top w:val="single" w:sz="2" w:space="0" w:color="000000"/>
              <w:left w:val="single" w:sz="2" w:space="0" w:color="000000"/>
              <w:bottom w:val="single" w:sz="2" w:space="0" w:color="000000"/>
              <w:right w:val="single" w:sz="2" w:space="0" w:color="000000"/>
            </w:tcBorders>
          </w:tcPr>
          <w:p w:rsidR="002670EA" w:rsidRPr="00E82C1C" w:rsidRDefault="002670EA" w:rsidP="007C0C89">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ОР.1-3-1</w:t>
            </w:r>
          </w:p>
        </w:tc>
        <w:tc>
          <w:tcPr>
            <w:tcW w:w="2009" w:type="dxa"/>
            <w:tcBorders>
              <w:top w:val="single" w:sz="2" w:space="0" w:color="000000"/>
              <w:left w:val="single" w:sz="2" w:space="0" w:color="000000"/>
              <w:bottom w:val="single" w:sz="2" w:space="0" w:color="000000"/>
              <w:right w:val="single" w:sz="2" w:space="0" w:color="000000"/>
            </w:tcBorders>
            <w:vAlign w:val="center"/>
          </w:tcPr>
          <w:p w:rsidR="002670EA" w:rsidRPr="00731570" w:rsidRDefault="002670EA" w:rsidP="00A56626">
            <w:pPr>
              <w:autoSpaceDE w:val="0"/>
              <w:autoSpaceDN w:val="0"/>
              <w:adjustRightInd w:val="0"/>
              <w:spacing w:after="0" w:line="240" w:lineRule="auto"/>
              <w:rPr>
                <w:rFonts w:ascii="Times New Roman" w:hAnsi="Times New Roman"/>
                <w:highlight w:val="yellow"/>
                <w:lang w:eastAsia="ru-RU"/>
              </w:rPr>
            </w:pPr>
            <w:r w:rsidRPr="000660AD">
              <w:rPr>
                <w:rFonts w:ascii="Times New Roman" w:hAnsi="Times New Roman"/>
                <w:sz w:val="24"/>
                <w:szCs w:val="24"/>
                <w:lang w:eastAsia="ru-RU"/>
              </w:rPr>
              <w:t xml:space="preserve">Демонстрирует умения и начальные профессиональные навыки в </w:t>
            </w:r>
            <w:r>
              <w:rPr>
                <w:rFonts w:ascii="Times New Roman" w:hAnsi="Times New Roman"/>
                <w:sz w:val="24"/>
                <w:szCs w:val="24"/>
                <w:lang w:eastAsia="ru-RU"/>
              </w:rPr>
              <w:t xml:space="preserve">проектировании учебно-профессиональных целей и задач в </w:t>
            </w:r>
            <w:r w:rsidRPr="000660AD">
              <w:rPr>
                <w:rFonts w:ascii="Times New Roman" w:hAnsi="Times New Roman"/>
                <w:sz w:val="24"/>
                <w:szCs w:val="24"/>
                <w:lang w:eastAsia="ru-RU"/>
              </w:rPr>
              <w:t xml:space="preserve">области изучения </w:t>
            </w:r>
            <w:r>
              <w:rPr>
                <w:rFonts w:ascii="Times New Roman" w:hAnsi="Times New Roman"/>
                <w:sz w:val="24"/>
                <w:szCs w:val="24"/>
                <w:lang w:eastAsia="ru-RU"/>
              </w:rPr>
              <w:t>перспективы</w:t>
            </w:r>
          </w:p>
        </w:tc>
        <w:tc>
          <w:tcPr>
            <w:tcW w:w="1418" w:type="dxa"/>
            <w:tcBorders>
              <w:top w:val="single" w:sz="2" w:space="0" w:color="000000"/>
              <w:left w:val="single" w:sz="2" w:space="0" w:color="000000"/>
              <w:bottom w:val="single" w:sz="2" w:space="0" w:color="000000"/>
              <w:right w:val="single" w:sz="2" w:space="0" w:color="000000"/>
            </w:tcBorders>
            <w:shd w:val="clear" w:color="auto" w:fill="FFFFFF"/>
          </w:tcPr>
          <w:p w:rsidR="002670EA" w:rsidRDefault="002670EA" w:rsidP="009D5233">
            <w:pPr>
              <w:pStyle w:val="af7"/>
              <w:widowControl/>
              <w:jc w:val="center"/>
              <w:rPr>
                <w:color w:val="000000"/>
                <w:lang w:val="ru-RU"/>
              </w:rPr>
            </w:pPr>
          </w:p>
          <w:p w:rsidR="002670EA" w:rsidRPr="000E4C92" w:rsidRDefault="002670EA" w:rsidP="009D5233">
            <w:pPr>
              <w:pStyle w:val="af7"/>
              <w:widowControl/>
              <w:jc w:val="center"/>
              <w:rPr>
                <w:color w:val="000000"/>
                <w:lang w:val="ru-RU"/>
              </w:rPr>
            </w:pPr>
            <w:r w:rsidRPr="000E4C92">
              <w:rPr>
                <w:color w:val="000000"/>
                <w:lang w:val="ru-RU"/>
              </w:rPr>
              <w:t>УК.1.2</w:t>
            </w:r>
          </w:p>
          <w:p w:rsidR="002670EA" w:rsidRPr="000E4C92" w:rsidRDefault="002670EA" w:rsidP="009D5233">
            <w:pPr>
              <w:pStyle w:val="af7"/>
              <w:widowControl/>
              <w:jc w:val="center"/>
              <w:rPr>
                <w:color w:val="000000"/>
                <w:lang w:val="ru-RU"/>
              </w:rPr>
            </w:pPr>
            <w:r w:rsidRPr="000E4C92">
              <w:rPr>
                <w:color w:val="000000"/>
                <w:lang w:val="ru-RU"/>
              </w:rPr>
              <w:t>УК.1.3</w:t>
            </w:r>
          </w:p>
          <w:p w:rsidR="002670EA" w:rsidRPr="000E4C92" w:rsidRDefault="002670EA" w:rsidP="009D5233">
            <w:pPr>
              <w:pStyle w:val="af7"/>
              <w:widowControl/>
              <w:jc w:val="center"/>
              <w:rPr>
                <w:color w:val="000000"/>
                <w:lang w:val="ru-RU"/>
              </w:rPr>
            </w:pPr>
            <w:r w:rsidRPr="000E4C92">
              <w:rPr>
                <w:color w:val="000000"/>
                <w:lang w:val="ru-RU"/>
              </w:rPr>
              <w:t>ПК.1.1</w:t>
            </w:r>
          </w:p>
          <w:p w:rsidR="002670EA" w:rsidRPr="00731570" w:rsidRDefault="002670EA" w:rsidP="00EE36B1">
            <w:pPr>
              <w:autoSpaceDE w:val="0"/>
              <w:autoSpaceDN w:val="0"/>
              <w:adjustRightInd w:val="0"/>
              <w:spacing w:after="0" w:line="240" w:lineRule="auto"/>
              <w:rPr>
                <w:rFonts w:ascii="Times New Roman" w:hAnsi="Times New Roman"/>
                <w:sz w:val="24"/>
                <w:szCs w:val="24"/>
                <w:highlight w:val="yellow"/>
                <w:lang w:eastAsia="ru-RU"/>
              </w:rPr>
            </w:pPr>
          </w:p>
        </w:tc>
        <w:tc>
          <w:tcPr>
            <w:tcW w:w="1646" w:type="dxa"/>
            <w:tcBorders>
              <w:top w:val="single" w:sz="2" w:space="0" w:color="000000"/>
              <w:left w:val="single" w:sz="2" w:space="0" w:color="000000"/>
              <w:bottom w:val="single" w:sz="2" w:space="0" w:color="000000"/>
              <w:right w:val="single" w:sz="2" w:space="0" w:color="000000"/>
            </w:tcBorders>
            <w:shd w:val="clear" w:color="auto" w:fill="FFFFFF"/>
          </w:tcPr>
          <w:p w:rsidR="002670EA" w:rsidRDefault="002670EA" w:rsidP="00EE36B1">
            <w:pPr>
              <w:autoSpaceDE w:val="0"/>
              <w:autoSpaceDN w:val="0"/>
              <w:adjustRightInd w:val="0"/>
              <w:spacing w:after="0" w:line="240" w:lineRule="auto"/>
              <w:jc w:val="both"/>
              <w:rPr>
                <w:rFonts w:ascii="Times New Roman" w:hAnsi="Times New Roman"/>
                <w:sz w:val="24"/>
                <w:szCs w:val="24"/>
                <w:lang w:eastAsia="ru-RU"/>
              </w:rPr>
            </w:pPr>
          </w:p>
          <w:p w:rsidR="002670EA" w:rsidRDefault="002670EA" w:rsidP="00EE36B1">
            <w:pPr>
              <w:autoSpaceDE w:val="0"/>
              <w:autoSpaceDN w:val="0"/>
              <w:adjustRightInd w:val="0"/>
              <w:spacing w:after="0" w:line="240" w:lineRule="auto"/>
              <w:jc w:val="both"/>
              <w:rPr>
                <w:rFonts w:ascii="Times New Roman" w:hAnsi="Times New Roman"/>
                <w:sz w:val="24"/>
                <w:szCs w:val="24"/>
                <w:lang w:eastAsia="ru-RU"/>
              </w:rPr>
            </w:pPr>
            <w:r w:rsidRPr="00E82C1C">
              <w:rPr>
                <w:rFonts w:ascii="Times New Roman" w:hAnsi="Times New Roman"/>
                <w:sz w:val="24"/>
                <w:szCs w:val="24"/>
                <w:lang w:eastAsia="ru-RU"/>
              </w:rPr>
              <w:t>Просмотр практических заданий</w:t>
            </w:r>
            <w:r>
              <w:rPr>
                <w:rFonts w:ascii="Times New Roman" w:hAnsi="Times New Roman"/>
                <w:sz w:val="24"/>
                <w:szCs w:val="24"/>
                <w:lang w:eastAsia="ru-RU"/>
              </w:rPr>
              <w:t>.</w:t>
            </w:r>
          </w:p>
          <w:p w:rsidR="002670EA" w:rsidRPr="00731570" w:rsidRDefault="002670EA" w:rsidP="00EE36B1">
            <w:pPr>
              <w:autoSpaceDE w:val="0"/>
              <w:autoSpaceDN w:val="0"/>
              <w:adjustRightInd w:val="0"/>
              <w:spacing w:after="0" w:line="240" w:lineRule="auto"/>
              <w:jc w:val="both"/>
              <w:rPr>
                <w:rFonts w:ascii="Times New Roman" w:hAnsi="Times New Roman"/>
                <w:sz w:val="24"/>
                <w:szCs w:val="24"/>
                <w:highlight w:val="yellow"/>
                <w:lang w:eastAsia="ru-RU"/>
              </w:rPr>
            </w:pPr>
            <w:r>
              <w:rPr>
                <w:rFonts w:ascii="Times New Roman" w:hAnsi="Times New Roman"/>
                <w:sz w:val="24"/>
                <w:szCs w:val="24"/>
                <w:lang w:eastAsia="ru-RU"/>
              </w:rPr>
              <w:t>Эссе</w:t>
            </w:r>
          </w:p>
        </w:tc>
      </w:tr>
    </w:tbl>
    <w:p w:rsidR="002670EA" w:rsidRPr="00731570" w:rsidRDefault="002670EA" w:rsidP="003B5FAD">
      <w:pPr>
        <w:autoSpaceDE w:val="0"/>
        <w:autoSpaceDN w:val="0"/>
        <w:adjustRightInd w:val="0"/>
        <w:spacing w:after="0" w:line="360" w:lineRule="auto"/>
        <w:ind w:firstLine="709"/>
        <w:jc w:val="both"/>
        <w:rPr>
          <w:rFonts w:ascii="Times New Roman" w:hAnsi="Times New Roman"/>
          <w:b/>
          <w:bCs/>
          <w:sz w:val="24"/>
          <w:szCs w:val="24"/>
          <w:highlight w:val="yellow"/>
          <w:lang w:eastAsia="ru-RU"/>
        </w:rPr>
      </w:pPr>
    </w:p>
    <w:p w:rsidR="002670EA" w:rsidRPr="00CA2A9B" w:rsidRDefault="002670EA" w:rsidP="003B5FAD">
      <w:pPr>
        <w:autoSpaceDE w:val="0"/>
        <w:autoSpaceDN w:val="0"/>
        <w:adjustRightInd w:val="0"/>
        <w:spacing w:after="0" w:line="360" w:lineRule="auto"/>
        <w:ind w:firstLine="709"/>
        <w:jc w:val="both"/>
        <w:rPr>
          <w:rFonts w:ascii="Times New Roman" w:hAnsi="Times New Roman"/>
          <w:b/>
          <w:bCs/>
          <w:sz w:val="24"/>
          <w:szCs w:val="24"/>
          <w:lang w:eastAsia="ru-RU"/>
        </w:rPr>
      </w:pPr>
      <w:r w:rsidRPr="00CA2A9B">
        <w:rPr>
          <w:rFonts w:ascii="Times New Roman" w:hAnsi="Times New Roman"/>
          <w:b/>
          <w:bCs/>
          <w:sz w:val="24"/>
          <w:szCs w:val="24"/>
          <w:lang w:eastAsia="ru-RU"/>
        </w:rPr>
        <w:t>5. Содержание дисциплины</w:t>
      </w:r>
    </w:p>
    <w:p w:rsidR="002670EA" w:rsidRPr="00CA2A9B" w:rsidRDefault="002670EA" w:rsidP="003B5FAD">
      <w:pPr>
        <w:autoSpaceDE w:val="0"/>
        <w:autoSpaceDN w:val="0"/>
        <w:adjustRightInd w:val="0"/>
        <w:spacing w:after="0" w:line="360" w:lineRule="auto"/>
        <w:ind w:firstLine="709"/>
        <w:jc w:val="both"/>
        <w:rPr>
          <w:rFonts w:ascii="Times New Roman" w:hAnsi="Times New Roman"/>
          <w:bCs/>
          <w:i/>
          <w:sz w:val="24"/>
          <w:szCs w:val="24"/>
          <w:lang w:eastAsia="ru-RU"/>
        </w:rPr>
      </w:pPr>
      <w:r w:rsidRPr="00CA2A9B">
        <w:rPr>
          <w:rFonts w:ascii="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928"/>
        <w:gridCol w:w="709"/>
        <w:gridCol w:w="850"/>
        <w:gridCol w:w="975"/>
        <w:gridCol w:w="1138"/>
        <w:gridCol w:w="1254"/>
      </w:tblGrid>
      <w:tr w:rsidR="002670EA" w:rsidRPr="00F847D4" w:rsidTr="00ED354C">
        <w:trPr>
          <w:trHeight w:val="203"/>
        </w:trPr>
        <w:tc>
          <w:tcPr>
            <w:tcW w:w="4928" w:type="dxa"/>
            <w:vMerge w:val="restart"/>
            <w:tcBorders>
              <w:top w:val="single" w:sz="2" w:space="0" w:color="000000"/>
              <w:left w:val="single" w:sz="2" w:space="0" w:color="000000"/>
              <w:right w:val="single" w:sz="2" w:space="0" w:color="000000"/>
            </w:tcBorders>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Наименование темы</w:t>
            </w:r>
          </w:p>
        </w:tc>
        <w:tc>
          <w:tcPr>
            <w:tcW w:w="2534" w:type="dxa"/>
            <w:gridSpan w:val="3"/>
            <w:tcBorders>
              <w:top w:val="single" w:sz="2" w:space="0" w:color="000000"/>
              <w:left w:val="single" w:sz="2" w:space="0" w:color="000000"/>
              <w:bottom w:val="single" w:sz="2" w:space="0" w:color="000000"/>
              <w:right w:val="single" w:sz="2" w:space="0" w:color="000000"/>
            </w:tcBorders>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Контактная работа</w:t>
            </w:r>
          </w:p>
        </w:tc>
        <w:tc>
          <w:tcPr>
            <w:tcW w:w="1138" w:type="dxa"/>
            <w:vMerge w:val="restart"/>
            <w:tcBorders>
              <w:top w:val="single" w:sz="2" w:space="0" w:color="000000"/>
              <w:left w:val="single" w:sz="2" w:space="0" w:color="000000"/>
              <w:right w:val="single" w:sz="2" w:space="0" w:color="000000"/>
            </w:tcBorders>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Самостоятельная работа</w:t>
            </w:r>
          </w:p>
        </w:tc>
        <w:tc>
          <w:tcPr>
            <w:tcW w:w="1254" w:type="dxa"/>
            <w:vMerge w:val="restart"/>
            <w:tcBorders>
              <w:top w:val="single" w:sz="2" w:space="0" w:color="000000"/>
              <w:left w:val="single" w:sz="4" w:space="0" w:color="auto"/>
              <w:right w:val="single" w:sz="2" w:space="0" w:color="000000"/>
            </w:tcBorders>
            <w:shd w:val="clear" w:color="000000" w:fill="FFFFFF"/>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Всего часов по дисциплине</w:t>
            </w:r>
          </w:p>
        </w:tc>
      </w:tr>
      <w:tr w:rsidR="002670EA" w:rsidRPr="00F847D4" w:rsidTr="00ED354C">
        <w:trPr>
          <w:trHeight w:val="533"/>
        </w:trPr>
        <w:tc>
          <w:tcPr>
            <w:tcW w:w="4928" w:type="dxa"/>
            <w:vMerge/>
            <w:tcBorders>
              <w:left w:val="single" w:sz="2" w:space="0" w:color="000000"/>
              <w:right w:val="single" w:sz="2" w:space="0" w:color="000000"/>
            </w:tcBorders>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p>
        </w:tc>
        <w:tc>
          <w:tcPr>
            <w:tcW w:w="1559" w:type="dxa"/>
            <w:gridSpan w:val="2"/>
            <w:tcBorders>
              <w:top w:val="single" w:sz="2" w:space="0" w:color="000000"/>
              <w:left w:val="single" w:sz="2" w:space="0" w:color="000000"/>
              <w:bottom w:val="single" w:sz="2" w:space="0" w:color="000000"/>
              <w:right w:val="single" w:sz="2" w:space="0" w:color="000000"/>
            </w:tcBorders>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Аудиторная работа</w:t>
            </w:r>
          </w:p>
        </w:tc>
        <w:tc>
          <w:tcPr>
            <w:tcW w:w="975"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2670EA" w:rsidRPr="000240DA" w:rsidRDefault="002670EA" w:rsidP="00ED354C">
            <w:pPr>
              <w:tabs>
                <w:tab w:val="left" w:pos="814"/>
              </w:tabs>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 xml:space="preserve">Контактная СР (в т.ч. </w:t>
            </w:r>
          </w:p>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в ЭИОС)</w:t>
            </w:r>
          </w:p>
        </w:tc>
        <w:tc>
          <w:tcPr>
            <w:tcW w:w="1138" w:type="dxa"/>
            <w:vMerge/>
            <w:tcBorders>
              <w:left w:val="single" w:sz="2" w:space="0" w:color="000000"/>
              <w:right w:val="single" w:sz="2" w:space="0" w:color="000000"/>
            </w:tcBorders>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p>
        </w:tc>
        <w:tc>
          <w:tcPr>
            <w:tcW w:w="1254" w:type="dxa"/>
            <w:vMerge/>
            <w:tcBorders>
              <w:left w:val="single" w:sz="4" w:space="0" w:color="auto"/>
              <w:right w:val="single" w:sz="2" w:space="0" w:color="000000"/>
            </w:tcBorders>
            <w:shd w:val="clear" w:color="000000" w:fill="FFFFFF"/>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p>
        </w:tc>
      </w:tr>
      <w:tr w:rsidR="002670EA" w:rsidRPr="00F847D4" w:rsidTr="00ED354C">
        <w:trPr>
          <w:trHeight w:val="1"/>
        </w:trPr>
        <w:tc>
          <w:tcPr>
            <w:tcW w:w="4928" w:type="dxa"/>
            <w:vMerge/>
            <w:tcBorders>
              <w:left w:val="single" w:sz="2" w:space="0" w:color="000000"/>
              <w:bottom w:val="single" w:sz="2" w:space="0" w:color="000000"/>
              <w:right w:val="single" w:sz="2" w:space="0" w:color="000000"/>
            </w:tcBorders>
            <w:vAlign w:val="center"/>
          </w:tcPr>
          <w:p w:rsidR="002670EA" w:rsidRPr="000240DA" w:rsidRDefault="002670EA" w:rsidP="00ED354C">
            <w:pPr>
              <w:autoSpaceDE w:val="0"/>
              <w:autoSpaceDN w:val="0"/>
              <w:adjustRightInd w:val="0"/>
              <w:rPr>
                <w:rFonts w:ascii="Times New Roman" w:hAnsi="Times New Roman"/>
                <w:sz w:val="24"/>
                <w:szCs w:val="24"/>
                <w:lang w:eastAsia="ru-RU"/>
              </w:rPr>
            </w:pPr>
          </w:p>
        </w:tc>
        <w:tc>
          <w:tcPr>
            <w:tcW w:w="709" w:type="dxa"/>
            <w:tcBorders>
              <w:top w:val="single" w:sz="2" w:space="0" w:color="000000"/>
              <w:left w:val="single" w:sz="2" w:space="0" w:color="000000"/>
              <w:bottom w:val="single" w:sz="2" w:space="0" w:color="000000"/>
              <w:right w:val="single" w:sz="4" w:space="0" w:color="auto"/>
            </w:tcBorders>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Лек</w:t>
            </w:r>
          </w:p>
        </w:tc>
        <w:tc>
          <w:tcPr>
            <w:tcW w:w="850" w:type="dxa"/>
            <w:tcBorders>
              <w:top w:val="single" w:sz="2" w:space="0" w:color="000000"/>
              <w:left w:val="single" w:sz="4" w:space="0" w:color="auto"/>
              <w:bottom w:val="single" w:sz="2" w:space="0" w:color="000000"/>
              <w:right w:val="single" w:sz="2" w:space="0" w:color="000000"/>
            </w:tcBorders>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Лаб</w:t>
            </w:r>
          </w:p>
        </w:tc>
        <w:tc>
          <w:tcPr>
            <w:tcW w:w="975" w:type="dxa"/>
            <w:vMerge/>
            <w:tcBorders>
              <w:top w:val="single" w:sz="2" w:space="0" w:color="000000"/>
              <w:left w:val="single" w:sz="2" w:space="0" w:color="000000"/>
              <w:bottom w:val="single" w:sz="2" w:space="0" w:color="000000"/>
              <w:right w:val="single" w:sz="2" w:space="0" w:color="000000"/>
            </w:tcBorders>
            <w:shd w:val="clear" w:color="000000" w:fill="FFFFFF"/>
          </w:tcPr>
          <w:p w:rsidR="002670EA" w:rsidRPr="000240DA" w:rsidRDefault="002670EA" w:rsidP="00ED354C">
            <w:pPr>
              <w:autoSpaceDE w:val="0"/>
              <w:autoSpaceDN w:val="0"/>
              <w:adjustRightInd w:val="0"/>
              <w:rPr>
                <w:rFonts w:ascii="Times New Roman" w:hAnsi="Times New Roman"/>
                <w:sz w:val="24"/>
                <w:szCs w:val="24"/>
                <w:lang w:eastAsia="ru-RU"/>
              </w:rPr>
            </w:pPr>
          </w:p>
        </w:tc>
        <w:tc>
          <w:tcPr>
            <w:tcW w:w="1138" w:type="dxa"/>
            <w:vMerge/>
            <w:tcBorders>
              <w:left w:val="single" w:sz="2" w:space="0" w:color="000000"/>
              <w:bottom w:val="single" w:sz="2" w:space="0" w:color="000000"/>
              <w:right w:val="single" w:sz="2" w:space="0" w:color="000000"/>
            </w:tcBorders>
            <w:shd w:val="clear" w:color="000000" w:fill="FFFFFF"/>
            <w:vAlign w:val="center"/>
          </w:tcPr>
          <w:p w:rsidR="002670EA" w:rsidRPr="000240DA" w:rsidRDefault="002670EA" w:rsidP="00ED354C">
            <w:pPr>
              <w:autoSpaceDE w:val="0"/>
              <w:autoSpaceDN w:val="0"/>
              <w:adjustRightInd w:val="0"/>
              <w:rPr>
                <w:rFonts w:ascii="Times New Roman" w:hAnsi="Times New Roman"/>
                <w:sz w:val="24"/>
                <w:szCs w:val="24"/>
                <w:lang w:eastAsia="ru-RU"/>
              </w:rPr>
            </w:pPr>
          </w:p>
        </w:tc>
        <w:tc>
          <w:tcPr>
            <w:tcW w:w="1254" w:type="dxa"/>
            <w:vMerge/>
            <w:tcBorders>
              <w:left w:val="single" w:sz="4" w:space="0" w:color="auto"/>
              <w:bottom w:val="single" w:sz="2" w:space="0" w:color="000000"/>
              <w:right w:val="single" w:sz="2" w:space="0" w:color="000000"/>
            </w:tcBorders>
            <w:shd w:val="clear" w:color="000000" w:fill="FFFFFF"/>
            <w:vAlign w:val="center"/>
          </w:tcPr>
          <w:p w:rsidR="002670EA" w:rsidRPr="000240DA" w:rsidRDefault="002670EA" w:rsidP="00ED354C">
            <w:pPr>
              <w:autoSpaceDE w:val="0"/>
              <w:autoSpaceDN w:val="0"/>
              <w:adjustRightInd w:val="0"/>
              <w:rPr>
                <w:rFonts w:ascii="Times New Roman" w:hAnsi="Times New Roman"/>
                <w:sz w:val="24"/>
                <w:szCs w:val="24"/>
                <w:lang w:eastAsia="ru-RU"/>
              </w:rPr>
            </w:pPr>
          </w:p>
        </w:tc>
      </w:tr>
      <w:tr w:rsidR="002670EA" w:rsidRPr="0027146D" w:rsidTr="00ED354C">
        <w:trPr>
          <w:trHeight w:val="1"/>
        </w:trPr>
        <w:tc>
          <w:tcPr>
            <w:tcW w:w="4928"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ED354C">
            <w:pPr>
              <w:autoSpaceDE w:val="0"/>
              <w:autoSpaceDN w:val="0"/>
              <w:adjustRightInd w:val="0"/>
              <w:spacing w:after="0" w:line="240" w:lineRule="auto"/>
              <w:rPr>
                <w:rFonts w:cs="Calibri"/>
                <w:b/>
                <w:sz w:val="24"/>
                <w:szCs w:val="24"/>
                <w:lang w:eastAsia="ru-RU"/>
              </w:rPr>
            </w:pPr>
            <w:r w:rsidRPr="000240DA">
              <w:rPr>
                <w:rFonts w:ascii="Times New Roman CYR" w:hAnsi="Times New Roman CYR" w:cs="Times New Roman CYR"/>
                <w:b/>
                <w:bCs/>
                <w:sz w:val="24"/>
                <w:szCs w:val="24"/>
                <w:lang w:eastAsia="ru-RU"/>
              </w:rPr>
              <w:t>Раздел 1. Способы и методы построения перспективных проекций</w:t>
            </w:r>
          </w:p>
        </w:tc>
        <w:tc>
          <w:tcPr>
            <w:tcW w:w="709" w:type="dxa"/>
            <w:tcBorders>
              <w:top w:val="single" w:sz="2" w:space="0" w:color="000000"/>
              <w:left w:val="single" w:sz="2" w:space="0" w:color="000000"/>
              <w:bottom w:val="single" w:sz="2" w:space="0" w:color="000000"/>
              <w:right w:val="single" w:sz="4" w:space="0" w:color="auto"/>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lang w:eastAsia="ru-RU"/>
              </w:rPr>
            </w:pPr>
            <w:r w:rsidRPr="000240DA">
              <w:rPr>
                <w:rFonts w:ascii="Times New Roman" w:hAnsi="Times New Roman"/>
                <w:b/>
                <w:sz w:val="24"/>
                <w:szCs w:val="24"/>
                <w:lang w:eastAsia="ru-RU"/>
              </w:rPr>
              <w:t>8</w:t>
            </w:r>
          </w:p>
        </w:tc>
        <w:tc>
          <w:tcPr>
            <w:tcW w:w="850" w:type="dxa"/>
            <w:tcBorders>
              <w:top w:val="single" w:sz="2" w:space="0" w:color="000000"/>
              <w:left w:val="single" w:sz="4" w:space="0" w:color="auto"/>
              <w:bottom w:val="single" w:sz="2" w:space="0" w:color="000000"/>
              <w:right w:val="single" w:sz="2" w:space="0" w:color="000000"/>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lang w:eastAsia="ru-RU"/>
              </w:rPr>
            </w:pPr>
            <w:r w:rsidRPr="000240DA">
              <w:rPr>
                <w:rFonts w:ascii="Times New Roman" w:hAnsi="Times New Roman"/>
                <w:b/>
                <w:sz w:val="24"/>
                <w:szCs w:val="24"/>
                <w:lang w:eastAsia="ru-RU"/>
              </w:rPr>
              <w:t>-</w:t>
            </w:r>
          </w:p>
        </w:tc>
        <w:tc>
          <w:tcPr>
            <w:tcW w:w="9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lang w:eastAsia="ru-RU"/>
              </w:rPr>
            </w:pPr>
            <w:r w:rsidRPr="000240DA">
              <w:rPr>
                <w:rFonts w:ascii="Times New Roman" w:hAnsi="Times New Roman"/>
                <w:b/>
                <w:sz w:val="24"/>
                <w:szCs w:val="24"/>
                <w:lang w:eastAsia="ru-RU"/>
              </w:rPr>
              <w:t>-</w:t>
            </w:r>
          </w:p>
        </w:tc>
        <w:tc>
          <w:tcPr>
            <w:tcW w:w="11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highlight w:val="yellow"/>
                <w:lang w:eastAsia="ru-RU"/>
              </w:rPr>
            </w:pPr>
          </w:p>
        </w:tc>
        <w:tc>
          <w:tcPr>
            <w:tcW w:w="1254"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highlight w:val="yellow"/>
                <w:lang w:eastAsia="ru-RU"/>
              </w:rPr>
            </w:pPr>
          </w:p>
        </w:tc>
      </w:tr>
      <w:tr w:rsidR="002670EA" w:rsidRPr="0027146D" w:rsidTr="00ED354C">
        <w:trPr>
          <w:trHeight w:val="1"/>
        </w:trPr>
        <w:tc>
          <w:tcPr>
            <w:tcW w:w="4928" w:type="dxa"/>
            <w:tcBorders>
              <w:top w:val="single" w:sz="2" w:space="0" w:color="000000"/>
              <w:left w:val="single" w:sz="2" w:space="0" w:color="000000"/>
              <w:bottom w:val="single" w:sz="2" w:space="0" w:color="000000"/>
              <w:right w:val="single" w:sz="2" w:space="0" w:color="000000"/>
            </w:tcBorders>
            <w:vAlign w:val="center"/>
          </w:tcPr>
          <w:p w:rsidR="002670EA" w:rsidRPr="000240DA" w:rsidRDefault="002670EA" w:rsidP="00ED354C">
            <w:pPr>
              <w:autoSpaceDE w:val="0"/>
              <w:autoSpaceDN w:val="0"/>
              <w:adjustRightInd w:val="0"/>
              <w:spacing w:after="0" w:line="240" w:lineRule="auto"/>
              <w:rPr>
                <w:rFonts w:ascii="Times New Roman" w:hAnsi="Times New Roman"/>
                <w:sz w:val="24"/>
                <w:szCs w:val="24"/>
                <w:lang w:eastAsia="ru-RU"/>
              </w:rPr>
            </w:pPr>
            <w:r w:rsidRPr="000240DA">
              <w:rPr>
                <w:rFonts w:ascii="Times New Roman" w:hAnsi="Times New Roman"/>
                <w:sz w:val="24"/>
                <w:szCs w:val="24"/>
                <w:lang w:eastAsia="ru-RU"/>
              </w:rPr>
              <w:t>Тема 1.1. Виды перспективы в изобразительном искусстве.</w:t>
            </w:r>
          </w:p>
        </w:tc>
        <w:tc>
          <w:tcPr>
            <w:tcW w:w="709" w:type="dxa"/>
            <w:tcBorders>
              <w:top w:val="single" w:sz="2" w:space="0" w:color="000000"/>
              <w:left w:val="single" w:sz="2" w:space="0" w:color="000000"/>
              <w:bottom w:val="single" w:sz="2" w:space="0" w:color="000000"/>
              <w:right w:val="single" w:sz="4" w:space="0" w:color="auto"/>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2</w:t>
            </w:r>
          </w:p>
        </w:tc>
        <w:tc>
          <w:tcPr>
            <w:tcW w:w="850" w:type="dxa"/>
            <w:tcBorders>
              <w:top w:val="single" w:sz="2" w:space="0" w:color="000000"/>
              <w:left w:val="single" w:sz="4" w:space="0" w:color="auto"/>
              <w:bottom w:val="single" w:sz="2" w:space="0" w:color="000000"/>
              <w:right w:val="single" w:sz="2" w:space="0" w:color="000000"/>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w:t>
            </w:r>
          </w:p>
        </w:tc>
        <w:tc>
          <w:tcPr>
            <w:tcW w:w="97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w:t>
            </w:r>
          </w:p>
        </w:tc>
        <w:tc>
          <w:tcPr>
            <w:tcW w:w="11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highlight w:val="yellow"/>
                <w:lang w:eastAsia="ru-RU"/>
              </w:rPr>
            </w:pPr>
          </w:p>
        </w:tc>
        <w:tc>
          <w:tcPr>
            <w:tcW w:w="1254"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highlight w:val="yellow"/>
                <w:lang w:eastAsia="ru-RU"/>
              </w:rPr>
            </w:pPr>
          </w:p>
        </w:tc>
      </w:tr>
      <w:tr w:rsidR="002670EA" w:rsidRPr="0027146D" w:rsidTr="00ED354C">
        <w:trPr>
          <w:trHeight w:val="254"/>
        </w:trPr>
        <w:tc>
          <w:tcPr>
            <w:tcW w:w="4928" w:type="dxa"/>
            <w:tcBorders>
              <w:top w:val="single" w:sz="2" w:space="0" w:color="000000"/>
              <w:left w:val="single" w:sz="2" w:space="0" w:color="000000"/>
              <w:bottom w:val="single" w:sz="4" w:space="0" w:color="auto"/>
              <w:right w:val="single" w:sz="2" w:space="0" w:color="000000"/>
            </w:tcBorders>
            <w:vAlign w:val="center"/>
          </w:tcPr>
          <w:p w:rsidR="002670EA" w:rsidRPr="000240DA" w:rsidRDefault="002670EA" w:rsidP="00ED354C">
            <w:pPr>
              <w:autoSpaceDE w:val="0"/>
              <w:autoSpaceDN w:val="0"/>
              <w:adjustRightInd w:val="0"/>
              <w:spacing w:after="0" w:line="240" w:lineRule="auto"/>
              <w:rPr>
                <w:rFonts w:ascii="Times New Roman" w:hAnsi="Times New Roman"/>
                <w:sz w:val="24"/>
                <w:szCs w:val="24"/>
                <w:lang w:eastAsia="ru-RU"/>
              </w:rPr>
            </w:pPr>
            <w:r w:rsidRPr="000240DA">
              <w:rPr>
                <w:rFonts w:ascii="Times New Roman" w:hAnsi="Times New Roman"/>
                <w:sz w:val="24"/>
                <w:szCs w:val="24"/>
                <w:lang w:eastAsia="ru-RU"/>
              </w:rPr>
              <w:lastRenderedPageBreak/>
              <w:t>Тема 1.2. Линейно-воздушная перспектива в изобразительном искусстве.</w:t>
            </w:r>
          </w:p>
        </w:tc>
        <w:tc>
          <w:tcPr>
            <w:tcW w:w="709" w:type="dxa"/>
            <w:tcBorders>
              <w:top w:val="single" w:sz="2" w:space="0" w:color="000000"/>
              <w:left w:val="single" w:sz="2" w:space="0" w:color="000000"/>
              <w:bottom w:val="single" w:sz="4" w:space="0" w:color="auto"/>
              <w:right w:val="single" w:sz="4" w:space="0" w:color="auto"/>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2</w:t>
            </w:r>
          </w:p>
        </w:tc>
        <w:tc>
          <w:tcPr>
            <w:tcW w:w="850" w:type="dxa"/>
            <w:tcBorders>
              <w:top w:val="single" w:sz="2" w:space="0" w:color="000000"/>
              <w:left w:val="single" w:sz="4" w:space="0" w:color="auto"/>
              <w:bottom w:val="single" w:sz="4" w:space="0" w:color="auto"/>
              <w:right w:val="single" w:sz="2" w:space="0" w:color="000000"/>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w:t>
            </w:r>
          </w:p>
        </w:tc>
        <w:tc>
          <w:tcPr>
            <w:tcW w:w="975"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w:t>
            </w:r>
          </w:p>
        </w:tc>
        <w:tc>
          <w:tcPr>
            <w:tcW w:w="1138"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highlight w:val="yellow"/>
                <w:lang w:eastAsia="ru-RU"/>
              </w:rPr>
            </w:pPr>
          </w:p>
        </w:tc>
        <w:tc>
          <w:tcPr>
            <w:tcW w:w="1254" w:type="dxa"/>
            <w:tcBorders>
              <w:top w:val="single" w:sz="2" w:space="0" w:color="000000"/>
              <w:left w:val="single" w:sz="4" w:space="0" w:color="auto"/>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highlight w:val="yellow"/>
                <w:lang w:eastAsia="ru-RU"/>
              </w:rPr>
            </w:pPr>
          </w:p>
        </w:tc>
      </w:tr>
      <w:tr w:rsidR="002670EA" w:rsidRPr="0027146D" w:rsidTr="00ED354C">
        <w:trPr>
          <w:trHeight w:val="157"/>
        </w:trPr>
        <w:tc>
          <w:tcPr>
            <w:tcW w:w="4928" w:type="dxa"/>
            <w:tcBorders>
              <w:top w:val="single" w:sz="4" w:space="0" w:color="auto"/>
              <w:left w:val="single" w:sz="2" w:space="0" w:color="000000"/>
              <w:bottom w:val="single" w:sz="4" w:space="0" w:color="auto"/>
              <w:right w:val="single" w:sz="2" w:space="0" w:color="000000"/>
            </w:tcBorders>
            <w:vAlign w:val="center"/>
          </w:tcPr>
          <w:p w:rsidR="002670EA" w:rsidRPr="000240DA" w:rsidRDefault="002670EA" w:rsidP="00ED354C">
            <w:pPr>
              <w:autoSpaceDE w:val="0"/>
              <w:autoSpaceDN w:val="0"/>
              <w:adjustRightInd w:val="0"/>
              <w:spacing w:after="0" w:line="240" w:lineRule="auto"/>
              <w:rPr>
                <w:rFonts w:ascii="Times New Roman" w:hAnsi="Times New Roman"/>
                <w:sz w:val="24"/>
                <w:szCs w:val="24"/>
                <w:lang w:eastAsia="ru-RU"/>
              </w:rPr>
            </w:pPr>
            <w:r w:rsidRPr="000240DA">
              <w:rPr>
                <w:rFonts w:ascii="Times New Roman" w:hAnsi="Times New Roman"/>
                <w:sz w:val="24"/>
                <w:szCs w:val="24"/>
                <w:lang w:eastAsia="ru-RU"/>
              </w:rPr>
              <w:t xml:space="preserve">Тема 1.3. Аппарат перспективы. </w:t>
            </w:r>
          </w:p>
        </w:tc>
        <w:tc>
          <w:tcPr>
            <w:tcW w:w="709" w:type="dxa"/>
            <w:tcBorders>
              <w:top w:val="single" w:sz="4" w:space="0" w:color="auto"/>
              <w:left w:val="single" w:sz="2" w:space="0" w:color="000000"/>
              <w:bottom w:val="single" w:sz="4" w:space="0" w:color="auto"/>
              <w:right w:val="single" w:sz="4" w:space="0" w:color="auto"/>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2</w:t>
            </w:r>
          </w:p>
        </w:tc>
        <w:tc>
          <w:tcPr>
            <w:tcW w:w="850" w:type="dxa"/>
            <w:tcBorders>
              <w:top w:val="single" w:sz="4" w:space="0" w:color="auto"/>
              <w:left w:val="single" w:sz="4" w:space="0" w:color="auto"/>
              <w:bottom w:val="single" w:sz="4" w:space="0" w:color="auto"/>
              <w:right w:val="single" w:sz="2" w:space="0" w:color="000000"/>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w:t>
            </w:r>
          </w:p>
        </w:tc>
        <w:tc>
          <w:tcPr>
            <w:tcW w:w="975"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w:t>
            </w:r>
          </w:p>
        </w:tc>
        <w:tc>
          <w:tcPr>
            <w:tcW w:w="1138"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highlight w:val="yellow"/>
                <w:lang w:eastAsia="ru-RU"/>
              </w:rPr>
            </w:pPr>
          </w:p>
        </w:tc>
        <w:tc>
          <w:tcPr>
            <w:tcW w:w="1254" w:type="dxa"/>
            <w:tcBorders>
              <w:top w:val="single" w:sz="4" w:space="0" w:color="auto"/>
              <w:left w:val="single" w:sz="4" w:space="0" w:color="auto"/>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highlight w:val="yellow"/>
                <w:lang w:eastAsia="ru-RU"/>
              </w:rPr>
            </w:pPr>
          </w:p>
        </w:tc>
      </w:tr>
      <w:tr w:rsidR="002670EA" w:rsidRPr="0027146D" w:rsidTr="00ED354C">
        <w:trPr>
          <w:trHeight w:val="168"/>
        </w:trPr>
        <w:tc>
          <w:tcPr>
            <w:tcW w:w="4928" w:type="dxa"/>
            <w:tcBorders>
              <w:top w:val="single" w:sz="4" w:space="0" w:color="auto"/>
              <w:left w:val="single" w:sz="2" w:space="0" w:color="000000"/>
              <w:bottom w:val="single" w:sz="4" w:space="0" w:color="auto"/>
              <w:right w:val="single" w:sz="2" w:space="0" w:color="000000"/>
            </w:tcBorders>
            <w:vAlign w:val="center"/>
          </w:tcPr>
          <w:p w:rsidR="002670EA" w:rsidRPr="000240DA" w:rsidRDefault="002670EA" w:rsidP="00ED354C">
            <w:pPr>
              <w:autoSpaceDE w:val="0"/>
              <w:autoSpaceDN w:val="0"/>
              <w:adjustRightInd w:val="0"/>
              <w:spacing w:after="0" w:line="240" w:lineRule="auto"/>
              <w:rPr>
                <w:rFonts w:ascii="Times New Roman" w:hAnsi="Times New Roman"/>
                <w:sz w:val="24"/>
                <w:szCs w:val="24"/>
                <w:lang w:eastAsia="ru-RU"/>
              </w:rPr>
            </w:pPr>
            <w:r w:rsidRPr="000240DA">
              <w:rPr>
                <w:rFonts w:ascii="Times New Roman" w:hAnsi="Times New Roman"/>
                <w:sz w:val="24"/>
                <w:szCs w:val="24"/>
                <w:lang w:eastAsia="ru-RU"/>
              </w:rPr>
              <w:t>Тема 1.4. Перспектива в пейзаже и натюрморте</w:t>
            </w:r>
          </w:p>
        </w:tc>
        <w:tc>
          <w:tcPr>
            <w:tcW w:w="709" w:type="dxa"/>
            <w:tcBorders>
              <w:top w:val="single" w:sz="4" w:space="0" w:color="auto"/>
              <w:left w:val="single" w:sz="2" w:space="0" w:color="000000"/>
              <w:bottom w:val="single" w:sz="4" w:space="0" w:color="auto"/>
              <w:right w:val="single" w:sz="4" w:space="0" w:color="auto"/>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2</w:t>
            </w:r>
          </w:p>
        </w:tc>
        <w:tc>
          <w:tcPr>
            <w:tcW w:w="850" w:type="dxa"/>
            <w:tcBorders>
              <w:top w:val="single" w:sz="4" w:space="0" w:color="auto"/>
              <w:left w:val="single" w:sz="4" w:space="0" w:color="auto"/>
              <w:bottom w:val="single" w:sz="4" w:space="0" w:color="auto"/>
              <w:right w:val="single" w:sz="2" w:space="0" w:color="000000"/>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w:t>
            </w:r>
          </w:p>
        </w:tc>
        <w:tc>
          <w:tcPr>
            <w:tcW w:w="975"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w:t>
            </w:r>
          </w:p>
        </w:tc>
        <w:tc>
          <w:tcPr>
            <w:tcW w:w="1138"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highlight w:val="yellow"/>
                <w:lang w:eastAsia="ru-RU"/>
              </w:rPr>
            </w:pPr>
          </w:p>
        </w:tc>
        <w:tc>
          <w:tcPr>
            <w:tcW w:w="1254" w:type="dxa"/>
            <w:tcBorders>
              <w:top w:val="single" w:sz="4" w:space="0" w:color="auto"/>
              <w:left w:val="single" w:sz="4" w:space="0" w:color="auto"/>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highlight w:val="yellow"/>
                <w:lang w:eastAsia="ru-RU"/>
              </w:rPr>
            </w:pPr>
          </w:p>
        </w:tc>
      </w:tr>
      <w:tr w:rsidR="002670EA" w:rsidRPr="0027146D" w:rsidTr="00ED354C">
        <w:trPr>
          <w:trHeight w:val="149"/>
        </w:trPr>
        <w:tc>
          <w:tcPr>
            <w:tcW w:w="4928" w:type="dxa"/>
            <w:tcBorders>
              <w:top w:val="single" w:sz="4" w:space="0" w:color="auto"/>
              <w:left w:val="single" w:sz="2" w:space="0" w:color="000000"/>
              <w:bottom w:val="single" w:sz="4" w:space="0" w:color="auto"/>
              <w:right w:val="single" w:sz="2" w:space="0" w:color="000000"/>
            </w:tcBorders>
            <w:vAlign w:val="center"/>
          </w:tcPr>
          <w:p w:rsidR="002670EA" w:rsidRPr="000240DA" w:rsidRDefault="002670EA" w:rsidP="00ED354C">
            <w:pPr>
              <w:autoSpaceDE w:val="0"/>
              <w:autoSpaceDN w:val="0"/>
              <w:adjustRightInd w:val="0"/>
              <w:spacing w:after="0" w:line="240" w:lineRule="auto"/>
              <w:rPr>
                <w:rFonts w:ascii="Times New Roman" w:hAnsi="Times New Roman"/>
                <w:sz w:val="24"/>
                <w:szCs w:val="24"/>
                <w:lang w:eastAsia="ru-RU"/>
              </w:rPr>
            </w:pPr>
          </w:p>
        </w:tc>
        <w:tc>
          <w:tcPr>
            <w:tcW w:w="709" w:type="dxa"/>
            <w:tcBorders>
              <w:top w:val="single" w:sz="4" w:space="0" w:color="auto"/>
              <w:left w:val="single" w:sz="2" w:space="0" w:color="000000"/>
              <w:bottom w:val="single" w:sz="4" w:space="0" w:color="auto"/>
              <w:right w:val="single" w:sz="4" w:space="0" w:color="auto"/>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2" w:space="0" w:color="000000"/>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p>
        </w:tc>
        <w:tc>
          <w:tcPr>
            <w:tcW w:w="975"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p>
        </w:tc>
        <w:tc>
          <w:tcPr>
            <w:tcW w:w="1138"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highlight w:val="yellow"/>
                <w:lang w:eastAsia="ru-RU"/>
              </w:rPr>
            </w:pPr>
          </w:p>
        </w:tc>
        <w:tc>
          <w:tcPr>
            <w:tcW w:w="1254" w:type="dxa"/>
            <w:tcBorders>
              <w:top w:val="single" w:sz="4" w:space="0" w:color="auto"/>
              <w:left w:val="single" w:sz="4" w:space="0" w:color="auto"/>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highlight w:val="yellow"/>
                <w:lang w:eastAsia="ru-RU"/>
              </w:rPr>
            </w:pPr>
          </w:p>
        </w:tc>
      </w:tr>
      <w:tr w:rsidR="002670EA" w:rsidRPr="0027146D" w:rsidTr="00ED354C">
        <w:trPr>
          <w:trHeight w:val="280"/>
        </w:trPr>
        <w:tc>
          <w:tcPr>
            <w:tcW w:w="4928" w:type="dxa"/>
            <w:tcBorders>
              <w:top w:val="single" w:sz="4" w:space="0" w:color="auto"/>
              <w:left w:val="single" w:sz="2" w:space="0" w:color="000000"/>
              <w:bottom w:val="single" w:sz="4" w:space="0" w:color="auto"/>
              <w:right w:val="single" w:sz="2" w:space="0" w:color="000000"/>
            </w:tcBorders>
            <w:vAlign w:val="center"/>
          </w:tcPr>
          <w:p w:rsidR="002670EA" w:rsidRPr="000240DA" w:rsidRDefault="002670EA" w:rsidP="00ED354C">
            <w:pPr>
              <w:autoSpaceDE w:val="0"/>
              <w:autoSpaceDN w:val="0"/>
              <w:adjustRightInd w:val="0"/>
              <w:spacing w:after="0" w:line="240" w:lineRule="auto"/>
              <w:rPr>
                <w:rFonts w:ascii="Times New Roman" w:hAnsi="Times New Roman"/>
                <w:b/>
                <w:sz w:val="24"/>
                <w:szCs w:val="24"/>
                <w:lang w:eastAsia="ru-RU"/>
              </w:rPr>
            </w:pPr>
            <w:r w:rsidRPr="000240DA">
              <w:rPr>
                <w:rFonts w:ascii="Times New Roman" w:hAnsi="Times New Roman"/>
                <w:b/>
                <w:sz w:val="24"/>
                <w:szCs w:val="24"/>
                <w:lang w:eastAsia="ru-RU"/>
              </w:rPr>
              <w:t>Раздел 2. Практические методы построения перспективных изображений</w:t>
            </w:r>
          </w:p>
        </w:tc>
        <w:tc>
          <w:tcPr>
            <w:tcW w:w="709" w:type="dxa"/>
            <w:tcBorders>
              <w:top w:val="single" w:sz="4" w:space="0" w:color="auto"/>
              <w:left w:val="single" w:sz="2" w:space="0" w:color="000000"/>
              <w:bottom w:val="single" w:sz="4" w:space="0" w:color="auto"/>
              <w:right w:val="single" w:sz="4" w:space="0" w:color="auto"/>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lang w:eastAsia="ru-RU"/>
              </w:rPr>
            </w:pPr>
            <w:r w:rsidRPr="000240DA">
              <w:rPr>
                <w:rFonts w:ascii="Times New Roman" w:hAnsi="Times New Roman"/>
                <w:b/>
                <w:sz w:val="24"/>
                <w:szCs w:val="24"/>
                <w:lang w:eastAsia="ru-RU"/>
              </w:rPr>
              <w:t>-</w:t>
            </w:r>
          </w:p>
        </w:tc>
        <w:tc>
          <w:tcPr>
            <w:tcW w:w="850" w:type="dxa"/>
            <w:tcBorders>
              <w:top w:val="single" w:sz="4" w:space="0" w:color="auto"/>
              <w:left w:val="single" w:sz="4" w:space="0" w:color="auto"/>
              <w:bottom w:val="single" w:sz="4" w:space="0" w:color="auto"/>
              <w:right w:val="single" w:sz="2" w:space="0" w:color="000000"/>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lang w:eastAsia="ru-RU"/>
              </w:rPr>
            </w:pPr>
            <w:r w:rsidRPr="000240DA">
              <w:rPr>
                <w:rFonts w:ascii="Times New Roman" w:hAnsi="Times New Roman"/>
                <w:b/>
                <w:sz w:val="24"/>
                <w:szCs w:val="24"/>
                <w:lang w:eastAsia="ru-RU"/>
              </w:rPr>
              <w:t>16</w:t>
            </w:r>
          </w:p>
        </w:tc>
        <w:tc>
          <w:tcPr>
            <w:tcW w:w="975"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lang w:eastAsia="ru-RU"/>
              </w:rPr>
            </w:pPr>
            <w:r w:rsidRPr="000240DA">
              <w:rPr>
                <w:rFonts w:ascii="Times New Roman" w:hAnsi="Times New Roman"/>
                <w:b/>
                <w:sz w:val="24"/>
                <w:szCs w:val="24"/>
                <w:lang w:eastAsia="ru-RU"/>
              </w:rPr>
              <w:t>-</w:t>
            </w:r>
          </w:p>
        </w:tc>
        <w:tc>
          <w:tcPr>
            <w:tcW w:w="1138"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lang w:eastAsia="ru-RU"/>
              </w:rPr>
            </w:pPr>
            <w:r w:rsidRPr="000240DA">
              <w:rPr>
                <w:rFonts w:ascii="Times New Roman" w:hAnsi="Times New Roman"/>
                <w:b/>
                <w:sz w:val="24"/>
                <w:szCs w:val="24"/>
                <w:lang w:eastAsia="ru-RU"/>
              </w:rPr>
              <w:t>36</w:t>
            </w:r>
          </w:p>
        </w:tc>
        <w:tc>
          <w:tcPr>
            <w:tcW w:w="1254" w:type="dxa"/>
            <w:tcBorders>
              <w:top w:val="single" w:sz="4" w:space="0" w:color="auto"/>
              <w:left w:val="single" w:sz="4" w:space="0" w:color="auto"/>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highlight w:val="yellow"/>
                <w:lang w:eastAsia="ru-RU"/>
              </w:rPr>
            </w:pPr>
          </w:p>
        </w:tc>
      </w:tr>
      <w:tr w:rsidR="002670EA" w:rsidRPr="0027146D" w:rsidTr="00ED354C">
        <w:trPr>
          <w:trHeight w:val="374"/>
        </w:trPr>
        <w:tc>
          <w:tcPr>
            <w:tcW w:w="4928" w:type="dxa"/>
            <w:tcBorders>
              <w:top w:val="single" w:sz="4" w:space="0" w:color="auto"/>
              <w:left w:val="single" w:sz="2" w:space="0" w:color="000000"/>
              <w:bottom w:val="single" w:sz="4" w:space="0" w:color="auto"/>
              <w:right w:val="single" w:sz="2" w:space="0" w:color="000000"/>
            </w:tcBorders>
            <w:vAlign w:val="center"/>
          </w:tcPr>
          <w:p w:rsidR="002670EA" w:rsidRPr="000240DA" w:rsidRDefault="002670EA" w:rsidP="00ED354C">
            <w:pPr>
              <w:autoSpaceDE w:val="0"/>
              <w:autoSpaceDN w:val="0"/>
              <w:adjustRightInd w:val="0"/>
              <w:spacing w:after="0" w:line="240" w:lineRule="auto"/>
              <w:rPr>
                <w:rFonts w:ascii="Times New Roman" w:hAnsi="Times New Roman"/>
                <w:sz w:val="24"/>
                <w:szCs w:val="24"/>
                <w:lang w:eastAsia="ru-RU"/>
              </w:rPr>
            </w:pPr>
            <w:r w:rsidRPr="000240DA">
              <w:rPr>
                <w:rFonts w:ascii="Times New Roman" w:hAnsi="Times New Roman"/>
                <w:sz w:val="24"/>
                <w:szCs w:val="24"/>
                <w:lang w:eastAsia="ru-RU"/>
              </w:rPr>
              <w:t>Тема 2.1. Построение параллелепипеда  в перспективе в разных положениях</w:t>
            </w:r>
          </w:p>
        </w:tc>
        <w:tc>
          <w:tcPr>
            <w:tcW w:w="709" w:type="dxa"/>
            <w:tcBorders>
              <w:top w:val="single" w:sz="4" w:space="0" w:color="auto"/>
              <w:left w:val="single" w:sz="2" w:space="0" w:color="000000"/>
              <w:bottom w:val="single" w:sz="4" w:space="0" w:color="auto"/>
              <w:right w:val="single" w:sz="4" w:space="0" w:color="auto"/>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w:t>
            </w:r>
          </w:p>
        </w:tc>
        <w:tc>
          <w:tcPr>
            <w:tcW w:w="850" w:type="dxa"/>
            <w:tcBorders>
              <w:top w:val="single" w:sz="4" w:space="0" w:color="auto"/>
              <w:left w:val="single" w:sz="4" w:space="0" w:color="auto"/>
              <w:bottom w:val="single" w:sz="4" w:space="0" w:color="auto"/>
              <w:right w:val="single" w:sz="2" w:space="0" w:color="000000"/>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8</w:t>
            </w:r>
          </w:p>
        </w:tc>
        <w:tc>
          <w:tcPr>
            <w:tcW w:w="975"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w:t>
            </w:r>
          </w:p>
        </w:tc>
        <w:tc>
          <w:tcPr>
            <w:tcW w:w="1138"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18</w:t>
            </w:r>
          </w:p>
        </w:tc>
        <w:tc>
          <w:tcPr>
            <w:tcW w:w="1254" w:type="dxa"/>
            <w:tcBorders>
              <w:top w:val="single" w:sz="4" w:space="0" w:color="auto"/>
              <w:left w:val="single" w:sz="4" w:space="0" w:color="auto"/>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highlight w:val="yellow"/>
                <w:lang w:eastAsia="ru-RU"/>
              </w:rPr>
            </w:pPr>
          </w:p>
        </w:tc>
      </w:tr>
      <w:tr w:rsidR="002670EA" w:rsidRPr="0027146D" w:rsidTr="00ED354C">
        <w:trPr>
          <w:trHeight w:val="336"/>
        </w:trPr>
        <w:tc>
          <w:tcPr>
            <w:tcW w:w="4928" w:type="dxa"/>
            <w:tcBorders>
              <w:top w:val="single" w:sz="4" w:space="0" w:color="auto"/>
              <w:left w:val="single" w:sz="2" w:space="0" w:color="000000"/>
              <w:bottom w:val="single" w:sz="4" w:space="0" w:color="auto"/>
              <w:right w:val="single" w:sz="2" w:space="0" w:color="000000"/>
            </w:tcBorders>
            <w:vAlign w:val="center"/>
          </w:tcPr>
          <w:p w:rsidR="002670EA" w:rsidRPr="000240DA" w:rsidRDefault="002670EA" w:rsidP="00ED354C">
            <w:pPr>
              <w:autoSpaceDE w:val="0"/>
              <w:autoSpaceDN w:val="0"/>
              <w:adjustRightInd w:val="0"/>
              <w:spacing w:after="0" w:line="240" w:lineRule="auto"/>
              <w:rPr>
                <w:rFonts w:ascii="Times New Roman" w:hAnsi="Times New Roman"/>
                <w:sz w:val="24"/>
                <w:szCs w:val="24"/>
                <w:lang w:eastAsia="ru-RU"/>
              </w:rPr>
            </w:pPr>
            <w:r w:rsidRPr="000240DA">
              <w:rPr>
                <w:rFonts w:ascii="Times New Roman" w:hAnsi="Times New Roman"/>
                <w:sz w:val="24"/>
                <w:szCs w:val="24"/>
                <w:lang w:eastAsia="ru-RU"/>
              </w:rPr>
              <w:t>Тема 2.2. Построение  цилиндра в перспективе в разных положениях</w:t>
            </w:r>
          </w:p>
        </w:tc>
        <w:tc>
          <w:tcPr>
            <w:tcW w:w="709" w:type="dxa"/>
            <w:tcBorders>
              <w:top w:val="single" w:sz="4" w:space="0" w:color="auto"/>
              <w:left w:val="single" w:sz="2" w:space="0" w:color="000000"/>
              <w:bottom w:val="single" w:sz="4" w:space="0" w:color="auto"/>
              <w:right w:val="single" w:sz="4" w:space="0" w:color="auto"/>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w:t>
            </w:r>
          </w:p>
        </w:tc>
        <w:tc>
          <w:tcPr>
            <w:tcW w:w="850" w:type="dxa"/>
            <w:tcBorders>
              <w:top w:val="single" w:sz="4" w:space="0" w:color="auto"/>
              <w:left w:val="single" w:sz="4" w:space="0" w:color="auto"/>
              <w:bottom w:val="single" w:sz="4" w:space="0" w:color="auto"/>
              <w:right w:val="single" w:sz="2" w:space="0" w:color="000000"/>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8</w:t>
            </w:r>
          </w:p>
        </w:tc>
        <w:tc>
          <w:tcPr>
            <w:tcW w:w="975"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w:t>
            </w:r>
          </w:p>
        </w:tc>
        <w:tc>
          <w:tcPr>
            <w:tcW w:w="1138"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0240DA">
              <w:rPr>
                <w:rFonts w:ascii="Times New Roman" w:hAnsi="Times New Roman"/>
                <w:sz w:val="24"/>
                <w:szCs w:val="24"/>
                <w:lang w:eastAsia="ru-RU"/>
              </w:rPr>
              <w:t>18</w:t>
            </w:r>
          </w:p>
        </w:tc>
        <w:tc>
          <w:tcPr>
            <w:tcW w:w="1254" w:type="dxa"/>
            <w:tcBorders>
              <w:top w:val="single" w:sz="4" w:space="0" w:color="auto"/>
              <w:left w:val="single" w:sz="4" w:space="0" w:color="auto"/>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highlight w:val="yellow"/>
                <w:lang w:eastAsia="ru-RU"/>
              </w:rPr>
            </w:pPr>
          </w:p>
        </w:tc>
      </w:tr>
      <w:tr w:rsidR="002670EA" w:rsidRPr="0027146D" w:rsidTr="00ED354C">
        <w:trPr>
          <w:trHeight w:val="237"/>
        </w:trPr>
        <w:tc>
          <w:tcPr>
            <w:tcW w:w="4928" w:type="dxa"/>
            <w:tcBorders>
              <w:top w:val="single" w:sz="4" w:space="0" w:color="auto"/>
              <w:left w:val="single" w:sz="2" w:space="0" w:color="000000"/>
              <w:bottom w:val="single" w:sz="4" w:space="0" w:color="auto"/>
              <w:right w:val="single" w:sz="2" w:space="0" w:color="000000"/>
            </w:tcBorders>
            <w:vAlign w:val="center"/>
          </w:tcPr>
          <w:p w:rsidR="002670EA" w:rsidRPr="00FF78A1" w:rsidRDefault="002670EA" w:rsidP="00ED354C">
            <w:pPr>
              <w:autoSpaceDE w:val="0"/>
              <w:autoSpaceDN w:val="0"/>
              <w:adjustRightInd w:val="0"/>
              <w:spacing w:after="0" w:line="240" w:lineRule="auto"/>
              <w:rPr>
                <w:rFonts w:ascii="Times New Roman" w:hAnsi="Times New Roman"/>
                <w:sz w:val="24"/>
                <w:szCs w:val="24"/>
                <w:lang w:eastAsia="ru-RU"/>
              </w:rPr>
            </w:pPr>
            <w:r w:rsidRPr="00FF78A1">
              <w:rPr>
                <w:rFonts w:ascii="Times New Roman" w:hAnsi="Times New Roman"/>
                <w:sz w:val="24"/>
                <w:szCs w:val="24"/>
                <w:lang w:eastAsia="ru-RU"/>
              </w:rPr>
              <w:t xml:space="preserve">КСР. </w:t>
            </w:r>
          </w:p>
        </w:tc>
        <w:tc>
          <w:tcPr>
            <w:tcW w:w="709" w:type="dxa"/>
            <w:tcBorders>
              <w:top w:val="single" w:sz="4" w:space="0" w:color="auto"/>
              <w:left w:val="single" w:sz="2" w:space="0" w:color="000000"/>
              <w:bottom w:val="single" w:sz="4" w:space="0" w:color="auto"/>
              <w:right w:val="single" w:sz="4" w:space="0" w:color="auto"/>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lang w:eastAsia="ru-RU"/>
              </w:rPr>
            </w:pPr>
          </w:p>
        </w:tc>
        <w:tc>
          <w:tcPr>
            <w:tcW w:w="850" w:type="dxa"/>
            <w:tcBorders>
              <w:top w:val="single" w:sz="4" w:space="0" w:color="auto"/>
              <w:left w:val="single" w:sz="4" w:space="0" w:color="auto"/>
              <w:bottom w:val="single" w:sz="4" w:space="0" w:color="auto"/>
              <w:right w:val="single" w:sz="2" w:space="0" w:color="000000"/>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lang w:eastAsia="ru-RU"/>
              </w:rPr>
            </w:pPr>
          </w:p>
        </w:tc>
        <w:tc>
          <w:tcPr>
            <w:tcW w:w="975"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lang w:eastAsia="ru-RU"/>
              </w:rPr>
            </w:pPr>
            <w:r w:rsidRPr="000240DA">
              <w:rPr>
                <w:rFonts w:ascii="Times New Roman" w:hAnsi="Times New Roman"/>
                <w:b/>
                <w:sz w:val="24"/>
                <w:szCs w:val="24"/>
                <w:lang w:eastAsia="ru-RU"/>
              </w:rPr>
              <w:t>12</w:t>
            </w:r>
          </w:p>
        </w:tc>
        <w:tc>
          <w:tcPr>
            <w:tcW w:w="1138"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lang w:eastAsia="ru-RU"/>
              </w:rPr>
            </w:pPr>
          </w:p>
        </w:tc>
        <w:tc>
          <w:tcPr>
            <w:tcW w:w="1254" w:type="dxa"/>
            <w:tcBorders>
              <w:top w:val="single" w:sz="4" w:space="0" w:color="auto"/>
              <w:left w:val="single" w:sz="4" w:space="0" w:color="auto"/>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highlight w:val="yellow"/>
                <w:lang w:eastAsia="ru-RU"/>
              </w:rPr>
            </w:pPr>
          </w:p>
        </w:tc>
      </w:tr>
      <w:tr w:rsidR="002670EA" w:rsidRPr="0027146D" w:rsidTr="00ED354C">
        <w:trPr>
          <w:trHeight w:val="152"/>
        </w:trPr>
        <w:tc>
          <w:tcPr>
            <w:tcW w:w="4928" w:type="dxa"/>
            <w:tcBorders>
              <w:top w:val="single" w:sz="4" w:space="0" w:color="auto"/>
              <w:left w:val="single" w:sz="2" w:space="0" w:color="000000"/>
              <w:bottom w:val="single" w:sz="4" w:space="0" w:color="auto"/>
              <w:right w:val="single" w:sz="2" w:space="0" w:color="000000"/>
            </w:tcBorders>
            <w:vAlign w:val="center"/>
          </w:tcPr>
          <w:p w:rsidR="002670EA" w:rsidRPr="000240DA" w:rsidRDefault="002670EA" w:rsidP="00ED354C">
            <w:pPr>
              <w:autoSpaceDE w:val="0"/>
              <w:autoSpaceDN w:val="0"/>
              <w:adjustRightInd w:val="0"/>
              <w:spacing w:after="0" w:line="240" w:lineRule="auto"/>
              <w:rPr>
                <w:rFonts w:ascii="Times New Roman" w:hAnsi="Times New Roman"/>
                <w:b/>
                <w:sz w:val="24"/>
                <w:szCs w:val="24"/>
                <w:highlight w:val="yellow"/>
                <w:lang w:eastAsia="ru-RU"/>
              </w:rPr>
            </w:pPr>
            <w:r w:rsidRPr="000240DA">
              <w:rPr>
                <w:rFonts w:ascii="Times New Roman" w:hAnsi="Times New Roman"/>
                <w:b/>
                <w:sz w:val="24"/>
                <w:szCs w:val="24"/>
                <w:lang w:eastAsia="ru-RU"/>
              </w:rPr>
              <w:t>Зачёт</w:t>
            </w:r>
          </w:p>
        </w:tc>
        <w:tc>
          <w:tcPr>
            <w:tcW w:w="709" w:type="dxa"/>
            <w:tcBorders>
              <w:top w:val="single" w:sz="4" w:space="0" w:color="auto"/>
              <w:left w:val="single" w:sz="2" w:space="0" w:color="000000"/>
              <w:bottom w:val="single" w:sz="4" w:space="0" w:color="auto"/>
              <w:right w:val="single" w:sz="4" w:space="0" w:color="auto"/>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p>
        </w:tc>
        <w:tc>
          <w:tcPr>
            <w:tcW w:w="850" w:type="dxa"/>
            <w:tcBorders>
              <w:top w:val="single" w:sz="4" w:space="0" w:color="auto"/>
              <w:left w:val="single" w:sz="4" w:space="0" w:color="auto"/>
              <w:bottom w:val="single" w:sz="4" w:space="0" w:color="auto"/>
              <w:right w:val="single" w:sz="2" w:space="0" w:color="000000"/>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p>
        </w:tc>
        <w:tc>
          <w:tcPr>
            <w:tcW w:w="975"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p>
        </w:tc>
        <w:tc>
          <w:tcPr>
            <w:tcW w:w="1138"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lang w:eastAsia="ru-RU"/>
              </w:rPr>
            </w:pPr>
          </w:p>
        </w:tc>
        <w:tc>
          <w:tcPr>
            <w:tcW w:w="1254" w:type="dxa"/>
            <w:tcBorders>
              <w:top w:val="single" w:sz="4" w:space="0" w:color="auto"/>
              <w:left w:val="single" w:sz="4" w:space="0" w:color="auto"/>
              <w:bottom w:val="single" w:sz="4" w:space="0" w:color="auto"/>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sz w:val="24"/>
                <w:szCs w:val="24"/>
                <w:highlight w:val="yellow"/>
                <w:lang w:eastAsia="ru-RU"/>
              </w:rPr>
            </w:pPr>
          </w:p>
        </w:tc>
      </w:tr>
      <w:tr w:rsidR="002670EA" w:rsidRPr="002867CD" w:rsidTr="00ED354C">
        <w:trPr>
          <w:trHeight w:val="187"/>
        </w:trPr>
        <w:tc>
          <w:tcPr>
            <w:tcW w:w="4928" w:type="dxa"/>
            <w:tcBorders>
              <w:top w:val="single" w:sz="4" w:space="0" w:color="auto"/>
              <w:left w:val="single" w:sz="2" w:space="0" w:color="000000"/>
              <w:bottom w:val="single" w:sz="2" w:space="0" w:color="000000"/>
              <w:right w:val="single" w:sz="2" w:space="0" w:color="000000"/>
            </w:tcBorders>
            <w:vAlign w:val="center"/>
          </w:tcPr>
          <w:p w:rsidR="002670EA" w:rsidRPr="000240DA" w:rsidRDefault="002670EA" w:rsidP="00ED354C">
            <w:pPr>
              <w:autoSpaceDE w:val="0"/>
              <w:autoSpaceDN w:val="0"/>
              <w:adjustRightInd w:val="0"/>
              <w:spacing w:after="0" w:line="240" w:lineRule="auto"/>
              <w:jc w:val="right"/>
              <w:rPr>
                <w:rFonts w:ascii="Times New Roman" w:hAnsi="Times New Roman"/>
                <w:b/>
                <w:bCs/>
                <w:sz w:val="24"/>
                <w:szCs w:val="24"/>
                <w:highlight w:val="yellow"/>
                <w:lang w:eastAsia="ru-RU"/>
              </w:rPr>
            </w:pPr>
            <w:r w:rsidRPr="000240DA">
              <w:rPr>
                <w:rFonts w:ascii="Times New Roman" w:hAnsi="Times New Roman"/>
                <w:b/>
                <w:bCs/>
                <w:sz w:val="24"/>
                <w:szCs w:val="24"/>
                <w:lang w:eastAsia="ru-RU"/>
              </w:rPr>
              <w:t>Итого:</w:t>
            </w:r>
          </w:p>
        </w:tc>
        <w:tc>
          <w:tcPr>
            <w:tcW w:w="709" w:type="dxa"/>
            <w:tcBorders>
              <w:top w:val="single" w:sz="4" w:space="0" w:color="auto"/>
              <w:left w:val="single" w:sz="2" w:space="0" w:color="000000"/>
              <w:bottom w:val="single" w:sz="2" w:space="0" w:color="000000"/>
              <w:right w:val="single" w:sz="4" w:space="0" w:color="auto"/>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lang w:eastAsia="ru-RU"/>
              </w:rPr>
            </w:pPr>
            <w:r w:rsidRPr="000240DA">
              <w:rPr>
                <w:rFonts w:ascii="Times New Roman" w:hAnsi="Times New Roman"/>
                <w:b/>
                <w:sz w:val="24"/>
                <w:szCs w:val="24"/>
                <w:lang w:eastAsia="ru-RU"/>
              </w:rPr>
              <w:t>8</w:t>
            </w:r>
          </w:p>
        </w:tc>
        <w:tc>
          <w:tcPr>
            <w:tcW w:w="850" w:type="dxa"/>
            <w:tcBorders>
              <w:top w:val="single" w:sz="4" w:space="0" w:color="auto"/>
              <w:left w:val="single" w:sz="4" w:space="0" w:color="auto"/>
              <w:bottom w:val="single" w:sz="2" w:space="0" w:color="000000"/>
              <w:right w:val="single" w:sz="2" w:space="0" w:color="000000"/>
            </w:tcBorders>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lang w:eastAsia="ru-RU"/>
              </w:rPr>
            </w:pPr>
            <w:r w:rsidRPr="000240DA">
              <w:rPr>
                <w:rFonts w:ascii="Times New Roman" w:hAnsi="Times New Roman"/>
                <w:b/>
                <w:sz w:val="24"/>
                <w:szCs w:val="24"/>
                <w:lang w:eastAsia="ru-RU"/>
              </w:rPr>
              <w:t>16</w:t>
            </w:r>
          </w:p>
        </w:tc>
        <w:tc>
          <w:tcPr>
            <w:tcW w:w="975"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lang w:eastAsia="ru-RU"/>
              </w:rPr>
            </w:pPr>
            <w:r w:rsidRPr="000240DA">
              <w:rPr>
                <w:rFonts w:ascii="Times New Roman" w:hAnsi="Times New Roman"/>
                <w:b/>
                <w:sz w:val="24"/>
                <w:szCs w:val="24"/>
                <w:lang w:eastAsia="ru-RU"/>
              </w:rPr>
              <w:t>12</w:t>
            </w:r>
          </w:p>
        </w:tc>
        <w:tc>
          <w:tcPr>
            <w:tcW w:w="1138"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lang w:eastAsia="ru-RU"/>
              </w:rPr>
            </w:pPr>
            <w:r w:rsidRPr="000240DA">
              <w:rPr>
                <w:rFonts w:ascii="Times New Roman" w:hAnsi="Times New Roman"/>
                <w:b/>
                <w:sz w:val="24"/>
                <w:szCs w:val="24"/>
                <w:lang w:eastAsia="ru-RU"/>
              </w:rPr>
              <w:t>36</w:t>
            </w:r>
          </w:p>
        </w:tc>
        <w:tc>
          <w:tcPr>
            <w:tcW w:w="1254" w:type="dxa"/>
            <w:tcBorders>
              <w:top w:val="single" w:sz="4" w:space="0" w:color="auto"/>
              <w:left w:val="single" w:sz="4" w:space="0" w:color="auto"/>
              <w:bottom w:val="single" w:sz="2" w:space="0" w:color="000000"/>
              <w:right w:val="single" w:sz="2" w:space="0" w:color="000000"/>
            </w:tcBorders>
            <w:shd w:val="clear" w:color="000000" w:fill="FFFFFF"/>
            <w:vAlign w:val="center"/>
          </w:tcPr>
          <w:p w:rsidR="002670EA" w:rsidRPr="000240DA" w:rsidRDefault="002670EA" w:rsidP="00ED354C">
            <w:pPr>
              <w:autoSpaceDE w:val="0"/>
              <w:autoSpaceDN w:val="0"/>
              <w:adjustRightInd w:val="0"/>
              <w:spacing w:after="0" w:line="240" w:lineRule="auto"/>
              <w:jc w:val="center"/>
              <w:rPr>
                <w:rFonts w:ascii="Times New Roman" w:hAnsi="Times New Roman"/>
                <w:b/>
                <w:sz w:val="24"/>
                <w:szCs w:val="24"/>
                <w:highlight w:val="yellow"/>
                <w:lang w:eastAsia="ru-RU"/>
              </w:rPr>
            </w:pPr>
            <w:r w:rsidRPr="000240DA">
              <w:rPr>
                <w:rFonts w:ascii="Times New Roman" w:hAnsi="Times New Roman"/>
                <w:b/>
                <w:sz w:val="24"/>
                <w:szCs w:val="24"/>
                <w:lang w:eastAsia="ru-RU"/>
              </w:rPr>
              <w:t>72</w:t>
            </w:r>
          </w:p>
        </w:tc>
      </w:tr>
    </w:tbl>
    <w:p w:rsidR="002670EA" w:rsidRPr="00731570" w:rsidRDefault="002670EA" w:rsidP="003B5FAD">
      <w:pPr>
        <w:spacing w:after="0"/>
        <w:jc w:val="both"/>
        <w:rPr>
          <w:rFonts w:ascii="Times New Roman" w:hAnsi="Times New Roman"/>
          <w:bCs/>
          <w:i/>
          <w:sz w:val="24"/>
          <w:szCs w:val="24"/>
          <w:highlight w:val="yellow"/>
          <w:lang w:eastAsia="ru-RU"/>
        </w:rPr>
      </w:pPr>
    </w:p>
    <w:p w:rsidR="002670EA" w:rsidRPr="000240DA" w:rsidRDefault="002670EA" w:rsidP="00B85084">
      <w:pPr>
        <w:numPr>
          <w:ilvl w:val="1"/>
          <w:numId w:val="7"/>
        </w:numPr>
        <w:autoSpaceDE w:val="0"/>
        <w:autoSpaceDN w:val="0"/>
        <w:adjustRightInd w:val="0"/>
        <w:spacing w:after="0" w:line="360" w:lineRule="auto"/>
        <w:jc w:val="both"/>
        <w:rPr>
          <w:rFonts w:ascii="Times New Roman" w:hAnsi="Times New Roman"/>
          <w:bCs/>
          <w:i/>
          <w:sz w:val="24"/>
          <w:szCs w:val="24"/>
          <w:lang w:eastAsia="ru-RU"/>
        </w:rPr>
      </w:pPr>
      <w:r w:rsidRPr="000240DA">
        <w:rPr>
          <w:rFonts w:ascii="Times New Roman" w:hAnsi="Times New Roman"/>
          <w:bCs/>
          <w:i/>
          <w:sz w:val="24"/>
          <w:szCs w:val="24"/>
          <w:lang w:eastAsia="ru-RU"/>
        </w:rPr>
        <w:t>Методы обучения</w:t>
      </w:r>
    </w:p>
    <w:p w:rsidR="002670EA" w:rsidRPr="006A14D9" w:rsidRDefault="002670EA" w:rsidP="000240DA">
      <w:pPr>
        <w:ind w:firstLine="709"/>
        <w:jc w:val="both"/>
        <w:rPr>
          <w:rFonts w:ascii="Times New Roman" w:hAnsi="Times New Roman"/>
          <w:sz w:val="24"/>
          <w:szCs w:val="24"/>
        </w:rPr>
      </w:pPr>
      <w:r w:rsidRPr="00EF586C">
        <w:rPr>
          <w:rFonts w:ascii="Times New Roman" w:hAnsi="Times New Roman"/>
          <w:bCs/>
          <w:sz w:val="24"/>
          <w:szCs w:val="24"/>
          <w:lang w:eastAsia="ru-RU"/>
        </w:rPr>
        <w:t>При изучении дисциплины «</w:t>
      </w:r>
      <w:r w:rsidR="00C77AA6">
        <w:rPr>
          <w:rFonts w:ascii="Times New Roman" w:hAnsi="Times New Roman"/>
          <w:bCs/>
          <w:sz w:val="24"/>
          <w:szCs w:val="24"/>
        </w:rPr>
        <w:t>«Перспектива</w:t>
      </w:r>
      <w:r w:rsidR="00C77AA6" w:rsidRPr="007C6FD6">
        <w:rPr>
          <w:rFonts w:ascii="Times New Roman" w:hAnsi="Times New Roman"/>
          <w:bCs/>
          <w:sz w:val="24"/>
          <w:szCs w:val="24"/>
        </w:rPr>
        <w:t xml:space="preserve"> </w:t>
      </w:r>
      <w:r w:rsidR="00C77AA6">
        <w:rPr>
          <w:rFonts w:ascii="Times New Roman" w:hAnsi="Times New Roman"/>
          <w:bCs/>
          <w:sz w:val="24"/>
          <w:szCs w:val="24"/>
        </w:rPr>
        <w:t>в изобразительном искусстве</w:t>
      </w:r>
      <w:r w:rsidRPr="00EF586C">
        <w:rPr>
          <w:rFonts w:ascii="Times New Roman" w:hAnsi="Times New Roman"/>
          <w:bCs/>
          <w:sz w:val="24"/>
          <w:szCs w:val="24"/>
          <w:lang w:eastAsia="ru-RU"/>
        </w:rPr>
        <w:t>» рекомендуется применение развивающих технологий, проектных технологий, интерактивных методов обучения</w:t>
      </w:r>
      <w:r>
        <w:rPr>
          <w:rFonts w:ascii="Times New Roman" w:hAnsi="Times New Roman"/>
          <w:bCs/>
          <w:sz w:val="24"/>
          <w:szCs w:val="24"/>
          <w:lang w:eastAsia="ru-RU"/>
        </w:rPr>
        <w:t xml:space="preserve">, технологий проблемного обучения. </w:t>
      </w:r>
      <w:r w:rsidRPr="006A14D9">
        <w:rPr>
          <w:rFonts w:ascii="Times New Roman" w:hAnsi="Times New Roman"/>
          <w:sz w:val="24"/>
          <w:szCs w:val="24"/>
          <w:lang w:eastAsia="ru-RU"/>
        </w:rPr>
        <w:t>Для управления учебным процессом и организации контрольно-оценочной деятельности используются рейтинговые системы оценки учебной и исследовательской деятельности студентов, вариативные модели управляемой самостоятельной работы, учебно-методические комплексы, электронные учебно-методические комплексы</w:t>
      </w:r>
      <w:r>
        <w:rPr>
          <w:rFonts w:ascii="Times New Roman" w:hAnsi="Times New Roman"/>
          <w:sz w:val="24"/>
          <w:szCs w:val="24"/>
          <w:lang w:eastAsia="ru-RU"/>
        </w:rPr>
        <w:t>.</w:t>
      </w:r>
    </w:p>
    <w:p w:rsidR="002670EA" w:rsidRPr="00B85084" w:rsidRDefault="002670EA" w:rsidP="00B85084">
      <w:pPr>
        <w:autoSpaceDE w:val="0"/>
        <w:autoSpaceDN w:val="0"/>
        <w:adjustRightInd w:val="0"/>
        <w:spacing w:after="0" w:line="360" w:lineRule="auto"/>
        <w:ind w:left="720"/>
        <w:jc w:val="both"/>
        <w:rPr>
          <w:rFonts w:ascii="Times New Roman" w:hAnsi="Times New Roman"/>
          <w:bCs/>
          <w:i/>
          <w:sz w:val="24"/>
          <w:szCs w:val="24"/>
          <w:lang w:eastAsia="ru-RU"/>
        </w:rPr>
      </w:pPr>
    </w:p>
    <w:p w:rsidR="002670EA" w:rsidRPr="00731570" w:rsidRDefault="002670EA" w:rsidP="003B5FAD">
      <w:pPr>
        <w:rPr>
          <w:rFonts w:ascii="Times New Roman" w:hAnsi="Times New Roman"/>
          <w:bCs/>
          <w:sz w:val="24"/>
          <w:szCs w:val="24"/>
          <w:highlight w:val="yellow"/>
          <w:lang w:eastAsia="ru-RU"/>
        </w:rPr>
      </w:pPr>
    </w:p>
    <w:p w:rsidR="002670EA" w:rsidRPr="00B85084" w:rsidRDefault="002670EA" w:rsidP="003B5FAD">
      <w:pPr>
        <w:spacing w:after="0" w:line="240" w:lineRule="auto"/>
        <w:ind w:firstLine="709"/>
        <w:jc w:val="both"/>
        <w:rPr>
          <w:rFonts w:ascii="Times New Roman" w:hAnsi="Times New Roman"/>
          <w:b/>
          <w:bCs/>
          <w:sz w:val="24"/>
          <w:szCs w:val="24"/>
          <w:lang w:eastAsia="ru-RU"/>
        </w:rPr>
      </w:pPr>
      <w:r w:rsidRPr="00B85084">
        <w:rPr>
          <w:rFonts w:ascii="Times New Roman" w:hAnsi="Times New Roman"/>
          <w:b/>
          <w:bCs/>
          <w:sz w:val="24"/>
          <w:szCs w:val="24"/>
          <w:lang w:eastAsia="ru-RU"/>
        </w:rPr>
        <w:t>6. Технологическая карта дисциплины</w:t>
      </w:r>
    </w:p>
    <w:p w:rsidR="002670EA" w:rsidRPr="00B85084" w:rsidRDefault="002670EA" w:rsidP="003B5FAD">
      <w:pPr>
        <w:autoSpaceDE w:val="0"/>
        <w:autoSpaceDN w:val="0"/>
        <w:adjustRightInd w:val="0"/>
        <w:spacing w:after="0" w:line="360" w:lineRule="auto"/>
        <w:ind w:firstLine="709"/>
        <w:jc w:val="both"/>
        <w:rPr>
          <w:rFonts w:ascii="Times New Roman" w:hAnsi="Times New Roman"/>
          <w:bCs/>
          <w:i/>
          <w:sz w:val="24"/>
          <w:szCs w:val="24"/>
          <w:lang w:eastAsia="ru-RU"/>
        </w:rPr>
      </w:pPr>
      <w:r w:rsidRPr="00B85084">
        <w:rPr>
          <w:rFonts w:ascii="Times New Roman" w:hAnsi="Times New Roman"/>
          <w:bCs/>
          <w:i/>
          <w:sz w:val="24"/>
          <w:szCs w:val="24"/>
          <w:lang w:eastAsia="ru-RU"/>
        </w:rPr>
        <w:t>6.1. Рейтинг-план</w:t>
      </w:r>
    </w:p>
    <w:tbl>
      <w:tblPr>
        <w:tblW w:w="5000" w:type="pct"/>
        <w:tblLayout w:type="fixed"/>
        <w:tblLook w:val="0000" w:firstRow="0" w:lastRow="0" w:firstColumn="0" w:lastColumn="0" w:noHBand="0" w:noVBand="0"/>
      </w:tblPr>
      <w:tblGrid>
        <w:gridCol w:w="488"/>
        <w:gridCol w:w="1463"/>
        <w:gridCol w:w="1843"/>
        <w:gridCol w:w="1843"/>
        <w:gridCol w:w="1418"/>
        <w:gridCol w:w="1134"/>
        <w:gridCol w:w="851"/>
        <w:gridCol w:w="814"/>
      </w:tblGrid>
      <w:tr w:rsidR="002670EA" w:rsidRPr="00DB597C" w:rsidTr="00ED354C">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 п/п</w:t>
            </w:r>
          </w:p>
        </w:tc>
        <w:tc>
          <w:tcPr>
            <w:tcW w:w="1463" w:type="dxa"/>
            <w:vMerge w:val="restart"/>
            <w:tcBorders>
              <w:top w:val="single" w:sz="2" w:space="0" w:color="000000"/>
              <w:left w:val="single" w:sz="2" w:space="0" w:color="000000"/>
              <w:right w:val="single" w:sz="2" w:space="0" w:color="000000"/>
            </w:tcBorders>
          </w:tcPr>
          <w:p w:rsidR="002670EA" w:rsidRPr="00DB597C" w:rsidRDefault="002670EA" w:rsidP="00ED354C">
            <w:pPr>
              <w:autoSpaceDE w:val="0"/>
              <w:autoSpaceDN w:val="0"/>
              <w:adjustRightInd w:val="0"/>
              <w:spacing w:after="0" w:line="240" w:lineRule="auto"/>
              <w:jc w:val="center"/>
              <w:rPr>
                <w:rFonts w:ascii="Times New Roman" w:hAnsi="Times New Roman"/>
                <w:color w:val="000000"/>
                <w:lang w:eastAsia="ru-RU"/>
              </w:rPr>
            </w:pPr>
            <w:r>
              <w:rPr>
                <w:rFonts w:ascii="Times New Roman" w:hAnsi="Times New Roman"/>
                <w:color w:val="000000"/>
                <w:lang w:eastAsia="ru-RU"/>
              </w:rPr>
              <w:t>Код ОР дисциплины</w:t>
            </w:r>
          </w:p>
        </w:tc>
        <w:tc>
          <w:tcPr>
            <w:tcW w:w="1843" w:type="dxa"/>
            <w:vMerge w:val="restart"/>
            <w:tcBorders>
              <w:top w:val="single" w:sz="2" w:space="0" w:color="000000"/>
              <w:left w:val="single" w:sz="2" w:space="0" w:color="000000"/>
              <w:bottom w:val="single" w:sz="2" w:space="0" w:color="000000"/>
              <w:right w:val="single" w:sz="2" w:space="0" w:color="000000"/>
            </w:tcBorders>
          </w:tcPr>
          <w:p w:rsidR="002670EA" w:rsidRPr="00DB597C" w:rsidRDefault="002670EA" w:rsidP="00ED354C">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Виды учебной деятельности</w:t>
            </w:r>
          </w:p>
          <w:p w:rsidR="002670EA" w:rsidRPr="00DB597C" w:rsidRDefault="002670EA" w:rsidP="00ED354C">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о</w:t>
            </w:r>
            <w:r w:rsidRPr="00DB597C">
              <w:rPr>
                <w:rFonts w:ascii="Times New Roman" w:hAnsi="Times New Roman"/>
                <w:color w:val="000000"/>
                <w:lang w:eastAsia="ru-RU"/>
              </w:rPr>
              <w:t>бучающегося</w:t>
            </w:r>
          </w:p>
        </w:tc>
        <w:tc>
          <w:tcPr>
            <w:tcW w:w="1843" w:type="dxa"/>
            <w:vMerge w:val="restart"/>
            <w:tcBorders>
              <w:top w:val="single" w:sz="2" w:space="0" w:color="000000"/>
              <w:left w:val="single" w:sz="2" w:space="0" w:color="000000"/>
              <w:right w:val="single" w:sz="2" w:space="0" w:color="000000"/>
            </w:tcBorders>
          </w:tcPr>
          <w:p w:rsidR="002670EA" w:rsidRPr="00DB597C" w:rsidRDefault="002670EA" w:rsidP="00ED354C">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Средства оценивания</w:t>
            </w:r>
          </w:p>
        </w:tc>
        <w:tc>
          <w:tcPr>
            <w:tcW w:w="1418" w:type="dxa"/>
            <w:vMerge w:val="restart"/>
            <w:tcBorders>
              <w:top w:val="single" w:sz="2" w:space="0" w:color="000000"/>
              <w:left w:val="single" w:sz="2" w:space="0" w:color="000000"/>
              <w:right w:val="single" w:sz="2" w:space="0" w:color="000000"/>
            </w:tcBorders>
          </w:tcPr>
          <w:p w:rsidR="002670EA" w:rsidRDefault="002670EA" w:rsidP="00ED354C">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Балл за конкретное задание</w:t>
            </w:r>
          </w:p>
          <w:p w:rsidR="002670EA" w:rsidRPr="00C978C4" w:rsidRDefault="002670EA" w:rsidP="00ED354C">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w:t>
            </w:r>
            <w:r>
              <w:rPr>
                <w:rFonts w:ascii="Times New Roman" w:hAnsi="Times New Roman"/>
                <w:color w:val="000000"/>
                <w:lang w:val="en-US" w:eastAsia="ru-RU"/>
              </w:rPr>
              <w:t>min</w:t>
            </w:r>
            <w:r w:rsidRPr="00C978C4">
              <w:rPr>
                <w:rFonts w:ascii="Times New Roman" w:hAnsi="Times New Roman"/>
                <w:color w:val="000000"/>
                <w:lang w:eastAsia="ru-RU"/>
              </w:rPr>
              <w:t>-</w:t>
            </w:r>
            <w:r>
              <w:rPr>
                <w:rFonts w:ascii="Times New Roman" w:hAnsi="Times New Roman"/>
                <w:color w:val="000000"/>
                <w:lang w:val="en-US" w:eastAsia="ru-RU"/>
              </w:rPr>
              <w:t>max</w:t>
            </w:r>
            <w:r w:rsidRPr="00C978C4">
              <w:rPr>
                <w:rFonts w:ascii="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2670EA" w:rsidRPr="00DB597C" w:rsidRDefault="002670EA" w:rsidP="00ED354C">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rsidR="002670EA" w:rsidRPr="00DB597C" w:rsidRDefault="002670EA" w:rsidP="00ED354C">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Баллы</w:t>
            </w:r>
          </w:p>
        </w:tc>
      </w:tr>
      <w:tr w:rsidR="002670EA" w:rsidRPr="00DB597C" w:rsidTr="00ED354C">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rPr>
                <w:rFonts w:ascii="Times New Roman" w:hAnsi="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rPr>
                <w:rFonts w:ascii="Times New Roman" w:hAnsi="Times New Roman"/>
                <w:lang w:eastAsia="ru-RU"/>
              </w:rPr>
            </w:pPr>
          </w:p>
        </w:tc>
        <w:tc>
          <w:tcPr>
            <w:tcW w:w="184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DB597C" w:rsidRDefault="002670EA" w:rsidP="00ED354C">
            <w:pPr>
              <w:autoSpaceDE w:val="0"/>
              <w:autoSpaceDN w:val="0"/>
              <w:adjustRightInd w:val="0"/>
              <w:spacing w:after="0" w:line="240" w:lineRule="auto"/>
              <w:rPr>
                <w:rFonts w:ascii="Times New Roman" w:hAnsi="Times New Roman"/>
                <w:lang w:eastAsia="ru-RU"/>
              </w:rPr>
            </w:pPr>
          </w:p>
        </w:tc>
        <w:tc>
          <w:tcPr>
            <w:tcW w:w="1843" w:type="dxa"/>
            <w:vMerge/>
            <w:tcBorders>
              <w:left w:val="single" w:sz="2" w:space="0" w:color="000000"/>
              <w:bottom w:val="single" w:sz="2" w:space="0" w:color="000000"/>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rPr>
                <w:rFonts w:ascii="Times New Roman" w:hAnsi="Times New Roman"/>
                <w:lang w:eastAsia="ru-RU"/>
              </w:rPr>
            </w:pPr>
          </w:p>
        </w:tc>
        <w:tc>
          <w:tcPr>
            <w:tcW w:w="1418" w:type="dxa"/>
            <w:vMerge/>
            <w:tcBorders>
              <w:left w:val="single" w:sz="2" w:space="0" w:color="000000"/>
              <w:bottom w:val="single" w:sz="2" w:space="0" w:color="000000"/>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rPr>
                <w:rFonts w:ascii="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DB597C" w:rsidRDefault="002670EA" w:rsidP="00ED354C">
            <w:pPr>
              <w:autoSpaceDE w:val="0"/>
              <w:autoSpaceDN w:val="0"/>
              <w:adjustRightInd w:val="0"/>
              <w:spacing w:after="0" w:line="240" w:lineRule="auto"/>
              <w:rPr>
                <w:rFonts w:ascii="Times New Roman" w:hAnsi="Times New Roman"/>
                <w:lang w:eastAsia="ru-RU"/>
              </w:rPr>
            </w:pPr>
          </w:p>
        </w:tc>
        <w:tc>
          <w:tcPr>
            <w:tcW w:w="851" w:type="dxa"/>
            <w:tcBorders>
              <w:top w:val="nil"/>
              <w:left w:val="nil"/>
              <w:bottom w:val="single" w:sz="2" w:space="0" w:color="000000"/>
              <w:right w:val="single" w:sz="2" w:space="0" w:color="000000"/>
            </w:tcBorders>
          </w:tcPr>
          <w:p w:rsidR="002670EA" w:rsidRPr="00DB597C" w:rsidRDefault="002670EA" w:rsidP="00ED354C">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rsidR="002670EA" w:rsidRPr="00DB597C" w:rsidRDefault="002670EA" w:rsidP="00ED354C">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Максимальный</w:t>
            </w:r>
          </w:p>
        </w:tc>
      </w:tr>
      <w:tr w:rsidR="002670EA" w:rsidRPr="00DB597C" w:rsidTr="00ED354C">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E36B1" w:rsidRDefault="002670EA" w:rsidP="00ED354C">
            <w:pPr>
              <w:autoSpaceDE w:val="0"/>
              <w:autoSpaceDN w:val="0"/>
              <w:adjustRightInd w:val="0"/>
              <w:spacing w:after="0" w:line="240" w:lineRule="auto"/>
              <w:jc w:val="both"/>
              <w:rPr>
                <w:rFonts w:ascii="Times New Roman" w:hAnsi="Times New Roman"/>
                <w:sz w:val="24"/>
                <w:szCs w:val="24"/>
                <w:lang w:eastAsia="ru-RU"/>
              </w:rPr>
            </w:pPr>
            <w:r w:rsidRPr="00EE36B1">
              <w:rPr>
                <w:rFonts w:ascii="Times New Roman" w:hAnsi="Times New Roman"/>
                <w:sz w:val="24"/>
                <w:szCs w:val="24"/>
                <w:lang w:eastAsia="ru-RU"/>
              </w:rPr>
              <w:t>ОР.1.3.1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Практическое творческое задание №1.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A51EE6" w:rsidRDefault="002670EA" w:rsidP="00ED354C">
            <w:pPr>
              <w:autoSpaceDE w:val="0"/>
              <w:autoSpaceDN w:val="0"/>
              <w:adjustRightInd w:val="0"/>
              <w:spacing w:after="0" w:line="240" w:lineRule="auto"/>
            </w:pPr>
            <w:r>
              <w:rPr>
                <w:rStyle w:val="20"/>
                <w:sz w:val="24"/>
                <w:szCs w:val="23"/>
              </w:rPr>
              <w:t>Анализ творческого  задания</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5-10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814" w:type="dxa"/>
            <w:tcBorders>
              <w:top w:val="single" w:sz="2" w:space="0" w:color="000000"/>
              <w:left w:val="nil"/>
              <w:bottom w:val="single" w:sz="2" w:space="0" w:color="000000"/>
              <w:right w:val="single" w:sz="2" w:space="0" w:color="000000"/>
            </w:tcBorders>
            <w:vAlign w:val="center"/>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2670EA" w:rsidRPr="00DB597C" w:rsidTr="00ED354C">
        <w:trPr>
          <w:trHeight w:val="413"/>
        </w:trPr>
        <w:tc>
          <w:tcPr>
            <w:tcW w:w="488" w:type="dxa"/>
            <w:tcBorders>
              <w:top w:val="single" w:sz="2" w:space="0" w:color="000000"/>
              <w:left w:val="single" w:sz="2" w:space="0" w:color="000000"/>
              <w:bottom w:val="single" w:sz="4" w:space="0" w:color="auto"/>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w:t>
            </w:r>
          </w:p>
        </w:tc>
        <w:tc>
          <w:tcPr>
            <w:tcW w:w="1463" w:type="dxa"/>
            <w:tcBorders>
              <w:top w:val="single" w:sz="2" w:space="0" w:color="000000"/>
              <w:left w:val="single" w:sz="2" w:space="0" w:color="000000"/>
              <w:bottom w:val="single" w:sz="4" w:space="0" w:color="auto"/>
              <w:right w:val="single" w:sz="2" w:space="0" w:color="000000"/>
            </w:tcBorders>
            <w:shd w:val="clear" w:color="000000" w:fill="FFFFFF"/>
          </w:tcPr>
          <w:p w:rsidR="002670EA" w:rsidRPr="00EE36B1" w:rsidRDefault="002670EA" w:rsidP="00ED354C">
            <w:pPr>
              <w:autoSpaceDE w:val="0"/>
              <w:autoSpaceDN w:val="0"/>
              <w:adjustRightInd w:val="0"/>
              <w:spacing w:after="0" w:line="240" w:lineRule="auto"/>
              <w:jc w:val="both"/>
              <w:rPr>
                <w:rFonts w:ascii="Times New Roman" w:hAnsi="Times New Roman"/>
                <w:sz w:val="24"/>
                <w:szCs w:val="24"/>
                <w:lang w:eastAsia="ru-RU"/>
              </w:rPr>
            </w:pPr>
            <w:r w:rsidRPr="00EE36B1">
              <w:rPr>
                <w:rFonts w:ascii="Times New Roman" w:hAnsi="Times New Roman"/>
                <w:sz w:val="24"/>
                <w:szCs w:val="24"/>
                <w:lang w:eastAsia="ru-RU"/>
              </w:rPr>
              <w:t>ОР.1.3.1</w:t>
            </w:r>
          </w:p>
        </w:tc>
        <w:tc>
          <w:tcPr>
            <w:tcW w:w="1843" w:type="dxa"/>
            <w:tcBorders>
              <w:top w:val="single" w:sz="2" w:space="0" w:color="000000"/>
              <w:left w:val="single" w:sz="2" w:space="0" w:color="000000"/>
              <w:bottom w:val="single" w:sz="4" w:space="0" w:color="auto"/>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Практическое творческое  задание №2.</w:t>
            </w:r>
          </w:p>
        </w:tc>
        <w:tc>
          <w:tcPr>
            <w:tcW w:w="1843" w:type="dxa"/>
            <w:tcBorders>
              <w:top w:val="single" w:sz="2" w:space="0" w:color="000000"/>
              <w:left w:val="single" w:sz="2" w:space="0" w:color="000000"/>
              <w:bottom w:val="single" w:sz="4" w:space="0" w:color="auto"/>
              <w:right w:val="single" w:sz="2" w:space="0" w:color="000000"/>
            </w:tcBorders>
            <w:shd w:val="clear" w:color="000000" w:fill="FFFFFF"/>
          </w:tcPr>
          <w:p w:rsidR="002670EA" w:rsidRPr="00A51EE6" w:rsidRDefault="002670EA" w:rsidP="00ED354C">
            <w:pPr>
              <w:autoSpaceDE w:val="0"/>
              <w:autoSpaceDN w:val="0"/>
              <w:adjustRightInd w:val="0"/>
              <w:spacing w:after="0" w:line="240" w:lineRule="auto"/>
            </w:pPr>
            <w:r>
              <w:rPr>
                <w:rStyle w:val="20"/>
                <w:sz w:val="24"/>
                <w:szCs w:val="23"/>
              </w:rPr>
              <w:t>Анализ творческого задания</w:t>
            </w:r>
          </w:p>
        </w:tc>
        <w:tc>
          <w:tcPr>
            <w:tcW w:w="1418" w:type="dxa"/>
            <w:tcBorders>
              <w:top w:val="single" w:sz="2" w:space="0" w:color="000000"/>
              <w:left w:val="single" w:sz="2" w:space="0" w:color="000000"/>
              <w:bottom w:val="single" w:sz="4" w:space="0" w:color="auto"/>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5-10</w:t>
            </w:r>
          </w:p>
        </w:tc>
        <w:tc>
          <w:tcPr>
            <w:tcW w:w="1134"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4" w:space="0" w:color="auto"/>
              <w:right w:val="single" w:sz="2" w:space="0" w:color="000000"/>
            </w:tcBorders>
            <w:vAlign w:val="center"/>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814" w:type="dxa"/>
            <w:tcBorders>
              <w:top w:val="single" w:sz="2" w:space="0" w:color="000000"/>
              <w:left w:val="nil"/>
              <w:bottom w:val="single" w:sz="4" w:space="0" w:color="auto"/>
              <w:right w:val="single" w:sz="2" w:space="0" w:color="000000"/>
            </w:tcBorders>
            <w:vAlign w:val="center"/>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2670EA" w:rsidRPr="00DB597C" w:rsidTr="00ED354C">
        <w:trPr>
          <w:trHeight w:val="318"/>
        </w:trPr>
        <w:tc>
          <w:tcPr>
            <w:tcW w:w="488" w:type="dxa"/>
            <w:tcBorders>
              <w:top w:val="single" w:sz="4" w:space="0" w:color="auto"/>
              <w:left w:val="single" w:sz="2" w:space="0" w:color="000000"/>
              <w:bottom w:val="single" w:sz="4" w:space="0" w:color="auto"/>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3</w:t>
            </w:r>
          </w:p>
        </w:tc>
        <w:tc>
          <w:tcPr>
            <w:tcW w:w="1463" w:type="dxa"/>
            <w:tcBorders>
              <w:top w:val="single" w:sz="4" w:space="0" w:color="auto"/>
              <w:left w:val="single" w:sz="2" w:space="0" w:color="000000"/>
              <w:bottom w:val="single" w:sz="4" w:space="0" w:color="auto"/>
              <w:right w:val="single" w:sz="2" w:space="0" w:color="000000"/>
            </w:tcBorders>
            <w:shd w:val="clear" w:color="000000" w:fill="FFFFFF"/>
          </w:tcPr>
          <w:p w:rsidR="002670EA" w:rsidRPr="00EE36B1" w:rsidRDefault="002670EA" w:rsidP="00ED354C">
            <w:pPr>
              <w:autoSpaceDE w:val="0"/>
              <w:autoSpaceDN w:val="0"/>
              <w:adjustRightInd w:val="0"/>
              <w:spacing w:after="0" w:line="240" w:lineRule="auto"/>
              <w:jc w:val="both"/>
              <w:rPr>
                <w:rFonts w:ascii="Times New Roman" w:hAnsi="Times New Roman"/>
                <w:sz w:val="24"/>
                <w:szCs w:val="24"/>
                <w:lang w:eastAsia="ru-RU"/>
              </w:rPr>
            </w:pPr>
            <w:r w:rsidRPr="00EE36B1">
              <w:rPr>
                <w:rFonts w:ascii="Times New Roman" w:hAnsi="Times New Roman"/>
                <w:sz w:val="24"/>
                <w:szCs w:val="24"/>
                <w:lang w:eastAsia="ru-RU"/>
              </w:rPr>
              <w:t>ОР.1.3.1</w:t>
            </w:r>
          </w:p>
        </w:tc>
        <w:tc>
          <w:tcPr>
            <w:tcW w:w="1843" w:type="dxa"/>
            <w:tcBorders>
              <w:top w:val="single" w:sz="4" w:space="0" w:color="auto"/>
              <w:left w:val="single" w:sz="2" w:space="0" w:color="000000"/>
              <w:bottom w:val="single" w:sz="4" w:space="0" w:color="auto"/>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Практическое  творческое задание №3.</w:t>
            </w:r>
          </w:p>
        </w:tc>
        <w:tc>
          <w:tcPr>
            <w:tcW w:w="1843" w:type="dxa"/>
            <w:tcBorders>
              <w:top w:val="single" w:sz="4" w:space="0" w:color="auto"/>
              <w:left w:val="single" w:sz="2" w:space="0" w:color="000000"/>
              <w:bottom w:val="single" w:sz="4" w:space="0" w:color="auto"/>
              <w:right w:val="single" w:sz="2" w:space="0" w:color="000000"/>
            </w:tcBorders>
            <w:shd w:val="clear" w:color="000000" w:fill="FFFFFF"/>
          </w:tcPr>
          <w:p w:rsidR="002670EA" w:rsidRPr="00A51EE6" w:rsidRDefault="002670EA" w:rsidP="00ED354C">
            <w:pPr>
              <w:autoSpaceDE w:val="0"/>
              <w:autoSpaceDN w:val="0"/>
              <w:adjustRightInd w:val="0"/>
              <w:spacing w:after="0" w:line="240" w:lineRule="auto"/>
            </w:pPr>
            <w:r>
              <w:rPr>
                <w:rStyle w:val="20"/>
                <w:sz w:val="24"/>
                <w:szCs w:val="23"/>
              </w:rPr>
              <w:t>Анализ творческого задания</w:t>
            </w:r>
          </w:p>
        </w:tc>
        <w:tc>
          <w:tcPr>
            <w:tcW w:w="1418" w:type="dxa"/>
            <w:tcBorders>
              <w:top w:val="single" w:sz="4" w:space="0" w:color="auto"/>
              <w:left w:val="single" w:sz="2" w:space="0" w:color="000000"/>
              <w:bottom w:val="single" w:sz="4" w:space="0" w:color="auto"/>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5-10</w:t>
            </w:r>
          </w:p>
        </w:tc>
        <w:tc>
          <w:tcPr>
            <w:tcW w:w="1134"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auto"/>
              <w:left w:val="nil"/>
              <w:bottom w:val="single" w:sz="4" w:space="0" w:color="auto"/>
              <w:right w:val="single" w:sz="2" w:space="0" w:color="000000"/>
            </w:tcBorders>
            <w:vAlign w:val="center"/>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814" w:type="dxa"/>
            <w:tcBorders>
              <w:top w:val="single" w:sz="4" w:space="0" w:color="auto"/>
              <w:left w:val="nil"/>
              <w:bottom w:val="single" w:sz="4" w:space="0" w:color="auto"/>
              <w:right w:val="single" w:sz="2" w:space="0" w:color="000000"/>
            </w:tcBorders>
            <w:vAlign w:val="center"/>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2670EA" w:rsidRPr="00DB597C" w:rsidTr="00ED354C">
        <w:trPr>
          <w:trHeight w:val="280"/>
        </w:trPr>
        <w:tc>
          <w:tcPr>
            <w:tcW w:w="488" w:type="dxa"/>
            <w:tcBorders>
              <w:top w:val="single" w:sz="4" w:space="0" w:color="auto"/>
              <w:left w:val="single" w:sz="2" w:space="0" w:color="000000"/>
              <w:bottom w:val="single" w:sz="2" w:space="0" w:color="000000"/>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4</w:t>
            </w:r>
          </w:p>
        </w:tc>
        <w:tc>
          <w:tcPr>
            <w:tcW w:w="1463" w:type="dxa"/>
            <w:tcBorders>
              <w:top w:val="single" w:sz="4" w:space="0" w:color="auto"/>
              <w:left w:val="single" w:sz="2" w:space="0" w:color="000000"/>
              <w:bottom w:val="single" w:sz="2" w:space="0" w:color="000000"/>
              <w:right w:val="single" w:sz="2" w:space="0" w:color="000000"/>
            </w:tcBorders>
            <w:shd w:val="clear" w:color="000000" w:fill="FFFFFF"/>
          </w:tcPr>
          <w:p w:rsidR="002670EA" w:rsidRPr="00EE36B1" w:rsidRDefault="002670EA" w:rsidP="00ED354C">
            <w:pPr>
              <w:autoSpaceDE w:val="0"/>
              <w:autoSpaceDN w:val="0"/>
              <w:adjustRightInd w:val="0"/>
              <w:spacing w:after="0" w:line="240" w:lineRule="auto"/>
              <w:jc w:val="both"/>
              <w:rPr>
                <w:rFonts w:ascii="Times New Roman" w:hAnsi="Times New Roman"/>
                <w:sz w:val="24"/>
                <w:szCs w:val="24"/>
                <w:lang w:eastAsia="ru-RU"/>
              </w:rPr>
            </w:pPr>
            <w:r w:rsidRPr="00EE36B1">
              <w:rPr>
                <w:rFonts w:ascii="Times New Roman" w:hAnsi="Times New Roman"/>
                <w:sz w:val="24"/>
                <w:szCs w:val="24"/>
                <w:lang w:eastAsia="ru-RU"/>
              </w:rPr>
              <w:t>ОР.1.3.1</w:t>
            </w:r>
          </w:p>
        </w:tc>
        <w:tc>
          <w:tcPr>
            <w:tcW w:w="1843" w:type="dxa"/>
            <w:tcBorders>
              <w:top w:val="single" w:sz="4" w:space="0" w:color="auto"/>
              <w:left w:val="single" w:sz="2" w:space="0" w:color="000000"/>
              <w:bottom w:val="single" w:sz="2" w:space="0" w:color="000000"/>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Практическое  творческое задание №4.</w:t>
            </w:r>
          </w:p>
        </w:tc>
        <w:tc>
          <w:tcPr>
            <w:tcW w:w="1843" w:type="dxa"/>
            <w:tcBorders>
              <w:top w:val="single" w:sz="4" w:space="0" w:color="auto"/>
              <w:left w:val="single" w:sz="2" w:space="0" w:color="000000"/>
              <w:bottom w:val="single" w:sz="2" w:space="0" w:color="000000"/>
              <w:right w:val="single" w:sz="2" w:space="0" w:color="000000"/>
            </w:tcBorders>
            <w:shd w:val="clear" w:color="000000" w:fill="FFFFFF"/>
          </w:tcPr>
          <w:p w:rsidR="002670EA" w:rsidRDefault="002670EA" w:rsidP="00ED354C">
            <w:pPr>
              <w:autoSpaceDE w:val="0"/>
              <w:autoSpaceDN w:val="0"/>
              <w:adjustRightInd w:val="0"/>
              <w:spacing w:after="0" w:line="240" w:lineRule="auto"/>
              <w:rPr>
                <w:rStyle w:val="20"/>
                <w:sz w:val="24"/>
                <w:szCs w:val="23"/>
              </w:rPr>
            </w:pPr>
            <w:r>
              <w:rPr>
                <w:rStyle w:val="20"/>
                <w:sz w:val="24"/>
                <w:szCs w:val="23"/>
              </w:rPr>
              <w:t>Анализ</w:t>
            </w:r>
          </w:p>
          <w:p w:rsidR="002670EA" w:rsidRPr="00A51EE6" w:rsidRDefault="002670EA" w:rsidP="00ED354C">
            <w:pPr>
              <w:autoSpaceDE w:val="0"/>
              <w:autoSpaceDN w:val="0"/>
              <w:adjustRightInd w:val="0"/>
              <w:spacing w:after="0" w:line="240" w:lineRule="auto"/>
            </w:pPr>
            <w:r>
              <w:rPr>
                <w:rStyle w:val="20"/>
                <w:sz w:val="24"/>
                <w:szCs w:val="23"/>
              </w:rPr>
              <w:t>творческого задания</w:t>
            </w:r>
          </w:p>
        </w:tc>
        <w:tc>
          <w:tcPr>
            <w:tcW w:w="1418" w:type="dxa"/>
            <w:tcBorders>
              <w:top w:val="single" w:sz="4" w:space="0" w:color="auto"/>
              <w:left w:val="single" w:sz="2" w:space="0" w:color="000000"/>
              <w:bottom w:val="single" w:sz="2" w:space="0" w:color="000000"/>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5-10</w:t>
            </w:r>
          </w:p>
        </w:tc>
        <w:tc>
          <w:tcPr>
            <w:tcW w:w="1134"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auto"/>
              <w:left w:val="nil"/>
              <w:bottom w:val="single" w:sz="2" w:space="0" w:color="000000"/>
              <w:right w:val="single" w:sz="2" w:space="0" w:color="000000"/>
            </w:tcBorders>
            <w:vAlign w:val="center"/>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c>
          <w:tcPr>
            <w:tcW w:w="814" w:type="dxa"/>
            <w:tcBorders>
              <w:top w:val="single" w:sz="4" w:space="0" w:color="auto"/>
              <w:left w:val="nil"/>
              <w:bottom w:val="single" w:sz="2" w:space="0" w:color="000000"/>
              <w:right w:val="single" w:sz="2" w:space="0" w:color="000000"/>
            </w:tcBorders>
            <w:vAlign w:val="center"/>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r>
      <w:tr w:rsidR="002670EA" w:rsidRPr="00DB597C" w:rsidTr="00ED354C">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5</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E36B1" w:rsidRDefault="002670EA" w:rsidP="00ED354C">
            <w:pPr>
              <w:autoSpaceDE w:val="0"/>
              <w:autoSpaceDN w:val="0"/>
              <w:adjustRightInd w:val="0"/>
              <w:spacing w:after="0" w:line="240" w:lineRule="auto"/>
              <w:jc w:val="both"/>
              <w:rPr>
                <w:rFonts w:ascii="Times New Roman" w:hAnsi="Times New Roman"/>
                <w:sz w:val="24"/>
                <w:szCs w:val="24"/>
                <w:lang w:val="en-US" w:eastAsia="ru-RU"/>
              </w:rPr>
            </w:pPr>
            <w:r w:rsidRPr="00EE36B1">
              <w:rPr>
                <w:rFonts w:ascii="Times New Roman" w:hAnsi="Times New Roman"/>
                <w:sz w:val="24"/>
                <w:szCs w:val="24"/>
                <w:lang w:eastAsia="ru-RU"/>
              </w:rPr>
              <w:t>ОР.1.3.1</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DB597C" w:rsidRDefault="002670EA" w:rsidP="00ED354C">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Итоговое практическое  </w:t>
            </w:r>
            <w:r>
              <w:rPr>
                <w:rFonts w:ascii="Times New Roman" w:hAnsi="Times New Roman"/>
                <w:sz w:val="24"/>
                <w:szCs w:val="24"/>
                <w:lang w:eastAsia="ru-RU"/>
              </w:rPr>
              <w:lastRenderedPageBreak/>
              <w:t>творческое задание</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rPr>
                <w:rFonts w:ascii="Times New Roman" w:hAnsi="Times New Roman"/>
                <w:sz w:val="24"/>
                <w:szCs w:val="24"/>
                <w:lang w:eastAsia="ru-RU"/>
              </w:rPr>
            </w:pPr>
            <w:r>
              <w:rPr>
                <w:rStyle w:val="20"/>
                <w:sz w:val="24"/>
                <w:szCs w:val="23"/>
              </w:rPr>
              <w:lastRenderedPageBreak/>
              <w:t xml:space="preserve">Анализ итогового </w:t>
            </w:r>
            <w:r>
              <w:rPr>
                <w:rStyle w:val="20"/>
                <w:sz w:val="24"/>
                <w:szCs w:val="23"/>
              </w:rPr>
              <w:lastRenderedPageBreak/>
              <w:t>практического творческого задания</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25-30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25</w:t>
            </w:r>
          </w:p>
        </w:tc>
        <w:tc>
          <w:tcPr>
            <w:tcW w:w="814" w:type="dxa"/>
            <w:tcBorders>
              <w:top w:val="single" w:sz="2" w:space="0" w:color="000000"/>
              <w:left w:val="nil"/>
              <w:bottom w:val="single" w:sz="2" w:space="0" w:color="000000"/>
              <w:right w:val="single" w:sz="2" w:space="0" w:color="000000"/>
            </w:tcBorders>
            <w:vAlign w:val="center"/>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r>
      <w:tr w:rsidR="002670EA" w:rsidRPr="00AE429F" w:rsidTr="00ED354C">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ED354C">
            <w:pPr>
              <w:autoSpaceDE w:val="0"/>
              <w:autoSpaceDN w:val="0"/>
              <w:adjustRightInd w:val="0"/>
              <w:spacing w:after="0" w:line="240" w:lineRule="auto"/>
              <w:jc w:val="both"/>
              <w:rPr>
                <w:rFonts w:ascii="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E36B1" w:rsidRDefault="002670EA" w:rsidP="00ED354C">
            <w:pPr>
              <w:autoSpaceDE w:val="0"/>
              <w:autoSpaceDN w:val="0"/>
              <w:adjustRightInd w:val="0"/>
              <w:spacing w:after="0" w:line="240" w:lineRule="auto"/>
              <w:jc w:val="both"/>
              <w:rPr>
                <w:rFonts w:ascii="Times New Roman" w:hAnsi="Times New Roman"/>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AE429F"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AE429F">
              <w:rPr>
                <w:rFonts w:ascii="Times New Roman" w:hAnsi="Times New Roman"/>
                <w:sz w:val="24"/>
                <w:szCs w:val="24"/>
                <w:lang w:eastAsia="ru-RU"/>
              </w:rPr>
              <w:t>Экзамен</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AE429F" w:rsidRDefault="002670EA" w:rsidP="00ED354C">
            <w:pPr>
              <w:autoSpaceDE w:val="0"/>
              <w:autoSpaceDN w:val="0"/>
              <w:adjustRightInd w:val="0"/>
              <w:spacing w:after="0" w:line="240" w:lineRule="auto"/>
              <w:jc w:val="center"/>
              <w:rPr>
                <w:rStyle w:val="20"/>
                <w:sz w:val="24"/>
                <w:szCs w:val="23"/>
              </w:rPr>
            </w:pPr>
            <w:r>
              <w:rPr>
                <w:rStyle w:val="20"/>
                <w:sz w:val="24"/>
                <w:szCs w:val="23"/>
              </w:rPr>
              <w:t>Эссе</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AE429F" w:rsidRDefault="002670EA" w:rsidP="00ED354C">
            <w:pPr>
              <w:autoSpaceDE w:val="0"/>
              <w:autoSpaceDN w:val="0"/>
              <w:adjustRightInd w:val="0"/>
              <w:spacing w:after="0" w:line="240" w:lineRule="auto"/>
              <w:jc w:val="center"/>
              <w:rPr>
                <w:rFonts w:ascii="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AE429F" w:rsidRDefault="002670EA" w:rsidP="00ED354C">
            <w:pPr>
              <w:autoSpaceDE w:val="0"/>
              <w:autoSpaceDN w:val="0"/>
              <w:adjustRightInd w:val="0"/>
              <w:spacing w:after="0" w:line="240" w:lineRule="auto"/>
              <w:jc w:val="center"/>
              <w:rPr>
                <w:rFonts w:ascii="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rsidR="002670EA" w:rsidRPr="00AE429F"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AE429F">
              <w:rPr>
                <w:rFonts w:ascii="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rsidR="002670EA" w:rsidRPr="00AE429F"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AE429F">
              <w:rPr>
                <w:rFonts w:ascii="Times New Roman" w:hAnsi="Times New Roman"/>
                <w:sz w:val="24"/>
                <w:szCs w:val="24"/>
                <w:lang w:eastAsia="ru-RU"/>
              </w:rPr>
              <w:t>30</w:t>
            </w:r>
          </w:p>
        </w:tc>
      </w:tr>
      <w:tr w:rsidR="002670EA" w:rsidRPr="00DB597C" w:rsidTr="00ED354C">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jc w:val="both"/>
              <w:rPr>
                <w:rFonts w:ascii="Times New Roman" w:hAnsi="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jc w:val="center"/>
              <w:rPr>
                <w:rFonts w:ascii="Times New Roman" w:hAnsi="Times New Roman"/>
                <w:color w:val="000000"/>
                <w:sz w:val="24"/>
                <w:szCs w:val="24"/>
                <w:lang w:eastAsia="ru-RU"/>
              </w:rPr>
            </w:pPr>
          </w:p>
        </w:tc>
        <w:tc>
          <w:tcPr>
            <w:tcW w:w="184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sidRPr="00DB597C">
              <w:rPr>
                <w:rFonts w:ascii="Times New Roman" w:hAnsi="Times New Roman"/>
                <w:color w:val="000000"/>
                <w:sz w:val="24"/>
                <w:szCs w:val="24"/>
                <w:lang w:eastAsia="ru-RU"/>
              </w:rPr>
              <w:t>Итого:</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p>
        </w:tc>
        <w:tc>
          <w:tcPr>
            <w:tcW w:w="141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rsidR="002670EA" w:rsidRPr="00DB597C"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100</w:t>
            </w:r>
          </w:p>
        </w:tc>
      </w:tr>
    </w:tbl>
    <w:p w:rsidR="002670EA" w:rsidRPr="00731570" w:rsidRDefault="002670EA" w:rsidP="00866FA3">
      <w:pPr>
        <w:autoSpaceDE w:val="0"/>
        <w:autoSpaceDN w:val="0"/>
        <w:adjustRightInd w:val="0"/>
        <w:spacing w:after="0" w:line="360" w:lineRule="auto"/>
        <w:ind w:firstLine="709"/>
        <w:jc w:val="both"/>
        <w:rPr>
          <w:rFonts w:ascii="Times New Roman" w:hAnsi="Times New Roman"/>
          <w:bCs/>
          <w:sz w:val="24"/>
          <w:szCs w:val="24"/>
          <w:highlight w:val="yellow"/>
        </w:rPr>
      </w:pPr>
    </w:p>
    <w:p w:rsidR="002670EA" w:rsidRPr="00B85084" w:rsidRDefault="002670EA" w:rsidP="00D2767C">
      <w:pPr>
        <w:autoSpaceDE w:val="0"/>
        <w:autoSpaceDN w:val="0"/>
        <w:adjustRightInd w:val="0"/>
        <w:spacing w:after="0" w:line="360" w:lineRule="auto"/>
        <w:ind w:firstLine="709"/>
        <w:jc w:val="both"/>
        <w:rPr>
          <w:rFonts w:ascii="Times New Roman" w:hAnsi="Times New Roman"/>
          <w:b/>
          <w:bCs/>
          <w:sz w:val="24"/>
          <w:szCs w:val="24"/>
        </w:rPr>
      </w:pPr>
      <w:r w:rsidRPr="00B85084">
        <w:rPr>
          <w:rFonts w:ascii="Times New Roman" w:hAnsi="Times New Roman"/>
          <w:b/>
          <w:bCs/>
          <w:sz w:val="24"/>
          <w:szCs w:val="24"/>
        </w:rPr>
        <w:t>7. Учебно-методическое и информационное обеспечение</w:t>
      </w:r>
    </w:p>
    <w:p w:rsidR="002670EA" w:rsidRDefault="002670EA" w:rsidP="00B850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lang w:eastAsia="ru-RU"/>
        </w:rPr>
      </w:pPr>
      <w:r w:rsidRPr="00DB597C">
        <w:rPr>
          <w:rFonts w:ascii="Times New Roman" w:hAnsi="Times New Roman"/>
          <w:bCs/>
          <w:i/>
          <w:sz w:val="24"/>
          <w:szCs w:val="24"/>
          <w:lang w:eastAsia="ru-RU"/>
        </w:rPr>
        <w:t xml:space="preserve">7.1. </w:t>
      </w:r>
      <w:r w:rsidRPr="00DB597C">
        <w:rPr>
          <w:rFonts w:ascii="Times New Roman" w:hAnsi="Times New Roman"/>
          <w:bCs/>
          <w:i/>
          <w:iCs/>
          <w:sz w:val="24"/>
          <w:szCs w:val="24"/>
          <w:lang w:eastAsia="ru-RU"/>
        </w:rPr>
        <w:t>Основная литература</w:t>
      </w:r>
    </w:p>
    <w:p w:rsidR="002670EA" w:rsidRDefault="002670EA" w:rsidP="00B850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color w:val="000000"/>
          <w:sz w:val="24"/>
          <w:szCs w:val="24"/>
        </w:rPr>
      </w:pPr>
      <w:r w:rsidRPr="007E5EDE">
        <w:rPr>
          <w:rFonts w:ascii="Times New Roman" w:hAnsi="Times New Roman"/>
          <w:color w:val="000000"/>
          <w:sz w:val="24"/>
          <w:szCs w:val="24"/>
        </w:rPr>
        <w:t>1. Барышников, А.П. Перспектива / А.П. Барышников. - 4-е изд., испр., доп. - Москва : Государственное издательство "Искусство", 1955. - 198 с. - ISBN 978-5-4458-5911-6 ; То же [Электронный ресурс]. - URL: </w:t>
      </w:r>
      <w:hyperlink r:id="rId36" w:history="1">
        <w:r w:rsidRPr="007E5EDE">
          <w:rPr>
            <w:rStyle w:val="af6"/>
            <w:rFonts w:ascii="Times New Roman" w:hAnsi="Times New Roman"/>
            <w:color w:val="000000"/>
            <w:sz w:val="24"/>
            <w:szCs w:val="24"/>
          </w:rPr>
          <w:t>http://biblioclub.ru/index.php?page=book&amp;id=224508</w:t>
        </w:r>
      </w:hyperlink>
      <w:r w:rsidRPr="007E5EDE">
        <w:rPr>
          <w:rFonts w:ascii="Times New Roman" w:hAnsi="Times New Roman"/>
          <w:color w:val="000000"/>
          <w:sz w:val="24"/>
          <w:szCs w:val="24"/>
        </w:rPr>
        <w:t> (</w:t>
      </w:r>
      <w:r>
        <w:rPr>
          <w:rFonts w:ascii="Times New Roman" w:hAnsi="Times New Roman"/>
          <w:color w:val="000000"/>
          <w:sz w:val="24"/>
          <w:szCs w:val="24"/>
        </w:rPr>
        <w:t xml:space="preserve">Дата обращения: </w:t>
      </w:r>
      <w:r w:rsidRPr="007E5EDE">
        <w:rPr>
          <w:rFonts w:ascii="Times New Roman" w:hAnsi="Times New Roman"/>
          <w:color w:val="000000"/>
          <w:sz w:val="24"/>
          <w:szCs w:val="24"/>
        </w:rPr>
        <w:t>05.05.201</w:t>
      </w:r>
      <w:r w:rsidRPr="002027EA">
        <w:rPr>
          <w:rFonts w:ascii="Times New Roman" w:hAnsi="Times New Roman"/>
          <w:color w:val="000000"/>
          <w:sz w:val="24"/>
          <w:szCs w:val="24"/>
        </w:rPr>
        <w:t>8</w:t>
      </w:r>
      <w:r w:rsidRPr="007E5EDE">
        <w:rPr>
          <w:rFonts w:ascii="Times New Roman" w:hAnsi="Times New Roman"/>
          <w:color w:val="000000"/>
          <w:sz w:val="24"/>
          <w:szCs w:val="24"/>
        </w:rPr>
        <w:t>).</w:t>
      </w:r>
    </w:p>
    <w:p w:rsidR="002670EA" w:rsidRPr="007E5EDE" w:rsidRDefault="002670EA" w:rsidP="00B850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color w:val="000000"/>
          <w:sz w:val="24"/>
          <w:szCs w:val="24"/>
        </w:rPr>
      </w:pPr>
      <w:r w:rsidRPr="007E5EDE">
        <w:rPr>
          <w:rFonts w:ascii="Times New Roman" w:hAnsi="Times New Roman"/>
          <w:color w:val="000000"/>
          <w:sz w:val="24"/>
          <w:szCs w:val="24"/>
        </w:rPr>
        <w:t>2. Лукина, И.К. Рисунок и перспектива : учебное пособие / И.К. Лукина. - Воронеж : Воронежская государственная лесотехническая академия, 2008. - 59 с. ; То же [Электронный ресурс]. - URL: </w:t>
      </w:r>
      <w:hyperlink r:id="rId37" w:history="1">
        <w:r w:rsidRPr="007E5EDE">
          <w:rPr>
            <w:rStyle w:val="af6"/>
            <w:rFonts w:ascii="Times New Roman" w:hAnsi="Times New Roman"/>
            <w:color w:val="000000"/>
            <w:sz w:val="24"/>
            <w:szCs w:val="24"/>
          </w:rPr>
          <w:t>http://biblioclub.ru/index.php?page=book&amp;id=142463</w:t>
        </w:r>
      </w:hyperlink>
      <w:r w:rsidRPr="007E5EDE">
        <w:rPr>
          <w:rFonts w:ascii="Times New Roman" w:hAnsi="Times New Roman"/>
          <w:color w:val="000000"/>
          <w:sz w:val="24"/>
          <w:szCs w:val="24"/>
        </w:rPr>
        <w:t> (Дата обращения: 05.05.201</w:t>
      </w:r>
      <w:r w:rsidRPr="000C549D">
        <w:rPr>
          <w:rFonts w:ascii="Times New Roman" w:hAnsi="Times New Roman"/>
          <w:color w:val="000000"/>
          <w:sz w:val="24"/>
          <w:szCs w:val="24"/>
        </w:rPr>
        <w:t>8</w:t>
      </w:r>
      <w:r w:rsidRPr="007E5EDE">
        <w:rPr>
          <w:rFonts w:ascii="Times New Roman" w:hAnsi="Times New Roman"/>
          <w:color w:val="000000"/>
          <w:sz w:val="24"/>
          <w:szCs w:val="24"/>
        </w:rPr>
        <w:t xml:space="preserve">). </w:t>
      </w:r>
    </w:p>
    <w:p w:rsidR="002670EA" w:rsidRDefault="002670EA" w:rsidP="00B850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lang w:eastAsia="ru-RU"/>
        </w:rPr>
      </w:pPr>
      <w:r w:rsidRPr="00DB597C">
        <w:rPr>
          <w:rFonts w:ascii="Times New Roman" w:hAnsi="Times New Roman"/>
          <w:bCs/>
          <w:i/>
          <w:iCs/>
          <w:sz w:val="24"/>
          <w:szCs w:val="24"/>
          <w:lang w:eastAsia="ru-RU"/>
        </w:rPr>
        <w:t>7.2. Дополнительная литература</w:t>
      </w:r>
    </w:p>
    <w:p w:rsidR="002670EA" w:rsidRPr="00383266" w:rsidRDefault="002670EA" w:rsidP="00B850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Cs/>
          <w:color w:val="000000"/>
          <w:sz w:val="24"/>
          <w:szCs w:val="24"/>
          <w:lang w:eastAsia="ru-RU"/>
        </w:rPr>
      </w:pPr>
      <w:r w:rsidRPr="00383266">
        <w:rPr>
          <w:rFonts w:ascii="Times New Roman" w:hAnsi="Times New Roman"/>
          <w:bCs/>
          <w:iCs/>
          <w:color w:val="000000"/>
          <w:sz w:val="24"/>
          <w:szCs w:val="24"/>
          <w:lang w:eastAsia="ru-RU"/>
        </w:rPr>
        <w:t xml:space="preserve">1. </w:t>
      </w:r>
      <w:r w:rsidRPr="00383266">
        <w:rPr>
          <w:rFonts w:ascii="Times New Roman" w:hAnsi="Times New Roman"/>
          <w:color w:val="000000"/>
          <w:sz w:val="24"/>
          <w:szCs w:val="24"/>
        </w:rPr>
        <w:t>Горельская, Л. Начертательная геометрия : учебное пособие / Л. Горельская, А. Кострюков, С. Павлов. - 4-е изд., перераб. и доп. - Оренбург : ИПК ГОУ ОГУ, 2011. - 122 с. ; То же [Электронный ресурс]. - URL: </w:t>
      </w:r>
      <w:hyperlink r:id="rId38" w:history="1">
        <w:r w:rsidRPr="00383266">
          <w:rPr>
            <w:rStyle w:val="af6"/>
            <w:rFonts w:ascii="Times New Roman" w:hAnsi="Times New Roman"/>
            <w:color w:val="000000"/>
            <w:sz w:val="24"/>
            <w:szCs w:val="24"/>
          </w:rPr>
          <w:t>http://biblioclub.ru/index.php?page=book&amp;id=259133</w:t>
        </w:r>
      </w:hyperlink>
      <w:r w:rsidRPr="00383266">
        <w:rPr>
          <w:rFonts w:ascii="Times New Roman" w:hAnsi="Times New Roman"/>
          <w:color w:val="000000"/>
          <w:sz w:val="24"/>
          <w:szCs w:val="24"/>
        </w:rPr>
        <w:t> (Дата обращения: 05.05.201</w:t>
      </w:r>
      <w:r w:rsidRPr="000C549D">
        <w:rPr>
          <w:rFonts w:ascii="Times New Roman" w:hAnsi="Times New Roman"/>
          <w:color w:val="000000"/>
          <w:sz w:val="24"/>
          <w:szCs w:val="24"/>
        </w:rPr>
        <w:t>8</w:t>
      </w:r>
      <w:r w:rsidRPr="00383266">
        <w:rPr>
          <w:rFonts w:ascii="Times New Roman" w:hAnsi="Times New Roman"/>
          <w:color w:val="000000"/>
          <w:sz w:val="24"/>
          <w:szCs w:val="24"/>
        </w:rPr>
        <w:t>).</w:t>
      </w:r>
    </w:p>
    <w:p w:rsidR="002670EA" w:rsidRPr="00383266" w:rsidRDefault="002670EA" w:rsidP="00B850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Cs/>
          <w:color w:val="000000"/>
          <w:sz w:val="24"/>
          <w:szCs w:val="24"/>
          <w:lang w:eastAsia="ru-RU"/>
        </w:rPr>
      </w:pPr>
      <w:r w:rsidRPr="00383266">
        <w:rPr>
          <w:rFonts w:ascii="Times New Roman" w:hAnsi="Times New Roman"/>
          <w:bCs/>
          <w:iCs/>
          <w:color w:val="000000"/>
          <w:sz w:val="24"/>
          <w:szCs w:val="24"/>
          <w:lang w:eastAsia="ru-RU"/>
        </w:rPr>
        <w:t xml:space="preserve">2. </w:t>
      </w:r>
      <w:r w:rsidRPr="00383266">
        <w:rPr>
          <w:rFonts w:ascii="Times New Roman" w:hAnsi="Times New Roman"/>
          <w:color w:val="000000"/>
          <w:sz w:val="24"/>
          <w:szCs w:val="24"/>
        </w:rPr>
        <w:t>Воронцова, Ю.В. Перспектива : учебно-методич</w:t>
      </w:r>
      <w:r>
        <w:rPr>
          <w:rFonts w:ascii="Times New Roman" w:hAnsi="Times New Roman"/>
          <w:color w:val="000000"/>
          <w:sz w:val="24"/>
          <w:szCs w:val="24"/>
        </w:rPr>
        <w:t>еское пособие / Ю.В. Воронцова</w:t>
      </w:r>
      <w:r w:rsidRPr="00383266">
        <w:rPr>
          <w:rFonts w:ascii="Times New Roman" w:hAnsi="Times New Roman"/>
          <w:color w:val="000000"/>
          <w:sz w:val="24"/>
          <w:szCs w:val="24"/>
        </w:rPr>
        <w:t>. - Челябинск : ЧГИК, 2016. - 88 с. : ил. - Библиогр.: с. 68 - ISBN 978-5-94839-526-5 ; То же [Электронный ресурс]. - URL: </w:t>
      </w:r>
      <w:hyperlink r:id="rId39" w:history="1">
        <w:r w:rsidRPr="00383266">
          <w:rPr>
            <w:rStyle w:val="af6"/>
            <w:rFonts w:ascii="Times New Roman" w:hAnsi="Times New Roman"/>
            <w:color w:val="000000"/>
            <w:sz w:val="24"/>
            <w:szCs w:val="24"/>
          </w:rPr>
          <w:t>http://biblioclub.ru/index.php?page=book&amp;id=492738</w:t>
        </w:r>
      </w:hyperlink>
      <w:r w:rsidRPr="00383266">
        <w:rPr>
          <w:rFonts w:ascii="Times New Roman" w:hAnsi="Times New Roman"/>
          <w:color w:val="000000"/>
          <w:sz w:val="24"/>
          <w:szCs w:val="24"/>
        </w:rPr>
        <w:t> (Дата обращения: 05.05.201</w:t>
      </w:r>
      <w:r w:rsidRPr="000C549D">
        <w:rPr>
          <w:rFonts w:ascii="Times New Roman" w:hAnsi="Times New Roman"/>
          <w:color w:val="000000"/>
          <w:sz w:val="24"/>
          <w:szCs w:val="24"/>
        </w:rPr>
        <w:t>8</w:t>
      </w:r>
      <w:r w:rsidRPr="00383266">
        <w:rPr>
          <w:rFonts w:ascii="Times New Roman" w:hAnsi="Times New Roman"/>
          <w:color w:val="000000"/>
          <w:sz w:val="24"/>
          <w:szCs w:val="24"/>
        </w:rPr>
        <w:t>).</w:t>
      </w:r>
    </w:p>
    <w:p w:rsidR="002670EA" w:rsidRPr="00383266" w:rsidRDefault="002670EA" w:rsidP="00B850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Cs/>
          <w:color w:val="000000"/>
          <w:sz w:val="24"/>
          <w:szCs w:val="24"/>
          <w:lang w:eastAsia="ru-RU"/>
        </w:rPr>
      </w:pPr>
      <w:r w:rsidRPr="00383266">
        <w:rPr>
          <w:rFonts w:ascii="Times New Roman" w:hAnsi="Times New Roman"/>
          <w:bCs/>
          <w:iCs/>
          <w:color w:val="000000"/>
          <w:sz w:val="24"/>
          <w:szCs w:val="24"/>
          <w:lang w:eastAsia="ru-RU"/>
        </w:rPr>
        <w:t xml:space="preserve">3. </w:t>
      </w:r>
      <w:r w:rsidRPr="00383266">
        <w:rPr>
          <w:rFonts w:ascii="Times New Roman" w:hAnsi="Times New Roman"/>
          <w:color w:val="000000"/>
          <w:sz w:val="24"/>
          <w:szCs w:val="24"/>
        </w:rPr>
        <w:t>Жилина, Н.Д. Линейная перспектива в практике проектирования интерьеров : методические указания / Н.Д. Жилина, М.В. Лагунова. - Нижний Новгород : ННГАСУ, 2012. - 43 с. : схем. - Библиогр. в кн. ; То же [Электронный ресурс]. - URL: </w:t>
      </w:r>
      <w:hyperlink r:id="rId40" w:history="1">
        <w:r w:rsidRPr="00383266">
          <w:rPr>
            <w:rStyle w:val="af6"/>
            <w:rFonts w:ascii="Times New Roman" w:hAnsi="Times New Roman"/>
            <w:color w:val="000000"/>
            <w:sz w:val="24"/>
            <w:szCs w:val="24"/>
          </w:rPr>
          <w:t>http://biblioclub.ru/index.php?page=book&amp;id=427417</w:t>
        </w:r>
      </w:hyperlink>
      <w:r w:rsidRPr="00383266">
        <w:rPr>
          <w:rFonts w:ascii="Times New Roman" w:hAnsi="Times New Roman"/>
          <w:color w:val="000000"/>
          <w:sz w:val="24"/>
          <w:szCs w:val="24"/>
        </w:rPr>
        <w:t> (Дата обращения: 05.05.2017).</w:t>
      </w:r>
    </w:p>
    <w:p w:rsidR="002670EA" w:rsidRDefault="002670EA" w:rsidP="00B850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lang w:eastAsia="ru-RU"/>
        </w:rPr>
      </w:pPr>
      <w:r w:rsidRPr="00DB597C">
        <w:rPr>
          <w:rFonts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2670EA" w:rsidRPr="005C27F4" w:rsidRDefault="002670EA" w:rsidP="00B850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color w:val="000000"/>
          <w:sz w:val="24"/>
          <w:szCs w:val="24"/>
        </w:rPr>
      </w:pPr>
      <w:r w:rsidRPr="00953AFC">
        <w:rPr>
          <w:rFonts w:ascii="Times New Roman" w:hAnsi="Times New Roman"/>
          <w:bCs/>
          <w:iCs/>
          <w:color w:val="000000"/>
          <w:sz w:val="24"/>
          <w:szCs w:val="24"/>
          <w:lang w:eastAsia="ru-RU"/>
        </w:rPr>
        <w:t xml:space="preserve">1. </w:t>
      </w:r>
      <w:r>
        <w:rPr>
          <w:rFonts w:ascii="Times New Roman" w:hAnsi="Times New Roman"/>
          <w:color w:val="000000"/>
          <w:sz w:val="24"/>
          <w:szCs w:val="24"/>
        </w:rPr>
        <w:t xml:space="preserve">Тимофеев В. Н. Начертательная геометрия. Учебно-методическое пособие </w:t>
      </w:r>
      <w:r w:rsidRPr="005C27F4">
        <w:rPr>
          <w:rFonts w:ascii="Times New Roman" w:hAnsi="Times New Roman"/>
          <w:color w:val="000000"/>
          <w:sz w:val="24"/>
          <w:szCs w:val="24"/>
        </w:rPr>
        <w:t xml:space="preserve">/ </w:t>
      </w:r>
      <w:r>
        <w:rPr>
          <w:rFonts w:ascii="Times New Roman" w:hAnsi="Times New Roman"/>
          <w:color w:val="000000"/>
          <w:sz w:val="24"/>
          <w:szCs w:val="24"/>
        </w:rPr>
        <w:t>В. Н. Тимофеев. – М.: МГИУ, 2004. – 35 с.</w:t>
      </w:r>
    </w:p>
    <w:p w:rsidR="002670EA" w:rsidRDefault="002670EA" w:rsidP="00B850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lang w:eastAsia="ru-RU"/>
        </w:rPr>
      </w:pPr>
      <w:r w:rsidRPr="00DB597C">
        <w:rPr>
          <w:rFonts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2670EA" w:rsidRPr="00EE36B1" w:rsidRDefault="002670EA" w:rsidP="00B85084">
      <w:pPr>
        <w:spacing w:after="0" w:line="360" w:lineRule="auto"/>
        <w:ind w:firstLine="709"/>
        <w:jc w:val="both"/>
        <w:rPr>
          <w:rFonts w:ascii="Times New Roman" w:hAnsi="Times New Roman"/>
          <w:sz w:val="24"/>
          <w:szCs w:val="24"/>
          <w:lang w:eastAsia="ru-RU"/>
        </w:rPr>
      </w:pPr>
      <w:r w:rsidRPr="00EE36B1">
        <w:rPr>
          <w:rFonts w:ascii="Times New Roman" w:hAnsi="Times New Roman"/>
          <w:sz w:val="24"/>
          <w:szCs w:val="24"/>
          <w:lang w:eastAsia="ru-RU"/>
        </w:rPr>
        <w:lastRenderedPageBreak/>
        <w:t>1. Фролов С. А. Курс начертательной геометрии / С. А. Фролов.– М.: Машиностроение, 1983. - То же [Электронный ресурс]. - URL:</w:t>
      </w:r>
      <w:r w:rsidRPr="00EE36B1">
        <w:rPr>
          <w:rFonts w:ascii="Times New Roman" w:hAnsi="Times New Roman"/>
          <w:sz w:val="24"/>
          <w:szCs w:val="24"/>
          <w:lang w:eastAsia="ru-RU"/>
        </w:rPr>
        <w:br/>
      </w:r>
      <w:hyperlink r:id="rId41" w:history="1">
        <w:r w:rsidRPr="00EE36B1">
          <w:rPr>
            <w:rStyle w:val="af6"/>
            <w:rFonts w:ascii="Times New Roman" w:hAnsi="Times New Roman"/>
            <w:color w:val="auto"/>
            <w:sz w:val="24"/>
            <w:szCs w:val="24"/>
            <w:lang w:eastAsia="ru-RU"/>
          </w:rPr>
          <w:t>http://nachert.ru/course/</w:t>
        </w:r>
      </w:hyperlink>
    </w:p>
    <w:p w:rsidR="002670EA" w:rsidRPr="00EE36B1" w:rsidRDefault="002670EA" w:rsidP="00ED354C">
      <w:pPr>
        <w:pStyle w:val="a4"/>
        <w:tabs>
          <w:tab w:val="left" w:pos="1134"/>
        </w:tabs>
        <w:autoSpaceDE w:val="0"/>
        <w:autoSpaceDN w:val="0"/>
        <w:adjustRightInd w:val="0"/>
        <w:spacing w:after="0" w:line="276" w:lineRule="auto"/>
        <w:ind w:left="709"/>
        <w:jc w:val="both"/>
        <w:rPr>
          <w:rFonts w:ascii="Times New Roman" w:hAnsi="Times New Roman"/>
          <w:bCs/>
          <w:sz w:val="24"/>
          <w:szCs w:val="24"/>
          <w:lang w:eastAsia="ru-RU"/>
        </w:rPr>
      </w:pPr>
      <w:r w:rsidRPr="00EE36B1">
        <w:rPr>
          <w:rFonts w:ascii="Times New Roman" w:hAnsi="Times New Roman"/>
          <w:bCs/>
          <w:sz w:val="24"/>
          <w:szCs w:val="24"/>
          <w:lang w:eastAsia="ru-RU"/>
        </w:rPr>
        <w:t xml:space="preserve">2. Аrt-line [Электронный ресурс] / Галерея русских художников 20 века – </w:t>
      </w:r>
      <w:r w:rsidRPr="00EE36B1">
        <w:rPr>
          <w:rFonts w:ascii="Times New Roman" w:hAnsi="Times New Roman"/>
          <w:sz w:val="24"/>
          <w:szCs w:val="24"/>
        </w:rPr>
        <w:t xml:space="preserve">Режим доступа: </w:t>
      </w:r>
      <w:hyperlink r:id="rId42" w:history="1">
        <w:r w:rsidRPr="00EE36B1">
          <w:rPr>
            <w:rStyle w:val="af6"/>
            <w:rFonts w:ascii="Times New Roman" w:hAnsi="Times New Roman"/>
            <w:bCs/>
            <w:color w:val="auto"/>
            <w:sz w:val="24"/>
            <w:szCs w:val="24"/>
            <w:lang w:eastAsia="ru-RU"/>
          </w:rPr>
          <w:t>http://www.artline.ru/</w:t>
        </w:r>
      </w:hyperlink>
    </w:p>
    <w:p w:rsidR="002670EA" w:rsidRPr="00EE36B1" w:rsidRDefault="002670EA" w:rsidP="00DD2E55">
      <w:pPr>
        <w:autoSpaceDE w:val="0"/>
        <w:autoSpaceDN w:val="0"/>
        <w:adjustRightInd w:val="0"/>
        <w:spacing w:after="0" w:line="240" w:lineRule="auto"/>
        <w:ind w:firstLine="709"/>
        <w:rPr>
          <w:rFonts w:ascii="Times New Roman" w:hAnsi="Times New Roman"/>
          <w:sz w:val="24"/>
          <w:szCs w:val="24"/>
        </w:rPr>
      </w:pPr>
      <w:r w:rsidRPr="00EE36B1">
        <w:rPr>
          <w:rFonts w:ascii="Times New Roman" w:hAnsi="Times New Roman"/>
          <w:bCs/>
          <w:sz w:val="24"/>
          <w:szCs w:val="24"/>
          <w:lang w:eastAsia="ru-RU"/>
        </w:rPr>
        <w:t xml:space="preserve">3. Библиотека Мининского университета [Электронный ресурс] / Открытый доступ – Режим доступа: </w:t>
      </w:r>
      <w:hyperlink r:id="rId43" w:tgtFrame="_blank" w:history="1">
        <w:r w:rsidRPr="00EE36B1">
          <w:rPr>
            <w:rStyle w:val="af6"/>
            <w:rFonts w:ascii="Times New Roman" w:hAnsi="Times New Roman"/>
            <w:color w:val="auto"/>
            <w:sz w:val="24"/>
            <w:szCs w:val="24"/>
          </w:rPr>
          <w:t>https://www.mininuniver.ru/about/library/elektronnye-resursy-s-otkrytym-dostupom</w:t>
        </w:r>
      </w:hyperlink>
    </w:p>
    <w:p w:rsidR="002670EA" w:rsidRPr="00EE36B1" w:rsidRDefault="002670EA" w:rsidP="00DD2E55">
      <w:pPr>
        <w:autoSpaceDE w:val="0"/>
        <w:autoSpaceDN w:val="0"/>
        <w:adjustRightInd w:val="0"/>
        <w:spacing w:after="0" w:line="240" w:lineRule="auto"/>
        <w:ind w:firstLine="709"/>
        <w:rPr>
          <w:rFonts w:ascii="Times New Roman" w:hAnsi="Times New Roman"/>
          <w:sz w:val="24"/>
          <w:szCs w:val="24"/>
        </w:rPr>
      </w:pPr>
      <w:r w:rsidRPr="00EE36B1">
        <w:rPr>
          <w:rFonts w:ascii="Times New Roman" w:hAnsi="Times New Roman"/>
          <w:sz w:val="24"/>
          <w:szCs w:val="24"/>
        </w:rPr>
        <w:t>4</w:t>
      </w:r>
      <w:r w:rsidRPr="00EE36B1">
        <w:rPr>
          <w:rFonts w:ascii="Times New Roman" w:hAnsi="Times New Roman"/>
          <w:bCs/>
          <w:sz w:val="24"/>
          <w:szCs w:val="24"/>
          <w:lang w:eastAsia="ru-RU"/>
        </w:rPr>
        <w:t xml:space="preserve">. Библиотека Мининского университета [Электронный ресурс] / Режим доступа: </w:t>
      </w:r>
      <w:hyperlink r:id="rId44" w:history="1">
        <w:r w:rsidRPr="00EE36B1">
          <w:rPr>
            <w:rStyle w:val="af6"/>
            <w:rFonts w:ascii="Times New Roman" w:hAnsi="Times New Roman"/>
            <w:color w:val="auto"/>
            <w:sz w:val="24"/>
            <w:szCs w:val="24"/>
          </w:rPr>
          <w:t>https://www.mininuniver.ru/about/library/elektronnye-resursy</w:t>
        </w:r>
      </w:hyperlink>
    </w:p>
    <w:p w:rsidR="002670EA" w:rsidRDefault="002670EA" w:rsidP="00DD2E55">
      <w:pPr>
        <w:autoSpaceDE w:val="0"/>
        <w:autoSpaceDN w:val="0"/>
        <w:adjustRightInd w:val="0"/>
        <w:spacing w:after="0" w:line="240" w:lineRule="auto"/>
        <w:ind w:firstLine="709"/>
        <w:rPr>
          <w:rFonts w:ascii="Times New Roman" w:hAnsi="Times New Roman"/>
          <w:sz w:val="24"/>
          <w:szCs w:val="24"/>
        </w:rPr>
      </w:pPr>
    </w:p>
    <w:p w:rsidR="002670EA" w:rsidRPr="00B85084" w:rsidRDefault="002670EA" w:rsidP="00D2767C">
      <w:pPr>
        <w:autoSpaceDE w:val="0"/>
        <w:autoSpaceDN w:val="0"/>
        <w:adjustRightInd w:val="0"/>
        <w:spacing w:after="0" w:line="360" w:lineRule="auto"/>
        <w:ind w:firstLine="709"/>
        <w:jc w:val="both"/>
        <w:rPr>
          <w:rFonts w:ascii="Times New Roman" w:hAnsi="Times New Roman"/>
          <w:b/>
          <w:bCs/>
          <w:sz w:val="24"/>
          <w:szCs w:val="24"/>
          <w:lang w:eastAsia="ru-RU"/>
        </w:rPr>
      </w:pPr>
      <w:r w:rsidRPr="00B85084">
        <w:rPr>
          <w:rFonts w:ascii="Times New Roman" w:hAnsi="Times New Roman"/>
          <w:b/>
          <w:bCs/>
          <w:sz w:val="24"/>
          <w:szCs w:val="24"/>
          <w:lang w:eastAsia="ru-RU"/>
        </w:rPr>
        <w:t>8. Фонды оценочных средств</w:t>
      </w:r>
    </w:p>
    <w:p w:rsidR="002670EA" w:rsidRPr="00B85084" w:rsidRDefault="002670EA" w:rsidP="00D2767C">
      <w:pPr>
        <w:spacing w:after="0" w:line="360" w:lineRule="auto"/>
        <w:ind w:firstLine="709"/>
        <w:jc w:val="both"/>
        <w:rPr>
          <w:rFonts w:ascii="Times New Roman" w:hAnsi="Times New Roman"/>
          <w:spacing w:val="-4"/>
          <w:sz w:val="24"/>
          <w:szCs w:val="24"/>
          <w:lang w:eastAsia="ru-RU"/>
        </w:rPr>
      </w:pPr>
      <w:r w:rsidRPr="00B85084">
        <w:rPr>
          <w:rFonts w:ascii="Times New Roman" w:hAnsi="Times New Roman"/>
          <w:spacing w:val="-4"/>
          <w:sz w:val="24"/>
          <w:szCs w:val="24"/>
          <w:lang w:eastAsia="ru-RU"/>
        </w:rPr>
        <w:t>Фонд оценочных средств представлен в Приложении 1.</w:t>
      </w:r>
    </w:p>
    <w:p w:rsidR="002670EA" w:rsidRPr="00731570" w:rsidRDefault="002670EA" w:rsidP="00D2767C">
      <w:pPr>
        <w:autoSpaceDE w:val="0"/>
        <w:autoSpaceDN w:val="0"/>
        <w:adjustRightInd w:val="0"/>
        <w:spacing w:after="0" w:line="360" w:lineRule="auto"/>
        <w:ind w:firstLine="709"/>
        <w:jc w:val="both"/>
        <w:rPr>
          <w:rFonts w:ascii="Times New Roman" w:hAnsi="Times New Roman"/>
          <w:b/>
          <w:bCs/>
          <w:sz w:val="24"/>
          <w:szCs w:val="24"/>
          <w:highlight w:val="yellow"/>
          <w:lang w:eastAsia="ru-RU"/>
        </w:rPr>
      </w:pPr>
    </w:p>
    <w:p w:rsidR="002670EA" w:rsidRPr="00B85084" w:rsidRDefault="002670EA" w:rsidP="00D2767C">
      <w:pPr>
        <w:autoSpaceDE w:val="0"/>
        <w:autoSpaceDN w:val="0"/>
        <w:adjustRightInd w:val="0"/>
        <w:spacing w:after="0" w:line="360" w:lineRule="auto"/>
        <w:ind w:firstLine="709"/>
        <w:jc w:val="both"/>
        <w:rPr>
          <w:rFonts w:ascii="Times New Roman" w:hAnsi="Times New Roman"/>
          <w:b/>
          <w:bCs/>
          <w:sz w:val="24"/>
          <w:szCs w:val="24"/>
          <w:lang w:eastAsia="ru-RU"/>
        </w:rPr>
      </w:pPr>
      <w:r w:rsidRPr="00B85084">
        <w:rPr>
          <w:rFonts w:ascii="Times New Roman" w:hAnsi="Times New Roman"/>
          <w:b/>
          <w:bCs/>
          <w:sz w:val="24"/>
          <w:szCs w:val="24"/>
          <w:lang w:eastAsia="ru-RU"/>
        </w:rPr>
        <w:t>9. Материально-техническое обеспечение образовательного процесса по дисциплине</w:t>
      </w:r>
    </w:p>
    <w:p w:rsidR="002670EA" w:rsidRDefault="002670EA" w:rsidP="00D2767C">
      <w:pPr>
        <w:autoSpaceDE w:val="0"/>
        <w:autoSpaceDN w:val="0"/>
        <w:adjustRightInd w:val="0"/>
        <w:spacing w:after="0" w:line="360" w:lineRule="auto"/>
        <w:ind w:firstLine="709"/>
        <w:jc w:val="both"/>
        <w:rPr>
          <w:rFonts w:ascii="Times New Roman" w:hAnsi="Times New Roman"/>
          <w:bCs/>
          <w:i/>
          <w:sz w:val="24"/>
          <w:szCs w:val="24"/>
        </w:rPr>
      </w:pPr>
      <w:r w:rsidRPr="00B85084">
        <w:rPr>
          <w:rFonts w:ascii="Times New Roman" w:hAnsi="Times New Roman"/>
          <w:bCs/>
          <w:i/>
          <w:sz w:val="24"/>
          <w:szCs w:val="24"/>
        </w:rPr>
        <w:t>9.1. Описание материально-технической базы</w:t>
      </w:r>
    </w:p>
    <w:p w:rsidR="002670EA" w:rsidRPr="00705F19" w:rsidRDefault="002670EA" w:rsidP="00B85084">
      <w:pPr>
        <w:autoSpaceDE w:val="0"/>
        <w:autoSpaceDN w:val="0"/>
        <w:adjustRightInd w:val="0"/>
        <w:spacing w:after="0" w:line="36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 xml:space="preserve">Реализация дисциплины требует наличия специализированного кабинета. Оборудование учебного кабинета: чертёжные и рисовальные принадлежности, методические пособия, справочники, раздаточный учебно-методический материал, мультимедийное оборудование. </w:t>
      </w:r>
    </w:p>
    <w:p w:rsidR="002670EA" w:rsidRPr="00B85084" w:rsidRDefault="002670EA" w:rsidP="00D2767C">
      <w:pPr>
        <w:autoSpaceDE w:val="0"/>
        <w:autoSpaceDN w:val="0"/>
        <w:adjustRightInd w:val="0"/>
        <w:spacing w:after="0" w:line="360" w:lineRule="auto"/>
        <w:ind w:firstLine="709"/>
        <w:jc w:val="both"/>
        <w:rPr>
          <w:rFonts w:ascii="Times New Roman" w:hAnsi="Times New Roman"/>
          <w:bCs/>
          <w:sz w:val="24"/>
          <w:szCs w:val="24"/>
        </w:rPr>
      </w:pPr>
      <w:r w:rsidRPr="00ED354C">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2670EA" w:rsidRPr="006F3740" w:rsidRDefault="002670EA" w:rsidP="00ED354C">
      <w:pPr>
        <w:spacing w:after="0"/>
        <w:ind w:firstLine="709"/>
        <w:jc w:val="both"/>
        <w:rPr>
          <w:rFonts w:ascii="Times New Roman" w:hAnsi="Times New Roman"/>
          <w:bCs/>
          <w:sz w:val="24"/>
          <w:szCs w:val="24"/>
          <w:lang w:eastAsia="ru-RU"/>
        </w:rPr>
      </w:pPr>
      <w:r w:rsidRPr="006F3740">
        <w:rPr>
          <w:rFonts w:ascii="Times New Roman" w:hAnsi="Times New Roman"/>
          <w:bCs/>
          <w:sz w:val="24"/>
          <w:szCs w:val="24"/>
          <w:lang w:eastAsia="ru-RU"/>
        </w:rPr>
        <w:t>При осуществлении образовательного процесса студентами и профессорско-преподавательским составом использу</w:t>
      </w:r>
      <w:r>
        <w:rPr>
          <w:rFonts w:ascii="Times New Roman" w:hAnsi="Times New Roman"/>
          <w:bCs/>
          <w:sz w:val="24"/>
          <w:szCs w:val="24"/>
          <w:lang w:eastAsia="ru-RU"/>
        </w:rPr>
        <w:t>е</w:t>
      </w:r>
      <w:r w:rsidRPr="006F3740">
        <w:rPr>
          <w:rFonts w:ascii="Times New Roman" w:hAnsi="Times New Roman"/>
          <w:bCs/>
          <w:sz w:val="24"/>
          <w:szCs w:val="24"/>
          <w:lang w:eastAsia="ru-RU"/>
        </w:rPr>
        <w:t>тся программное обеспечение:</w:t>
      </w:r>
    </w:p>
    <w:p w:rsidR="002670EA" w:rsidRPr="006F3740" w:rsidRDefault="002670EA" w:rsidP="00ED354C">
      <w:pPr>
        <w:spacing w:after="0"/>
        <w:ind w:firstLine="709"/>
        <w:jc w:val="both"/>
        <w:rPr>
          <w:rFonts w:ascii="Times New Roman" w:hAnsi="Times New Roman"/>
          <w:bCs/>
          <w:sz w:val="24"/>
          <w:szCs w:val="24"/>
          <w:lang w:val="en-US" w:eastAsia="ru-RU"/>
        </w:rPr>
      </w:pPr>
      <w:r w:rsidRPr="006F3740">
        <w:rPr>
          <w:rFonts w:ascii="Times New Roman" w:hAnsi="Times New Roman"/>
          <w:bCs/>
          <w:sz w:val="24"/>
          <w:szCs w:val="24"/>
          <w:lang w:val="en-US" w:eastAsia="ru-RU"/>
        </w:rPr>
        <w:t>-</w:t>
      </w:r>
      <w:r w:rsidRPr="006F3740">
        <w:rPr>
          <w:rFonts w:ascii="Times New Roman" w:hAnsi="Times New Roman"/>
          <w:bCs/>
          <w:sz w:val="24"/>
          <w:szCs w:val="24"/>
          <w:lang w:eastAsia="ru-RU"/>
        </w:rPr>
        <w:t>пакет</w:t>
      </w:r>
      <w:r w:rsidRPr="006F3740">
        <w:rPr>
          <w:rFonts w:ascii="Times New Roman" w:hAnsi="Times New Roman"/>
          <w:bCs/>
          <w:sz w:val="24"/>
          <w:szCs w:val="24"/>
          <w:lang w:val="en-US" w:eastAsia="ru-RU"/>
        </w:rPr>
        <w:t xml:space="preserve"> Microsoft Office (Power Point, Word), </w:t>
      </w:r>
    </w:p>
    <w:p w:rsidR="002670EA" w:rsidRPr="006F3740" w:rsidRDefault="002670EA" w:rsidP="00ED354C">
      <w:pPr>
        <w:spacing w:after="0"/>
        <w:ind w:firstLine="709"/>
        <w:jc w:val="both"/>
        <w:rPr>
          <w:rFonts w:ascii="Times New Roman" w:hAnsi="Times New Roman"/>
          <w:bCs/>
          <w:sz w:val="24"/>
          <w:szCs w:val="24"/>
          <w:lang w:eastAsia="ru-RU"/>
        </w:rPr>
      </w:pPr>
      <w:r w:rsidRPr="006F3740">
        <w:rPr>
          <w:rFonts w:ascii="Times New Roman" w:hAnsi="Times New Roman"/>
          <w:bCs/>
          <w:sz w:val="24"/>
          <w:szCs w:val="24"/>
          <w:lang w:eastAsia="ru-RU"/>
        </w:rPr>
        <w:t xml:space="preserve">-программное обеспечение электронного ресурса сайта </w:t>
      </w:r>
      <w:r>
        <w:rPr>
          <w:rFonts w:ascii="Times New Roman" w:hAnsi="Times New Roman"/>
          <w:bCs/>
          <w:sz w:val="24"/>
          <w:szCs w:val="24"/>
          <w:lang w:val="en-US" w:eastAsia="ru-RU"/>
        </w:rPr>
        <w:t>edu</w:t>
      </w:r>
      <w:r w:rsidRPr="006F3740">
        <w:rPr>
          <w:rFonts w:ascii="Times New Roman" w:hAnsi="Times New Roman"/>
          <w:bCs/>
          <w:sz w:val="24"/>
          <w:szCs w:val="24"/>
          <w:lang w:eastAsia="ru-RU"/>
        </w:rPr>
        <w:t xml:space="preserve">.mininuniver.ru, включая ЭБС, </w:t>
      </w:r>
      <w:r w:rsidRPr="006F3740">
        <w:rPr>
          <w:rFonts w:ascii="Times New Roman" w:hAnsi="Times New Roman"/>
          <w:bCs/>
          <w:sz w:val="24"/>
          <w:szCs w:val="24"/>
          <w:lang w:val="en-US" w:eastAsia="ru-RU"/>
        </w:rPr>
        <w:t>LMS</w:t>
      </w:r>
      <w:r w:rsidRPr="006F3740">
        <w:rPr>
          <w:rFonts w:ascii="Times New Roman" w:hAnsi="Times New Roman"/>
          <w:bCs/>
          <w:sz w:val="24"/>
          <w:szCs w:val="24"/>
          <w:lang w:eastAsia="ru-RU"/>
        </w:rPr>
        <w:t xml:space="preserve"> </w:t>
      </w:r>
      <w:r w:rsidRPr="006F3740">
        <w:rPr>
          <w:rFonts w:ascii="Times New Roman" w:hAnsi="Times New Roman"/>
          <w:bCs/>
          <w:sz w:val="24"/>
          <w:szCs w:val="24"/>
          <w:lang w:val="en-US" w:eastAsia="ru-RU"/>
        </w:rPr>
        <w:t>Moodle</w:t>
      </w:r>
      <w:r w:rsidRPr="006F3740">
        <w:rPr>
          <w:rFonts w:ascii="Times New Roman" w:hAnsi="Times New Roman"/>
          <w:bCs/>
          <w:sz w:val="24"/>
          <w:szCs w:val="24"/>
          <w:lang w:eastAsia="ru-RU"/>
        </w:rPr>
        <w:t>.</w:t>
      </w:r>
    </w:p>
    <w:p w:rsidR="002670EA" w:rsidRPr="006F3740" w:rsidRDefault="002670EA" w:rsidP="00ED354C">
      <w:pPr>
        <w:spacing w:after="0"/>
        <w:ind w:firstLine="709"/>
        <w:jc w:val="both"/>
        <w:rPr>
          <w:rFonts w:ascii="Times New Roman" w:hAnsi="Times New Roman"/>
          <w:bCs/>
          <w:sz w:val="24"/>
          <w:szCs w:val="24"/>
          <w:lang w:eastAsia="ru-RU"/>
        </w:rPr>
      </w:pPr>
      <w:r w:rsidRPr="006F3740">
        <w:rPr>
          <w:rFonts w:ascii="Times New Roman" w:hAnsi="Times New Roman"/>
          <w:bCs/>
          <w:sz w:val="24"/>
          <w:szCs w:val="24"/>
          <w:lang w:eastAsia="ru-RU"/>
        </w:rPr>
        <w:t>При осуществлении образовательного процесса студентами и профессорско-преподавательским составом использу</w:t>
      </w:r>
      <w:r>
        <w:rPr>
          <w:rFonts w:ascii="Times New Roman" w:hAnsi="Times New Roman"/>
          <w:bCs/>
          <w:sz w:val="24"/>
          <w:szCs w:val="24"/>
          <w:lang w:eastAsia="ru-RU"/>
        </w:rPr>
        <w:t>ю</w:t>
      </w:r>
      <w:r w:rsidRPr="006F3740">
        <w:rPr>
          <w:rFonts w:ascii="Times New Roman" w:hAnsi="Times New Roman"/>
          <w:bCs/>
          <w:sz w:val="24"/>
          <w:szCs w:val="24"/>
          <w:lang w:eastAsia="ru-RU"/>
        </w:rPr>
        <w:t>тся следующие информационно справочные системы:</w:t>
      </w:r>
    </w:p>
    <w:p w:rsidR="002670EA" w:rsidRPr="00EE36B1" w:rsidRDefault="00924CC5" w:rsidP="00ED354C">
      <w:pPr>
        <w:autoSpaceDE w:val="0"/>
        <w:autoSpaceDN w:val="0"/>
        <w:adjustRightInd w:val="0"/>
        <w:spacing w:after="0"/>
        <w:ind w:firstLine="709"/>
        <w:jc w:val="both"/>
        <w:rPr>
          <w:rFonts w:ascii="Times New Roman" w:hAnsi="Times New Roman"/>
          <w:bCs/>
          <w:sz w:val="24"/>
          <w:szCs w:val="24"/>
          <w:lang w:eastAsia="ru-RU"/>
        </w:rPr>
      </w:pPr>
      <w:hyperlink r:id="rId45" w:history="1">
        <w:r w:rsidR="002670EA" w:rsidRPr="00EE36B1">
          <w:rPr>
            <w:rStyle w:val="af6"/>
            <w:rFonts w:ascii="Times New Roman" w:hAnsi="Times New Roman"/>
            <w:bCs/>
            <w:color w:val="auto"/>
            <w:sz w:val="24"/>
            <w:szCs w:val="24"/>
            <w:lang w:val="en-US" w:eastAsia="ru-RU"/>
          </w:rPr>
          <w:t>www</w:t>
        </w:r>
        <w:r w:rsidR="002670EA" w:rsidRPr="00EE36B1">
          <w:rPr>
            <w:rStyle w:val="af6"/>
            <w:rFonts w:ascii="Times New Roman" w:hAnsi="Times New Roman"/>
            <w:bCs/>
            <w:color w:val="auto"/>
            <w:sz w:val="24"/>
            <w:szCs w:val="24"/>
            <w:lang w:eastAsia="ru-RU"/>
          </w:rPr>
          <w:t>.</w:t>
        </w:r>
        <w:r w:rsidR="002670EA" w:rsidRPr="00EE36B1">
          <w:rPr>
            <w:rStyle w:val="af6"/>
            <w:rFonts w:ascii="Times New Roman" w:hAnsi="Times New Roman"/>
            <w:bCs/>
            <w:color w:val="auto"/>
            <w:sz w:val="24"/>
            <w:szCs w:val="24"/>
            <w:lang w:val="en-US" w:eastAsia="ru-RU"/>
          </w:rPr>
          <w:t>biblioclub</w:t>
        </w:r>
      </w:hyperlink>
      <w:r w:rsidR="002670EA" w:rsidRPr="00EE36B1">
        <w:rPr>
          <w:rFonts w:ascii="Times New Roman" w:hAnsi="Times New Roman"/>
          <w:bCs/>
          <w:sz w:val="24"/>
          <w:szCs w:val="24"/>
          <w:lang w:eastAsia="ru-RU"/>
        </w:rPr>
        <w:t>.</w:t>
      </w:r>
      <w:r w:rsidR="002670EA" w:rsidRPr="00EE36B1">
        <w:rPr>
          <w:rFonts w:ascii="Times New Roman" w:hAnsi="Times New Roman"/>
          <w:bCs/>
          <w:sz w:val="24"/>
          <w:szCs w:val="24"/>
          <w:lang w:val="en-US" w:eastAsia="ru-RU"/>
        </w:rPr>
        <w:t>ru</w:t>
      </w:r>
      <w:r w:rsidR="002670EA" w:rsidRPr="00EE36B1">
        <w:rPr>
          <w:rFonts w:ascii="Times New Roman" w:hAnsi="Times New Roman"/>
          <w:bCs/>
          <w:sz w:val="24"/>
          <w:szCs w:val="24"/>
          <w:lang w:eastAsia="ru-RU"/>
        </w:rPr>
        <w:tab/>
      </w:r>
      <w:r w:rsidR="002670EA" w:rsidRPr="00EE36B1">
        <w:rPr>
          <w:rFonts w:ascii="Times New Roman" w:hAnsi="Times New Roman"/>
          <w:bCs/>
          <w:sz w:val="24"/>
          <w:szCs w:val="24"/>
          <w:lang w:eastAsia="ru-RU"/>
        </w:rPr>
        <w:tab/>
        <w:t>ЭБС «Университетская библиотека онлайн»</w:t>
      </w:r>
    </w:p>
    <w:p w:rsidR="002670EA" w:rsidRPr="00EE36B1" w:rsidRDefault="00924CC5" w:rsidP="00ED354C">
      <w:pPr>
        <w:autoSpaceDE w:val="0"/>
        <w:autoSpaceDN w:val="0"/>
        <w:adjustRightInd w:val="0"/>
        <w:spacing w:after="0"/>
        <w:ind w:firstLine="709"/>
        <w:jc w:val="both"/>
        <w:rPr>
          <w:rFonts w:ascii="Times New Roman" w:hAnsi="Times New Roman"/>
          <w:bCs/>
          <w:sz w:val="24"/>
          <w:szCs w:val="24"/>
          <w:lang w:eastAsia="ru-RU"/>
        </w:rPr>
      </w:pPr>
      <w:hyperlink r:id="rId46" w:history="1">
        <w:r w:rsidR="002670EA" w:rsidRPr="00EE36B1">
          <w:rPr>
            <w:rStyle w:val="af6"/>
            <w:rFonts w:ascii="Times New Roman" w:hAnsi="Times New Roman"/>
            <w:bCs/>
            <w:color w:val="auto"/>
            <w:sz w:val="24"/>
            <w:szCs w:val="24"/>
            <w:lang w:val="en-US" w:eastAsia="ru-RU"/>
          </w:rPr>
          <w:t>www</w:t>
        </w:r>
        <w:r w:rsidR="002670EA" w:rsidRPr="00EE36B1">
          <w:rPr>
            <w:rStyle w:val="af6"/>
            <w:rFonts w:ascii="Times New Roman" w:hAnsi="Times New Roman"/>
            <w:bCs/>
            <w:color w:val="auto"/>
            <w:sz w:val="24"/>
            <w:szCs w:val="24"/>
            <w:lang w:eastAsia="ru-RU"/>
          </w:rPr>
          <w:t>.</w:t>
        </w:r>
        <w:r w:rsidR="002670EA" w:rsidRPr="00EE36B1">
          <w:rPr>
            <w:rStyle w:val="af6"/>
            <w:rFonts w:ascii="Times New Roman" w:hAnsi="Times New Roman"/>
            <w:bCs/>
            <w:color w:val="auto"/>
            <w:sz w:val="24"/>
            <w:szCs w:val="24"/>
            <w:lang w:val="en-US" w:eastAsia="ru-RU"/>
          </w:rPr>
          <w:t>ebiblioteka</w:t>
        </w:r>
        <w:r w:rsidR="002670EA" w:rsidRPr="00EE36B1">
          <w:rPr>
            <w:rStyle w:val="af6"/>
            <w:rFonts w:ascii="Times New Roman" w:hAnsi="Times New Roman"/>
            <w:bCs/>
            <w:color w:val="auto"/>
            <w:sz w:val="24"/>
            <w:szCs w:val="24"/>
            <w:lang w:eastAsia="ru-RU"/>
          </w:rPr>
          <w:t>.</w:t>
        </w:r>
        <w:r w:rsidR="002670EA" w:rsidRPr="00EE36B1">
          <w:rPr>
            <w:rStyle w:val="af6"/>
            <w:rFonts w:ascii="Times New Roman" w:hAnsi="Times New Roman"/>
            <w:bCs/>
            <w:color w:val="auto"/>
            <w:sz w:val="24"/>
            <w:szCs w:val="24"/>
            <w:lang w:val="en-US" w:eastAsia="ru-RU"/>
          </w:rPr>
          <w:t>ru</w:t>
        </w:r>
      </w:hyperlink>
      <w:r w:rsidR="002670EA" w:rsidRPr="00EE36B1">
        <w:rPr>
          <w:rFonts w:ascii="Times New Roman" w:hAnsi="Times New Roman"/>
          <w:bCs/>
          <w:sz w:val="24"/>
          <w:szCs w:val="24"/>
          <w:lang w:eastAsia="ru-RU"/>
        </w:rPr>
        <w:tab/>
      </w:r>
      <w:r w:rsidR="002670EA" w:rsidRPr="00EE36B1">
        <w:rPr>
          <w:rFonts w:ascii="Times New Roman" w:hAnsi="Times New Roman"/>
          <w:b/>
          <w:bCs/>
          <w:sz w:val="24"/>
          <w:szCs w:val="24"/>
          <w:lang w:eastAsia="ru-RU"/>
        </w:rPr>
        <w:tab/>
      </w:r>
      <w:r w:rsidR="002670EA" w:rsidRPr="00EE36B1">
        <w:rPr>
          <w:rFonts w:ascii="Times New Roman" w:hAnsi="Times New Roman"/>
          <w:bCs/>
          <w:sz w:val="24"/>
          <w:szCs w:val="24"/>
          <w:lang w:eastAsia="ru-RU"/>
        </w:rPr>
        <w:t>Универсальные базы данных изданий.</w:t>
      </w:r>
    </w:p>
    <w:p w:rsidR="002670EA" w:rsidRPr="00EE36B1" w:rsidRDefault="00924CC5" w:rsidP="00ED354C">
      <w:pPr>
        <w:autoSpaceDE w:val="0"/>
        <w:autoSpaceDN w:val="0"/>
        <w:adjustRightInd w:val="0"/>
        <w:spacing w:after="0" w:line="240" w:lineRule="auto"/>
        <w:ind w:firstLine="709"/>
        <w:jc w:val="both"/>
        <w:rPr>
          <w:rFonts w:ascii="Times New Roman" w:hAnsi="Times New Roman"/>
          <w:bCs/>
          <w:sz w:val="24"/>
          <w:szCs w:val="24"/>
          <w:lang w:eastAsia="ru-RU"/>
        </w:rPr>
      </w:pPr>
      <w:hyperlink r:id="rId47" w:history="1">
        <w:r w:rsidR="002670EA" w:rsidRPr="00EE36B1">
          <w:rPr>
            <w:rStyle w:val="af6"/>
            <w:rFonts w:ascii="Times New Roman" w:hAnsi="Times New Roman"/>
            <w:bCs/>
            <w:color w:val="auto"/>
            <w:sz w:val="24"/>
            <w:szCs w:val="24"/>
            <w:lang w:val="en-US" w:eastAsia="ru-RU"/>
          </w:rPr>
          <w:t>www</w:t>
        </w:r>
        <w:r w:rsidR="002670EA" w:rsidRPr="00EE36B1">
          <w:rPr>
            <w:rStyle w:val="af6"/>
            <w:rFonts w:ascii="Times New Roman" w:hAnsi="Times New Roman"/>
            <w:bCs/>
            <w:color w:val="auto"/>
            <w:sz w:val="24"/>
            <w:szCs w:val="24"/>
            <w:lang w:eastAsia="ru-RU"/>
          </w:rPr>
          <w:t>.</w:t>
        </w:r>
        <w:r w:rsidR="002670EA" w:rsidRPr="00EE36B1">
          <w:rPr>
            <w:rStyle w:val="af6"/>
            <w:rFonts w:ascii="Times New Roman" w:hAnsi="Times New Roman"/>
            <w:bCs/>
            <w:color w:val="auto"/>
            <w:sz w:val="24"/>
            <w:szCs w:val="24"/>
            <w:lang w:val="en-US" w:eastAsia="ru-RU"/>
          </w:rPr>
          <w:t>files</w:t>
        </w:r>
        <w:r w:rsidR="002670EA" w:rsidRPr="00EE36B1">
          <w:rPr>
            <w:rStyle w:val="af6"/>
            <w:rFonts w:ascii="Times New Roman" w:hAnsi="Times New Roman"/>
            <w:bCs/>
            <w:color w:val="auto"/>
            <w:sz w:val="24"/>
            <w:szCs w:val="24"/>
            <w:lang w:eastAsia="ru-RU"/>
          </w:rPr>
          <w:t>/</w:t>
        </w:r>
        <w:r w:rsidR="002670EA" w:rsidRPr="00EE36B1">
          <w:rPr>
            <w:rStyle w:val="af6"/>
            <w:rFonts w:ascii="Times New Roman" w:hAnsi="Times New Roman"/>
            <w:bCs/>
            <w:color w:val="auto"/>
            <w:sz w:val="24"/>
            <w:szCs w:val="24"/>
            <w:lang w:val="en-US" w:eastAsia="ru-RU"/>
          </w:rPr>
          <w:t>stroyinf</w:t>
        </w:r>
        <w:r w:rsidR="002670EA" w:rsidRPr="00EE36B1">
          <w:rPr>
            <w:rStyle w:val="af6"/>
            <w:rFonts w:ascii="Times New Roman" w:hAnsi="Times New Roman"/>
            <w:bCs/>
            <w:color w:val="auto"/>
            <w:sz w:val="24"/>
            <w:szCs w:val="24"/>
            <w:lang w:eastAsia="ru-RU"/>
          </w:rPr>
          <w:t>/</w:t>
        </w:r>
        <w:r w:rsidR="002670EA" w:rsidRPr="00EE36B1">
          <w:rPr>
            <w:rStyle w:val="af6"/>
            <w:rFonts w:ascii="Times New Roman" w:hAnsi="Times New Roman"/>
            <w:bCs/>
            <w:color w:val="auto"/>
            <w:sz w:val="24"/>
            <w:szCs w:val="24"/>
            <w:lang w:val="en-US" w:eastAsia="ru-RU"/>
          </w:rPr>
          <w:t>ru</w:t>
        </w:r>
      </w:hyperlink>
      <w:r w:rsidR="002670EA" w:rsidRPr="00EE36B1">
        <w:rPr>
          <w:rFonts w:ascii="Times New Roman" w:hAnsi="Times New Roman"/>
          <w:bCs/>
          <w:sz w:val="24"/>
          <w:szCs w:val="24"/>
          <w:lang w:eastAsia="ru-RU"/>
        </w:rPr>
        <w:tab/>
      </w:r>
      <w:r w:rsidR="002670EA" w:rsidRPr="00EE36B1">
        <w:rPr>
          <w:rFonts w:ascii="Times New Roman" w:hAnsi="Times New Roman"/>
          <w:bCs/>
          <w:sz w:val="24"/>
          <w:szCs w:val="24"/>
          <w:lang w:eastAsia="ru-RU"/>
        </w:rPr>
        <w:tab/>
        <w:t>Библиотека нормативной документации</w:t>
      </w:r>
    </w:p>
    <w:p w:rsidR="002670EA" w:rsidRPr="00EE36B1" w:rsidRDefault="002670EA" w:rsidP="00ED354C">
      <w:pPr>
        <w:autoSpaceDE w:val="0"/>
        <w:autoSpaceDN w:val="0"/>
        <w:adjustRightInd w:val="0"/>
        <w:spacing w:after="0"/>
        <w:ind w:firstLine="709"/>
        <w:jc w:val="both"/>
        <w:rPr>
          <w:rFonts w:ascii="Times New Roman" w:hAnsi="Times New Roman"/>
          <w:bCs/>
          <w:sz w:val="24"/>
          <w:szCs w:val="24"/>
          <w:lang w:eastAsia="ru-RU"/>
        </w:rPr>
      </w:pPr>
    </w:p>
    <w:p w:rsidR="002670EA" w:rsidRPr="000240DA" w:rsidRDefault="002670EA" w:rsidP="00AC022E">
      <w:pPr>
        <w:spacing w:after="0" w:line="240" w:lineRule="auto"/>
        <w:jc w:val="center"/>
        <w:rPr>
          <w:rFonts w:ascii="Times New Roman" w:hAnsi="Times New Roman"/>
          <w:b/>
          <w:sz w:val="24"/>
          <w:szCs w:val="24"/>
          <w:lang w:eastAsia="ru-RU"/>
        </w:rPr>
      </w:pPr>
      <w:r w:rsidRPr="000240DA">
        <w:rPr>
          <w:rFonts w:ascii="Times New Roman" w:hAnsi="Times New Roman"/>
          <w:b/>
          <w:sz w:val="24"/>
          <w:szCs w:val="24"/>
          <w:lang w:eastAsia="ru-RU"/>
        </w:rPr>
        <w:t>5.4. ПРОГРАММА ДИСЦИПЛИНЫ</w:t>
      </w:r>
    </w:p>
    <w:p w:rsidR="002670EA" w:rsidRPr="000240DA" w:rsidRDefault="002670EA" w:rsidP="00AC022E">
      <w:pPr>
        <w:autoSpaceDE w:val="0"/>
        <w:autoSpaceDN w:val="0"/>
        <w:adjustRightInd w:val="0"/>
        <w:spacing w:after="0" w:line="240" w:lineRule="auto"/>
        <w:ind w:firstLine="709"/>
        <w:jc w:val="center"/>
        <w:rPr>
          <w:rFonts w:ascii="Times New Roman" w:hAnsi="Times New Roman"/>
          <w:b/>
          <w:bCs/>
          <w:sz w:val="24"/>
          <w:szCs w:val="24"/>
          <w:lang w:eastAsia="ru-RU"/>
        </w:rPr>
      </w:pPr>
      <w:r w:rsidRPr="000240DA">
        <w:rPr>
          <w:rFonts w:ascii="Times New Roman" w:hAnsi="Times New Roman"/>
          <w:b/>
          <w:bCs/>
          <w:sz w:val="24"/>
          <w:szCs w:val="24"/>
          <w:lang w:eastAsia="ru-RU"/>
        </w:rPr>
        <w:t>«ОСНОВЫ АКАДЕМИЧЕСКОГО РИСУНКА»</w:t>
      </w:r>
    </w:p>
    <w:p w:rsidR="002670EA" w:rsidRPr="00AC022E" w:rsidRDefault="002670EA" w:rsidP="00AC022E">
      <w:pPr>
        <w:spacing w:line="240" w:lineRule="auto"/>
        <w:rPr>
          <w:rFonts w:ascii="Times New Roman" w:hAnsi="Times New Roman"/>
          <w:bCs/>
          <w:sz w:val="18"/>
          <w:szCs w:val="18"/>
          <w:highlight w:val="yellow"/>
          <w:lang w:eastAsia="ru-RU"/>
        </w:rPr>
      </w:pPr>
    </w:p>
    <w:p w:rsidR="002670EA" w:rsidRPr="006B51C8" w:rsidRDefault="002670EA" w:rsidP="00AC022E">
      <w:pPr>
        <w:pStyle w:val="12"/>
        <w:numPr>
          <w:ilvl w:val="0"/>
          <w:numId w:val="14"/>
        </w:numPr>
        <w:tabs>
          <w:tab w:val="left" w:pos="720"/>
        </w:tabs>
        <w:autoSpaceDE w:val="0"/>
        <w:autoSpaceDN w:val="0"/>
        <w:adjustRightInd w:val="0"/>
        <w:spacing w:after="0" w:line="240" w:lineRule="auto"/>
        <w:jc w:val="both"/>
        <w:rPr>
          <w:rFonts w:ascii="Times New Roman" w:hAnsi="Times New Roman"/>
          <w:b/>
          <w:bCs/>
          <w:sz w:val="24"/>
          <w:szCs w:val="24"/>
        </w:rPr>
      </w:pPr>
      <w:r w:rsidRPr="006B51C8">
        <w:rPr>
          <w:rFonts w:ascii="Times New Roman" w:hAnsi="Times New Roman"/>
          <w:b/>
          <w:bCs/>
          <w:sz w:val="24"/>
          <w:szCs w:val="24"/>
        </w:rPr>
        <w:t>Пояснительная записка</w:t>
      </w:r>
    </w:p>
    <w:p w:rsidR="002670EA" w:rsidRPr="006B51C8" w:rsidRDefault="002670EA" w:rsidP="00AC022E">
      <w:pPr>
        <w:pStyle w:val="12"/>
        <w:tabs>
          <w:tab w:val="left" w:pos="720"/>
        </w:tabs>
        <w:autoSpaceDE w:val="0"/>
        <w:autoSpaceDN w:val="0"/>
        <w:adjustRightInd w:val="0"/>
        <w:spacing w:after="0" w:line="276" w:lineRule="auto"/>
        <w:ind w:left="0" w:firstLine="720"/>
        <w:jc w:val="both"/>
        <w:rPr>
          <w:rFonts w:ascii="Times New Roman" w:hAnsi="Times New Roman"/>
          <w:bCs/>
          <w:sz w:val="24"/>
          <w:szCs w:val="24"/>
        </w:rPr>
      </w:pPr>
      <w:r w:rsidRPr="006B51C8">
        <w:rPr>
          <w:rFonts w:ascii="Times New Roman" w:hAnsi="Times New Roman"/>
          <w:bCs/>
          <w:sz w:val="24"/>
          <w:szCs w:val="24"/>
        </w:rPr>
        <w:t xml:space="preserve">Умение рисовать всегда помогало человеку любой специальности связанной с художественным творчеством. Рисунок является основой любого вида изобразительного искусства – живописи, скульптуры, декоративно-прикладного искусства и любого другого </w:t>
      </w:r>
      <w:r w:rsidRPr="006B51C8">
        <w:rPr>
          <w:rFonts w:ascii="Times New Roman" w:hAnsi="Times New Roman"/>
          <w:bCs/>
          <w:sz w:val="24"/>
          <w:szCs w:val="24"/>
        </w:rPr>
        <w:lastRenderedPageBreak/>
        <w:t>связанного с реалистическим изображением. В системе профессионального образования и подготовки всех без исключения специалистов художественного профиля учебный рисунок занимает ведущее место.</w:t>
      </w:r>
    </w:p>
    <w:p w:rsidR="002670EA" w:rsidRPr="006B51C8" w:rsidRDefault="002670EA" w:rsidP="00AC022E">
      <w:pPr>
        <w:pStyle w:val="12"/>
        <w:tabs>
          <w:tab w:val="left" w:pos="720"/>
        </w:tabs>
        <w:autoSpaceDE w:val="0"/>
        <w:autoSpaceDN w:val="0"/>
        <w:adjustRightInd w:val="0"/>
        <w:spacing w:after="0" w:line="276" w:lineRule="auto"/>
        <w:ind w:left="0" w:firstLine="720"/>
        <w:jc w:val="both"/>
        <w:rPr>
          <w:rFonts w:ascii="Times New Roman" w:hAnsi="Times New Roman"/>
          <w:bCs/>
          <w:sz w:val="24"/>
          <w:szCs w:val="24"/>
        </w:rPr>
      </w:pPr>
      <w:r w:rsidRPr="006B51C8">
        <w:rPr>
          <w:rFonts w:ascii="Times New Roman" w:hAnsi="Times New Roman"/>
          <w:sz w:val="24"/>
          <w:szCs w:val="24"/>
        </w:rPr>
        <w:t>Дисциплина «Основы академического рисунка»</w:t>
      </w:r>
      <w:r w:rsidRPr="006B51C8">
        <w:rPr>
          <w:rFonts w:ascii="Times New Roman" w:hAnsi="Times New Roman"/>
          <w:bCs/>
          <w:sz w:val="24"/>
          <w:szCs w:val="24"/>
        </w:rPr>
        <w:t xml:space="preserve"> ставит своей задачей научить наблюдать и познавать предметы окружающего мира, анализировать форму</w:t>
      </w:r>
      <w:r>
        <w:rPr>
          <w:rFonts w:ascii="Times New Roman" w:hAnsi="Times New Roman"/>
          <w:bCs/>
          <w:sz w:val="24"/>
          <w:szCs w:val="24"/>
        </w:rPr>
        <w:t xml:space="preserve"> этих предметов</w:t>
      </w:r>
      <w:r w:rsidRPr="006B51C8">
        <w:rPr>
          <w:rFonts w:ascii="Times New Roman" w:hAnsi="Times New Roman"/>
          <w:bCs/>
          <w:sz w:val="24"/>
          <w:szCs w:val="24"/>
        </w:rPr>
        <w:t xml:space="preserve"> и на основе </w:t>
      </w:r>
      <w:r>
        <w:rPr>
          <w:rFonts w:ascii="Times New Roman" w:hAnsi="Times New Roman"/>
          <w:bCs/>
          <w:sz w:val="24"/>
          <w:szCs w:val="24"/>
        </w:rPr>
        <w:t>анализа</w:t>
      </w:r>
      <w:r w:rsidRPr="006B51C8">
        <w:rPr>
          <w:rFonts w:ascii="Times New Roman" w:hAnsi="Times New Roman"/>
          <w:bCs/>
          <w:sz w:val="24"/>
          <w:szCs w:val="24"/>
        </w:rPr>
        <w:t xml:space="preserve"> правильно отображать их </w:t>
      </w:r>
      <w:r>
        <w:rPr>
          <w:rFonts w:ascii="Times New Roman" w:hAnsi="Times New Roman"/>
          <w:bCs/>
          <w:sz w:val="24"/>
          <w:szCs w:val="24"/>
        </w:rPr>
        <w:t>с помощью</w:t>
      </w:r>
      <w:r w:rsidRPr="006B51C8">
        <w:rPr>
          <w:rFonts w:ascii="Times New Roman" w:hAnsi="Times New Roman"/>
          <w:bCs/>
          <w:sz w:val="24"/>
          <w:szCs w:val="24"/>
        </w:rPr>
        <w:t xml:space="preserve"> рисунк</w:t>
      </w:r>
      <w:r>
        <w:rPr>
          <w:rFonts w:ascii="Times New Roman" w:hAnsi="Times New Roman"/>
          <w:bCs/>
          <w:sz w:val="24"/>
          <w:szCs w:val="24"/>
        </w:rPr>
        <w:t>а</w:t>
      </w:r>
      <w:r w:rsidRPr="006B51C8">
        <w:rPr>
          <w:rFonts w:ascii="Times New Roman" w:hAnsi="Times New Roman"/>
          <w:bCs/>
          <w:sz w:val="24"/>
          <w:szCs w:val="24"/>
        </w:rPr>
        <w:t>.</w:t>
      </w:r>
    </w:p>
    <w:p w:rsidR="002670EA" w:rsidRPr="006B51C8" w:rsidRDefault="002670EA" w:rsidP="00AC022E">
      <w:pPr>
        <w:pStyle w:val="12"/>
        <w:spacing w:after="0" w:line="276" w:lineRule="auto"/>
        <w:ind w:left="0" w:firstLine="720"/>
        <w:jc w:val="both"/>
        <w:rPr>
          <w:rFonts w:ascii="Times New Roman" w:hAnsi="Times New Roman"/>
          <w:sz w:val="24"/>
          <w:szCs w:val="24"/>
        </w:rPr>
      </w:pPr>
      <w:r w:rsidRPr="006B51C8">
        <w:rPr>
          <w:rFonts w:ascii="Times New Roman" w:hAnsi="Times New Roman"/>
          <w:sz w:val="24"/>
          <w:szCs w:val="24"/>
        </w:rPr>
        <w:t xml:space="preserve">Осваивая данную дисциплину </w:t>
      </w:r>
      <w:r>
        <w:rPr>
          <w:rFonts w:ascii="Times New Roman" w:hAnsi="Times New Roman"/>
          <w:sz w:val="24"/>
          <w:szCs w:val="24"/>
        </w:rPr>
        <w:t>обучающиеся</w:t>
      </w:r>
      <w:r w:rsidRPr="006B51C8">
        <w:rPr>
          <w:rFonts w:ascii="Times New Roman" w:hAnsi="Times New Roman"/>
          <w:sz w:val="24"/>
          <w:szCs w:val="24"/>
        </w:rPr>
        <w:t>:</w:t>
      </w:r>
    </w:p>
    <w:p w:rsidR="002670EA" w:rsidRPr="006B51C8" w:rsidRDefault="002670EA" w:rsidP="00AC022E">
      <w:pPr>
        <w:pStyle w:val="12"/>
        <w:numPr>
          <w:ilvl w:val="0"/>
          <w:numId w:val="15"/>
        </w:numPr>
        <w:tabs>
          <w:tab w:val="left" w:pos="993"/>
        </w:tabs>
        <w:spacing w:after="0" w:line="276" w:lineRule="auto"/>
        <w:ind w:left="0" w:firstLine="709"/>
        <w:jc w:val="both"/>
        <w:rPr>
          <w:rFonts w:ascii="Times New Roman" w:hAnsi="Times New Roman"/>
          <w:sz w:val="24"/>
          <w:szCs w:val="24"/>
        </w:rPr>
      </w:pPr>
      <w:r w:rsidRPr="006B51C8">
        <w:rPr>
          <w:rFonts w:ascii="Times New Roman" w:hAnsi="Times New Roman"/>
          <w:sz w:val="24"/>
          <w:szCs w:val="24"/>
        </w:rPr>
        <w:t>приобретают знания о способах и методах графического изображения предметно-пространственной формы на плоскости;</w:t>
      </w:r>
    </w:p>
    <w:p w:rsidR="002670EA" w:rsidRPr="006B51C8" w:rsidRDefault="002670EA" w:rsidP="00AC022E">
      <w:pPr>
        <w:pStyle w:val="12"/>
        <w:numPr>
          <w:ilvl w:val="0"/>
          <w:numId w:val="15"/>
        </w:numPr>
        <w:tabs>
          <w:tab w:val="left" w:pos="993"/>
        </w:tabs>
        <w:spacing w:after="0" w:line="276" w:lineRule="auto"/>
        <w:ind w:left="0" w:firstLine="709"/>
        <w:jc w:val="both"/>
        <w:rPr>
          <w:rFonts w:ascii="Times New Roman" w:hAnsi="Times New Roman"/>
          <w:sz w:val="24"/>
          <w:szCs w:val="24"/>
        </w:rPr>
      </w:pPr>
      <w:r w:rsidRPr="006B51C8">
        <w:rPr>
          <w:rFonts w:ascii="Times New Roman" w:hAnsi="Times New Roman"/>
          <w:sz w:val="24"/>
          <w:szCs w:val="24"/>
        </w:rPr>
        <w:t>развивают пространственное представление и конструктивное мышление, способности к анализу объёмных форм;</w:t>
      </w:r>
    </w:p>
    <w:p w:rsidR="002670EA" w:rsidRPr="006B51C8" w:rsidRDefault="002670EA" w:rsidP="00AC022E">
      <w:pPr>
        <w:pStyle w:val="12"/>
        <w:numPr>
          <w:ilvl w:val="0"/>
          <w:numId w:val="15"/>
        </w:numPr>
        <w:tabs>
          <w:tab w:val="left" w:pos="993"/>
        </w:tabs>
        <w:spacing w:after="0" w:line="276" w:lineRule="auto"/>
        <w:ind w:left="0" w:firstLine="709"/>
        <w:jc w:val="both"/>
        <w:rPr>
          <w:rFonts w:ascii="Times New Roman" w:hAnsi="Times New Roman"/>
          <w:sz w:val="24"/>
          <w:szCs w:val="24"/>
        </w:rPr>
      </w:pPr>
      <w:r w:rsidRPr="006B51C8">
        <w:rPr>
          <w:rFonts w:ascii="Times New Roman" w:hAnsi="Times New Roman"/>
          <w:sz w:val="24"/>
          <w:szCs w:val="24"/>
        </w:rPr>
        <w:t>овладевают методами передачи пространства на основе законов линейной и воздушной перспективы и передачи формы и объёма изображаемой модели с помощью тона;</w:t>
      </w:r>
    </w:p>
    <w:p w:rsidR="002670EA" w:rsidRPr="006B51C8" w:rsidRDefault="002670EA" w:rsidP="00AC022E">
      <w:pPr>
        <w:pStyle w:val="12"/>
        <w:spacing w:after="0" w:line="276" w:lineRule="auto"/>
        <w:ind w:left="0" w:firstLine="720"/>
        <w:jc w:val="both"/>
        <w:rPr>
          <w:rFonts w:ascii="Times New Roman" w:hAnsi="Times New Roman"/>
          <w:sz w:val="24"/>
          <w:szCs w:val="24"/>
        </w:rPr>
      </w:pPr>
      <w:r w:rsidRPr="006B51C8">
        <w:rPr>
          <w:rFonts w:ascii="Times New Roman" w:hAnsi="Times New Roman"/>
          <w:bCs/>
          <w:spacing w:val="-3"/>
          <w:sz w:val="24"/>
          <w:szCs w:val="24"/>
        </w:rPr>
        <w:t>В результате освоения дисциплины</w:t>
      </w:r>
      <w:r w:rsidRPr="006B51C8">
        <w:rPr>
          <w:rFonts w:ascii="Times New Roman" w:hAnsi="Times New Roman"/>
          <w:color w:val="000000"/>
          <w:sz w:val="24"/>
          <w:szCs w:val="24"/>
        </w:rPr>
        <w:t xml:space="preserve"> </w:t>
      </w:r>
      <w:r w:rsidRPr="006B51C8">
        <w:rPr>
          <w:rFonts w:ascii="Times New Roman" w:hAnsi="Times New Roman"/>
          <w:spacing w:val="-3"/>
          <w:sz w:val="24"/>
          <w:szCs w:val="24"/>
        </w:rPr>
        <w:t>выпускник должен:</w:t>
      </w:r>
    </w:p>
    <w:p w:rsidR="002670EA" w:rsidRPr="006B51C8" w:rsidRDefault="002670EA" w:rsidP="00AC022E">
      <w:pPr>
        <w:pStyle w:val="12"/>
        <w:numPr>
          <w:ilvl w:val="0"/>
          <w:numId w:val="15"/>
        </w:numPr>
        <w:tabs>
          <w:tab w:val="left" w:pos="993"/>
        </w:tabs>
        <w:spacing w:after="0" w:line="276" w:lineRule="auto"/>
        <w:ind w:left="0" w:firstLine="709"/>
        <w:jc w:val="both"/>
        <w:rPr>
          <w:rFonts w:ascii="Times New Roman" w:hAnsi="Times New Roman"/>
          <w:sz w:val="24"/>
          <w:szCs w:val="24"/>
        </w:rPr>
      </w:pPr>
      <w:r w:rsidRPr="006B51C8">
        <w:rPr>
          <w:rFonts w:ascii="Times New Roman" w:hAnsi="Times New Roman"/>
          <w:sz w:val="24"/>
          <w:szCs w:val="24"/>
        </w:rPr>
        <w:t>знать законы изобразительной грамоты и методику ведения рисунка;</w:t>
      </w:r>
    </w:p>
    <w:p w:rsidR="002670EA" w:rsidRPr="006B51C8" w:rsidRDefault="002670EA" w:rsidP="00AC022E">
      <w:pPr>
        <w:pStyle w:val="12"/>
        <w:numPr>
          <w:ilvl w:val="0"/>
          <w:numId w:val="15"/>
        </w:numPr>
        <w:tabs>
          <w:tab w:val="left" w:pos="993"/>
        </w:tabs>
        <w:spacing w:after="0" w:line="276" w:lineRule="auto"/>
        <w:ind w:left="0" w:firstLine="709"/>
        <w:jc w:val="both"/>
        <w:rPr>
          <w:rFonts w:ascii="Times New Roman" w:hAnsi="Times New Roman"/>
          <w:sz w:val="24"/>
          <w:szCs w:val="24"/>
        </w:rPr>
      </w:pPr>
      <w:r w:rsidRPr="006B51C8">
        <w:rPr>
          <w:rFonts w:ascii="Times New Roman" w:hAnsi="Times New Roman"/>
          <w:sz w:val="24"/>
          <w:szCs w:val="24"/>
        </w:rPr>
        <w:t xml:space="preserve">уметь анализировать форму изображаемого объекта, находить его конструктивную сущность; </w:t>
      </w:r>
    </w:p>
    <w:p w:rsidR="002670EA" w:rsidRDefault="002670EA" w:rsidP="00AC022E">
      <w:pPr>
        <w:pStyle w:val="12"/>
        <w:numPr>
          <w:ilvl w:val="0"/>
          <w:numId w:val="15"/>
        </w:numPr>
        <w:tabs>
          <w:tab w:val="left" w:pos="993"/>
        </w:tabs>
        <w:spacing w:after="0" w:line="276" w:lineRule="auto"/>
        <w:ind w:left="0" w:firstLine="709"/>
        <w:jc w:val="both"/>
        <w:rPr>
          <w:rFonts w:ascii="Times New Roman" w:hAnsi="Times New Roman"/>
          <w:sz w:val="24"/>
          <w:szCs w:val="24"/>
        </w:rPr>
      </w:pPr>
      <w:r w:rsidRPr="006B51C8">
        <w:rPr>
          <w:rFonts w:ascii="Times New Roman" w:hAnsi="Times New Roman"/>
          <w:sz w:val="24"/>
          <w:szCs w:val="24"/>
        </w:rPr>
        <w:t>владеть навыком выполнения грамотного академического рисунка различными графическими материалами.</w:t>
      </w:r>
    </w:p>
    <w:p w:rsidR="002670EA" w:rsidRPr="0052412E" w:rsidRDefault="002670EA" w:rsidP="0020363E">
      <w:pPr>
        <w:shd w:val="clear" w:color="auto" w:fill="FFFFFF"/>
        <w:tabs>
          <w:tab w:val="left" w:pos="709"/>
        </w:tabs>
        <w:spacing w:after="0" w:line="360" w:lineRule="auto"/>
        <w:ind w:left="284" w:hanging="250"/>
        <w:jc w:val="both"/>
        <w:rPr>
          <w:rFonts w:ascii="Times New Roman" w:hAnsi="Times New Roman"/>
          <w:b/>
          <w:sz w:val="24"/>
          <w:szCs w:val="24"/>
          <w:lang w:eastAsia="ru-RU"/>
        </w:rPr>
      </w:pPr>
      <w:r>
        <w:rPr>
          <w:rFonts w:ascii="Times New Roman" w:hAnsi="Times New Roman"/>
          <w:bCs/>
          <w:sz w:val="24"/>
          <w:szCs w:val="24"/>
        </w:rPr>
        <w:tab/>
      </w:r>
      <w:r w:rsidRPr="0052412E">
        <w:rPr>
          <w:rFonts w:ascii="Times New Roman" w:hAnsi="Times New Roman"/>
          <w:bCs/>
          <w:sz w:val="24"/>
          <w:szCs w:val="24"/>
        </w:rPr>
        <w:tab/>
        <w:t>Процесс изучения дисциплины направлен на изучение следующих компетенций:</w:t>
      </w:r>
      <w:r w:rsidRPr="0052412E">
        <w:rPr>
          <w:rFonts w:ascii="Times New Roman" w:hAnsi="Times New Roman"/>
          <w:b/>
          <w:sz w:val="24"/>
          <w:szCs w:val="24"/>
          <w:lang w:eastAsia="ru-RU"/>
        </w:rPr>
        <w:t xml:space="preserve"> </w:t>
      </w:r>
    </w:p>
    <w:p w:rsidR="002670EA" w:rsidRDefault="002670EA" w:rsidP="0020363E">
      <w:pPr>
        <w:shd w:val="clear" w:color="auto" w:fill="FFFFFF"/>
        <w:tabs>
          <w:tab w:val="left" w:pos="1123"/>
        </w:tabs>
        <w:spacing w:after="0" w:line="240" w:lineRule="auto"/>
        <w:ind w:right="130" w:firstLine="709"/>
        <w:jc w:val="both"/>
        <w:rPr>
          <w:rFonts w:ascii="Times New Roman" w:hAnsi="Times New Roman"/>
          <w:i/>
          <w:sz w:val="24"/>
          <w:szCs w:val="24"/>
          <w:lang w:eastAsia="ru-RU"/>
        </w:rPr>
      </w:pPr>
      <w:r w:rsidRPr="00A15C54">
        <w:rPr>
          <w:rFonts w:ascii="Times New Roman" w:hAnsi="Times New Roman"/>
          <w:i/>
          <w:sz w:val="24"/>
          <w:szCs w:val="24"/>
          <w:lang w:eastAsia="ru-RU"/>
        </w:rPr>
        <w:t>Код и наименование компетенции:</w:t>
      </w:r>
    </w:p>
    <w:p w:rsidR="002670EA" w:rsidRDefault="002670EA" w:rsidP="0020363E">
      <w:pPr>
        <w:shd w:val="clear" w:color="auto" w:fill="FFFFFF"/>
        <w:tabs>
          <w:tab w:val="left" w:pos="1123"/>
        </w:tabs>
        <w:spacing w:after="0" w:line="240" w:lineRule="auto"/>
        <w:ind w:right="130" w:firstLine="709"/>
        <w:jc w:val="both"/>
        <w:rPr>
          <w:rFonts w:ascii="Times New Roman" w:hAnsi="Times New Roman"/>
          <w:bCs/>
          <w:sz w:val="24"/>
          <w:szCs w:val="24"/>
        </w:rPr>
      </w:pPr>
      <w:r>
        <w:rPr>
          <w:rFonts w:ascii="Times New Roman" w:hAnsi="Times New Roman"/>
          <w:bCs/>
          <w:sz w:val="24"/>
          <w:szCs w:val="24"/>
        </w:rPr>
        <w:t xml:space="preserve">УК-1 - </w:t>
      </w:r>
      <w:r w:rsidRPr="00145308">
        <w:rPr>
          <w:rFonts w:ascii="Times New Roman" w:hAnsi="Times New Roman"/>
          <w:bCs/>
          <w:sz w:val="24"/>
          <w:szCs w:val="24"/>
        </w:rPr>
        <w:t>Способен осуществлять поиск, критический анализ и синтез информации, применять системный подход для решения поставленных задач</w:t>
      </w:r>
      <w:r>
        <w:rPr>
          <w:rFonts w:ascii="Times New Roman" w:hAnsi="Times New Roman"/>
          <w:bCs/>
          <w:sz w:val="24"/>
          <w:szCs w:val="24"/>
        </w:rPr>
        <w:t>;</w:t>
      </w:r>
    </w:p>
    <w:p w:rsidR="002670EA" w:rsidRPr="00A15C54" w:rsidRDefault="002670EA" w:rsidP="0020363E">
      <w:pPr>
        <w:shd w:val="clear" w:color="auto" w:fill="FFFFFF"/>
        <w:spacing w:after="0" w:line="240" w:lineRule="auto"/>
        <w:ind w:right="130" w:firstLine="708"/>
        <w:jc w:val="both"/>
        <w:rPr>
          <w:rFonts w:ascii="Times New Roman" w:hAnsi="Times New Roman"/>
          <w:sz w:val="24"/>
          <w:szCs w:val="24"/>
          <w:lang w:eastAsia="ru-RU"/>
        </w:rPr>
      </w:pPr>
      <w:r w:rsidRPr="00A15C54">
        <w:rPr>
          <w:rFonts w:ascii="Times New Roman" w:hAnsi="Times New Roman"/>
          <w:i/>
          <w:sz w:val="24"/>
          <w:szCs w:val="24"/>
          <w:lang w:eastAsia="ru-RU"/>
        </w:rPr>
        <w:t>Код и наименование индикатора достижения компетенции:</w:t>
      </w:r>
    </w:p>
    <w:p w:rsidR="002670EA" w:rsidRDefault="002670EA" w:rsidP="0020363E">
      <w:pPr>
        <w:shd w:val="clear" w:color="auto" w:fill="FFFFFF"/>
        <w:tabs>
          <w:tab w:val="left" w:pos="1123"/>
        </w:tabs>
        <w:spacing w:after="0" w:line="240" w:lineRule="auto"/>
        <w:ind w:right="130" w:firstLine="709"/>
        <w:jc w:val="both"/>
        <w:rPr>
          <w:rFonts w:ascii="Times New Roman" w:hAnsi="Times New Roman"/>
          <w:bCs/>
          <w:sz w:val="24"/>
          <w:szCs w:val="24"/>
        </w:rPr>
      </w:pPr>
      <w:r w:rsidRPr="00AA06E1">
        <w:rPr>
          <w:rFonts w:ascii="Times New Roman" w:hAnsi="Times New Roman"/>
          <w:sz w:val="24"/>
          <w:szCs w:val="24"/>
        </w:rPr>
        <w:t>УК.1.2. Демонстрирует умение осуществлять поиск информации для решения поставленных задач в рамках научного мировоззрения</w:t>
      </w:r>
    </w:p>
    <w:p w:rsidR="002670EA" w:rsidRDefault="002670EA" w:rsidP="0020363E">
      <w:pPr>
        <w:spacing w:line="240" w:lineRule="auto"/>
        <w:ind w:firstLine="708"/>
        <w:rPr>
          <w:rFonts w:ascii="Times New Roman" w:hAnsi="Times New Roman"/>
          <w:sz w:val="24"/>
          <w:szCs w:val="24"/>
        </w:rPr>
      </w:pPr>
      <w:r w:rsidRPr="00AA06E1">
        <w:rPr>
          <w:rFonts w:ascii="Times New Roman" w:hAnsi="Times New Roman"/>
          <w:sz w:val="24"/>
          <w:szCs w:val="24"/>
        </w:rPr>
        <w:t>УК.1.3. Демонстрирует умение рассматривать различные точки зрения на поставленную задачу в рамках научного мировоззрения</w:t>
      </w:r>
    </w:p>
    <w:p w:rsidR="002670EA" w:rsidRDefault="002670EA" w:rsidP="0020363E">
      <w:pPr>
        <w:shd w:val="clear" w:color="auto" w:fill="FFFFFF"/>
        <w:tabs>
          <w:tab w:val="left" w:pos="1123"/>
        </w:tabs>
        <w:spacing w:after="0" w:line="240" w:lineRule="auto"/>
        <w:ind w:right="130" w:firstLine="709"/>
        <w:jc w:val="both"/>
        <w:rPr>
          <w:rFonts w:ascii="Times New Roman" w:hAnsi="Times New Roman"/>
          <w:i/>
          <w:sz w:val="24"/>
          <w:szCs w:val="24"/>
          <w:lang w:eastAsia="ru-RU"/>
        </w:rPr>
      </w:pPr>
      <w:r w:rsidRPr="00A15C54">
        <w:rPr>
          <w:rFonts w:ascii="Times New Roman" w:hAnsi="Times New Roman"/>
          <w:i/>
          <w:sz w:val="24"/>
          <w:szCs w:val="24"/>
          <w:lang w:eastAsia="ru-RU"/>
        </w:rPr>
        <w:t>Код и наименование компетенции:</w:t>
      </w:r>
    </w:p>
    <w:p w:rsidR="002670EA" w:rsidRPr="00A15C54" w:rsidRDefault="002670EA" w:rsidP="0020363E">
      <w:pPr>
        <w:shd w:val="clear" w:color="auto" w:fill="FFFFFF"/>
        <w:tabs>
          <w:tab w:val="left" w:pos="1123"/>
        </w:tabs>
        <w:spacing w:after="0" w:line="240" w:lineRule="auto"/>
        <w:ind w:right="130" w:firstLine="709"/>
        <w:jc w:val="both"/>
        <w:rPr>
          <w:rFonts w:ascii="Times New Roman" w:hAnsi="Times New Roman"/>
          <w:sz w:val="24"/>
          <w:szCs w:val="24"/>
          <w:lang w:eastAsia="ru-RU"/>
        </w:rPr>
      </w:pPr>
      <w:r w:rsidRPr="00A15C54">
        <w:rPr>
          <w:rFonts w:ascii="Times New Roman" w:hAnsi="Times New Roman"/>
          <w:sz w:val="24"/>
          <w:szCs w:val="24"/>
          <w:lang w:eastAsia="ru-RU"/>
        </w:rPr>
        <w:t>ПК-1 - Способен осуществлять преподавание  по программам  профессионального обучения, среднего профессионального образования (СПО)  и дополнительным профессиональным программам ориентированным на соответствующий уровень квалификации</w:t>
      </w:r>
      <w:r w:rsidRPr="00506BA7">
        <w:rPr>
          <w:rFonts w:ascii="Times New Roman" w:hAnsi="Times New Roman"/>
          <w:sz w:val="24"/>
          <w:szCs w:val="24"/>
        </w:rPr>
        <w:t xml:space="preserve"> </w:t>
      </w:r>
      <w:r w:rsidRPr="00367DC5">
        <w:rPr>
          <w:rFonts w:ascii="Times New Roman" w:hAnsi="Times New Roman"/>
          <w:sz w:val="24"/>
          <w:szCs w:val="24"/>
        </w:rPr>
        <w:t>и программам дополнительного образования детей и взрослых</w:t>
      </w:r>
    </w:p>
    <w:p w:rsidR="002670EA" w:rsidRPr="00A15C54" w:rsidRDefault="002670EA" w:rsidP="0020363E">
      <w:pPr>
        <w:shd w:val="clear" w:color="auto" w:fill="FFFFFF"/>
        <w:spacing w:after="0" w:line="240" w:lineRule="auto"/>
        <w:ind w:right="130"/>
        <w:jc w:val="both"/>
        <w:rPr>
          <w:rFonts w:ascii="Times New Roman" w:hAnsi="Times New Roman"/>
          <w:sz w:val="24"/>
          <w:szCs w:val="24"/>
          <w:lang w:eastAsia="ru-RU"/>
        </w:rPr>
      </w:pPr>
      <w:r w:rsidRPr="00A15C54">
        <w:rPr>
          <w:rFonts w:ascii="Times New Roman" w:hAnsi="Times New Roman"/>
          <w:i/>
          <w:sz w:val="24"/>
          <w:szCs w:val="24"/>
          <w:lang w:eastAsia="ru-RU"/>
        </w:rPr>
        <w:tab/>
        <w:t>Код и наименование индикатора достижения компетенции:</w:t>
      </w:r>
    </w:p>
    <w:p w:rsidR="002670EA" w:rsidRPr="006B19FD" w:rsidRDefault="002670EA" w:rsidP="0020363E">
      <w:pPr>
        <w:shd w:val="clear" w:color="auto" w:fill="FFFFFF"/>
        <w:tabs>
          <w:tab w:val="left" w:pos="1123"/>
        </w:tabs>
        <w:spacing w:after="0" w:line="240" w:lineRule="auto"/>
        <w:ind w:right="130" w:firstLine="709"/>
        <w:jc w:val="both"/>
        <w:rPr>
          <w:rFonts w:ascii="Times New Roman" w:hAnsi="Times New Roman"/>
          <w:sz w:val="24"/>
          <w:szCs w:val="24"/>
          <w:lang w:eastAsia="ru-RU"/>
        </w:rPr>
      </w:pPr>
      <w:r w:rsidRPr="00AA06E1">
        <w:rPr>
          <w:rStyle w:val="20"/>
          <w:sz w:val="24"/>
          <w:szCs w:val="24"/>
        </w:rPr>
        <w:t xml:space="preserve">ПК.1.1. – </w:t>
      </w:r>
      <w:r w:rsidRPr="00AA06E1">
        <w:rPr>
          <w:rFonts w:ascii="Times New Roman" w:hAnsi="Times New Roman"/>
          <w:sz w:val="24"/>
          <w:szCs w:val="24"/>
          <w:lang w:eastAsia="ru-RU"/>
        </w:rPr>
        <w:t>Совместно с обучающимися проектирует комплекс учебно-профессиональных целей и задач</w:t>
      </w:r>
    </w:p>
    <w:p w:rsidR="002670EA" w:rsidRPr="00AC022E" w:rsidRDefault="002670EA" w:rsidP="00ED354C">
      <w:pPr>
        <w:autoSpaceDE w:val="0"/>
        <w:autoSpaceDN w:val="0"/>
        <w:adjustRightInd w:val="0"/>
        <w:spacing w:after="0" w:line="360" w:lineRule="auto"/>
        <w:ind w:firstLine="709"/>
        <w:jc w:val="both"/>
        <w:rPr>
          <w:rFonts w:ascii="Times New Roman" w:hAnsi="Times New Roman"/>
          <w:b/>
          <w:bCs/>
          <w:sz w:val="20"/>
          <w:szCs w:val="20"/>
          <w:lang w:eastAsia="ru-RU"/>
        </w:rPr>
      </w:pPr>
    </w:p>
    <w:p w:rsidR="002670EA" w:rsidRPr="006B51C8" w:rsidRDefault="002670EA" w:rsidP="00ED354C">
      <w:pPr>
        <w:autoSpaceDE w:val="0"/>
        <w:autoSpaceDN w:val="0"/>
        <w:adjustRightInd w:val="0"/>
        <w:spacing w:after="0" w:line="360" w:lineRule="auto"/>
        <w:ind w:firstLine="709"/>
        <w:jc w:val="both"/>
        <w:rPr>
          <w:rFonts w:ascii="Times New Roman" w:hAnsi="Times New Roman"/>
          <w:b/>
          <w:bCs/>
          <w:sz w:val="24"/>
          <w:szCs w:val="24"/>
          <w:lang w:eastAsia="ru-RU"/>
        </w:rPr>
      </w:pPr>
      <w:r w:rsidRPr="006B51C8">
        <w:rPr>
          <w:rFonts w:ascii="Times New Roman" w:hAnsi="Times New Roman"/>
          <w:b/>
          <w:bCs/>
          <w:sz w:val="24"/>
          <w:szCs w:val="24"/>
          <w:lang w:eastAsia="ru-RU"/>
        </w:rPr>
        <w:t>2. Место в структуре модуля</w:t>
      </w:r>
    </w:p>
    <w:p w:rsidR="002670EA" w:rsidRPr="006B51C8" w:rsidRDefault="002670EA" w:rsidP="00AC022E">
      <w:pPr>
        <w:pStyle w:val="12"/>
        <w:tabs>
          <w:tab w:val="left" w:pos="720"/>
        </w:tabs>
        <w:autoSpaceDE w:val="0"/>
        <w:autoSpaceDN w:val="0"/>
        <w:adjustRightInd w:val="0"/>
        <w:spacing w:after="0" w:line="276" w:lineRule="auto"/>
        <w:ind w:left="0" w:firstLine="720"/>
        <w:jc w:val="both"/>
        <w:rPr>
          <w:rFonts w:ascii="Times New Roman" w:hAnsi="Times New Roman"/>
          <w:bCs/>
          <w:sz w:val="24"/>
          <w:szCs w:val="24"/>
        </w:rPr>
      </w:pPr>
      <w:r w:rsidRPr="006B51C8">
        <w:rPr>
          <w:rFonts w:ascii="Times New Roman" w:hAnsi="Times New Roman"/>
          <w:bCs/>
          <w:sz w:val="24"/>
          <w:szCs w:val="24"/>
        </w:rPr>
        <w:t>Дисциплина «</w:t>
      </w:r>
      <w:r>
        <w:rPr>
          <w:rFonts w:ascii="Times New Roman" w:hAnsi="Times New Roman"/>
          <w:bCs/>
          <w:sz w:val="24"/>
          <w:szCs w:val="24"/>
        </w:rPr>
        <w:t xml:space="preserve">Основы академического рисунка» входит в состав комплексного модуля </w:t>
      </w:r>
      <w:r w:rsidRPr="006B51C8">
        <w:rPr>
          <w:rFonts w:ascii="Times New Roman" w:hAnsi="Times New Roman"/>
          <w:bCs/>
          <w:sz w:val="24"/>
          <w:szCs w:val="24"/>
        </w:rPr>
        <w:t>«Творческая предметная подготовка»</w:t>
      </w:r>
      <w:r>
        <w:rPr>
          <w:rFonts w:ascii="Times New Roman" w:hAnsi="Times New Roman"/>
          <w:bCs/>
          <w:sz w:val="24"/>
          <w:szCs w:val="24"/>
        </w:rPr>
        <w:t>.</w:t>
      </w:r>
    </w:p>
    <w:p w:rsidR="002670EA" w:rsidRPr="006B51C8" w:rsidRDefault="002670EA" w:rsidP="00AC022E">
      <w:pPr>
        <w:pStyle w:val="12"/>
        <w:tabs>
          <w:tab w:val="left" w:pos="720"/>
        </w:tabs>
        <w:autoSpaceDE w:val="0"/>
        <w:autoSpaceDN w:val="0"/>
        <w:adjustRightInd w:val="0"/>
        <w:spacing w:after="0" w:line="276" w:lineRule="auto"/>
        <w:ind w:left="0" w:firstLine="720"/>
        <w:jc w:val="both"/>
        <w:rPr>
          <w:rFonts w:ascii="Times New Roman" w:hAnsi="Times New Roman"/>
          <w:bCs/>
          <w:sz w:val="24"/>
          <w:szCs w:val="24"/>
        </w:rPr>
      </w:pPr>
      <w:r w:rsidRPr="006B51C8">
        <w:rPr>
          <w:rFonts w:ascii="Times New Roman" w:hAnsi="Times New Roman"/>
          <w:bCs/>
          <w:sz w:val="24"/>
          <w:szCs w:val="24"/>
        </w:rPr>
        <w:t>Данная дисциплина базируется на дисциплинах «</w:t>
      </w:r>
      <w:r>
        <w:rPr>
          <w:rFonts w:ascii="Times New Roman" w:hAnsi="Times New Roman"/>
          <w:bCs/>
          <w:sz w:val="24"/>
          <w:szCs w:val="24"/>
        </w:rPr>
        <w:t>Технический рисунок и</w:t>
      </w:r>
      <w:r w:rsidRPr="006B51C8">
        <w:rPr>
          <w:rFonts w:ascii="Times New Roman" w:hAnsi="Times New Roman"/>
          <w:bCs/>
          <w:sz w:val="24"/>
          <w:szCs w:val="24"/>
        </w:rPr>
        <w:t xml:space="preserve"> </w:t>
      </w:r>
      <w:r>
        <w:rPr>
          <w:rFonts w:ascii="Times New Roman" w:hAnsi="Times New Roman"/>
          <w:bCs/>
          <w:sz w:val="24"/>
          <w:szCs w:val="24"/>
        </w:rPr>
        <w:t>начертательная геометрия</w:t>
      </w:r>
      <w:r w:rsidRPr="006B51C8">
        <w:rPr>
          <w:rFonts w:ascii="Times New Roman" w:hAnsi="Times New Roman"/>
          <w:bCs/>
          <w:sz w:val="24"/>
          <w:szCs w:val="24"/>
        </w:rPr>
        <w:t>», «</w:t>
      </w:r>
      <w:r>
        <w:rPr>
          <w:rFonts w:ascii="Times New Roman" w:hAnsi="Times New Roman"/>
          <w:bCs/>
          <w:sz w:val="24"/>
          <w:szCs w:val="24"/>
        </w:rPr>
        <w:t>Пропедевтика</w:t>
      </w:r>
      <w:r w:rsidRPr="006B51C8">
        <w:rPr>
          <w:rFonts w:ascii="Times New Roman" w:hAnsi="Times New Roman"/>
          <w:bCs/>
          <w:sz w:val="24"/>
          <w:szCs w:val="24"/>
        </w:rPr>
        <w:t>», «Перспектива в ИЗО».</w:t>
      </w:r>
    </w:p>
    <w:p w:rsidR="002670EA" w:rsidRPr="0079532E" w:rsidRDefault="002670EA" w:rsidP="00AC022E">
      <w:pPr>
        <w:pStyle w:val="12"/>
        <w:tabs>
          <w:tab w:val="left" w:pos="720"/>
        </w:tabs>
        <w:autoSpaceDE w:val="0"/>
        <w:autoSpaceDN w:val="0"/>
        <w:adjustRightInd w:val="0"/>
        <w:spacing w:after="0" w:line="276" w:lineRule="auto"/>
        <w:ind w:left="0" w:firstLine="720"/>
        <w:jc w:val="both"/>
        <w:rPr>
          <w:rFonts w:ascii="Times New Roman" w:hAnsi="Times New Roman"/>
          <w:bCs/>
          <w:sz w:val="24"/>
          <w:szCs w:val="24"/>
        </w:rPr>
      </w:pPr>
      <w:r w:rsidRPr="006B51C8">
        <w:rPr>
          <w:rFonts w:ascii="Times New Roman" w:hAnsi="Times New Roman"/>
          <w:bCs/>
          <w:sz w:val="24"/>
          <w:szCs w:val="24"/>
        </w:rPr>
        <w:t>Дисциплины, для которых данная дисциплина является предшествующей: «Основы академической живописи», «</w:t>
      </w:r>
      <w:r>
        <w:rPr>
          <w:rFonts w:ascii="Times New Roman" w:hAnsi="Times New Roman"/>
          <w:bCs/>
          <w:sz w:val="24"/>
          <w:szCs w:val="24"/>
        </w:rPr>
        <w:t>Ж</w:t>
      </w:r>
      <w:r w:rsidRPr="006B51C8">
        <w:rPr>
          <w:rFonts w:ascii="Times New Roman" w:hAnsi="Times New Roman"/>
          <w:bCs/>
          <w:sz w:val="24"/>
          <w:szCs w:val="24"/>
        </w:rPr>
        <w:t>ивопись», «</w:t>
      </w:r>
      <w:r>
        <w:rPr>
          <w:rFonts w:ascii="Times New Roman" w:hAnsi="Times New Roman"/>
          <w:bCs/>
          <w:sz w:val="24"/>
          <w:szCs w:val="24"/>
        </w:rPr>
        <w:t>Рисунок».</w:t>
      </w:r>
    </w:p>
    <w:p w:rsidR="002670EA" w:rsidRPr="00AC022E" w:rsidRDefault="002670EA" w:rsidP="00ED354C">
      <w:pPr>
        <w:autoSpaceDE w:val="0"/>
        <w:autoSpaceDN w:val="0"/>
        <w:adjustRightInd w:val="0"/>
        <w:spacing w:after="0" w:line="360" w:lineRule="auto"/>
        <w:ind w:firstLine="709"/>
        <w:jc w:val="both"/>
        <w:rPr>
          <w:rFonts w:ascii="Times New Roman" w:hAnsi="Times New Roman"/>
          <w:b/>
          <w:bCs/>
          <w:sz w:val="20"/>
          <w:szCs w:val="20"/>
          <w:lang w:eastAsia="ru-RU"/>
        </w:rPr>
      </w:pPr>
    </w:p>
    <w:p w:rsidR="002670EA" w:rsidRPr="006B51C8" w:rsidRDefault="002670EA" w:rsidP="00ED354C">
      <w:pPr>
        <w:autoSpaceDE w:val="0"/>
        <w:autoSpaceDN w:val="0"/>
        <w:adjustRightInd w:val="0"/>
        <w:spacing w:after="0" w:line="360" w:lineRule="auto"/>
        <w:ind w:firstLine="709"/>
        <w:jc w:val="both"/>
        <w:rPr>
          <w:rFonts w:ascii="Times New Roman" w:hAnsi="Times New Roman"/>
          <w:b/>
          <w:bCs/>
          <w:sz w:val="24"/>
          <w:szCs w:val="24"/>
          <w:lang w:eastAsia="ru-RU"/>
        </w:rPr>
      </w:pPr>
      <w:r w:rsidRPr="006B51C8">
        <w:rPr>
          <w:rFonts w:ascii="Times New Roman" w:hAnsi="Times New Roman"/>
          <w:b/>
          <w:bCs/>
          <w:sz w:val="24"/>
          <w:szCs w:val="24"/>
          <w:lang w:eastAsia="ru-RU"/>
        </w:rPr>
        <w:t>3. Цели и задачи</w:t>
      </w:r>
    </w:p>
    <w:p w:rsidR="002670EA" w:rsidRPr="006B51C8" w:rsidRDefault="002670EA" w:rsidP="00BA76D2">
      <w:pPr>
        <w:autoSpaceDE w:val="0"/>
        <w:autoSpaceDN w:val="0"/>
        <w:adjustRightInd w:val="0"/>
        <w:spacing w:after="0"/>
        <w:ind w:firstLine="708"/>
        <w:jc w:val="both"/>
        <w:rPr>
          <w:rFonts w:ascii="Times New Roman" w:hAnsi="Times New Roman"/>
          <w:sz w:val="24"/>
          <w:szCs w:val="24"/>
        </w:rPr>
      </w:pPr>
      <w:r w:rsidRPr="00BA76D2">
        <w:rPr>
          <w:rFonts w:ascii="Times New Roman" w:hAnsi="Times New Roman"/>
          <w:i/>
          <w:iCs/>
          <w:sz w:val="24"/>
          <w:szCs w:val="24"/>
          <w:lang w:eastAsia="ru-RU"/>
        </w:rPr>
        <w:lastRenderedPageBreak/>
        <w:t xml:space="preserve"> </w:t>
      </w:r>
      <w:r w:rsidRPr="006B51C8">
        <w:rPr>
          <w:rFonts w:ascii="Times New Roman" w:hAnsi="Times New Roman"/>
          <w:i/>
          <w:iCs/>
          <w:sz w:val="24"/>
          <w:szCs w:val="24"/>
          <w:lang w:eastAsia="ru-RU"/>
        </w:rPr>
        <w:t>Цель</w:t>
      </w:r>
      <w:r w:rsidRPr="006B51C8">
        <w:rPr>
          <w:rFonts w:ascii="Times New Roman" w:hAnsi="Times New Roman"/>
          <w:b/>
          <w:bCs/>
          <w:i/>
          <w:iCs/>
          <w:sz w:val="24"/>
          <w:szCs w:val="24"/>
          <w:lang w:eastAsia="ru-RU"/>
        </w:rPr>
        <w:t xml:space="preserve"> </w:t>
      </w:r>
      <w:r w:rsidRPr="006B51C8">
        <w:rPr>
          <w:rFonts w:ascii="Times New Roman" w:hAnsi="Times New Roman"/>
          <w:i/>
          <w:iCs/>
          <w:sz w:val="24"/>
          <w:szCs w:val="24"/>
          <w:lang w:eastAsia="ru-RU"/>
        </w:rPr>
        <w:t>дисциплины:</w:t>
      </w:r>
      <w:r>
        <w:rPr>
          <w:rFonts w:ascii="Times New Roman" w:hAnsi="Times New Roman"/>
          <w:i/>
          <w:iCs/>
          <w:sz w:val="24"/>
          <w:szCs w:val="24"/>
          <w:lang w:eastAsia="ru-RU"/>
        </w:rPr>
        <w:t xml:space="preserve"> </w:t>
      </w:r>
      <w:r w:rsidRPr="00625E93">
        <w:rPr>
          <w:rFonts w:ascii="Times New Roman" w:hAnsi="Times New Roman"/>
          <w:sz w:val="24"/>
          <w:szCs w:val="24"/>
          <w:lang w:eastAsia="ru-RU"/>
        </w:rPr>
        <w:t>создать условия для вхождения в профессиональную сферу выбранного направления</w:t>
      </w:r>
      <w:r>
        <w:rPr>
          <w:rFonts w:ascii="Times New Roman" w:hAnsi="Times New Roman"/>
          <w:sz w:val="24"/>
          <w:szCs w:val="24"/>
          <w:lang w:eastAsia="ru-RU"/>
        </w:rPr>
        <w:t xml:space="preserve"> подготовки</w:t>
      </w:r>
      <w:r w:rsidRPr="00625E93">
        <w:rPr>
          <w:rFonts w:ascii="Times New Roman" w:hAnsi="Times New Roman"/>
          <w:sz w:val="24"/>
          <w:szCs w:val="24"/>
          <w:lang w:eastAsia="ru-RU"/>
        </w:rPr>
        <w:t>, формирование профессиональных компетенций</w:t>
      </w:r>
      <w:r>
        <w:rPr>
          <w:rFonts w:ascii="Times New Roman" w:hAnsi="Times New Roman"/>
          <w:sz w:val="24"/>
          <w:szCs w:val="24"/>
          <w:lang w:eastAsia="ru-RU"/>
        </w:rPr>
        <w:t xml:space="preserve"> в области академического рисунка и </w:t>
      </w:r>
      <w:r w:rsidRPr="00625E93">
        <w:rPr>
          <w:rFonts w:ascii="Times New Roman" w:hAnsi="Times New Roman"/>
          <w:sz w:val="24"/>
          <w:szCs w:val="24"/>
        </w:rPr>
        <w:t>художественной культуры будущего специалиста</w:t>
      </w:r>
      <w:r>
        <w:rPr>
          <w:rFonts w:ascii="Times New Roman" w:hAnsi="Times New Roman"/>
          <w:sz w:val="24"/>
          <w:szCs w:val="24"/>
        </w:rPr>
        <w:t>,</w:t>
      </w:r>
      <w:r w:rsidRPr="006B51C8">
        <w:rPr>
          <w:rFonts w:ascii="Times New Roman" w:hAnsi="Times New Roman"/>
          <w:sz w:val="24"/>
          <w:szCs w:val="24"/>
        </w:rPr>
        <w:t xml:space="preserve"> </w:t>
      </w:r>
      <w:r>
        <w:rPr>
          <w:rFonts w:ascii="Times New Roman" w:hAnsi="Times New Roman"/>
          <w:sz w:val="24"/>
          <w:szCs w:val="24"/>
        </w:rPr>
        <w:t>развитие</w:t>
      </w:r>
      <w:r w:rsidRPr="006B51C8">
        <w:rPr>
          <w:rFonts w:ascii="Times New Roman" w:hAnsi="Times New Roman"/>
          <w:sz w:val="24"/>
          <w:szCs w:val="24"/>
        </w:rPr>
        <w:t xml:space="preserve"> способностей к творческой деятельности.</w:t>
      </w:r>
    </w:p>
    <w:p w:rsidR="002670EA" w:rsidRPr="006B51C8" w:rsidRDefault="002670EA" w:rsidP="00ED354C">
      <w:pPr>
        <w:autoSpaceDE w:val="0"/>
        <w:autoSpaceDN w:val="0"/>
        <w:adjustRightInd w:val="0"/>
        <w:spacing w:after="0" w:line="360" w:lineRule="auto"/>
        <w:ind w:firstLine="709"/>
        <w:jc w:val="both"/>
        <w:rPr>
          <w:rFonts w:ascii="Times New Roman" w:hAnsi="Times New Roman"/>
          <w:i/>
          <w:iCs/>
          <w:sz w:val="24"/>
          <w:szCs w:val="24"/>
          <w:lang w:eastAsia="ru-RU"/>
        </w:rPr>
      </w:pPr>
      <w:r w:rsidRPr="006B51C8">
        <w:rPr>
          <w:rFonts w:ascii="Times New Roman" w:hAnsi="Times New Roman"/>
          <w:i/>
          <w:iCs/>
          <w:sz w:val="24"/>
          <w:szCs w:val="24"/>
          <w:lang w:eastAsia="ru-RU"/>
        </w:rPr>
        <w:t>Задачи дисциплины:</w:t>
      </w:r>
    </w:p>
    <w:p w:rsidR="002670EA" w:rsidRPr="006B51C8" w:rsidRDefault="002670EA" w:rsidP="00BA76D2">
      <w:pPr>
        <w:pStyle w:val="12"/>
        <w:numPr>
          <w:ilvl w:val="0"/>
          <w:numId w:val="15"/>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Создать условия для </w:t>
      </w:r>
      <w:r w:rsidRPr="006B51C8">
        <w:rPr>
          <w:rFonts w:ascii="Times New Roman" w:hAnsi="Times New Roman"/>
          <w:sz w:val="24"/>
          <w:szCs w:val="24"/>
        </w:rPr>
        <w:t>овладени</w:t>
      </w:r>
      <w:r>
        <w:rPr>
          <w:rFonts w:ascii="Times New Roman" w:hAnsi="Times New Roman"/>
          <w:sz w:val="24"/>
          <w:szCs w:val="24"/>
        </w:rPr>
        <w:t>я</w:t>
      </w:r>
      <w:r w:rsidRPr="006B51C8">
        <w:rPr>
          <w:rFonts w:ascii="Times New Roman" w:hAnsi="Times New Roman"/>
          <w:sz w:val="24"/>
          <w:szCs w:val="24"/>
        </w:rPr>
        <w:t xml:space="preserve"> методикой последовательного выполнения грамотного  рисунка; </w:t>
      </w:r>
    </w:p>
    <w:p w:rsidR="002670EA" w:rsidRPr="006B51C8" w:rsidRDefault="002670EA" w:rsidP="00BA76D2">
      <w:pPr>
        <w:pStyle w:val="12"/>
        <w:numPr>
          <w:ilvl w:val="0"/>
          <w:numId w:val="15"/>
        </w:numPr>
        <w:tabs>
          <w:tab w:val="left" w:pos="993"/>
        </w:tabs>
        <w:spacing w:after="0" w:line="240" w:lineRule="auto"/>
        <w:ind w:left="0" w:firstLine="709"/>
        <w:jc w:val="both"/>
        <w:rPr>
          <w:rFonts w:ascii="Times New Roman" w:hAnsi="Times New Roman"/>
          <w:sz w:val="24"/>
          <w:szCs w:val="24"/>
        </w:rPr>
      </w:pPr>
      <w:r>
        <w:rPr>
          <w:rFonts w:ascii="Times New Roman" w:hAnsi="Times New Roman"/>
          <w:sz w:val="24"/>
          <w:szCs w:val="24"/>
        </w:rPr>
        <w:t xml:space="preserve">Обеспечить </w:t>
      </w:r>
      <w:r w:rsidRPr="006B51C8">
        <w:rPr>
          <w:rFonts w:ascii="Times New Roman" w:hAnsi="Times New Roman"/>
          <w:sz w:val="24"/>
          <w:szCs w:val="24"/>
        </w:rPr>
        <w:t xml:space="preserve">изучение </w:t>
      </w:r>
      <w:r>
        <w:rPr>
          <w:rFonts w:ascii="Times New Roman" w:hAnsi="Times New Roman"/>
          <w:sz w:val="24"/>
          <w:szCs w:val="24"/>
        </w:rPr>
        <w:t>теоретических основ и правил выполнения</w:t>
      </w:r>
      <w:r w:rsidRPr="006B51C8">
        <w:rPr>
          <w:rFonts w:ascii="Times New Roman" w:hAnsi="Times New Roman"/>
          <w:sz w:val="24"/>
          <w:szCs w:val="24"/>
        </w:rPr>
        <w:t xml:space="preserve"> реалистического рисунка</w:t>
      </w:r>
      <w:r>
        <w:rPr>
          <w:rFonts w:ascii="Times New Roman" w:hAnsi="Times New Roman"/>
          <w:sz w:val="24"/>
          <w:szCs w:val="24"/>
        </w:rPr>
        <w:t>;</w:t>
      </w:r>
    </w:p>
    <w:p w:rsidR="002670EA" w:rsidRPr="006B51C8" w:rsidRDefault="002670EA" w:rsidP="00BA76D2">
      <w:pPr>
        <w:pStyle w:val="12"/>
        <w:numPr>
          <w:ilvl w:val="0"/>
          <w:numId w:val="15"/>
        </w:numPr>
        <w:tabs>
          <w:tab w:val="left" w:pos="993"/>
        </w:tabs>
        <w:spacing w:after="0" w:line="240" w:lineRule="auto"/>
        <w:ind w:left="0" w:firstLine="709"/>
        <w:jc w:val="both"/>
        <w:rPr>
          <w:rFonts w:ascii="Times New Roman" w:hAnsi="Times New Roman"/>
          <w:iCs/>
          <w:sz w:val="24"/>
          <w:szCs w:val="24"/>
        </w:rPr>
      </w:pPr>
      <w:r>
        <w:rPr>
          <w:rFonts w:ascii="Times New Roman" w:hAnsi="Times New Roman"/>
          <w:sz w:val="24"/>
          <w:szCs w:val="24"/>
        </w:rPr>
        <w:t xml:space="preserve">Способствовать формированию начальных </w:t>
      </w:r>
      <w:r w:rsidRPr="006B51C8">
        <w:rPr>
          <w:rFonts w:ascii="Times New Roman" w:hAnsi="Times New Roman"/>
          <w:sz w:val="24"/>
          <w:szCs w:val="24"/>
        </w:rPr>
        <w:t xml:space="preserve">практических навыков </w:t>
      </w:r>
      <w:r>
        <w:rPr>
          <w:rFonts w:ascii="Times New Roman" w:hAnsi="Times New Roman"/>
          <w:sz w:val="24"/>
          <w:szCs w:val="24"/>
        </w:rPr>
        <w:t>в области основ академического рисунка.</w:t>
      </w:r>
    </w:p>
    <w:p w:rsidR="002670EA" w:rsidRPr="00AC022E" w:rsidRDefault="002670EA" w:rsidP="00ED354C">
      <w:pPr>
        <w:autoSpaceDE w:val="0"/>
        <w:autoSpaceDN w:val="0"/>
        <w:adjustRightInd w:val="0"/>
        <w:spacing w:after="0" w:line="360" w:lineRule="auto"/>
        <w:ind w:firstLine="709"/>
        <w:jc w:val="both"/>
        <w:rPr>
          <w:rFonts w:ascii="Times New Roman" w:hAnsi="Times New Roman"/>
          <w:b/>
          <w:bCs/>
          <w:sz w:val="20"/>
          <w:szCs w:val="20"/>
          <w:lang w:eastAsia="ru-RU"/>
        </w:rPr>
      </w:pPr>
    </w:p>
    <w:p w:rsidR="002670EA" w:rsidRPr="006B51C8" w:rsidRDefault="002670EA" w:rsidP="00ED354C">
      <w:pPr>
        <w:autoSpaceDE w:val="0"/>
        <w:autoSpaceDN w:val="0"/>
        <w:adjustRightInd w:val="0"/>
        <w:spacing w:after="0" w:line="360" w:lineRule="auto"/>
        <w:ind w:firstLine="709"/>
        <w:jc w:val="both"/>
        <w:rPr>
          <w:rFonts w:ascii="Times New Roman" w:hAnsi="Times New Roman"/>
          <w:b/>
          <w:bCs/>
          <w:sz w:val="24"/>
          <w:szCs w:val="24"/>
          <w:lang w:eastAsia="ru-RU"/>
        </w:rPr>
      </w:pPr>
      <w:r w:rsidRPr="0079532E">
        <w:rPr>
          <w:rFonts w:ascii="Times New Roman" w:hAnsi="Times New Roman"/>
          <w:b/>
          <w:bCs/>
          <w:sz w:val="24"/>
          <w:szCs w:val="24"/>
          <w:lang w:eastAsia="ru-RU"/>
        </w:rPr>
        <w:t>4. Образовательные результаты</w:t>
      </w:r>
    </w:p>
    <w:tbl>
      <w:tblPr>
        <w:tblW w:w="5055" w:type="pct"/>
        <w:tblInd w:w="-72" w:type="dxa"/>
        <w:tblLayout w:type="fixed"/>
        <w:tblLook w:val="0000" w:firstRow="0" w:lastRow="0" w:firstColumn="0" w:lastColumn="0" w:noHBand="0" w:noVBand="0"/>
      </w:tblPr>
      <w:tblGrid>
        <w:gridCol w:w="1024"/>
        <w:gridCol w:w="2417"/>
        <w:gridCol w:w="1514"/>
        <w:gridCol w:w="1908"/>
        <w:gridCol w:w="1532"/>
        <w:gridCol w:w="1567"/>
      </w:tblGrid>
      <w:tr w:rsidR="002670EA" w:rsidRPr="0079532E" w:rsidTr="00FF78A1">
        <w:trPr>
          <w:trHeight w:val="818"/>
        </w:trPr>
        <w:tc>
          <w:tcPr>
            <w:tcW w:w="1024" w:type="dxa"/>
            <w:tcBorders>
              <w:top w:val="single" w:sz="2" w:space="0" w:color="000000"/>
              <w:left w:val="single" w:sz="2" w:space="0" w:color="000000"/>
              <w:bottom w:val="single" w:sz="2" w:space="0" w:color="000000"/>
              <w:right w:val="single" w:sz="2" w:space="0" w:color="000000"/>
            </w:tcBorders>
          </w:tcPr>
          <w:p w:rsidR="002670EA" w:rsidRPr="0079532E" w:rsidRDefault="002670EA" w:rsidP="00ED354C">
            <w:pPr>
              <w:autoSpaceDE w:val="0"/>
              <w:autoSpaceDN w:val="0"/>
              <w:adjustRightInd w:val="0"/>
              <w:spacing w:after="0" w:line="360" w:lineRule="auto"/>
              <w:jc w:val="center"/>
              <w:rPr>
                <w:rFonts w:cs="Calibri"/>
                <w:sz w:val="24"/>
                <w:szCs w:val="24"/>
                <w:lang w:eastAsia="ru-RU"/>
              </w:rPr>
            </w:pPr>
            <w:r w:rsidRPr="0079532E">
              <w:rPr>
                <w:rFonts w:ascii="Times New Roman CYR" w:hAnsi="Times New Roman CYR" w:cs="Times New Roman CYR"/>
                <w:sz w:val="24"/>
                <w:szCs w:val="24"/>
                <w:lang w:eastAsia="ru-RU"/>
              </w:rPr>
              <w:t>Код ОР модуля</w:t>
            </w:r>
          </w:p>
        </w:tc>
        <w:tc>
          <w:tcPr>
            <w:tcW w:w="2417" w:type="dxa"/>
            <w:tcBorders>
              <w:top w:val="single" w:sz="2" w:space="0" w:color="000000"/>
              <w:left w:val="single" w:sz="2" w:space="0" w:color="000000"/>
              <w:bottom w:val="single" w:sz="2" w:space="0" w:color="000000"/>
              <w:right w:val="single" w:sz="2" w:space="0" w:color="000000"/>
            </w:tcBorders>
          </w:tcPr>
          <w:p w:rsidR="002670EA" w:rsidRPr="0079532E" w:rsidRDefault="002670EA" w:rsidP="00ED354C">
            <w:pPr>
              <w:suppressAutoHyphens/>
              <w:autoSpaceDE w:val="0"/>
              <w:autoSpaceDN w:val="0"/>
              <w:adjustRightInd w:val="0"/>
              <w:spacing w:after="0" w:line="360" w:lineRule="auto"/>
              <w:jc w:val="center"/>
              <w:rPr>
                <w:rFonts w:cs="Calibri"/>
                <w:sz w:val="24"/>
                <w:szCs w:val="24"/>
                <w:lang w:eastAsia="ru-RU"/>
              </w:rPr>
            </w:pPr>
            <w:r w:rsidRPr="0079532E">
              <w:rPr>
                <w:rFonts w:ascii="Times New Roman CYR" w:hAnsi="Times New Roman CYR" w:cs="Times New Roman CYR"/>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rsidR="002670EA" w:rsidRPr="0079532E" w:rsidRDefault="002670EA" w:rsidP="00ED354C">
            <w:pPr>
              <w:autoSpaceDE w:val="0"/>
              <w:autoSpaceDN w:val="0"/>
              <w:adjustRightInd w:val="0"/>
              <w:spacing w:after="0" w:line="360" w:lineRule="auto"/>
              <w:jc w:val="center"/>
              <w:rPr>
                <w:rFonts w:ascii="Times New Roman CYR" w:hAnsi="Times New Roman CYR" w:cs="Times New Roman CYR"/>
                <w:sz w:val="24"/>
                <w:szCs w:val="24"/>
                <w:lang w:eastAsia="ru-RU"/>
              </w:rPr>
            </w:pPr>
            <w:r w:rsidRPr="0079532E">
              <w:rPr>
                <w:rFonts w:ascii="Times New Roman CYR" w:hAnsi="Times New Roman CYR" w:cs="Times New Roman CYR"/>
                <w:sz w:val="24"/>
                <w:szCs w:val="24"/>
                <w:lang w:eastAsia="ru-RU"/>
              </w:rPr>
              <w:t>Код ОР дисциплины</w:t>
            </w:r>
          </w:p>
        </w:tc>
        <w:tc>
          <w:tcPr>
            <w:tcW w:w="1908" w:type="dxa"/>
            <w:tcBorders>
              <w:top w:val="single" w:sz="2" w:space="0" w:color="000000"/>
              <w:left w:val="single" w:sz="2" w:space="0" w:color="000000"/>
              <w:bottom w:val="single" w:sz="2" w:space="0" w:color="000000"/>
              <w:right w:val="single" w:sz="2" w:space="0" w:color="000000"/>
            </w:tcBorders>
          </w:tcPr>
          <w:p w:rsidR="002670EA" w:rsidRPr="0079532E" w:rsidRDefault="002670EA" w:rsidP="009D5233">
            <w:pPr>
              <w:autoSpaceDE w:val="0"/>
              <w:autoSpaceDN w:val="0"/>
              <w:adjustRightInd w:val="0"/>
              <w:spacing w:after="0" w:line="240" w:lineRule="auto"/>
              <w:jc w:val="center"/>
              <w:rPr>
                <w:rFonts w:cs="Calibri"/>
                <w:sz w:val="24"/>
                <w:szCs w:val="24"/>
                <w:lang w:eastAsia="ru-RU"/>
              </w:rPr>
            </w:pPr>
            <w:r w:rsidRPr="0079532E">
              <w:rPr>
                <w:rFonts w:ascii="Times New Roman CYR" w:hAnsi="Times New Roman CYR" w:cs="Times New Roman CYR"/>
                <w:sz w:val="24"/>
                <w:szCs w:val="24"/>
                <w:lang w:eastAsia="ru-RU"/>
              </w:rPr>
              <w:t>Образовательные результаты дисциплины</w:t>
            </w:r>
          </w:p>
        </w:tc>
        <w:tc>
          <w:tcPr>
            <w:tcW w:w="1532"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ED354C">
            <w:pPr>
              <w:autoSpaceDE w:val="0"/>
              <w:autoSpaceDN w:val="0"/>
              <w:adjustRightInd w:val="0"/>
              <w:spacing w:after="0" w:line="360" w:lineRule="auto"/>
              <w:jc w:val="center"/>
              <w:rPr>
                <w:rFonts w:ascii="Times New Roman CYR" w:hAnsi="Times New Roman CYR" w:cs="Times New Roman CYR"/>
                <w:sz w:val="24"/>
                <w:szCs w:val="24"/>
                <w:lang w:eastAsia="ru-RU"/>
              </w:rPr>
            </w:pPr>
          </w:p>
          <w:p w:rsidR="002670EA" w:rsidRPr="0052412E" w:rsidRDefault="002670EA" w:rsidP="00ED354C">
            <w:pPr>
              <w:autoSpaceDE w:val="0"/>
              <w:autoSpaceDN w:val="0"/>
              <w:adjustRightInd w:val="0"/>
              <w:spacing w:after="0" w:line="360" w:lineRule="auto"/>
              <w:jc w:val="center"/>
              <w:rPr>
                <w:rFonts w:ascii="Times New Roman CYR" w:hAnsi="Times New Roman CYR" w:cs="Times New Roman CYR"/>
                <w:sz w:val="24"/>
                <w:szCs w:val="24"/>
                <w:lang w:eastAsia="ru-RU"/>
              </w:rPr>
            </w:pPr>
            <w:r w:rsidRPr="0052412E">
              <w:rPr>
                <w:rFonts w:ascii="Times New Roman CYR" w:hAnsi="Times New Roman CYR" w:cs="Times New Roman CYR"/>
                <w:sz w:val="24"/>
                <w:szCs w:val="24"/>
                <w:lang w:eastAsia="ru-RU"/>
              </w:rPr>
              <w:t xml:space="preserve">Код </w:t>
            </w:r>
            <w:r>
              <w:rPr>
                <w:rFonts w:ascii="Times New Roman CYR" w:hAnsi="Times New Roman CYR" w:cs="Times New Roman CYR"/>
                <w:sz w:val="24"/>
                <w:szCs w:val="24"/>
                <w:lang w:eastAsia="ru-RU"/>
              </w:rPr>
              <w:t>ИДК</w:t>
            </w:r>
          </w:p>
        </w:tc>
        <w:tc>
          <w:tcPr>
            <w:tcW w:w="1567"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9532E" w:rsidRDefault="002670EA" w:rsidP="009D5233">
            <w:pPr>
              <w:autoSpaceDE w:val="0"/>
              <w:autoSpaceDN w:val="0"/>
              <w:adjustRightInd w:val="0"/>
              <w:spacing w:after="0" w:line="240" w:lineRule="auto"/>
              <w:jc w:val="center"/>
              <w:rPr>
                <w:rFonts w:cs="Calibri"/>
                <w:sz w:val="24"/>
                <w:szCs w:val="24"/>
                <w:lang w:eastAsia="ru-RU"/>
              </w:rPr>
            </w:pPr>
            <w:r w:rsidRPr="0079532E">
              <w:rPr>
                <w:rFonts w:ascii="Times New Roman CYR" w:hAnsi="Times New Roman CYR" w:cs="Times New Roman CYR"/>
                <w:sz w:val="24"/>
                <w:szCs w:val="24"/>
                <w:lang w:eastAsia="ru-RU"/>
              </w:rPr>
              <w:t>Средства оценивания ОР</w:t>
            </w:r>
          </w:p>
        </w:tc>
      </w:tr>
      <w:tr w:rsidR="002670EA" w:rsidRPr="0079532E" w:rsidTr="00FF78A1">
        <w:trPr>
          <w:trHeight w:val="3238"/>
        </w:trPr>
        <w:tc>
          <w:tcPr>
            <w:tcW w:w="1024" w:type="dxa"/>
            <w:tcBorders>
              <w:top w:val="single" w:sz="2" w:space="0" w:color="000000"/>
              <w:left w:val="single" w:sz="2" w:space="0" w:color="000000"/>
              <w:bottom w:val="single" w:sz="2" w:space="0" w:color="000000"/>
              <w:right w:val="single" w:sz="2" w:space="0" w:color="000000"/>
            </w:tcBorders>
          </w:tcPr>
          <w:p w:rsidR="002670EA" w:rsidRPr="00262FF9" w:rsidRDefault="002670EA" w:rsidP="00ED354C">
            <w:pPr>
              <w:autoSpaceDE w:val="0"/>
              <w:autoSpaceDN w:val="0"/>
              <w:adjustRightInd w:val="0"/>
              <w:spacing w:after="0" w:line="360" w:lineRule="auto"/>
              <w:jc w:val="center"/>
              <w:rPr>
                <w:rFonts w:ascii="Times New Roman CYR" w:hAnsi="Times New Roman CYR" w:cs="Times New Roman CYR"/>
                <w:sz w:val="24"/>
                <w:szCs w:val="24"/>
                <w:highlight w:val="yellow"/>
                <w:lang w:eastAsia="ru-RU"/>
              </w:rPr>
            </w:pPr>
          </w:p>
          <w:p w:rsidR="002670EA" w:rsidRPr="00262FF9" w:rsidRDefault="002670EA" w:rsidP="00ED354C">
            <w:pPr>
              <w:autoSpaceDE w:val="0"/>
              <w:autoSpaceDN w:val="0"/>
              <w:adjustRightInd w:val="0"/>
              <w:spacing w:after="0" w:line="360" w:lineRule="auto"/>
              <w:jc w:val="center"/>
              <w:rPr>
                <w:rFonts w:ascii="Times New Roman CYR" w:hAnsi="Times New Roman CYR" w:cs="Times New Roman CYR"/>
                <w:sz w:val="24"/>
                <w:szCs w:val="24"/>
                <w:highlight w:val="yellow"/>
                <w:lang w:eastAsia="ru-RU"/>
              </w:rPr>
            </w:pPr>
            <w:r w:rsidRPr="00A56626">
              <w:rPr>
                <w:rFonts w:ascii="Times New Roman CYR" w:hAnsi="Times New Roman CYR" w:cs="Times New Roman CYR"/>
                <w:sz w:val="24"/>
                <w:szCs w:val="24"/>
                <w:lang w:eastAsia="ru-RU"/>
              </w:rPr>
              <w:t>ОР</w:t>
            </w:r>
            <w:r w:rsidRPr="00A56626">
              <w:rPr>
                <w:rFonts w:ascii="Times New Roman CYR" w:hAnsi="Times New Roman CYR" w:cs="Times New Roman CYR"/>
                <w:sz w:val="24"/>
                <w:szCs w:val="24"/>
                <w:lang w:val="en-US" w:eastAsia="ru-RU"/>
              </w:rPr>
              <w:t>.</w:t>
            </w:r>
            <w:r w:rsidRPr="00A56626">
              <w:rPr>
                <w:rFonts w:ascii="Times New Roman CYR" w:hAnsi="Times New Roman CYR" w:cs="Times New Roman CYR"/>
                <w:sz w:val="24"/>
                <w:szCs w:val="24"/>
                <w:lang w:eastAsia="ru-RU"/>
              </w:rPr>
              <w:t>1</w:t>
            </w:r>
          </w:p>
        </w:tc>
        <w:tc>
          <w:tcPr>
            <w:tcW w:w="2417" w:type="dxa"/>
            <w:tcBorders>
              <w:top w:val="single" w:sz="2" w:space="0" w:color="000000"/>
              <w:left w:val="single" w:sz="2" w:space="0" w:color="000000"/>
              <w:bottom w:val="single" w:sz="2" w:space="0" w:color="000000"/>
              <w:right w:val="single" w:sz="2" w:space="0" w:color="000000"/>
            </w:tcBorders>
          </w:tcPr>
          <w:p w:rsidR="002670EA" w:rsidRPr="00262FF9" w:rsidRDefault="00DF655A" w:rsidP="009D5233">
            <w:pPr>
              <w:tabs>
                <w:tab w:val="left" w:pos="405"/>
              </w:tabs>
              <w:spacing w:after="0" w:line="240" w:lineRule="auto"/>
              <w:rPr>
                <w:rFonts w:ascii="Times New Roman" w:hAnsi="Times New Roman"/>
                <w:sz w:val="24"/>
                <w:szCs w:val="24"/>
                <w:highlight w:val="yellow"/>
              </w:rPr>
            </w:pPr>
            <w:r w:rsidRPr="00DF655A">
              <w:rPr>
                <w:rFonts w:ascii="Times New Roman" w:eastAsia="Times New Roman" w:hAnsi="Times New Roman"/>
                <w:color w:val="000000"/>
                <w:sz w:val="24"/>
                <w:szCs w:val="24"/>
                <w:lang w:eastAsia="ru-RU"/>
              </w:rPr>
              <w:t>Демонстрирует умения применять знания, необходимые для грамотного отображения окружающего мира средствами изобразительного искусства и дизайна, а также необходимые для дальнейшей профессионально-педагогической деятельности</w:t>
            </w:r>
          </w:p>
        </w:tc>
        <w:tc>
          <w:tcPr>
            <w:tcW w:w="1514" w:type="dxa"/>
            <w:tcBorders>
              <w:top w:val="single" w:sz="2" w:space="0" w:color="000000"/>
              <w:left w:val="single" w:sz="2" w:space="0" w:color="000000"/>
              <w:bottom w:val="single" w:sz="2" w:space="0" w:color="000000"/>
              <w:right w:val="single" w:sz="2" w:space="0" w:color="000000"/>
            </w:tcBorders>
          </w:tcPr>
          <w:p w:rsidR="002670EA" w:rsidRPr="00262FF9" w:rsidRDefault="002670EA" w:rsidP="00ED354C">
            <w:pPr>
              <w:autoSpaceDE w:val="0"/>
              <w:autoSpaceDN w:val="0"/>
              <w:adjustRightInd w:val="0"/>
              <w:spacing w:after="0" w:line="360" w:lineRule="auto"/>
              <w:jc w:val="center"/>
              <w:rPr>
                <w:rFonts w:ascii="Times New Roman CYR" w:hAnsi="Times New Roman CYR" w:cs="Times New Roman CYR"/>
                <w:sz w:val="24"/>
                <w:szCs w:val="24"/>
                <w:highlight w:val="yellow"/>
                <w:lang w:eastAsia="ru-RU"/>
              </w:rPr>
            </w:pPr>
            <w:r w:rsidRPr="00A56626">
              <w:rPr>
                <w:rFonts w:ascii="Times New Roman CYR" w:hAnsi="Times New Roman CYR" w:cs="Times New Roman CYR"/>
                <w:sz w:val="24"/>
                <w:szCs w:val="24"/>
                <w:lang w:eastAsia="ru-RU"/>
              </w:rPr>
              <w:t>ОР.1.4.1</w:t>
            </w:r>
          </w:p>
        </w:tc>
        <w:tc>
          <w:tcPr>
            <w:tcW w:w="1908" w:type="dxa"/>
            <w:tcBorders>
              <w:top w:val="single" w:sz="2" w:space="0" w:color="000000"/>
              <w:left w:val="single" w:sz="2" w:space="0" w:color="000000"/>
              <w:bottom w:val="single" w:sz="2" w:space="0" w:color="000000"/>
              <w:right w:val="single" w:sz="2" w:space="0" w:color="000000"/>
            </w:tcBorders>
            <w:vAlign w:val="center"/>
          </w:tcPr>
          <w:p w:rsidR="002670EA" w:rsidRPr="00731570" w:rsidRDefault="002670EA" w:rsidP="00A56626">
            <w:pPr>
              <w:autoSpaceDE w:val="0"/>
              <w:autoSpaceDN w:val="0"/>
              <w:adjustRightInd w:val="0"/>
              <w:spacing w:after="0" w:line="240" w:lineRule="auto"/>
              <w:rPr>
                <w:rFonts w:ascii="Times New Roman" w:hAnsi="Times New Roman"/>
                <w:highlight w:val="yellow"/>
                <w:lang w:eastAsia="ru-RU"/>
              </w:rPr>
            </w:pPr>
            <w:r w:rsidRPr="000660AD">
              <w:rPr>
                <w:rFonts w:ascii="Times New Roman" w:hAnsi="Times New Roman"/>
                <w:sz w:val="24"/>
                <w:szCs w:val="24"/>
                <w:lang w:eastAsia="ru-RU"/>
              </w:rPr>
              <w:t xml:space="preserve">Демонстрирует умения и начальные профессиональные навыки в </w:t>
            </w:r>
            <w:r>
              <w:rPr>
                <w:rFonts w:ascii="Times New Roman" w:hAnsi="Times New Roman"/>
                <w:sz w:val="24"/>
                <w:szCs w:val="24"/>
                <w:lang w:eastAsia="ru-RU"/>
              </w:rPr>
              <w:t xml:space="preserve">проектировании учебно-профессиональных целей и задач в </w:t>
            </w:r>
            <w:r w:rsidRPr="000660AD">
              <w:rPr>
                <w:rFonts w:ascii="Times New Roman" w:hAnsi="Times New Roman"/>
                <w:sz w:val="24"/>
                <w:szCs w:val="24"/>
                <w:lang w:eastAsia="ru-RU"/>
              </w:rPr>
              <w:t xml:space="preserve">области </w:t>
            </w:r>
            <w:r>
              <w:rPr>
                <w:rFonts w:ascii="Times New Roman" w:hAnsi="Times New Roman"/>
                <w:sz w:val="24"/>
                <w:szCs w:val="24"/>
                <w:lang w:eastAsia="ru-RU"/>
              </w:rPr>
              <w:t>рисунка</w:t>
            </w:r>
          </w:p>
        </w:tc>
        <w:tc>
          <w:tcPr>
            <w:tcW w:w="1532"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9D5233">
            <w:pPr>
              <w:pStyle w:val="af7"/>
              <w:widowControl/>
              <w:jc w:val="center"/>
              <w:rPr>
                <w:color w:val="000000"/>
                <w:lang w:val="ru-RU"/>
              </w:rPr>
            </w:pPr>
          </w:p>
          <w:p w:rsidR="002670EA" w:rsidRPr="000E4C92" w:rsidRDefault="002670EA" w:rsidP="009D5233">
            <w:pPr>
              <w:pStyle w:val="af7"/>
              <w:widowControl/>
              <w:jc w:val="center"/>
              <w:rPr>
                <w:color w:val="000000"/>
                <w:lang w:val="ru-RU"/>
              </w:rPr>
            </w:pPr>
            <w:r w:rsidRPr="000E4C92">
              <w:rPr>
                <w:color w:val="000000"/>
                <w:lang w:val="ru-RU"/>
              </w:rPr>
              <w:t>УК.1.2</w:t>
            </w:r>
          </w:p>
          <w:p w:rsidR="002670EA" w:rsidRPr="000E4C92" w:rsidRDefault="002670EA" w:rsidP="009D5233">
            <w:pPr>
              <w:pStyle w:val="af7"/>
              <w:widowControl/>
              <w:jc w:val="center"/>
              <w:rPr>
                <w:color w:val="000000"/>
                <w:lang w:val="ru-RU"/>
              </w:rPr>
            </w:pPr>
            <w:r w:rsidRPr="000E4C92">
              <w:rPr>
                <w:color w:val="000000"/>
                <w:lang w:val="ru-RU"/>
              </w:rPr>
              <w:t>УК.1.3</w:t>
            </w:r>
          </w:p>
          <w:p w:rsidR="002670EA" w:rsidRPr="000E4C92" w:rsidRDefault="002670EA" w:rsidP="009D5233">
            <w:pPr>
              <w:pStyle w:val="af7"/>
              <w:widowControl/>
              <w:jc w:val="center"/>
              <w:rPr>
                <w:color w:val="000000"/>
                <w:lang w:val="ru-RU"/>
              </w:rPr>
            </w:pPr>
            <w:r w:rsidRPr="000E4C92">
              <w:rPr>
                <w:color w:val="000000"/>
                <w:lang w:val="ru-RU"/>
              </w:rPr>
              <w:t>ПК.1.1</w:t>
            </w:r>
          </w:p>
          <w:p w:rsidR="002670EA" w:rsidRPr="00E058FD" w:rsidRDefault="002670EA" w:rsidP="00ED354C">
            <w:pPr>
              <w:autoSpaceDE w:val="0"/>
              <w:autoSpaceDN w:val="0"/>
              <w:adjustRightInd w:val="0"/>
              <w:spacing w:after="0" w:line="360" w:lineRule="auto"/>
              <w:jc w:val="center"/>
              <w:rPr>
                <w:rFonts w:ascii="Times New Roman CYR" w:hAnsi="Times New Roman CYR" w:cs="Times New Roman CYR"/>
                <w:sz w:val="24"/>
                <w:szCs w:val="24"/>
                <w:lang w:eastAsia="ru-RU"/>
              </w:rPr>
            </w:pPr>
          </w:p>
        </w:tc>
        <w:tc>
          <w:tcPr>
            <w:tcW w:w="1567"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ED354C">
            <w:pPr>
              <w:autoSpaceDE w:val="0"/>
              <w:autoSpaceDN w:val="0"/>
              <w:adjustRightInd w:val="0"/>
              <w:spacing w:after="0" w:line="360" w:lineRule="auto"/>
              <w:jc w:val="center"/>
              <w:rPr>
                <w:rFonts w:ascii="Times New Roman" w:hAnsi="Times New Roman"/>
                <w:sz w:val="24"/>
                <w:szCs w:val="24"/>
                <w:lang w:eastAsia="ru-RU"/>
              </w:rPr>
            </w:pPr>
          </w:p>
          <w:p w:rsidR="002670EA" w:rsidRPr="00E058FD"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Просмотр и анализ творческих заданий</w:t>
            </w:r>
          </w:p>
          <w:p w:rsidR="002670EA" w:rsidRPr="00BA76D2" w:rsidRDefault="002670EA" w:rsidP="00ED354C">
            <w:pPr>
              <w:autoSpaceDE w:val="0"/>
              <w:autoSpaceDN w:val="0"/>
              <w:adjustRightInd w:val="0"/>
              <w:spacing w:after="0" w:line="360" w:lineRule="auto"/>
              <w:jc w:val="center"/>
              <w:rPr>
                <w:rFonts w:ascii="Times New Roman CYR" w:hAnsi="Times New Roman CYR" w:cs="Times New Roman CYR"/>
                <w:sz w:val="24"/>
                <w:szCs w:val="24"/>
                <w:lang w:eastAsia="ru-RU"/>
              </w:rPr>
            </w:pPr>
          </w:p>
        </w:tc>
      </w:tr>
    </w:tbl>
    <w:p w:rsidR="002670EA" w:rsidRPr="00AC022E" w:rsidRDefault="002670EA" w:rsidP="00ED354C">
      <w:pPr>
        <w:autoSpaceDE w:val="0"/>
        <w:autoSpaceDN w:val="0"/>
        <w:adjustRightInd w:val="0"/>
        <w:spacing w:after="0" w:line="360" w:lineRule="auto"/>
        <w:ind w:firstLine="709"/>
        <w:jc w:val="both"/>
        <w:rPr>
          <w:rFonts w:ascii="Times New Roman" w:hAnsi="Times New Roman"/>
          <w:b/>
          <w:bCs/>
          <w:sz w:val="20"/>
          <w:szCs w:val="20"/>
          <w:lang w:eastAsia="ru-RU"/>
        </w:rPr>
      </w:pPr>
    </w:p>
    <w:p w:rsidR="002670EA" w:rsidRPr="00A60981" w:rsidRDefault="002670EA" w:rsidP="00ED354C">
      <w:pPr>
        <w:autoSpaceDE w:val="0"/>
        <w:autoSpaceDN w:val="0"/>
        <w:adjustRightInd w:val="0"/>
        <w:spacing w:after="0" w:line="360" w:lineRule="auto"/>
        <w:ind w:firstLine="709"/>
        <w:jc w:val="both"/>
        <w:rPr>
          <w:rFonts w:ascii="Times New Roman CYR" w:hAnsi="Times New Roman CYR" w:cs="Times New Roman CYR"/>
          <w:b/>
          <w:bCs/>
          <w:sz w:val="24"/>
          <w:szCs w:val="24"/>
          <w:lang w:eastAsia="ru-RU"/>
        </w:rPr>
      </w:pPr>
      <w:r w:rsidRPr="00A60981">
        <w:rPr>
          <w:rFonts w:ascii="Times New Roman" w:hAnsi="Times New Roman"/>
          <w:b/>
          <w:bCs/>
          <w:sz w:val="24"/>
          <w:szCs w:val="24"/>
          <w:lang w:eastAsia="ru-RU"/>
        </w:rPr>
        <w:t xml:space="preserve">5. </w:t>
      </w:r>
      <w:r w:rsidRPr="00A60981">
        <w:rPr>
          <w:rFonts w:ascii="Times New Roman CYR" w:hAnsi="Times New Roman CYR" w:cs="Times New Roman CYR"/>
          <w:b/>
          <w:bCs/>
          <w:sz w:val="24"/>
          <w:szCs w:val="24"/>
          <w:lang w:eastAsia="ru-RU"/>
        </w:rPr>
        <w:t>Содержание дисциплины</w:t>
      </w:r>
    </w:p>
    <w:p w:rsidR="002670EA" w:rsidRDefault="002670EA" w:rsidP="00ED354C">
      <w:pPr>
        <w:autoSpaceDE w:val="0"/>
        <w:autoSpaceDN w:val="0"/>
        <w:adjustRightInd w:val="0"/>
        <w:spacing w:after="0" w:line="360" w:lineRule="auto"/>
        <w:ind w:firstLine="709"/>
        <w:jc w:val="both"/>
        <w:rPr>
          <w:rFonts w:ascii="Times New Roman CYR" w:hAnsi="Times New Roman CYR" w:cs="Times New Roman CYR"/>
          <w:bCs/>
          <w:i/>
          <w:sz w:val="24"/>
          <w:szCs w:val="24"/>
          <w:lang w:eastAsia="ru-RU"/>
        </w:rPr>
      </w:pPr>
      <w:r w:rsidRPr="00A60981">
        <w:rPr>
          <w:rFonts w:ascii="Times New Roman" w:hAnsi="Times New Roman"/>
          <w:bCs/>
          <w:i/>
          <w:sz w:val="24"/>
          <w:szCs w:val="24"/>
          <w:lang w:eastAsia="ru-RU"/>
        </w:rPr>
        <w:t xml:space="preserve">5.1. </w:t>
      </w:r>
      <w:r w:rsidRPr="00A60981">
        <w:rPr>
          <w:rFonts w:ascii="Times New Roman CYR" w:hAnsi="Times New Roman CYR" w:cs="Times New Roman CYR"/>
          <w:bCs/>
          <w:i/>
          <w:sz w:val="24"/>
          <w:szCs w:val="24"/>
          <w:lang w:eastAsia="ru-RU"/>
        </w:rPr>
        <w:t>Тематический план</w:t>
      </w:r>
    </w:p>
    <w:tbl>
      <w:tblPr>
        <w:tblW w:w="5036" w:type="pct"/>
        <w:tblInd w:w="-34" w:type="dxa"/>
        <w:tblLayout w:type="fixed"/>
        <w:tblLook w:val="0000" w:firstRow="0" w:lastRow="0" w:firstColumn="0" w:lastColumn="0" w:noHBand="0" w:noVBand="0"/>
      </w:tblPr>
      <w:tblGrid>
        <w:gridCol w:w="4663"/>
        <w:gridCol w:w="854"/>
        <w:gridCol w:w="996"/>
        <w:gridCol w:w="1137"/>
        <w:gridCol w:w="1137"/>
        <w:gridCol w:w="1138"/>
      </w:tblGrid>
      <w:tr w:rsidR="002670EA" w:rsidRPr="009C6AA9" w:rsidTr="00DC7A2B">
        <w:trPr>
          <w:trHeight w:val="203"/>
        </w:trPr>
        <w:tc>
          <w:tcPr>
            <w:tcW w:w="4663" w:type="dxa"/>
            <w:vMerge w:val="restart"/>
            <w:tcBorders>
              <w:top w:val="single" w:sz="2" w:space="0" w:color="000000"/>
              <w:left w:val="single" w:sz="2" w:space="0" w:color="000000"/>
              <w:right w:val="single" w:sz="2" w:space="0" w:color="000000"/>
            </w:tcBorders>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9C6AA9">
              <w:rPr>
                <w:rFonts w:ascii="Times New Roman" w:hAnsi="Times New Roman"/>
                <w:sz w:val="24"/>
                <w:szCs w:val="24"/>
                <w:lang w:eastAsia="ru-RU"/>
              </w:rPr>
              <w:t>Наименование темы</w:t>
            </w:r>
          </w:p>
        </w:tc>
        <w:tc>
          <w:tcPr>
            <w:tcW w:w="2987" w:type="dxa"/>
            <w:gridSpan w:val="3"/>
            <w:tcBorders>
              <w:top w:val="single" w:sz="2" w:space="0" w:color="000000"/>
              <w:left w:val="single" w:sz="2" w:space="0" w:color="000000"/>
              <w:bottom w:val="single" w:sz="2" w:space="0" w:color="000000"/>
              <w:right w:val="single" w:sz="2" w:space="0" w:color="000000"/>
            </w:tcBorders>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9C6AA9">
              <w:rPr>
                <w:rFonts w:ascii="Times New Roman" w:hAnsi="Times New Roman"/>
                <w:sz w:val="24"/>
                <w:szCs w:val="24"/>
                <w:lang w:eastAsia="ru-RU"/>
              </w:rPr>
              <w:t>Контактная работа</w:t>
            </w:r>
          </w:p>
        </w:tc>
        <w:tc>
          <w:tcPr>
            <w:tcW w:w="1137" w:type="dxa"/>
            <w:vMerge w:val="restart"/>
            <w:tcBorders>
              <w:top w:val="single" w:sz="2" w:space="0" w:color="000000"/>
              <w:left w:val="single" w:sz="2" w:space="0" w:color="000000"/>
              <w:right w:val="single" w:sz="2" w:space="0" w:color="000000"/>
            </w:tcBorders>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9C6AA9">
              <w:rPr>
                <w:rFonts w:ascii="Times New Roman" w:hAnsi="Times New Roman"/>
                <w:sz w:val="24"/>
                <w:szCs w:val="24"/>
                <w:lang w:eastAsia="ru-RU"/>
              </w:rPr>
              <w:t>Самостоятельная работа</w:t>
            </w:r>
          </w:p>
        </w:tc>
        <w:tc>
          <w:tcPr>
            <w:tcW w:w="1138" w:type="dxa"/>
            <w:vMerge w:val="restart"/>
            <w:tcBorders>
              <w:top w:val="single" w:sz="2" w:space="0" w:color="000000"/>
              <w:left w:val="single" w:sz="2" w:space="0" w:color="000000"/>
              <w:right w:val="single" w:sz="2" w:space="0" w:color="000000"/>
            </w:tcBorders>
            <w:shd w:val="clear" w:color="000000" w:fill="FFFFFF"/>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9C6AA9">
              <w:rPr>
                <w:rFonts w:ascii="Times New Roman" w:hAnsi="Times New Roman"/>
                <w:sz w:val="24"/>
                <w:szCs w:val="24"/>
                <w:lang w:eastAsia="ru-RU"/>
              </w:rPr>
              <w:t>Всего часов по дисциплине</w:t>
            </w:r>
          </w:p>
        </w:tc>
      </w:tr>
      <w:tr w:rsidR="002670EA" w:rsidRPr="009C6AA9" w:rsidTr="00DC7A2B">
        <w:trPr>
          <w:trHeight w:val="533"/>
        </w:trPr>
        <w:tc>
          <w:tcPr>
            <w:tcW w:w="4663" w:type="dxa"/>
            <w:vMerge/>
            <w:tcBorders>
              <w:left w:val="single" w:sz="2" w:space="0" w:color="000000"/>
              <w:right w:val="single" w:sz="2" w:space="0" w:color="000000"/>
            </w:tcBorders>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p>
        </w:tc>
        <w:tc>
          <w:tcPr>
            <w:tcW w:w="1850" w:type="dxa"/>
            <w:gridSpan w:val="2"/>
            <w:tcBorders>
              <w:top w:val="single" w:sz="2" w:space="0" w:color="000000"/>
              <w:left w:val="single" w:sz="2" w:space="0" w:color="000000"/>
              <w:bottom w:val="single" w:sz="2" w:space="0" w:color="000000"/>
              <w:right w:val="single" w:sz="2" w:space="0" w:color="000000"/>
            </w:tcBorders>
          </w:tcPr>
          <w:p w:rsidR="002670EA" w:rsidRPr="009C6AA9" w:rsidRDefault="002670EA" w:rsidP="00AC022E">
            <w:pPr>
              <w:autoSpaceDE w:val="0"/>
              <w:autoSpaceDN w:val="0"/>
              <w:adjustRightInd w:val="0"/>
              <w:spacing w:after="0" w:line="240" w:lineRule="auto"/>
              <w:jc w:val="center"/>
              <w:rPr>
                <w:rFonts w:ascii="Times New Roman" w:hAnsi="Times New Roman"/>
                <w:sz w:val="24"/>
                <w:szCs w:val="24"/>
                <w:lang w:eastAsia="ru-RU"/>
              </w:rPr>
            </w:pPr>
            <w:r w:rsidRPr="009C6AA9">
              <w:rPr>
                <w:rFonts w:ascii="Times New Roman" w:hAnsi="Times New Roman"/>
                <w:sz w:val="24"/>
                <w:szCs w:val="24"/>
                <w:lang w:eastAsia="ru-RU"/>
              </w:rPr>
              <w:t>Аудиторная работа</w:t>
            </w:r>
          </w:p>
        </w:tc>
        <w:tc>
          <w:tcPr>
            <w:tcW w:w="1137"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2670EA" w:rsidRPr="009C6AA9" w:rsidRDefault="002670EA" w:rsidP="00AC022E">
            <w:pPr>
              <w:tabs>
                <w:tab w:val="left" w:pos="814"/>
              </w:tabs>
              <w:spacing w:after="0" w:line="240" w:lineRule="auto"/>
              <w:jc w:val="center"/>
              <w:rPr>
                <w:rFonts w:ascii="Times New Roman" w:hAnsi="Times New Roman"/>
                <w:sz w:val="24"/>
                <w:szCs w:val="24"/>
                <w:lang w:eastAsia="ru-RU"/>
              </w:rPr>
            </w:pPr>
            <w:r w:rsidRPr="009C6AA9">
              <w:rPr>
                <w:rFonts w:ascii="Times New Roman" w:hAnsi="Times New Roman"/>
                <w:sz w:val="24"/>
                <w:szCs w:val="24"/>
                <w:lang w:eastAsia="ru-RU"/>
              </w:rPr>
              <w:t xml:space="preserve">Контактная СР (в т.ч. </w:t>
            </w:r>
          </w:p>
          <w:p w:rsidR="002670EA" w:rsidRPr="009C6AA9" w:rsidRDefault="002670EA" w:rsidP="00AC022E">
            <w:pPr>
              <w:autoSpaceDE w:val="0"/>
              <w:autoSpaceDN w:val="0"/>
              <w:adjustRightInd w:val="0"/>
              <w:spacing w:after="0" w:line="240" w:lineRule="auto"/>
              <w:jc w:val="center"/>
              <w:rPr>
                <w:rFonts w:ascii="Times New Roman" w:hAnsi="Times New Roman"/>
                <w:sz w:val="24"/>
                <w:szCs w:val="24"/>
                <w:lang w:eastAsia="ru-RU"/>
              </w:rPr>
            </w:pPr>
            <w:r w:rsidRPr="009C6AA9">
              <w:rPr>
                <w:rFonts w:ascii="Times New Roman" w:hAnsi="Times New Roman"/>
                <w:sz w:val="24"/>
                <w:szCs w:val="24"/>
                <w:lang w:eastAsia="ru-RU"/>
              </w:rPr>
              <w:t>в ЭИОС)</w:t>
            </w:r>
          </w:p>
        </w:tc>
        <w:tc>
          <w:tcPr>
            <w:tcW w:w="1137" w:type="dxa"/>
            <w:vMerge/>
            <w:tcBorders>
              <w:left w:val="single" w:sz="2" w:space="0" w:color="000000"/>
              <w:right w:val="single" w:sz="2" w:space="0" w:color="000000"/>
            </w:tcBorders>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p>
        </w:tc>
        <w:tc>
          <w:tcPr>
            <w:tcW w:w="1138" w:type="dxa"/>
            <w:vMerge/>
            <w:tcBorders>
              <w:left w:val="single" w:sz="2" w:space="0" w:color="000000"/>
              <w:right w:val="single" w:sz="2" w:space="0" w:color="000000"/>
            </w:tcBorders>
            <w:shd w:val="clear" w:color="000000" w:fill="FFFFFF"/>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p>
        </w:tc>
      </w:tr>
      <w:tr w:rsidR="002670EA" w:rsidRPr="009C6AA9" w:rsidTr="00DC7A2B">
        <w:trPr>
          <w:trHeight w:val="1"/>
        </w:trPr>
        <w:tc>
          <w:tcPr>
            <w:tcW w:w="4663" w:type="dxa"/>
            <w:vMerge/>
            <w:tcBorders>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rPr>
                <w:rFonts w:ascii="Times New Roman" w:hAnsi="Times New Roman"/>
                <w:sz w:val="24"/>
                <w:szCs w:val="24"/>
                <w:lang w:eastAsia="ru-RU"/>
              </w:rPr>
            </w:pPr>
          </w:p>
        </w:tc>
        <w:tc>
          <w:tcPr>
            <w:tcW w:w="854" w:type="dxa"/>
            <w:tcBorders>
              <w:top w:val="single" w:sz="2" w:space="0" w:color="000000"/>
              <w:left w:val="single" w:sz="2" w:space="0" w:color="000000"/>
              <w:bottom w:val="single" w:sz="2" w:space="0" w:color="000000"/>
              <w:right w:val="single" w:sz="2" w:space="0" w:color="000000"/>
            </w:tcBorders>
          </w:tcPr>
          <w:p w:rsidR="002670EA" w:rsidRPr="009C6AA9" w:rsidRDefault="002670EA" w:rsidP="00AC022E">
            <w:pPr>
              <w:autoSpaceDE w:val="0"/>
              <w:autoSpaceDN w:val="0"/>
              <w:adjustRightInd w:val="0"/>
              <w:spacing w:after="0" w:line="240" w:lineRule="auto"/>
              <w:jc w:val="center"/>
              <w:rPr>
                <w:rFonts w:ascii="Times New Roman" w:hAnsi="Times New Roman"/>
                <w:sz w:val="24"/>
                <w:szCs w:val="24"/>
                <w:lang w:eastAsia="ru-RU"/>
              </w:rPr>
            </w:pPr>
            <w:r w:rsidRPr="009C6AA9">
              <w:rPr>
                <w:rFonts w:ascii="Times New Roman" w:hAnsi="Times New Roman"/>
                <w:sz w:val="24"/>
                <w:szCs w:val="24"/>
                <w:lang w:eastAsia="ru-RU"/>
              </w:rPr>
              <w:t>Лекции</w:t>
            </w:r>
          </w:p>
        </w:tc>
        <w:tc>
          <w:tcPr>
            <w:tcW w:w="996" w:type="dxa"/>
            <w:tcBorders>
              <w:top w:val="single" w:sz="2" w:space="0" w:color="000000"/>
              <w:left w:val="single" w:sz="2" w:space="0" w:color="000000"/>
              <w:bottom w:val="single" w:sz="2" w:space="0" w:color="000000"/>
              <w:right w:val="single" w:sz="2" w:space="0" w:color="000000"/>
            </w:tcBorders>
          </w:tcPr>
          <w:p w:rsidR="002670EA" w:rsidRPr="009C6AA9" w:rsidRDefault="002670EA" w:rsidP="00AC022E">
            <w:pPr>
              <w:autoSpaceDE w:val="0"/>
              <w:autoSpaceDN w:val="0"/>
              <w:adjustRightInd w:val="0"/>
              <w:spacing w:after="0" w:line="240" w:lineRule="auto"/>
              <w:jc w:val="center"/>
              <w:rPr>
                <w:rFonts w:ascii="Times New Roman" w:hAnsi="Times New Roman"/>
                <w:sz w:val="24"/>
                <w:szCs w:val="24"/>
                <w:lang w:eastAsia="ru-RU"/>
              </w:rPr>
            </w:pPr>
            <w:r w:rsidRPr="009C6AA9">
              <w:rPr>
                <w:rFonts w:ascii="Times New Roman" w:hAnsi="Times New Roman"/>
                <w:sz w:val="24"/>
                <w:szCs w:val="24"/>
                <w:lang w:eastAsia="ru-RU"/>
              </w:rPr>
              <w:t>Лаб.</w:t>
            </w:r>
            <w:r>
              <w:rPr>
                <w:rFonts w:ascii="Times New Roman" w:hAnsi="Times New Roman"/>
                <w:sz w:val="24"/>
                <w:szCs w:val="24"/>
                <w:lang w:eastAsia="ru-RU"/>
              </w:rPr>
              <w:t xml:space="preserve"> </w:t>
            </w:r>
            <w:r w:rsidRPr="009C6AA9">
              <w:rPr>
                <w:rFonts w:ascii="Times New Roman" w:hAnsi="Times New Roman"/>
                <w:sz w:val="24"/>
                <w:szCs w:val="24"/>
                <w:lang w:eastAsia="ru-RU"/>
              </w:rPr>
              <w:t>работы</w:t>
            </w:r>
          </w:p>
        </w:tc>
        <w:tc>
          <w:tcPr>
            <w:tcW w:w="1137" w:type="dxa"/>
            <w:vMerge/>
            <w:tcBorders>
              <w:top w:val="single" w:sz="2" w:space="0" w:color="000000"/>
              <w:left w:val="single" w:sz="2" w:space="0" w:color="000000"/>
              <w:bottom w:val="single" w:sz="2" w:space="0" w:color="000000"/>
              <w:right w:val="single" w:sz="2" w:space="0" w:color="000000"/>
            </w:tcBorders>
            <w:shd w:val="clear" w:color="000000" w:fill="FFFFFF"/>
          </w:tcPr>
          <w:p w:rsidR="002670EA" w:rsidRPr="009C6AA9" w:rsidRDefault="002670EA" w:rsidP="00ED354C">
            <w:pPr>
              <w:autoSpaceDE w:val="0"/>
              <w:autoSpaceDN w:val="0"/>
              <w:adjustRightInd w:val="0"/>
              <w:spacing w:after="0" w:line="360" w:lineRule="auto"/>
              <w:rPr>
                <w:rFonts w:ascii="Times New Roman" w:hAnsi="Times New Roman"/>
                <w:sz w:val="24"/>
                <w:szCs w:val="24"/>
                <w:lang w:eastAsia="ru-RU"/>
              </w:rPr>
            </w:pPr>
          </w:p>
        </w:tc>
        <w:tc>
          <w:tcPr>
            <w:tcW w:w="1137" w:type="dxa"/>
            <w:vMerge/>
            <w:tcBorders>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rPr>
                <w:rFonts w:ascii="Times New Roman" w:hAnsi="Times New Roman"/>
                <w:sz w:val="24"/>
                <w:szCs w:val="24"/>
                <w:lang w:eastAsia="ru-RU"/>
              </w:rPr>
            </w:pPr>
          </w:p>
        </w:tc>
        <w:tc>
          <w:tcPr>
            <w:tcW w:w="1138" w:type="dxa"/>
            <w:vMerge/>
            <w:tcBorders>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rPr>
                <w:rFonts w:ascii="Times New Roman" w:hAnsi="Times New Roman"/>
                <w:sz w:val="24"/>
                <w:szCs w:val="24"/>
                <w:lang w:eastAsia="ru-RU"/>
              </w:rPr>
            </w:pPr>
          </w:p>
        </w:tc>
      </w:tr>
      <w:tr w:rsidR="002670EA" w:rsidRPr="009C6AA9" w:rsidTr="00AC022E">
        <w:trPr>
          <w:trHeight w:val="283"/>
        </w:trPr>
        <w:tc>
          <w:tcPr>
            <w:tcW w:w="9925" w:type="dxa"/>
            <w:gridSpan w:val="6"/>
            <w:tcBorders>
              <w:left w:val="single" w:sz="2" w:space="0" w:color="000000"/>
              <w:bottom w:val="single" w:sz="2" w:space="0" w:color="000000"/>
              <w:right w:val="single" w:sz="2" w:space="0" w:color="000000"/>
            </w:tcBorders>
            <w:vAlign w:val="center"/>
          </w:tcPr>
          <w:p w:rsidR="002670EA" w:rsidRPr="00394492" w:rsidRDefault="002670EA" w:rsidP="00ED354C">
            <w:pPr>
              <w:pStyle w:val="13"/>
              <w:spacing w:line="360" w:lineRule="auto"/>
              <w:jc w:val="center"/>
              <w:rPr>
                <w:rFonts w:ascii="Times New Roman" w:hAnsi="Times New Roman"/>
                <w:b/>
                <w:i/>
                <w:sz w:val="24"/>
                <w:szCs w:val="24"/>
              </w:rPr>
            </w:pPr>
            <w:r w:rsidRPr="00394492">
              <w:rPr>
                <w:rFonts w:ascii="Times New Roman" w:hAnsi="Times New Roman"/>
                <w:b/>
                <w:i/>
                <w:sz w:val="24"/>
                <w:szCs w:val="24"/>
              </w:rPr>
              <w:t>3 семестр</w:t>
            </w:r>
          </w:p>
        </w:tc>
      </w:tr>
      <w:tr w:rsidR="002670EA" w:rsidRPr="009C6AA9" w:rsidTr="00DC7A2B">
        <w:trPr>
          <w:trHeight w:val="1"/>
        </w:trPr>
        <w:tc>
          <w:tcPr>
            <w:tcW w:w="4663"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rPr>
                <w:rFonts w:ascii="Times New Roman" w:hAnsi="Times New Roman"/>
                <w:b/>
                <w:sz w:val="24"/>
                <w:szCs w:val="24"/>
                <w:lang w:eastAsia="ru-RU"/>
              </w:rPr>
            </w:pPr>
            <w:r w:rsidRPr="009C6AA9">
              <w:rPr>
                <w:rFonts w:ascii="Times New Roman" w:hAnsi="Times New Roman"/>
                <w:b/>
                <w:bCs/>
                <w:sz w:val="24"/>
                <w:szCs w:val="24"/>
                <w:lang w:eastAsia="ru-RU"/>
              </w:rPr>
              <w:t xml:space="preserve">Раздел 1. </w:t>
            </w:r>
            <w:r>
              <w:rPr>
                <w:rFonts w:ascii="Times New Roman" w:hAnsi="Times New Roman"/>
                <w:b/>
                <w:bCs/>
                <w:sz w:val="24"/>
                <w:szCs w:val="24"/>
                <w:lang w:eastAsia="ru-RU"/>
              </w:rPr>
              <w:t>Учебный натюрморт</w:t>
            </w:r>
          </w:p>
        </w:tc>
        <w:tc>
          <w:tcPr>
            <w:tcW w:w="854"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b/>
                <w:sz w:val="24"/>
                <w:szCs w:val="24"/>
                <w:highlight w:val="yellow"/>
                <w:lang w:eastAsia="ru-RU"/>
              </w:rPr>
            </w:pPr>
            <w:r w:rsidRPr="009C6AA9">
              <w:rPr>
                <w:rFonts w:ascii="Times New Roman" w:hAnsi="Times New Roman"/>
                <w:sz w:val="24"/>
                <w:szCs w:val="24"/>
              </w:rPr>
              <w:t>–</w:t>
            </w:r>
          </w:p>
        </w:tc>
        <w:tc>
          <w:tcPr>
            <w:tcW w:w="996"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60</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6</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42</w:t>
            </w:r>
          </w:p>
        </w:tc>
        <w:tc>
          <w:tcPr>
            <w:tcW w:w="11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108</w:t>
            </w:r>
          </w:p>
        </w:tc>
      </w:tr>
      <w:tr w:rsidR="002670EA" w:rsidRPr="009C6AA9" w:rsidTr="00DC7A2B">
        <w:trPr>
          <w:trHeight w:val="1"/>
        </w:trPr>
        <w:tc>
          <w:tcPr>
            <w:tcW w:w="4663"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AC022E">
            <w:pPr>
              <w:autoSpaceDE w:val="0"/>
              <w:autoSpaceDN w:val="0"/>
              <w:adjustRightInd w:val="0"/>
              <w:spacing w:after="0"/>
              <w:rPr>
                <w:rFonts w:ascii="Times New Roman" w:hAnsi="Times New Roman"/>
                <w:sz w:val="24"/>
                <w:szCs w:val="24"/>
                <w:lang w:eastAsia="ru-RU"/>
              </w:rPr>
            </w:pPr>
            <w:r>
              <w:rPr>
                <w:rFonts w:ascii="Times New Roman" w:hAnsi="Times New Roman"/>
                <w:sz w:val="24"/>
                <w:szCs w:val="24"/>
                <w:lang w:eastAsia="ru-RU"/>
              </w:rPr>
              <w:t>Тема 1.</w:t>
            </w:r>
            <w:r w:rsidRPr="009C6AA9">
              <w:rPr>
                <w:rFonts w:ascii="Times New Roman" w:hAnsi="Times New Roman"/>
                <w:sz w:val="24"/>
                <w:szCs w:val="24"/>
                <w:lang w:eastAsia="ru-RU"/>
              </w:rPr>
              <w:t>1  Натюрморт из геометрических тел и бытовых предметов, простых по форме</w:t>
            </w:r>
          </w:p>
        </w:tc>
        <w:tc>
          <w:tcPr>
            <w:tcW w:w="854"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highlight w:val="yellow"/>
                <w:lang w:eastAsia="ru-RU"/>
              </w:rPr>
            </w:pPr>
            <w:r w:rsidRPr="009C6AA9">
              <w:rPr>
                <w:rFonts w:ascii="Times New Roman" w:hAnsi="Times New Roman"/>
                <w:sz w:val="24"/>
                <w:szCs w:val="24"/>
              </w:rPr>
              <w:t>–</w:t>
            </w:r>
          </w:p>
        </w:tc>
        <w:tc>
          <w:tcPr>
            <w:tcW w:w="996"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11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21</w:t>
            </w:r>
          </w:p>
        </w:tc>
      </w:tr>
      <w:tr w:rsidR="002670EA" w:rsidRPr="009C6AA9" w:rsidTr="00DC7A2B">
        <w:trPr>
          <w:trHeight w:val="1"/>
        </w:trPr>
        <w:tc>
          <w:tcPr>
            <w:tcW w:w="4663"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AC022E">
            <w:pPr>
              <w:autoSpaceDE w:val="0"/>
              <w:autoSpaceDN w:val="0"/>
              <w:adjustRightInd w:val="0"/>
              <w:spacing w:after="0"/>
              <w:rPr>
                <w:rFonts w:ascii="Times New Roman" w:hAnsi="Times New Roman"/>
                <w:sz w:val="24"/>
                <w:szCs w:val="24"/>
                <w:lang w:eastAsia="ru-RU"/>
              </w:rPr>
            </w:pPr>
            <w:r w:rsidRPr="009C6AA9">
              <w:rPr>
                <w:rFonts w:ascii="Times New Roman" w:hAnsi="Times New Roman"/>
                <w:sz w:val="24"/>
                <w:szCs w:val="24"/>
                <w:lang w:eastAsia="ru-RU"/>
              </w:rPr>
              <w:lastRenderedPageBreak/>
              <w:t xml:space="preserve">Тема </w:t>
            </w:r>
            <w:r>
              <w:rPr>
                <w:rFonts w:ascii="Times New Roman" w:hAnsi="Times New Roman"/>
                <w:sz w:val="24"/>
                <w:szCs w:val="24"/>
                <w:lang w:eastAsia="ru-RU"/>
              </w:rPr>
              <w:t>1</w:t>
            </w:r>
            <w:r w:rsidRPr="009C6AA9">
              <w:rPr>
                <w:rFonts w:ascii="Times New Roman" w:hAnsi="Times New Roman"/>
                <w:sz w:val="24"/>
                <w:szCs w:val="24"/>
                <w:lang w:eastAsia="ru-RU"/>
              </w:rPr>
              <w:t xml:space="preserve">.2  Натюрморт из предметов быта </w:t>
            </w:r>
            <w:r>
              <w:rPr>
                <w:rFonts w:ascii="Times New Roman" w:hAnsi="Times New Roman"/>
                <w:sz w:val="24"/>
                <w:szCs w:val="24"/>
                <w:lang w:eastAsia="ru-RU"/>
              </w:rPr>
              <w:t xml:space="preserve">несложных по форме </w:t>
            </w:r>
            <w:r w:rsidRPr="009C6AA9">
              <w:rPr>
                <w:rFonts w:ascii="Times New Roman" w:hAnsi="Times New Roman"/>
                <w:sz w:val="24"/>
                <w:szCs w:val="24"/>
                <w:lang w:eastAsia="ru-RU"/>
              </w:rPr>
              <w:t>с драпировками</w:t>
            </w:r>
          </w:p>
        </w:tc>
        <w:tc>
          <w:tcPr>
            <w:tcW w:w="854"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highlight w:val="yellow"/>
                <w:lang w:eastAsia="ru-RU"/>
              </w:rPr>
            </w:pPr>
            <w:r w:rsidRPr="009C6AA9">
              <w:rPr>
                <w:rFonts w:ascii="Times New Roman" w:hAnsi="Times New Roman"/>
                <w:sz w:val="24"/>
                <w:szCs w:val="24"/>
              </w:rPr>
              <w:t>–</w:t>
            </w:r>
          </w:p>
        </w:tc>
        <w:tc>
          <w:tcPr>
            <w:tcW w:w="996"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11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21</w:t>
            </w:r>
          </w:p>
        </w:tc>
      </w:tr>
      <w:tr w:rsidR="002670EA" w:rsidRPr="009C6AA9" w:rsidTr="00DC7A2B">
        <w:trPr>
          <w:trHeight w:val="1"/>
        </w:trPr>
        <w:tc>
          <w:tcPr>
            <w:tcW w:w="4663"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AC022E">
            <w:pPr>
              <w:autoSpaceDE w:val="0"/>
              <w:autoSpaceDN w:val="0"/>
              <w:adjustRightInd w:val="0"/>
              <w:spacing w:after="0"/>
              <w:rPr>
                <w:rFonts w:ascii="Times New Roman" w:hAnsi="Times New Roman"/>
                <w:sz w:val="24"/>
                <w:szCs w:val="24"/>
                <w:lang w:eastAsia="ru-RU"/>
              </w:rPr>
            </w:pPr>
            <w:r w:rsidRPr="009C6AA9">
              <w:rPr>
                <w:rFonts w:ascii="Times New Roman" w:hAnsi="Times New Roman"/>
                <w:sz w:val="24"/>
                <w:szCs w:val="24"/>
                <w:lang w:eastAsia="ru-RU"/>
              </w:rPr>
              <w:t xml:space="preserve">Тема </w:t>
            </w:r>
            <w:r>
              <w:rPr>
                <w:rFonts w:ascii="Times New Roman" w:hAnsi="Times New Roman"/>
                <w:sz w:val="24"/>
                <w:szCs w:val="24"/>
                <w:lang w:eastAsia="ru-RU"/>
              </w:rPr>
              <w:t>1</w:t>
            </w:r>
            <w:r w:rsidRPr="009C6AA9">
              <w:rPr>
                <w:rFonts w:ascii="Times New Roman" w:hAnsi="Times New Roman"/>
                <w:sz w:val="24"/>
                <w:szCs w:val="24"/>
                <w:lang w:eastAsia="ru-RU"/>
              </w:rPr>
              <w:t>.3  Натюрморт с гипсовой вазой</w:t>
            </w:r>
          </w:p>
        </w:tc>
        <w:tc>
          <w:tcPr>
            <w:tcW w:w="854"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highlight w:val="yellow"/>
                <w:lang w:eastAsia="ru-RU"/>
              </w:rPr>
            </w:pPr>
            <w:r w:rsidRPr="009C6AA9">
              <w:rPr>
                <w:rFonts w:ascii="Times New Roman" w:hAnsi="Times New Roman"/>
                <w:sz w:val="24"/>
                <w:szCs w:val="24"/>
              </w:rPr>
              <w:t>–</w:t>
            </w:r>
          </w:p>
        </w:tc>
        <w:tc>
          <w:tcPr>
            <w:tcW w:w="996"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11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21</w:t>
            </w:r>
          </w:p>
        </w:tc>
      </w:tr>
      <w:tr w:rsidR="002670EA" w:rsidRPr="009C6AA9" w:rsidTr="00DC7A2B">
        <w:trPr>
          <w:trHeight w:val="1"/>
        </w:trPr>
        <w:tc>
          <w:tcPr>
            <w:tcW w:w="4663"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AC022E">
            <w:pPr>
              <w:autoSpaceDE w:val="0"/>
              <w:autoSpaceDN w:val="0"/>
              <w:adjustRightInd w:val="0"/>
              <w:spacing w:after="0"/>
              <w:rPr>
                <w:rFonts w:ascii="Times New Roman" w:hAnsi="Times New Roman"/>
                <w:sz w:val="24"/>
                <w:szCs w:val="24"/>
                <w:lang w:eastAsia="ru-RU"/>
              </w:rPr>
            </w:pPr>
            <w:r w:rsidRPr="009C6AA9">
              <w:rPr>
                <w:rFonts w:ascii="Times New Roman" w:hAnsi="Times New Roman"/>
                <w:sz w:val="24"/>
                <w:szCs w:val="24"/>
                <w:lang w:eastAsia="ru-RU"/>
              </w:rPr>
              <w:t xml:space="preserve">Тема </w:t>
            </w:r>
            <w:r>
              <w:rPr>
                <w:rFonts w:ascii="Times New Roman" w:hAnsi="Times New Roman"/>
                <w:sz w:val="24"/>
                <w:szCs w:val="24"/>
                <w:lang w:eastAsia="ru-RU"/>
              </w:rPr>
              <w:t>1</w:t>
            </w:r>
            <w:r w:rsidRPr="009C6AA9">
              <w:rPr>
                <w:rFonts w:ascii="Times New Roman" w:hAnsi="Times New Roman"/>
                <w:sz w:val="24"/>
                <w:szCs w:val="24"/>
                <w:lang w:eastAsia="ru-RU"/>
              </w:rPr>
              <w:t>.4  Натюрморт из предметов быта сложных по форме</w:t>
            </w:r>
          </w:p>
        </w:tc>
        <w:tc>
          <w:tcPr>
            <w:tcW w:w="854"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highlight w:val="yellow"/>
                <w:lang w:eastAsia="ru-RU"/>
              </w:rPr>
            </w:pPr>
            <w:r w:rsidRPr="009C6AA9">
              <w:rPr>
                <w:rFonts w:ascii="Times New Roman" w:hAnsi="Times New Roman"/>
                <w:sz w:val="24"/>
                <w:szCs w:val="24"/>
              </w:rPr>
              <w:t>–</w:t>
            </w:r>
          </w:p>
        </w:tc>
        <w:tc>
          <w:tcPr>
            <w:tcW w:w="996"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8</w:t>
            </w:r>
          </w:p>
        </w:tc>
        <w:tc>
          <w:tcPr>
            <w:tcW w:w="11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21</w:t>
            </w:r>
          </w:p>
        </w:tc>
      </w:tr>
      <w:tr w:rsidR="002670EA" w:rsidRPr="009C6AA9" w:rsidTr="00DC7A2B">
        <w:trPr>
          <w:trHeight w:val="1"/>
        </w:trPr>
        <w:tc>
          <w:tcPr>
            <w:tcW w:w="4663"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AC022E">
            <w:pPr>
              <w:autoSpaceDE w:val="0"/>
              <w:autoSpaceDN w:val="0"/>
              <w:adjustRightInd w:val="0"/>
              <w:spacing w:after="0"/>
              <w:rPr>
                <w:rFonts w:ascii="Times New Roman" w:hAnsi="Times New Roman"/>
                <w:sz w:val="24"/>
                <w:szCs w:val="24"/>
                <w:lang w:eastAsia="ru-RU"/>
              </w:rPr>
            </w:pPr>
            <w:r w:rsidRPr="009C6AA9">
              <w:rPr>
                <w:rFonts w:ascii="Times New Roman" w:hAnsi="Times New Roman"/>
                <w:sz w:val="24"/>
                <w:szCs w:val="24"/>
                <w:lang w:eastAsia="ru-RU"/>
              </w:rPr>
              <w:t xml:space="preserve">Тема </w:t>
            </w:r>
            <w:r>
              <w:rPr>
                <w:rFonts w:ascii="Times New Roman" w:hAnsi="Times New Roman"/>
                <w:sz w:val="24"/>
                <w:szCs w:val="24"/>
                <w:lang w:eastAsia="ru-RU"/>
              </w:rPr>
              <w:t>1</w:t>
            </w:r>
            <w:r w:rsidRPr="009C6AA9">
              <w:rPr>
                <w:rFonts w:ascii="Times New Roman" w:hAnsi="Times New Roman"/>
                <w:sz w:val="24"/>
                <w:szCs w:val="24"/>
                <w:lang w:eastAsia="ru-RU"/>
              </w:rPr>
              <w:t>.5  Натюрморт с</w:t>
            </w:r>
            <w:r>
              <w:rPr>
                <w:rFonts w:ascii="Times New Roman" w:hAnsi="Times New Roman"/>
                <w:sz w:val="24"/>
                <w:szCs w:val="24"/>
                <w:lang w:eastAsia="ru-RU"/>
              </w:rPr>
              <w:t xml:space="preserve"> несложным</w:t>
            </w:r>
            <w:r w:rsidRPr="009C6AA9">
              <w:rPr>
                <w:rFonts w:ascii="Times New Roman" w:hAnsi="Times New Roman"/>
                <w:sz w:val="24"/>
                <w:szCs w:val="24"/>
                <w:lang w:eastAsia="ru-RU"/>
              </w:rPr>
              <w:t xml:space="preserve"> гипсовым орнаментом</w:t>
            </w:r>
          </w:p>
        </w:tc>
        <w:tc>
          <w:tcPr>
            <w:tcW w:w="854"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highlight w:val="yellow"/>
                <w:lang w:eastAsia="ru-RU"/>
              </w:rPr>
            </w:pPr>
            <w:r w:rsidRPr="009C6AA9">
              <w:rPr>
                <w:rFonts w:ascii="Times New Roman" w:hAnsi="Times New Roman"/>
                <w:sz w:val="24"/>
                <w:szCs w:val="24"/>
              </w:rPr>
              <w:t>–</w:t>
            </w:r>
          </w:p>
        </w:tc>
        <w:tc>
          <w:tcPr>
            <w:tcW w:w="996"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11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24</w:t>
            </w:r>
          </w:p>
        </w:tc>
      </w:tr>
      <w:tr w:rsidR="002670EA" w:rsidRPr="009C6AA9" w:rsidTr="00AC022E">
        <w:trPr>
          <w:trHeight w:val="382"/>
        </w:trPr>
        <w:tc>
          <w:tcPr>
            <w:tcW w:w="9925" w:type="dxa"/>
            <w:gridSpan w:val="6"/>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b/>
                <w:i/>
                <w:sz w:val="24"/>
                <w:szCs w:val="24"/>
              </w:rPr>
              <w:t>4</w:t>
            </w:r>
            <w:r w:rsidRPr="00394492">
              <w:rPr>
                <w:rFonts w:ascii="Times New Roman" w:hAnsi="Times New Roman"/>
                <w:b/>
                <w:i/>
                <w:sz w:val="24"/>
                <w:szCs w:val="24"/>
              </w:rPr>
              <w:t xml:space="preserve"> семестр</w:t>
            </w:r>
          </w:p>
        </w:tc>
      </w:tr>
      <w:tr w:rsidR="002670EA" w:rsidRPr="009C6AA9" w:rsidTr="00DC7A2B">
        <w:trPr>
          <w:trHeight w:val="1"/>
        </w:trPr>
        <w:tc>
          <w:tcPr>
            <w:tcW w:w="4663"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rPr>
                <w:rFonts w:ascii="Times New Roman" w:hAnsi="Times New Roman"/>
                <w:b/>
                <w:sz w:val="24"/>
                <w:szCs w:val="24"/>
                <w:lang w:eastAsia="ru-RU"/>
              </w:rPr>
            </w:pPr>
            <w:r w:rsidRPr="009C6AA9">
              <w:rPr>
                <w:rFonts w:ascii="Times New Roman" w:hAnsi="Times New Roman"/>
                <w:b/>
                <w:bCs/>
                <w:sz w:val="24"/>
                <w:szCs w:val="24"/>
                <w:lang w:eastAsia="ru-RU"/>
              </w:rPr>
              <w:t>Раздел 2.</w:t>
            </w:r>
            <w:r>
              <w:rPr>
                <w:rFonts w:ascii="Times New Roman" w:hAnsi="Times New Roman"/>
                <w:b/>
                <w:bCs/>
                <w:sz w:val="24"/>
                <w:szCs w:val="24"/>
                <w:lang w:eastAsia="ru-RU"/>
              </w:rPr>
              <w:t>Тематический натюрморт</w:t>
            </w:r>
          </w:p>
        </w:tc>
        <w:tc>
          <w:tcPr>
            <w:tcW w:w="854"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b/>
                <w:sz w:val="24"/>
                <w:szCs w:val="24"/>
                <w:highlight w:val="yellow"/>
                <w:lang w:eastAsia="ru-RU"/>
              </w:rPr>
            </w:pPr>
            <w:r w:rsidRPr="009C6AA9">
              <w:rPr>
                <w:rFonts w:ascii="Times New Roman" w:hAnsi="Times New Roman"/>
                <w:sz w:val="24"/>
                <w:szCs w:val="24"/>
              </w:rPr>
              <w:t>–</w:t>
            </w:r>
          </w:p>
        </w:tc>
        <w:tc>
          <w:tcPr>
            <w:tcW w:w="996"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b/>
                <w:sz w:val="24"/>
                <w:szCs w:val="24"/>
                <w:lang w:eastAsia="ru-RU"/>
              </w:rPr>
            </w:pPr>
            <w:r w:rsidRPr="009C6AA9">
              <w:rPr>
                <w:rFonts w:ascii="Times New Roman" w:hAnsi="Times New Roman"/>
                <w:b/>
                <w:sz w:val="24"/>
                <w:szCs w:val="24"/>
                <w:lang w:eastAsia="ru-RU"/>
              </w:rPr>
              <w:t>3</w:t>
            </w:r>
            <w:r>
              <w:rPr>
                <w:rFonts w:ascii="Times New Roman" w:hAnsi="Times New Roman"/>
                <w:b/>
                <w:sz w:val="24"/>
                <w:szCs w:val="24"/>
                <w:lang w:eastAsia="ru-RU"/>
              </w:rPr>
              <w:t>6</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b/>
                <w:sz w:val="24"/>
                <w:szCs w:val="24"/>
                <w:lang w:eastAsia="ru-RU"/>
              </w:rPr>
            </w:pPr>
            <w:r w:rsidRPr="009C6AA9">
              <w:rPr>
                <w:rFonts w:ascii="Times New Roman" w:hAnsi="Times New Roman"/>
                <w:b/>
                <w:sz w:val="24"/>
                <w:szCs w:val="24"/>
                <w:lang w:eastAsia="ru-RU"/>
              </w:rPr>
              <w:t>24</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12</w:t>
            </w:r>
          </w:p>
        </w:tc>
        <w:tc>
          <w:tcPr>
            <w:tcW w:w="11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72</w:t>
            </w:r>
          </w:p>
        </w:tc>
      </w:tr>
      <w:tr w:rsidR="002670EA" w:rsidRPr="009C6AA9" w:rsidTr="00DC7A2B">
        <w:trPr>
          <w:trHeight w:val="1"/>
        </w:trPr>
        <w:tc>
          <w:tcPr>
            <w:tcW w:w="4663"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AC022E">
            <w:pPr>
              <w:autoSpaceDE w:val="0"/>
              <w:autoSpaceDN w:val="0"/>
              <w:adjustRightInd w:val="0"/>
              <w:spacing w:after="0"/>
              <w:rPr>
                <w:rFonts w:ascii="Times New Roman" w:hAnsi="Times New Roman"/>
                <w:sz w:val="24"/>
                <w:szCs w:val="24"/>
                <w:lang w:eastAsia="ru-RU"/>
              </w:rPr>
            </w:pPr>
            <w:r w:rsidRPr="009C6AA9">
              <w:rPr>
                <w:rFonts w:ascii="Times New Roman" w:hAnsi="Times New Roman"/>
                <w:sz w:val="24"/>
                <w:szCs w:val="24"/>
                <w:lang w:eastAsia="ru-RU"/>
              </w:rPr>
              <w:t xml:space="preserve">Тема 2.1  Натюрморт из </w:t>
            </w:r>
            <w:r>
              <w:rPr>
                <w:rFonts w:ascii="Times New Roman" w:hAnsi="Times New Roman"/>
                <w:sz w:val="24"/>
                <w:szCs w:val="24"/>
                <w:lang w:eastAsia="ru-RU"/>
              </w:rPr>
              <w:t>бытовых предметов с контрастными драпировками</w:t>
            </w:r>
          </w:p>
        </w:tc>
        <w:tc>
          <w:tcPr>
            <w:tcW w:w="854"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highlight w:val="yellow"/>
                <w:lang w:eastAsia="ru-RU"/>
              </w:rPr>
            </w:pPr>
            <w:r w:rsidRPr="009C6AA9">
              <w:rPr>
                <w:rFonts w:ascii="Times New Roman" w:hAnsi="Times New Roman"/>
                <w:sz w:val="24"/>
                <w:szCs w:val="24"/>
              </w:rPr>
              <w:t>–</w:t>
            </w:r>
          </w:p>
        </w:tc>
        <w:tc>
          <w:tcPr>
            <w:tcW w:w="996"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9C6AA9">
              <w:rPr>
                <w:rFonts w:ascii="Times New Roman" w:hAnsi="Times New Roman"/>
                <w:sz w:val="24"/>
                <w:szCs w:val="24"/>
                <w:lang w:eastAsia="ru-RU"/>
              </w:rPr>
              <w:t>4</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1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14</w:t>
            </w:r>
          </w:p>
        </w:tc>
      </w:tr>
      <w:tr w:rsidR="002670EA" w:rsidRPr="009C6AA9" w:rsidTr="00DC7A2B">
        <w:trPr>
          <w:trHeight w:val="1"/>
        </w:trPr>
        <w:tc>
          <w:tcPr>
            <w:tcW w:w="4663"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AC022E">
            <w:pPr>
              <w:autoSpaceDE w:val="0"/>
              <w:autoSpaceDN w:val="0"/>
              <w:adjustRightInd w:val="0"/>
              <w:spacing w:after="0"/>
              <w:rPr>
                <w:rFonts w:ascii="Times New Roman" w:hAnsi="Times New Roman"/>
                <w:sz w:val="24"/>
                <w:szCs w:val="24"/>
                <w:lang w:eastAsia="ru-RU"/>
              </w:rPr>
            </w:pPr>
            <w:r w:rsidRPr="009C6AA9">
              <w:rPr>
                <w:rFonts w:ascii="Times New Roman" w:hAnsi="Times New Roman"/>
                <w:sz w:val="24"/>
                <w:szCs w:val="24"/>
                <w:lang w:eastAsia="ru-RU"/>
              </w:rPr>
              <w:t>Тема 2.2</w:t>
            </w:r>
            <w:r>
              <w:rPr>
                <w:rFonts w:ascii="Times New Roman" w:hAnsi="Times New Roman"/>
                <w:sz w:val="24"/>
                <w:szCs w:val="24"/>
                <w:lang w:eastAsia="ru-RU"/>
              </w:rPr>
              <w:t xml:space="preserve">  Натюрморт из предметов быта различной формы и материальности</w:t>
            </w:r>
          </w:p>
        </w:tc>
        <w:tc>
          <w:tcPr>
            <w:tcW w:w="854"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highlight w:val="yellow"/>
                <w:lang w:eastAsia="ru-RU"/>
              </w:rPr>
            </w:pPr>
            <w:r w:rsidRPr="009C6AA9">
              <w:rPr>
                <w:rFonts w:ascii="Times New Roman" w:hAnsi="Times New Roman"/>
                <w:sz w:val="24"/>
                <w:szCs w:val="24"/>
              </w:rPr>
              <w:t>–</w:t>
            </w:r>
          </w:p>
        </w:tc>
        <w:tc>
          <w:tcPr>
            <w:tcW w:w="996"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9C6AA9">
              <w:rPr>
                <w:rFonts w:ascii="Times New Roman" w:hAnsi="Times New Roman"/>
                <w:sz w:val="24"/>
                <w:szCs w:val="24"/>
                <w:lang w:eastAsia="ru-RU"/>
              </w:rPr>
              <w:t>5</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1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14</w:t>
            </w:r>
          </w:p>
        </w:tc>
      </w:tr>
      <w:tr w:rsidR="002670EA" w:rsidRPr="009C6AA9" w:rsidTr="00DC7A2B">
        <w:trPr>
          <w:trHeight w:val="1"/>
        </w:trPr>
        <w:tc>
          <w:tcPr>
            <w:tcW w:w="4663"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AC022E">
            <w:pPr>
              <w:autoSpaceDE w:val="0"/>
              <w:autoSpaceDN w:val="0"/>
              <w:adjustRightInd w:val="0"/>
              <w:spacing w:after="0"/>
              <w:rPr>
                <w:rFonts w:ascii="Times New Roman" w:hAnsi="Times New Roman"/>
                <w:sz w:val="24"/>
                <w:szCs w:val="24"/>
                <w:lang w:eastAsia="ru-RU"/>
              </w:rPr>
            </w:pPr>
            <w:r w:rsidRPr="009C6AA9">
              <w:rPr>
                <w:rFonts w:ascii="Times New Roman" w:hAnsi="Times New Roman"/>
                <w:sz w:val="24"/>
                <w:szCs w:val="24"/>
                <w:lang w:eastAsia="ru-RU"/>
              </w:rPr>
              <w:t xml:space="preserve">Тема 2.3  Натюрморт с </w:t>
            </w:r>
            <w:r>
              <w:rPr>
                <w:rFonts w:ascii="Times New Roman" w:hAnsi="Times New Roman"/>
                <w:sz w:val="24"/>
                <w:szCs w:val="24"/>
                <w:lang w:eastAsia="ru-RU"/>
              </w:rPr>
              <w:t>капителью</w:t>
            </w:r>
          </w:p>
        </w:tc>
        <w:tc>
          <w:tcPr>
            <w:tcW w:w="854"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highlight w:val="yellow"/>
                <w:lang w:eastAsia="ru-RU"/>
              </w:rPr>
            </w:pPr>
            <w:r w:rsidRPr="009C6AA9">
              <w:rPr>
                <w:rFonts w:ascii="Times New Roman" w:hAnsi="Times New Roman"/>
                <w:sz w:val="24"/>
                <w:szCs w:val="24"/>
              </w:rPr>
              <w:t>–</w:t>
            </w:r>
          </w:p>
        </w:tc>
        <w:tc>
          <w:tcPr>
            <w:tcW w:w="996"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9C6AA9">
              <w:rPr>
                <w:rFonts w:ascii="Times New Roman" w:hAnsi="Times New Roman"/>
                <w:sz w:val="24"/>
                <w:szCs w:val="24"/>
                <w:lang w:eastAsia="ru-RU"/>
              </w:rPr>
              <w:t>5</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1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14</w:t>
            </w:r>
          </w:p>
        </w:tc>
      </w:tr>
      <w:tr w:rsidR="002670EA" w:rsidRPr="009C6AA9" w:rsidTr="00DC7A2B">
        <w:trPr>
          <w:trHeight w:val="1"/>
        </w:trPr>
        <w:tc>
          <w:tcPr>
            <w:tcW w:w="4663"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AC022E">
            <w:pPr>
              <w:autoSpaceDE w:val="0"/>
              <w:autoSpaceDN w:val="0"/>
              <w:adjustRightInd w:val="0"/>
              <w:spacing w:after="0"/>
              <w:rPr>
                <w:rFonts w:ascii="Times New Roman" w:hAnsi="Times New Roman"/>
                <w:sz w:val="24"/>
                <w:szCs w:val="24"/>
                <w:lang w:eastAsia="ru-RU"/>
              </w:rPr>
            </w:pPr>
            <w:r w:rsidRPr="009C6AA9">
              <w:rPr>
                <w:rFonts w:ascii="Times New Roman" w:hAnsi="Times New Roman"/>
                <w:sz w:val="24"/>
                <w:szCs w:val="24"/>
                <w:lang w:eastAsia="ru-RU"/>
              </w:rPr>
              <w:t xml:space="preserve">Тема 2.4  Натюрморт из предметов быта </w:t>
            </w:r>
            <w:r>
              <w:rPr>
                <w:rFonts w:ascii="Times New Roman" w:hAnsi="Times New Roman"/>
                <w:sz w:val="24"/>
                <w:szCs w:val="24"/>
                <w:lang w:eastAsia="ru-RU"/>
              </w:rPr>
              <w:t xml:space="preserve">и гипсовым орнаментом </w:t>
            </w:r>
            <w:r w:rsidRPr="009C6AA9">
              <w:rPr>
                <w:rFonts w:ascii="Times New Roman" w:hAnsi="Times New Roman"/>
                <w:sz w:val="24"/>
                <w:szCs w:val="24"/>
                <w:lang w:eastAsia="ru-RU"/>
              </w:rPr>
              <w:t>сложны</w:t>
            </w:r>
            <w:r>
              <w:rPr>
                <w:rFonts w:ascii="Times New Roman" w:hAnsi="Times New Roman"/>
                <w:sz w:val="24"/>
                <w:szCs w:val="24"/>
                <w:lang w:eastAsia="ru-RU"/>
              </w:rPr>
              <w:t>м</w:t>
            </w:r>
            <w:r w:rsidRPr="009C6AA9">
              <w:rPr>
                <w:rFonts w:ascii="Times New Roman" w:hAnsi="Times New Roman"/>
                <w:sz w:val="24"/>
                <w:szCs w:val="24"/>
                <w:lang w:eastAsia="ru-RU"/>
              </w:rPr>
              <w:t xml:space="preserve"> по форме</w:t>
            </w:r>
          </w:p>
        </w:tc>
        <w:tc>
          <w:tcPr>
            <w:tcW w:w="854"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highlight w:val="yellow"/>
                <w:lang w:eastAsia="ru-RU"/>
              </w:rPr>
            </w:pPr>
            <w:r w:rsidRPr="009C6AA9">
              <w:rPr>
                <w:rFonts w:ascii="Times New Roman" w:hAnsi="Times New Roman"/>
                <w:sz w:val="24"/>
                <w:szCs w:val="24"/>
              </w:rPr>
              <w:t>–</w:t>
            </w:r>
          </w:p>
        </w:tc>
        <w:tc>
          <w:tcPr>
            <w:tcW w:w="996"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2</w:t>
            </w:r>
          </w:p>
        </w:tc>
        <w:tc>
          <w:tcPr>
            <w:tcW w:w="11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14</w:t>
            </w:r>
          </w:p>
        </w:tc>
      </w:tr>
      <w:tr w:rsidR="002670EA" w:rsidRPr="009C6AA9" w:rsidTr="00DC7A2B">
        <w:trPr>
          <w:trHeight w:val="1"/>
        </w:trPr>
        <w:tc>
          <w:tcPr>
            <w:tcW w:w="4663"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AC022E">
            <w:pPr>
              <w:autoSpaceDE w:val="0"/>
              <w:autoSpaceDN w:val="0"/>
              <w:adjustRightInd w:val="0"/>
              <w:spacing w:after="0"/>
              <w:rPr>
                <w:rFonts w:ascii="Times New Roman" w:hAnsi="Times New Roman"/>
                <w:sz w:val="24"/>
                <w:szCs w:val="24"/>
                <w:lang w:eastAsia="ru-RU"/>
              </w:rPr>
            </w:pPr>
            <w:r w:rsidRPr="009C6AA9">
              <w:rPr>
                <w:rFonts w:ascii="Times New Roman" w:hAnsi="Times New Roman"/>
                <w:sz w:val="24"/>
                <w:szCs w:val="24"/>
                <w:lang w:eastAsia="ru-RU"/>
              </w:rPr>
              <w:t xml:space="preserve">Тема 2.5  Натюрморт </w:t>
            </w:r>
            <w:r>
              <w:rPr>
                <w:rFonts w:ascii="Times New Roman" w:hAnsi="Times New Roman"/>
                <w:sz w:val="24"/>
                <w:szCs w:val="24"/>
                <w:lang w:eastAsia="ru-RU"/>
              </w:rPr>
              <w:t>в интерьере</w:t>
            </w:r>
          </w:p>
        </w:tc>
        <w:tc>
          <w:tcPr>
            <w:tcW w:w="854"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highlight w:val="yellow"/>
                <w:lang w:eastAsia="ru-RU"/>
              </w:rPr>
            </w:pPr>
            <w:r w:rsidRPr="009C6AA9">
              <w:rPr>
                <w:rFonts w:ascii="Times New Roman" w:hAnsi="Times New Roman"/>
                <w:sz w:val="24"/>
                <w:szCs w:val="24"/>
              </w:rPr>
              <w:t>–</w:t>
            </w:r>
          </w:p>
        </w:tc>
        <w:tc>
          <w:tcPr>
            <w:tcW w:w="996"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12</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11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16</w:t>
            </w:r>
          </w:p>
        </w:tc>
      </w:tr>
      <w:tr w:rsidR="002670EA" w:rsidRPr="009C6AA9" w:rsidTr="00DC7A2B">
        <w:trPr>
          <w:trHeight w:val="1"/>
        </w:trPr>
        <w:tc>
          <w:tcPr>
            <w:tcW w:w="4663"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right"/>
              <w:rPr>
                <w:rFonts w:ascii="Times New Roman" w:hAnsi="Times New Roman"/>
                <w:sz w:val="24"/>
                <w:szCs w:val="24"/>
                <w:lang w:eastAsia="ru-RU"/>
              </w:rPr>
            </w:pPr>
            <w:r w:rsidRPr="009C6AA9">
              <w:rPr>
                <w:rFonts w:ascii="Times New Roman" w:hAnsi="Times New Roman"/>
                <w:bCs/>
                <w:sz w:val="24"/>
                <w:szCs w:val="24"/>
                <w:lang w:eastAsia="ru-RU"/>
              </w:rPr>
              <w:t>Итого:</w:t>
            </w:r>
          </w:p>
        </w:tc>
        <w:tc>
          <w:tcPr>
            <w:tcW w:w="854" w:type="dxa"/>
            <w:tcBorders>
              <w:top w:val="single" w:sz="2" w:space="0" w:color="000000"/>
              <w:left w:val="single" w:sz="2" w:space="0" w:color="000000"/>
              <w:bottom w:val="single" w:sz="2" w:space="0" w:color="000000"/>
              <w:right w:val="single" w:sz="2" w:space="0" w:color="000000"/>
            </w:tcBorders>
            <w:vAlign w:val="center"/>
          </w:tcPr>
          <w:p w:rsidR="002670EA" w:rsidRPr="009C6AA9" w:rsidRDefault="002670EA" w:rsidP="00ED354C">
            <w:pPr>
              <w:autoSpaceDE w:val="0"/>
              <w:autoSpaceDN w:val="0"/>
              <w:adjustRightInd w:val="0"/>
              <w:spacing w:after="0" w:line="360" w:lineRule="auto"/>
              <w:jc w:val="center"/>
              <w:rPr>
                <w:rFonts w:ascii="Times New Roman" w:hAnsi="Times New Roman"/>
                <w:b/>
                <w:sz w:val="24"/>
                <w:szCs w:val="24"/>
                <w:highlight w:val="yellow"/>
                <w:lang w:eastAsia="ru-RU"/>
              </w:rPr>
            </w:pPr>
          </w:p>
        </w:tc>
        <w:tc>
          <w:tcPr>
            <w:tcW w:w="996" w:type="dxa"/>
            <w:tcBorders>
              <w:top w:val="single" w:sz="2" w:space="0" w:color="000000"/>
              <w:left w:val="single" w:sz="2" w:space="0" w:color="000000"/>
              <w:bottom w:val="single" w:sz="2" w:space="0" w:color="000000"/>
              <w:right w:val="single" w:sz="2" w:space="0" w:color="000000"/>
            </w:tcBorders>
            <w:vAlign w:val="center"/>
          </w:tcPr>
          <w:p w:rsidR="002670EA" w:rsidRPr="004E7386" w:rsidRDefault="002670EA" w:rsidP="00ED354C">
            <w:pPr>
              <w:autoSpaceDE w:val="0"/>
              <w:autoSpaceDN w:val="0"/>
              <w:adjustRightInd w:val="0"/>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96</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30</w:t>
            </w:r>
          </w:p>
        </w:tc>
        <w:tc>
          <w:tcPr>
            <w:tcW w:w="11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4E7386" w:rsidRDefault="002670EA" w:rsidP="00ED354C">
            <w:pPr>
              <w:autoSpaceDE w:val="0"/>
              <w:autoSpaceDN w:val="0"/>
              <w:adjustRightInd w:val="0"/>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54</w:t>
            </w:r>
          </w:p>
        </w:tc>
        <w:tc>
          <w:tcPr>
            <w:tcW w:w="113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9C6AA9" w:rsidRDefault="002670EA" w:rsidP="00ED354C">
            <w:pPr>
              <w:autoSpaceDE w:val="0"/>
              <w:autoSpaceDN w:val="0"/>
              <w:adjustRightInd w:val="0"/>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180</w:t>
            </w:r>
          </w:p>
        </w:tc>
      </w:tr>
    </w:tbl>
    <w:p w:rsidR="002670EA" w:rsidRDefault="002670EA" w:rsidP="00ED354C">
      <w:pPr>
        <w:pStyle w:val="12"/>
        <w:autoSpaceDE w:val="0"/>
        <w:autoSpaceDN w:val="0"/>
        <w:adjustRightInd w:val="0"/>
        <w:spacing w:after="0" w:line="360" w:lineRule="auto"/>
        <w:ind w:left="1069"/>
        <w:jc w:val="both"/>
        <w:rPr>
          <w:rFonts w:ascii="Times New Roman" w:hAnsi="Times New Roman"/>
          <w:bCs/>
          <w:i/>
          <w:sz w:val="24"/>
          <w:szCs w:val="24"/>
        </w:rPr>
      </w:pPr>
    </w:p>
    <w:p w:rsidR="002670EA" w:rsidRPr="0045753D" w:rsidRDefault="002670EA" w:rsidP="00ED354C">
      <w:pPr>
        <w:pStyle w:val="12"/>
        <w:numPr>
          <w:ilvl w:val="1"/>
          <w:numId w:val="16"/>
        </w:numPr>
        <w:autoSpaceDE w:val="0"/>
        <w:autoSpaceDN w:val="0"/>
        <w:adjustRightInd w:val="0"/>
        <w:spacing w:after="0" w:line="360" w:lineRule="auto"/>
        <w:jc w:val="both"/>
        <w:rPr>
          <w:rFonts w:ascii="Times New Roman" w:hAnsi="Times New Roman"/>
          <w:bCs/>
          <w:i/>
          <w:sz w:val="24"/>
          <w:szCs w:val="24"/>
        </w:rPr>
      </w:pPr>
      <w:r w:rsidRPr="0045753D">
        <w:rPr>
          <w:rFonts w:ascii="Times New Roman" w:hAnsi="Times New Roman"/>
          <w:bCs/>
          <w:i/>
          <w:sz w:val="24"/>
          <w:szCs w:val="24"/>
        </w:rPr>
        <w:t>Методы обучения:</w:t>
      </w:r>
    </w:p>
    <w:p w:rsidR="002670EA" w:rsidRPr="00314233" w:rsidRDefault="002670EA" w:rsidP="006E21DC">
      <w:pPr>
        <w:autoSpaceDE w:val="0"/>
        <w:autoSpaceDN w:val="0"/>
        <w:adjustRightInd w:val="0"/>
        <w:spacing w:after="0"/>
        <w:ind w:firstLine="709"/>
        <w:jc w:val="both"/>
        <w:rPr>
          <w:rFonts w:ascii="Times New Roman" w:hAnsi="Times New Roman"/>
          <w:bCs/>
          <w:sz w:val="24"/>
          <w:szCs w:val="24"/>
          <w:lang w:eastAsia="ru-RU"/>
        </w:rPr>
      </w:pPr>
      <w:r w:rsidRPr="00314233">
        <w:rPr>
          <w:rFonts w:ascii="Times New Roman" w:hAnsi="Times New Roman"/>
          <w:bCs/>
          <w:sz w:val="24"/>
          <w:szCs w:val="24"/>
          <w:lang w:eastAsia="ru-RU"/>
        </w:rPr>
        <w:t>Для освоения данной дисциплины применяются</w:t>
      </w:r>
      <w:r w:rsidRPr="00314233">
        <w:rPr>
          <w:rFonts w:ascii="Times New Roman" w:hAnsi="Times New Roman"/>
          <w:bCs/>
          <w:sz w:val="24"/>
          <w:szCs w:val="24"/>
        </w:rPr>
        <w:t xml:space="preserve"> </w:t>
      </w:r>
      <w:r w:rsidRPr="00314233">
        <w:rPr>
          <w:rFonts w:ascii="Times New Roman" w:hAnsi="Times New Roman"/>
          <w:sz w:val="24"/>
          <w:szCs w:val="24"/>
        </w:rPr>
        <w:t>технологии проблемного обучения, технологии педагогического общения,</w:t>
      </w:r>
      <w:r w:rsidRPr="00314233">
        <w:rPr>
          <w:rFonts w:ascii="Times New Roman" w:hAnsi="Times New Roman"/>
          <w:bCs/>
          <w:sz w:val="24"/>
          <w:szCs w:val="24"/>
          <w:lang w:eastAsia="ru-RU"/>
        </w:rPr>
        <w:t xml:space="preserve"> активные и интерактивные методы обучения.</w:t>
      </w:r>
      <w:r w:rsidRPr="00314233">
        <w:rPr>
          <w:rFonts w:ascii="Times New Roman" w:hAnsi="Times New Roman"/>
          <w:sz w:val="24"/>
          <w:szCs w:val="24"/>
        </w:rPr>
        <w:t xml:space="preserve"> Технология учебного события подразумевает организацию образовательной деятельности, предполагающую развитие познавательной самостоятельности студента, межпозиционное взаимодействие субъектов образования, стимуляцию рефлексивных процессов</w:t>
      </w:r>
      <w:r w:rsidRPr="00314233">
        <w:rPr>
          <w:rFonts w:ascii="Times New Roman" w:hAnsi="Times New Roman"/>
          <w:bCs/>
          <w:sz w:val="24"/>
          <w:szCs w:val="24"/>
          <w:lang w:eastAsia="ru-RU"/>
        </w:rPr>
        <w:t>. В качестве ведущего метода предлагается практическое выполнение творческих заданий индивидуально под руководством преподавателя. В качестве вспомогательного - самостоятельная работа.</w:t>
      </w:r>
    </w:p>
    <w:p w:rsidR="002670EA" w:rsidRPr="00314233" w:rsidRDefault="002670EA" w:rsidP="006E21DC">
      <w:pPr>
        <w:ind w:firstLine="709"/>
        <w:jc w:val="both"/>
        <w:rPr>
          <w:rFonts w:ascii="Times New Roman" w:hAnsi="Times New Roman"/>
          <w:sz w:val="24"/>
          <w:szCs w:val="24"/>
        </w:rPr>
      </w:pPr>
      <w:r w:rsidRPr="00314233">
        <w:rPr>
          <w:rFonts w:ascii="Times New Roman" w:hAnsi="Times New Roman"/>
          <w:sz w:val="24"/>
          <w:szCs w:val="24"/>
          <w:lang w:eastAsia="ru-RU"/>
        </w:rPr>
        <w:t>Для управления учебным процессом и организации контрольно-оценочной деятельности используются рейтинговые системы оценки учебной и исследовательской деятельности студентов, вариативные модели управляемой самостоятельной работы, учебно-методические комплексы, электронные учебно-методические комплексы</w:t>
      </w:r>
      <w:r>
        <w:rPr>
          <w:rFonts w:ascii="Times New Roman" w:hAnsi="Times New Roman"/>
          <w:sz w:val="24"/>
          <w:szCs w:val="24"/>
          <w:lang w:eastAsia="ru-RU"/>
        </w:rPr>
        <w:t>.</w:t>
      </w:r>
    </w:p>
    <w:p w:rsidR="002670EA" w:rsidRDefault="002670EA" w:rsidP="00ED354C">
      <w:pPr>
        <w:autoSpaceDE w:val="0"/>
        <w:autoSpaceDN w:val="0"/>
        <w:adjustRightInd w:val="0"/>
        <w:spacing w:after="0" w:line="360" w:lineRule="auto"/>
        <w:ind w:firstLine="709"/>
        <w:jc w:val="both"/>
        <w:rPr>
          <w:rFonts w:ascii="Times New Roman" w:hAnsi="Times New Roman"/>
          <w:b/>
          <w:bCs/>
          <w:sz w:val="24"/>
          <w:szCs w:val="24"/>
          <w:lang w:eastAsia="ru-RU"/>
        </w:rPr>
      </w:pPr>
    </w:p>
    <w:p w:rsidR="002670EA" w:rsidRPr="00E655B0" w:rsidRDefault="002670EA" w:rsidP="00ED354C">
      <w:pPr>
        <w:autoSpaceDE w:val="0"/>
        <w:autoSpaceDN w:val="0"/>
        <w:adjustRightInd w:val="0"/>
        <w:spacing w:after="0" w:line="360" w:lineRule="auto"/>
        <w:ind w:firstLine="709"/>
        <w:jc w:val="both"/>
        <w:rPr>
          <w:rFonts w:ascii="Times New Roman" w:hAnsi="Times New Roman"/>
          <w:b/>
          <w:bCs/>
          <w:sz w:val="24"/>
          <w:szCs w:val="24"/>
          <w:lang w:eastAsia="ru-RU"/>
        </w:rPr>
      </w:pPr>
      <w:r w:rsidRPr="00E655B0">
        <w:rPr>
          <w:rFonts w:ascii="Times New Roman" w:hAnsi="Times New Roman"/>
          <w:b/>
          <w:bCs/>
          <w:sz w:val="24"/>
          <w:szCs w:val="24"/>
          <w:lang w:eastAsia="ru-RU"/>
        </w:rPr>
        <w:t xml:space="preserve">6. </w:t>
      </w:r>
      <w:r w:rsidR="00AC022E" w:rsidRPr="00AC022E">
        <w:rPr>
          <w:rFonts w:ascii="Times New Roman" w:hAnsi="Times New Roman"/>
          <w:b/>
          <w:bCs/>
          <w:sz w:val="24"/>
          <w:szCs w:val="24"/>
          <w:lang w:eastAsia="ru-RU"/>
        </w:rPr>
        <w:t>Рейтинг-план</w:t>
      </w:r>
      <w:r w:rsidR="00AC022E">
        <w:rPr>
          <w:rFonts w:ascii="Times New Roman" w:hAnsi="Times New Roman"/>
          <w:b/>
          <w:bCs/>
          <w:sz w:val="24"/>
          <w:szCs w:val="24"/>
          <w:lang w:eastAsia="ru-RU"/>
        </w:rPr>
        <w:t xml:space="preserve"> </w:t>
      </w:r>
      <w:r>
        <w:rPr>
          <w:rFonts w:ascii="Times New Roman" w:hAnsi="Times New Roman"/>
          <w:b/>
          <w:bCs/>
          <w:sz w:val="24"/>
          <w:szCs w:val="24"/>
          <w:lang w:eastAsia="ru-RU"/>
        </w:rPr>
        <w:t>дисциплины</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
        <w:gridCol w:w="1838"/>
        <w:gridCol w:w="8"/>
        <w:gridCol w:w="1733"/>
        <w:gridCol w:w="51"/>
        <w:gridCol w:w="1569"/>
        <w:gridCol w:w="1219"/>
        <w:gridCol w:w="1135"/>
        <w:gridCol w:w="854"/>
        <w:gridCol w:w="848"/>
      </w:tblGrid>
      <w:tr w:rsidR="002670EA" w:rsidRPr="00DD428F" w:rsidTr="006E21DC">
        <w:trPr>
          <w:trHeight w:val="600"/>
        </w:trPr>
        <w:tc>
          <w:tcPr>
            <w:tcW w:w="489" w:type="dxa"/>
            <w:vMerge w:val="restart"/>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B876E0">
              <w:rPr>
                <w:rFonts w:ascii="Times New Roman" w:hAnsi="Times New Roman"/>
                <w:sz w:val="24"/>
                <w:szCs w:val="24"/>
                <w:lang w:eastAsia="ru-RU"/>
              </w:rPr>
              <w:t>№ п/п</w:t>
            </w:r>
          </w:p>
        </w:tc>
        <w:tc>
          <w:tcPr>
            <w:tcW w:w="1838" w:type="dxa"/>
            <w:vMerge w:val="restart"/>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B876E0">
              <w:rPr>
                <w:rFonts w:ascii="Times New Roman" w:hAnsi="Times New Roman"/>
                <w:sz w:val="24"/>
                <w:szCs w:val="24"/>
                <w:lang w:eastAsia="ru-RU"/>
              </w:rPr>
              <w:t>Код ОР дисциплины</w:t>
            </w:r>
          </w:p>
        </w:tc>
        <w:tc>
          <w:tcPr>
            <w:tcW w:w="1741" w:type="dxa"/>
            <w:gridSpan w:val="2"/>
            <w:vMerge w:val="restart"/>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B876E0">
              <w:rPr>
                <w:rFonts w:ascii="Times New Roman" w:hAnsi="Times New Roman"/>
                <w:sz w:val="24"/>
                <w:szCs w:val="24"/>
                <w:lang w:eastAsia="ru-RU"/>
              </w:rPr>
              <w:t>Виды учебной деятельности</w:t>
            </w:r>
          </w:p>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B876E0">
              <w:rPr>
                <w:rFonts w:ascii="Times New Roman" w:hAnsi="Times New Roman"/>
                <w:sz w:val="24"/>
                <w:szCs w:val="24"/>
                <w:lang w:eastAsia="ru-RU"/>
              </w:rPr>
              <w:t>обучающегося</w:t>
            </w:r>
          </w:p>
        </w:tc>
        <w:tc>
          <w:tcPr>
            <w:tcW w:w="1620" w:type="dxa"/>
            <w:gridSpan w:val="2"/>
            <w:vMerge w:val="restart"/>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B876E0">
              <w:rPr>
                <w:rFonts w:ascii="Times New Roman" w:hAnsi="Times New Roman"/>
                <w:sz w:val="24"/>
                <w:szCs w:val="24"/>
                <w:lang w:eastAsia="ru-RU"/>
              </w:rPr>
              <w:t>Средства оценивания</w:t>
            </w:r>
          </w:p>
        </w:tc>
        <w:tc>
          <w:tcPr>
            <w:tcW w:w="1219" w:type="dxa"/>
            <w:vMerge w:val="restart"/>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B876E0">
              <w:rPr>
                <w:rFonts w:ascii="Times New Roman" w:hAnsi="Times New Roman"/>
                <w:sz w:val="24"/>
                <w:szCs w:val="24"/>
                <w:lang w:eastAsia="ru-RU"/>
              </w:rPr>
              <w:t>Балл за конкретное задание</w:t>
            </w:r>
          </w:p>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B876E0">
              <w:rPr>
                <w:rFonts w:ascii="Times New Roman" w:hAnsi="Times New Roman"/>
                <w:sz w:val="24"/>
                <w:szCs w:val="24"/>
                <w:lang w:eastAsia="ru-RU"/>
              </w:rPr>
              <w:t>(</w:t>
            </w:r>
            <w:r w:rsidRPr="00B876E0">
              <w:rPr>
                <w:rFonts w:ascii="Times New Roman" w:hAnsi="Times New Roman"/>
                <w:sz w:val="24"/>
                <w:szCs w:val="24"/>
                <w:lang w:val="en-US" w:eastAsia="ru-RU"/>
              </w:rPr>
              <w:t>min</w:t>
            </w:r>
            <w:r w:rsidRPr="00B876E0">
              <w:rPr>
                <w:rFonts w:ascii="Times New Roman" w:hAnsi="Times New Roman"/>
                <w:sz w:val="24"/>
                <w:szCs w:val="24"/>
                <w:lang w:eastAsia="ru-RU"/>
              </w:rPr>
              <w:t>-</w:t>
            </w:r>
            <w:r w:rsidRPr="00B876E0">
              <w:rPr>
                <w:rFonts w:ascii="Times New Roman" w:hAnsi="Times New Roman"/>
                <w:sz w:val="24"/>
                <w:szCs w:val="24"/>
                <w:lang w:val="en-US" w:eastAsia="ru-RU"/>
              </w:rPr>
              <w:t>max</w:t>
            </w:r>
            <w:r w:rsidRPr="00B876E0">
              <w:rPr>
                <w:rFonts w:ascii="Times New Roman" w:hAnsi="Times New Roman"/>
                <w:sz w:val="24"/>
                <w:szCs w:val="24"/>
                <w:lang w:eastAsia="ru-RU"/>
              </w:rPr>
              <w:t>)</w:t>
            </w:r>
          </w:p>
        </w:tc>
        <w:tc>
          <w:tcPr>
            <w:tcW w:w="1135" w:type="dxa"/>
            <w:vMerge w:val="restart"/>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B876E0">
              <w:rPr>
                <w:rFonts w:ascii="Times New Roman" w:hAnsi="Times New Roman"/>
                <w:sz w:val="24"/>
                <w:szCs w:val="24"/>
                <w:lang w:eastAsia="ru-RU"/>
              </w:rPr>
              <w:t>Число заданий за семестр</w:t>
            </w:r>
          </w:p>
        </w:tc>
        <w:tc>
          <w:tcPr>
            <w:tcW w:w="1702" w:type="dxa"/>
            <w:gridSpan w:val="2"/>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B876E0">
              <w:rPr>
                <w:rFonts w:ascii="Times New Roman" w:hAnsi="Times New Roman"/>
                <w:sz w:val="24"/>
                <w:szCs w:val="24"/>
                <w:lang w:eastAsia="ru-RU"/>
              </w:rPr>
              <w:t>Баллы</w:t>
            </w:r>
          </w:p>
        </w:tc>
      </w:tr>
      <w:tr w:rsidR="002670EA" w:rsidRPr="00DD428F" w:rsidTr="006E21DC">
        <w:trPr>
          <w:trHeight w:val="300"/>
        </w:trPr>
        <w:tc>
          <w:tcPr>
            <w:tcW w:w="489" w:type="dxa"/>
            <w:vMerge/>
          </w:tcPr>
          <w:p w:rsidR="002670EA" w:rsidRPr="00B876E0" w:rsidRDefault="002670EA" w:rsidP="00ED354C">
            <w:pPr>
              <w:autoSpaceDE w:val="0"/>
              <w:autoSpaceDN w:val="0"/>
              <w:adjustRightInd w:val="0"/>
              <w:spacing w:after="0" w:line="360" w:lineRule="auto"/>
              <w:rPr>
                <w:rFonts w:ascii="Times New Roman" w:hAnsi="Times New Roman"/>
                <w:sz w:val="24"/>
                <w:szCs w:val="24"/>
                <w:lang w:eastAsia="ru-RU"/>
              </w:rPr>
            </w:pPr>
          </w:p>
        </w:tc>
        <w:tc>
          <w:tcPr>
            <w:tcW w:w="1838" w:type="dxa"/>
            <w:vMerge/>
          </w:tcPr>
          <w:p w:rsidR="002670EA" w:rsidRPr="00B876E0" w:rsidRDefault="002670EA" w:rsidP="00ED354C">
            <w:pPr>
              <w:autoSpaceDE w:val="0"/>
              <w:autoSpaceDN w:val="0"/>
              <w:adjustRightInd w:val="0"/>
              <w:spacing w:after="0" w:line="360" w:lineRule="auto"/>
              <w:rPr>
                <w:rFonts w:ascii="Times New Roman" w:hAnsi="Times New Roman"/>
                <w:sz w:val="24"/>
                <w:szCs w:val="24"/>
                <w:lang w:eastAsia="ru-RU"/>
              </w:rPr>
            </w:pPr>
          </w:p>
        </w:tc>
        <w:tc>
          <w:tcPr>
            <w:tcW w:w="1741" w:type="dxa"/>
            <w:gridSpan w:val="2"/>
            <w:vMerge/>
          </w:tcPr>
          <w:p w:rsidR="002670EA" w:rsidRPr="00B876E0" w:rsidRDefault="002670EA" w:rsidP="00ED354C">
            <w:pPr>
              <w:autoSpaceDE w:val="0"/>
              <w:autoSpaceDN w:val="0"/>
              <w:adjustRightInd w:val="0"/>
              <w:spacing w:after="0" w:line="360" w:lineRule="auto"/>
              <w:rPr>
                <w:rFonts w:ascii="Times New Roman" w:hAnsi="Times New Roman"/>
                <w:sz w:val="24"/>
                <w:szCs w:val="24"/>
                <w:lang w:eastAsia="ru-RU"/>
              </w:rPr>
            </w:pPr>
          </w:p>
        </w:tc>
        <w:tc>
          <w:tcPr>
            <w:tcW w:w="1620" w:type="dxa"/>
            <w:gridSpan w:val="2"/>
            <w:vMerge/>
          </w:tcPr>
          <w:p w:rsidR="002670EA" w:rsidRPr="00B876E0" w:rsidRDefault="002670EA" w:rsidP="00ED354C">
            <w:pPr>
              <w:autoSpaceDE w:val="0"/>
              <w:autoSpaceDN w:val="0"/>
              <w:adjustRightInd w:val="0"/>
              <w:spacing w:after="0" w:line="360" w:lineRule="auto"/>
              <w:rPr>
                <w:rFonts w:ascii="Times New Roman" w:hAnsi="Times New Roman"/>
                <w:sz w:val="24"/>
                <w:szCs w:val="24"/>
                <w:lang w:eastAsia="ru-RU"/>
              </w:rPr>
            </w:pPr>
          </w:p>
        </w:tc>
        <w:tc>
          <w:tcPr>
            <w:tcW w:w="1219" w:type="dxa"/>
            <w:vMerge/>
          </w:tcPr>
          <w:p w:rsidR="002670EA" w:rsidRPr="00B876E0" w:rsidRDefault="002670EA" w:rsidP="00ED354C">
            <w:pPr>
              <w:autoSpaceDE w:val="0"/>
              <w:autoSpaceDN w:val="0"/>
              <w:adjustRightInd w:val="0"/>
              <w:spacing w:after="0" w:line="360" w:lineRule="auto"/>
              <w:rPr>
                <w:rFonts w:ascii="Times New Roman" w:hAnsi="Times New Roman"/>
                <w:sz w:val="24"/>
                <w:szCs w:val="24"/>
                <w:lang w:eastAsia="ru-RU"/>
              </w:rPr>
            </w:pPr>
          </w:p>
        </w:tc>
        <w:tc>
          <w:tcPr>
            <w:tcW w:w="1135" w:type="dxa"/>
            <w:vMerge/>
          </w:tcPr>
          <w:p w:rsidR="002670EA" w:rsidRPr="00B876E0" w:rsidRDefault="002670EA" w:rsidP="00ED354C">
            <w:pPr>
              <w:autoSpaceDE w:val="0"/>
              <w:autoSpaceDN w:val="0"/>
              <w:adjustRightInd w:val="0"/>
              <w:spacing w:after="0" w:line="360" w:lineRule="auto"/>
              <w:rPr>
                <w:rFonts w:ascii="Times New Roman" w:hAnsi="Times New Roman"/>
                <w:sz w:val="24"/>
                <w:szCs w:val="24"/>
                <w:lang w:eastAsia="ru-RU"/>
              </w:rPr>
            </w:pPr>
          </w:p>
        </w:tc>
        <w:tc>
          <w:tcPr>
            <w:tcW w:w="854" w:type="dxa"/>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B876E0">
              <w:rPr>
                <w:rFonts w:ascii="Times New Roman" w:hAnsi="Times New Roman"/>
                <w:sz w:val="24"/>
                <w:szCs w:val="24"/>
                <w:lang w:eastAsia="ru-RU"/>
              </w:rPr>
              <w:t>Минимальный</w:t>
            </w:r>
          </w:p>
        </w:tc>
        <w:tc>
          <w:tcPr>
            <w:tcW w:w="848" w:type="dxa"/>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B876E0">
              <w:rPr>
                <w:rFonts w:ascii="Times New Roman" w:hAnsi="Times New Roman"/>
                <w:sz w:val="24"/>
                <w:szCs w:val="24"/>
                <w:lang w:eastAsia="ru-RU"/>
              </w:rPr>
              <w:t>Максимальный</w:t>
            </w:r>
          </w:p>
        </w:tc>
      </w:tr>
      <w:tr w:rsidR="002670EA" w:rsidRPr="00DD428F" w:rsidTr="006E21DC">
        <w:trPr>
          <w:trHeight w:val="300"/>
        </w:trPr>
        <w:tc>
          <w:tcPr>
            <w:tcW w:w="9744" w:type="dxa"/>
            <w:gridSpan w:val="10"/>
          </w:tcPr>
          <w:p w:rsidR="002670EA" w:rsidRPr="006E21DC" w:rsidRDefault="002670EA" w:rsidP="006E21DC">
            <w:pPr>
              <w:autoSpaceDE w:val="0"/>
              <w:autoSpaceDN w:val="0"/>
              <w:adjustRightInd w:val="0"/>
              <w:spacing w:after="0" w:line="360" w:lineRule="auto"/>
              <w:jc w:val="center"/>
              <w:rPr>
                <w:rFonts w:ascii="Times New Roman" w:hAnsi="Times New Roman"/>
                <w:b/>
                <w:i/>
                <w:sz w:val="24"/>
                <w:szCs w:val="24"/>
                <w:lang w:eastAsia="ru-RU"/>
              </w:rPr>
            </w:pPr>
            <w:r w:rsidRPr="00B876E0">
              <w:rPr>
                <w:rFonts w:ascii="Times New Roman" w:hAnsi="Times New Roman"/>
                <w:b/>
                <w:i/>
                <w:sz w:val="24"/>
                <w:szCs w:val="24"/>
                <w:lang w:eastAsia="ru-RU"/>
              </w:rPr>
              <w:lastRenderedPageBreak/>
              <w:t>3 семестр</w:t>
            </w:r>
          </w:p>
        </w:tc>
      </w:tr>
      <w:tr w:rsidR="002670EA" w:rsidRPr="00DD428F" w:rsidTr="006E21DC">
        <w:trPr>
          <w:trHeight w:val="300"/>
        </w:trPr>
        <w:tc>
          <w:tcPr>
            <w:tcW w:w="489" w:type="dxa"/>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B876E0">
              <w:rPr>
                <w:rFonts w:ascii="Times New Roman" w:hAnsi="Times New Roman"/>
                <w:sz w:val="24"/>
                <w:szCs w:val="24"/>
                <w:lang w:eastAsia="ru-RU"/>
              </w:rPr>
              <w:t>2</w:t>
            </w:r>
          </w:p>
        </w:tc>
        <w:tc>
          <w:tcPr>
            <w:tcW w:w="1846" w:type="dxa"/>
            <w:gridSpan w:val="2"/>
          </w:tcPr>
          <w:p w:rsidR="002670EA" w:rsidRPr="00B876E0" w:rsidRDefault="002670EA" w:rsidP="00ED354C">
            <w:pPr>
              <w:autoSpaceDE w:val="0"/>
              <w:autoSpaceDN w:val="0"/>
              <w:adjustRightInd w:val="0"/>
              <w:spacing w:after="0" w:line="360" w:lineRule="auto"/>
              <w:jc w:val="both"/>
              <w:rPr>
                <w:rFonts w:ascii="Times New Roman" w:hAnsi="Times New Roman"/>
                <w:sz w:val="24"/>
                <w:szCs w:val="24"/>
                <w:lang w:eastAsia="ru-RU"/>
              </w:rPr>
            </w:pPr>
            <w:r w:rsidRPr="00A56626">
              <w:rPr>
                <w:rFonts w:ascii="Times New Roman CYR" w:hAnsi="Times New Roman CYR" w:cs="Times New Roman CYR"/>
                <w:sz w:val="24"/>
                <w:szCs w:val="24"/>
                <w:lang w:eastAsia="ru-RU"/>
              </w:rPr>
              <w:t>ОР.1.4.1</w:t>
            </w:r>
          </w:p>
        </w:tc>
        <w:tc>
          <w:tcPr>
            <w:tcW w:w="1784" w:type="dxa"/>
            <w:gridSpan w:val="2"/>
          </w:tcPr>
          <w:p w:rsidR="002670EA" w:rsidRPr="00B876E0" w:rsidRDefault="002670EA" w:rsidP="00ED354C">
            <w:pPr>
              <w:autoSpaceDE w:val="0"/>
              <w:autoSpaceDN w:val="0"/>
              <w:adjustRightInd w:val="0"/>
              <w:spacing w:after="0" w:line="360" w:lineRule="auto"/>
              <w:jc w:val="both"/>
              <w:rPr>
                <w:rFonts w:ascii="Times New Roman" w:hAnsi="Times New Roman"/>
                <w:sz w:val="24"/>
                <w:szCs w:val="24"/>
                <w:lang w:eastAsia="ru-RU"/>
              </w:rPr>
            </w:pPr>
            <w:r w:rsidRPr="00B876E0">
              <w:rPr>
                <w:rFonts w:ascii="Times New Roman" w:hAnsi="Times New Roman"/>
                <w:sz w:val="24"/>
                <w:szCs w:val="24"/>
                <w:lang w:eastAsia="ru-RU"/>
              </w:rPr>
              <w:t xml:space="preserve">Практическое выполнение </w:t>
            </w:r>
            <w:r>
              <w:rPr>
                <w:rFonts w:ascii="Times New Roman" w:hAnsi="Times New Roman"/>
                <w:sz w:val="24"/>
                <w:szCs w:val="24"/>
                <w:lang w:eastAsia="ru-RU"/>
              </w:rPr>
              <w:t>творческого задания</w:t>
            </w:r>
          </w:p>
        </w:tc>
        <w:tc>
          <w:tcPr>
            <w:tcW w:w="1569" w:type="dxa"/>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Просмотр и анализ творческих работ</w:t>
            </w:r>
          </w:p>
        </w:tc>
        <w:tc>
          <w:tcPr>
            <w:tcW w:w="1219" w:type="dxa"/>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9</w:t>
            </w:r>
            <w:r w:rsidRPr="00B876E0">
              <w:rPr>
                <w:rFonts w:ascii="Times New Roman" w:hAnsi="Times New Roman"/>
                <w:sz w:val="24"/>
                <w:szCs w:val="24"/>
                <w:lang w:val="en-US" w:eastAsia="ru-RU"/>
              </w:rPr>
              <w:t>-</w:t>
            </w:r>
            <w:r>
              <w:rPr>
                <w:rFonts w:ascii="Times New Roman" w:hAnsi="Times New Roman"/>
                <w:sz w:val="24"/>
                <w:szCs w:val="24"/>
                <w:lang w:eastAsia="ru-RU"/>
              </w:rPr>
              <w:t>14</w:t>
            </w:r>
          </w:p>
        </w:tc>
        <w:tc>
          <w:tcPr>
            <w:tcW w:w="1135" w:type="dxa"/>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854" w:type="dxa"/>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36</w:t>
            </w:r>
          </w:p>
        </w:tc>
        <w:tc>
          <w:tcPr>
            <w:tcW w:w="848" w:type="dxa"/>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56</w:t>
            </w:r>
          </w:p>
        </w:tc>
      </w:tr>
      <w:tr w:rsidR="002670EA" w:rsidRPr="00DD428F" w:rsidTr="006E21DC">
        <w:trPr>
          <w:trHeight w:val="300"/>
        </w:trPr>
        <w:tc>
          <w:tcPr>
            <w:tcW w:w="489" w:type="dxa"/>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p>
        </w:tc>
        <w:tc>
          <w:tcPr>
            <w:tcW w:w="1846" w:type="dxa"/>
            <w:gridSpan w:val="2"/>
          </w:tcPr>
          <w:p w:rsidR="002670EA" w:rsidRPr="00B876E0" w:rsidRDefault="002670EA" w:rsidP="00A56626">
            <w:pPr>
              <w:autoSpaceDE w:val="0"/>
              <w:autoSpaceDN w:val="0"/>
              <w:adjustRightInd w:val="0"/>
              <w:spacing w:after="0" w:line="360" w:lineRule="auto"/>
              <w:jc w:val="both"/>
              <w:rPr>
                <w:rFonts w:ascii="Times New Roman" w:hAnsi="Times New Roman"/>
                <w:sz w:val="24"/>
                <w:szCs w:val="24"/>
                <w:lang w:eastAsia="ru-RU"/>
              </w:rPr>
            </w:pPr>
            <w:r w:rsidRPr="00A56626">
              <w:rPr>
                <w:rFonts w:ascii="Times New Roman CYR" w:hAnsi="Times New Roman CYR" w:cs="Times New Roman CYR"/>
                <w:sz w:val="24"/>
                <w:szCs w:val="24"/>
                <w:lang w:eastAsia="ru-RU"/>
              </w:rPr>
              <w:t>ОР.1.4.1</w:t>
            </w:r>
          </w:p>
        </w:tc>
        <w:tc>
          <w:tcPr>
            <w:tcW w:w="1784" w:type="dxa"/>
            <w:gridSpan w:val="2"/>
          </w:tcPr>
          <w:p w:rsidR="002670EA" w:rsidRPr="00B876E0" w:rsidRDefault="002670EA" w:rsidP="00ED354C">
            <w:pPr>
              <w:autoSpaceDE w:val="0"/>
              <w:autoSpaceDN w:val="0"/>
              <w:adjustRightInd w:val="0"/>
              <w:spacing w:after="0" w:line="360" w:lineRule="auto"/>
              <w:jc w:val="both"/>
              <w:rPr>
                <w:rFonts w:ascii="Times New Roman" w:hAnsi="Times New Roman"/>
                <w:sz w:val="24"/>
                <w:szCs w:val="24"/>
                <w:lang w:eastAsia="ru-RU"/>
              </w:rPr>
            </w:pPr>
            <w:r w:rsidRPr="000E6783">
              <w:rPr>
                <w:rFonts w:ascii="Times New Roman" w:hAnsi="Times New Roman"/>
                <w:sz w:val="24"/>
                <w:szCs w:val="24"/>
              </w:rPr>
              <w:t>Контрольное творческое задание</w:t>
            </w:r>
          </w:p>
        </w:tc>
        <w:tc>
          <w:tcPr>
            <w:tcW w:w="1569" w:type="dxa"/>
          </w:tcPr>
          <w:p w:rsidR="002670EA" w:rsidRPr="00B876E0" w:rsidRDefault="002670EA" w:rsidP="007C0C89">
            <w:pPr>
              <w:autoSpaceDE w:val="0"/>
              <w:autoSpaceDN w:val="0"/>
              <w:adjustRightInd w:val="0"/>
              <w:spacing w:after="0" w:line="360" w:lineRule="auto"/>
              <w:jc w:val="center"/>
              <w:rPr>
                <w:rFonts w:ascii="Times New Roman" w:hAnsi="Times New Roman"/>
                <w:sz w:val="24"/>
                <w:szCs w:val="24"/>
                <w:lang w:eastAsia="ru-RU"/>
              </w:rPr>
            </w:pPr>
            <w:r w:rsidRPr="000E6783">
              <w:rPr>
                <w:rFonts w:ascii="Times New Roman" w:hAnsi="Times New Roman"/>
                <w:sz w:val="24"/>
                <w:szCs w:val="24"/>
              </w:rPr>
              <w:t>Контрольное творческое задание</w:t>
            </w:r>
          </w:p>
        </w:tc>
        <w:tc>
          <w:tcPr>
            <w:tcW w:w="1219" w:type="dxa"/>
          </w:tcPr>
          <w:p w:rsidR="002670EA"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9</w:t>
            </w:r>
            <w:r w:rsidRPr="00B876E0">
              <w:rPr>
                <w:rFonts w:ascii="Times New Roman" w:hAnsi="Times New Roman"/>
                <w:sz w:val="24"/>
                <w:szCs w:val="24"/>
                <w:lang w:val="en-US" w:eastAsia="ru-RU"/>
              </w:rPr>
              <w:t>-</w:t>
            </w:r>
            <w:r>
              <w:rPr>
                <w:rFonts w:ascii="Times New Roman" w:hAnsi="Times New Roman"/>
                <w:sz w:val="24"/>
                <w:szCs w:val="24"/>
                <w:lang w:eastAsia="ru-RU"/>
              </w:rPr>
              <w:t>14</w:t>
            </w:r>
          </w:p>
        </w:tc>
        <w:tc>
          <w:tcPr>
            <w:tcW w:w="1135" w:type="dxa"/>
          </w:tcPr>
          <w:p w:rsidR="002670EA"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4" w:type="dxa"/>
          </w:tcPr>
          <w:p w:rsidR="002670EA"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9</w:t>
            </w:r>
          </w:p>
        </w:tc>
        <w:tc>
          <w:tcPr>
            <w:tcW w:w="848" w:type="dxa"/>
          </w:tcPr>
          <w:p w:rsidR="002670EA"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14</w:t>
            </w:r>
          </w:p>
        </w:tc>
      </w:tr>
      <w:tr w:rsidR="002670EA" w:rsidRPr="00DD428F" w:rsidTr="006E21DC">
        <w:trPr>
          <w:trHeight w:val="300"/>
        </w:trPr>
        <w:tc>
          <w:tcPr>
            <w:tcW w:w="489" w:type="dxa"/>
          </w:tcPr>
          <w:p w:rsidR="002670EA" w:rsidRPr="00B876E0" w:rsidRDefault="002670EA" w:rsidP="00ED354C">
            <w:pPr>
              <w:autoSpaceDE w:val="0"/>
              <w:autoSpaceDN w:val="0"/>
              <w:adjustRightInd w:val="0"/>
              <w:spacing w:after="0" w:line="360" w:lineRule="auto"/>
              <w:jc w:val="both"/>
              <w:rPr>
                <w:rFonts w:ascii="Times New Roman" w:hAnsi="Times New Roman"/>
                <w:sz w:val="24"/>
                <w:szCs w:val="24"/>
                <w:lang w:eastAsia="ru-RU"/>
              </w:rPr>
            </w:pPr>
          </w:p>
        </w:tc>
        <w:tc>
          <w:tcPr>
            <w:tcW w:w="1846" w:type="dxa"/>
            <w:gridSpan w:val="2"/>
          </w:tcPr>
          <w:p w:rsidR="002670EA" w:rsidRPr="00B876E0" w:rsidRDefault="002670EA" w:rsidP="00ED354C">
            <w:pPr>
              <w:autoSpaceDE w:val="0"/>
              <w:autoSpaceDN w:val="0"/>
              <w:adjustRightInd w:val="0"/>
              <w:spacing w:after="0" w:line="360" w:lineRule="auto"/>
              <w:jc w:val="both"/>
              <w:rPr>
                <w:rFonts w:ascii="Times New Roman" w:hAnsi="Times New Roman"/>
                <w:sz w:val="24"/>
                <w:szCs w:val="24"/>
                <w:lang w:eastAsia="ru-RU"/>
              </w:rPr>
            </w:pPr>
          </w:p>
        </w:tc>
        <w:tc>
          <w:tcPr>
            <w:tcW w:w="1784" w:type="dxa"/>
            <w:gridSpan w:val="2"/>
          </w:tcPr>
          <w:p w:rsidR="002670EA" w:rsidRPr="00B876E0" w:rsidRDefault="002670EA" w:rsidP="00ED354C">
            <w:pPr>
              <w:autoSpaceDE w:val="0"/>
              <w:autoSpaceDN w:val="0"/>
              <w:adjustRightInd w:val="0"/>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Контроль</w:t>
            </w:r>
          </w:p>
        </w:tc>
        <w:tc>
          <w:tcPr>
            <w:tcW w:w="1569" w:type="dxa"/>
          </w:tcPr>
          <w:p w:rsidR="002670EA" w:rsidRPr="00B876E0" w:rsidRDefault="002670EA" w:rsidP="00ED354C">
            <w:pPr>
              <w:autoSpaceDE w:val="0"/>
              <w:autoSpaceDN w:val="0"/>
              <w:adjustRightInd w:val="0"/>
              <w:spacing w:after="0" w:line="360" w:lineRule="auto"/>
              <w:jc w:val="center"/>
              <w:rPr>
                <w:rFonts w:ascii="Times New Roman" w:hAnsi="Times New Roman"/>
                <w:b/>
                <w:sz w:val="24"/>
                <w:szCs w:val="24"/>
                <w:lang w:eastAsia="ru-RU"/>
              </w:rPr>
            </w:pPr>
          </w:p>
        </w:tc>
        <w:tc>
          <w:tcPr>
            <w:tcW w:w="1219" w:type="dxa"/>
          </w:tcPr>
          <w:p w:rsidR="002670EA" w:rsidRPr="009C2832"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9C2832">
              <w:rPr>
                <w:rFonts w:ascii="Times New Roman" w:hAnsi="Times New Roman"/>
                <w:sz w:val="24"/>
                <w:szCs w:val="24"/>
                <w:lang w:eastAsia="ru-RU"/>
              </w:rPr>
              <w:t>10-30</w:t>
            </w:r>
          </w:p>
        </w:tc>
        <w:tc>
          <w:tcPr>
            <w:tcW w:w="1135" w:type="dxa"/>
          </w:tcPr>
          <w:p w:rsidR="002670EA" w:rsidRPr="00B876E0" w:rsidRDefault="002670EA" w:rsidP="00ED354C">
            <w:pPr>
              <w:autoSpaceDE w:val="0"/>
              <w:autoSpaceDN w:val="0"/>
              <w:adjustRightInd w:val="0"/>
              <w:spacing w:after="0" w:line="360" w:lineRule="auto"/>
              <w:jc w:val="center"/>
              <w:rPr>
                <w:rFonts w:ascii="Times New Roman" w:hAnsi="Times New Roman"/>
                <w:b/>
                <w:sz w:val="24"/>
                <w:szCs w:val="24"/>
                <w:lang w:eastAsia="ru-RU"/>
              </w:rPr>
            </w:pPr>
          </w:p>
        </w:tc>
        <w:tc>
          <w:tcPr>
            <w:tcW w:w="854" w:type="dxa"/>
          </w:tcPr>
          <w:p w:rsidR="002670EA" w:rsidRPr="009C2832"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9C2832">
              <w:rPr>
                <w:rFonts w:ascii="Times New Roman" w:hAnsi="Times New Roman"/>
                <w:sz w:val="24"/>
                <w:szCs w:val="24"/>
                <w:lang w:eastAsia="ru-RU"/>
              </w:rPr>
              <w:t>10</w:t>
            </w:r>
          </w:p>
        </w:tc>
        <w:tc>
          <w:tcPr>
            <w:tcW w:w="848" w:type="dxa"/>
          </w:tcPr>
          <w:p w:rsidR="002670EA" w:rsidRPr="009C2832"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9C2832">
              <w:rPr>
                <w:rFonts w:ascii="Times New Roman" w:hAnsi="Times New Roman"/>
                <w:sz w:val="24"/>
                <w:szCs w:val="24"/>
                <w:lang w:eastAsia="ru-RU"/>
              </w:rPr>
              <w:t>30</w:t>
            </w:r>
          </w:p>
        </w:tc>
      </w:tr>
      <w:tr w:rsidR="002670EA" w:rsidRPr="00DD428F" w:rsidTr="006E21DC">
        <w:trPr>
          <w:trHeight w:val="300"/>
        </w:trPr>
        <w:tc>
          <w:tcPr>
            <w:tcW w:w="489" w:type="dxa"/>
          </w:tcPr>
          <w:p w:rsidR="002670EA" w:rsidRPr="00B876E0" w:rsidRDefault="002670EA" w:rsidP="00ED354C">
            <w:pPr>
              <w:autoSpaceDE w:val="0"/>
              <w:autoSpaceDN w:val="0"/>
              <w:adjustRightInd w:val="0"/>
              <w:spacing w:after="0" w:line="360" w:lineRule="auto"/>
              <w:jc w:val="both"/>
              <w:rPr>
                <w:rFonts w:ascii="Times New Roman" w:hAnsi="Times New Roman"/>
                <w:sz w:val="24"/>
                <w:szCs w:val="24"/>
                <w:lang w:eastAsia="ru-RU"/>
              </w:rPr>
            </w:pPr>
          </w:p>
        </w:tc>
        <w:tc>
          <w:tcPr>
            <w:tcW w:w="1846" w:type="dxa"/>
            <w:gridSpan w:val="2"/>
          </w:tcPr>
          <w:p w:rsidR="002670EA" w:rsidRPr="00B876E0" w:rsidRDefault="002670EA" w:rsidP="00ED354C">
            <w:pPr>
              <w:autoSpaceDE w:val="0"/>
              <w:autoSpaceDN w:val="0"/>
              <w:adjustRightInd w:val="0"/>
              <w:spacing w:after="0" w:line="360" w:lineRule="auto"/>
              <w:jc w:val="both"/>
              <w:rPr>
                <w:rFonts w:ascii="Times New Roman" w:hAnsi="Times New Roman"/>
                <w:sz w:val="24"/>
                <w:szCs w:val="24"/>
                <w:lang w:eastAsia="ru-RU"/>
              </w:rPr>
            </w:pPr>
          </w:p>
        </w:tc>
        <w:tc>
          <w:tcPr>
            <w:tcW w:w="1784" w:type="dxa"/>
            <w:gridSpan w:val="2"/>
          </w:tcPr>
          <w:p w:rsidR="002670EA" w:rsidRPr="00B876E0" w:rsidRDefault="002670EA" w:rsidP="00ED354C">
            <w:pPr>
              <w:autoSpaceDE w:val="0"/>
              <w:autoSpaceDN w:val="0"/>
              <w:adjustRightInd w:val="0"/>
              <w:spacing w:after="0" w:line="360" w:lineRule="auto"/>
              <w:jc w:val="center"/>
              <w:rPr>
                <w:rFonts w:ascii="Times New Roman" w:hAnsi="Times New Roman"/>
                <w:b/>
                <w:sz w:val="24"/>
                <w:szCs w:val="24"/>
                <w:lang w:eastAsia="ru-RU"/>
              </w:rPr>
            </w:pPr>
            <w:r w:rsidRPr="00B876E0">
              <w:rPr>
                <w:rFonts w:ascii="Times New Roman" w:hAnsi="Times New Roman"/>
                <w:b/>
                <w:sz w:val="24"/>
                <w:szCs w:val="24"/>
                <w:lang w:eastAsia="ru-RU"/>
              </w:rPr>
              <w:t>Итого:</w:t>
            </w:r>
          </w:p>
        </w:tc>
        <w:tc>
          <w:tcPr>
            <w:tcW w:w="1569" w:type="dxa"/>
          </w:tcPr>
          <w:p w:rsidR="002670EA" w:rsidRPr="00B876E0" w:rsidRDefault="002670EA" w:rsidP="00ED354C">
            <w:pPr>
              <w:autoSpaceDE w:val="0"/>
              <w:autoSpaceDN w:val="0"/>
              <w:adjustRightInd w:val="0"/>
              <w:spacing w:after="0" w:line="360" w:lineRule="auto"/>
              <w:jc w:val="center"/>
              <w:rPr>
                <w:rFonts w:ascii="Times New Roman" w:hAnsi="Times New Roman"/>
                <w:b/>
                <w:sz w:val="24"/>
                <w:szCs w:val="24"/>
                <w:lang w:eastAsia="ru-RU"/>
              </w:rPr>
            </w:pPr>
          </w:p>
        </w:tc>
        <w:tc>
          <w:tcPr>
            <w:tcW w:w="1219" w:type="dxa"/>
          </w:tcPr>
          <w:p w:rsidR="002670EA" w:rsidRPr="00B876E0" w:rsidRDefault="002670EA" w:rsidP="00ED354C">
            <w:pPr>
              <w:autoSpaceDE w:val="0"/>
              <w:autoSpaceDN w:val="0"/>
              <w:adjustRightInd w:val="0"/>
              <w:spacing w:after="0" w:line="360" w:lineRule="auto"/>
              <w:jc w:val="center"/>
              <w:rPr>
                <w:rFonts w:ascii="Times New Roman" w:hAnsi="Times New Roman"/>
                <w:b/>
                <w:sz w:val="24"/>
                <w:szCs w:val="24"/>
                <w:lang w:eastAsia="ru-RU"/>
              </w:rPr>
            </w:pPr>
          </w:p>
        </w:tc>
        <w:tc>
          <w:tcPr>
            <w:tcW w:w="1135" w:type="dxa"/>
          </w:tcPr>
          <w:p w:rsidR="002670EA" w:rsidRPr="00B876E0" w:rsidRDefault="002670EA" w:rsidP="00ED354C">
            <w:pPr>
              <w:autoSpaceDE w:val="0"/>
              <w:autoSpaceDN w:val="0"/>
              <w:adjustRightInd w:val="0"/>
              <w:spacing w:after="0" w:line="360" w:lineRule="auto"/>
              <w:jc w:val="center"/>
              <w:rPr>
                <w:rFonts w:ascii="Times New Roman" w:hAnsi="Times New Roman"/>
                <w:b/>
                <w:sz w:val="24"/>
                <w:szCs w:val="24"/>
                <w:lang w:eastAsia="ru-RU"/>
              </w:rPr>
            </w:pPr>
          </w:p>
        </w:tc>
        <w:tc>
          <w:tcPr>
            <w:tcW w:w="854" w:type="dxa"/>
          </w:tcPr>
          <w:p w:rsidR="002670EA" w:rsidRPr="00B876E0" w:rsidRDefault="002670EA" w:rsidP="00ED354C">
            <w:pPr>
              <w:autoSpaceDE w:val="0"/>
              <w:autoSpaceDN w:val="0"/>
              <w:adjustRightInd w:val="0"/>
              <w:spacing w:after="0" w:line="360" w:lineRule="auto"/>
              <w:jc w:val="center"/>
              <w:rPr>
                <w:rFonts w:ascii="Times New Roman" w:hAnsi="Times New Roman"/>
                <w:b/>
                <w:sz w:val="24"/>
                <w:szCs w:val="24"/>
                <w:lang w:eastAsia="ru-RU"/>
              </w:rPr>
            </w:pPr>
            <w:r w:rsidRPr="00B876E0">
              <w:rPr>
                <w:rFonts w:ascii="Times New Roman" w:hAnsi="Times New Roman"/>
                <w:b/>
                <w:sz w:val="24"/>
                <w:szCs w:val="24"/>
                <w:lang w:eastAsia="ru-RU"/>
              </w:rPr>
              <w:t>55</w:t>
            </w:r>
          </w:p>
        </w:tc>
        <w:tc>
          <w:tcPr>
            <w:tcW w:w="848" w:type="dxa"/>
          </w:tcPr>
          <w:p w:rsidR="002670EA" w:rsidRPr="00B876E0" w:rsidRDefault="002670EA" w:rsidP="00ED354C">
            <w:pPr>
              <w:autoSpaceDE w:val="0"/>
              <w:autoSpaceDN w:val="0"/>
              <w:adjustRightInd w:val="0"/>
              <w:spacing w:after="0" w:line="360" w:lineRule="auto"/>
              <w:jc w:val="center"/>
              <w:rPr>
                <w:rFonts w:ascii="Times New Roman" w:hAnsi="Times New Roman"/>
                <w:b/>
                <w:sz w:val="24"/>
                <w:szCs w:val="24"/>
                <w:lang w:eastAsia="ru-RU"/>
              </w:rPr>
            </w:pPr>
            <w:r w:rsidRPr="00B876E0">
              <w:rPr>
                <w:rFonts w:ascii="Times New Roman" w:hAnsi="Times New Roman"/>
                <w:b/>
                <w:sz w:val="24"/>
                <w:szCs w:val="24"/>
                <w:lang w:eastAsia="ru-RU"/>
              </w:rPr>
              <w:t>100</w:t>
            </w:r>
          </w:p>
        </w:tc>
      </w:tr>
      <w:tr w:rsidR="002670EA" w:rsidRPr="00DD428F" w:rsidTr="006E21DC">
        <w:trPr>
          <w:trHeight w:val="300"/>
        </w:trPr>
        <w:tc>
          <w:tcPr>
            <w:tcW w:w="9744" w:type="dxa"/>
            <w:gridSpan w:val="10"/>
          </w:tcPr>
          <w:p w:rsidR="002670EA" w:rsidRPr="006E21DC" w:rsidRDefault="002670EA" w:rsidP="006E21DC">
            <w:pPr>
              <w:autoSpaceDE w:val="0"/>
              <w:autoSpaceDN w:val="0"/>
              <w:adjustRightInd w:val="0"/>
              <w:spacing w:after="0" w:line="360" w:lineRule="auto"/>
              <w:jc w:val="center"/>
              <w:rPr>
                <w:rFonts w:ascii="Times New Roman" w:hAnsi="Times New Roman"/>
                <w:b/>
                <w:i/>
                <w:sz w:val="24"/>
                <w:szCs w:val="24"/>
                <w:lang w:eastAsia="ru-RU"/>
              </w:rPr>
            </w:pPr>
            <w:r>
              <w:rPr>
                <w:rFonts w:ascii="Times New Roman" w:hAnsi="Times New Roman"/>
                <w:b/>
                <w:i/>
                <w:sz w:val="24"/>
                <w:szCs w:val="24"/>
                <w:lang w:eastAsia="ru-RU"/>
              </w:rPr>
              <w:t>4 семестр</w:t>
            </w:r>
          </w:p>
        </w:tc>
      </w:tr>
      <w:tr w:rsidR="002670EA" w:rsidRPr="00DD428F" w:rsidTr="006E21DC">
        <w:trPr>
          <w:trHeight w:val="300"/>
        </w:trPr>
        <w:tc>
          <w:tcPr>
            <w:tcW w:w="489" w:type="dxa"/>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B876E0">
              <w:rPr>
                <w:rFonts w:ascii="Times New Roman" w:hAnsi="Times New Roman"/>
                <w:sz w:val="24"/>
                <w:szCs w:val="24"/>
                <w:lang w:eastAsia="ru-RU"/>
              </w:rPr>
              <w:t>3</w:t>
            </w:r>
          </w:p>
        </w:tc>
        <w:tc>
          <w:tcPr>
            <w:tcW w:w="1846" w:type="dxa"/>
            <w:gridSpan w:val="2"/>
          </w:tcPr>
          <w:p w:rsidR="002670EA" w:rsidRPr="00B876E0" w:rsidRDefault="002670EA" w:rsidP="00ED354C">
            <w:pPr>
              <w:autoSpaceDE w:val="0"/>
              <w:autoSpaceDN w:val="0"/>
              <w:adjustRightInd w:val="0"/>
              <w:spacing w:after="0" w:line="360" w:lineRule="auto"/>
              <w:jc w:val="both"/>
              <w:rPr>
                <w:rFonts w:ascii="Times New Roman" w:hAnsi="Times New Roman"/>
                <w:sz w:val="24"/>
                <w:szCs w:val="24"/>
                <w:lang w:eastAsia="ru-RU"/>
              </w:rPr>
            </w:pPr>
            <w:r w:rsidRPr="00A56626">
              <w:rPr>
                <w:rFonts w:ascii="Times New Roman CYR" w:hAnsi="Times New Roman CYR" w:cs="Times New Roman CYR"/>
                <w:sz w:val="24"/>
                <w:szCs w:val="24"/>
                <w:lang w:eastAsia="ru-RU"/>
              </w:rPr>
              <w:t>ОР.1.4.1</w:t>
            </w:r>
          </w:p>
        </w:tc>
        <w:tc>
          <w:tcPr>
            <w:tcW w:w="1784" w:type="dxa"/>
            <w:gridSpan w:val="2"/>
          </w:tcPr>
          <w:p w:rsidR="002670EA" w:rsidRPr="00B876E0" w:rsidRDefault="002670EA" w:rsidP="00ED354C">
            <w:pPr>
              <w:autoSpaceDE w:val="0"/>
              <w:autoSpaceDN w:val="0"/>
              <w:adjustRightInd w:val="0"/>
              <w:spacing w:after="0" w:line="360" w:lineRule="auto"/>
              <w:jc w:val="both"/>
              <w:rPr>
                <w:rFonts w:ascii="Times New Roman" w:hAnsi="Times New Roman"/>
                <w:sz w:val="24"/>
                <w:szCs w:val="24"/>
                <w:lang w:eastAsia="ru-RU"/>
              </w:rPr>
            </w:pPr>
            <w:r w:rsidRPr="00B876E0">
              <w:rPr>
                <w:rFonts w:ascii="Times New Roman" w:hAnsi="Times New Roman"/>
                <w:sz w:val="24"/>
                <w:szCs w:val="24"/>
                <w:lang w:eastAsia="ru-RU"/>
              </w:rPr>
              <w:t xml:space="preserve">Практическое выполнение </w:t>
            </w:r>
            <w:r>
              <w:rPr>
                <w:rFonts w:ascii="Times New Roman" w:hAnsi="Times New Roman"/>
                <w:sz w:val="24"/>
                <w:szCs w:val="24"/>
                <w:lang w:eastAsia="ru-RU"/>
              </w:rPr>
              <w:t>творческого задания</w:t>
            </w:r>
          </w:p>
        </w:tc>
        <w:tc>
          <w:tcPr>
            <w:tcW w:w="1569" w:type="dxa"/>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Просмотр и анализ творческих работ</w:t>
            </w:r>
          </w:p>
        </w:tc>
        <w:tc>
          <w:tcPr>
            <w:tcW w:w="1219" w:type="dxa"/>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9</w:t>
            </w:r>
            <w:r w:rsidRPr="00B876E0">
              <w:rPr>
                <w:rFonts w:ascii="Times New Roman" w:hAnsi="Times New Roman"/>
                <w:sz w:val="24"/>
                <w:szCs w:val="24"/>
                <w:lang w:eastAsia="ru-RU"/>
              </w:rPr>
              <w:t>-</w:t>
            </w:r>
            <w:r>
              <w:rPr>
                <w:rFonts w:ascii="Times New Roman" w:hAnsi="Times New Roman"/>
                <w:sz w:val="24"/>
                <w:szCs w:val="24"/>
                <w:lang w:eastAsia="ru-RU"/>
              </w:rPr>
              <w:t>14</w:t>
            </w:r>
          </w:p>
        </w:tc>
        <w:tc>
          <w:tcPr>
            <w:tcW w:w="1135" w:type="dxa"/>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4</w:t>
            </w:r>
          </w:p>
        </w:tc>
        <w:tc>
          <w:tcPr>
            <w:tcW w:w="854" w:type="dxa"/>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36</w:t>
            </w:r>
          </w:p>
        </w:tc>
        <w:tc>
          <w:tcPr>
            <w:tcW w:w="848" w:type="dxa"/>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56</w:t>
            </w:r>
          </w:p>
        </w:tc>
      </w:tr>
      <w:tr w:rsidR="002670EA" w:rsidRPr="00DD428F" w:rsidTr="006E21DC">
        <w:trPr>
          <w:trHeight w:val="300"/>
        </w:trPr>
        <w:tc>
          <w:tcPr>
            <w:tcW w:w="489" w:type="dxa"/>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p>
        </w:tc>
        <w:tc>
          <w:tcPr>
            <w:tcW w:w="1846" w:type="dxa"/>
            <w:gridSpan w:val="2"/>
          </w:tcPr>
          <w:p w:rsidR="002670EA" w:rsidRPr="00B876E0" w:rsidRDefault="002670EA" w:rsidP="00A56626">
            <w:pPr>
              <w:autoSpaceDE w:val="0"/>
              <w:autoSpaceDN w:val="0"/>
              <w:adjustRightInd w:val="0"/>
              <w:spacing w:after="0" w:line="360" w:lineRule="auto"/>
              <w:jc w:val="both"/>
              <w:rPr>
                <w:rFonts w:ascii="Times New Roman" w:hAnsi="Times New Roman"/>
                <w:sz w:val="24"/>
                <w:szCs w:val="24"/>
                <w:lang w:eastAsia="ru-RU"/>
              </w:rPr>
            </w:pPr>
            <w:r w:rsidRPr="00A56626">
              <w:rPr>
                <w:rFonts w:ascii="Times New Roman CYR" w:hAnsi="Times New Roman CYR" w:cs="Times New Roman CYR"/>
                <w:sz w:val="24"/>
                <w:szCs w:val="24"/>
                <w:lang w:eastAsia="ru-RU"/>
              </w:rPr>
              <w:t>ОР.1.4.1</w:t>
            </w:r>
          </w:p>
        </w:tc>
        <w:tc>
          <w:tcPr>
            <w:tcW w:w="1784" w:type="dxa"/>
            <w:gridSpan w:val="2"/>
          </w:tcPr>
          <w:p w:rsidR="002670EA" w:rsidRPr="00B876E0" w:rsidRDefault="002670EA" w:rsidP="00ED354C">
            <w:pPr>
              <w:autoSpaceDE w:val="0"/>
              <w:autoSpaceDN w:val="0"/>
              <w:adjustRightInd w:val="0"/>
              <w:spacing w:after="0" w:line="360" w:lineRule="auto"/>
              <w:jc w:val="both"/>
              <w:rPr>
                <w:rFonts w:ascii="Times New Roman" w:hAnsi="Times New Roman"/>
                <w:sz w:val="24"/>
                <w:szCs w:val="24"/>
                <w:lang w:eastAsia="ru-RU"/>
              </w:rPr>
            </w:pPr>
            <w:r w:rsidRPr="000E6783">
              <w:rPr>
                <w:rFonts w:ascii="Times New Roman" w:hAnsi="Times New Roman"/>
                <w:sz w:val="24"/>
                <w:szCs w:val="24"/>
              </w:rPr>
              <w:t>Контрольное творческое задание</w:t>
            </w:r>
          </w:p>
        </w:tc>
        <w:tc>
          <w:tcPr>
            <w:tcW w:w="1569" w:type="dxa"/>
          </w:tcPr>
          <w:p w:rsidR="002670EA"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rPr>
              <w:t xml:space="preserve">КСР. </w:t>
            </w:r>
            <w:r w:rsidRPr="000E6783">
              <w:rPr>
                <w:rFonts w:ascii="Times New Roman" w:hAnsi="Times New Roman"/>
                <w:sz w:val="24"/>
                <w:szCs w:val="24"/>
              </w:rPr>
              <w:t>Контрольное творческое задание</w:t>
            </w:r>
          </w:p>
        </w:tc>
        <w:tc>
          <w:tcPr>
            <w:tcW w:w="1219" w:type="dxa"/>
          </w:tcPr>
          <w:p w:rsidR="002670EA"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9</w:t>
            </w:r>
            <w:r w:rsidRPr="00B876E0">
              <w:rPr>
                <w:rFonts w:ascii="Times New Roman" w:hAnsi="Times New Roman"/>
                <w:sz w:val="24"/>
                <w:szCs w:val="24"/>
                <w:lang w:eastAsia="ru-RU"/>
              </w:rPr>
              <w:t>-</w:t>
            </w:r>
            <w:r>
              <w:rPr>
                <w:rFonts w:ascii="Times New Roman" w:hAnsi="Times New Roman"/>
                <w:sz w:val="24"/>
                <w:szCs w:val="24"/>
                <w:lang w:eastAsia="ru-RU"/>
              </w:rPr>
              <w:t>14</w:t>
            </w:r>
          </w:p>
        </w:tc>
        <w:tc>
          <w:tcPr>
            <w:tcW w:w="1135" w:type="dxa"/>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4" w:type="dxa"/>
          </w:tcPr>
          <w:p w:rsidR="002670EA"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9</w:t>
            </w:r>
          </w:p>
        </w:tc>
        <w:tc>
          <w:tcPr>
            <w:tcW w:w="848" w:type="dxa"/>
          </w:tcPr>
          <w:p w:rsidR="002670EA" w:rsidRDefault="002670EA" w:rsidP="00ED354C">
            <w:pPr>
              <w:autoSpaceDE w:val="0"/>
              <w:autoSpaceDN w:val="0"/>
              <w:adjustRightInd w:val="0"/>
              <w:spacing w:after="0" w:line="360" w:lineRule="auto"/>
              <w:jc w:val="center"/>
              <w:rPr>
                <w:rFonts w:ascii="Times New Roman" w:hAnsi="Times New Roman"/>
                <w:sz w:val="24"/>
                <w:szCs w:val="24"/>
                <w:lang w:eastAsia="ru-RU"/>
              </w:rPr>
            </w:pPr>
            <w:r>
              <w:rPr>
                <w:rFonts w:ascii="Times New Roman" w:hAnsi="Times New Roman"/>
                <w:sz w:val="24"/>
                <w:szCs w:val="24"/>
                <w:lang w:eastAsia="ru-RU"/>
              </w:rPr>
              <w:t>14</w:t>
            </w:r>
          </w:p>
        </w:tc>
      </w:tr>
      <w:tr w:rsidR="002670EA" w:rsidRPr="00DD428F" w:rsidTr="006E21DC">
        <w:trPr>
          <w:trHeight w:val="300"/>
        </w:trPr>
        <w:tc>
          <w:tcPr>
            <w:tcW w:w="489" w:type="dxa"/>
          </w:tcPr>
          <w:p w:rsidR="002670EA" w:rsidRPr="00B876E0" w:rsidRDefault="002670EA" w:rsidP="00ED354C">
            <w:pPr>
              <w:autoSpaceDE w:val="0"/>
              <w:autoSpaceDN w:val="0"/>
              <w:adjustRightInd w:val="0"/>
              <w:spacing w:after="0" w:line="360" w:lineRule="auto"/>
              <w:jc w:val="both"/>
              <w:rPr>
                <w:rFonts w:ascii="Times New Roman" w:hAnsi="Times New Roman"/>
                <w:sz w:val="24"/>
                <w:szCs w:val="24"/>
                <w:lang w:eastAsia="ru-RU"/>
              </w:rPr>
            </w:pPr>
          </w:p>
        </w:tc>
        <w:tc>
          <w:tcPr>
            <w:tcW w:w="1846" w:type="dxa"/>
            <w:gridSpan w:val="2"/>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p>
        </w:tc>
        <w:tc>
          <w:tcPr>
            <w:tcW w:w="1784" w:type="dxa"/>
            <w:gridSpan w:val="2"/>
          </w:tcPr>
          <w:p w:rsidR="002670EA" w:rsidRPr="00B876E0" w:rsidRDefault="002670EA" w:rsidP="00ED354C">
            <w:pPr>
              <w:autoSpaceDE w:val="0"/>
              <w:autoSpaceDN w:val="0"/>
              <w:adjustRightInd w:val="0"/>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Зачёт</w:t>
            </w:r>
          </w:p>
        </w:tc>
        <w:tc>
          <w:tcPr>
            <w:tcW w:w="1569" w:type="dxa"/>
          </w:tcPr>
          <w:p w:rsidR="002670EA" w:rsidRPr="00B876E0" w:rsidRDefault="002670EA" w:rsidP="00ED354C">
            <w:pPr>
              <w:autoSpaceDE w:val="0"/>
              <w:autoSpaceDN w:val="0"/>
              <w:adjustRightInd w:val="0"/>
              <w:spacing w:after="0" w:line="360" w:lineRule="auto"/>
              <w:jc w:val="center"/>
              <w:rPr>
                <w:rFonts w:ascii="Times New Roman" w:hAnsi="Times New Roman"/>
                <w:b/>
                <w:sz w:val="24"/>
                <w:szCs w:val="24"/>
                <w:lang w:eastAsia="ru-RU"/>
              </w:rPr>
            </w:pPr>
          </w:p>
        </w:tc>
        <w:tc>
          <w:tcPr>
            <w:tcW w:w="1219" w:type="dxa"/>
          </w:tcPr>
          <w:p w:rsidR="002670EA" w:rsidRPr="009C2832"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9C2832">
              <w:rPr>
                <w:rFonts w:ascii="Times New Roman" w:hAnsi="Times New Roman"/>
                <w:sz w:val="24"/>
                <w:szCs w:val="24"/>
                <w:lang w:eastAsia="ru-RU"/>
              </w:rPr>
              <w:t>10-30</w:t>
            </w:r>
          </w:p>
        </w:tc>
        <w:tc>
          <w:tcPr>
            <w:tcW w:w="1135" w:type="dxa"/>
          </w:tcPr>
          <w:p w:rsidR="002670EA" w:rsidRPr="00B876E0" w:rsidRDefault="002670EA" w:rsidP="00ED354C">
            <w:pPr>
              <w:autoSpaceDE w:val="0"/>
              <w:autoSpaceDN w:val="0"/>
              <w:adjustRightInd w:val="0"/>
              <w:spacing w:after="0" w:line="360" w:lineRule="auto"/>
              <w:jc w:val="center"/>
              <w:rPr>
                <w:rFonts w:ascii="Times New Roman" w:hAnsi="Times New Roman"/>
                <w:b/>
                <w:sz w:val="24"/>
                <w:szCs w:val="24"/>
                <w:lang w:eastAsia="ru-RU"/>
              </w:rPr>
            </w:pPr>
          </w:p>
        </w:tc>
        <w:tc>
          <w:tcPr>
            <w:tcW w:w="854" w:type="dxa"/>
          </w:tcPr>
          <w:p w:rsidR="002670EA" w:rsidRPr="009C2832"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9C2832">
              <w:rPr>
                <w:rFonts w:ascii="Times New Roman" w:hAnsi="Times New Roman"/>
                <w:sz w:val="24"/>
                <w:szCs w:val="24"/>
                <w:lang w:eastAsia="ru-RU"/>
              </w:rPr>
              <w:t>10</w:t>
            </w:r>
          </w:p>
        </w:tc>
        <w:tc>
          <w:tcPr>
            <w:tcW w:w="848" w:type="dxa"/>
          </w:tcPr>
          <w:p w:rsidR="002670EA" w:rsidRPr="009C2832" w:rsidRDefault="002670EA" w:rsidP="00ED354C">
            <w:pPr>
              <w:autoSpaceDE w:val="0"/>
              <w:autoSpaceDN w:val="0"/>
              <w:adjustRightInd w:val="0"/>
              <w:spacing w:after="0" w:line="360" w:lineRule="auto"/>
              <w:jc w:val="center"/>
              <w:rPr>
                <w:rFonts w:ascii="Times New Roman" w:hAnsi="Times New Roman"/>
                <w:sz w:val="24"/>
                <w:szCs w:val="24"/>
                <w:lang w:eastAsia="ru-RU"/>
              </w:rPr>
            </w:pPr>
            <w:r w:rsidRPr="009C2832">
              <w:rPr>
                <w:rFonts w:ascii="Times New Roman" w:hAnsi="Times New Roman"/>
                <w:sz w:val="24"/>
                <w:szCs w:val="24"/>
                <w:lang w:eastAsia="ru-RU"/>
              </w:rPr>
              <w:t>30</w:t>
            </w:r>
          </w:p>
        </w:tc>
      </w:tr>
      <w:tr w:rsidR="002670EA" w:rsidRPr="00DD428F" w:rsidTr="006E21DC">
        <w:trPr>
          <w:trHeight w:val="300"/>
        </w:trPr>
        <w:tc>
          <w:tcPr>
            <w:tcW w:w="489" w:type="dxa"/>
          </w:tcPr>
          <w:p w:rsidR="002670EA" w:rsidRPr="00B876E0" w:rsidRDefault="002670EA" w:rsidP="00ED354C">
            <w:pPr>
              <w:autoSpaceDE w:val="0"/>
              <w:autoSpaceDN w:val="0"/>
              <w:adjustRightInd w:val="0"/>
              <w:spacing w:after="0" w:line="360" w:lineRule="auto"/>
              <w:jc w:val="both"/>
              <w:rPr>
                <w:rFonts w:ascii="Times New Roman" w:hAnsi="Times New Roman"/>
                <w:sz w:val="24"/>
                <w:szCs w:val="24"/>
                <w:lang w:eastAsia="ru-RU"/>
              </w:rPr>
            </w:pPr>
          </w:p>
        </w:tc>
        <w:tc>
          <w:tcPr>
            <w:tcW w:w="1846" w:type="dxa"/>
            <w:gridSpan w:val="2"/>
          </w:tcPr>
          <w:p w:rsidR="002670EA" w:rsidRPr="00B876E0" w:rsidRDefault="002670EA" w:rsidP="00ED354C">
            <w:pPr>
              <w:autoSpaceDE w:val="0"/>
              <w:autoSpaceDN w:val="0"/>
              <w:adjustRightInd w:val="0"/>
              <w:spacing w:after="0" w:line="360" w:lineRule="auto"/>
              <w:jc w:val="center"/>
              <w:rPr>
                <w:rFonts w:ascii="Times New Roman" w:hAnsi="Times New Roman"/>
                <w:sz w:val="24"/>
                <w:szCs w:val="24"/>
                <w:lang w:eastAsia="ru-RU"/>
              </w:rPr>
            </w:pPr>
          </w:p>
        </w:tc>
        <w:tc>
          <w:tcPr>
            <w:tcW w:w="1784" w:type="dxa"/>
            <w:gridSpan w:val="2"/>
          </w:tcPr>
          <w:p w:rsidR="002670EA" w:rsidRPr="00B876E0" w:rsidRDefault="002670EA" w:rsidP="00ED354C">
            <w:pPr>
              <w:autoSpaceDE w:val="0"/>
              <w:autoSpaceDN w:val="0"/>
              <w:adjustRightInd w:val="0"/>
              <w:spacing w:after="0" w:line="360" w:lineRule="auto"/>
              <w:jc w:val="center"/>
              <w:rPr>
                <w:rFonts w:ascii="Times New Roman" w:hAnsi="Times New Roman"/>
                <w:b/>
                <w:sz w:val="24"/>
                <w:szCs w:val="24"/>
                <w:lang w:eastAsia="ru-RU"/>
              </w:rPr>
            </w:pPr>
            <w:r w:rsidRPr="00B876E0">
              <w:rPr>
                <w:rFonts w:ascii="Times New Roman" w:hAnsi="Times New Roman"/>
                <w:b/>
                <w:sz w:val="24"/>
                <w:szCs w:val="24"/>
                <w:lang w:eastAsia="ru-RU"/>
              </w:rPr>
              <w:t>Итого:</w:t>
            </w:r>
          </w:p>
        </w:tc>
        <w:tc>
          <w:tcPr>
            <w:tcW w:w="1569" w:type="dxa"/>
          </w:tcPr>
          <w:p w:rsidR="002670EA" w:rsidRPr="00B876E0" w:rsidRDefault="002670EA" w:rsidP="00ED354C">
            <w:pPr>
              <w:autoSpaceDE w:val="0"/>
              <w:autoSpaceDN w:val="0"/>
              <w:adjustRightInd w:val="0"/>
              <w:spacing w:after="0" w:line="360" w:lineRule="auto"/>
              <w:jc w:val="center"/>
              <w:rPr>
                <w:rFonts w:ascii="Times New Roman" w:hAnsi="Times New Roman"/>
                <w:b/>
                <w:sz w:val="24"/>
                <w:szCs w:val="24"/>
                <w:lang w:eastAsia="ru-RU"/>
              </w:rPr>
            </w:pPr>
          </w:p>
        </w:tc>
        <w:tc>
          <w:tcPr>
            <w:tcW w:w="1219" w:type="dxa"/>
          </w:tcPr>
          <w:p w:rsidR="002670EA" w:rsidRPr="00B876E0" w:rsidRDefault="002670EA" w:rsidP="00ED354C">
            <w:pPr>
              <w:autoSpaceDE w:val="0"/>
              <w:autoSpaceDN w:val="0"/>
              <w:adjustRightInd w:val="0"/>
              <w:spacing w:after="0" w:line="360" w:lineRule="auto"/>
              <w:jc w:val="center"/>
              <w:rPr>
                <w:rFonts w:ascii="Times New Roman" w:hAnsi="Times New Roman"/>
                <w:b/>
                <w:sz w:val="24"/>
                <w:szCs w:val="24"/>
                <w:lang w:eastAsia="ru-RU"/>
              </w:rPr>
            </w:pPr>
          </w:p>
        </w:tc>
        <w:tc>
          <w:tcPr>
            <w:tcW w:w="1135" w:type="dxa"/>
          </w:tcPr>
          <w:p w:rsidR="002670EA" w:rsidRPr="00B876E0" w:rsidRDefault="002670EA" w:rsidP="00ED354C">
            <w:pPr>
              <w:autoSpaceDE w:val="0"/>
              <w:autoSpaceDN w:val="0"/>
              <w:adjustRightInd w:val="0"/>
              <w:spacing w:after="0" w:line="360" w:lineRule="auto"/>
              <w:jc w:val="center"/>
              <w:rPr>
                <w:rFonts w:ascii="Times New Roman" w:hAnsi="Times New Roman"/>
                <w:b/>
                <w:sz w:val="24"/>
                <w:szCs w:val="24"/>
                <w:lang w:eastAsia="ru-RU"/>
              </w:rPr>
            </w:pPr>
          </w:p>
        </w:tc>
        <w:tc>
          <w:tcPr>
            <w:tcW w:w="854" w:type="dxa"/>
          </w:tcPr>
          <w:p w:rsidR="002670EA" w:rsidRPr="00B876E0" w:rsidRDefault="002670EA" w:rsidP="00ED354C">
            <w:pPr>
              <w:autoSpaceDE w:val="0"/>
              <w:autoSpaceDN w:val="0"/>
              <w:adjustRightInd w:val="0"/>
              <w:spacing w:after="0" w:line="360" w:lineRule="auto"/>
              <w:jc w:val="center"/>
              <w:rPr>
                <w:rFonts w:ascii="Times New Roman" w:hAnsi="Times New Roman"/>
                <w:b/>
                <w:sz w:val="24"/>
                <w:szCs w:val="24"/>
                <w:lang w:eastAsia="ru-RU"/>
              </w:rPr>
            </w:pPr>
            <w:r w:rsidRPr="00B876E0">
              <w:rPr>
                <w:rFonts w:ascii="Times New Roman" w:hAnsi="Times New Roman"/>
                <w:b/>
                <w:sz w:val="24"/>
                <w:szCs w:val="24"/>
                <w:lang w:eastAsia="ru-RU"/>
              </w:rPr>
              <w:t>55</w:t>
            </w:r>
          </w:p>
        </w:tc>
        <w:tc>
          <w:tcPr>
            <w:tcW w:w="848" w:type="dxa"/>
          </w:tcPr>
          <w:p w:rsidR="002670EA" w:rsidRPr="00B876E0" w:rsidRDefault="002670EA" w:rsidP="00ED354C">
            <w:pPr>
              <w:autoSpaceDE w:val="0"/>
              <w:autoSpaceDN w:val="0"/>
              <w:adjustRightInd w:val="0"/>
              <w:spacing w:after="0" w:line="360" w:lineRule="auto"/>
              <w:jc w:val="center"/>
              <w:rPr>
                <w:rFonts w:ascii="Times New Roman" w:hAnsi="Times New Roman"/>
                <w:b/>
                <w:sz w:val="24"/>
                <w:szCs w:val="24"/>
                <w:lang w:eastAsia="ru-RU"/>
              </w:rPr>
            </w:pPr>
            <w:r w:rsidRPr="00B876E0">
              <w:rPr>
                <w:rFonts w:ascii="Times New Roman" w:hAnsi="Times New Roman"/>
                <w:b/>
                <w:sz w:val="24"/>
                <w:szCs w:val="24"/>
                <w:lang w:eastAsia="ru-RU"/>
              </w:rPr>
              <w:t>100</w:t>
            </w:r>
          </w:p>
        </w:tc>
      </w:tr>
    </w:tbl>
    <w:p w:rsidR="002670EA" w:rsidRDefault="002670EA" w:rsidP="00ED354C">
      <w:pPr>
        <w:autoSpaceDE w:val="0"/>
        <w:autoSpaceDN w:val="0"/>
        <w:adjustRightInd w:val="0"/>
        <w:spacing w:after="0" w:line="360" w:lineRule="auto"/>
        <w:jc w:val="both"/>
        <w:rPr>
          <w:rFonts w:ascii="Times New Roman" w:hAnsi="Times New Roman"/>
          <w:b/>
          <w:bCs/>
          <w:sz w:val="24"/>
          <w:szCs w:val="24"/>
          <w:lang w:eastAsia="ru-RU"/>
        </w:rPr>
      </w:pPr>
    </w:p>
    <w:p w:rsidR="002670EA" w:rsidRPr="00A60981" w:rsidRDefault="002670EA" w:rsidP="00ED354C">
      <w:pPr>
        <w:autoSpaceDE w:val="0"/>
        <w:autoSpaceDN w:val="0"/>
        <w:adjustRightInd w:val="0"/>
        <w:spacing w:after="0" w:line="360" w:lineRule="auto"/>
        <w:ind w:firstLine="709"/>
        <w:jc w:val="both"/>
        <w:rPr>
          <w:rFonts w:ascii="Times New Roman" w:hAnsi="Times New Roman"/>
          <w:b/>
          <w:bCs/>
          <w:sz w:val="24"/>
          <w:szCs w:val="24"/>
          <w:lang w:eastAsia="ru-RU"/>
        </w:rPr>
      </w:pPr>
      <w:r w:rsidRPr="00A60981">
        <w:rPr>
          <w:rFonts w:ascii="Times New Roman" w:hAnsi="Times New Roman"/>
          <w:b/>
          <w:bCs/>
          <w:sz w:val="24"/>
          <w:szCs w:val="24"/>
          <w:lang w:eastAsia="ru-RU"/>
        </w:rPr>
        <w:t>7. Учебно-методическое и информационное обеспечение</w:t>
      </w:r>
    </w:p>
    <w:p w:rsidR="002670EA" w:rsidRPr="00397110" w:rsidRDefault="002670EA" w:rsidP="00ED3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color w:val="000000"/>
          <w:sz w:val="24"/>
          <w:szCs w:val="24"/>
          <w:lang w:eastAsia="ru-RU"/>
        </w:rPr>
      </w:pPr>
      <w:r w:rsidRPr="00397110">
        <w:rPr>
          <w:rFonts w:ascii="Times New Roman" w:hAnsi="Times New Roman"/>
          <w:bCs/>
          <w:i/>
          <w:color w:val="000000"/>
          <w:sz w:val="24"/>
          <w:szCs w:val="24"/>
          <w:lang w:eastAsia="ru-RU"/>
        </w:rPr>
        <w:t xml:space="preserve">7.1. </w:t>
      </w:r>
      <w:r w:rsidRPr="00397110">
        <w:rPr>
          <w:rFonts w:ascii="Times New Roman" w:hAnsi="Times New Roman"/>
          <w:bCs/>
          <w:i/>
          <w:iCs/>
          <w:color w:val="000000"/>
          <w:sz w:val="24"/>
          <w:szCs w:val="24"/>
          <w:lang w:eastAsia="ru-RU"/>
        </w:rPr>
        <w:t>Основная литература</w:t>
      </w:r>
    </w:p>
    <w:p w:rsidR="002670EA" w:rsidRPr="00397110" w:rsidRDefault="002670EA" w:rsidP="00ED354C">
      <w:pPr>
        <w:ind w:firstLine="708"/>
        <w:jc w:val="both"/>
        <w:rPr>
          <w:rFonts w:ascii="Times New Roman" w:hAnsi="Times New Roman"/>
          <w:color w:val="000000"/>
          <w:sz w:val="24"/>
          <w:szCs w:val="24"/>
        </w:rPr>
      </w:pPr>
      <w:r w:rsidRPr="00397110">
        <w:rPr>
          <w:rFonts w:ascii="Times New Roman" w:hAnsi="Times New Roman"/>
          <w:color w:val="000000"/>
          <w:sz w:val="24"/>
          <w:szCs w:val="24"/>
        </w:rPr>
        <w:t>1. Лукина, И.К. Рисунок и перспектива : учебное пособие / И.К. Лукина. - Воронеж : Воронежская государственная лесотехническая академия, 2008. - 59 с. ; То же [Электронный ресурс]. - URL: </w:t>
      </w:r>
      <w:hyperlink r:id="rId48" w:history="1">
        <w:r w:rsidRPr="00397110">
          <w:rPr>
            <w:rStyle w:val="af6"/>
            <w:rFonts w:ascii="Times New Roman" w:hAnsi="Times New Roman"/>
            <w:color w:val="000000"/>
            <w:sz w:val="24"/>
            <w:szCs w:val="24"/>
          </w:rPr>
          <w:t>http://biblioclub.ru/index.php?page=book&amp;id=142463</w:t>
        </w:r>
      </w:hyperlink>
      <w:r w:rsidRPr="00397110">
        <w:rPr>
          <w:rFonts w:ascii="Times New Roman" w:hAnsi="Times New Roman"/>
          <w:color w:val="000000"/>
          <w:sz w:val="24"/>
          <w:szCs w:val="24"/>
        </w:rPr>
        <w:t> (27.03.2018).</w:t>
      </w:r>
    </w:p>
    <w:p w:rsidR="002670EA" w:rsidRPr="00397110" w:rsidRDefault="002670EA" w:rsidP="00ED354C">
      <w:pPr>
        <w:spacing w:line="240" w:lineRule="auto"/>
        <w:ind w:firstLine="708"/>
        <w:jc w:val="both"/>
        <w:rPr>
          <w:rFonts w:ascii="Times New Roman" w:hAnsi="Times New Roman"/>
          <w:color w:val="000000"/>
          <w:sz w:val="24"/>
          <w:szCs w:val="24"/>
        </w:rPr>
      </w:pPr>
      <w:r w:rsidRPr="00397110">
        <w:rPr>
          <w:rFonts w:ascii="Times New Roman" w:hAnsi="Times New Roman"/>
          <w:bCs/>
          <w:iCs/>
          <w:color w:val="000000"/>
          <w:sz w:val="24"/>
          <w:szCs w:val="24"/>
          <w:lang w:eastAsia="ru-RU"/>
        </w:rPr>
        <w:t xml:space="preserve">2. </w:t>
      </w:r>
      <w:r w:rsidRPr="00397110">
        <w:rPr>
          <w:rFonts w:ascii="Times New Roman" w:hAnsi="Times New Roman"/>
          <w:color w:val="000000"/>
          <w:sz w:val="24"/>
          <w:szCs w:val="24"/>
        </w:rPr>
        <w:t>Казарин, С.Н. Академический рисунок : учебное наглядное пособие / С.Н. Казарин ; Министерство культуры Российской Федерации, Кемеровский государственный институт культуры, Институт визуальных искусств, Кафедра дизайна. - Кемерово : Кемеровский государственный институт культуры, 2017. - 142 с. : ил. - ISBN 978-5-8154-0383-3 ; То же [Электронный ресурс]. - URL: </w:t>
      </w:r>
      <w:hyperlink r:id="rId49" w:history="1">
        <w:r w:rsidRPr="00397110">
          <w:rPr>
            <w:rStyle w:val="af6"/>
            <w:rFonts w:ascii="Times New Roman" w:hAnsi="Times New Roman"/>
            <w:color w:val="000000"/>
            <w:sz w:val="24"/>
            <w:szCs w:val="24"/>
          </w:rPr>
          <w:t>http://biblioclub.ru/index.php?page=book&amp;id=487671</w:t>
        </w:r>
      </w:hyperlink>
      <w:r w:rsidRPr="00397110">
        <w:rPr>
          <w:rFonts w:ascii="Times New Roman" w:hAnsi="Times New Roman"/>
          <w:color w:val="000000"/>
          <w:sz w:val="24"/>
          <w:szCs w:val="24"/>
        </w:rPr>
        <w:t> (27.03.2018).</w:t>
      </w:r>
    </w:p>
    <w:p w:rsidR="002670EA" w:rsidRPr="00397110" w:rsidRDefault="002670EA" w:rsidP="00ED3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20"/>
        <w:jc w:val="both"/>
        <w:rPr>
          <w:rFonts w:ascii="Times New Roman" w:hAnsi="Times New Roman"/>
          <w:bCs/>
          <w:i/>
          <w:iCs/>
          <w:color w:val="000000"/>
          <w:sz w:val="24"/>
          <w:szCs w:val="24"/>
          <w:lang w:eastAsia="ru-RU"/>
        </w:rPr>
      </w:pPr>
      <w:r w:rsidRPr="00397110">
        <w:rPr>
          <w:rFonts w:ascii="Times New Roman" w:hAnsi="Times New Roman"/>
          <w:bCs/>
          <w:i/>
          <w:iCs/>
          <w:color w:val="000000"/>
          <w:sz w:val="24"/>
          <w:szCs w:val="24"/>
          <w:lang w:eastAsia="ru-RU"/>
        </w:rPr>
        <w:t>7.2. Дополнительная литература</w:t>
      </w:r>
    </w:p>
    <w:p w:rsidR="002670EA" w:rsidRPr="00397110" w:rsidRDefault="002670EA" w:rsidP="00ED3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sz w:val="24"/>
          <w:szCs w:val="24"/>
        </w:rPr>
      </w:pPr>
      <w:r w:rsidRPr="00397110">
        <w:rPr>
          <w:rFonts w:ascii="Times New Roman" w:hAnsi="Times New Roman"/>
          <w:color w:val="000000"/>
          <w:sz w:val="24"/>
          <w:szCs w:val="24"/>
        </w:rPr>
        <w:t>1. Бесчастнов, Н.П. Графика натюрморта : учебное пособие / Н.П. Бесчастнов. - Москва : Гуманитарный издательский центр ВЛАДОС, 2014. - 304 с. : ил. - (Изобразительное искусство). - ISBN 978-5-691-01629-5 ; То же [Электронный ресурс]. - URL: </w:t>
      </w:r>
      <w:hyperlink r:id="rId50" w:history="1">
        <w:r w:rsidRPr="00397110">
          <w:rPr>
            <w:rStyle w:val="af6"/>
            <w:rFonts w:ascii="Times New Roman" w:hAnsi="Times New Roman"/>
            <w:color w:val="000000"/>
            <w:sz w:val="24"/>
            <w:szCs w:val="24"/>
          </w:rPr>
          <w:t>http://biblioclub.ru/index.php?page=book&amp;id=234838</w:t>
        </w:r>
      </w:hyperlink>
      <w:r w:rsidRPr="00397110">
        <w:rPr>
          <w:rFonts w:ascii="Times New Roman" w:hAnsi="Times New Roman"/>
          <w:color w:val="000000"/>
          <w:sz w:val="24"/>
          <w:szCs w:val="24"/>
        </w:rPr>
        <w:t> (27.03.2018).</w:t>
      </w:r>
    </w:p>
    <w:p w:rsidR="002670EA" w:rsidRPr="00397110" w:rsidRDefault="002670EA" w:rsidP="00ED354C">
      <w:pPr>
        <w:spacing w:line="240" w:lineRule="auto"/>
        <w:ind w:firstLine="708"/>
        <w:jc w:val="both"/>
        <w:rPr>
          <w:rFonts w:ascii="Times New Roman" w:hAnsi="Times New Roman"/>
          <w:color w:val="000000"/>
          <w:sz w:val="24"/>
          <w:szCs w:val="24"/>
        </w:rPr>
      </w:pPr>
      <w:r w:rsidRPr="00397110">
        <w:rPr>
          <w:rFonts w:ascii="Times New Roman" w:hAnsi="Times New Roman"/>
          <w:color w:val="000000"/>
          <w:sz w:val="24"/>
          <w:szCs w:val="24"/>
        </w:rPr>
        <w:lastRenderedPageBreak/>
        <w:t>2. Дрозд, А.Н. Декоративная графика : учебное наглядное пособие / А.Н. Дрозд ; Министерство культуры Российской Федерации, ФГБОУ ВПО «Кемеровский государственный университет культуры и искусств», Институт визуальных искусств, Кафедра дизайна. - Кемерово : КемГУКИ, 2015. - 84 с. : ил. - Библиогр. в кн. - ISBN 978-5-8154-0305-5 ; То же [Электронный ресурс]. - URL: </w:t>
      </w:r>
      <w:hyperlink r:id="rId51" w:history="1">
        <w:r w:rsidRPr="00397110">
          <w:rPr>
            <w:rStyle w:val="af6"/>
            <w:rFonts w:ascii="Times New Roman" w:hAnsi="Times New Roman"/>
            <w:color w:val="000000"/>
            <w:sz w:val="24"/>
            <w:szCs w:val="24"/>
          </w:rPr>
          <w:t>http://biblioclub.ru/index.php?page=book&amp;id=438308</w:t>
        </w:r>
      </w:hyperlink>
      <w:r w:rsidRPr="00397110">
        <w:rPr>
          <w:rFonts w:ascii="Times New Roman" w:hAnsi="Times New Roman"/>
          <w:color w:val="000000"/>
          <w:sz w:val="24"/>
          <w:szCs w:val="24"/>
        </w:rPr>
        <w:t> (27.03.2018).</w:t>
      </w:r>
    </w:p>
    <w:p w:rsidR="002670EA" w:rsidRPr="00397110" w:rsidRDefault="002670EA" w:rsidP="00ED354C">
      <w:pPr>
        <w:ind w:firstLine="708"/>
        <w:jc w:val="both"/>
        <w:rPr>
          <w:rFonts w:ascii="Times New Roman" w:hAnsi="Times New Roman"/>
          <w:color w:val="000000"/>
          <w:sz w:val="24"/>
          <w:szCs w:val="24"/>
        </w:rPr>
      </w:pPr>
      <w:r w:rsidRPr="00397110">
        <w:rPr>
          <w:rFonts w:ascii="Times New Roman" w:hAnsi="Times New Roman"/>
          <w:color w:val="000000"/>
          <w:sz w:val="24"/>
          <w:szCs w:val="24"/>
        </w:rPr>
        <w:t>3. Бесчастнов, Н.П. Портретная графика / Н.П. Бесчастнов. - Москва : Гуманитарный издательский центр ВЛАДОС, 2016. - 400 с. : ил. - (Изобразительное искусство). - ISBN 5-691-01533-8 ; То же [Электронный ресурс]. - URL: </w:t>
      </w:r>
      <w:hyperlink r:id="rId52" w:history="1">
        <w:r w:rsidRPr="00397110">
          <w:rPr>
            <w:rStyle w:val="af6"/>
            <w:rFonts w:ascii="Times New Roman" w:hAnsi="Times New Roman"/>
            <w:color w:val="000000"/>
            <w:sz w:val="24"/>
            <w:szCs w:val="24"/>
          </w:rPr>
          <w:t>http://biblioclub.ru/index.php?page=book&amp;id=56675</w:t>
        </w:r>
      </w:hyperlink>
      <w:r w:rsidRPr="00397110">
        <w:rPr>
          <w:rFonts w:ascii="Times New Roman" w:hAnsi="Times New Roman"/>
          <w:color w:val="000000"/>
          <w:sz w:val="24"/>
          <w:szCs w:val="24"/>
        </w:rPr>
        <w:t> (27.03.2018).</w:t>
      </w:r>
    </w:p>
    <w:p w:rsidR="002670EA" w:rsidRPr="00397110" w:rsidRDefault="002670EA" w:rsidP="00ED3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sz w:val="24"/>
          <w:szCs w:val="24"/>
        </w:rPr>
      </w:pPr>
      <w:r w:rsidRPr="00397110">
        <w:rPr>
          <w:rFonts w:ascii="Times New Roman" w:hAnsi="Times New Roman"/>
          <w:color w:val="000000"/>
          <w:sz w:val="24"/>
          <w:szCs w:val="24"/>
        </w:rPr>
        <w:t>4. Казарин, С.Н. Академический рисунок : практикум / С.Н. Казарин ; Министерство культуры Российской Федерации, Кемеровский государственный институт культуры, Институт визуальных искусств, Кафедра дизайна. - Кемерово : Кемеровский государственный институт культуры, 2016. - 87 с. : ил. - ISBN 978-5-8154-0347-5 ; То же [Электронный ресурс]. - URL: </w:t>
      </w:r>
      <w:hyperlink r:id="rId53" w:history="1">
        <w:r w:rsidRPr="00397110">
          <w:rPr>
            <w:rStyle w:val="af6"/>
            <w:rFonts w:ascii="Times New Roman" w:hAnsi="Times New Roman"/>
            <w:color w:val="000000"/>
            <w:sz w:val="24"/>
            <w:szCs w:val="24"/>
          </w:rPr>
          <w:t>http://biblioclub.ru/index.php?page=book&amp;id=472647</w:t>
        </w:r>
      </w:hyperlink>
      <w:r w:rsidRPr="00397110">
        <w:rPr>
          <w:rFonts w:ascii="Times New Roman" w:hAnsi="Times New Roman"/>
          <w:color w:val="000000"/>
          <w:sz w:val="24"/>
          <w:szCs w:val="24"/>
        </w:rPr>
        <w:t> (27.03.2018).</w:t>
      </w:r>
    </w:p>
    <w:p w:rsidR="002670EA" w:rsidRPr="00397110" w:rsidRDefault="002670EA" w:rsidP="00ED354C">
      <w:pPr>
        <w:spacing w:line="240" w:lineRule="auto"/>
        <w:ind w:firstLine="708"/>
        <w:jc w:val="both"/>
        <w:rPr>
          <w:rFonts w:ascii="Times New Roman" w:hAnsi="Times New Roman"/>
          <w:color w:val="000000"/>
          <w:sz w:val="24"/>
          <w:szCs w:val="24"/>
        </w:rPr>
      </w:pPr>
      <w:r w:rsidRPr="00397110">
        <w:rPr>
          <w:rFonts w:ascii="Times New Roman" w:hAnsi="Times New Roman"/>
          <w:color w:val="000000"/>
          <w:sz w:val="24"/>
          <w:szCs w:val="24"/>
        </w:rPr>
        <w:t>5. Смирнова, М.А. Композиционные основы и графическая стилизация в курсе рисунка : методическое пособие / М.А. Смирнова. - Екатеринбург : Архитектон, 2010. - 156 с. : ил. - Библиогр. в кн. - ISBN 978-5-7408-0169-8 ; То же [Электронный ресурс]. - URL: </w:t>
      </w:r>
      <w:hyperlink r:id="rId54" w:history="1">
        <w:r w:rsidRPr="00397110">
          <w:rPr>
            <w:rStyle w:val="af6"/>
            <w:rFonts w:ascii="Times New Roman" w:hAnsi="Times New Roman"/>
            <w:color w:val="000000"/>
            <w:sz w:val="24"/>
            <w:szCs w:val="24"/>
          </w:rPr>
          <w:t>http://biblioclub.ru/index.php?page=book&amp;id=222107</w:t>
        </w:r>
      </w:hyperlink>
      <w:r w:rsidRPr="00397110">
        <w:rPr>
          <w:rFonts w:ascii="Times New Roman" w:hAnsi="Times New Roman"/>
          <w:color w:val="000000"/>
          <w:sz w:val="24"/>
          <w:szCs w:val="24"/>
        </w:rPr>
        <w:t> (27.03.2018).</w:t>
      </w:r>
    </w:p>
    <w:p w:rsidR="002670EA" w:rsidRDefault="002670EA" w:rsidP="00A725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lang w:eastAsia="ru-RU"/>
        </w:rPr>
      </w:pPr>
      <w:r w:rsidRPr="00DB597C">
        <w:rPr>
          <w:rFonts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2670EA" w:rsidRPr="00CB2F01" w:rsidRDefault="002670EA" w:rsidP="00A72540">
      <w:pPr>
        <w:spacing w:after="0" w:line="360" w:lineRule="auto"/>
        <w:ind w:firstLine="720"/>
        <w:rPr>
          <w:rFonts w:ascii="Times New Roman" w:hAnsi="Times New Roman"/>
          <w:sz w:val="24"/>
          <w:szCs w:val="24"/>
        </w:rPr>
      </w:pPr>
      <w:r w:rsidRPr="00CB2F01">
        <w:rPr>
          <w:rFonts w:ascii="Times New Roman" w:hAnsi="Times New Roman"/>
          <w:bCs/>
          <w:iCs/>
          <w:sz w:val="24"/>
          <w:szCs w:val="24"/>
          <w:lang w:eastAsia="ru-RU"/>
        </w:rPr>
        <w:t>1</w:t>
      </w:r>
      <w:r w:rsidRPr="00CB2F01">
        <w:rPr>
          <w:rFonts w:ascii="Times New Roman" w:hAnsi="Times New Roman"/>
          <w:bCs/>
          <w:i/>
          <w:iCs/>
          <w:sz w:val="24"/>
          <w:szCs w:val="24"/>
          <w:lang w:eastAsia="ru-RU"/>
        </w:rPr>
        <w:t xml:space="preserve">. </w:t>
      </w:r>
      <w:r w:rsidRPr="00CB2F01">
        <w:rPr>
          <w:rFonts w:ascii="Times New Roman" w:hAnsi="Times New Roman"/>
          <w:sz w:val="24"/>
          <w:szCs w:val="24"/>
        </w:rPr>
        <w:t xml:space="preserve">Яковлев, А. А. Рисунок [Текст] : </w:t>
      </w:r>
      <w:r w:rsidRPr="00CB2F01">
        <w:rPr>
          <w:rFonts w:ascii="Times New Roman" w:hAnsi="Times New Roman"/>
          <w:b/>
          <w:sz w:val="24"/>
          <w:szCs w:val="24"/>
        </w:rPr>
        <w:t>у</w:t>
      </w:r>
      <w:r w:rsidRPr="00CB2F01">
        <w:rPr>
          <w:rFonts w:ascii="Times New Roman" w:hAnsi="Times New Roman"/>
          <w:sz w:val="24"/>
          <w:szCs w:val="24"/>
        </w:rPr>
        <w:t>чебно-методическое пособие / А. А. Яковлев. - Нижний Новгород : ВГИПУ, 2010. - 47с. : ил.</w:t>
      </w:r>
    </w:p>
    <w:p w:rsidR="002670EA" w:rsidRPr="00A60981" w:rsidRDefault="002670EA" w:rsidP="00A72540">
      <w:pPr>
        <w:tabs>
          <w:tab w:val="num" w:pos="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lang w:eastAsia="ru-RU"/>
        </w:rPr>
      </w:pPr>
      <w:r w:rsidRPr="00A60981">
        <w:rPr>
          <w:rFonts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2670EA" w:rsidRPr="00BD4E94" w:rsidRDefault="002670EA" w:rsidP="00A72540">
      <w:pPr>
        <w:pStyle w:val="12"/>
        <w:numPr>
          <w:ilvl w:val="0"/>
          <w:numId w:val="13"/>
        </w:numPr>
        <w:tabs>
          <w:tab w:val="left" w:pos="1134"/>
        </w:tabs>
        <w:autoSpaceDE w:val="0"/>
        <w:autoSpaceDN w:val="0"/>
        <w:adjustRightInd w:val="0"/>
        <w:spacing w:after="0" w:line="360" w:lineRule="auto"/>
        <w:ind w:left="0" w:firstLine="709"/>
        <w:jc w:val="both"/>
        <w:rPr>
          <w:rFonts w:ascii="Times New Roman" w:hAnsi="Times New Roman"/>
          <w:bCs/>
          <w:sz w:val="24"/>
          <w:szCs w:val="24"/>
        </w:rPr>
      </w:pPr>
      <w:r w:rsidRPr="00BD4E94">
        <w:rPr>
          <w:rFonts w:ascii="Times New Roman" w:hAnsi="Times New Roman"/>
          <w:bCs/>
          <w:sz w:val="24"/>
          <w:szCs w:val="24"/>
        </w:rPr>
        <w:t>Государственный Эрмитаж [Электронный ресурс] /  Образовательная музейная онлайн программа – Режим доступа:  http://www.hermitage.ru/</w:t>
      </w:r>
    </w:p>
    <w:p w:rsidR="002670EA" w:rsidRPr="00BD4E94" w:rsidRDefault="002670EA" w:rsidP="00A72540">
      <w:pPr>
        <w:pStyle w:val="12"/>
        <w:numPr>
          <w:ilvl w:val="0"/>
          <w:numId w:val="13"/>
        </w:numPr>
        <w:tabs>
          <w:tab w:val="left" w:pos="1134"/>
        </w:tabs>
        <w:autoSpaceDE w:val="0"/>
        <w:autoSpaceDN w:val="0"/>
        <w:adjustRightInd w:val="0"/>
        <w:spacing w:after="0" w:line="360" w:lineRule="auto"/>
        <w:ind w:left="0" w:firstLine="709"/>
        <w:jc w:val="both"/>
        <w:rPr>
          <w:rFonts w:ascii="Times New Roman" w:hAnsi="Times New Roman"/>
          <w:bCs/>
          <w:sz w:val="24"/>
          <w:szCs w:val="24"/>
        </w:rPr>
      </w:pPr>
      <w:r w:rsidRPr="00BD4E94">
        <w:rPr>
          <w:rFonts w:ascii="Times New Roman" w:hAnsi="Times New Roman"/>
          <w:bCs/>
          <w:sz w:val="24"/>
          <w:szCs w:val="24"/>
        </w:rPr>
        <w:t>Русский музей [Электронный ресурс] /   Постоянная экспозиция – Режим доступа: http://www.rusmuseum.ru/</w:t>
      </w:r>
    </w:p>
    <w:p w:rsidR="002670EA" w:rsidRPr="00BD4E94" w:rsidRDefault="002670EA" w:rsidP="00A72540">
      <w:pPr>
        <w:pStyle w:val="12"/>
        <w:numPr>
          <w:ilvl w:val="0"/>
          <w:numId w:val="13"/>
        </w:numPr>
        <w:tabs>
          <w:tab w:val="left" w:pos="1134"/>
        </w:tabs>
        <w:autoSpaceDE w:val="0"/>
        <w:autoSpaceDN w:val="0"/>
        <w:adjustRightInd w:val="0"/>
        <w:spacing w:after="0" w:line="360" w:lineRule="auto"/>
        <w:ind w:left="0" w:firstLine="709"/>
        <w:jc w:val="both"/>
        <w:rPr>
          <w:rFonts w:ascii="Times New Roman" w:hAnsi="Times New Roman"/>
          <w:bCs/>
          <w:sz w:val="24"/>
          <w:szCs w:val="24"/>
        </w:rPr>
      </w:pPr>
      <w:r w:rsidRPr="00BD4E94">
        <w:rPr>
          <w:rFonts w:ascii="Times New Roman" w:hAnsi="Times New Roman"/>
          <w:bCs/>
          <w:sz w:val="24"/>
          <w:szCs w:val="24"/>
        </w:rPr>
        <w:t>ГМИИ им. А.С. Пушкина [Электронный ресурс] /   Музей им. Пушкина</w:t>
      </w:r>
      <w:r>
        <w:rPr>
          <w:rFonts w:ascii="Times New Roman" w:hAnsi="Times New Roman"/>
          <w:bCs/>
          <w:sz w:val="24"/>
          <w:szCs w:val="24"/>
        </w:rPr>
        <w:t xml:space="preserve"> </w:t>
      </w:r>
      <w:r w:rsidRPr="00BD4E94">
        <w:rPr>
          <w:rFonts w:ascii="Times New Roman" w:hAnsi="Times New Roman"/>
          <w:bCs/>
          <w:sz w:val="24"/>
          <w:szCs w:val="24"/>
        </w:rPr>
        <w:t>– Режим доступа:  http://www.museum.ru/gmii/</w:t>
      </w:r>
    </w:p>
    <w:p w:rsidR="002670EA" w:rsidRPr="0004379B" w:rsidRDefault="002670EA" w:rsidP="00A72540">
      <w:pPr>
        <w:pStyle w:val="12"/>
        <w:numPr>
          <w:ilvl w:val="0"/>
          <w:numId w:val="13"/>
        </w:numPr>
        <w:tabs>
          <w:tab w:val="left" w:pos="1134"/>
        </w:tabs>
        <w:autoSpaceDE w:val="0"/>
        <w:autoSpaceDN w:val="0"/>
        <w:adjustRightInd w:val="0"/>
        <w:spacing w:after="0" w:line="360" w:lineRule="auto"/>
        <w:ind w:left="0" w:firstLine="709"/>
        <w:jc w:val="both"/>
        <w:rPr>
          <w:rFonts w:ascii="Times New Roman" w:hAnsi="Times New Roman"/>
          <w:bCs/>
          <w:sz w:val="24"/>
          <w:szCs w:val="24"/>
        </w:rPr>
      </w:pPr>
      <w:r w:rsidRPr="0004379B">
        <w:rPr>
          <w:rFonts w:ascii="Times New Roman" w:hAnsi="Times New Roman"/>
          <w:bCs/>
          <w:sz w:val="24"/>
          <w:szCs w:val="24"/>
        </w:rPr>
        <w:t xml:space="preserve">Третьяковская галерея </w:t>
      </w:r>
      <w:r w:rsidRPr="00BD4E94">
        <w:rPr>
          <w:rFonts w:ascii="Times New Roman" w:hAnsi="Times New Roman"/>
          <w:bCs/>
          <w:sz w:val="24"/>
          <w:szCs w:val="24"/>
        </w:rPr>
        <w:t>[Электронный ресурс] /</w:t>
      </w:r>
      <w:r w:rsidRPr="0004379B">
        <w:rPr>
          <w:rFonts w:ascii="Times New Roman" w:hAnsi="Times New Roman"/>
          <w:bCs/>
          <w:sz w:val="24"/>
          <w:szCs w:val="24"/>
        </w:rPr>
        <w:t xml:space="preserve"> Коллекция </w:t>
      </w:r>
      <w:r w:rsidRPr="00BD4E94">
        <w:rPr>
          <w:rFonts w:ascii="Times New Roman" w:hAnsi="Times New Roman"/>
          <w:bCs/>
          <w:sz w:val="24"/>
          <w:szCs w:val="24"/>
        </w:rPr>
        <w:t>– Режим доступа:</w:t>
      </w:r>
      <w:r w:rsidRPr="0004379B">
        <w:rPr>
          <w:rFonts w:ascii="Times New Roman" w:hAnsi="Times New Roman"/>
          <w:bCs/>
          <w:sz w:val="24"/>
          <w:szCs w:val="24"/>
        </w:rPr>
        <w:t xml:space="preserve"> http://www.tretyakov.ru/ </w:t>
      </w:r>
    </w:p>
    <w:p w:rsidR="002670EA" w:rsidRPr="0004379B" w:rsidRDefault="002670EA" w:rsidP="00A72540">
      <w:pPr>
        <w:pStyle w:val="12"/>
        <w:numPr>
          <w:ilvl w:val="0"/>
          <w:numId w:val="13"/>
        </w:numPr>
        <w:tabs>
          <w:tab w:val="left" w:pos="1134"/>
        </w:tabs>
        <w:autoSpaceDE w:val="0"/>
        <w:autoSpaceDN w:val="0"/>
        <w:adjustRightInd w:val="0"/>
        <w:spacing w:after="0" w:line="360" w:lineRule="auto"/>
        <w:ind w:left="0" w:firstLine="709"/>
        <w:jc w:val="both"/>
        <w:rPr>
          <w:rFonts w:ascii="Times New Roman" w:hAnsi="Times New Roman"/>
          <w:bCs/>
          <w:sz w:val="24"/>
          <w:szCs w:val="24"/>
        </w:rPr>
      </w:pPr>
      <w:r w:rsidRPr="0004379B">
        <w:rPr>
          <w:rFonts w:ascii="Times New Roman" w:hAnsi="Times New Roman"/>
          <w:bCs/>
          <w:sz w:val="24"/>
          <w:szCs w:val="24"/>
        </w:rPr>
        <w:t xml:space="preserve">Аrt-line </w:t>
      </w:r>
      <w:r w:rsidRPr="00BD4E94">
        <w:rPr>
          <w:rFonts w:ascii="Times New Roman" w:hAnsi="Times New Roman"/>
          <w:bCs/>
          <w:sz w:val="24"/>
          <w:szCs w:val="24"/>
        </w:rPr>
        <w:t>[Электронный ресурс] /</w:t>
      </w:r>
      <w:r w:rsidRPr="0004379B">
        <w:rPr>
          <w:rFonts w:ascii="Times New Roman" w:hAnsi="Times New Roman"/>
          <w:bCs/>
          <w:sz w:val="24"/>
          <w:szCs w:val="24"/>
        </w:rPr>
        <w:t xml:space="preserve"> Галерея русских художников 20 века </w:t>
      </w:r>
      <w:r w:rsidRPr="00BD4E94">
        <w:rPr>
          <w:rFonts w:ascii="Times New Roman" w:hAnsi="Times New Roman"/>
          <w:bCs/>
          <w:sz w:val="24"/>
          <w:szCs w:val="24"/>
        </w:rPr>
        <w:t>– Режим доступа:</w:t>
      </w:r>
      <w:r w:rsidRPr="0004379B">
        <w:rPr>
          <w:rFonts w:ascii="Times New Roman" w:hAnsi="Times New Roman"/>
          <w:bCs/>
          <w:sz w:val="24"/>
          <w:szCs w:val="24"/>
        </w:rPr>
        <w:t xml:space="preserve">  http://www.artline.ru/</w:t>
      </w:r>
    </w:p>
    <w:p w:rsidR="002670EA" w:rsidRPr="004E079F" w:rsidRDefault="002670EA" w:rsidP="00A72540">
      <w:pPr>
        <w:autoSpaceDE w:val="0"/>
        <w:autoSpaceDN w:val="0"/>
        <w:adjustRightInd w:val="0"/>
        <w:spacing w:after="0" w:line="360" w:lineRule="auto"/>
        <w:ind w:firstLine="709"/>
        <w:rPr>
          <w:rFonts w:ascii="Times New Roman" w:hAnsi="Times New Roman"/>
          <w:sz w:val="24"/>
          <w:szCs w:val="24"/>
        </w:rPr>
      </w:pPr>
      <w:r>
        <w:rPr>
          <w:rFonts w:ascii="Times New Roman" w:hAnsi="Times New Roman"/>
          <w:bCs/>
          <w:sz w:val="24"/>
          <w:szCs w:val="24"/>
          <w:lang w:eastAsia="ru-RU"/>
        </w:rPr>
        <w:t>6</w:t>
      </w:r>
      <w:r w:rsidRPr="004E079F">
        <w:rPr>
          <w:rFonts w:ascii="Times New Roman" w:hAnsi="Times New Roman"/>
          <w:bCs/>
          <w:sz w:val="24"/>
          <w:szCs w:val="24"/>
          <w:lang w:eastAsia="ru-RU"/>
        </w:rPr>
        <w:t xml:space="preserve">.    Библиотека Мининского университета [Электронный ресурс] / Открытый доступ – Режим доступа: </w:t>
      </w:r>
      <w:hyperlink r:id="rId55" w:tgtFrame="_blank" w:history="1">
        <w:r w:rsidRPr="004E079F">
          <w:rPr>
            <w:rStyle w:val="af6"/>
            <w:rFonts w:ascii="Times New Roman" w:hAnsi="Times New Roman"/>
            <w:color w:val="auto"/>
            <w:sz w:val="24"/>
            <w:szCs w:val="24"/>
          </w:rPr>
          <w:t>https://www.mininuniver.ru/about/library/elektronnye-resursy-s-otkrytym-dostupom</w:t>
        </w:r>
      </w:hyperlink>
    </w:p>
    <w:p w:rsidR="002670EA" w:rsidRDefault="002670EA" w:rsidP="00A72540">
      <w:pPr>
        <w:autoSpaceDE w:val="0"/>
        <w:autoSpaceDN w:val="0"/>
        <w:adjustRightInd w:val="0"/>
        <w:spacing w:after="0" w:line="360" w:lineRule="auto"/>
        <w:ind w:firstLine="709"/>
      </w:pPr>
      <w:r>
        <w:rPr>
          <w:rFonts w:ascii="Times New Roman" w:hAnsi="Times New Roman"/>
          <w:sz w:val="24"/>
          <w:szCs w:val="24"/>
        </w:rPr>
        <w:lastRenderedPageBreak/>
        <w:t>7</w:t>
      </w:r>
      <w:r w:rsidRPr="004E079F">
        <w:rPr>
          <w:rFonts w:ascii="Times New Roman" w:hAnsi="Times New Roman"/>
          <w:bCs/>
          <w:sz w:val="24"/>
          <w:szCs w:val="24"/>
          <w:lang w:eastAsia="ru-RU"/>
        </w:rPr>
        <w:t xml:space="preserve">.   Библиотека Мининского университета [Электронный ресурс] / Режим доступа: </w:t>
      </w:r>
      <w:hyperlink r:id="rId56" w:history="1">
        <w:r w:rsidRPr="004E079F">
          <w:rPr>
            <w:rStyle w:val="af6"/>
            <w:rFonts w:ascii="Times New Roman" w:hAnsi="Times New Roman"/>
            <w:color w:val="auto"/>
            <w:sz w:val="24"/>
            <w:szCs w:val="24"/>
          </w:rPr>
          <w:t>https://www.mininuniver.ru/about/library/elektronnye-resursy</w:t>
        </w:r>
      </w:hyperlink>
    </w:p>
    <w:p w:rsidR="002670EA" w:rsidRPr="00823FE0" w:rsidRDefault="002670EA" w:rsidP="00A72540">
      <w:pPr>
        <w:tabs>
          <w:tab w:val="left" w:pos="1080"/>
        </w:tabs>
        <w:spacing w:line="360" w:lineRule="auto"/>
        <w:ind w:firstLine="708"/>
        <w:contextualSpacing/>
        <w:jc w:val="both"/>
        <w:rPr>
          <w:rFonts w:ascii="Times New Roman" w:hAnsi="Times New Roman"/>
          <w:sz w:val="24"/>
          <w:szCs w:val="24"/>
        </w:rPr>
      </w:pPr>
      <w:r w:rsidRPr="00823FE0">
        <w:rPr>
          <w:rFonts w:ascii="Times New Roman" w:hAnsi="Times New Roman"/>
          <w:sz w:val="24"/>
          <w:szCs w:val="24"/>
        </w:rPr>
        <w:t>8.</w:t>
      </w:r>
      <w:r w:rsidRPr="00823FE0">
        <w:rPr>
          <w:rFonts w:ascii="Times New Roman" w:hAnsi="Times New Roman"/>
          <w:sz w:val="24"/>
          <w:szCs w:val="24"/>
        </w:rPr>
        <w:tab/>
      </w:r>
      <w:r w:rsidRPr="00823FE0">
        <w:rPr>
          <w:rFonts w:ascii="Times New Roman" w:hAnsi="Times New Roman"/>
          <w:iCs/>
          <w:sz w:val="24"/>
          <w:szCs w:val="24"/>
          <w:lang w:eastAsia="ru-RU"/>
        </w:rPr>
        <w:t xml:space="preserve">Электронно-библиотечная система «КнигаФонд» </w:t>
      </w:r>
      <w:r w:rsidRPr="00823FE0">
        <w:rPr>
          <w:rFonts w:ascii="Times New Roman" w:hAnsi="Times New Roman"/>
          <w:bCs/>
          <w:sz w:val="24"/>
          <w:szCs w:val="24"/>
          <w:lang w:eastAsia="ru-RU"/>
        </w:rPr>
        <w:t xml:space="preserve">[Электронный ресурс] / Режим доступа: </w:t>
      </w:r>
      <w:r w:rsidRPr="00823FE0">
        <w:rPr>
          <w:rFonts w:ascii="Times New Roman" w:hAnsi="Times New Roman"/>
          <w:sz w:val="24"/>
          <w:szCs w:val="24"/>
          <w:lang w:val="en-US"/>
        </w:rPr>
        <w:t>http</w:t>
      </w:r>
      <w:r w:rsidRPr="004E5781">
        <w:rPr>
          <w:rFonts w:ascii="Times New Roman" w:hAnsi="Times New Roman"/>
          <w:sz w:val="24"/>
          <w:szCs w:val="24"/>
        </w:rPr>
        <w:t>//</w:t>
      </w:r>
      <w:hyperlink r:id="rId57" w:history="1">
        <w:r w:rsidRPr="004E5781">
          <w:rPr>
            <w:rStyle w:val="af6"/>
            <w:rFonts w:ascii="Times New Roman" w:hAnsi="Times New Roman"/>
            <w:bCs/>
            <w:iCs/>
            <w:color w:val="auto"/>
            <w:sz w:val="24"/>
            <w:szCs w:val="24"/>
            <w:lang w:eastAsia="ru-RU"/>
          </w:rPr>
          <w:t>www.knigafund.ru</w:t>
        </w:r>
      </w:hyperlink>
      <w:r w:rsidRPr="00823FE0">
        <w:rPr>
          <w:rFonts w:ascii="Times New Roman" w:hAnsi="Times New Roman"/>
          <w:sz w:val="24"/>
          <w:szCs w:val="24"/>
        </w:rPr>
        <w:t>/</w:t>
      </w:r>
    </w:p>
    <w:p w:rsidR="002670EA" w:rsidRPr="004E079F" w:rsidRDefault="002670EA" w:rsidP="00A72540">
      <w:pPr>
        <w:autoSpaceDE w:val="0"/>
        <w:autoSpaceDN w:val="0"/>
        <w:adjustRightInd w:val="0"/>
        <w:spacing w:after="0" w:line="360" w:lineRule="auto"/>
        <w:ind w:firstLine="709"/>
        <w:rPr>
          <w:rFonts w:ascii="Times New Roman" w:hAnsi="Times New Roman"/>
          <w:sz w:val="24"/>
          <w:szCs w:val="24"/>
        </w:rPr>
      </w:pPr>
    </w:p>
    <w:p w:rsidR="002670EA" w:rsidRPr="00A72540" w:rsidRDefault="002670EA" w:rsidP="00A72540">
      <w:pPr>
        <w:pStyle w:val="12"/>
        <w:tabs>
          <w:tab w:val="left" w:pos="1134"/>
        </w:tabs>
        <w:autoSpaceDE w:val="0"/>
        <w:autoSpaceDN w:val="0"/>
        <w:adjustRightInd w:val="0"/>
        <w:spacing w:after="0" w:line="360" w:lineRule="auto"/>
        <w:ind w:left="0"/>
        <w:jc w:val="both"/>
        <w:rPr>
          <w:rFonts w:ascii="Times New Roman" w:hAnsi="Times New Roman"/>
          <w:bCs/>
          <w:sz w:val="18"/>
          <w:szCs w:val="18"/>
        </w:rPr>
      </w:pPr>
    </w:p>
    <w:p w:rsidR="002670EA" w:rsidRPr="00A60981" w:rsidRDefault="002670EA" w:rsidP="00ED354C">
      <w:pPr>
        <w:autoSpaceDE w:val="0"/>
        <w:autoSpaceDN w:val="0"/>
        <w:adjustRightInd w:val="0"/>
        <w:spacing w:after="0" w:line="360" w:lineRule="auto"/>
        <w:ind w:firstLine="709"/>
        <w:jc w:val="both"/>
        <w:rPr>
          <w:rFonts w:ascii="Times New Roman" w:hAnsi="Times New Roman"/>
          <w:b/>
          <w:bCs/>
          <w:sz w:val="24"/>
          <w:szCs w:val="24"/>
          <w:lang w:eastAsia="ru-RU"/>
        </w:rPr>
      </w:pPr>
      <w:r w:rsidRPr="00A60981">
        <w:rPr>
          <w:rFonts w:ascii="Times New Roman" w:hAnsi="Times New Roman"/>
          <w:b/>
          <w:bCs/>
          <w:sz w:val="24"/>
          <w:szCs w:val="24"/>
          <w:lang w:eastAsia="ru-RU"/>
        </w:rPr>
        <w:t>8. Фонды оценочных средств</w:t>
      </w:r>
    </w:p>
    <w:p w:rsidR="002670EA" w:rsidRPr="0045753D" w:rsidRDefault="002670EA" w:rsidP="00ED354C">
      <w:pPr>
        <w:spacing w:after="0" w:line="360" w:lineRule="auto"/>
        <w:ind w:firstLine="709"/>
        <w:jc w:val="both"/>
        <w:rPr>
          <w:rFonts w:ascii="Times New Roman" w:hAnsi="Times New Roman"/>
          <w:spacing w:val="-4"/>
          <w:sz w:val="24"/>
          <w:szCs w:val="24"/>
          <w:lang w:eastAsia="ru-RU"/>
        </w:rPr>
      </w:pPr>
      <w:r w:rsidRPr="00A60981">
        <w:rPr>
          <w:rFonts w:ascii="Times New Roman" w:hAnsi="Times New Roman"/>
          <w:spacing w:val="-4"/>
          <w:sz w:val="24"/>
          <w:szCs w:val="24"/>
          <w:lang w:eastAsia="ru-RU"/>
        </w:rPr>
        <w:t>Фонд оценочных сред</w:t>
      </w:r>
      <w:r>
        <w:rPr>
          <w:rFonts w:ascii="Times New Roman" w:hAnsi="Times New Roman"/>
          <w:spacing w:val="-4"/>
          <w:sz w:val="24"/>
          <w:szCs w:val="24"/>
          <w:lang w:eastAsia="ru-RU"/>
        </w:rPr>
        <w:t>ств представлен в Приложении 1.</w:t>
      </w:r>
    </w:p>
    <w:p w:rsidR="002670EA" w:rsidRDefault="002670EA" w:rsidP="00ED354C">
      <w:pPr>
        <w:autoSpaceDE w:val="0"/>
        <w:autoSpaceDN w:val="0"/>
        <w:adjustRightInd w:val="0"/>
        <w:spacing w:after="0" w:line="360" w:lineRule="auto"/>
        <w:ind w:firstLine="709"/>
        <w:jc w:val="both"/>
        <w:rPr>
          <w:rFonts w:ascii="Times New Roman" w:hAnsi="Times New Roman"/>
          <w:b/>
          <w:bCs/>
          <w:sz w:val="24"/>
          <w:szCs w:val="24"/>
          <w:lang w:eastAsia="ru-RU"/>
        </w:rPr>
      </w:pPr>
    </w:p>
    <w:p w:rsidR="002670EA" w:rsidRPr="00A60981" w:rsidRDefault="002670EA" w:rsidP="00ED354C">
      <w:pPr>
        <w:autoSpaceDE w:val="0"/>
        <w:autoSpaceDN w:val="0"/>
        <w:adjustRightInd w:val="0"/>
        <w:spacing w:after="0" w:line="360" w:lineRule="auto"/>
        <w:ind w:firstLine="709"/>
        <w:jc w:val="both"/>
        <w:rPr>
          <w:rFonts w:ascii="Times New Roman" w:hAnsi="Times New Roman"/>
          <w:b/>
          <w:bCs/>
          <w:sz w:val="24"/>
          <w:szCs w:val="24"/>
          <w:lang w:eastAsia="ru-RU"/>
        </w:rPr>
      </w:pPr>
      <w:r w:rsidRPr="00A60981">
        <w:rPr>
          <w:rFonts w:ascii="Times New Roman" w:hAnsi="Times New Roman"/>
          <w:b/>
          <w:bCs/>
          <w:sz w:val="24"/>
          <w:szCs w:val="24"/>
          <w:lang w:eastAsia="ru-RU"/>
        </w:rPr>
        <w:t>9. Материально-техническое обеспечение образовательного процесса по дисциплине</w:t>
      </w:r>
    </w:p>
    <w:p w:rsidR="002670EA" w:rsidRPr="00A60981" w:rsidRDefault="002670EA" w:rsidP="00ED354C">
      <w:pPr>
        <w:autoSpaceDE w:val="0"/>
        <w:autoSpaceDN w:val="0"/>
        <w:adjustRightInd w:val="0"/>
        <w:spacing w:after="0" w:line="360" w:lineRule="auto"/>
        <w:ind w:firstLine="709"/>
        <w:jc w:val="both"/>
        <w:rPr>
          <w:rFonts w:ascii="Times New Roman" w:hAnsi="Times New Roman"/>
          <w:bCs/>
          <w:i/>
          <w:sz w:val="24"/>
          <w:szCs w:val="24"/>
          <w:lang w:eastAsia="ru-RU"/>
        </w:rPr>
      </w:pPr>
      <w:r w:rsidRPr="00A60981">
        <w:rPr>
          <w:rFonts w:ascii="Times New Roman" w:hAnsi="Times New Roman"/>
          <w:bCs/>
          <w:i/>
          <w:sz w:val="24"/>
          <w:szCs w:val="24"/>
          <w:lang w:eastAsia="ru-RU"/>
        </w:rPr>
        <w:t>9.1. Описание материально-технической базы</w:t>
      </w:r>
    </w:p>
    <w:p w:rsidR="002670EA" w:rsidRPr="00A60981" w:rsidRDefault="002670EA" w:rsidP="00ED3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A60981">
        <w:rPr>
          <w:rFonts w:ascii="Times New Roman" w:hAnsi="Times New Roman"/>
          <w:sz w:val="24"/>
          <w:szCs w:val="24"/>
        </w:rPr>
        <w:t>Реализация дисциплины требует наличия специализированной аудитории.</w:t>
      </w:r>
    </w:p>
    <w:p w:rsidR="002670EA" w:rsidRPr="00A60981" w:rsidRDefault="002670EA" w:rsidP="00ED3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A60981">
        <w:rPr>
          <w:rFonts w:ascii="Times New Roman" w:hAnsi="Times New Roman"/>
          <w:sz w:val="24"/>
          <w:szCs w:val="24"/>
        </w:rPr>
        <w:t>Оборудование учебного кабинета:</w:t>
      </w:r>
    </w:p>
    <w:p w:rsidR="002670EA" w:rsidRPr="00A60981" w:rsidRDefault="002670EA" w:rsidP="00592991">
      <w:pPr>
        <w:pStyle w:val="12"/>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A60981">
        <w:rPr>
          <w:rFonts w:ascii="Times New Roman" w:hAnsi="Times New Roman"/>
          <w:sz w:val="24"/>
          <w:szCs w:val="24"/>
        </w:rPr>
        <w:t>мольберты, планшеты для бумаги, столы для натюрмортов,</w:t>
      </w:r>
      <w:r w:rsidRPr="00A60981">
        <w:rPr>
          <w:rFonts w:ascii="Times New Roman" w:hAnsi="Times New Roman"/>
        </w:rPr>
        <w:t xml:space="preserve"> </w:t>
      </w:r>
      <w:r w:rsidRPr="00A60981">
        <w:rPr>
          <w:rFonts w:ascii="Times New Roman" w:hAnsi="Times New Roman"/>
          <w:sz w:val="24"/>
          <w:szCs w:val="24"/>
        </w:rPr>
        <w:t>различные осветительные приборы, наглядные методические пособия.</w:t>
      </w:r>
    </w:p>
    <w:p w:rsidR="002670EA" w:rsidRPr="00A60981" w:rsidRDefault="002670EA" w:rsidP="00ED35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A60981">
        <w:rPr>
          <w:rFonts w:ascii="Times New Roman" w:hAnsi="Times New Roman"/>
          <w:sz w:val="24"/>
          <w:szCs w:val="24"/>
        </w:rPr>
        <w:t>Набор учебного реквизита:</w:t>
      </w:r>
    </w:p>
    <w:p w:rsidR="002670EA" w:rsidRPr="00171027" w:rsidRDefault="002670EA" w:rsidP="00592991">
      <w:pPr>
        <w:pStyle w:val="12"/>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A60981">
        <w:rPr>
          <w:rFonts w:ascii="Times New Roman" w:hAnsi="Times New Roman"/>
          <w:sz w:val="24"/>
          <w:szCs w:val="24"/>
        </w:rPr>
        <w:t>гипсовые слепки геометрических тел и орнаментов, натюрмортный фонд, включающий предметы быта, керамики, муляжи фруктов и овощей, драпировки различных цветов, гипсовые слепки голов и фигур человека.</w:t>
      </w:r>
    </w:p>
    <w:p w:rsidR="002670EA" w:rsidRPr="00A60981" w:rsidRDefault="002670EA" w:rsidP="00ED354C">
      <w:pPr>
        <w:autoSpaceDE w:val="0"/>
        <w:autoSpaceDN w:val="0"/>
        <w:adjustRightInd w:val="0"/>
        <w:spacing w:after="0" w:line="360" w:lineRule="auto"/>
        <w:ind w:firstLine="709"/>
        <w:jc w:val="both"/>
        <w:rPr>
          <w:rFonts w:ascii="Times New Roman" w:hAnsi="Times New Roman"/>
          <w:bCs/>
          <w:sz w:val="24"/>
          <w:szCs w:val="24"/>
          <w:lang w:eastAsia="ru-RU"/>
        </w:rPr>
      </w:pPr>
      <w:r w:rsidRPr="00A60981">
        <w:rPr>
          <w:rFonts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2670EA" w:rsidRPr="002F6810" w:rsidRDefault="002670EA" w:rsidP="00ED354C">
      <w:pPr>
        <w:spacing w:after="0" w:line="360" w:lineRule="auto"/>
        <w:ind w:firstLine="709"/>
        <w:jc w:val="both"/>
        <w:rPr>
          <w:rFonts w:ascii="Times New Roman" w:hAnsi="Times New Roman"/>
          <w:bCs/>
          <w:sz w:val="24"/>
          <w:szCs w:val="24"/>
          <w:lang w:eastAsia="ru-RU"/>
        </w:rPr>
      </w:pPr>
      <w:r w:rsidRPr="00614737">
        <w:rPr>
          <w:rFonts w:ascii="Times New Roman" w:hAnsi="Times New Roman"/>
          <w:bCs/>
          <w:sz w:val="24"/>
          <w:szCs w:val="24"/>
          <w:lang w:eastAsia="ru-RU"/>
        </w:rPr>
        <w:t xml:space="preserve">При осуществлении образовательного процесса </w:t>
      </w:r>
      <w:r w:rsidRPr="00A60981">
        <w:rPr>
          <w:rFonts w:ascii="Times New Roman" w:hAnsi="Times New Roman"/>
          <w:bCs/>
          <w:sz w:val="24"/>
          <w:szCs w:val="24"/>
          <w:lang w:eastAsia="ru-RU"/>
        </w:rPr>
        <w:t>дисциплины «</w:t>
      </w:r>
      <w:r w:rsidRPr="006B51C8">
        <w:rPr>
          <w:rFonts w:ascii="Times New Roman" w:hAnsi="Times New Roman"/>
          <w:sz w:val="24"/>
          <w:szCs w:val="24"/>
          <w:lang w:eastAsia="ru-RU"/>
        </w:rPr>
        <w:t>Основы академического рисунка</w:t>
      </w:r>
      <w:r w:rsidRPr="00A60981">
        <w:rPr>
          <w:rFonts w:ascii="Times New Roman" w:hAnsi="Times New Roman"/>
          <w:bCs/>
          <w:sz w:val="24"/>
          <w:szCs w:val="24"/>
          <w:lang w:eastAsia="ru-RU"/>
        </w:rPr>
        <w:t xml:space="preserve">» </w:t>
      </w:r>
      <w:r w:rsidRPr="00614737">
        <w:rPr>
          <w:rFonts w:ascii="Times New Roman" w:hAnsi="Times New Roman"/>
          <w:bCs/>
          <w:sz w:val="24"/>
          <w:szCs w:val="24"/>
          <w:lang w:eastAsia="ru-RU"/>
        </w:rPr>
        <w:t>студентами и профессорско-преподавательским составом используются программное обеспечение:</w:t>
      </w:r>
      <w:r>
        <w:rPr>
          <w:rFonts w:ascii="Times New Roman" w:hAnsi="Times New Roman"/>
          <w:bCs/>
          <w:sz w:val="24"/>
          <w:szCs w:val="24"/>
          <w:lang w:eastAsia="ru-RU"/>
        </w:rPr>
        <w:t xml:space="preserve"> Пакет </w:t>
      </w:r>
      <w:r w:rsidRPr="00614737">
        <w:rPr>
          <w:rFonts w:ascii="Times New Roman" w:hAnsi="Times New Roman"/>
          <w:bCs/>
          <w:sz w:val="24"/>
          <w:szCs w:val="24"/>
          <w:lang w:eastAsia="ru-RU"/>
        </w:rPr>
        <w:t>Microsoft Office (Power</w:t>
      </w:r>
      <w:r>
        <w:rPr>
          <w:rFonts w:ascii="Times New Roman" w:hAnsi="Times New Roman"/>
          <w:bCs/>
          <w:sz w:val="24"/>
          <w:szCs w:val="24"/>
          <w:lang w:eastAsia="ru-RU"/>
        </w:rPr>
        <w:t xml:space="preserve"> </w:t>
      </w:r>
      <w:r w:rsidRPr="00614737">
        <w:rPr>
          <w:rFonts w:ascii="Times New Roman" w:hAnsi="Times New Roman"/>
          <w:bCs/>
          <w:sz w:val="24"/>
          <w:szCs w:val="24"/>
          <w:lang w:eastAsia="ru-RU"/>
        </w:rPr>
        <w:t xml:space="preserve">Point, Word), программное обеспечение электронного ресурса сайта </w:t>
      </w:r>
      <w:r>
        <w:rPr>
          <w:rFonts w:ascii="Times New Roman" w:hAnsi="Times New Roman"/>
          <w:bCs/>
          <w:sz w:val="24"/>
          <w:szCs w:val="24"/>
          <w:lang w:val="en-US" w:eastAsia="ru-RU"/>
        </w:rPr>
        <w:t>edu</w:t>
      </w:r>
      <w:r w:rsidRPr="00614737">
        <w:rPr>
          <w:rFonts w:ascii="Times New Roman" w:hAnsi="Times New Roman"/>
          <w:bCs/>
          <w:sz w:val="24"/>
          <w:szCs w:val="24"/>
          <w:lang w:eastAsia="ru-RU"/>
        </w:rPr>
        <w:t xml:space="preserve">.mininuniver.ru, включая ЭБС, </w:t>
      </w:r>
      <w:r>
        <w:rPr>
          <w:rFonts w:ascii="Times New Roman" w:hAnsi="Times New Roman"/>
          <w:bCs/>
          <w:sz w:val="24"/>
          <w:szCs w:val="24"/>
          <w:lang w:val="en-US" w:eastAsia="ru-RU"/>
        </w:rPr>
        <w:t>LMS</w:t>
      </w:r>
      <w:r w:rsidRPr="002F6810">
        <w:rPr>
          <w:rFonts w:ascii="Times New Roman" w:hAnsi="Times New Roman"/>
          <w:bCs/>
          <w:sz w:val="24"/>
          <w:szCs w:val="24"/>
          <w:lang w:eastAsia="ru-RU"/>
        </w:rPr>
        <w:t xml:space="preserve"> </w:t>
      </w:r>
      <w:r>
        <w:rPr>
          <w:rFonts w:ascii="Times New Roman" w:hAnsi="Times New Roman"/>
          <w:bCs/>
          <w:sz w:val="24"/>
          <w:szCs w:val="24"/>
          <w:lang w:val="en-US" w:eastAsia="ru-RU"/>
        </w:rPr>
        <w:t>Moodle</w:t>
      </w:r>
      <w:r>
        <w:rPr>
          <w:rFonts w:ascii="Times New Roman" w:hAnsi="Times New Roman"/>
          <w:bCs/>
          <w:sz w:val="24"/>
          <w:szCs w:val="24"/>
          <w:lang w:eastAsia="ru-RU"/>
        </w:rPr>
        <w:t>.</w:t>
      </w:r>
    </w:p>
    <w:p w:rsidR="002670EA" w:rsidRDefault="002670EA" w:rsidP="00ED354C">
      <w:pPr>
        <w:spacing w:after="0" w:line="360" w:lineRule="auto"/>
        <w:ind w:firstLine="709"/>
        <w:jc w:val="both"/>
        <w:rPr>
          <w:rFonts w:ascii="Times New Roman" w:hAnsi="Times New Roman"/>
          <w:bCs/>
          <w:sz w:val="24"/>
          <w:szCs w:val="24"/>
          <w:lang w:eastAsia="ru-RU"/>
        </w:rPr>
      </w:pPr>
      <w:r w:rsidRPr="00614737">
        <w:rPr>
          <w:rFonts w:ascii="Times New Roman" w:hAnsi="Times New Roman"/>
          <w:bCs/>
          <w:sz w:val="24"/>
          <w:szCs w:val="24"/>
          <w:lang w:eastAsia="ru-RU"/>
        </w:rPr>
        <w:t>При осуществлении образовательного процесса студентами и профессорско-преподавательским составом используются следующие информационно справочны</w:t>
      </w:r>
      <w:r>
        <w:rPr>
          <w:rFonts w:ascii="Times New Roman" w:hAnsi="Times New Roman"/>
          <w:bCs/>
          <w:sz w:val="24"/>
          <w:szCs w:val="24"/>
          <w:lang w:eastAsia="ru-RU"/>
        </w:rPr>
        <w:t>е системы:</w:t>
      </w:r>
      <w:r w:rsidRPr="00614737">
        <w:rPr>
          <w:rFonts w:ascii="Times New Roman" w:hAnsi="Times New Roman"/>
          <w:bCs/>
          <w:sz w:val="24"/>
          <w:szCs w:val="24"/>
          <w:lang w:eastAsia="ru-RU"/>
        </w:rPr>
        <w:t xml:space="preserve"> </w:t>
      </w:r>
    </w:p>
    <w:p w:rsidR="002670EA" w:rsidRPr="00F65836" w:rsidRDefault="00924CC5" w:rsidP="00ED354C">
      <w:pPr>
        <w:autoSpaceDE w:val="0"/>
        <w:autoSpaceDN w:val="0"/>
        <w:adjustRightInd w:val="0"/>
        <w:spacing w:after="0" w:line="360" w:lineRule="auto"/>
        <w:ind w:firstLine="709"/>
        <w:jc w:val="both"/>
        <w:rPr>
          <w:rFonts w:ascii="Times New Roman" w:hAnsi="Times New Roman"/>
          <w:bCs/>
          <w:sz w:val="24"/>
          <w:szCs w:val="24"/>
          <w:lang w:eastAsia="ru-RU"/>
        </w:rPr>
      </w:pPr>
      <w:hyperlink r:id="rId58" w:history="1">
        <w:r w:rsidR="002670EA" w:rsidRPr="00F65836">
          <w:rPr>
            <w:rStyle w:val="af6"/>
            <w:rFonts w:ascii="Times New Roman" w:hAnsi="Times New Roman"/>
            <w:bCs/>
            <w:sz w:val="24"/>
            <w:szCs w:val="24"/>
            <w:lang w:val="en-US" w:eastAsia="ru-RU"/>
          </w:rPr>
          <w:t>www</w:t>
        </w:r>
        <w:r w:rsidR="002670EA" w:rsidRPr="00F65836">
          <w:rPr>
            <w:rStyle w:val="af6"/>
            <w:rFonts w:ascii="Times New Roman" w:hAnsi="Times New Roman"/>
            <w:bCs/>
            <w:sz w:val="24"/>
            <w:szCs w:val="24"/>
            <w:lang w:eastAsia="ru-RU"/>
          </w:rPr>
          <w:t>.</w:t>
        </w:r>
        <w:r w:rsidR="002670EA" w:rsidRPr="00F65836">
          <w:rPr>
            <w:rStyle w:val="af6"/>
            <w:rFonts w:ascii="Times New Roman" w:hAnsi="Times New Roman"/>
            <w:bCs/>
            <w:sz w:val="24"/>
            <w:szCs w:val="24"/>
            <w:lang w:val="en-US" w:eastAsia="ru-RU"/>
          </w:rPr>
          <w:t>biblioclub</w:t>
        </w:r>
      </w:hyperlink>
      <w:r w:rsidR="002670EA" w:rsidRPr="00F65836">
        <w:rPr>
          <w:rFonts w:ascii="Times New Roman" w:hAnsi="Times New Roman"/>
          <w:bCs/>
          <w:sz w:val="24"/>
          <w:szCs w:val="24"/>
          <w:lang w:eastAsia="ru-RU"/>
        </w:rPr>
        <w:t>.</w:t>
      </w:r>
      <w:r w:rsidR="002670EA" w:rsidRPr="00F65836">
        <w:rPr>
          <w:rFonts w:ascii="Times New Roman" w:hAnsi="Times New Roman"/>
          <w:bCs/>
          <w:sz w:val="24"/>
          <w:szCs w:val="24"/>
          <w:lang w:val="en-US" w:eastAsia="ru-RU"/>
        </w:rPr>
        <w:t>ru</w:t>
      </w:r>
      <w:r w:rsidR="002670EA" w:rsidRPr="00F65836">
        <w:rPr>
          <w:rFonts w:ascii="Times New Roman" w:hAnsi="Times New Roman"/>
          <w:bCs/>
          <w:sz w:val="24"/>
          <w:szCs w:val="24"/>
          <w:lang w:eastAsia="ru-RU"/>
        </w:rPr>
        <w:tab/>
      </w:r>
      <w:r w:rsidR="002670EA" w:rsidRPr="00F65836">
        <w:rPr>
          <w:rFonts w:ascii="Times New Roman" w:hAnsi="Times New Roman"/>
          <w:bCs/>
          <w:sz w:val="24"/>
          <w:szCs w:val="24"/>
          <w:lang w:eastAsia="ru-RU"/>
        </w:rPr>
        <w:tab/>
        <w:t>ЭБС «Университетская библиотека онлайн»</w:t>
      </w:r>
    </w:p>
    <w:p w:rsidR="002670EA" w:rsidRDefault="00924CC5" w:rsidP="00ED354C">
      <w:pPr>
        <w:autoSpaceDE w:val="0"/>
        <w:autoSpaceDN w:val="0"/>
        <w:adjustRightInd w:val="0"/>
        <w:spacing w:after="0" w:line="360" w:lineRule="auto"/>
        <w:ind w:firstLine="709"/>
        <w:jc w:val="both"/>
        <w:rPr>
          <w:rFonts w:ascii="Times New Roman" w:hAnsi="Times New Roman"/>
          <w:bCs/>
          <w:sz w:val="24"/>
          <w:szCs w:val="24"/>
          <w:lang w:eastAsia="ru-RU"/>
        </w:rPr>
      </w:pPr>
      <w:hyperlink r:id="rId59" w:history="1">
        <w:r w:rsidR="002670EA" w:rsidRPr="00F65836">
          <w:rPr>
            <w:rStyle w:val="af6"/>
            <w:rFonts w:ascii="Times New Roman" w:hAnsi="Times New Roman"/>
            <w:bCs/>
            <w:sz w:val="24"/>
            <w:szCs w:val="24"/>
            <w:lang w:val="en-US" w:eastAsia="ru-RU"/>
          </w:rPr>
          <w:t>www</w:t>
        </w:r>
        <w:r w:rsidR="002670EA" w:rsidRPr="00F65836">
          <w:rPr>
            <w:rStyle w:val="af6"/>
            <w:rFonts w:ascii="Times New Roman" w:hAnsi="Times New Roman"/>
            <w:bCs/>
            <w:sz w:val="24"/>
            <w:szCs w:val="24"/>
            <w:lang w:eastAsia="ru-RU"/>
          </w:rPr>
          <w:t>.</w:t>
        </w:r>
        <w:r w:rsidR="002670EA" w:rsidRPr="00F65836">
          <w:rPr>
            <w:rStyle w:val="af6"/>
            <w:rFonts w:ascii="Times New Roman" w:hAnsi="Times New Roman"/>
            <w:bCs/>
            <w:sz w:val="24"/>
            <w:szCs w:val="24"/>
            <w:lang w:val="en-US" w:eastAsia="ru-RU"/>
          </w:rPr>
          <w:t>ebiblioteka</w:t>
        </w:r>
        <w:r w:rsidR="002670EA" w:rsidRPr="00F65836">
          <w:rPr>
            <w:rStyle w:val="af6"/>
            <w:rFonts w:ascii="Times New Roman" w:hAnsi="Times New Roman"/>
            <w:bCs/>
            <w:sz w:val="24"/>
            <w:szCs w:val="24"/>
            <w:lang w:eastAsia="ru-RU"/>
          </w:rPr>
          <w:t>.</w:t>
        </w:r>
        <w:r w:rsidR="002670EA" w:rsidRPr="00F65836">
          <w:rPr>
            <w:rStyle w:val="af6"/>
            <w:rFonts w:ascii="Times New Roman" w:hAnsi="Times New Roman"/>
            <w:bCs/>
            <w:sz w:val="24"/>
            <w:szCs w:val="24"/>
            <w:lang w:val="en-US" w:eastAsia="ru-RU"/>
          </w:rPr>
          <w:t>ru</w:t>
        </w:r>
      </w:hyperlink>
      <w:r w:rsidR="002670EA" w:rsidRPr="00F65836">
        <w:rPr>
          <w:rFonts w:ascii="Times New Roman" w:hAnsi="Times New Roman"/>
          <w:bCs/>
          <w:sz w:val="24"/>
          <w:szCs w:val="24"/>
          <w:lang w:eastAsia="ru-RU"/>
        </w:rPr>
        <w:tab/>
      </w:r>
      <w:r w:rsidR="002670EA" w:rsidRPr="00F65836">
        <w:rPr>
          <w:rFonts w:ascii="Times New Roman" w:hAnsi="Times New Roman"/>
          <w:b/>
          <w:bCs/>
          <w:sz w:val="24"/>
          <w:szCs w:val="24"/>
          <w:lang w:eastAsia="ru-RU"/>
        </w:rPr>
        <w:tab/>
      </w:r>
      <w:r w:rsidR="002670EA" w:rsidRPr="00F65836">
        <w:rPr>
          <w:rFonts w:ascii="Times New Roman" w:hAnsi="Times New Roman"/>
          <w:bCs/>
          <w:sz w:val="24"/>
          <w:szCs w:val="24"/>
          <w:lang w:eastAsia="ru-RU"/>
        </w:rPr>
        <w:t>Универсальные базы данных изданий</w:t>
      </w:r>
      <w:r w:rsidR="002670EA">
        <w:rPr>
          <w:rFonts w:ascii="Times New Roman" w:hAnsi="Times New Roman"/>
          <w:bCs/>
          <w:sz w:val="24"/>
          <w:szCs w:val="24"/>
          <w:lang w:eastAsia="ru-RU"/>
        </w:rPr>
        <w:t>.</w:t>
      </w:r>
    </w:p>
    <w:p w:rsidR="002670EA" w:rsidRPr="00C060CE" w:rsidRDefault="00924CC5" w:rsidP="004E5781">
      <w:pPr>
        <w:autoSpaceDE w:val="0"/>
        <w:autoSpaceDN w:val="0"/>
        <w:adjustRightInd w:val="0"/>
        <w:spacing w:after="0" w:line="240" w:lineRule="auto"/>
        <w:ind w:firstLine="709"/>
        <w:jc w:val="both"/>
        <w:rPr>
          <w:rFonts w:ascii="Times New Roman" w:hAnsi="Times New Roman"/>
          <w:bCs/>
          <w:sz w:val="24"/>
          <w:szCs w:val="24"/>
          <w:lang w:eastAsia="ru-RU"/>
        </w:rPr>
      </w:pPr>
      <w:hyperlink r:id="rId60" w:history="1">
        <w:r w:rsidR="002670EA" w:rsidRPr="00B2287C">
          <w:rPr>
            <w:rStyle w:val="af6"/>
            <w:rFonts w:ascii="Times New Roman" w:hAnsi="Times New Roman"/>
            <w:bCs/>
            <w:sz w:val="24"/>
            <w:szCs w:val="24"/>
            <w:lang w:val="en-US" w:eastAsia="ru-RU"/>
          </w:rPr>
          <w:t>www</w:t>
        </w:r>
        <w:r w:rsidR="002670EA" w:rsidRPr="00C060CE">
          <w:rPr>
            <w:rStyle w:val="af6"/>
            <w:rFonts w:ascii="Times New Roman" w:hAnsi="Times New Roman"/>
            <w:bCs/>
            <w:sz w:val="24"/>
            <w:szCs w:val="24"/>
            <w:lang w:eastAsia="ru-RU"/>
          </w:rPr>
          <w:t>.</w:t>
        </w:r>
        <w:r w:rsidR="002670EA" w:rsidRPr="00B2287C">
          <w:rPr>
            <w:rStyle w:val="af6"/>
            <w:rFonts w:ascii="Times New Roman" w:hAnsi="Times New Roman"/>
            <w:bCs/>
            <w:sz w:val="24"/>
            <w:szCs w:val="24"/>
            <w:lang w:val="en-US" w:eastAsia="ru-RU"/>
          </w:rPr>
          <w:t>files</w:t>
        </w:r>
        <w:r w:rsidR="002670EA" w:rsidRPr="00C060CE">
          <w:rPr>
            <w:rStyle w:val="af6"/>
            <w:rFonts w:ascii="Times New Roman" w:hAnsi="Times New Roman"/>
            <w:bCs/>
            <w:sz w:val="24"/>
            <w:szCs w:val="24"/>
            <w:lang w:eastAsia="ru-RU"/>
          </w:rPr>
          <w:t>/</w:t>
        </w:r>
        <w:r w:rsidR="002670EA" w:rsidRPr="00B2287C">
          <w:rPr>
            <w:rStyle w:val="af6"/>
            <w:rFonts w:ascii="Times New Roman" w:hAnsi="Times New Roman"/>
            <w:bCs/>
            <w:sz w:val="24"/>
            <w:szCs w:val="24"/>
            <w:lang w:val="en-US" w:eastAsia="ru-RU"/>
          </w:rPr>
          <w:t>stroyinf</w:t>
        </w:r>
        <w:r w:rsidR="002670EA" w:rsidRPr="00C060CE">
          <w:rPr>
            <w:rStyle w:val="af6"/>
            <w:rFonts w:ascii="Times New Roman" w:hAnsi="Times New Roman"/>
            <w:bCs/>
            <w:sz w:val="24"/>
            <w:szCs w:val="24"/>
            <w:lang w:eastAsia="ru-RU"/>
          </w:rPr>
          <w:t>/</w:t>
        </w:r>
        <w:r w:rsidR="002670EA" w:rsidRPr="00B2287C">
          <w:rPr>
            <w:rStyle w:val="af6"/>
            <w:rFonts w:ascii="Times New Roman" w:hAnsi="Times New Roman"/>
            <w:bCs/>
            <w:sz w:val="24"/>
            <w:szCs w:val="24"/>
            <w:lang w:val="en-US" w:eastAsia="ru-RU"/>
          </w:rPr>
          <w:t>ru</w:t>
        </w:r>
      </w:hyperlink>
      <w:r w:rsidR="002670EA" w:rsidRPr="00C060CE">
        <w:rPr>
          <w:rFonts w:ascii="Times New Roman" w:hAnsi="Times New Roman"/>
          <w:bCs/>
          <w:sz w:val="24"/>
          <w:szCs w:val="24"/>
          <w:lang w:eastAsia="ru-RU"/>
        </w:rPr>
        <w:tab/>
      </w:r>
      <w:r w:rsidR="002670EA" w:rsidRPr="00C060CE">
        <w:rPr>
          <w:rFonts w:ascii="Times New Roman" w:hAnsi="Times New Roman"/>
          <w:bCs/>
          <w:sz w:val="24"/>
          <w:szCs w:val="24"/>
          <w:lang w:eastAsia="ru-RU"/>
        </w:rPr>
        <w:tab/>
      </w:r>
      <w:r w:rsidR="002670EA">
        <w:rPr>
          <w:rFonts w:ascii="Times New Roman" w:hAnsi="Times New Roman"/>
          <w:bCs/>
          <w:sz w:val="24"/>
          <w:szCs w:val="24"/>
          <w:lang w:eastAsia="ru-RU"/>
        </w:rPr>
        <w:t>Библиотека нормативной документации</w:t>
      </w:r>
    </w:p>
    <w:p w:rsidR="002670EA" w:rsidRDefault="002670EA" w:rsidP="00ED354C">
      <w:pPr>
        <w:spacing w:after="0" w:line="360" w:lineRule="auto"/>
        <w:rPr>
          <w:lang w:eastAsia="ru-RU"/>
        </w:rPr>
      </w:pPr>
    </w:p>
    <w:p w:rsidR="002670EA" w:rsidRPr="000240DA" w:rsidRDefault="002670EA" w:rsidP="00DD2E55">
      <w:pPr>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5.5</w:t>
      </w:r>
      <w:r w:rsidRPr="000240DA">
        <w:rPr>
          <w:rFonts w:ascii="Times New Roman" w:hAnsi="Times New Roman"/>
          <w:b/>
          <w:sz w:val="24"/>
          <w:szCs w:val="24"/>
          <w:lang w:eastAsia="ru-RU"/>
        </w:rPr>
        <w:t>. ПРОГРАММА ДИСЦИПЛИНЫ</w:t>
      </w:r>
    </w:p>
    <w:p w:rsidR="002670EA" w:rsidRPr="000240DA" w:rsidRDefault="002670EA" w:rsidP="00DD2E55">
      <w:pPr>
        <w:autoSpaceDE w:val="0"/>
        <w:autoSpaceDN w:val="0"/>
        <w:adjustRightInd w:val="0"/>
        <w:spacing w:after="0" w:line="360" w:lineRule="auto"/>
        <w:ind w:firstLine="709"/>
        <w:jc w:val="center"/>
        <w:rPr>
          <w:rFonts w:ascii="Times New Roman" w:hAnsi="Times New Roman"/>
          <w:b/>
          <w:bCs/>
          <w:sz w:val="24"/>
          <w:szCs w:val="24"/>
          <w:lang w:eastAsia="ru-RU"/>
        </w:rPr>
      </w:pPr>
      <w:r w:rsidRPr="000240DA">
        <w:rPr>
          <w:rFonts w:ascii="Times New Roman" w:hAnsi="Times New Roman"/>
          <w:b/>
          <w:bCs/>
          <w:sz w:val="24"/>
          <w:szCs w:val="24"/>
          <w:lang w:eastAsia="ru-RU"/>
        </w:rPr>
        <w:t>«</w:t>
      </w:r>
      <w:r>
        <w:rPr>
          <w:rFonts w:ascii="Times New Roman" w:hAnsi="Times New Roman"/>
          <w:b/>
          <w:bCs/>
          <w:sz w:val="24"/>
          <w:szCs w:val="24"/>
          <w:lang w:eastAsia="ru-RU"/>
        </w:rPr>
        <w:t>ТЕХНИЧЕСКИЙ РИСУНОК И НАЧЕРТАТЕЛЬНАЯ ГЕОМЕТРИЯ</w:t>
      </w:r>
      <w:r w:rsidRPr="000240DA">
        <w:rPr>
          <w:rFonts w:ascii="Times New Roman" w:hAnsi="Times New Roman"/>
          <w:b/>
          <w:bCs/>
          <w:sz w:val="24"/>
          <w:szCs w:val="24"/>
          <w:lang w:eastAsia="ru-RU"/>
        </w:rPr>
        <w:t>»</w:t>
      </w:r>
    </w:p>
    <w:p w:rsidR="002670EA" w:rsidRPr="00AC022E" w:rsidRDefault="002670EA" w:rsidP="00D2767C">
      <w:pPr>
        <w:jc w:val="center"/>
        <w:rPr>
          <w:rFonts w:ascii="Times New Roman" w:hAnsi="Times New Roman"/>
          <w:sz w:val="20"/>
          <w:szCs w:val="20"/>
          <w:lang w:eastAsia="ru-RU"/>
        </w:rPr>
      </w:pPr>
    </w:p>
    <w:p w:rsidR="002670EA" w:rsidRPr="00DB597C" w:rsidRDefault="002670EA" w:rsidP="004D63D8">
      <w:pPr>
        <w:tabs>
          <w:tab w:val="left" w:pos="720"/>
        </w:tabs>
        <w:autoSpaceDE w:val="0"/>
        <w:autoSpaceDN w:val="0"/>
        <w:adjustRightInd w:val="0"/>
        <w:spacing w:after="0" w:line="360" w:lineRule="auto"/>
        <w:ind w:firstLine="709"/>
        <w:jc w:val="both"/>
        <w:rPr>
          <w:rFonts w:ascii="Times New Roman" w:hAnsi="Times New Roman"/>
          <w:b/>
          <w:bCs/>
          <w:sz w:val="24"/>
          <w:szCs w:val="24"/>
          <w:lang w:eastAsia="ru-RU"/>
        </w:rPr>
      </w:pPr>
      <w:r w:rsidRPr="001D6A1B">
        <w:rPr>
          <w:rFonts w:ascii="Times New Roman" w:hAnsi="Times New Roman"/>
          <w:b/>
          <w:bCs/>
          <w:sz w:val="24"/>
          <w:szCs w:val="24"/>
          <w:lang w:eastAsia="ru-RU"/>
        </w:rPr>
        <w:t>1. Пояснительная записка</w:t>
      </w:r>
    </w:p>
    <w:p w:rsidR="002670EA" w:rsidRPr="00B578EF" w:rsidRDefault="002670EA" w:rsidP="004D63D8">
      <w:pPr>
        <w:shd w:val="clear" w:color="auto" w:fill="FFFFFF"/>
        <w:tabs>
          <w:tab w:val="left" w:pos="1123"/>
        </w:tabs>
        <w:spacing w:after="0" w:line="360" w:lineRule="auto"/>
        <w:ind w:firstLine="709"/>
        <w:jc w:val="both"/>
        <w:rPr>
          <w:rFonts w:ascii="Times New Roman" w:hAnsi="Times New Roman"/>
          <w:bCs/>
          <w:sz w:val="24"/>
          <w:szCs w:val="24"/>
        </w:rPr>
      </w:pPr>
      <w:r w:rsidRPr="00B578EF">
        <w:rPr>
          <w:rFonts w:ascii="Times New Roman" w:hAnsi="Times New Roman"/>
          <w:bCs/>
          <w:sz w:val="24"/>
          <w:szCs w:val="24"/>
        </w:rPr>
        <w:t>Процесс изучения дисциплины направлен на формирование следующ</w:t>
      </w:r>
      <w:r>
        <w:rPr>
          <w:rFonts w:ascii="Times New Roman" w:hAnsi="Times New Roman"/>
          <w:bCs/>
          <w:sz w:val="24"/>
          <w:szCs w:val="24"/>
        </w:rPr>
        <w:t>ей</w:t>
      </w:r>
      <w:r w:rsidRPr="00B578EF">
        <w:rPr>
          <w:rFonts w:ascii="Times New Roman" w:hAnsi="Times New Roman"/>
          <w:bCs/>
          <w:sz w:val="24"/>
          <w:szCs w:val="24"/>
        </w:rPr>
        <w:t xml:space="preserve"> компетенци</w:t>
      </w:r>
      <w:r>
        <w:rPr>
          <w:rFonts w:ascii="Times New Roman" w:hAnsi="Times New Roman"/>
          <w:bCs/>
          <w:sz w:val="24"/>
          <w:szCs w:val="24"/>
        </w:rPr>
        <w:t>и</w:t>
      </w:r>
      <w:r w:rsidRPr="00B578EF">
        <w:rPr>
          <w:rFonts w:ascii="Times New Roman" w:hAnsi="Times New Roman"/>
          <w:bCs/>
          <w:sz w:val="24"/>
          <w:szCs w:val="24"/>
        </w:rPr>
        <w:t>:</w:t>
      </w:r>
    </w:p>
    <w:p w:rsidR="002670EA" w:rsidRDefault="002670EA" w:rsidP="0020363E">
      <w:pPr>
        <w:shd w:val="clear" w:color="auto" w:fill="FFFFFF"/>
        <w:tabs>
          <w:tab w:val="left" w:pos="1123"/>
        </w:tabs>
        <w:spacing w:after="0" w:line="240" w:lineRule="auto"/>
        <w:ind w:right="130" w:firstLine="709"/>
        <w:jc w:val="both"/>
        <w:rPr>
          <w:rFonts w:ascii="Times New Roman" w:hAnsi="Times New Roman"/>
          <w:i/>
          <w:sz w:val="24"/>
          <w:szCs w:val="24"/>
          <w:lang w:eastAsia="ru-RU"/>
        </w:rPr>
      </w:pPr>
      <w:r w:rsidRPr="00A15C54">
        <w:rPr>
          <w:rFonts w:ascii="Times New Roman" w:hAnsi="Times New Roman"/>
          <w:i/>
          <w:sz w:val="24"/>
          <w:szCs w:val="24"/>
          <w:lang w:eastAsia="ru-RU"/>
        </w:rPr>
        <w:t>Код и наименование компетенции:</w:t>
      </w:r>
    </w:p>
    <w:p w:rsidR="002670EA" w:rsidRDefault="002670EA" w:rsidP="0020363E">
      <w:pPr>
        <w:shd w:val="clear" w:color="auto" w:fill="FFFFFF"/>
        <w:tabs>
          <w:tab w:val="left" w:pos="1123"/>
        </w:tabs>
        <w:spacing w:after="0" w:line="240" w:lineRule="auto"/>
        <w:ind w:right="130" w:firstLine="709"/>
        <w:jc w:val="both"/>
        <w:rPr>
          <w:rFonts w:ascii="Times New Roman" w:hAnsi="Times New Roman"/>
          <w:bCs/>
          <w:sz w:val="24"/>
          <w:szCs w:val="24"/>
        </w:rPr>
      </w:pPr>
      <w:r>
        <w:rPr>
          <w:rFonts w:ascii="Times New Roman" w:hAnsi="Times New Roman"/>
          <w:bCs/>
          <w:sz w:val="24"/>
          <w:szCs w:val="24"/>
        </w:rPr>
        <w:t xml:space="preserve">УК-1 - </w:t>
      </w:r>
      <w:r w:rsidRPr="00145308">
        <w:rPr>
          <w:rFonts w:ascii="Times New Roman" w:hAnsi="Times New Roman"/>
          <w:bCs/>
          <w:sz w:val="24"/>
          <w:szCs w:val="24"/>
        </w:rPr>
        <w:t>Способен осуществлять поиск, критический анализ и синтез информации, применять системный подход для решения поставленных задач</w:t>
      </w:r>
      <w:r>
        <w:rPr>
          <w:rFonts w:ascii="Times New Roman" w:hAnsi="Times New Roman"/>
          <w:bCs/>
          <w:sz w:val="24"/>
          <w:szCs w:val="24"/>
        </w:rPr>
        <w:t>;</w:t>
      </w:r>
    </w:p>
    <w:p w:rsidR="002670EA" w:rsidRPr="00A15C54" w:rsidRDefault="002670EA" w:rsidP="0020363E">
      <w:pPr>
        <w:shd w:val="clear" w:color="auto" w:fill="FFFFFF"/>
        <w:spacing w:after="0" w:line="240" w:lineRule="auto"/>
        <w:ind w:right="130" w:firstLine="708"/>
        <w:jc w:val="both"/>
        <w:rPr>
          <w:rFonts w:ascii="Times New Roman" w:hAnsi="Times New Roman"/>
          <w:sz w:val="24"/>
          <w:szCs w:val="24"/>
          <w:lang w:eastAsia="ru-RU"/>
        </w:rPr>
      </w:pPr>
      <w:r w:rsidRPr="00A15C54">
        <w:rPr>
          <w:rFonts w:ascii="Times New Roman" w:hAnsi="Times New Roman"/>
          <w:i/>
          <w:sz w:val="24"/>
          <w:szCs w:val="24"/>
          <w:lang w:eastAsia="ru-RU"/>
        </w:rPr>
        <w:t>Код и наименование индикатора достижения компетенции:</w:t>
      </w:r>
    </w:p>
    <w:p w:rsidR="002670EA" w:rsidRDefault="002670EA" w:rsidP="0020363E">
      <w:pPr>
        <w:shd w:val="clear" w:color="auto" w:fill="FFFFFF"/>
        <w:tabs>
          <w:tab w:val="left" w:pos="1123"/>
        </w:tabs>
        <w:spacing w:after="0" w:line="240" w:lineRule="auto"/>
        <w:ind w:right="130" w:firstLine="709"/>
        <w:jc w:val="both"/>
        <w:rPr>
          <w:rFonts w:ascii="Times New Roman" w:hAnsi="Times New Roman"/>
          <w:bCs/>
          <w:sz w:val="24"/>
          <w:szCs w:val="24"/>
        </w:rPr>
      </w:pPr>
      <w:r w:rsidRPr="00AA06E1">
        <w:rPr>
          <w:rFonts w:ascii="Times New Roman" w:hAnsi="Times New Roman"/>
          <w:sz w:val="24"/>
          <w:szCs w:val="24"/>
        </w:rPr>
        <w:t>УК.1.2. Демонстрирует умение осуществлять поиск информации для решения поставленных задач в рамках научного мировоззрения</w:t>
      </w:r>
    </w:p>
    <w:p w:rsidR="002670EA" w:rsidRDefault="002670EA" w:rsidP="0020363E">
      <w:pPr>
        <w:spacing w:line="240" w:lineRule="auto"/>
        <w:ind w:firstLine="708"/>
        <w:rPr>
          <w:rFonts w:ascii="Times New Roman" w:hAnsi="Times New Roman"/>
          <w:sz w:val="24"/>
          <w:szCs w:val="24"/>
        </w:rPr>
      </w:pPr>
      <w:r w:rsidRPr="00AA06E1">
        <w:rPr>
          <w:rFonts w:ascii="Times New Roman" w:hAnsi="Times New Roman"/>
          <w:sz w:val="24"/>
          <w:szCs w:val="24"/>
        </w:rPr>
        <w:t>УК.1.3. Демонстрирует умение рассматривать различные точки зрения на поставленную задачу в рамках научного мировоззрения</w:t>
      </w:r>
    </w:p>
    <w:p w:rsidR="002670EA" w:rsidRDefault="002670EA" w:rsidP="0020363E">
      <w:pPr>
        <w:shd w:val="clear" w:color="auto" w:fill="FFFFFF"/>
        <w:tabs>
          <w:tab w:val="left" w:pos="1123"/>
        </w:tabs>
        <w:spacing w:after="0" w:line="240" w:lineRule="auto"/>
        <w:ind w:right="130" w:firstLine="709"/>
        <w:jc w:val="both"/>
        <w:rPr>
          <w:rFonts w:ascii="Times New Roman" w:hAnsi="Times New Roman"/>
          <w:i/>
          <w:sz w:val="24"/>
          <w:szCs w:val="24"/>
          <w:lang w:eastAsia="ru-RU"/>
        </w:rPr>
      </w:pPr>
      <w:r w:rsidRPr="00A15C54">
        <w:rPr>
          <w:rFonts w:ascii="Times New Roman" w:hAnsi="Times New Roman"/>
          <w:i/>
          <w:sz w:val="24"/>
          <w:szCs w:val="24"/>
          <w:lang w:eastAsia="ru-RU"/>
        </w:rPr>
        <w:t>Код и наименование компетенции:</w:t>
      </w:r>
    </w:p>
    <w:p w:rsidR="002670EA" w:rsidRPr="00A15C54" w:rsidRDefault="002670EA" w:rsidP="0020363E">
      <w:pPr>
        <w:shd w:val="clear" w:color="auto" w:fill="FFFFFF"/>
        <w:tabs>
          <w:tab w:val="left" w:pos="1123"/>
        </w:tabs>
        <w:spacing w:after="0" w:line="240" w:lineRule="auto"/>
        <w:ind w:right="130" w:firstLine="709"/>
        <w:jc w:val="both"/>
        <w:rPr>
          <w:rFonts w:ascii="Times New Roman" w:hAnsi="Times New Roman"/>
          <w:sz w:val="24"/>
          <w:szCs w:val="24"/>
          <w:lang w:eastAsia="ru-RU"/>
        </w:rPr>
      </w:pPr>
      <w:r w:rsidRPr="00A15C54">
        <w:rPr>
          <w:rFonts w:ascii="Times New Roman" w:hAnsi="Times New Roman"/>
          <w:sz w:val="24"/>
          <w:szCs w:val="24"/>
          <w:lang w:eastAsia="ru-RU"/>
        </w:rPr>
        <w:t>ПК-1 - Способен осуществлять преподавание  по программам  профессионального обучения, среднего профессионального образования (СПО)  и дополнительным профессиональным программам ориентированным на соответствующий уровень квалификации</w:t>
      </w:r>
      <w:r w:rsidRPr="00506BA7">
        <w:rPr>
          <w:rFonts w:ascii="Times New Roman" w:hAnsi="Times New Roman"/>
          <w:sz w:val="24"/>
          <w:szCs w:val="24"/>
        </w:rPr>
        <w:t xml:space="preserve"> </w:t>
      </w:r>
      <w:r w:rsidRPr="00367DC5">
        <w:rPr>
          <w:rFonts w:ascii="Times New Roman" w:hAnsi="Times New Roman"/>
          <w:sz w:val="24"/>
          <w:szCs w:val="24"/>
        </w:rPr>
        <w:t>и программам дополнительного образования детей и взрослых</w:t>
      </w:r>
    </w:p>
    <w:p w:rsidR="002670EA" w:rsidRPr="00A15C54" w:rsidRDefault="002670EA" w:rsidP="0020363E">
      <w:pPr>
        <w:shd w:val="clear" w:color="auto" w:fill="FFFFFF"/>
        <w:spacing w:after="0" w:line="240" w:lineRule="auto"/>
        <w:ind w:right="130"/>
        <w:jc w:val="both"/>
        <w:rPr>
          <w:rFonts w:ascii="Times New Roman" w:hAnsi="Times New Roman"/>
          <w:sz w:val="24"/>
          <w:szCs w:val="24"/>
          <w:lang w:eastAsia="ru-RU"/>
        </w:rPr>
      </w:pPr>
      <w:r w:rsidRPr="00A15C54">
        <w:rPr>
          <w:rFonts w:ascii="Times New Roman" w:hAnsi="Times New Roman"/>
          <w:i/>
          <w:sz w:val="24"/>
          <w:szCs w:val="24"/>
          <w:lang w:eastAsia="ru-RU"/>
        </w:rPr>
        <w:tab/>
        <w:t>Код и наименование индикатора достижения компетенции:</w:t>
      </w:r>
    </w:p>
    <w:p w:rsidR="002670EA" w:rsidRDefault="002670EA" w:rsidP="00D31489">
      <w:pPr>
        <w:shd w:val="clear" w:color="auto" w:fill="FFFFFF"/>
        <w:tabs>
          <w:tab w:val="left" w:pos="1123"/>
        </w:tabs>
        <w:spacing w:after="0" w:line="240" w:lineRule="auto"/>
        <w:ind w:right="130" w:firstLine="709"/>
        <w:jc w:val="both"/>
        <w:rPr>
          <w:rFonts w:ascii="Times New Roman" w:hAnsi="Times New Roman"/>
          <w:sz w:val="24"/>
          <w:szCs w:val="24"/>
          <w:lang w:eastAsia="ru-RU"/>
        </w:rPr>
      </w:pPr>
      <w:r w:rsidRPr="00AA06E1">
        <w:rPr>
          <w:rStyle w:val="20"/>
          <w:sz w:val="24"/>
          <w:szCs w:val="24"/>
        </w:rPr>
        <w:t xml:space="preserve">ПК.1.1. – </w:t>
      </w:r>
      <w:r w:rsidRPr="00AA06E1">
        <w:rPr>
          <w:rFonts w:ascii="Times New Roman" w:hAnsi="Times New Roman"/>
          <w:sz w:val="24"/>
          <w:szCs w:val="24"/>
          <w:lang w:eastAsia="ru-RU"/>
        </w:rPr>
        <w:t>Совместно с обучающимися проектирует комплекс учебно-профессиональных целей и задач</w:t>
      </w:r>
      <w:r w:rsidR="00D31489">
        <w:rPr>
          <w:rFonts w:ascii="Times New Roman" w:hAnsi="Times New Roman"/>
          <w:sz w:val="24"/>
          <w:szCs w:val="24"/>
          <w:lang w:eastAsia="ru-RU"/>
        </w:rPr>
        <w:t>.</w:t>
      </w:r>
    </w:p>
    <w:p w:rsidR="00D31489" w:rsidRDefault="00D31489" w:rsidP="00D31489">
      <w:pPr>
        <w:shd w:val="clear" w:color="auto" w:fill="FFFFFF"/>
        <w:tabs>
          <w:tab w:val="left" w:pos="1123"/>
        </w:tabs>
        <w:spacing w:after="0" w:line="240" w:lineRule="auto"/>
        <w:ind w:right="130" w:firstLine="709"/>
        <w:jc w:val="both"/>
        <w:rPr>
          <w:rFonts w:ascii="Times New Roman" w:hAnsi="Times New Roman"/>
          <w:sz w:val="24"/>
          <w:szCs w:val="24"/>
          <w:lang w:eastAsia="ru-RU"/>
        </w:rPr>
      </w:pPr>
    </w:p>
    <w:p w:rsidR="002670EA" w:rsidRPr="00DB597C" w:rsidRDefault="002670EA" w:rsidP="004D63D8">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2. Место в структуре модуля</w:t>
      </w:r>
    </w:p>
    <w:p w:rsidR="002670EA" w:rsidRPr="00853CAE" w:rsidRDefault="002670EA" w:rsidP="00A72540">
      <w:pPr>
        <w:spacing w:after="0"/>
        <w:ind w:firstLine="709"/>
        <w:jc w:val="both"/>
        <w:rPr>
          <w:rFonts w:ascii="Times New Roman" w:hAnsi="Times New Roman"/>
          <w:bCs/>
          <w:sz w:val="24"/>
          <w:szCs w:val="24"/>
          <w:lang w:eastAsia="ru-RU"/>
        </w:rPr>
      </w:pPr>
      <w:r w:rsidRPr="00853CAE">
        <w:rPr>
          <w:rFonts w:ascii="Times New Roman" w:hAnsi="Times New Roman"/>
          <w:bCs/>
          <w:sz w:val="24"/>
          <w:szCs w:val="24"/>
          <w:lang w:eastAsia="ru-RU"/>
        </w:rPr>
        <w:t>Дисциплина «</w:t>
      </w:r>
      <w:r>
        <w:rPr>
          <w:rFonts w:ascii="Times New Roman" w:hAnsi="Times New Roman"/>
          <w:bCs/>
          <w:sz w:val="24"/>
          <w:szCs w:val="24"/>
          <w:lang w:eastAsia="ru-RU"/>
        </w:rPr>
        <w:t>Технический рисунок и начертательная геометрия</w:t>
      </w:r>
      <w:r w:rsidRPr="00853CAE">
        <w:rPr>
          <w:rFonts w:ascii="Times New Roman" w:hAnsi="Times New Roman"/>
          <w:bCs/>
          <w:sz w:val="24"/>
          <w:szCs w:val="24"/>
          <w:lang w:eastAsia="ru-RU"/>
        </w:rPr>
        <w:t xml:space="preserve">» относится к </w:t>
      </w:r>
      <w:r>
        <w:rPr>
          <w:rFonts w:ascii="Times New Roman" w:hAnsi="Times New Roman"/>
          <w:bCs/>
          <w:sz w:val="24"/>
          <w:szCs w:val="24"/>
          <w:lang w:eastAsia="ru-RU"/>
        </w:rPr>
        <w:t xml:space="preserve">базовой части </w:t>
      </w:r>
      <w:r w:rsidRPr="00853CAE">
        <w:rPr>
          <w:rFonts w:ascii="Times New Roman" w:hAnsi="Times New Roman"/>
          <w:bCs/>
          <w:sz w:val="24"/>
          <w:szCs w:val="24"/>
          <w:lang w:eastAsia="ru-RU"/>
        </w:rPr>
        <w:t>комплексного модуля «</w:t>
      </w:r>
      <w:r>
        <w:rPr>
          <w:rFonts w:ascii="Times New Roman" w:hAnsi="Times New Roman"/>
          <w:bCs/>
          <w:sz w:val="24"/>
          <w:szCs w:val="24"/>
          <w:lang w:eastAsia="ru-RU"/>
        </w:rPr>
        <w:t>Творческая предметная подготовка</w:t>
      </w:r>
      <w:r w:rsidRPr="00853CAE">
        <w:rPr>
          <w:rFonts w:ascii="Times New Roman" w:hAnsi="Times New Roman"/>
          <w:bCs/>
          <w:sz w:val="24"/>
          <w:szCs w:val="24"/>
          <w:lang w:eastAsia="ru-RU"/>
        </w:rPr>
        <w:t>».</w:t>
      </w:r>
    </w:p>
    <w:p w:rsidR="002670EA" w:rsidRDefault="002670EA" w:rsidP="00A72540">
      <w:pPr>
        <w:spacing w:after="0"/>
        <w:ind w:firstLine="709"/>
        <w:jc w:val="both"/>
        <w:rPr>
          <w:rFonts w:ascii="Times New Roman" w:hAnsi="Times New Roman"/>
          <w:bCs/>
          <w:sz w:val="24"/>
          <w:szCs w:val="24"/>
          <w:lang w:eastAsia="ru-RU"/>
        </w:rPr>
      </w:pPr>
      <w:r>
        <w:rPr>
          <w:rFonts w:ascii="Times New Roman" w:hAnsi="Times New Roman"/>
          <w:bCs/>
          <w:sz w:val="24"/>
          <w:szCs w:val="24"/>
          <w:lang w:eastAsia="ru-RU"/>
        </w:rPr>
        <w:t>Изучение данной д</w:t>
      </w:r>
      <w:r w:rsidRPr="00853CAE">
        <w:rPr>
          <w:rFonts w:ascii="Times New Roman" w:hAnsi="Times New Roman"/>
          <w:bCs/>
          <w:sz w:val="24"/>
          <w:szCs w:val="24"/>
          <w:lang w:eastAsia="ru-RU"/>
        </w:rPr>
        <w:t xml:space="preserve">исциплины базируется </w:t>
      </w:r>
      <w:r>
        <w:rPr>
          <w:rFonts w:ascii="Times New Roman" w:hAnsi="Times New Roman"/>
          <w:bCs/>
          <w:sz w:val="24"/>
          <w:szCs w:val="24"/>
          <w:lang w:eastAsia="ru-RU"/>
        </w:rPr>
        <w:t>на</w:t>
      </w:r>
      <w:r w:rsidRPr="00853CAE">
        <w:rPr>
          <w:rFonts w:ascii="Times New Roman" w:hAnsi="Times New Roman"/>
          <w:bCs/>
          <w:sz w:val="24"/>
          <w:szCs w:val="24"/>
          <w:lang w:eastAsia="ru-RU"/>
        </w:rPr>
        <w:t xml:space="preserve"> дисциплин</w:t>
      </w:r>
      <w:r>
        <w:rPr>
          <w:rFonts w:ascii="Times New Roman" w:hAnsi="Times New Roman"/>
          <w:bCs/>
          <w:sz w:val="24"/>
          <w:szCs w:val="24"/>
          <w:lang w:eastAsia="ru-RU"/>
        </w:rPr>
        <w:t>ах</w:t>
      </w:r>
      <w:r w:rsidRPr="00853CAE">
        <w:rPr>
          <w:rFonts w:ascii="Times New Roman" w:hAnsi="Times New Roman"/>
          <w:bCs/>
          <w:sz w:val="24"/>
          <w:szCs w:val="24"/>
          <w:lang w:eastAsia="ru-RU"/>
        </w:rPr>
        <w:t xml:space="preserve"> </w:t>
      </w:r>
    </w:p>
    <w:p w:rsidR="002670EA" w:rsidRPr="00853CAE" w:rsidRDefault="002670EA" w:rsidP="00A72540">
      <w:pPr>
        <w:spacing w:after="0"/>
        <w:jc w:val="both"/>
        <w:rPr>
          <w:rFonts w:ascii="Times New Roman" w:hAnsi="Times New Roman"/>
          <w:bCs/>
          <w:sz w:val="24"/>
          <w:szCs w:val="24"/>
          <w:lang w:eastAsia="ru-RU"/>
        </w:rPr>
      </w:pPr>
      <w:r>
        <w:rPr>
          <w:rFonts w:ascii="Times New Roman" w:hAnsi="Times New Roman"/>
          <w:bCs/>
          <w:sz w:val="24"/>
          <w:szCs w:val="24"/>
          <w:lang w:eastAsia="ru-RU"/>
        </w:rPr>
        <w:t>«Пропедевтика» и «Перспектива в изобразительном искусстве».</w:t>
      </w:r>
    </w:p>
    <w:p w:rsidR="002670EA" w:rsidRDefault="002670EA" w:rsidP="00A72540">
      <w:pPr>
        <w:spacing w:after="0"/>
        <w:ind w:firstLine="709"/>
        <w:jc w:val="both"/>
        <w:rPr>
          <w:rFonts w:ascii="Times New Roman" w:hAnsi="Times New Roman"/>
          <w:sz w:val="24"/>
          <w:szCs w:val="24"/>
        </w:rPr>
      </w:pPr>
      <w:r w:rsidRPr="00853CAE">
        <w:rPr>
          <w:rFonts w:ascii="Times New Roman" w:hAnsi="Times New Roman"/>
          <w:sz w:val="24"/>
          <w:szCs w:val="24"/>
        </w:rPr>
        <w:t>Дисциплины, для которых данная дисциплина является предшествующей: «</w:t>
      </w:r>
      <w:r>
        <w:rPr>
          <w:rFonts w:ascii="Times New Roman" w:hAnsi="Times New Roman"/>
          <w:sz w:val="24"/>
          <w:szCs w:val="24"/>
        </w:rPr>
        <w:t>Дизайн-проектирование», «Художественное проектирование интерьера».</w:t>
      </w:r>
    </w:p>
    <w:p w:rsidR="002670EA" w:rsidRPr="00DB597C" w:rsidRDefault="002670EA" w:rsidP="004D63D8">
      <w:pPr>
        <w:spacing w:after="0" w:line="360" w:lineRule="auto"/>
        <w:ind w:firstLine="709"/>
        <w:jc w:val="both"/>
        <w:rPr>
          <w:rFonts w:ascii="Times New Roman" w:hAnsi="Times New Roman"/>
          <w:sz w:val="24"/>
          <w:szCs w:val="24"/>
          <w:lang w:eastAsia="ru-RU"/>
        </w:rPr>
      </w:pPr>
    </w:p>
    <w:p w:rsidR="002670EA" w:rsidRPr="00DB597C" w:rsidRDefault="002670EA" w:rsidP="004D63D8">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3. Цели и задачи</w:t>
      </w:r>
    </w:p>
    <w:p w:rsidR="002670EA" w:rsidRPr="00A65BCD" w:rsidRDefault="002670EA" w:rsidP="00A72540">
      <w:pPr>
        <w:autoSpaceDE w:val="0"/>
        <w:autoSpaceDN w:val="0"/>
        <w:adjustRightInd w:val="0"/>
        <w:spacing w:after="0"/>
        <w:ind w:firstLine="709"/>
        <w:jc w:val="both"/>
        <w:rPr>
          <w:rFonts w:ascii="Times New Roman" w:hAnsi="Times New Roman"/>
          <w:sz w:val="24"/>
          <w:szCs w:val="24"/>
          <w:lang w:eastAsia="ru-RU"/>
        </w:rPr>
      </w:pPr>
      <w:r w:rsidRPr="00DB597C">
        <w:rPr>
          <w:rFonts w:ascii="Times New Roman" w:hAnsi="Times New Roman"/>
          <w:i/>
          <w:iCs/>
          <w:sz w:val="24"/>
          <w:szCs w:val="24"/>
          <w:lang w:eastAsia="ru-RU"/>
        </w:rPr>
        <w:t>Цель</w:t>
      </w:r>
      <w:r>
        <w:rPr>
          <w:rFonts w:ascii="Times New Roman" w:hAnsi="Times New Roman"/>
          <w:i/>
          <w:iCs/>
          <w:sz w:val="24"/>
          <w:szCs w:val="24"/>
          <w:lang w:eastAsia="ru-RU"/>
        </w:rPr>
        <w:t xml:space="preserve"> </w:t>
      </w:r>
      <w:r w:rsidRPr="00DB597C">
        <w:rPr>
          <w:rFonts w:ascii="Times New Roman" w:hAnsi="Times New Roman"/>
          <w:i/>
          <w:iCs/>
          <w:sz w:val="24"/>
          <w:szCs w:val="24"/>
          <w:lang w:eastAsia="ru-RU"/>
        </w:rPr>
        <w:t>дисциплины</w:t>
      </w:r>
      <w:r>
        <w:rPr>
          <w:rFonts w:ascii="Times New Roman" w:hAnsi="Times New Roman"/>
          <w:spacing w:val="3"/>
          <w:sz w:val="24"/>
          <w:szCs w:val="24"/>
          <w:lang w:eastAsia="ru-RU"/>
        </w:rPr>
        <w:t>–</w:t>
      </w:r>
      <w:r w:rsidRPr="00A65BCD">
        <w:rPr>
          <w:rFonts w:ascii="Times New Roman" w:hAnsi="Times New Roman"/>
          <w:sz w:val="24"/>
          <w:szCs w:val="24"/>
        </w:rPr>
        <w:t xml:space="preserve">формирование систематизированных знаний и </w:t>
      </w:r>
      <w:r>
        <w:rPr>
          <w:rFonts w:ascii="Times New Roman" w:hAnsi="Times New Roman"/>
          <w:sz w:val="24"/>
          <w:szCs w:val="24"/>
        </w:rPr>
        <w:t xml:space="preserve">практических </w:t>
      </w:r>
      <w:r w:rsidRPr="00A65BCD">
        <w:rPr>
          <w:rFonts w:ascii="Times New Roman" w:hAnsi="Times New Roman"/>
          <w:sz w:val="24"/>
          <w:szCs w:val="24"/>
        </w:rPr>
        <w:t>навыков в области технического рисунка и начертательной геометрии.</w:t>
      </w:r>
    </w:p>
    <w:p w:rsidR="002670EA" w:rsidRPr="00C63E38" w:rsidRDefault="002670EA" w:rsidP="00A72540">
      <w:pPr>
        <w:autoSpaceDE w:val="0"/>
        <w:autoSpaceDN w:val="0"/>
        <w:adjustRightInd w:val="0"/>
        <w:spacing w:after="0"/>
        <w:ind w:firstLine="709"/>
        <w:jc w:val="both"/>
        <w:rPr>
          <w:rFonts w:ascii="Times New Roman" w:hAnsi="Times New Roman"/>
          <w:i/>
          <w:iCs/>
          <w:sz w:val="24"/>
          <w:szCs w:val="24"/>
          <w:lang w:eastAsia="ru-RU"/>
        </w:rPr>
      </w:pPr>
      <w:r w:rsidRPr="00DB597C">
        <w:rPr>
          <w:rFonts w:ascii="Times New Roman" w:hAnsi="Times New Roman"/>
          <w:i/>
          <w:iCs/>
          <w:sz w:val="24"/>
          <w:szCs w:val="24"/>
          <w:lang w:eastAsia="ru-RU"/>
        </w:rPr>
        <w:t>Задачи дисциплины:</w:t>
      </w:r>
    </w:p>
    <w:p w:rsidR="002670EA" w:rsidRPr="00081BF2" w:rsidRDefault="002670EA" w:rsidP="00A72540">
      <w:pPr>
        <w:autoSpaceDE w:val="0"/>
        <w:autoSpaceDN w:val="0"/>
        <w:adjustRightInd w:val="0"/>
        <w:spacing w:after="0"/>
        <w:ind w:firstLine="709"/>
        <w:jc w:val="both"/>
        <w:rPr>
          <w:rFonts w:ascii="Times New Roman" w:hAnsi="Times New Roman"/>
          <w:color w:val="000000"/>
          <w:sz w:val="24"/>
          <w:szCs w:val="24"/>
        </w:rPr>
      </w:pPr>
      <w:r w:rsidRPr="00081BF2">
        <w:rPr>
          <w:rFonts w:ascii="Times New Roman" w:hAnsi="Times New Roman"/>
          <w:color w:val="000000"/>
          <w:sz w:val="24"/>
          <w:szCs w:val="24"/>
        </w:rPr>
        <w:t>- изучение основных принципов построения проекций предметов, перспективного и аксонометрического изображе</w:t>
      </w:r>
      <w:r>
        <w:rPr>
          <w:rFonts w:ascii="Times New Roman" w:hAnsi="Times New Roman"/>
          <w:color w:val="000000"/>
          <w:sz w:val="24"/>
          <w:szCs w:val="24"/>
        </w:rPr>
        <w:t>ния предметов</w:t>
      </w:r>
      <w:r w:rsidRPr="00081BF2">
        <w:rPr>
          <w:rFonts w:ascii="Times New Roman" w:hAnsi="Times New Roman"/>
          <w:color w:val="000000"/>
          <w:sz w:val="24"/>
          <w:szCs w:val="24"/>
        </w:rPr>
        <w:t>;</w:t>
      </w:r>
    </w:p>
    <w:p w:rsidR="002670EA" w:rsidRDefault="002670EA" w:rsidP="00A72540">
      <w:pPr>
        <w:autoSpaceDE w:val="0"/>
        <w:autoSpaceDN w:val="0"/>
        <w:adjustRightInd w:val="0"/>
        <w:spacing w:after="0"/>
        <w:ind w:firstLine="709"/>
        <w:jc w:val="both"/>
        <w:rPr>
          <w:rFonts w:ascii="Times New Roman" w:hAnsi="Times New Roman"/>
          <w:color w:val="000000"/>
          <w:sz w:val="24"/>
          <w:szCs w:val="24"/>
        </w:rPr>
      </w:pPr>
      <w:r w:rsidRPr="00501AB4">
        <w:rPr>
          <w:rFonts w:ascii="Times New Roman" w:hAnsi="Times New Roman"/>
          <w:color w:val="000000"/>
          <w:sz w:val="24"/>
          <w:szCs w:val="24"/>
        </w:rPr>
        <w:t xml:space="preserve">- формирование </w:t>
      </w:r>
      <w:r>
        <w:rPr>
          <w:rFonts w:ascii="Times New Roman" w:hAnsi="Times New Roman"/>
          <w:color w:val="000000"/>
          <w:sz w:val="24"/>
          <w:szCs w:val="24"/>
        </w:rPr>
        <w:t xml:space="preserve">практических </w:t>
      </w:r>
      <w:r w:rsidRPr="00501AB4">
        <w:rPr>
          <w:rFonts w:ascii="Times New Roman" w:hAnsi="Times New Roman"/>
          <w:color w:val="000000"/>
          <w:sz w:val="24"/>
          <w:szCs w:val="24"/>
        </w:rPr>
        <w:t xml:space="preserve">навыков построения </w:t>
      </w:r>
      <w:r>
        <w:rPr>
          <w:rFonts w:ascii="Times New Roman" w:hAnsi="Times New Roman"/>
          <w:color w:val="000000"/>
          <w:sz w:val="24"/>
          <w:szCs w:val="24"/>
        </w:rPr>
        <w:t>изображения геометрических тел в формате технического рисования</w:t>
      </w:r>
      <w:r w:rsidRPr="00501AB4">
        <w:rPr>
          <w:rFonts w:ascii="Times New Roman" w:hAnsi="Times New Roman"/>
          <w:color w:val="000000"/>
          <w:sz w:val="24"/>
          <w:szCs w:val="24"/>
        </w:rPr>
        <w:t>.</w:t>
      </w:r>
    </w:p>
    <w:p w:rsidR="002670EA" w:rsidRPr="00501AB4" w:rsidRDefault="002670EA" w:rsidP="004D63D8">
      <w:pPr>
        <w:autoSpaceDE w:val="0"/>
        <w:autoSpaceDN w:val="0"/>
        <w:adjustRightInd w:val="0"/>
        <w:spacing w:after="0" w:line="360" w:lineRule="auto"/>
        <w:ind w:firstLine="709"/>
        <w:jc w:val="both"/>
        <w:rPr>
          <w:rFonts w:ascii="Times New Roman" w:hAnsi="Times New Roman"/>
          <w:i/>
          <w:iCs/>
          <w:color w:val="000000"/>
          <w:sz w:val="24"/>
          <w:szCs w:val="24"/>
          <w:lang w:eastAsia="ru-RU"/>
        </w:rPr>
      </w:pPr>
    </w:p>
    <w:p w:rsidR="002670EA" w:rsidRPr="00DB597C" w:rsidRDefault="002670EA" w:rsidP="004D63D8">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4. Образовательные результаты</w:t>
      </w:r>
    </w:p>
    <w:tbl>
      <w:tblPr>
        <w:tblW w:w="5078" w:type="pct"/>
        <w:tblLayout w:type="fixed"/>
        <w:tblLook w:val="0000" w:firstRow="0" w:lastRow="0" w:firstColumn="0" w:lastColumn="0" w:noHBand="0" w:noVBand="0"/>
      </w:tblPr>
      <w:tblGrid>
        <w:gridCol w:w="948"/>
        <w:gridCol w:w="2704"/>
        <w:gridCol w:w="1316"/>
        <w:gridCol w:w="2510"/>
        <w:gridCol w:w="1090"/>
        <w:gridCol w:w="1440"/>
      </w:tblGrid>
      <w:tr w:rsidR="002670EA" w:rsidRPr="00DB597C" w:rsidTr="00FF78A1">
        <w:trPr>
          <w:trHeight w:val="385"/>
        </w:trPr>
        <w:tc>
          <w:tcPr>
            <w:tcW w:w="948" w:type="dxa"/>
            <w:tcBorders>
              <w:top w:val="single" w:sz="2" w:space="0" w:color="000000"/>
              <w:left w:val="single" w:sz="2" w:space="0" w:color="000000"/>
              <w:bottom w:val="single" w:sz="2" w:space="0" w:color="000000"/>
              <w:right w:val="single" w:sz="2" w:space="0" w:color="000000"/>
            </w:tcBorders>
          </w:tcPr>
          <w:p w:rsidR="002670EA" w:rsidRPr="00A81EA5" w:rsidRDefault="002670EA" w:rsidP="00D756FF">
            <w:pPr>
              <w:autoSpaceDE w:val="0"/>
              <w:autoSpaceDN w:val="0"/>
              <w:adjustRightInd w:val="0"/>
              <w:spacing w:after="0" w:line="240" w:lineRule="auto"/>
              <w:jc w:val="center"/>
              <w:rPr>
                <w:rFonts w:cs="Calibri"/>
                <w:lang w:eastAsia="ru-RU"/>
              </w:rPr>
            </w:pPr>
            <w:r w:rsidRPr="00A81EA5">
              <w:rPr>
                <w:rFonts w:ascii="Times New Roman CYR" w:hAnsi="Times New Roman CYR" w:cs="Times New Roman CYR"/>
                <w:lang w:eastAsia="ru-RU"/>
              </w:rPr>
              <w:t>Код ОР модуля</w:t>
            </w:r>
          </w:p>
        </w:tc>
        <w:tc>
          <w:tcPr>
            <w:tcW w:w="2704" w:type="dxa"/>
            <w:tcBorders>
              <w:top w:val="single" w:sz="2" w:space="0" w:color="000000"/>
              <w:left w:val="single" w:sz="2" w:space="0" w:color="000000"/>
              <w:bottom w:val="single" w:sz="2" w:space="0" w:color="000000"/>
              <w:right w:val="single" w:sz="2" w:space="0" w:color="000000"/>
            </w:tcBorders>
          </w:tcPr>
          <w:p w:rsidR="002670EA" w:rsidRPr="00A81EA5" w:rsidRDefault="002670EA" w:rsidP="00D756FF">
            <w:pPr>
              <w:suppressAutoHyphens/>
              <w:autoSpaceDE w:val="0"/>
              <w:autoSpaceDN w:val="0"/>
              <w:adjustRightInd w:val="0"/>
              <w:spacing w:after="0" w:line="240" w:lineRule="auto"/>
              <w:jc w:val="center"/>
              <w:rPr>
                <w:rFonts w:cs="Calibri"/>
                <w:lang w:eastAsia="ru-RU"/>
              </w:rPr>
            </w:pPr>
            <w:r w:rsidRPr="00A81EA5">
              <w:rPr>
                <w:rFonts w:ascii="Times New Roman CYR" w:hAnsi="Times New Roman CYR" w:cs="Times New Roman CYR"/>
                <w:lang w:eastAsia="ru-RU"/>
              </w:rPr>
              <w:t>Образовательные результаты модуля</w:t>
            </w:r>
          </w:p>
        </w:tc>
        <w:tc>
          <w:tcPr>
            <w:tcW w:w="1316" w:type="dxa"/>
            <w:tcBorders>
              <w:top w:val="single" w:sz="2" w:space="0" w:color="000000"/>
              <w:left w:val="single" w:sz="2" w:space="0" w:color="000000"/>
              <w:bottom w:val="single" w:sz="2" w:space="0" w:color="000000"/>
              <w:right w:val="single" w:sz="2" w:space="0" w:color="000000"/>
            </w:tcBorders>
          </w:tcPr>
          <w:p w:rsidR="002670EA" w:rsidRPr="00A81EA5" w:rsidRDefault="002670EA" w:rsidP="00D756FF">
            <w:pPr>
              <w:autoSpaceDE w:val="0"/>
              <w:autoSpaceDN w:val="0"/>
              <w:adjustRightInd w:val="0"/>
              <w:spacing w:after="0" w:line="240" w:lineRule="auto"/>
              <w:jc w:val="center"/>
              <w:rPr>
                <w:rFonts w:ascii="Times New Roman CYR" w:hAnsi="Times New Roman CYR" w:cs="Times New Roman CYR"/>
                <w:lang w:eastAsia="ru-RU"/>
              </w:rPr>
            </w:pPr>
            <w:r w:rsidRPr="00A81EA5">
              <w:rPr>
                <w:rFonts w:ascii="Times New Roman CYR" w:hAnsi="Times New Roman CYR" w:cs="Times New Roman CYR"/>
                <w:lang w:eastAsia="ru-RU"/>
              </w:rPr>
              <w:t>Код ОР дисциплины</w:t>
            </w:r>
          </w:p>
        </w:tc>
        <w:tc>
          <w:tcPr>
            <w:tcW w:w="2510" w:type="dxa"/>
            <w:tcBorders>
              <w:top w:val="single" w:sz="2" w:space="0" w:color="000000"/>
              <w:left w:val="single" w:sz="2" w:space="0" w:color="000000"/>
              <w:bottom w:val="single" w:sz="2" w:space="0" w:color="000000"/>
              <w:right w:val="single" w:sz="2" w:space="0" w:color="000000"/>
            </w:tcBorders>
          </w:tcPr>
          <w:p w:rsidR="002670EA" w:rsidRPr="00A81EA5" w:rsidRDefault="002670EA" w:rsidP="00D756FF">
            <w:pPr>
              <w:autoSpaceDE w:val="0"/>
              <w:autoSpaceDN w:val="0"/>
              <w:adjustRightInd w:val="0"/>
              <w:spacing w:after="0" w:line="240" w:lineRule="auto"/>
              <w:jc w:val="center"/>
              <w:rPr>
                <w:rFonts w:cs="Calibri"/>
                <w:lang w:eastAsia="ru-RU"/>
              </w:rPr>
            </w:pPr>
            <w:r w:rsidRPr="00A81EA5">
              <w:rPr>
                <w:rFonts w:ascii="Times New Roman CYR" w:hAnsi="Times New Roman CYR" w:cs="Times New Roman CYR"/>
                <w:lang w:eastAsia="ru-RU"/>
              </w:rPr>
              <w:t>Образовательные результаты дисциплины</w:t>
            </w:r>
          </w:p>
        </w:tc>
        <w:tc>
          <w:tcPr>
            <w:tcW w:w="1090"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A81EA5" w:rsidRDefault="002670EA" w:rsidP="00D756FF">
            <w:pPr>
              <w:autoSpaceDE w:val="0"/>
              <w:autoSpaceDN w:val="0"/>
              <w:adjustRightInd w:val="0"/>
              <w:spacing w:after="0" w:line="240" w:lineRule="auto"/>
              <w:jc w:val="center"/>
              <w:rPr>
                <w:rFonts w:ascii="Times New Roman CYR" w:hAnsi="Times New Roman CYR" w:cs="Times New Roman CYR"/>
                <w:lang w:eastAsia="ru-RU"/>
              </w:rPr>
            </w:pPr>
            <w:r w:rsidRPr="00A81EA5">
              <w:rPr>
                <w:rFonts w:ascii="Times New Roman CYR" w:hAnsi="Times New Roman CYR" w:cs="Times New Roman CYR"/>
                <w:lang w:eastAsia="ru-RU"/>
              </w:rPr>
              <w:t xml:space="preserve">Код </w:t>
            </w:r>
            <w:r>
              <w:rPr>
                <w:rFonts w:ascii="Times New Roman CYR" w:hAnsi="Times New Roman CYR" w:cs="Times New Roman CYR"/>
                <w:lang w:eastAsia="ru-RU"/>
              </w:rPr>
              <w:t>ИДК</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A81EA5" w:rsidRDefault="002670EA" w:rsidP="00D756FF">
            <w:pPr>
              <w:autoSpaceDE w:val="0"/>
              <w:autoSpaceDN w:val="0"/>
              <w:adjustRightInd w:val="0"/>
              <w:spacing w:after="0" w:line="240" w:lineRule="auto"/>
              <w:jc w:val="center"/>
              <w:rPr>
                <w:rFonts w:cs="Calibri"/>
                <w:lang w:eastAsia="ru-RU"/>
              </w:rPr>
            </w:pPr>
            <w:r w:rsidRPr="00A81EA5">
              <w:rPr>
                <w:rFonts w:ascii="Times New Roman CYR" w:hAnsi="Times New Roman CYR" w:cs="Times New Roman CYR"/>
                <w:lang w:eastAsia="ru-RU"/>
              </w:rPr>
              <w:t>Средства оценивания ОР</w:t>
            </w:r>
          </w:p>
        </w:tc>
      </w:tr>
      <w:tr w:rsidR="002670EA" w:rsidRPr="00DB597C" w:rsidTr="00FF78A1">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rsidR="002670EA" w:rsidRPr="004F7149" w:rsidRDefault="002670EA" w:rsidP="00D756FF">
            <w:pPr>
              <w:autoSpaceDE w:val="0"/>
              <w:autoSpaceDN w:val="0"/>
              <w:adjustRightInd w:val="0"/>
              <w:spacing w:after="0" w:line="240" w:lineRule="auto"/>
              <w:rPr>
                <w:rFonts w:ascii="Times New Roman" w:hAnsi="Times New Roman"/>
                <w:color w:val="000000"/>
                <w:highlight w:val="yellow"/>
                <w:lang w:eastAsia="ru-RU"/>
              </w:rPr>
            </w:pPr>
            <w:r w:rsidRPr="00A56626">
              <w:rPr>
                <w:rFonts w:ascii="Times New Roman" w:hAnsi="Times New Roman"/>
                <w:color w:val="000000"/>
                <w:lang w:eastAsia="ru-RU"/>
              </w:rPr>
              <w:t>ОР.1</w:t>
            </w:r>
          </w:p>
        </w:tc>
        <w:tc>
          <w:tcPr>
            <w:tcW w:w="2704" w:type="dxa"/>
            <w:tcBorders>
              <w:top w:val="single" w:sz="2" w:space="0" w:color="000000"/>
              <w:left w:val="single" w:sz="2" w:space="0" w:color="000000"/>
              <w:bottom w:val="single" w:sz="2" w:space="0" w:color="000000"/>
              <w:right w:val="single" w:sz="2" w:space="0" w:color="000000"/>
            </w:tcBorders>
            <w:vAlign w:val="center"/>
          </w:tcPr>
          <w:p w:rsidR="002670EA" w:rsidRPr="004F7149" w:rsidRDefault="00DF655A" w:rsidP="00D756FF">
            <w:pPr>
              <w:suppressAutoHyphens/>
              <w:autoSpaceDE w:val="0"/>
              <w:autoSpaceDN w:val="0"/>
              <w:adjustRightInd w:val="0"/>
              <w:spacing w:after="0" w:line="240" w:lineRule="auto"/>
              <w:rPr>
                <w:rFonts w:ascii="Times New Roman" w:hAnsi="Times New Roman"/>
                <w:color w:val="000000"/>
                <w:highlight w:val="yellow"/>
                <w:lang w:eastAsia="ru-RU"/>
              </w:rPr>
            </w:pPr>
            <w:r w:rsidRPr="00DF655A">
              <w:rPr>
                <w:rFonts w:ascii="Times New Roman" w:eastAsia="Times New Roman" w:hAnsi="Times New Roman"/>
                <w:color w:val="000000"/>
                <w:sz w:val="24"/>
                <w:szCs w:val="24"/>
                <w:lang w:eastAsia="ru-RU"/>
              </w:rPr>
              <w:t xml:space="preserve">Демонстрирует умения применять знания, необходимые для грамотного </w:t>
            </w:r>
            <w:r w:rsidRPr="00DF655A">
              <w:rPr>
                <w:rFonts w:ascii="Times New Roman" w:eastAsia="Times New Roman" w:hAnsi="Times New Roman"/>
                <w:color w:val="000000"/>
                <w:sz w:val="24"/>
                <w:szCs w:val="24"/>
                <w:lang w:eastAsia="ru-RU"/>
              </w:rPr>
              <w:lastRenderedPageBreak/>
              <w:t>отображения окружающего мира средствами изобразительного искусства и дизайна, а также необходимые для дальнейшей профессионально-педагогической деятельности</w:t>
            </w:r>
          </w:p>
        </w:tc>
        <w:tc>
          <w:tcPr>
            <w:tcW w:w="1316" w:type="dxa"/>
            <w:tcBorders>
              <w:top w:val="single" w:sz="2" w:space="0" w:color="000000"/>
              <w:left w:val="single" w:sz="2" w:space="0" w:color="000000"/>
              <w:bottom w:val="single" w:sz="2" w:space="0" w:color="000000"/>
              <w:right w:val="single" w:sz="2" w:space="0" w:color="000000"/>
            </w:tcBorders>
          </w:tcPr>
          <w:p w:rsidR="002670EA" w:rsidRDefault="002670EA" w:rsidP="00D756FF">
            <w:pPr>
              <w:autoSpaceDE w:val="0"/>
              <w:autoSpaceDN w:val="0"/>
              <w:adjustRightInd w:val="0"/>
              <w:spacing w:after="0" w:line="240" w:lineRule="auto"/>
              <w:rPr>
                <w:rFonts w:ascii="Times New Roman" w:hAnsi="Times New Roman"/>
                <w:color w:val="000000"/>
                <w:lang w:eastAsia="ru-RU"/>
              </w:rPr>
            </w:pPr>
          </w:p>
          <w:p w:rsidR="002670EA" w:rsidRPr="004F7149" w:rsidRDefault="002670EA" w:rsidP="00D756FF">
            <w:pPr>
              <w:autoSpaceDE w:val="0"/>
              <w:autoSpaceDN w:val="0"/>
              <w:adjustRightInd w:val="0"/>
              <w:spacing w:after="0" w:line="240" w:lineRule="auto"/>
              <w:rPr>
                <w:rFonts w:ascii="Times New Roman" w:hAnsi="Times New Roman"/>
                <w:color w:val="000000"/>
                <w:highlight w:val="yellow"/>
                <w:lang w:eastAsia="ru-RU"/>
              </w:rPr>
            </w:pPr>
            <w:r w:rsidRPr="00A56626">
              <w:rPr>
                <w:rFonts w:ascii="Times New Roman" w:hAnsi="Times New Roman"/>
                <w:color w:val="000000"/>
                <w:lang w:eastAsia="ru-RU"/>
              </w:rPr>
              <w:t>ОР.1.</w:t>
            </w:r>
            <w:r>
              <w:rPr>
                <w:rFonts w:ascii="Times New Roman" w:hAnsi="Times New Roman"/>
                <w:color w:val="000000"/>
                <w:lang w:eastAsia="ru-RU"/>
              </w:rPr>
              <w:t>5</w:t>
            </w:r>
            <w:r w:rsidRPr="00A56626">
              <w:rPr>
                <w:rFonts w:ascii="Times New Roman" w:hAnsi="Times New Roman"/>
                <w:color w:val="000000"/>
                <w:lang w:eastAsia="ru-RU"/>
              </w:rPr>
              <w:t>.1</w:t>
            </w:r>
          </w:p>
        </w:tc>
        <w:tc>
          <w:tcPr>
            <w:tcW w:w="2510" w:type="dxa"/>
            <w:tcBorders>
              <w:top w:val="single" w:sz="2" w:space="0" w:color="000000"/>
              <w:left w:val="single" w:sz="2" w:space="0" w:color="000000"/>
              <w:bottom w:val="single" w:sz="2" w:space="0" w:color="000000"/>
              <w:right w:val="single" w:sz="2" w:space="0" w:color="000000"/>
            </w:tcBorders>
            <w:vAlign w:val="center"/>
          </w:tcPr>
          <w:p w:rsidR="002670EA" w:rsidRPr="004F7149" w:rsidRDefault="002670EA" w:rsidP="00FF78A1">
            <w:pPr>
              <w:autoSpaceDE w:val="0"/>
              <w:autoSpaceDN w:val="0"/>
              <w:adjustRightInd w:val="0"/>
              <w:spacing w:after="0" w:line="240" w:lineRule="auto"/>
              <w:rPr>
                <w:rFonts w:ascii="Times New Roman" w:hAnsi="Times New Roman"/>
                <w:color w:val="000000"/>
                <w:highlight w:val="yellow"/>
                <w:lang w:eastAsia="ru-RU"/>
              </w:rPr>
            </w:pPr>
            <w:r w:rsidRPr="000660AD">
              <w:rPr>
                <w:rFonts w:ascii="Times New Roman" w:hAnsi="Times New Roman"/>
                <w:sz w:val="24"/>
                <w:szCs w:val="24"/>
                <w:lang w:eastAsia="ru-RU"/>
              </w:rPr>
              <w:t xml:space="preserve">Демонстрирует умения и начальные профессиональные навыки в </w:t>
            </w:r>
            <w:r>
              <w:rPr>
                <w:rFonts w:ascii="Times New Roman" w:hAnsi="Times New Roman"/>
                <w:sz w:val="24"/>
                <w:szCs w:val="24"/>
                <w:lang w:eastAsia="ru-RU"/>
              </w:rPr>
              <w:lastRenderedPageBreak/>
              <w:t xml:space="preserve">проектировании учебно-профессиональных целей и задач и владеет практическими навыками в </w:t>
            </w:r>
            <w:r w:rsidRPr="000660AD">
              <w:rPr>
                <w:rFonts w:ascii="Times New Roman" w:hAnsi="Times New Roman"/>
                <w:sz w:val="24"/>
                <w:szCs w:val="24"/>
                <w:lang w:eastAsia="ru-RU"/>
              </w:rPr>
              <w:t xml:space="preserve">области </w:t>
            </w:r>
            <w:r>
              <w:rPr>
                <w:rFonts w:ascii="Times New Roman" w:hAnsi="Times New Roman"/>
                <w:sz w:val="24"/>
                <w:szCs w:val="24"/>
                <w:lang w:eastAsia="ru-RU"/>
              </w:rPr>
              <w:t>начертательной геометрии</w:t>
            </w:r>
          </w:p>
        </w:tc>
        <w:tc>
          <w:tcPr>
            <w:tcW w:w="1090"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9D5233">
            <w:pPr>
              <w:pStyle w:val="af7"/>
              <w:widowControl/>
              <w:jc w:val="center"/>
              <w:rPr>
                <w:color w:val="000000"/>
                <w:lang w:val="ru-RU"/>
              </w:rPr>
            </w:pPr>
          </w:p>
          <w:p w:rsidR="002670EA" w:rsidRPr="000E4C92" w:rsidRDefault="002670EA" w:rsidP="009D5233">
            <w:pPr>
              <w:pStyle w:val="af7"/>
              <w:widowControl/>
              <w:jc w:val="center"/>
              <w:rPr>
                <w:color w:val="000000"/>
                <w:lang w:val="ru-RU"/>
              </w:rPr>
            </w:pPr>
            <w:r w:rsidRPr="000E4C92">
              <w:rPr>
                <w:color w:val="000000"/>
                <w:lang w:val="ru-RU"/>
              </w:rPr>
              <w:t>УК.1.2</w:t>
            </w:r>
          </w:p>
          <w:p w:rsidR="002670EA" w:rsidRPr="000E4C92" w:rsidRDefault="002670EA" w:rsidP="009D5233">
            <w:pPr>
              <w:pStyle w:val="af7"/>
              <w:widowControl/>
              <w:jc w:val="center"/>
              <w:rPr>
                <w:color w:val="000000"/>
                <w:lang w:val="ru-RU"/>
              </w:rPr>
            </w:pPr>
            <w:r w:rsidRPr="000E4C92">
              <w:rPr>
                <w:color w:val="000000"/>
                <w:lang w:val="ru-RU"/>
              </w:rPr>
              <w:t>УК.1.3</w:t>
            </w:r>
          </w:p>
          <w:p w:rsidR="002670EA" w:rsidRPr="000E4C92" w:rsidRDefault="002670EA" w:rsidP="009D5233">
            <w:pPr>
              <w:pStyle w:val="af7"/>
              <w:widowControl/>
              <w:jc w:val="center"/>
              <w:rPr>
                <w:color w:val="000000"/>
                <w:lang w:val="ru-RU"/>
              </w:rPr>
            </w:pPr>
            <w:r w:rsidRPr="000E4C92">
              <w:rPr>
                <w:color w:val="000000"/>
                <w:lang w:val="ru-RU"/>
              </w:rPr>
              <w:t>ПК.1.1</w:t>
            </w:r>
          </w:p>
          <w:p w:rsidR="002670EA" w:rsidRPr="004F7149" w:rsidRDefault="002670EA" w:rsidP="00D756FF">
            <w:pPr>
              <w:autoSpaceDE w:val="0"/>
              <w:autoSpaceDN w:val="0"/>
              <w:adjustRightInd w:val="0"/>
              <w:spacing w:after="0" w:line="360" w:lineRule="auto"/>
              <w:jc w:val="both"/>
              <w:rPr>
                <w:rFonts w:ascii="Times New Roman" w:hAnsi="Times New Roman"/>
                <w:highlight w:val="yellow"/>
                <w:lang w:eastAsia="ru-RU"/>
              </w:rPr>
            </w:pPr>
          </w:p>
        </w:tc>
        <w:tc>
          <w:tcPr>
            <w:tcW w:w="1440"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FF78A1" w:rsidRDefault="002670EA" w:rsidP="00D756FF">
            <w:pPr>
              <w:autoSpaceDE w:val="0"/>
              <w:autoSpaceDN w:val="0"/>
              <w:adjustRightInd w:val="0"/>
              <w:spacing w:after="0" w:line="240" w:lineRule="auto"/>
              <w:rPr>
                <w:rFonts w:ascii="Times New Roman" w:hAnsi="Times New Roman"/>
                <w:sz w:val="24"/>
                <w:szCs w:val="24"/>
                <w:highlight w:val="yellow"/>
                <w:lang w:eastAsia="ru-RU"/>
              </w:rPr>
            </w:pPr>
            <w:r w:rsidRPr="00FF78A1">
              <w:rPr>
                <w:rFonts w:ascii="Times New Roman" w:hAnsi="Times New Roman"/>
                <w:sz w:val="24"/>
                <w:szCs w:val="24"/>
                <w:lang w:eastAsia="ru-RU"/>
              </w:rPr>
              <w:lastRenderedPageBreak/>
              <w:t>Творческое задание</w:t>
            </w:r>
          </w:p>
        </w:tc>
      </w:tr>
    </w:tbl>
    <w:p w:rsidR="002670EA" w:rsidRPr="00A72540" w:rsidRDefault="002670EA" w:rsidP="004D63D8">
      <w:pPr>
        <w:autoSpaceDE w:val="0"/>
        <w:autoSpaceDN w:val="0"/>
        <w:adjustRightInd w:val="0"/>
        <w:spacing w:after="0" w:line="360" w:lineRule="auto"/>
        <w:ind w:firstLine="709"/>
        <w:jc w:val="center"/>
        <w:rPr>
          <w:rFonts w:ascii="Times New Roman" w:hAnsi="Times New Roman"/>
          <w:b/>
          <w:bCs/>
          <w:sz w:val="18"/>
          <w:szCs w:val="18"/>
          <w:lang w:eastAsia="ru-RU"/>
        </w:rPr>
      </w:pPr>
    </w:p>
    <w:p w:rsidR="002670EA" w:rsidRPr="00F847D4" w:rsidRDefault="002670EA" w:rsidP="004D63D8">
      <w:pPr>
        <w:autoSpaceDE w:val="0"/>
        <w:autoSpaceDN w:val="0"/>
        <w:adjustRightInd w:val="0"/>
        <w:spacing w:after="0" w:line="360" w:lineRule="auto"/>
        <w:ind w:firstLine="709"/>
        <w:jc w:val="both"/>
        <w:rPr>
          <w:rFonts w:ascii="Times New Roman" w:hAnsi="Times New Roman"/>
          <w:b/>
          <w:bCs/>
          <w:sz w:val="24"/>
          <w:szCs w:val="24"/>
          <w:lang w:eastAsia="ru-RU"/>
        </w:rPr>
      </w:pPr>
      <w:r w:rsidRPr="00F847D4">
        <w:rPr>
          <w:rFonts w:ascii="Times New Roman" w:hAnsi="Times New Roman"/>
          <w:b/>
          <w:bCs/>
          <w:sz w:val="24"/>
          <w:szCs w:val="24"/>
          <w:lang w:eastAsia="ru-RU"/>
        </w:rPr>
        <w:t>5. Содержание дисциплины</w:t>
      </w:r>
    </w:p>
    <w:p w:rsidR="002670EA" w:rsidRPr="00F847D4" w:rsidRDefault="002670EA" w:rsidP="004D63D8">
      <w:pPr>
        <w:autoSpaceDE w:val="0"/>
        <w:autoSpaceDN w:val="0"/>
        <w:adjustRightInd w:val="0"/>
        <w:spacing w:after="0" w:line="360" w:lineRule="auto"/>
        <w:ind w:firstLine="709"/>
        <w:jc w:val="both"/>
        <w:rPr>
          <w:rFonts w:ascii="Times New Roman" w:hAnsi="Times New Roman"/>
          <w:bCs/>
          <w:i/>
          <w:sz w:val="24"/>
          <w:szCs w:val="24"/>
          <w:lang w:eastAsia="ru-RU"/>
        </w:rPr>
      </w:pPr>
      <w:r w:rsidRPr="00F847D4">
        <w:rPr>
          <w:rFonts w:ascii="Times New Roman" w:hAnsi="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5055"/>
        <w:gridCol w:w="592"/>
        <w:gridCol w:w="684"/>
        <w:gridCol w:w="1134"/>
        <w:gridCol w:w="1136"/>
        <w:gridCol w:w="1253"/>
      </w:tblGrid>
      <w:tr w:rsidR="002670EA" w:rsidRPr="00F847D4" w:rsidTr="00D756FF">
        <w:trPr>
          <w:trHeight w:val="203"/>
        </w:trPr>
        <w:tc>
          <w:tcPr>
            <w:tcW w:w="5055" w:type="dxa"/>
            <w:vMerge w:val="restart"/>
            <w:tcBorders>
              <w:top w:val="single" w:sz="2" w:space="0" w:color="000000"/>
              <w:left w:val="single" w:sz="2" w:space="0" w:color="000000"/>
              <w:right w:val="single" w:sz="2" w:space="0" w:color="000000"/>
            </w:tcBorders>
          </w:tcPr>
          <w:p w:rsidR="002670EA" w:rsidRPr="00F847D4" w:rsidRDefault="002670EA" w:rsidP="00D756FF">
            <w:pPr>
              <w:autoSpaceDE w:val="0"/>
              <w:autoSpaceDN w:val="0"/>
              <w:adjustRightInd w:val="0"/>
              <w:spacing w:after="0" w:line="240" w:lineRule="auto"/>
              <w:jc w:val="center"/>
              <w:rPr>
                <w:rFonts w:ascii="Times New Roman" w:hAnsi="Times New Roman"/>
                <w:sz w:val="24"/>
                <w:szCs w:val="24"/>
                <w:lang w:eastAsia="ru-RU"/>
              </w:rPr>
            </w:pPr>
            <w:r w:rsidRPr="00F847D4">
              <w:rPr>
                <w:rFonts w:ascii="Times New Roman" w:hAnsi="Times New Roman"/>
                <w:sz w:val="24"/>
                <w:szCs w:val="24"/>
                <w:lang w:eastAsia="ru-RU"/>
              </w:rPr>
              <w:t>Наименование темы</w:t>
            </w:r>
          </w:p>
        </w:tc>
        <w:tc>
          <w:tcPr>
            <w:tcW w:w="2410" w:type="dxa"/>
            <w:gridSpan w:val="3"/>
            <w:tcBorders>
              <w:top w:val="single" w:sz="2" w:space="0" w:color="000000"/>
              <w:left w:val="single" w:sz="2" w:space="0" w:color="000000"/>
              <w:bottom w:val="single" w:sz="2" w:space="0" w:color="000000"/>
              <w:right w:val="single" w:sz="2" w:space="0" w:color="000000"/>
            </w:tcBorders>
          </w:tcPr>
          <w:p w:rsidR="002670EA" w:rsidRPr="00F847D4" w:rsidRDefault="002670EA" w:rsidP="00D756FF">
            <w:pPr>
              <w:autoSpaceDE w:val="0"/>
              <w:autoSpaceDN w:val="0"/>
              <w:adjustRightInd w:val="0"/>
              <w:spacing w:after="0" w:line="240" w:lineRule="auto"/>
              <w:jc w:val="center"/>
              <w:rPr>
                <w:rFonts w:ascii="Times New Roman" w:hAnsi="Times New Roman"/>
                <w:sz w:val="24"/>
                <w:szCs w:val="24"/>
                <w:lang w:eastAsia="ru-RU"/>
              </w:rPr>
            </w:pPr>
            <w:r w:rsidRPr="00F847D4">
              <w:rPr>
                <w:rFonts w:ascii="Times New Roman" w:hAnsi="Times New Roman"/>
                <w:sz w:val="24"/>
                <w:szCs w:val="24"/>
                <w:lang w:eastAsia="ru-RU"/>
              </w:rPr>
              <w:t>Контактная работа</w:t>
            </w:r>
          </w:p>
        </w:tc>
        <w:tc>
          <w:tcPr>
            <w:tcW w:w="1136" w:type="dxa"/>
            <w:vMerge w:val="restart"/>
            <w:tcBorders>
              <w:top w:val="single" w:sz="2" w:space="0" w:color="000000"/>
              <w:left w:val="single" w:sz="2" w:space="0" w:color="000000"/>
              <w:right w:val="single" w:sz="2" w:space="0" w:color="000000"/>
            </w:tcBorders>
          </w:tcPr>
          <w:p w:rsidR="002670EA" w:rsidRPr="00F847D4" w:rsidRDefault="002670EA" w:rsidP="00D756FF">
            <w:pPr>
              <w:autoSpaceDE w:val="0"/>
              <w:autoSpaceDN w:val="0"/>
              <w:adjustRightInd w:val="0"/>
              <w:spacing w:after="0" w:line="240" w:lineRule="auto"/>
              <w:jc w:val="center"/>
              <w:rPr>
                <w:rFonts w:ascii="Times New Roman" w:hAnsi="Times New Roman"/>
                <w:sz w:val="24"/>
                <w:szCs w:val="24"/>
                <w:lang w:eastAsia="ru-RU"/>
              </w:rPr>
            </w:pPr>
            <w:r w:rsidRPr="00F847D4">
              <w:rPr>
                <w:rFonts w:ascii="Times New Roman" w:hAnsi="Times New Roman"/>
                <w:sz w:val="24"/>
                <w:szCs w:val="24"/>
                <w:lang w:eastAsia="ru-RU"/>
              </w:rPr>
              <w:t>Самостоятельная работа</w:t>
            </w:r>
          </w:p>
        </w:tc>
        <w:tc>
          <w:tcPr>
            <w:tcW w:w="1253" w:type="dxa"/>
            <w:vMerge w:val="restart"/>
            <w:tcBorders>
              <w:top w:val="single" w:sz="2" w:space="0" w:color="000000"/>
              <w:left w:val="single" w:sz="4" w:space="0" w:color="auto"/>
              <w:right w:val="single" w:sz="2" w:space="0" w:color="000000"/>
            </w:tcBorders>
            <w:shd w:val="clear" w:color="000000" w:fill="FFFFFF"/>
          </w:tcPr>
          <w:p w:rsidR="002670EA" w:rsidRPr="00F847D4" w:rsidRDefault="002670EA" w:rsidP="00D756FF">
            <w:pPr>
              <w:autoSpaceDE w:val="0"/>
              <w:autoSpaceDN w:val="0"/>
              <w:adjustRightInd w:val="0"/>
              <w:spacing w:after="0" w:line="240" w:lineRule="auto"/>
              <w:jc w:val="center"/>
              <w:rPr>
                <w:rFonts w:ascii="Times New Roman" w:hAnsi="Times New Roman"/>
                <w:sz w:val="24"/>
                <w:szCs w:val="24"/>
                <w:lang w:eastAsia="ru-RU"/>
              </w:rPr>
            </w:pPr>
            <w:r w:rsidRPr="00F847D4">
              <w:rPr>
                <w:rFonts w:ascii="Times New Roman" w:hAnsi="Times New Roman"/>
                <w:sz w:val="24"/>
                <w:szCs w:val="24"/>
                <w:lang w:eastAsia="ru-RU"/>
              </w:rPr>
              <w:t>Всего часов по дисциплине</w:t>
            </w:r>
          </w:p>
        </w:tc>
      </w:tr>
      <w:tr w:rsidR="002670EA" w:rsidRPr="00F847D4" w:rsidTr="00D756FF">
        <w:trPr>
          <w:trHeight w:val="533"/>
        </w:trPr>
        <w:tc>
          <w:tcPr>
            <w:tcW w:w="5055" w:type="dxa"/>
            <w:vMerge/>
            <w:tcBorders>
              <w:left w:val="single" w:sz="2" w:space="0" w:color="000000"/>
              <w:right w:val="single" w:sz="2" w:space="0" w:color="000000"/>
            </w:tcBorders>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p>
        </w:tc>
        <w:tc>
          <w:tcPr>
            <w:tcW w:w="1276" w:type="dxa"/>
            <w:gridSpan w:val="2"/>
            <w:tcBorders>
              <w:top w:val="single" w:sz="2" w:space="0" w:color="000000"/>
              <w:left w:val="single" w:sz="2" w:space="0" w:color="000000"/>
              <w:bottom w:val="single" w:sz="2" w:space="0" w:color="000000"/>
              <w:right w:val="single" w:sz="2" w:space="0" w:color="000000"/>
            </w:tcBorders>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sidRPr="00F847D4">
              <w:rPr>
                <w:rFonts w:ascii="Times New Roman" w:hAnsi="Times New Roman"/>
                <w:sz w:val="24"/>
                <w:szCs w:val="24"/>
                <w:lang w:eastAsia="ru-RU"/>
              </w:rPr>
              <w:t>Аудиторная работа</w:t>
            </w:r>
          </w:p>
        </w:tc>
        <w:tc>
          <w:tcPr>
            <w:tcW w:w="1134"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2670EA" w:rsidRPr="00F847D4" w:rsidRDefault="002670EA" w:rsidP="00D756FF">
            <w:pPr>
              <w:tabs>
                <w:tab w:val="left" w:pos="814"/>
              </w:tabs>
              <w:spacing w:after="0" w:line="240" w:lineRule="auto"/>
              <w:jc w:val="center"/>
              <w:rPr>
                <w:rFonts w:ascii="Times New Roman" w:hAnsi="Times New Roman"/>
                <w:sz w:val="24"/>
                <w:szCs w:val="24"/>
                <w:lang w:eastAsia="ru-RU"/>
              </w:rPr>
            </w:pPr>
            <w:r w:rsidRPr="00F847D4">
              <w:rPr>
                <w:rFonts w:ascii="Times New Roman" w:hAnsi="Times New Roman"/>
                <w:sz w:val="24"/>
                <w:szCs w:val="24"/>
                <w:lang w:eastAsia="ru-RU"/>
              </w:rPr>
              <w:t xml:space="preserve">Контактная СР (в т.ч. </w:t>
            </w:r>
          </w:p>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sidRPr="00F847D4">
              <w:rPr>
                <w:rFonts w:ascii="Times New Roman" w:hAnsi="Times New Roman"/>
                <w:sz w:val="24"/>
                <w:szCs w:val="24"/>
                <w:lang w:eastAsia="ru-RU"/>
              </w:rPr>
              <w:t>в ЭИОС)</w:t>
            </w:r>
          </w:p>
        </w:tc>
        <w:tc>
          <w:tcPr>
            <w:tcW w:w="1136" w:type="dxa"/>
            <w:vMerge/>
            <w:tcBorders>
              <w:left w:val="single" w:sz="2" w:space="0" w:color="000000"/>
              <w:right w:val="single" w:sz="2" w:space="0" w:color="000000"/>
            </w:tcBorders>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p>
        </w:tc>
        <w:tc>
          <w:tcPr>
            <w:tcW w:w="1253" w:type="dxa"/>
            <w:vMerge/>
            <w:tcBorders>
              <w:left w:val="single" w:sz="4" w:space="0" w:color="auto"/>
              <w:right w:val="single" w:sz="2" w:space="0" w:color="000000"/>
            </w:tcBorders>
            <w:shd w:val="clear" w:color="000000" w:fill="FFFFFF"/>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p>
        </w:tc>
      </w:tr>
      <w:tr w:rsidR="002670EA" w:rsidRPr="00F847D4" w:rsidTr="00D756FF">
        <w:trPr>
          <w:trHeight w:val="1"/>
        </w:trPr>
        <w:tc>
          <w:tcPr>
            <w:tcW w:w="5055" w:type="dxa"/>
            <w:vMerge/>
            <w:tcBorders>
              <w:left w:val="single" w:sz="2" w:space="0" w:color="000000"/>
              <w:bottom w:val="single" w:sz="2" w:space="0" w:color="000000"/>
              <w:right w:val="single" w:sz="2" w:space="0" w:color="000000"/>
            </w:tcBorders>
            <w:vAlign w:val="center"/>
          </w:tcPr>
          <w:p w:rsidR="002670EA" w:rsidRPr="00F847D4" w:rsidRDefault="002670EA" w:rsidP="00D756FF">
            <w:pPr>
              <w:autoSpaceDE w:val="0"/>
              <w:autoSpaceDN w:val="0"/>
              <w:adjustRightInd w:val="0"/>
              <w:rPr>
                <w:rFonts w:ascii="Times New Roman" w:hAnsi="Times New Roman"/>
                <w:lang w:eastAsia="ru-RU"/>
              </w:rPr>
            </w:pPr>
          </w:p>
        </w:tc>
        <w:tc>
          <w:tcPr>
            <w:tcW w:w="592" w:type="dxa"/>
            <w:tcBorders>
              <w:top w:val="single" w:sz="2" w:space="0" w:color="000000"/>
              <w:left w:val="single" w:sz="2" w:space="0" w:color="000000"/>
              <w:bottom w:val="single" w:sz="2" w:space="0" w:color="000000"/>
              <w:right w:val="single" w:sz="4" w:space="0" w:color="auto"/>
            </w:tcBorders>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sz w:val="24"/>
                <w:szCs w:val="24"/>
                <w:lang w:eastAsia="ru-RU"/>
              </w:rPr>
              <w:t>Лек</w:t>
            </w:r>
          </w:p>
        </w:tc>
        <w:tc>
          <w:tcPr>
            <w:tcW w:w="684" w:type="dxa"/>
            <w:tcBorders>
              <w:top w:val="single" w:sz="2" w:space="0" w:color="000000"/>
              <w:left w:val="single" w:sz="4" w:space="0" w:color="auto"/>
              <w:bottom w:val="single" w:sz="2" w:space="0" w:color="000000"/>
              <w:right w:val="single" w:sz="2" w:space="0" w:color="000000"/>
            </w:tcBorders>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Лаб</w:t>
            </w: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tcPr>
          <w:p w:rsidR="002670EA" w:rsidRPr="00F847D4" w:rsidRDefault="002670EA" w:rsidP="00D756FF">
            <w:pPr>
              <w:autoSpaceDE w:val="0"/>
              <w:autoSpaceDN w:val="0"/>
              <w:adjustRightInd w:val="0"/>
              <w:rPr>
                <w:rFonts w:ascii="Times New Roman" w:hAnsi="Times New Roman"/>
                <w:lang w:eastAsia="ru-RU"/>
              </w:rPr>
            </w:pPr>
          </w:p>
        </w:tc>
        <w:tc>
          <w:tcPr>
            <w:tcW w:w="1136" w:type="dxa"/>
            <w:vMerge/>
            <w:tcBorders>
              <w:left w:val="single" w:sz="2" w:space="0" w:color="000000"/>
              <w:bottom w:val="single" w:sz="2" w:space="0" w:color="000000"/>
              <w:right w:val="single" w:sz="2" w:space="0" w:color="000000"/>
            </w:tcBorders>
            <w:shd w:val="clear" w:color="000000" w:fill="FFFFFF"/>
            <w:vAlign w:val="center"/>
          </w:tcPr>
          <w:p w:rsidR="002670EA" w:rsidRPr="00F847D4" w:rsidRDefault="002670EA" w:rsidP="00D756FF">
            <w:pPr>
              <w:autoSpaceDE w:val="0"/>
              <w:autoSpaceDN w:val="0"/>
              <w:adjustRightInd w:val="0"/>
              <w:rPr>
                <w:rFonts w:ascii="Times New Roman" w:hAnsi="Times New Roman"/>
                <w:lang w:eastAsia="ru-RU"/>
              </w:rPr>
            </w:pPr>
          </w:p>
        </w:tc>
        <w:tc>
          <w:tcPr>
            <w:tcW w:w="1253" w:type="dxa"/>
            <w:vMerge/>
            <w:tcBorders>
              <w:left w:val="single" w:sz="4" w:space="0" w:color="auto"/>
              <w:bottom w:val="single" w:sz="2" w:space="0" w:color="000000"/>
              <w:right w:val="single" w:sz="2" w:space="0" w:color="000000"/>
            </w:tcBorders>
            <w:shd w:val="clear" w:color="000000" w:fill="FFFFFF"/>
            <w:vAlign w:val="center"/>
          </w:tcPr>
          <w:p w:rsidR="002670EA" w:rsidRPr="00F847D4" w:rsidRDefault="002670EA" w:rsidP="00D756FF">
            <w:pPr>
              <w:autoSpaceDE w:val="0"/>
              <w:autoSpaceDN w:val="0"/>
              <w:adjustRightInd w:val="0"/>
              <w:rPr>
                <w:rFonts w:ascii="Times New Roman" w:hAnsi="Times New Roman"/>
                <w:lang w:eastAsia="ru-RU"/>
              </w:rPr>
            </w:pPr>
          </w:p>
        </w:tc>
      </w:tr>
      <w:tr w:rsidR="002670EA" w:rsidRPr="00F847D4" w:rsidTr="00D756FF">
        <w:trPr>
          <w:trHeight w:val="1"/>
        </w:trPr>
        <w:tc>
          <w:tcPr>
            <w:tcW w:w="5055" w:type="dxa"/>
            <w:tcBorders>
              <w:top w:val="single" w:sz="2" w:space="0" w:color="000000"/>
              <w:left w:val="single" w:sz="2" w:space="0" w:color="000000"/>
              <w:bottom w:val="single" w:sz="2" w:space="0" w:color="000000"/>
              <w:right w:val="single" w:sz="2" w:space="0" w:color="000000"/>
            </w:tcBorders>
            <w:vAlign w:val="center"/>
          </w:tcPr>
          <w:p w:rsidR="002670EA" w:rsidRPr="00FF78A1" w:rsidRDefault="002670EA" w:rsidP="00D756FF">
            <w:pPr>
              <w:autoSpaceDE w:val="0"/>
              <w:autoSpaceDN w:val="0"/>
              <w:adjustRightInd w:val="0"/>
              <w:spacing w:after="0" w:line="240" w:lineRule="auto"/>
              <w:rPr>
                <w:rFonts w:cs="Calibri"/>
                <w:b/>
                <w:sz w:val="24"/>
                <w:szCs w:val="24"/>
                <w:lang w:eastAsia="ru-RU"/>
              </w:rPr>
            </w:pPr>
            <w:r w:rsidRPr="00FF78A1">
              <w:rPr>
                <w:rFonts w:ascii="Times New Roman CYR" w:hAnsi="Times New Roman CYR" w:cs="Times New Roman CYR"/>
                <w:b/>
                <w:bCs/>
                <w:sz w:val="24"/>
                <w:szCs w:val="24"/>
                <w:lang w:eastAsia="ru-RU"/>
              </w:rPr>
              <w:t>Раздел 1. Комплексный чертёж точки, прямой и плоскости</w:t>
            </w:r>
          </w:p>
        </w:tc>
        <w:tc>
          <w:tcPr>
            <w:tcW w:w="592" w:type="dxa"/>
            <w:tcBorders>
              <w:top w:val="single" w:sz="2" w:space="0" w:color="000000"/>
              <w:left w:val="single" w:sz="2" w:space="0" w:color="000000"/>
              <w:bottom w:val="single" w:sz="2" w:space="0" w:color="000000"/>
              <w:right w:val="single" w:sz="4" w:space="0" w:color="auto"/>
            </w:tcBorders>
            <w:vAlign w:val="center"/>
          </w:tcPr>
          <w:p w:rsidR="002670EA" w:rsidRPr="00D75D53" w:rsidRDefault="002670EA" w:rsidP="00D756FF">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4</w:t>
            </w:r>
          </w:p>
        </w:tc>
        <w:tc>
          <w:tcPr>
            <w:tcW w:w="684" w:type="dxa"/>
            <w:tcBorders>
              <w:top w:val="single" w:sz="2" w:space="0" w:color="000000"/>
              <w:left w:val="single" w:sz="4" w:space="0" w:color="auto"/>
              <w:bottom w:val="single" w:sz="2" w:space="0" w:color="000000"/>
              <w:right w:val="single" w:sz="2" w:space="0" w:color="000000"/>
            </w:tcBorders>
            <w:vAlign w:val="center"/>
          </w:tcPr>
          <w:p w:rsidR="002670EA" w:rsidRPr="00D75D53" w:rsidRDefault="002670EA" w:rsidP="00D756FF">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747564" w:rsidRDefault="002670EA" w:rsidP="00D756FF">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747564" w:rsidRDefault="002670EA" w:rsidP="00D756FF">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4</w:t>
            </w:r>
          </w:p>
        </w:tc>
        <w:tc>
          <w:tcPr>
            <w:tcW w:w="1253"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2670EA" w:rsidRPr="00747564" w:rsidRDefault="002670EA" w:rsidP="00D756FF">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10</w:t>
            </w:r>
          </w:p>
        </w:tc>
      </w:tr>
      <w:tr w:rsidR="002670EA" w:rsidRPr="00F847D4" w:rsidTr="00D756FF">
        <w:trPr>
          <w:trHeight w:val="1"/>
        </w:trPr>
        <w:tc>
          <w:tcPr>
            <w:tcW w:w="5055" w:type="dxa"/>
            <w:tcBorders>
              <w:top w:val="single" w:sz="2" w:space="0" w:color="000000"/>
              <w:left w:val="single" w:sz="2" w:space="0" w:color="000000"/>
              <w:bottom w:val="single" w:sz="2" w:space="0" w:color="000000"/>
              <w:right w:val="single" w:sz="2" w:space="0" w:color="000000"/>
            </w:tcBorders>
            <w:vAlign w:val="center"/>
          </w:tcPr>
          <w:p w:rsidR="002670EA" w:rsidRPr="00FF78A1" w:rsidRDefault="002670EA" w:rsidP="00D756FF">
            <w:pPr>
              <w:autoSpaceDE w:val="0"/>
              <w:autoSpaceDN w:val="0"/>
              <w:adjustRightInd w:val="0"/>
              <w:spacing w:after="0" w:line="240" w:lineRule="auto"/>
              <w:rPr>
                <w:rFonts w:ascii="Times New Roman" w:hAnsi="Times New Roman"/>
                <w:sz w:val="24"/>
                <w:szCs w:val="24"/>
                <w:lang w:eastAsia="ru-RU"/>
              </w:rPr>
            </w:pPr>
            <w:r w:rsidRPr="00FF78A1">
              <w:rPr>
                <w:rFonts w:ascii="Times New Roman" w:hAnsi="Times New Roman"/>
                <w:sz w:val="24"/>
                <w:szCs w:val="24"/>
                <w:lang w:eastAsia="ru-RU"/>
              </w:rPr>
              <w:t>Тема 1.1.Понятие комплексного чертежа.</w:t>
            </w:r>
          </w:p>
        </w:tc>
        <w:tc>
          <w:tcPr>
            <w:tcW w:w="592" w:type="dxa"/>
            <w:tcBorders>
              <w:top w:val="single" w:sz="2" w:space="0" w:color="000000"/>
              <w:left w:val="single" w:sz="2" w:space="0" w:color="000000"/>
              <w:bottom w:val="single" w:sz="2" w:space="0" w:color="000000"/>
              <w:right w:val="single" w:sz="4" w:space="0" w:color="auto"/>
            </w:tcBorders>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684" w:type="dxa"/>
            <w:tcBorders>
              <w:top w:val="single" w:sz="2" w:space="0" w:color="000000"/>
              <w:left w:val="single" w:sz="4" w:space="0" w:color="auto"/>
              <w:bottom w:val="single" w:sz="2" w:space="0" w:color="000000"/>
              <w:right w:val="single" w:sz="2" w:space="0" w:color="000000"/>
            </w:tcBorders>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w:t>
            </w:r>
          </w:p>
        </w:tc>
        <w:tc>
          <w:tcPr>
            <w:tcW w:w="1253"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r>
      <w:tr w:rsidR="002670EA" w:rsidRPr="00F847D4" w:rsidTr="00D756FF">
        <w:trPr>
          <w:trHeight w:val="1"/>
        </w:trPr>
        <w:tc>
          <w:tcPr>
            <w:tcW w:w="5055" w:type="dxa"/>
            <w:tcBorders>
              <w:top w:val="single" w:sz="2" w:space="0" w:color="000000"/>
              <w:left w:val="single" w:sz="2" w:space="0" w:color="000000"/>
              <w:bottom w:val="single" w:sz="2" w:space="0" w:color="000000"/>
              <w:right w:val="single" w:sz="2" w:space="0" w:color="000000"/>
            </w:tcBorders>
            <w:vAlign w:val="center"/>
          </w:tcPr>
          <w:p w:rsidR="002670EA" w:rsidRPr="00FF78A1" w:rsidRDefault="002670EA" w:rsidP="00D756FF">
            <w:pPr>
              <w:autoSpaceDE w:val="0"/>
              <w:autoSpaceDN w:val="0"/>
              <w:adjustRightInd w:val="0"/>
              <w:spacing w:after="0" w:line="240" w:lineRule="auto"/>
              <w:rPr>
                <w:rFonts w:ascii="Times New Roman" w:hAnsi="Times New Roman"/>
                <w:sz w:val="24"/>
                <w:szCs w:val="24"/>
                <w:lang w:eastAsia="ru-RU"/>
              </w:rPr>
            </w:pPr>
            <w:r w:rsidRPr="00FF78A1">
              <w:rPr>
                <w:rFonts w:ascii="Times New Roman" w:hAnsi="Times New Roman"/>
                <w:sz w:val="24"/>
                <w:szCs w:val="24"/>
                <w:lang w:eastAsia="ru-RU"/>
              </w:rPr>
              <w:t>Тема 1.2. Комплексный чертеж точки, прямой , плоскости</w:t>
            </w:r>
          </w:p>
        </w:tc>
        <w:tc>
          <w:tcPr>
            <w:tcW w:w="592" w:type="dxa"/>
            <w:tcBorders>
              <w:top w:val="single" w:sz="2" w:space="0" w:color="000000"/>
              <w:left w:val="single" w:sz="2" w:space="0" w:color="000000"/>
              <w:bottom w:val="single" w:sz="2" w:space="0" w:color="000000"/>
              <w:right w:val="single" w:sz="4" w:space="0" w:color="auto"/>
            </w:tcBorders>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684" w:type="dxa"/>
            <w:tcBorders>
              <w:top w:val="single" w:sz="2" w:space="0" w:color="000000"/>
              <w:left w:val="single" w:sz="4" w:space="0" w:color="auto"/>
              <w:bottom w:val="single" w:sz="2" w:space="0" w:color="000000"/>
              <w:right w:val="single" w:sz="2" w:space="0" w:color="000000"/>
            </w:tcBorders>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w:t>
            </w:r>
          </w:p>
        </w:tc>
        <w:tc>
          <w:tcPr>
            <w:tcW w:w="113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4</w:t>
            </w:r>
          </w:p>
        </w:tc>
        <w:tc>
          <w:tcPr>
            <w:tcW w:w="1253"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8</w:t>
            </w:r>
          </w:p>
        </w:tc>
      </w:tr>
      <w:tr w:rsidR="002670EA" w:rsidRPr="00F847D4" w:rsidTr="00D756FF">
        <w:trPr>
          <w:trHeight w:val="280"/>
        </w:trPr>
        <w:tc>
          <w:tcPr>
            <w:tcW w:w="5055" w:type="dxa"/>
            <w:tcBorders>
              <w:top w:val="single" w:sz="4" w:space="0" w:color="auto"/>
              <w:left w:val="single" w:sz="2" w:space="0" w:color="000000"/>
              <w:bottom w:val="single" w:sz="4" w:space="0" w:color="auto"/>
              <w:right w:val="single" w:sz="2" w:space="0" w:color="000000"/>
            </w:tcBorders>
            <w:vAlign w:val="center"/>
          </w:tcPr>
          <w:p w:rsidR="002670EA" w:rsidRPr="00FF78A1" w:rsidRDefault="002670EA" w:rsidP="00D756FF">
            <w:pPr>
              <w:autoSpaceDE w:val="0"/>
              <w:autoSpaceDN w:val="0"/>
              <w:adjustRightInd w:val="0"/>
              <w:spacing w:after="0" w:line="240" w:lineRule="auto"/>
              <w:rPr>
                <w:rFonts w:ascii="Times New Roman" w:hAnsi="Times New Roman"/>
                <w:b/>
                <w:sz w:val="24"/>
                <w:szCs w:val="24"/>
                <w:lang w:eastAsia="ru-RU"/>
              </w:rPr>
            </w:pPr>
            <w:r w:rsidRPr="00FF78A1">
              <w:rPr>
                <w:rFonts w:ascii="Times New Roman" w:hAnsi="Times New Roman"/>
                <w:b/>
                <w:sz w:val="24"/>
                <w:szCs w:val="24"/>
                <w:lang w:eastAsia="ru-RU"/>
              </w:rPr>
              <w:t>Раздел 2. Многогранники и тела вращения</w:t>
            </w:r>
          </w:p>
        </w:tc>
        <w:tc>
          <w:tcPr>
            <w:tcW w:w="592" w:type="dxa"/>
            <w:tcBorders>
              <w:top w:val="single" w:sz="4" w:space="0" w:color="auto"/>
              <w:left w:val="single" w:sz="2" w:space="0" w:color="000000"/>
              <w:bottom w:val="single" w:sz="4" w:space="0" w:color="auto"/>
              <w:right w:val="single" w:sz="4" w:space="0" w:color="auto"/>
            </w:tcBorders>
            <w:vAlign w:val="center"/>
          </w:tcPr>
          <w:p w:rsidR="002670EA" w:rsidRPr="00D75D53" w:rsidRDefault="002670EA" w:rsidP="00D756FF">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4</w:t>
            </w:r>
          </w:p>
        </w:tc>
        <w:tc>
          <w:tcPr>
            <w:tcW w:w="684" w:type="dxa"/>
            <w:tcBorders>
              <w:top w:val="single" w:sz="4" w:space="0" w:color="auto"/>
              <w:left w:val="single" w:sz="4" w:space="0" w:color="auto"/>
              <w:bottom w:val="single" w:sz="4" w:space="0" w:color="auto"/>
              <w:right w:val="single" w:sz="2" w:space="0" w:color="000000"/>
            </w:tcBorders>
            <w:vAlign w:val="center"/>
          </w:tcPr>
          <w:p w:rsidR="002670EA" w:rsidRPr="00D75D53" w:rsidRDefault="002670EA" w:rsidP="00D756FF">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4</w:t>
            </w:r>
          </w:p>
        </w:tc>
        <w:tc>
          <w:tcPr>
            <w:tcW w:w="1134"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w:t>
            </w:r>
          </w:p>
        </w:tc>
        <w:tc>
          <w:tcPr>
            <w:tcW w:w="1136"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912F28" w:rsidRDefault="002670EA" w:rsidP="00D756FF">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8</w:t>
            </w:r>
          </w:p>
        </w:tc>
        <w:tc>
          <w:tcPr>
            <w:tcW w:w="1253" w:type="dxa"/>
            <w:tcBorders>
              <w:top w:val="single" w:sz="4" w:space="0" w:color="auto"/>
              <w:left w:val="single" w:sz="4" w:space="0" w:color="auto"/>
              <w:bottom w:val="single" w:sz="4" w:space="0" w:color="auto"/>
              <w:right w:val="single" w:sz="2" w:space="0" w:color="000000"/>
            </w:tcBorders>
            <w:shd w:val="clear" w:color="000000" w:fill="FFFFFF"/>
            <w:vAlign w:val="center"/>
          </w:tcPr>
          <w:p w:rsidR="002670EA" w:rsidRPr="00912F28" w:rsidRDefault="002670EA" w:rsidP="00D756FF">
            <w:pPr>
              <w:autoSpaceDE w:val="0"/>
              <w:autoSpaceDN w:val="0"/>
              <w:adjustRightInd w:val="0"/>
              <w:spacing w:after="0" w:line="240" w:lineRule="auto"/>
              <w:jc w:val="center"/>
              <w:rPr>
                <w:rFonts w:ascii="Times New Roman" w:hAnsi="Times New Roman"/>
                <w:b/>
                <w:lang w:eastAsia="ru-RU"/>
              </w:rPr>
            </w:pPr>
            <w:r w:rsidRPr="00912F28">
              <w:rPr>
                <w:rFonts w:ascii="Times New Roman" w:hAnsi="Times New Roman"/>
                <w:b/>
                <w:lang w:eastAsia="ru-RU"/>
              </w:rPr>
              <w:t>1</w:t>
            </w:r>
            <w:r>
              <w:rPr>
                <w:rFonts w:ascii="Times New Roman" w:hAnsi="Times New Roman"/>
                <w:b/>
                <w:lang w:eastAsia="ru-RU"/>
              </w:rPr>
              <w:t>6</w:t>
            </w:r>
          </w:p>
        </w:tc>
      </w:tr>
      <w:tr w:rsidR="002670EA" w:rsidRPr="00F847D4" w:rsidTr="00D756FF">
        <w:trPr>
          <w:trHeight w:val="374"/>
        </w:trPr>
        <w:tc>
          <w:tcPr>
            <w:tcW w:w="5055" w:type="dxa"/>
            <w:tcBorders>
              <w:top w:val="single" w:sz="4" w:space="0" w:color="auto"/>
              <w:left w:val="single" w:sz="2" w:space="0" w:color="000000"/>
              <w:bottom w:val="single" w:sz="4" w:space="0" w:color="auto"/>
              <w:right w:val="single" w:sz="2" w:space="0" w:color="000000"/>
            </w:tcBorders>
            <w:vAlign w:val="center"/>
          </w:tcPr>
          <w:p w:rsidR="002670EA" w:rsidRPr="00FF78A1" w:rsidRDefault="002670EA" w:rsidP="00D756FF">
            <w:pPr>
              <w:autoSpaceDE w:val="0"/>
              <w:autoSpaceDN w:val="0"/>
              <w:adjustRightInd w:val="0"/>
              <w:spacing w:after="0" w:line="240" w:lineRule="auto"/>
              <w:rPr>
                <w:rFonts w:ascii="Times New Roman" w:hAnsi="Times New Roman"/>
                <w:sz w:val="24"/>
                <w:szCs w:val="24"/>
                <w:lang w:eastAsia="ru-RU"/>
              </w:rPr>
            </w:pPr>
            <w:r w:rsidRPr="00FF78A1">
              <w:rPr>
                <w:rFonts w:ascii="Times New Roman" w:hAnsi="Times New Roman"/>
                <w:sz w:val="24"/>
                <w:szCs w:val="24"/>
                <w:lang w:eastAsia="ru-RU"/>
              </w:rPr>
              <w:t>Тема 2.1. Построение многогранников на комплексном чертеже</w:t>
            </w:r>
          </w:p>
        </w:tc>
        <w:tc>
          <w:tcPr>
            <w:tcW w:w="592" w:type="dxa"/>
            <w:tcBorders>
              <w:top w:val="single" w:sz="4" w:space="0" w:color="auto"/>
              <w:left w:val="single" w:sz="2" w:space="0" w:color="000000"/>
              <w:bottom w:val="single" w:sz="4" w:space="0" w:color="auto"/>
              <w:right w:val="single" w:sz="4" w:space="0" w:color="auto"/>
            </w:tcBorders>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684" w:type="dxa"/>
            <w:tcBorders>
              <w:top w:val="single" w:sz="4" w:space="0" w:color="auto"/>
              <w:left w:val="single" w:sz="4" w:space="0" w:color="auto"/>
              <w:bottom w:val="single" w:sz="4" w:space="0" w:color="auto"/>
              <w:right w:val="single" w:sz="2" w:space="0" w:color="000000"/>
            </w:tcBorders>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1134"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w:t>
            </w:r>
          </w:p>
        </w:tc>
        <w:tc>
          <w:tcPr>
            <w:tcW w:w="1136"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4</w:t>
            </w:r>
          </w:p>
        </w:tc>
        <w:tc>
          <w:tcPr>
            <w:tcW w:w="1253" w:type="dxa"/>
            <w:tcBorders>
              <w:top w:val="single" w:sz="4" w:space="0" w:color="auto"/>
              <w:left w:val="single" w:sz="4" w:space="0" w:color="auto"/>
              <w:bottom w:val="single" w:sz="4" w:space="0" w:color="auto"/>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8</w:t>
            </w:r>
          </w:p>
        </w:tc>
      </w:tr>
      <w:tr w:rsidR="002670EA" w:rsidRPr="00F847D4" w:rsidTr="00D756FF">
        <w:trPr>
          <w:trHeight w:val="336"/>
        </w:trPr>
        <w:tc>
          <w:tcPr>
            <w:tcW w:w="5055" w:type="dxa"/>
            <w:tcBorders>
              <w:top w:val="single" w:sz="4" w:space="0" w:color="auto"/>
              <w:left w:val="single" w:sz="2" w:space="0" w:color="000000"/>
              <w:bottom w:val="single" w:sz="4" w:space="0" w:color="auto"/>
              <w:right w:val="single" w:sz="2" w:space="0" w:color="000000"/>
            </w:tcBorders>
            <w:vAlign w:val="center"/>
          </w:tcPr>
          <w:p w:rsidR="002670EA" w:rsidRPr="00FF78A1" w:rsidRDefault="002670EA" w:rsidP="00D756FF">
            <w:pPr>
              <w:autoSpaceDE w:val="0"/>
              <w:autoSpaceDN w:val="0"/>
              <w:adjustRightInd w:val="0"/>
              <w:spacing w:after="0" w:line="240" w:lineRule="auto"/>
              <w:rPr>
                <w:rFonts w:ascii="Times New Roman" w:hAnsi="Times New Roman"/>
                <w:sz w:val="24"/>
                <w:szCs w:val="24"/>
                <w:lang w:eastAsia="ru-RU"/>
              </w:rPr>
            </w:pPr>
            <w:r w:rsidRPr="00FF78A1">
              <w:rPr>
                <w:rFonts w:ascii="Times New Roman" w:hAnsi="Times New Roman"/>
                <w:sz w:val="24"/>
                <w:szCs w:val="24"/>
                <w:lang w:eastAsia="ru-RU"/>
              </w:rPr>
              <w:t>Тема 2.2. Построение тел вращения на комплексном чертеже</w:t>
            </w:r>
          </w:p>
        </w:tc>
        <w:tc>
          <w:tcPr>
            <w:tcW w:w="592" w:type="dxa"/>
            <w:tcBorders>
              <w:top w:val="single" w:sz="4" w:space="0" w:color="auto"/>
              <w:left w:val="single" w:sz="2" w:space="0" w:color="000000"/>
              <w:bottom w:val="single" w:sz="4" w:space="0" w:color="auto"/>
              <w:right w:val="single" w:sz="4" w:space="0" w:color="auto"/>
            </w:tcBorders>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684" w:type="dxa"/>
            <w:tcBorders>
              <w:top w:val="single" w:sz="4" w:space="0" w:color="auto"/>
              <w:left w:val="single" w:sz="4" w:space="0" w:color="auto"/>
              <w:bottom w:val="single" w:sz="4" w:space="0" w:color="auto"/>
              <w:right w:val="single" w:sz="2" w:space="0" w:color="000000"/>
            </w:tcBorders>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1134"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w:t>
            </w:r>
          </w:p>
        </w:tc>
        <w:tc>
          <w:tcPr>
            <w:tcW w:w="1136"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4</w:t>
            </w:r>
          </w:p>
        </w:tc>
        <w:tc>
          <w:tcPr>
            <w:tcW w:w="1253" w:type="dxa"/>
            <w:tcBorders>
              <w:top w:val="single" w:sz="4" w:space="0" w:color="auto"/>
              <w:left w:val="single" w:sz="4" w:space="0" w:color="auto"/>
              <w:bottom w:val="single" w:sz="4" w:space="0" w:color="auto"/>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8</w:t>
            </w:r>
          </w:p>
        </w:tc>
      </w:tr>
      <w:tr w:rsidR="002670EA" w:rsidRPr="00F847D4" w:rsidTr="00D756FF">
        <w:trPr>
          <w:trHeight w:val="237"/>
        </w:trPr>
        <w:tc>
          <w:tcPr>
            <w:tcW w:w="5055" w:type="dxa"/>
            <w:tcBorders>
              <w:top w:val="single" w:sz="4" w:space="0" w:color="auto"/>
              <w:left w:val="single" w:sz="2" w:space="0" w:color="000000"/>
              <w:bottom w:val="single" w:sz="4" w:space="0" w:color="auto"/>
              <w:right w:val="single" w:sz="2" w:space="0" w:color="000000"/>
            </w:tcBorders>
            <w:vAlign w:val="center"/>
          </w:tcPr>
          <w:p w:rsidR="002670EA" w:rsidRPr="00FF78A1" w:rsidRDefault="002670EA" w:rsidP="00D756FF">
            <w:pPr>
              <w:autoSpaceDE w:val="0"/>
              <w:autoSpaceDN w:val="0"/>
              <w:adjustRightInd w:val="0"/>
              <w:spacing w:after="0" w:line="240" w:lineRule="auto"/>
              <w:rPr>
                <w:rFonts w:ascii="Times New Roman" w:hAnsi="Times New Roman"/>
                <w:b/>
                <w:sz w:val="24"/>
                <w:szCs w:val="24"/>
                <w:lang w:eastAsia="ru-RU"/>
              </w:rPr>
            </w:pPr>
            <w:r w:rsidRPr="00FF78A1">
              <w:rPr>
                <w:rFonts w:ascii="Times New Roman" w:hAnsi="Times New Roman"/>
                <w:b/>
                <w:sz w:val="24"/>
                <w:szCs w:val="24"/>
                <w:lang w:eastAsia="ru-RU"/>
              </w:rPr>
              <w:t>Раздел 3. Аксонометрия</w:t>
            </w:r>
          </w:p>
        </w:tc>
        <w:tc>
          <w:tcPr>
            <w:tcW w:w="592" w:type="dxa"/>
            <w:tcBorders>
              <w:top w:val="single" w:sz="4" w:space="0" w:color="auto"/>
              <w:left w:val="single" w:sz="2" w:space="0" w:color="000000"/>
              <w:bottom w:val="single" w:sz="4" w:space="0" w:color="auto"/>
              <w:right w:val="single" w:sz="4" w:space="0" w:color="auto"/>
            </w:tcBorders>
            <w:vAlign w:val="center"/>
          </w:tcPr>
          <w:p w:rsidR="002670EA" w:rsidRPr="00D75D53" w:rsidRDefault="002670EA" w:rsidP="00D756FF">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6</w:t>
            </w:r>
          </w:p>
        </w:tc>
        <w:tc>
          <w:tcPr>
            <w:tcW w:w="684" w:type="dxa"/>
            <w:tcBorders>
              <w:top w:val="single" w:sz="4" w:space="0" w:color="auto"/>
              <w:left w:val="single" w:sz="4" w:space="0" w:color="auto"/>
              <w:bottom w:val="single" w:sz="4" w:space="0" w:color="auto"/>
              <w:right w:val="single" w:sz="2" w:space="0" w:color="000000"/>
            </w:tcBorders>
            <w:vAlign w:val="center"/>
          </w:tcPr>
          <w:p w:rsidR="002670EA" w:rsidRPr="00D75D53" w:rsidRDefault="002670EA" w:rsidP="00D756FF">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6</w:t>
            </w:r>
          </w:p>
        </w:tc>
        <w:tc>
          <w:tcPr>
            <w:tcW w:w="1134"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D75D53" w:rsidRDefault="002670EA" w:rsidP="00D756FF">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12</w:t>
            </w:r>
          </w:p>
        </w:tc>
        <w:tc>
          <w:tcPr>
            <w:tcW w:w="1136"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747564" w:rsidRDefault="002670EA" w:rsidP="00D756FF">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8</w:t>
            </w:r>
          </w:p>
        </w:tc>
        <w:tc>
          <w:tcPr>
            <w:tcW w:w="1253" w:type="dxa"/>
            <w:tcBorders>
              <w:top w:val="single" w:sz="4" w:space="0" w:color="auto"/>
              <w:left w:val="single" w:sz="4" w:space="0" w:color="auto"/>
              <w:bottom w:val="single" w:sz="4" w:space="0" w:color="auto"/>
              <w:right w:val="single" w:sz="2" w:space="0" w:color="000000"/>
            </w:tcBorders>
            <w:shd w:val="clear" w:color="000000" w:fill="FFFFFF"/>
            <w:vAlign w:val="center"/>
          </w:tcPr>
          <w:p w:rsidR="002670EA" w:rsidRPr="00747564" w:rsidRDefault="002670EA" w:rsidP="00D756FF">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32</w:t>
            </w:r>
          </w:p>
        </w:tc>
      </w:tr>
      <w:tr w:rsidR="002670EA" w:rsidRPr="00F847D4" w:rsidTr="00D756FF">
        <w:trPr>
          <w:trHeight w:val="217"/>
        </w:trPr>
        <w:tc>
          <w:tcPr>
            <w:tcW w:w="5055" w:type="dxa"/>
            <w:tcBorders>
              <w:top w:val="single" w:sz="4" w:space="0" w:color="auto"/>
              <w:left w:val="single" w:sz="2" w:space="0" w:color="000000"/>
              <w:bottom w:val="single" w:sz="4" w:space="0" w:color="auto"/>
              <w:right w:val="single" w:sz="2" w:space="0" w:color="000000"/>
            </w:tcBorders>
            <w:vAlign w:val="center"/>
          </w:tcPr>
          <w:p w:rsidR="002670EA" w:rsidRPr="00FF78A1" w:rsidRDefault="002670EA" w:rsidP="00D756FF">
            <w:pPr>
              <w:autoSpaceDE w:val="0"/>
              <w:autoSpaceDN w:val="0"/>
              <w:adjustRightInd w:val="0"/>
              <w:spacing w:after="0" w:line="240" w:lineRule="auto"/>
              <w:rPr>
                <w:rFonts w:ascii="Times New Roman" w:hAnsi="Times New Roman"/>
                <w:sz w:val="24"/>
                <w:szCs w:val="24"/>
                <w:lang w:eastAsia="ru-RU"/>
              </w:rPr>
            </w:pPr>
            <w:r w:rsidRPr="00FF78A1">
              <w:rPr>
                <w:rFonts w:ascii="Times New Roman" w:hAnsi="Times New Roman"/>
                <w:sz w:val="24"/>
                <w:szCs w:val="24"/>
                <w:lang w:eastAsia="ru-RU"/>
              </w:rPr>
              <w:t>Тема 3.1. Аксонометрическое проецирование.  Общие положения</w:t>
            </w:r>
          </w:p>
        </w:tc>
        <w:tc>
          <w:tcPr>
            <w:tcW w:w="592" w:type="dxa"/>
            <w:tcBorders>
              <w:top w:val="single" w:sz="4" w:space="0" w:color="auto"/>
              <w:left w:val="single" w:sz="2" w:space="0" w:color="000000"/>
              <w:bottom w:val="single" w:sz="4" w:space="0" w:color="auto"/>
              <w:right w:val="single" w:sz="4" w:space="0" w:color="auto"/>
            </w:tcBorders>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684" w:type="dxa"/>
            <w:tcBorders>
              <w:top w:val="single" w:sz="4" w:space="0" w:color="auto"/>
              <w:left w:val="single" w:sz="4" w:space="0" w:color="auto"/>
              <w:bottom w:val="single" w:sz="4" w:space="0" w:color="auto"/>
              <w:right w:val="single" w:sz="2" w:space="0" w:color="000000"/>
            </w:tcBorders>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w:t>
            </w:r>
          </w:p>
        </w:tc>
        <w:tc>
          <w:tcPr>
            <w:tcW w:w="1134"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w:t>
            </w:r>
          </w:p>
        </w:tc>
        <w:tc>
          <w:tcPr>
            <w:tcW w:w="1136"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w:t>
            </w:r>
          </w:p>
        </w:tc>
        <w:tc>
          <w:tcPr>
            <w:tcW w:w="1253" w:type="dxa"/>
            <w:tcBorders>
              <w:top w:val="single" w:sz="4" w:space="0" w:color="auto"/>
              <w:left w:val="single" w:sz="4" w:space="0" w:color="auto"/>
              <w:bottom w:val="single" w:sz="4" w:space="0" w:color="auto"/>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r>
      <w:tr w:rsidR="002670EA" w:rsidRPr="00F847D4" w:rsidTr="00D756FF">
        <w:trPr>
          <w:trHeight w:val="150"/>
        </w:trPr>
        <w:tc>
          <w:tcPr>
            <w:tcW w:w="5055" w:type="dxa"/>
            <w:tcBorders>
              <w:top w:val="single" w:sz="4" w:space="0" w:color="auto"/>
              <w:left w:val="single" w:sz="2" w:space="0" w:color="000000"/>
              <w:bottom w:val="single" w:sz="4" w:space="0" w:color="auto"/>
              <w:right w:val="single" w:sz="2" w:space="0" w:color="000000"/>
            </w:tcBorders>
            <w:vAlign w:val="center"/>
          </w:tcPr>
          <w:p w:rsidR="002670EA" w:rsidRPr="00FF78A1" w:rsidRDefault="002670EA" w:rsidP="00D756FF">
            <w:pPr>
              <w:autoSpaceDE w:val="0"/>
              <w:autoSpaceDN w:val="0"/>
              <w:adjustRightInd w:val="0"/>
              <w:spacing w:after="0" w:line="240" w:lineRule="auto"/>
              <w:rPr>
                <w:rFonts w:ascii="Times New Roman" w:hAnsi="Times New Roman"/>
                <w:sz w:val="24"/>
                <w:szCs w:val="24"/>
                <w:lang w:eastAsia="ru-RU"/>
              </w:rPr>
            </w:pPr>
            <w:r w:rsidRPr="00FF78A1">
              <w:rPr>
                <w:rFonts w:ascii="Times New Roman" w:hAnsi="Times New Roman"/>
                <w:sz w:val="24"/>
                <w:szCs w:val="24"/>
                <w:lang w:eastAsia="ru-RU"/>
              </w:rPr>
              <w:t>Тема 3.2. Аксонометрические проекции многогранников. Изометрия и диметрия</w:t>
            </w:r>
          </w:p>
        </w:tc>
        <w:tc>
          <w:tcPr>
            <w:tcW w:w="592" w:type="dxa"/>
            <w:tcBorders>
              <w:top w:val="single" w:sz="4" w:space="0" w:color="auto"/>
              <w:left w:val="single" w:sz="2" w:space="0" w:color="000000"/>
              <w:bottom w:val="single" w:sz="4" w:space="0" w:color="auto"/>
              <w:right w:val="single" w:sz="4" w:space="0" w:color="auto"/>
            </w:tcBorders>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684" w:type="dxa"/>
            <w:tcBorders>
              <w:top w:val="single" w:sz="4" w:space="0" w:color="auto"/>
              <w:left w:val="single" w:sz="4" w:space="0" w:color="auto"/>
              <w:bottom w:val="single" w:sz="4" w:space="0" w:color="auto"/>
              <w:right w:val="single" w:sz="2" w:space="0" w:color="000000"/>
            </w:tcBorders>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1134"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c>
          <w:tcPr>
            <w:tcW w:w="1136"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4</w:t>
            </w:r>
          </w:p>
        </w:tc>
        <w:tc>
          <w:tcPr>
            <w:tcW w:w="1253" w:type="dxa"/>
            <w:tcBorders>
              <w:top w:val="single" w:sz="4" w:space="0" w:color="auto"/>
              <w:left w:val="single" w:sz="4" w:space="0" w:color="auto"/>
              <w:bottom w:val="single" w:sz="4" w:space="0" w:color="auto"/>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14</w:t>
            </w:r>
          </w:p>
        </w:tc>
      </w:tr>
      <w:tr w:rsidR="002670EA" w:rsidRPr="00F847D4" w:rsidTr="00D756FF">
        <w:trPr>
          <w:trHeight w:val="93"/>
        </w:trPr>
        <w:tc>
          <w:tcPr>
            <w:tcW w:w="5055" w:type="dxa"/>
            <w:tcBorders>
              <w:top w:val="single" w:sz="4" w:space="0" w:color="auto"/>
              <w:left w:val="single" w:sz="2" w:space="0" w:color="000000"/>
              <w:bottom w:val="single" w:sz="4" w:space="0" w:color="auto"/>
              <w:right w:val="single" w:sz="2" w:space="0" w:color="000000"/>
            </w:tcBorders>
            <w:vAlign w:val="center"/>
          </w:tcPr>
          <w:p w:rsidR="002670EA" w:rsidRPr="00FF78A1" w:rsidRDefault="002670EA" w:rsidP="00D756FF">
            <w:pPr>
              <w:autoSpaceDE w:val="0"/>
              <w:autoSpaceDN w:val="0"/>
              <w:adjustRightInd w:val="0"/>
              <w:spacing w:after="0" w:line="240" w:lineRule="auto"/>
              <w:rPr>
                <w:rFonts w:ascii="Times New Roman" w:hAnsi="Times New Roman"/>
                <w:sz w:val="24"/>
                <w:szCs w:val="24"/>
                <w:lang w:eastAsia="ru-RU"/>
              </w:rPr>
            </w:pPr>
            <w:r w:rsidRPr="00FF78A1">
              <w:rPr>
                <w:rFonts w:ascii="Times New Roman" w:hAnsi="Times New Roman"/>
                <w:sz w:val="24"/>
                <w:szCs w:val="24"/>
                <w:lang w:eastAsia="ru-RU"/>
              </w:rPr>
              <w:t>Тема 3.3. Аксонометрические проекции тел вращения. Изометрия и диметрия</w:t>
            </w:r>
          </w:p>
        </w:tc>
        <w:tc>
          <w:tcPr>
            <w:tcW w:w="592" w:type="dxa"/>
            <w:tcBorders>
              <w:top w:val="single" w:sz="4" w:space="0" w:color="auto"/>
              <w:left w:val="single" w:sz="2" w:space="0" w:color="000000"/>
              <w:bottom w:val="single" w:sz="4" w:space="0" w:color="auto"/>
              <w:right w:val="single" w:sz="4" w:space="0" w:color="auto"/>
            </w:tcBorders>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2</w:t>
            </w:r>
          </w:p>
        </w:tc>
        <w:tc>
          <w:tcPr>
            <w:tcW w:w="684" w:type="dxa"/>
            <w:tcBorders>
              <w:top w:val="single" w:sz="4" w:space="0" w:color="auto"/>
              <w:left w:val="single" w:sz="4" w:space="0" w:color="auto"/>
              <w:bottom w:val="single" w:sz="4" w:space="0" w:color="auto"/>
              <w:right w:val="single" w:sz="2" w:space="0" w:color="000000"/>
            </w:tcBorders>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4</w:t>
            </w:r>
          </w:p>
        </w:tc>
        <w:tc>
          <w:tcPr>
            <w:tcW w:w="1134"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6</w:t>
            </w:r>
          </w:p>
        </w:tc>
        <w:tc>
          <w:tcPr>
            <w:tcW w:w="1136"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4</w:t>
            </w:r>
          </w:p>
        </w:tc>
        <w:tc>
          <w:tcPr>
            <w:tcW w:w="1253" w:type="dxa"/>
            <w:tcBorders>
              <w:top w:val="single" w:sz="4" w:space="0" w:color="auto"/>
              <w:left w:val="single" w:sz="4" w:space="0" w:color="auto"/>
              <w:bottom w:val="single" w:sz="4" w:space="0" w:color="auto"/>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16</w:t>
            </w:r>
          </w:p>
        </w:tc>
      </w:tr>
      <w:tr w:rsidR="002670EA" w:rsidRPr="00F847D4" w:rsidTr="00D756FF">
        <w:trPr>
          <w:trHeight w:val="151"/>
        </w:trPr>
        <w:tc>
          <w:tcPr>
            <w:tcW w:w="5055" w:type="dxa"/>
            <w:tcBorders>
              <w:top w:val="single" w:sz="2" w:space="0" w:color="000000"/>
              <w:left w:val="single" w:sz="2" w:space="0" w:color="000000"/>
              <w:bottom w:val="single" w:sz="4" w:space="0" w:color="auto"/>
              <w:right w:val="single" w:sz="2" w:space="0" w:color="000000"/>
            </w:tcBorders>
            <w:vAlign w:val="center"/>
          </w:tcPr>
          <w:p w:rsidR="002670EA" w:rsidRPr="00FF78A1" w:rsidRDefault="002670EA" w:rsidP="00D756FF">
            <w:pPr>
              <w:autoSpaceDE w:val="0"/>
              <w:autoSpaceDN w:val="0"/>
              <w:adjustRightInd w:val="0"/>
              <w:spacing w:after="0" w:line="240" w:lineRule="auto"/>
              <w:rPr>
                <w:rFonts w:ascii="Times New Roman" w:hAnsi="Times New Roman"/>
                <w:b/>
                <w:sz w:val="24"/>
                <w:szCs w:val="24"/>
                <w:lang w:eastAsia="ru-RU"/>
              </w:rPr>
            </w:pPr>
            <w:r w:rsidRPr="00FF78A1">
              <w:rPr>
                <w:rFonts w:ascii="Times New Roman" w:hAnsi="Times New Roman"/>
                <w:b/>
                <w:sz w:val="24"/>
                <w:szCs w:val="24"/>
                <w:lang w:eastAsia="ru-RU"/>
              </w:rPr>
              <w:t>Раздел 4. Технический рисунок</w:t>
            </w:r>
          </w:p>
        </w:tc>
        <w:tc>
          <w:tcPr>
            <w:tcW w:w="592" w:type="dxa"/>
            <w:tcBorders>
              <w:top w:val="single" w:sz="2" w:space="0" w:color="000000"/>
              <w:left w:val="single" w:sz="2" w:space="0" w:color="000000"/>
              <w:bottom w:val="single" w:sz="4" w:space="0" w:color="auto"/>
              <w:right w:val="single" w:sz="4" w:space="0" w:color="auto"/>
            </w:tcBorders>
            <w:vAlign w:val="center"/>
          </w:tcPr>
          <w:p w:rsidR="002670EA" w:rsidRPr="001B200F" w:rsidRDefault="002670EA" w:rsidP="00D756FF">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2</w:t>
            </w:r>
          </w:p>
        </w:tc>
        <w:tc>
          <w:tcPr>
            <w:tcW w:w="684" w:type="dxa"/>
            <w:tcBorders>
              <w:top w:val="single" w:sz="2" w:space="0" w:color="000000"/>
              <w:left w:val="single" w:sz="4" w:space="0" w:color="auto"/>
              <w:bottom w:val="single" w:sz="4" w:space="0" w:color="auto"/>
              <w:right w:val="single" w:sz="2" w:space="0" w:color="000000"/>
            </w:tcBorders>
            <w:vAlign w:val="center"/>
          </w:tcPr>
          <w:p w:rsidR="002670EA" w:rsidRPr="001B200F" w:rsidRDefault="002670EA" w:rsidP="00D756FF">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4</w:t>
            </w:r>
          </w:p>
        </w:tc>
        <w:tc>
          <w:tcPr>
            <w:tcW w:w="1134"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2670EA" w:rsidRPr="001B200F" w:rsidRDefault="002670EA" w:rsidP="00D756FF">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4</w:t>
            </w:r>
          </w:p>
        </w:tc>
        <w:tc>
          <w:tcPr>
            <w:tcW w:w="1136"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2670EA" w:rsidRPr="001B200F" w:rsidRDefault="002670EA" w:rsidP="00D756FF">
            <w:pPr>
              <w:autoSpaceDE w:val="0"/>
              <w:autoSpaceDN w:val="0"/>
              <w:adjustRightInd w:val="0"/>
              <w:spacing w:after="0" w:line="240" w:lineRule="auto"/>
              <w:jc w:val="center"/>
              <w:rPr>
                <w:rFonts w:ascii="Times New Roman" w:hAnsi="Times New Roman"/>
                <w:b/>
                <w:lang w:eastAsia="ru-RU"/>
              </w:rPr>
            </w:pPr>
            <w:r>
              <w:rPr>
                <w:rFonts w:ascii="Times New Roman" w:hAnsi="Times New Roman"/>
                <w:b/>
                <w:lang w:eastAsia="ru-RU"/>
              </w:rPr>
              <w:t>4</w:t>
            </w:r>
          </w:p>
        </w:tc>
        <w:tc>
          <w:tcPr>
            <w:tcW w:w="1253" w:type="dxa"/>
            <w:tcBorders>
              <w:top w:val="single" w:sz="2" w:space="0" w:color="000000"/>
              <w:left w:val="single" w:sz="4" w:space="0" w:color="auto"/>
              <w:bottom w:val="single" w:sz="4" w:space="0" w:color="auto"/>
              <w:right w:val="single" w:sz="2" w:space="0" w:color="000000"/>
            </w:tcBorders>
            <w:shd w:val="clear" w:color="000000" w:fill="FFFFFF"/>
            <w:vAlign w:val="center"/>
          </w:tcPr>
          <w:p w:rsidR="002670EA" w:rsidRPr="003829C0" w:rsidRDefault="002670EA" w:rsidP="00D756FF">
            <w:pPr>
              <w:autoSpaceDE w:val="0"/>
              <w:autoSpaceDN w:val="0"/>
              <w:adjustRightInd w:val="0"/>
              <w:spacing w:after="0" w:line="240" w:lineRule="auto"/>
              <w:jc w:val="center"/>
              <w:rPr>
                <w:rFonts w:ascii="Times New Roman" w:hAnsi="Times New Roman"/>
                <w:b/>
                <w:lang w:val="en-US" w:eastAsia="ru-RU"/>
              </w:rPr>
            </w:pPr>
            <w:r>
              <w:rPr>
                <w:rFonts w:ascii="Times New Roman" w:hAnsi="Times New Roman"/>
                <w:b/>
                <w:lang w:eastAsia="ru-RU"/>
              </w:rPr>
              <w:t>14</w:t>
            </w:r>
          </w:p>
        </w:tc>
      </w:tr>
      <w:tr w:rsidR="002670EA" w:rsidRPr="00F847D4" w:rsidTr="00D756FF">
        <w:trPr>
          <w:trHeight w:val="271"/>
        </w:trPr>
        <w:tc>
          <w:tcPr>
            <w:tcW w:w="5055" w:type="dxa"/>
            <w:tcBorders>
              <w:top w:val="single" w:sz="4" w:space="0" w:color="auto"/>
              <w:left w:val="single" w:sz="2" w:space="0" w:color="000000"/>
              <w:bottom w:val="single" w:sz="4" w:space="0" w:color="auto"/>
              <w:right w:val="single" w:sz="2" w:space="0" w:color="000000"/>
            </w:tcBorders>
            <w:vAlign w:val="center"/>
          </w:tcPr>
          <w:p w:rsidR="002670EA" w:rsidRPr="00FF78A1" w:rsidRDefault="002670EA" w:rsidP="00D756FF">
            <w:pPr>
              <w:autoSpaceDE w:val="0"/>
              <w:autoSpaceDN w:val="0"/>
              <w:adjustRightInd w:val="0"/>
              <w:spacing w:after="0" w:line="240" w:lineRule="auto"/>
              <w:rPr>
                <w:rFonts w:ascii="Times New Roman" w:hAnsi="Times New Roman"/>
                <w:sz w:val="24"/>
                <w:szCs w:val="24"/>
                <w:lang w:eastAsia="ru-RU"/>
              </w:rPr>
            </w:pPr>
            <w:r w:rsidRPr="00FF78A1">
              <w:rPr>
                <w:rFonts w:ascii="Times New Roman" w:hAnsi="Times New Roman"/>
                <w:sz w:val="24"/>
                <w:szCs w:val="24"/>
                <w:lang w:eastAsia="ru-RU"/>
              </w:rPr>
              <w:t>Тема 4.1. Особенности технического рисунка</w:t>
            </w:r>
          </w:p>
        </w:tc>
        <w:tc>
          <w:tcPr>
            <w:tcW w:w="592" w:type="dxa"/>
            <w:tcBorders>
              <w:top w:val="single" w:sz="4" w:space="0" w:color="auto"/>
              <w:left w:val="single" w:sz="2" w:space="0" w:color="000000"/>
              <w:bottom w:val="single" w:sz="4" w:space="0" w:color="auto"/>
              <w:right w:val="single" w:sz="4" w:space="0" w:color="auto"/>
            </w:tcBorders>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684" w:type="dxa"/>
            <w:tcBorders>
              <w:top w:val="single" w:sz="4" w:space="0" w:color="auto"/>
              <w:left w:val="single" w:sz="4" w:space="0" w:color="auto"/>
              <w:bottom w:val="single" w:sz="4" w:space="0" w:color="auto"/>
              <w:right w:val="single" w:sz="2" w:space="0" w:color="000000"/>
            </w:tcBorders>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w:t>
            </w:r>
          </w:p>
        </w:tc>
        <w:tc>
          <w:tcPr>
            <w:tcW w:w="1134"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w:t>
            </w:r>
          </w:p>
        </w:tc>
        <w:tc>
          <w:tcPr>
            <w:tcW w:w="1136"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w:t>
            </w:r>
          </w:p>
        </w:tc>
        <w:tc>
          <w:tcPr>
            <w:tcW w:w="1253" w:type="dxa"/>
            <w:tcBorders>
              <w:top w:val="single" w:sz="4" w:space="0" w:color="auto"/>
              <w:left w:val="single" w:sz="4" w:space="0" w:color="auto"/>
              <w:bottom w:val="single" w:sz="4" w:space="0" w:color="auto"/>
              <w:right w:val="single" w:sz="2" w:space="0" w:color="000000"/>
            </w:tcBorders>
            <w:shd w:val="clear" w:color="000000" w:fill="FFFFFF"/>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r>
      <w:tr w:rsidR="002670EA" w:rsidRPr="00F847D4" w:rsidTr="00D756FF">
        <w:trPr>
          <w:trHeight w:val="617"/>
        </w:trPr>
        <w:tc>
          <w:tcPr>
            <w:tcW w:w="5055" w:type="dxa"/>
            <w:tcBorders>
              <w:top w:val="single" w:sz="4" w:space="0" w:color="auto"/>
              <w:left w:val="single" w:sz="2" w:space="0" w:color="000000"/>
              <w:bottom w:val="single" w:sz="4" w:space="0" w:color="auto"/>
              <w:right w:val="single" w:sz="2" w:space="0" w:color="000000"/>
            </w:tcBorders>
            <w:vAlign w:val="center"/>
          </w:tcPr>
          <w:p w:rsidR="002670EA" w:rsidRPr="00FF78A1" w:rsidRDefault="002670EA" w:rsidP="00D756FF">
            <w:pPr>
              <w:autoSpaceDE w:val="0"/>
              <w:autoSpaceDN w:val="0"/>
              <w:adjustRightInd w:val="0"/>
              <w:spacing w:after="0" w:line="240" w:lineRule="auto"/>
              <w:rPr>
                <w:rFonts w:ascii="Times New Roman" w:hAnsi="Times New Roman"/>
                <w:sz w:val="24"/>
                <w:szCs w:val="24"/>
                <w:lang w:eastAsia="ru-RU"/>
              </w:rPr>
            </w:pPr>
            <w:r w:rsidRPr="00FF78A1">
              <w:rPr>
                <w:rFonts w:ascii="Times New Roman" w:hAnsi="Times New Roman"/>
                <w:sz w:val="24"/>
                <w:szCs w:val="24"/>
                <w:lang w:eastAsia="ru-RU"/>
              </w:rPr>
              <w:t>Тема 4.2. Практическое выполнение изображения геометрических тел  в виде технического рисунка</w:t>
            </w:r>
          </w:p>
        </w:tc>
        <w:tc>
          <w:tcPr>
            <w:tcW w:w="592" w:type="dxa"/>
            <w:tcBorders>
              <w:top w:val="single" w:sz="4" w:space="0" w:color="auto"/>
              <w:left w:val="single" w:sz="2" w:space="0" w:color="000000"/>
              <w:bottom w:val="single" w:sz="4" w:space="0" w:color="auto"/>
              <w:right w:val="single" w:sz="4" w:space="0" w:color="auto"/>
            </w:tcBorders>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w:t>
            </w:r>
          </w:p>
        </w:tc>
        <w:tc>
          <w:tcPr>
            <w:tcW w:w="684" w:type="dxa"/>
            <w:tcBorders>
              <w:top w:val="single" w:sz="4" w:space="0" w:color="auto"/>
              <w:left w:val="single" w:sz="4" w:space="0" w:color="auto"/>
              <w:bottom w:val="single" w:sz="4" w:space="0" w:color="auto"/>
              <w:right w:val="single" w:sz="2" w:space="0" w:color="000000"/>
            </w:tcBorders>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4</w:t>
            </w:r>
          </w:p>
        </w:tc>
        <w:tc>
          <w:tcPr>
            <w:tcW w:w="1134"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4</w:t>
            </w:r>
          </w:p>
        </w:tc>
        <w:tc>
          <w:tcPr>
            <w:tcW w:w="1136"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4</w:t>
            </w:r>
          </w:p>
        </w:tc>
        <w:tc>
          <w:tcPr>
            <w:tcW w:w="1253" w:type="dxa"/>
            <w:tcBorders>
              <w:top w:val="single" w:sz="4" w:space="0" w:color="auto"/>
              <w:left w:val="single" w:sz="4" w:space="0" w:color="auto"/>
              <w:bottom w:val="single" w:sz="4" w:space="0" w:color="auto"/>
              <w:right w:val="single" w:sz="2" w:space="0" w:color="000000"/>
            </w:tcBorders>
            <w:shd w:val="clear" w:color="000000" w:fill="FFFFFF"/>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13</w:t>
            </w:r>
          </w:p>
        </w:tc>
      </w:tr>
      <w:tr w:rsidR="002670EA" w:rsidRPr="00F847D4" w:rsidTr="00D756FF">
        <w:trPr>
          <w:trHeight w:val="152"/>
        </w:trPr>
        <w:tc>
          <w:tcPr>
            <w:tcW w:w="5055" w:type="dxa"/>
            <w:tcBorders>
              <w:top w:val="single" w:sz="4" w:space="0" w:color="auto"/>
              <w:left w:val="single" w:sz="2" w:space="0" w:color="000000"/>
              <w:bottom w:val="single" w:sz="4" w:space="0" w:color="auto"/>
              <w:right w:val="single" w:sz="2" w:space="0" w:color="000000"/>
            </w:tcBorders>
            <w:vAlign w:val="center"/>
          </w:tcPr>
          <w:p w:rsidR="002670EA" w:rsidRPr="00FF78A1" w:rsidRDefault="002670EA" w:rsidP="00D756FF">
            <w:pPr>
              <w:autoSpaceDE w:val="0"/>
              <w:autoSpaceDN w:val="0"/>
              <w:adjustRightInd w:val="0"/>
              <w:spacing w:after="0" w:line="240" w:lineRule="auto"/>
              <w:rPr>
                <w:rFonts w:ascii="Times New Roman" w:hAnsi="Times New Roman"/>
                <w:sz w:val="24"/>
                <w:szCs w:val="24"/>
                <w:lang w:eastAsia="ru-RU"/>
              </w:rPr>
            </w:pPr>
            <w:r w:rsidRPr="00FF78A1">
              <w:rPr>
                <w:rFonts w:ascii="Times New Roman" w:hAnsi="Times New Roman"/>
                <w:sz w:val="24"/>
                <w:szCs w:val="24"/>
                <w:lang w:eastAsia="ru-RU"/>
              </w:rPr>
              <w:t>Контроль</w:t>
            </w:r>
          </w:p>
        </w:tc>
        <w:tc>
          <w:tcPr>
            <w:tcW w:w="592" w:type="dxa"/>
            <w:tcBorders>
              <w:top w:val="single" w:sz="4" w:space="0" w:color="auto"/>
              <w:left w:val="single" w:sz="2" w:space="0" w:color="000000"/>
              <w:bottom w:val="single" w:sz="4" w:space="0" w:color="auto"/>
              <w:right w:val="single" w:sz="4" w:space="0" w:color="auto"/>
            </w:tcBorders>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p>
        </w:tc>
        <w:tc>
          <w:tcPr>
            <w:tcW w:w="684" w:type="dxa"/>
            <w:tcBorders>
              <w:top w:val="single" w:sz="4" w:space="0" w:color="auto"/>
              <w:left w:val="single" w:sz="4" w:space="0" w:color="auto"/>
              <w:bottom w:val="single" w:sz="4" w:space="0" w:color="auto"/>
              <w:right w:val="single" w:sz="2" w:space="0" w:color="000000"/>
            </w:tcBorders>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p>
        </w:tc>
        <w:tc>
          <w:tcPr>
            <w:tcW w:w="1134"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p>
        </w:tc>
        <w:tc>
          <w:tcPr>
            <w:tcW w:w="1136"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p>
        </w:tc>
        <w:tc>
          <w:tcPr>
            <w:tcW w:w="1253" w:type="dxa"/>
            <w:tcBorders>
              <w:top w:val="single" w:sz="4" w:space="0" w:color="auto"/>
              <w:left w:val="single" w:sz="4" w:space="0" w:color="auto"/>
              <w:bottom w:val="single" w:sz="4" w:space="0" w:color="auto"/>
              <w:right w:val="single" w:sz="2" w:space="0" w:color="000000"/>
            </w:tcBorders>
            <w:shd w:val="clear" w:color="000000" w:fill="FFFFFF"/>
            <w:vAlign w:val="center"/>
          </w:tcPr>
          <w:p w:rsidR="002670EA" w:rsidRPr="00F847D4" w:rsidRDefault="002670EA" w:rsidP="00D756FF">
            <w:pPr>
              <w:autoSpaceDE w:val="0"/>
              <w:autoSpaceDN w:val="0"/>
              <w:adjustRightInd w:val="0"/>
              <w:spacing w:after="0" w:line="240" w:lineRule="auto"/>
              <w:jc w:val="center"/>
              <w:rPr>
                <w:rFonts w:ascii="Times New Roman" w:hAnsi="Times New Roman"/>
                <w:lang w:eastAsia="ru-RU"/>
              </w:rPr>
            </w:pPr>
          </w:p>
        </w:tc>
      </w:tr>
      <w:tr w:rsidR="002670EA" w:rsidRPr="00F847D4" w:rsidTr="00D756FF">
        <w:trPr>
          <w:trHeight w:val="187"/>
        </w:trPr>
        <w:tc>
          <w:tcPr>
            <w:tcW w:w="5055" w:type="dxa"/>
            <w:tcBorders>
              <w:top w:val="single" w:sz="4" w:space="0" w:color="auto"/>
              <w:left w:val="single" w:sz="2" w:space="0" w:color="000000"/>
              <w:bottom w:val="single" w:sz="2" w:space="0" w:color="000000"/>
              <w:right w:val="single" w:sz="2" w:space="0" w:color="000000"/>
            </w:tcBorders>
            <w:vAlign w:val="center"/>
          </w:tcPr>
          <w:p w:rsidR="002670EA" w:rsidRPr="004F7149" w:rsidRDefault="002670EA" w:rsidP="00D756FF">
            <w:pPr>
              <w:autoSpaceDE w:val="0"/>
              <w:autoSpaceDN w:val="0"/>
              <w:adjustRightInd w:val="0"/>
              <w:spacing w:after="0" w:line="240" w:lineRule="auto"/>
              <w:jc w:val="right"/>
              <w:rPr>
                <w:rFonts w:ascii="Times New Roman" w:hAnsi="Times New Roman"/>
                <w:b/>
                <w:bCs/>
                <w:sz w:val="24"/>
                <w:szCs w:val="24"/>
                <w:lang w:eastAsia="ru-RU"/>
              </w:rPr>
            </w:pPr>
            <w:r w:rsidRPr="004F7149">
              <w:rPr>
                <w:rFonts w:ascii="Times New Roman" w:hAnsi="Times New Roman"/>
                <w:b/>
                <w:bCs/>
                <w:sz w:val="24"/>
                <w:szCs w:val="24"/>
                <w:lang w:eastAsia="ru-RU"/>
              </w:rPr>
              <w:t>Итого:</w:t>
            </w:r>
          </w:p>
        </w:tc>
        <w:tc>
          <w:tcPr>
            <w:tcW w:w="592" w:type="dxa"/>
            <w:tcBorders>
              <w:top w:val="single" w:sz="4" w:space="0" w:color="auto"/>
              <w:left w:val="single" w:sz="2" w:space="0" w:color="000000"/>
              <w:bottom w:val="single" w:sz="2" w:space="0" w:color="000000"/>
              <w:right w:val="single" w:sz="4" w:space="0" w:color="auto"/>
            </w:tcBorders>
            <w:vAlign w:val="center"/>
          </w:tcPr>
          <w:p w:rsidR="002670EA" w:rsidRPr="004F7149" w:rsidRDefault="002670EA" w:rsidP="00D756FF">
            <w:pPr>
              <w:autoSpaceDE w:val="0"/>
              <w:autoSpaceDN w:val="0"/>
              <w:adjustRightInd w:val="0"/>
              <w:spacing w:after="0" w:line="240" w:lineRule="auto"/>
              <w:jc w:val="center"/>
              <w:rPr>
                <w:rFonts w:ascii="Times New Roman" w:hAnsi="Times New Roman"/>
                <w:b/>
                <w:lang w:eastAsia="ru-RU"/>
              </w:rPr>
            </w:pPr>
            <w:r w:rsidRPr="004F7149">
              <w:rPr>
                <w:rFonts w:ascii="Times New Roman" w:hAnsi="Times New Roman"/>
                <w:b/>
                <w:lang w:eastAsia="ru-RU"/>
              </w:rPr>
              <w:t>16</w:t>
            </w:r>
          </w:p>
        </w:tc>
        <w:tc>
          <w:tcPr>
            <w:tcW w:w="684" w:type="dxa"/>
            <w:tcBorders>
              <w:top w:val="single" w:sz="4" w:space="0" w:color="auto"/>
              <w:left w:val="single" w:sz="4" w:space="0" w:color="auto"/>
              <w:bottom w:val="single" w:sz="2" w:space="0" w:color="000000"/>
              <w:right w:val="single" w:sz="2" w:space="0" w:color="000000"/>
            </w:tcBorders>
            <w:vAlign w:val="center"/>
          </w:tcPr>
          <w:p w:rsidR="002670EA" w:rsidRPr="004F7149" w:rsidRDefault="002670EA" w:rsidP="00D756FF">
            <w:pPr>
              <w:autoSpaceDE w:val="0"/>
              <w:autoSpaceDN w:val="0"/>
              <w:adjustRightInd w:val="0"/>
              <w:spacing w:after="0" w:line="240" w:lineRule="auto"/>
              <w:jc w:val="center"/>
              <w:rPr>
                <w:rFonts w:ascii="Times New Roman" w:hAnsi="Times New Roman"/>
                <w:b/>
                <w:lang w:eastAsia="ru-RU"/>
              </w:rPr>
            </w:pPr>
            <w:r w:rsidRPr="004F7149">
              <w:rPr>
                <w:rFonts w:ascii="Times New Roman" w:hAnsi="Times New Roman"/>
                <w:b/>
                <w:lang w:eastAsia="ru-RU"/>
              </w:rPr>
              <w:t>16</w:t>
            </w:r>
          </w:p>
        </w:tc>
        <w:tc>
          <w:tcPr>
            <w:tcW w:w="1134"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2670EA" w:rsidRPr="004F7149" w:rsidRDefault="002670EA" w:rsidP="00D756FF">
            <w:pPr>
              <w:autoSpaceDE w:val="0"/>
              <w:autoSpaceDN w:val="0"/>
              <w:adjustRightInd w:val="0"/>
              <w:spacing w:after="0" w:line="240" w:lineRule="auto"/>
              <w:jc w:val="center"/>
              <w:rPr>
                <w:rFonts w:ascii="Times New Roman" w:hAnsi="Times New Roman"/>
                <w:b/>
                <w:lang w:eastAsia="ru-RU"/>
              </w:rPr>
            </w:pPr>
            <w:r w:rsidRPr="004F7149">
              <w:rPr>
                <w:rFonts w:ascii="Times New Roman" w:hAnsi="Times New Roman"/>
                <w:b/>
                <w:lang w:eastAsia="ru-RU"/>
              </w:rPr>
              <w:t>16</w:t>
            </w:r>
          </w:p>
        </w:tc>
        <w:tc>
          <w:tcPr>
            <w:tcW w:w="1136"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2670EA" w:rsidRPr="004F7149" w:rsidRDefault="002670EA" w:rsidP="00D756FF">
            <w:pPr>
              <w:autoSpaceDE w:val="0"/>
              <w:autoSpaceDN w:val="0"/>
              <w:adjustRightInd w:val="0"/>
              <w:spacing w:after="0" w:line="240" w:lineRule="auto"/>
              <w:jc w:val="center"/>
              <w:rPr>
                <w:rFonts w:ascii="Times New Roman" w:hAnsi="Times New Roman"/>
                <w:b/>
                <w:lang w:eastAsia="ru-RU"/>
              </w:rPr>
            </w:pPr>
            <w:r w:rsidRPr="004F7149">
              <w:rPr>
                <w:rFonts w:ascii="Times New Roman" w:hAnsi="Times New Roman"/>
                <w:b/>
                <w:lang w:eastAsia="ru-RU"/>
              </w:rPr>
              <w:t>24</w:t>
            </w:r>
          </w:p>
        </w:tc>
        <w:tc>
          <w:tcPr>
            <w:tcW w:w="1253" w:type="dxa"/>
            <w:tcBorders>
              <w:top w:val="single" w:sz="4" w:space="0" w:color="auto"/>
              <w:left w:val="single" w:sz="4" w:space="0" w:color="auto"/>
              <w:bottom w:val="single" w:sz="2" w:space="0" w:color="000000"/>
              <w:right w:val="single" w:sz="2" w:space="0" w:color="000000"/>
            </w:tcBorders>
            <w:shd w:val="clear" w:color="000000" w:fill="FFFFFF"/>
            <w:vAlign w:val="center"/>
          </w:tcPr>
          <w:p w:rsidR="002670EA" w:rsidRPr="004F7149" w:rsidRDefault="002670EA" w:rsidP="00D756FF">
            <w:pPr>
              <w:autoSpaceDE w:val="0"/>
              <w:autoSpaceDN w:val="0"/>
              <w:adjustRightInd w:val="0"/>
              <w:spacing w:after="0" w:line="240" w:lineRule="auto"/>
              <w:jc w:val="center"/>
              <w:rPr>
                <w:rFonts w:ascii="Times New Roman" w:hAnsi="Times New Roman"/>
                <w:b/>
                <w:lang w:eastAsia="ru-RU"/>
              </w:rPr>
            </w:pPr>
            <w:r w:rsidRPr="004F7149">
              <w:rPr>
                <w:rFonts w:ascii="Times New Roman" w:hAnsi="Times New Roman"/>
                <w:b/>
                <w:lang w:eastAsia="ru-RU"/>
              </w:rPr>
              <w:t>72</w:t>
            </w:r>
          </w:p>
        </w:tc>
      </w:tr>
    </w:tbl>
    <w:p w:rsidR="002670EA" w:rsidRPr="00F847D4" w:rsidRDefault="002670EA" w:rsidP="004D63D8">
      <w:pPr>
        <w:autoSpaceDE w:val="0"/>
        <w:autoSpaceDN w:val="0"/>
        <w:adjustRightInd w:val="0"/>
        <w:spacing w:after="0" w:line="360" w:lineRule="auto"/>
        <w:ind w:firstLine="709"/>
        <w:jc w:val="both"/>
        <w:rPr>
          <w:rFonts w:ascii="Times New Roman" w:hAnsi="Times New Roman"/>
          <w:color w:val="000000"/>
          <w:sz w:val="23"/>
          <w:szCs w:val="23"/>
          <w:shd w:val="clear" w:color="auto" w:fill="F9F9F7"/>
        </w:rPr>
      </w:pPr>
    </w:p>
    <w:p w:rsidR="002670EA" w:rsidRPr="00F847D4" w:rsidRDefault="002670EA" w:rsidP="00A72540">
      <w:pPr>
        <w:autoSpaceDE w:val="0"/>
        <w:autoSpaceDN w:val="0"/>
        <w:adjustRightInd w:val="0"/>
        <w:spacing w:after="0"/>
        <w:ind w:firstLine="709"/>
        <w:jc w:val="both"/>
        <w:rPr>
          <w:rFonts w:ascii="Times New Roman" w:hAnsi="Times New Roman"/>
          <w:bCs/>
          <w:i/>
          <w:sz w:val="24"/>
          <w:szCs w:val="24"/>
          <w:lang w:eastAsia="ru-RU"/>
        </w:rPr>
      </w:pPr>
      <w:r w:rsidRPr="00F847D4">
        <w:rPr>
          <w:rFonts w:ascii="Times New Roman" w:hAnsi="Times New Roman"/>
          <w:bCs/>
          <w:i/>
          <w:sz w:val="24"/>
          <w:szCs w:val="24"/>
          <w:lang w:eastAsia="ru-RU"/>
        </w:rPr>
        <w:t>5.2. Методы обучения</w:t>
      </w:r>
    </w:p>
    <w:p w:rsidR="002670EA" w:rsidRPr="00EF586C" w:rsidRDefault="002670EA" w:rsidP="00A72540">
      <w:pPr>
        <w:spacing w:after="0"/>
        <w:ind w:firstLine="709"/>
        <w:jc w:val="both"/>
        <w:rPr>
          <w:rFonts w:ascii="Times New Roman" w:hAnsi="Times New Roman"/>
          <w:b/>
          <w:bCs/>
          <w:sz w:val="24"/>
          <w:szCs w:val="24"/>
          <w:lang w:eastAsia="ru-RU"/>
        </w:rPr>
      </w:pPr>
      <w:r w:rsidRPr="00EF586C">
        <w:rPr>
          <w:rFonts w:ascii="Times New Roman" w:hAnsi="Times New Roman"/>
          <w:bCs/>
          <w:sz w:val="24"/>
          <w:szCs w:val="24"/>
          <w:lang w:eastAsia="ru-RU"/>
        </w:rPr>
        <w:t>При изучении дисциплины «</w:t>
      </w:r>
      <w:r>
        <w:rPr>
          <w:rFonts w:ascii="Times New Roman" w:hAnsi="Times New Roman"/>
          <w:bCs/>
          <w:sz w:val="24"/>
          <w:szCs w:val="24"/>
          <w:lang w:eastAsia="ru-RU"/>
        </w:rPr>
        <w:t>Технический рисунок и начертательная геометрия</w:t>
      </w:r>
      <w:r w:rsidRPr="00EF586C">
        <w:rPr>
          <w:rFonts w:ascii="Times New Roman" w:hAnsi="Times New Roman"/>
          <w:bCs/>
          <w:sz w:val="24"/>
          <w:szCs w:val="24"/>
          <w:lang w:eastAsia="ru-RU"/>
        </w:rPr>
        <w:t>» рекомендуется применение развивающих технологий, проектных технологий, интерактивных методов обучения.</w:t>
      </w:r>
      <w:r>
        <w:rPr>
          <w:rFonts w:ascii="Times New Roman" w:hAnsi="Times New Roman"/>
          <w:bCs/>
          <w:sz w:val="24"/>
          <w:szCs w:val="24"/>
          <w:lang w:eastAsia="ru-RU"/>
        </w:rPr>
        <w:t xml:space="preserve"> </w:t>
      </w:r>
      <w:r w:rsidRPr="00CD3085">
        <w:rPr>
          <w:rFonts w:ascii="Times New Roman" w:hAnsi="Times New Roman"/>
          <w:bCs/>
          <w:sz w:val="24"/>
          <w:szCs w:val="24"/>
          <w:lang w:eastAsia="ru-RU"/>
        </w:rPr>
        <w:t>Рекомендуется применение метода педагогического рисунка.</w:t>
      </w:r>
    </w:p>
    <w:p w:rsidR="002670EA" w:rsidRDefault="002670EA" w:rsidP="004D63D8">
      <w:pPr>
        <w:spacing w:after="0" w:line="240" w:lineRule="auto"/>
        <w:rPr>
          <w:rFonts w:ascii="Times New Roman" w:hAnsi="Times New Roman"/>
          <w:b/>
          <w:bCs/>
          <w:sz w:val="24"/>
          <w:szCs w:val="24"/>
          <w:lang w:eastAsia="ru-RU"/>
        </w:rPr>
      </w:pPr>
    </w:p>
    <w:p w:rsidR="002670EA" w:rsidRPr="00F847D4" w:rsidRDefault="002670EA" w:rsidP="004D63D8">
      <w:pPr>
        <w:spacing w:after="0" w:line="240" w:lineRule="auto"/>
        <w:rPr>
          <w:rFonts w:ascii="Times New Roman" w:hAnsi="Times New Roman"/>
          <w:b/>
          <w:bCs/>
          <w:sz w:val="24"/>
          <w:szCs w:val="24"/>
          <w:lang w:eastAsia="ru-RU"/>
        </w:rPr>
      </w:pPr>
      <w:r w:rsidRPr="00F847D4">
        <w:rPr>
          <w:rFonts w:ascii="Times New Roman" w:hAnsi="Times New Roman"/>
          <w:b/>
          <w:bCs/>
          <w:sz w:val="24"/>
          <w:szCs w:val="24"/>
          <w:lang w:eastAsia="ru-RU"/>
        </w:rPr>
        <w:t xml:space="preserve">6. </w:t>
      </w:r>
      <w:r w:rsidR="00A72540" w:rsidRPr="00A72540">
        <w:rPr>
          <w:rFonts w:ascii="Times New Roman" w:hAnsi="Times New Roman"/>
          <w:b/>
          <w:bCs/>
          <w:sz w:val="24"/>
          <w:szCs w:val="24"/>
          <w:lang w:eastAsia="ru-RU"/>
        </w:rPr>
        <w:t>Рейтинг-план</w:t>
      </w:r>
      <w:r w:rsidR="00A72540" w:rsidRPr="00F847D4">
        <w:rPr>
          <w:rFonts w:ascii="Times New Roman" w:hAnsi="Times New Roman"/>
          <w:b/>
          <w:bCs/>
          <w:sz w:val="24"/>
          <w:szCs w:val="24"/>
          <w:lang w:eastAsia="ru-RU"/>
        </w:rPr>
        <w:t xml:space="preserve"> </w:t>
      </w:r>
      <w:r w:rsidRPr="00F847D4">
        <w:rPr>
          <w:rFonts w:ascii="Times New Roman" w:hAnsi="Times New Roman"/>
          <w:b/>
          <w:bCs/>
          <w:sz w:val="24"/>
          <w:szCs w:val="24"/>
          <w:lang w:eastAsia="ru-RU"/>
        </w:rPr>
        <w:t>дисциплины</w:t>
      </w:r>
    </w:p>
    <w:tbl>
      <w:tblPr>
        <w:tblW w:w="5000" w:type="pct"/>
        <w:tblLayout w:type="fixed"/>
        <w:tblLook w:val="0000" w:firstRow="0" w:lastRow="0" w:firstColumn="0" w:lastColumn="0" w:noHBand="0" w:noVBand="0"/>
      </w:tblPr>
      <w:tblGrid>
        <w:gridCol w:w="488"/>
        <w:gridCol w:w="1038"/>
        <w:gridCol w:w="2835"/>
        <w:gridCol w:w="1559"/>
        <w:gridCol w:w="1135"/>
        <w:gridCol w:w="1134"/>
        <w:gridCol w:w="851"/>
        <w:gridCol w:w="814"/>
      </w:tblGrid>
      <w:tr w:rsidR="002670EA" w:rsidRPr="00DB597C" w:rsidTr="00D756FF">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 п/п</w:t>
            </w:r>
          </w:p>
        </w:tc>
        <w:tc>
          <w:tcPr>
            <w:tcW w:w="1038" w:type="dxa"/>
            <w:vMerge w:val="restart"/>
            <w:tcBorders>
              <w:top w:val="single" w:sz="2" w:space="0" w:color="000000"/>
              <w:left w:val="single" w:sz="2" w:space="0" w:color="000000"/>
              <w:right w:val="single" w:sz="2" w:space="0" w:color="000000"/>
            </w:tcBorders>
          </w:tcPr>
          <w:p w:rsidR="002670EA" w:rsidRPr="00DB597C" w:rsidRDefault="002670EA" w:rsidP="00D756FF">
            <w:pPr>
              <w:autoSpaceDE w:val="0"/>
              <w:autoSpaceDN w:val="0"/>
              <w:adjustRightInd w:val="0"/>
              <w:spacing w:after="0" w:line="240" w:lineRule="auto"/>
              <w:jc w:val="center"/>
              <w:rPr>
                <w:rFonts w:ascii="Times New Roman" w:hAnsi="Times New Roman"/>
                <w:color w:val="000000"/>
                <w:lang w:eastAsia="ru-RU"/>
              </w:rPr>
            </w:pPr>
            <w:r>
              <w:rPr>
                <w:rFonts w:ascii="Times New Roman" w:hAnsi="Times New Roman"/>
                <w:color w:val="000000"/>
                <w:lang w:eastAsia="ru-RU"/>
              </w:rPr>
              <w:t>Код ОР дисциплины</w:t>
            </w:r>
          </w:p>
        </w:tc>
        <w:tc>
          <w:tcPr>
            <w:tcW w:w="2835" w:type="dxa"/>
            <w:vMerge w:val="restart"/>
            <w:tcBorders>
              <w:top w:val="single" w:sz="2" w:space="0" w:color="000000"/>
              <w:left w:val="single" w:sz="2" w:space="0" w:color="000000"/>
              <w:bottom w:val="single" w:sz="2" w:space="0" w:color="000000"/>
              <w:right w:val="single" w:sz="2" w:space="0" w:color="000000"/>
            </w:tcBorders>
          </w:tcPr>
          <w:p w:rsidR="002670EA" w:rsidRPr="00DB597C" w:rsidRDefault="002670EA" w:rsidP="00D756FF">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Виды учебной деятельности</w:t>
            </w:r>
          </w:p>
          <w:p w:rsidR="002670EA" w:rsidRPr="00DB597C"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о</w:t>
            </w:r>
            <w:r w:rsidRPr="00DB597C">
              <w:rPr>
                <w:rFonts w:ascii="Times New Roman" w:hAnsi="Times New Roman"/>
                <w:color w:val="000000"/>
                <w:lang w:eastAsia="ru-RU"/>
              </w:rPr>
              <w:t>бучающегося</w:t>
            </w:r>
          </w:p>
        </w:tc>
        <w:tc>
          <w:tcPr>
            <w:tcW w:w="1559" w:type="dxa"/>
            <w:vMerge w:val="restart"/>
            <w:tcBorders>
              <w:top w:val="single" w:sz="2" w:space="0" w:color="000000"/>
              <w:left w:val="single" w:sz="2" w:space="0" w:color="000000"/>
              <w:right w:val="single" w:sz="2" w:space="0" w:color="000000"/>
            </w:tcBorders>
          </w:tcPr>
          <w:p w:rsidR="002670EA" w:rsidRPr="00DB597C" w:rsidRDefault="002670EA" w:rsidP="00D756FF">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Средства оценивания</w:t>
            </w:r>
          </w:p>
        </w:tc>
        <w:tc>
          <w:tcPr>
            <w:tcW w:w="1135" w:type="dxa"/>
            <w:vMerge w:val="restart"/>
            <w:tcBorders>
              <w:top w:val="single" w:sz="2" w:space="0" w:color="000000"/>
              <w:left w:val="single" w:sz="2" w:space="0" w:color="000000"/>
              <w:right w:val="single" w:sz="2" w:space="0" w:color="000000"/>
            </w:tcBorders>
          </w:tcPr>
          <w:p w:rsidR="002670EA" w:rsidRDefault="002670EA" w:rsidP="00D756FF">
            <w:pPr>
              <w:autoSpaceDE w:val="0"/>
              <w:autoSpaceDN w:val="0"/>
              <w:adjustRightInd w:val="0"/>
              <w:spacing w:after="0" w:line="240" w:lineRule="auto"/>
              <w:jc w:val="center"/>
              <w:rPr>
                <w:rFonts w:ascii="Times New Roman" w:hAnsi="Times New Roman"/>
                <w:color w:val="000000"/>
                <w:lang w:eastAsia="ru-RU"/>
              </w:rPr>
            </w:pPr>
            <w:r w:rsidRPr="00DB597C">
              <w:rPr>
                <w:rFonts w:ascii="Times New Roman" w:hAnsi="Times New Roman"/>
                <w:color w:val="000000"/>
                <w:lang w:eastAsia="ru-RU"/>
              </w:rPr>
              <w:t>Балл за конкретное задание</w:t>
            </w:r>
          </w:p>
          <w:p w:rsidR="002670EA" w:rsidRPr="00C978C4" w:rsidRDefault="002670EA" w:rsidP="00D756FF">
            <w:pPr>
              <w:autoSpaceDE w:val="0"/>
              <w:autoSpaceDN w:val="0"/>
              <w:adjustRightInd w:val="0"/>
              <w:spacing w:after="0" w:line="240" w:lineRule="auto"/>
              <w:jc w:val="center"/>
              <w:rPr>
                <w:rFonts w:ascii="Times New Roman" w:hAnsi="Times New Roman"/>
                <w:lang w:eastAsia="ru-RU"/>
              </w:rPr>
            </w:pPr>
            <w:r>
              <w:rPr>
                <w:rFonts w:ascii="Times New Roman" w:hAnsi="Times New Roman"/>
                <w:color w:val="000000"/>
                <w:lang w:eastAsia="ru-RU"/>
              </w:rPr>
              <w:t>(</w:t>
            </w:r>
            <w:r>
              <w:rPr>
                <w:rFonts w:ascii="Times New Roman" w:hAnsi="Times New Roman"/>
                <w:color w:val="000000"/>
                <w:lang w:val="en-US" w:eastAsia="ru-RU"/>
              </w:rPr>
              <w:t>min</w:t>
            </w:r>
            <w:r w:rsidRPr="00C978C4">
              <w:rPr>
                <w:rFonts w:ascii="Times New Roman" w:hAnsi="Times New Roman"/>
                <w:color w:val="000000"/>
                <w:lang w:eastAsia="ru-RU"/>
              </w:rPr>
              <w:t>-</w:t>
            </w:r>
            <w:r>
              <w:rPr>
                <w:rFonts w:ascii="Times New Roman" w:hAnsi="Times New Roman"/>
                <w:color w:val="000000"/>
                <w:lang w:val="en-US" w:eastAsia="ru-RU"/>
              </w:rPr>
              <w:t>max</w:t>
            </w:r>
            <w:r w:rsidRPr="00C978C4">
              <w:rPr>
                <w:rFonts w:ascii="Times New Roman" w:hAnsi="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rsidR="002670EA" w:rsidRPr="00DB597C" w:rsidRDefault="002670EA" w:rsidP="00D756FF">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rsidR="002670EA" w:rsidRPr="00DB597C" w:rsidRDefault="002670EA" w:rsidP="00D756FF">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Баллы</w:t>
            </w:r>
          </w:p>
        </w:tc>
      </w:tr>
      <w:tr w:rsidR="002670EA" w:rsidRPr="00DB597C" w:rsidTr="00D756FF">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rPr>
                <w:rFonts w:ascii="Times New Roman" w:hAnsi="Times New Roman"/>
                <w:lang w:eastAsia="ru-RU"/>
              </w:rPr>
            </w:pPr>
          </w:p>
        </w:tc>
        <w:tc>
          <w:tcPr>
            <w:tcW w:w="1038" w:type="dxa"/>
            <w:vMerge/>
            <w:tcBorders>
              <w:left w:val="single" w:sz="2" w:space="0" w:color="000000"/>
              <w:bottom w:val="single" w:sz="2" w:space="0" w:color="000000"/>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rPr>
                <w:rFonts w:ascii="Times New Roman" w:hAnsi="Times New Roman"/>
                <w:lang w:eastAsia="ru-RU"/>
              </w:rPr>
            </w:pPr>
          </w:p>
        </w:tc>
        <w:tc>
          <w:tcPr>
            <w:tcW w:w="28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DB597C" w:rsidRDefault="002670EA" w:rsidP="00D756FF">
            <w:pPr>
              <w:autoSpaceDE w:val="0"/>
              <w:autoSpaceDN w:val="0"/>
              <w:adjustRightInd w:val="0"/>
              <w:spacing w:after="0" w:line="240" w:lineRule="auto"/>
              <w:rPr>
                <w:rFonts w:ascii="Times New Roman" w:hAnsi="Times New Roman"/>
                <w:lang w:eastAsia="ru-RU"/>
              </w:rPr>
            </w:pPr>
          </w:p>
        </w:tc>
        <w:tc>
          <w:tcPr>
            <w:tcW w:w="1559" w:type="dxa"/>
            <w:vMerge/>
            <w:tcBorders>
              <w:left w:val="single" w:sz="2" w:space="0" w:color="000000"/>
              <w:bottom w:val="single" w:sz="2" w:space="0" w:color="000000"/>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rPr>
                <w:rFonts w:ascii="Times New Roman" w:hAnsi="Times New Roman"/>
                <w:lang w:eastAsia="ru-RU"/>
              </w:rPr>
            </w:pPr>
          </w:p>
        </w:tc>
        <w:tc>
          <w:tcPr>
            <w:tcW w:w="1135" w:type="dxa"/>
            <w:vMerge/>
            <w:tcBorders>
              <w:left w:val="single" w:sz="2" w:space="0" w:color="000000"/>
              <w:bottom w:val="single" w:sz="2" w:space="0" w:color="000000"/>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rPr>
                <w:rFonts w:ascii="Times New Roman" w:hAnsi="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DB597C" w:rsidRDefault="002670EA" w:rsidP="00D756FF">
            <w:pPr>
              <w:autoSpaceDE w:val="0"/>
              <w:autoSpaceDN w:val="0"/>
              <w:adjustRightInd w:val="0"/>
              <w:spacing w:after="0" w:line="240" w:lineRule="auto"/>
              <w:rPr>
                <w:rFonts w:ascii="Times New Roman" w:hAnsi="Times New Roman"/>
                <w:lang w:eastAsia="ru-RU"/>
              </w:rPr>
            </w:pPr>
          </w:p>
        </w:tc>
        <w:tc>
          <w:tcPr>
            <w:tcW w:w="851" w:type="dxa"/>
            <w:tcBorders>
              <w:top w:val="nil"/>
              <w:left w:val="nil"/>
              <w:bottom w:val="single" w:sz="2" w:space="0" w:color="000000"/>
              <w:right w:val="single" w:sz="2" w:space="0" w:color="000000"/>
            </w:tcBorders>
          </w:tcPr>
          <w:p w:rsidR="002670EA" w:rsidRPr="00DB597C" w:rsidRDefault="002670EA" w:rsidP="00D756FF">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Минимальный</w:t>
            </w:r>
          </w:p>
        </w:tc>
        <w:tc>
          <w:tcPr>
            <w:tcW w:w="814" w:type="dxa"/>
            <w:tcBorders>
              <w:top w:val="nil"/>
              <w:left w:val="nil"/>
              <w:bottom w:val="single" w:sz="2" w:space="0" w:color="000000"/>
              <w:right w:val="single" w:sz="2" w:space="0" w:color="000000"/>
            </w:tcBorders>
          </w:tcPr>
          <w:p w:rsidR="002670EA" w:rsidRPr="00DB597C" w:rsidRDefault="002670EA" w:rsidP="00D756FF">
            <w:pPr>
              <w:autoSpaceDE w:val="0"/>
              <w:autoSpaceDN w:val="0"/>
              <w:adjustRightInd w:val="0"/>
              <w:spacing w:after="0" w:line="240" w:lineRule="auto"/>
              <w:jc w:val="center"/>
              <w:rPr>
                <w:rFonts w:ascii="Times New Roman" w:hAnsi="Times New Roman"/>
                <w:lang w:eastAsia="ru-RU"/>
              </w:rPr>
            </w:pPr>
            <w:r w:rsidRPr="00DB597C">
              <w:rPr>
                <w:rFonts w:ascii="Times New Roman" w:hAnsi="Times New Roman"/>
                <w:color w:val="000000"/>
                <w:lang w:eastAsia="ru-RU"/>
              </w:rPr>
              <w:t>Максимальный</w:t>
            </w:r>
          </w:p>
        </w:tc>
      </w:tr>
      <w:tr w:rsidR="002670EA" w:rsidRPr="00DB597C" w:rsidTr="00D756F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1.</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A56626" w:rsidRDefault="002670EA" w:rsidP="00D756FF">
            <w:pPr>
              <w:autoSpaceDE w:val="0"/>
              <w:autoSpaceDN w:val="0"/>
              <w:adjustRightInd w:val="0"/>
              <w:spacing w:after="0" w:line="240" w:lineRule="auto"/>
              <w:jc w:val="both"/>
              <w:rPr>
                <w:rFonts w:ascii="Times New Roman" w:hAnsi="Times New Roman"/>
                <w:sz w:val="24"/>
                <w:szCs w:val="24"/>
                <w:lang w:eastAsia="ru-RU"/>
              </w:rPr>
            </w:pPr>
            <w:r w:rsidRPr="00A56626">
              <w:rPr>
                <w:rFonts w:ascii="Times New Roman" w:hAnsi="Times New Roman"/>
                <w:color w:val="000000"/>
                <w:lang w:eastAsia="ru-RU"/>
              </w:rPr>
              <w:t>ОР.1.5.1</w:t>
            </w:r>
          </w:p>
        </w:tc>
        <w:tc>
          <w:tcPr>
            <w:tcW w:w="2835"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Практическое задание  №1. "Проекции прямой линии"</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A51EE6" w:rsidRDefault="002670EA" w:rsidP="00D756FF">
            <w:pPr>
              <w:autoSpaceDE w:val="0"/>
              <w:autoSpaceDN w:val="0"/>
              <w:adjustRightInd w:val="0"/>
              <w:spacing w:after="0" w:line="240" w:lineRule="auto"/>
              <w:jc w:val="center"/>
            </w:pPr>
            <w:r>
              <w:rPr>
                <w:rStyle w:val="20"/>
                <w:sz w:val="24"/>
                <w:szCs w:val="23"/>
              </w:rPr>
              <w:t>Анализ творческого задания</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814" w:type="dxa"/>
            <w:tcBorders>
              <w:top w:val="single" w:sz="2" w:space="0" w:color="000000"/>
              <w:left w:val="nil"/>
              <w:bottom w:val="single" w:sz="2" w:space="0" w:color="000000"/>
              <w:right w:val="single" w:sz="2" w:space="0" w:color="000000"/>
            </w:tcBorders>
            <w:vAlign w:val="center"/>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r>
      <w:tr w:rsidR="002670EA" w:rsidRPr="00DB597C" w:rsidTr="00D756FF">
        <w:trPr>
          <w:trHeight w:val="413"/>
        </w:trPr>
        <w:tc>
          <w:tcPr>
            <w:tcW w:w="488" w:type="dxa"/>
            <w:tcBorders>
              <w:top w:val="single" w:sz="2" w:space="0" w:color="000000"/>
              <w:left w:val="single" w:sz="2" w:space="0" w:color="000000"/>
              <w:bottom w:val="single" w:sz="4" w:space="0" w:color="auto"/>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2.</w:t>
            </w:r>
          </w:p>
        </w:tc>
        <w:tc>
          <w:tcPr>
            <w:tcW w:w="1038" w:type="dxa"/>
            <w:tcBorders>
              <w:top w:val="single" w:sz="2" w:space="0" w:color="000000"/>
              <w:left w:val="single" w:sz="2" w:space="0" w:color="000000"/>
              <w:bottom w:val="single" w:sz="4" w:space="0" w:color="auto"/>
              <w:right w:val="single" w:sz="2" w:space="0" w:color="000000"/>
            </w:tcBorders>
            <w:shd w:val="clear" w:color="000000" w:fill="FFFFFF"/>
          </w:tcPr>
          <w:p w:rsidR="002670EA" w:rsidRPr="00A56626" w:rsidRDefault="002670EA" w:rsidP="00D756FF">
            <w:pPr>
              <w:autoSpaceDE w:val="0"/>
              <w:autoSpaceDN w:val="0"/>
              <w:adjustRightInd w:val="0"/>
              <w:spacing w:after="0" w:line="240" w:lineRule="auto"/>
              <w:jc w:val="both"/>
              <w:rPr>
                <w:rFonts w:ascii="Times New Roman" w:hAnsi="Times New Roman"/>
                <w:sz w:val="24"/>
                <w:szCs w:val="24"/>
                <w:lang w:eastAsia="ru-RU"/>
              </w:rPr>
            </w:pPr>
            <w:r w:rsidRPr="00A56626">
              <w:rPr>
                <w:rFonts w:ascii="Times New Roman" w:hAnsi="Times New Roman"/>
                <w:color w:val="000000"/>
                <w:lang w:eastAsia="ru-RU"/>
              </w:rPr>
              <w:t>ОР.1.5.1</w:t>
            </w:r>
          </w:p>
        </w:tc>
        <w:tc>
          <w:tcPr>
            <w:tcW w:w="2835" w:type="dxa"/>
            <w:tcBorders>
              <w:top w:val="single" w:sz="2" w:space="0" w:color="000000"/>
              <w:left w:val="single" w:sz="2" w:space="0" w:color="000000"/>
              <w:bottom w:val="single" w:sz="4" w:space="0" w:color="auto"/>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Практическое задание  № 2. "Сопряжения"</w:t>
            </w:r>
          </w:p>
        </w:tc>
        <w:tc>
          <w:tcPr>
            <w:tcW w:w="1559" w:type="dxa"/>
            <w:tcBorders>
              <w:top w:val="single" w:sz="2" w:space="0" w:color="000000"/>
              <w:left w:val="single" w:sz="2" w:space="0" w:color="000000"/>
              <w:bottom w:val="single" w:sz="4" w:space="0" w:color="auto"/>
              <w:right w:val="single" w:sz="2" w:space="0" w:color="000000"/>
            </w:tcBorders>
            <w:shd w:val="clear" w:color="000000" w:fill="FFFFFF"/>
          </w:tcPr>
          <w:p w:rsidR="002670EA" w:rsidRPr="00A51EE6" w:rsidRDefault="002670EA" w:rsidP="00D756FF">
            <w:pPr>
              <w:autoSpaceDE w:val="0"/>
              <w:autoSpaceDN w:val="0"/>
              <w:adjustRightInd w:val="0"/>
              <w:spacing w:after="0" w:line="240" w:lineRule="auto"/>
              <w:jc w:val="center"/>
            </w:pPr>
            <w:r>
              <w:rPr>
                <w:rStyle w:val="20"/>
                <w:sz w:val="24"/>
                <w:szCs w:val="23"/>
              </w:rPr>
              <w:t>Анализ творческого задания</w:t>
            </w:r>
          </w:p>
        </w:tc>
        <w:tc>
          <w:tcPr>
            <w:tcW w:w="1135" w:type="dxa"/>
            <w:tcBorders>
              <w:top w:val="single" w:sz="2" w:space="0" w:color="000000"/>
              <w:left w:val="single" w:sz="2" w:space="0" w:color="000000"/>
              <w:bottom w:val="single" w:sz="4" w:space="0" w:color="auto"/>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3-5</w:t>
            </w:r>
          </w:p>
        </w:tc>
        <w:tc>
          <w:tcPr>
            <w:tcW w:w="1134"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4" w:space="0" w:color="auto"/>
              <w:right w:val="single" w:sz="2" w:space="0" w:color="000000"/>
            </w:tcBorders>
            <w:vAlign w:val="center"/>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814" w:type="dxa"/>
            <w:tcBorders>
              <w:top w:val="single" w:sz="2" w:space="0" w:color="000000"/>
              <w:left w:val="nil"/>
              <w:bottom w:val="single" w:sz="4" w:space="0" w:color="auto"/>
              <w:right w:val="single" w:sz="2" w:space="0" w:color="000000"/>
            </w:tcBorders>
            <w:vAlign w:val="center"/>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r>
      <w:tr w:rsidR="002670EA" w:rsidRPr="00DB597C" w:rsidTr="00D756FF">
        <w:trPr>
          <w:trHeight w:val="318"/>
        </w:trPr>
        <w:tc>
          <w:tcPr>
            <w:tcW w:w="488" w:type="dxa"/>
            <w:tcBorders>
              <w:top w:val="single" w:sz="4" w:space="0" w:color="auto"/>
              <w:left w:val="single" w:sz="2" w:space="0" w:color="000000"/>
              <w:bottom w:val="single" w:sz="4" w:space="0" w:color="auto"/>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3.</w:t>
            </w:r>
          </w:p>
        </w:tc>
        <w:tc>
          <w:tcPr>
            <w:tcW w:w="1038" w:type="dxa"/>
            <w:tcBorders>
              <w:top w:val="single" w:sz="4" w:space="0" w:color="auto"/>
              <w:left w:val="single" w:sz="2" w:space="0" w:color="000000"/>
              <w:bottom w:val="single" w:sz="4" w:space="0" w:color="auto"/>
              <w:right w:val="single" w:sz="2" w:space="0" w:color="000000"/>
            </w:tcBorders>
            <w:shd w:val="clear" w:color="000000" w:fill="FFFFFF"/>
          </w:tcPr>
          <w:p w:rsidR="002670EA" w:rsidRPr="00A56626" w:rsidRDefault="002670EA" w:rsidP="00D756FF">
            <w:pPr>
              <w:autoSpaceDE w:val="0"/>
              <w:autoSpaceDN w:val="0"/>
              <w:adjustRightInd w:val="0"/>
              <w:spacing w:after="0" w:line="240" w:lineRule="auto"/>
              <w:jc w:val="both"/>
              <w:rPr>
                <w:rFonts w:ascii="Times New Roman" w:hAnsi="Times New Roman"/>
                <w:sz w:val="24"/>
                <w:szCs w:val="24"/>
                <w:lang w:eastAsia="ru-RU"/>
              </w:rPr>
            </w:pPr>
            <w:r w:rsidRPr="00A56626">
              <w:rPr>
                <w:rFonts w:ascii="Times New Roman" w:hAnsi="Times New Roman"/>
                <w:color w:val="000000"/>
                <w:lang w:eastAsia="ru-RU"/>
              </w:rPr>
              <w:t>ОР.1.5.1</w:t>
            </w:r>
          </w:p>
        </w:tc>
        <w:tc>
          <w:tcPr>
            <w:tcW w:w="2835" w:type="dxa"/>
            <w:tcBorders>
              <w:top w:val="single" w:sz="4" w:space="0" w:color="auto"/>
              <w:left w:val="single" w:sz="2" w:space="0" w:color="000000"/>
              <w:bottom w:val="single" w:sz="4" w:space="0" w:color="auto"/>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Практическое задание №3. "Аксонометрия плоских фигур"</w:t>
            </w:r>
          </w:p>
        </w:tc>
        <w:tc>
          <w:tcPr>
            <w:tcW w:w="1559" w:type="dxa"/>
            <w:tcBorders>
              <w:top w:val="single" w:sz="4" w:space="0" w:color="auto"/>
              <w:left w:val="single" w:sz="2" w:space="0" w:color="000000"/>
              <w:bottom w:val="single" w:sz="4" w:space="0" w:color="auto"/>
              <w:right w:val="single" w:sz="2" w:space="0" w:color="000000"/>
            </w:tcBorders>
            <w:shd w:val="clear" w:color="000000" w:fill="FFFFFF"/>
          </w:tcPr>
          <w:p w:rsidR="002670EA" w:rsidRPr="00A51EE6" w:rsidRDefault="002670EA" w:rsidP="00D756FF">
            <w:pPr>
              <w:autoSpaceDE w:val="0"/>
              <w:autoSpaceDN w:val="0"/>
              <w:adjustRightInd w:val="0"/>
              <w:spacing w:after="0" w:line="240" w:lineRule="auto"/>
              <w:jc w:val="center"/>
            </w:pPr>
            <w:r>
              <w:rPr>
                <w:rStyle w:val="20"/>
                <w:sz w:val="24"/>
                <w:szCs w:val="23"/>
              </w:rPr>
              <w:t>Анализ творческого задания</w:t>
            </w:r>
          </w:p>
        </w:tc>
        <w:tc>
          <w:tcPr>
            <w:tcW w:w="1135" w:type="dxa"/>
            <w:tcBorders>
              <w:top w:val="single" w:sz="4" w:space="0" w:color="auto"/>
              <w:left w:val="single" w:sz="2" w:space="0" w:color="000000"/>
              <w:bottom w:val="single" w:sz="4" w:space="0" w:color="auto"/>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3-5</w:t>
            </w:r>
          </w:p>
        </w:tc>
        <w:tc>
          <w:tcPr>
            <w:tcW w:w="1134" w:type="dxa"/>
            <w:tcBorders>
              <w:top w:val="single" w:sz="4" w:space="0" w:color="auto"/>
              <w:left w:val="single" w:sz="2" w:space="0" w:color="000000"/>
              <w:bottom w:val="single" w:sz="4" w:space="0" w:color="auto"/>
              <w:right w:val="single" w:sz="2" w:space="0" w:color="000000"/>
            </w:tcBorders>
            <w:shd w:val="clear" w:color="000000" w:fill="FFFFFF"/>
            <w:vAlign w:val="center"/>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auto"/>
              <w:left w:val="nil"/>
              <w:bottom w:val="single" w:sz="4" w:space="0" w:color="auto"/>
              <w:right w:val="single" w:sz="2" w:space="0" w:color="000000"/>
            </w:tcBorders>
            <w:vAlign w:val="center"/>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814" w:type="dxa"/>
            <w:tcBorders>
              <w:top w:val="single" w:sz="4" w:space="0" w:color="auto"/>
              <w:left w:val="nil"/>
              <w:bottom w:val="single" w:sz="4" w:space="0" w:color="auto"/>
              <w:right w:val="single" w:sz="2" w:space="0" w:color="000000"/>
            </w:tcBorders>
            <w:vAlign w:val="center"/>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r>
      <w:tr w:rsidR="002670EA" w:rsidRPr="00DB597C" w:rsidTr="00D756FF">
        <w:trPr>
          <w:trHeight w:val="280"/>
        </w:trPr>
        <w:tc>
          <w:tcPr>
            <w:tcW w:w="488" w:type="dxa"/>
            <w:tcBorders>
              <w:top w:val="single" w:sz="4" w:space="0" w:color="auto"/>
              <w:left w:val="single" w:sz="2" w:space="0" w:color="000000"/>
              <w:bottom w:val="single" w:sz="2" w:space="0" w:color="000000"/>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4.</w:t>
            </w:r>
          </w:p>
        </w:tc>
        <w:tc>
          <w:tcPr>
            <w:tcW w:w="1038" w:type="dxa"/>
            <w:tcBorders>
              <w:top w:val="single" w:sz="4" w:space="0" w:color="auto"/>
              <w:left w:val="single" w:sz="2" w:space="0" w:color="000000"/>
              <w:bottom w:val="single" w:sz="2" w:space="0" w:color="000000"/>
              <w:right w:val="single" w:sz="2" w:space="0" w:color="000000"/>
            </w:tcBorders>
            <w:shd w:val="clear" w:color="000000" w:fill="FFFFFF"/>
          </w:tcPr>
          <w:p w:rsidR="002670EA" w:rsidRPr="00A56626" w:rsidRDefault="002670EA" w:rsidP="00D756FF">
            <w:pPr>
              <w:autoSpaceDE w:val="0"/>
              <w:autoSpaceDN w:val="0"/>
              <w:adjustRightInd w:val="0"/>
              <w:spacing w:after="0" w:line="240" w:lineRule="auto"/>
              <w:jc w:val="both"/>
              <w:rPr>
                <w:rFonts w:ascii="Times New Roman" w:hAnsi="Times New Roman"/>
                <w:sz w:val="24"/>
                <w:szCs w:val="24"/>
                <w:lang w:eastAsia="ru-RU"/>
              </w:rPr>
            </w:pPr>
            <w:r w:rsidRPr="00A56626">
              <w:rPr>
                <w:rFonts w:ascii="Times New Roman" w:hAnsi="Times New Roman"/>
                <w:color w:val="000000"/>
                <w:lang w:eastAsia="ru-RU"/>
              </w:rPr>
              <w:t>ОР.1.5.1</w:t>
            </w:r>
          </w:p>
        </w:tc>
        <w:tc>
          <w:tcPr>
            <w:tcW w:w="2835" w:type="dxa"/>
            <w:tcBorders>
              <w:top w:val="single" w:sz="4" w:space="0" w:color="auto"/>
              <w:left w:val="single" w:sz="2" w:space="0" w:color="000000"/>
              <w:bottom w:val="single" w:sz="2" w:space="0" w:color="000000"/>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Практическое задание №4. "Аксонометрия по 3-м видам"</w:t>
            </w:r>
          </w:p>
        </w:tc>
        <w:tc>
          <w:tcPr>
            <w:tcW w:w="1559" w:type="dxa"/>
            <w:tcBorders>
              <w:top w:val="single" w:sz="4" w:space="0" w:color="auto"/>
              <w:left w:val="single" w:sz="2" w:space="0" w:color="000000"/>
              <w:bottom w:val="single" w:sz="2" w:space="0" w:color="000000"/>
              <w:right w:val="single" w:sz="2" w:space="0" w:color="000000"/>
            </w:tcBorders>
            <w:shd w:val="clear" w:color="000000" w:fill="FFFFFF"/>
          </w:tcPr>
          <w:p w:rsidR="002670EA" w:rsidRPr="00A51EE6" w:rsidRDefault="002670EA" w:rsidP="00D756FF">
            <w:pPr>
              <w:autoSpaceDE w:val="0"/>
              <w:autoSpaceDN w:val="0"/>
              <w:adjustRightInd w:val="0"/>
              <w:spacing w:after="0" w:line="240" w:lineRule="auto"/>
              <w:jc w:val="center"/>
            </w:pPr>
            <w:r>
              <w:rPr>
                <w:rStyle w:val="20"/>
                <w:sz w:val="24"/>
                <w:szCs w:val="23"/>
              </w:rPr>
              <w:t>Анализ творческого задания</w:t>
            </w:r>
          </w:p>
        </w:tc>
        <w:tc>
          <w:tcPr>
            <w:tcW w:w="1135" w:type="dxa"/>
            <w:tcBorders>
              <w:top w:val="single" w:sz="4" w:space="0" w:color="auto"/>
              <w:left w:val="single" w:sz="2" w:space="0" w:color="000000"/>
              <w:bottom w:val="single" w:sz="2" w:space="0" w:color="000000"/>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3-5</w:t>
            </w:r>
          </w:p>
        </w:tc>
        <w:tc>
          <w:tcPr>
            <w:tcW w:w="1134"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4" w:space="0" w:color="auto"/>
              <w:left w:val="nil"/>
              <w:bottom w:val="single" w:sz="2" w:space="0" w:color="000000"/>
              <w:right w:val="single" w:sz="2" w:space="0" w:color="000000"/>
            </w:tcBorders>
            <w:vAlign w:val="center"/>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814" w:type="dxa"/>
            <w:tcBorders>
              <w:top w:val="single" w:sz="4" w:space="0" w:color="auto"/>
              <w:left w:val="nil"/>
              <w:bottom w:val="single" w:sz="2" w:space="0" w:color="000000"/>
              <w:right w:val="single" w:sz="2" w:space="0" w:color="000000"/>
            </w:tcBorders>
            <w:vAlign w:val="center"/>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r>
      <w:tr w:rsidR="002670EA" w:rsidRPr="00DB597C" w:rsidTr="00D756F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5.</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A56626" w:rsidRDefault="002670EA" w:rsidP="00D756FF">
            <w:pPr>
              <w:autoSpaceDE w:val="0"/>
              <w:autoSpaceDN w:val="0"/>
              <w:adjustRightInd w:val="0"/>
              <w:spacing w:after="0" w:line="240" w:lineRule="auto"/>
              <w:jc w:val="both"/>
              <w:rPr>
                <w:rFonts w:ascii="Times New Roman" w:hAnsi="Times New Roman"/>
                <w:sz w:val="24"/>
                <w:szCs w:val="24"/>
                <w:lang w:eastAsia="ru-RU"/>
              </w:rPr>
            </w:pPr>
            <w:r w:rsidRPr="00A56626">
              <w:rPr>
                <w:rFonts w:ascii="Times New Roman" w:hAnsi="Times New Roman"/>
                <w:color w:val="000000"/>
                <w:lang w:eastAsia="ru-RU"/>
              </w:rPr>
              <w:t>ОР.1.5.1</w:t>
            </w:r>
          </w:p>
        </w:tc>
        <w:tc>
          <w:tcPr>
            <w:tcW w:w="28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DB597C" w:rsidRDefault="002670EA" w:rsidP="00D756FF">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Практическое задание  №5. "Аксонометрия многогранников "</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Style w:val="20"/>
                <w:sz w:val="24"/>
                <w:szCs w:val="23"/>
              </w:rPr>
              <w:t>Анализ творческого задания</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814" w:type="dxa"/>
            <w:tcBorders>
              <w:top w:val="single" w:sz="2" w:space="0" w:color="000000"/>
              <w:left w:val="nil"/>
              <w:bottom w:val="single" w:sz="2" w:space="0" w:color="000000"/>
              <w:right w:val="single" w:sz="2" w:space="0" w:color="000000"/>
            </w:tcBorders>
            <w:vAlign w:val="center"/>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r>
      <w:tr w:rsidR="002670EA" w:rsidRPr="00DB597C" w:rsidTr="00D756F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D756F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6.</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A56626" w:rsidRDefault="002670EA" w:rsidP="00D756FF">
            <w:pPr>
              <w:autoSpaceDE w:val="0"/>
              <w:autoSpaceDN w:val="0"/>
              <w:adjustRightInd w:val="0"/>
              <w:spacing w:after="0" w:line="240" w:lineRule="auto"/>
              <w:jc w:val="both"/>
              <w:rPr>
                <w:rFonts w:ascii="Times New Roman" w:hAnsi="Times New Roman"/>
                <w:color w:val="000000"/>
                <w:lang w:eastAsia="ru-RU"/>
              </w:rPr>
            </w:pPr>
            <w:r w:rsidRPr="00A56626">
              <w:rPr>
                <w:rFonts w:ascii="Times New Roman" w:hAnsi="Times New Roman"/>
                <w:color w:val="000000"/>
                <w:lang w:eastAsia="ru-RU"/>
              </w:rPr>
              <w:t>ОР.1.5.1</w:t>
            </w:r>
          </w:p>
        </w:tc>
        <w:tc>
          <w:tcPr>
            <w:tcW w:w="28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Практическое задание №6. "Аксонометрия тел вращения"</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D756FF">
            <w:pPr>
              <w:autoSpaceDE w:val="0"/>
              <w:autoSpaceDN w:val="0"/>
              <w:adjustRightInd w:val="0"/>
              <w:spacing w:after="0" w:line="240" w:lineRule="auto"/>
              <w:jc w:val="center"/>
              <w:rPr>
                <w:rStyle w:val="20"/>
                <w:sz w:val="24"/>
                <w:szCs w:val="23"/>
              </w:rPr>
            </w:pPr>
            <w:r>
              <w:rPr>
                <w:rStyle w:val="20"/>
                <w:sz w:val="24"/>
                <w:szCs w:val="23"/>
              </w:rPr>
              <w:t>Анализ творческого задания</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814" w:type="dxa"/>
            <w:tcBorders>
              <w:top w:val="single" w:sz="2" w:space="0" w:color="000000"/>
              <w:left w:val="nil"/>
              <w:bottom w:val="single" w:sz="2" w:space="0" w:color="000000"/>
              <w:right w:val="single" w:sz="2" w:space="0" w:color="000000"/>
            </w:tcBorders>
            <w:vAlign w:val="center"/>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r>
      <w:tr w:rsidR="002670EA" w:rsidRPr="00DB597C" w:rsidTr="00D756F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D756F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7.</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A56626" w:rsidRDefault="002670EA" w:rsidP="00D756FF">
            <w:pPr>
              <w:autoSpaceDE w:val="0"/>
              <w:autoSpaceDN w:val="0"/>
              <w:adjustRightInd w:val="0"/>
              <w:spacing w:after="0" w:line="240" w:lineRule="auto"/>
              <w:jc w:val="both"/>
              <w:rPr>
                <w:rFonts w:ascii="Times New Roman" w:hAnsi="Times New Roman"/>
                <w:color w:val="000000"/>
                <w:lang w:eastAsia="ru-RU"/>
              </w:rPr>
            </w:pPr>
            <w:r w:rsidRPr="00A56626">
              <w:rPr>
                <w:rFonts w:ascii="Times New Roman" w:hAnsi="Times New Roman"/>
                <w:color w:val="000000"/>
                <w:lang w:eastAsia="ru-RU"/>
              </w:rPr>
              <w:t>ОР.1.5.1</w:t>
            </w:r>
          </w:p>
        </w:tc>
        <w:tc>
          <w:tcPr>
            <w:tcW w:w="28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Практическое задание  № 7.  "Технический рисунок плоских фигур"</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D756FF">
            <w:pPr>
              <w:autoSpaceDE w:val="0"/>
              <w:autoSpaceDN w:val="0"/>
              <w:adjustRightInd w:val="0"/>
              <w:spacing w:after="0" w:line="240" w:lineRule="auto"/>
              <w:jc w:val="center"/>
              <w:rPr>
                <w:rStyle w:val="20"/>
                <w:sz w:val="24"/>
                <w:szCs w:val="23"/>
              </w:rPr>
            </w:pPr>
            <w:r>
              <w:rPr>
                <w:rStyle w:val="20"/>
                <w:sz w:val="24"/>
                <w:szCs w:val="23"/>
              </w:rPr>
              <w:t>Анализ творческого задания</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814" w:type="dxa"/>
            <w:tcBorders>
              <w:top w:val="single" w:sz="2" w:space="0" w:color="000000"/>
              <w:left w:val="nil"/>
              <w:bottom w:val="single" w:sz="2" w:space="0" w:color="000000"/>
              <w:right w:val="single" w:sz="2" w:space="0" w:color="000000"/>
            </w:tcBorders>
            <w:vAlign w:val="center"/>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r>
      <w:tr w:rsidR="002670EA" w:rsidRPr="00DB597C" w:rsidTr="00D756F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D756F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8.</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A56626" w:rsidRDefault="002670EA" w:rsidP="00D756FF">
            <w:pPr>
              <w:autoSpaceDE w:val="0"/>
              <w:autoSpaceDN w:val="0"/>
              <w:adjustRightInd w:val="0"/>
              <w:spacing w:after="0" w:line="240" w:lineRule="auto"/>
              <w:jc w:val="both"/>
              <w:rPr>
                <w:rFonts w:ascii="Times New Roman" w:hAnsi="Times New Roman"/>
                <w:color w:val="000000"/>
                <w:lang w:eastAsia="ru-RU"/>
              </w:rPr>
            </w:pPr>
            <w:r w:rsidRPr="00A56626">
              <w:rPr>
                <w:rFonts w:ascii="Times New Roman" w:hAnsi="Times New Roman"/>
                <w:color w:val="000000"/>
                <w:lang w:eastAsia="ru-RU"/>
              </w:rPr>
              <w:t>ОР.1.5.1</w:t>
            </w:r>
          </w:p>
        </w:tc>
        <w:tc>
          <w:tcPr>
            <w:tcW w:w="28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Практическое задание  №8. "Технический рисунок тел вращения"</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D756FF">
            <w:pPr>
              <w:autoSpaceDE w:val="0"/>
              <w:autoSpaceDN w:val="0"/>
              <w:adjustRightInd w:val="0"/>
              <w:spacing w:after="0" w:line="240" w:lineRule="auto"/>
              <w:jc w:val="center"/>
              <w:rPr>
                <w:rStyle w:val="20"/>
                <w:sz w:val="24"/>
                <w:szCs w:val="23"/>
              </w:rPr>
            </w:pPr>
            <w:r>
              <w:rPr>
                <w:rStyle w:val="20"/>
                <w:sz w:val="24"/>
                <w:szCs w:val="23"/>
              </w:rPr>
              <w:t>Анализ творческого задания</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w:t>
            </w:r>
          </w:p>
        </w:tc>
        <w:tc>
          <w:tcPr>
            <w:tcW w:w="814" w:type="dxa"/>
            <w:tcBorders>
              <w:top w:val="single" w:sz="2" w:space="0" w:color="000000"/>
              <w:left w:val="nil"/>
              <w:bottom w:val="single" w:sz="2" w:space="0" w:color="000000"/>
              <w:right w:val="single" w:sz="2" w:space="0" w:color="000000"/>
            </w:tcBorders>
            <w:vAlign w:val="center"/>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r>
      <w:tr w:rsidR="002670EA" w:rsidRPr="00DB597C" w:rsidTr="00D756F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D756FF">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9.</w:t>
            </w:r>
          </w:p>
        </w:tc>
        <w:tc>
          <w:tcPr>
            <w:tcW w:w="103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A56626" w:rsidRDefault="002670EA" w:rsidP="00D756FF">
            <w:pPr>
              <w:autoSpaceDE w:val="0"/>
              <w:autoSpaceDN w:val="0"/>
              <w:adjustRightInd w:val="0"/>
              <w:spacing w:after="0" w:line="240" w:lineRule="auto"/>
              <w:jc w:val="both"/>
              <w:rPr>
                <w:rFonts w:ascii="Times New Roman" w:hAnsi="Times New Roman"/>
                <w:color w:val="000000"/>
                <w:lang w:eastAsia="ru-RU"/>
              </w:rPr>
            </w:pPr>
            <w:r w:rsidRPr="00A56626">
              <w:rPr>
                <w:rFonts w:ascii="Times New Roman" w:hAnsi="Times New Roman"/>
                <w:color w:val="000000"/>
                <w:lang w:eastAsia="ru-RU"/>
              </w:rPr>
              <w:t>ОР.1.5.1</w:t>
            </w:r>
          </w:p>
        </w:tc>
        <w:tc>
          <w:tcPr>
            <w:tcW w:w="28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Итоговое практическое задание "Аксонометрия комнаты"</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D756FF">
            <w:pPr>
              <w:autoSpaceDE w:val="0"/>
              <w:autoSpaceDN w:val="0"/>
              <w:adjustRightInd w:val="0"/>
              <w:spacing w:after="0" w:line="240" w:lineRule="auto"/>
              <w:jc w:val="center"/>
              <w:rPr>
                <w:rStyle w:val="20"/>
                <w:sz w:val="24"/>
                <w:szCs w:val="23"/>
              </w:rPr>
            </w:pPr>
          </w:p>
          <w:p w:rsidR="002670EA" w:rsidRDefault="002670EA" w:rsidP="00D756FF">
            <w:pPr>
              <w:autoSpaceDE w:val="0"/>
              <w:autoSpaceDN w:val="0"/>
              <w:adjustRightInd w:val="0"/>
              <w:spacing w:after="0" w:line="240" w:lineRule="auto"/>
              <w:jc w:val="center"/>
              <w:rPr>
                <w:rStyle w:val="20"/>
                <w:sz w:val="24"/>
                <w:szCs w:val="23"/>
              </w:rPr>
            </w:pPr>
            <w:r>
              <w:rPr>
                <w:rStyle w:val="20"/>
                <w:sz w:val="24"/>
                <w:szCs w:val="23"/>
              </w:rPr>
              <w:t>Анализ итогового практического задания</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p>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21-30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851" w:type="dxa"/>
            <w:tcBorders>
              <w:top w:val="single" w:sz="2" w:space="0" w:color="000000"/>
              <w:left w:val="nil"/>
              <w:bottom w:val="single" w:sz="2" w:space="0" w:color="000000"/>
              <w:right w:val="single" w:sz="2" w:space="0" w:color="000000"/>
            </w:tcBorders>
            <w:vAlign w:val="center"/>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21</w:t>
            </w:r>
          </w:p>
        </w:tc>
        <w:tc>
          <w:tcPr>
            <w:tcW w:w="814" w:type="dxa"/>
            <w:tcBorders>
              <w:top w:val="single" w:sz="2" w:space="0" w:color="000000"/>
              <w:left w:val="nil"/>
              <w:bottom w:val="single" w:sz="2" w:space="0" w:color="000000"/>
              <w:right w:val="single" w:sz="2" w:space="0" w:color="000000"/>
            </w:tcBorders>
            <w:vAlign w:val="center"/>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r>
      <w:tr w:rsidR="002670EA" w:rsidRPr="00DB597C" w:rsidTr="00D756F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D756FF">
            <w:pPr>
              <w:autoSpaceDE w:val="0"/>
              <w:autoSpaceDN w:val="0"/>
              <w:adjustRightInd w:val="0"/>
              <w:spacing w:after="0" w:line="240" w:lineRule="auto"/>
              <w:jc w:val="both"/>
              <w:rPr>
                <w:rFonts w:ascii="Times New Roman" w:hAnsi="Times New Roman"/>
                <w:sz w:val="24"/>
                <w:szCs w:val="24"/>
                <w:lang w:eastAsia="ru-RU"/>
              </w:rPr>
            </w:pPr>
          </w:p>
        </w:tc>
        <w:tc>
          <w:tcPr>
            <w:tcW w:w="103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5D6F8B" w:rsidRDefault="002670EA" w:rsidP="00D756FF">
            <w:pPr>
              <w:autoSpaceDE w:val="0"/>
              <w:autoSpaceDN w:val="0"/>
              <w:adjustRightInd w:val="0"/>
              <w:spacing w:after="0" w:line="240" w:lineRule="auto"/>
              <w:jc w:val="both"/>
              <w:rPr>
                <w:rFonts w:ascii="Times New Roman" w:hAnsi="Times New Roman"/>
                <w:color w:val="000000"/>
                <w:lang w:eastAsia="ru-RU"/>
              </w:rPr>
            </w:pPr>
          </w:p>
        </w:tc>
        <w:tc>
          <w:tcPr>
            <w:tcW w:w="28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Зачет</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D756FF">
            <w:pPr>
              <w:autoSpaceDE w:val="0"/>
              <w:autoSpaceDN w:val="0"/>
              <w:adjustRightInd w:val="0"/>
              <w:spacing w:after="0" w:line="240" w:lineRule="auto"/>
              <w:jc w:val="center"/>
              <w:rPr>
                <w:rStyle w:val="20"/>
                <w:sz w:val="24"/>
                <w:szCs w:val="23"/>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w:t>
            </w:r>
          </w:p>
        </w:tc>
        <w:tc>
          <w:tcPr>
            <w:tcW w:w="814" w:type="dxa"/>
            <w:tcBorders>
              <w:top w:val="single" w:sz="2" w:space="0" w:color="000000"/>
              <w:left w:val="nil"/>
              <w:bottom w:val="single" w:sz="2" w:space="0" w:color="000000"/>
              <w:right w:val="single" w:sz="2" w:space="0" w:color="000000"/>
            </w:tcBorders>
            <w:vAlign w:val="center"/>
          </w:tcPr>
          <w:p w:rsidR="002670EA"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30</w:t>
            </w:r>
          </w:p>
        </w:tc>
      </w:tr>
      <w:tr w:rsidR="002670EA" w:rsidRPr="00DB597C" w:rsidTr="00D756FF">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jc w:val="both"/>
              <w:rPr>
                <w:rFonts w:ascii="Times New Roman" w:hAnsi="Times New Roman"/>
                <w:sz w:val="24"/>
                <w:szCs w:val="24"/>
                <w:lang w:eastAsia="ru-RU"/>
              </w:rPr>
            </w:pPr>
          </w:p>
        </w:tc>
        <w:tc>
          <w:tcPr>
            <w:tcW w:w="103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jc w:val="center"/>
              <w:rPr>
                <w:rFonts w:ascii="Times New Roman" w:hAnsi="Times New Roman"/>
                <w:color w:val="000000"/>
                <w:sz w:val="24"/>
                <w:szCs w:val="24"/>
                <w:lang w:eastAsia="ru-RU"/>
              </w:rPr>
            </w:pPr>
          </w:p>
        </w:tc>
        <w:tc>
          <w:tcPr>
            <w:tcW w:w="28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sidRPr="00DB597C">
              <w:rPr>
                <w:rFonts w:ascii="Times New Roman" w:hAnsi="Times New Roman"/>
                <w:color w:val="000000"/>
                <w:sz w:val="24"/>
                <w:szCs w:val="24"/>
                <w:lang w:eastAsia="ru-RU"/>
              </w:rPr>
              <w:t>Итого:</w:t>
            </w:r>
          </w:p>
        </w:tc>
        <w:tc>
          <w:tcPr>
            <w:tcW w:w="155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p>
        </w:tc>
        <w:tc>
          <w:tcPr>
            <w:tcW w:w="851" w:type="dxa"/>
            <w:tcBorders>
              <w:top w:val="single" w:sz="2" w:space="0" w:color="000000"/>
              <w:left w:val="nil"/>
              <w:bottom w:val="single" w:sz="2" w:space="0" w:color="000000"/>
              <w:right w:val="single" w:sz="2" w:space="0" w:color="000000"/>
            </w:tcBorders>
            <w:vAlign w:val="center"/>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vAlign w:val="center"/>
          </w:tcPr>
          <w:p w:rsidR="002670EA" w:rsidRPr="00DB597C" w:rsidRDefault="002670EA" w:rsidP="00D756FF">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100</w:t>
            </w:r>
          </w:p>
        </w:tc>
      </w:tr>
    </w:tbl>
    <w:p w:rsidR="002670EA" w:rsidRPr="00DB597C" w:rsidRDefault="002670EA" w:rsidP="004D63D8">
      <w:pPr>
        <w:autoSpaceDE w:val="0"/>
        <w:autoSpaceDN w:val="0"/>
        <w:adjustRightInd w:val="0"/>
        <w:spacing w:after="0" w:line="240" w:lineRule="auto"/>
        <w:jc w:val="both"/>
        <w:rPr>
          <w:rFonts w:ascii="Times New Roman" w:hAnsi="Times New Roman"/>
          <w:b/>
          <w:bCs/>
          <w:sz w:val="24"/>
          <w:szCs w:val="24"/>
          <w:lang w:eastAsia="ru-RU"/>
        </w:rPr>
      </w:pPr>
    </w:p>
    <w:p w:rsidR="002670EA" w:rsidRDefault="002670EA" w:rsidP="004D63D8">
      <w:pPr>
        <w:autoSpaceDE w:val="0"/>
        <w:autoSpaceDN w:val="0"/>
        <w:adjustRightInd w:val="0"/>
        <w:spacing w:after="0" w:line="360" w:lineRule="auto"/>
        <w:ind w:firstLine="709"/>
        <w:jc w:val="center"/>
        <w:rPr>
          <w:rFonts w:ascii="Times New Roman" w:hAnsi="Times New Roman"/>
          <w:b/>
          <w:bCs/>
          <w:sz w:val="24"/>
          <w:szCs w:val="24"/>
          <w:lang w:eastAsia="ru-RU"/>
        </w:rPr>
      </w:pPr>
    </w:p>
    <w:p w:rsidR="002670EA" w:rsidRPr="00F847D4" w:rsidRDefault="002670EA" w:rsidP="004D63D8">
      <w:pPr>
        <w:autoSpaceDE w:val="0"/>
        <w:autoSpaceDN w:val="0"/>
        <w:adjustRightInd w:val="0"/>
        <w:spacing w:after="0" w:line="360" w:lineRule="auto"/>
        <w:ind w:firstLine="709"/>
        <w:jc w:val="both"/>
        <w:rPr>
          <w:rFonts w:ascii="Times New Roman" w:hAnsi="Times New Roman"/>
          <w:b/>
          <w:bCs/>
          <w:sz w:val="24"/>
          <w:szCs w:val="24"/>
          <w:lang w:eastAsia="ru-RU"/>
        </w:rPr>
      </w:pPr>
      <w:r w:rsidRPr="00F847D4">
        <w:rPr>
          <w:rFonts w:ascii="Times New Roman" w:hAnsi="Times New Roman"/>
          <w:b/>
          <w:bCs/>
          <w:sz w:val="24"/>
          <w:szCs w:val="24"/>
          <w:lang w:eastAsia="ru-RU"/>
        </w:rPr>
        <w:t>7. Учебно-методическое и информационное обеспечение</w:t>
      </w:r>
    </w:p>
    <w:p w:rsidR="002670EA" w:rsidRDefault="002670EA" w:rsidP="00D75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lang w:eastAsia="ru-RU"/>
        </w:rPr>
      </w:pPr>
      <w:r w:rsidRPr="00DB597C">
        <w:rPr>
          <w:rFonts w:ascii="Times New Roman" w:hAnsi="Times New Roman"/>
          <w:bCs/>
          <w:i/>
          <w:sz w:val="24"/>
          <w:szCs w:val="24"/>
          <w:lang w:eastAsia="ru-RU"/>
        </w:rPr>
        <w:t xml:space="preserve">7.1. </w:t>
      </w:r>
      <w:r w:rsidRPr="00DB597C">
        <w:rPr>
          <w:rFonts w:ascii="Times New Roman" w:hAnsi="Times New Roman"/>
          <w:bCs/>
          <w:i/>
          <w:iCs/>
          <w:sz w:val="24"/>
          <w:szCs w:val="24"/>
          <w:lang w:eastAsia="ru-RU"/>
        </w:rPr>
        <w:t>Основная литература</w:t>
      </w:r>
    </w:p>
    <w:p w:rsidR="002670EA" w:rsidRDefault="002670EA" w:rsidP="00D75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sz w:val="24"/>
          <w:szCs w:val="24"/>
        </w:rPr>
      </w:pPr>
      <w:r w:rsidRPr="007E5EDE">
        <w:rPr>
          <w:rFonts w:ascii="Times New Roman" w:hAnsi="Times New Roman"/>
          <w:color w:val="000000"/>
          <w:sz w:val="24"/>
          <w:szCs w:val="24"/>
        </w:rPr>
        <w:t>1. Барышников, А.П. Перспектива / А.П. Барышников. - 4-е изд., испр., доп. - Москва : Государственное издательство "Искусство", 1955. - 198 с. - ISBN 978-5-4458-5911-6 ; То же [Электронный ресурс]. - URL: </w:t>
      </w:r>
      <w:hyperlink r:id="rId61" w:history="1">
        <w:r w:rsidRPr="007E5EDE">
          <w:rPr>
            <w:rStyle w:val="af6"/>
            <w:rFonts w:ascii="Times New Roman" w:hAnsi="Times New Roman"/>
            <w:color w:val="000000"/>
            <w:sz w:val="24"/>
            <w:szCs w:val="24"/>
          </w:rPr>
          <w:t>http://biblioclub.ru/index.php?page=book&amp;id=224508</w:t>
        </w:r>
      </w:hyperlink>
      <w:r w:rsidRPr="007E5EDE">
        <w:rPr>
          <w:rFonts w:ascii="Times New Roman" w:hAnsi="Times New Roman"/>
          <w:color w:val="000000"/>
          <w:sz w:val="24"/>
          <w:szCs w:val="24"/>
        </w:rPr>
        <w:t> (</w:t>
      </w:r>
      <w:r>
        <w:rPr>
          <w:rFonts w:ascii="Times New Roman" w:hAnsi="Times New Roman"/>
          <w:color w:val="000000"/>
          <w:sz w:val="24"/>
          <w:szCs w:val="24"/>
        </w:rPr>
        <w:t xml:space="preserve">Дата обращения: </w:t>
      </w:r>
      <w:r w:rsidRPr="007E5EDE">
        <w:rPr>
          <w:rFonts w:ascii="Times New Roman" w:hAnsi="Times New Roman"/>
          <w:color w:val="000000"/>
          <w:sz w:val="24"/>
          <w:szCs w:val="24"/>
        </w:rPr>
        <w:t>05.05.2017).</w:t>
      </w:r>
    </w:p>
    <w:p w:rsidR="002670EA" w:rsidRPr="007E5EDE" w:rsidRDefault="002670EA" w:rsidP="00D75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sz w:val="24"/>
          <w:szCs w:val="24"/>
        </w:rPr>
      </w:pPr>
      <w:r w:rsidRPr="007E5EDE">
        <w:rPr>
          <w:rFonts w:ascii="Times New Roman" w:hAnsi="Times New Roman"/>
          <w:color w:val="000000"/>
          <w:sz w:val="24"/>
          <w:szCs w:val="24"/>
        </w:rPr>
        <w:t>2. Лукина, И.К. Рисунок и перспектива : учебное пособие / И.К. Лукина. - Воронеж : Воронежская государственная лесотехническая академия, 2008. - 59 с. ; То же [Электронный ресурс]. - URL: </w:t>
      </w:r>
      <w:hyperlink r:id="rId62" w:history="1">
        <w:r w:rsidRPr="007E5EDE">
          <w:rPr>
            <w:rStyle w:val="af6"/>
            <w:rFonts w:ascii="Times New Roman" w:hAnsi="Times New Roman"/>
            <w:color w:val="000000"/>
            <w:sz w:val="24"/>
            <w:szCs w:val="24"/>
          </w:rPr>
          <w:t>http://biblioclub.ru/index.php?page=book&amp;id=142463</w:t>
        </w:r>
      </w:hyperlink>
      <w:r w:rsidRPr="007E5EDE">
        <w:rPr>
          <w:rFonts w:ascii="Times New Roman" w:hAnsi="Times New Roman"/>
          <w:color w:val="000000"/>
          <w:sz w:val="24"/>
          <w:szCs w:val="24"/>
        </w:rPr>
        <w:t> (Дата обращения: 05.05.201</w:t>
      </w:r>
      <w:r w:rsidRPr="00934708">
        <w:rPr>
          <w:rFonts w:ascii="Times New Roman" w:hAnsi="Times New Roman"/>
          <w:color w:val="000000"/>
          <w:sz w:val="24"/>
          <w:szCs w:val="24"/>
        </w:rPr>
        <w:t>7</w:t>
      </w:r>
      <w:r w:rsidRPr="007E5EDE">
        <w:rPr>
          <w:rFonts w:ascii="Times New Roman" w:hAnsi="Times New Roman"/>
          <w:color w:val="000000"/>
          <w:sz w:val="24"/>
          <w:szCs w:val="24"/>
        </w:rPr>
        <w:t xml:space="preserve">). </w:t>
      </w:r>
    </w:p>
    <w:p w:rsidR="002670EA" w:rsidRDefault="002670EA" w:rsidP="004D6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lang w:eastAsia="ru-RU"/>
        </w:rPr>
      </w:pPr>
      <w:r w:rsidRPr="00DB597C">
        <w:rPr>
          <w:rFonts w:ascii="Times New Roman" w:hAnsi="Times New Roman"/>
          <w:bCs/>
          <w:i/>
          <w:iCs/>
          <w:sz w:val="24"/>
          <w:szCs w:val="24"/>
          <w:lang w:eastAsia="ru-RU"/>
        </w:rPr>
        <w:lastRenderedPageBreak/>
        <w:t>7.2. Дополнительная литература</w:t>
      </w:r>
    </w:p>
    <w:p w:rsidR="002670EA" w:rsidRPr="00383266" w:rsidRDefault="002670EA" w:rsidP="00D75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color w:val="000000"/>
          <w:sz w:val="24"/>
          <w:szCs w:val="24"/>
          <w:lang w:eastAsia="ru-RU"/>
        </w:rPr>
      </w:pPr>
      <w:r w:rsidRPr="00383266">
        <w:rPr>
          <w:rFonts w:ascii="Times New Roman" w:hAnsi="Times New Roman"/>
          <w:bCs/>
          <w:iCs/>
          <w:color w:val="000000"/>
          <w:sz w:val="24"/>
          <w:szCs w:val="24"/>
          <w:lang w:eastAsia="ru-RU"/>
        </w:rPr>
        <w:t xml:space="preserve">1. </w:t>
      </w:r>
      <w:r w:rsidRPr="00383266">
        <w:rPr>
          <w:rFonts w:ascii="Times New Roman" w:hAnsi="Times New Roman"/>
          <w:color w:val="000000"/>
          <w:sz w:val="24"/>
          <w:szCs w:val="24"/>
        </w:rPr>
        <w:t>Горельская, Л. Начертательная геометрия : учебное пособие / Л. Горельская, А. Кострюков, С. Павлов. - 4-е изд., перераб. и доп. - Оренбург : ИПК ГОУ ОГУ, 2011. - 122 с. ; То же [Электронный ресурс]. - URL: </w:t>
      </w:r>
      <w:hyperlink r:id="rId63" w:history="1">
        <w:r w:rsidRPr="00383266">
          <w:rPr>
            <w:rStyle w:val="af6"/>
            <w:rFonts w:ascii="Times New Roman" w:hAnsi="Times New Roman"/>
            <w:color w:val="000000"/>
            <w:sz w:val="24"/>
            <w:szCs w:val="24"/>
          </w:rPr>
          <w:t>http://biblioclub.ru/index.php?page=book&amp;id=259133</w:t>
        </w:r>
      </w:hyperlink>
      <w:r w:rsidRPr="00383266">
        <w:rPr>
          <w:rFonts w:ascii="Times New Roman" w:hAnsi="Times New Roman"/>
          <w:color w:val="000000"/>
          <w:sz w:val="24"/>
          <w:szCs w:val="24"/>
        </w:rPr>
        <w:t> (Дата обращения: 05.05.2017).</w:t>
      </w:r>
    </w:p>
    <w:p w:rsidR="002670EA" w:rsidRPr="00383266" w:rsidRDefault="002670EA" w:rsidP="00D75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color w:val="000000"/>
          <w:sz w:val="24"/>
          <w:szCs w:val="24"/>
          <w:lang w:eastAsia="ru-RU"/>
        </w:rPr>
      </w:pPr>
      <w:r w:rsidRPr="00383266">
        <w:rPr>
          <w:rFonts w:ascii="Times New Roman" w:hAnsi="Times New Roman"/>
          <w:bCs/>
          <w:iCs/>
          <w:color w:val="000000"/>
          <w:sz w:val="24"/>
          <w:szCs w:val="24"/>
          <w:lang w:eastAsia="ru-RU"/>
        </w:rPr>
        <w:t xml:space="preserve">2. </w:t>
      </w:r>
      <w:r w:rsidRPr="00383266">
        <w:rPr>
          <w:rFonts w:ascii="Times New Roman" w:hAnsi="Times New Roman"/>
          <w:color w:val="000000"/>
          <w:sz w:val="24"/>
          <w:szCs w:val="24"/>
        </w:rPr>
        <w:t>Воронцова, Ю.В. Перспектива : учебно-методич</w:t>
      </w:r>
      <w:r>
        <w:rPr>
          <w:rFonts w:ascii="Times New Roman" w:hAnsi="Times New Roman"/>
          <w:color w:val="000000"/>
          <w:sz w:val="24"/>
          <w:szCs w:val="24"/>
        </w:rPr>
        <w:t>еское пособие / Ю.В. Воронцова</w:t>
      </w:r>
      <w:r w:rsidRPr="00383266">
        <w:rPr>
          <w:rFonts w:ascii="Times New Roman" w:hAnsi="Times New Roman"/>
          <w:color w:val="000000"/>
          <w:sz w:val="24"/>
          <w:szCs w:val="24"/>
        </w:rPr>
        <w:t>. - Челябинск : ЧГИК, 2016. - 88 с. : ил. - Библиогр.: с. 68 - ISBN 978-5-94839-526-5 ; То же [Электронный ресурс]. - URL: </w:t>
      </w:r>
      <w:hyperlink r:id="rId64" w:history="1">
        <w:r w:rsidRPr="00383266">
          <w:rPr>
            <w:rStyle w:val="af6"/>
            <w:rFonts w:ascii="Times New Roman" w:hAnsi="Times New Roman"/>
            <w:color w:val="000000"/>
            <w:sz w:val="24"/>
            <w:szCs w:val="24"/>
          </w:rPr>
          <w:t>http://biblioclub.ru/index.php?page=book&amp;id=492738</w:t>
        </w:r>
      </w:hyperlink>
      <w:r w:rsidRPr="00383266">
        <w:rPr>
          <w:rFonts w:ascii="Times New Roman" w:hAnsi="Times New Roman"/>
          <w:color w:val="000000"/>
          <w:sz w:val="24"/>
          <w:szCs w:val="24"/>
        </w:rPr>
        <w:t> (Дата обращения: 05.05.2017).</w:t>
      </w:r>
    </w:p>
    <w:p w:rsidR="002670EA" w:rsidRPr="00383266" w:rsidRDefault="002670EA" w:rsidP="00D75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Cs/>
          <w:color w:val="000000"/>
          <w:sz w:val="24"/>
          <w:szCs w:val="24"/>
          <w:lang w:eastAsia="ru-RU"/>
        </w:rPr>
      </w:pPr>
      <w:r w:rsidRPr="00383266">
        <w:rPr>
          <w:rFonts w:ascii="Times New Roman" w:hAnsi="Times New Roman"/>
          <w:bCs/>
          <w:iCs/>
          <w:color w:val="000000"/>
          <w:sz w:val="24"/>
          <w:szCs w:val="24"/>
          <w:lang w:eastAsia="ru-RU"/>
        </w:rPr>
        <w:t xml:space="preserve">3. </w:t>
      </w:r>
      <w:r w:rsidRPr="00383266">
        <w:rPr>
          <w:rFonts w:ascii="Times New Roman" w:hAnsi="Times New Roman"/>
          <w:color w:val="000000"/>
          <w:sz w:val="24"/>
          <w:szCs w:val="24"/>
        </w:rPr>
        <w:t>Жилина, Н.Д. Линейная перспектива в практике проектирования интерьеров : методические указания / Н.Д. Жилина, М.В. Лагунова. - Нижний Новгород : ННГАСУ, 2012. - 43 с. : схем. - Библиогр. в кн. ; То же [Электронный ресурс]. - URL: </w:t>
      </w:r>
      <w:hyperlink r:id="rId65" w:history="1">
        <w:r w:rsidRPr="00383266">
          <w:rPr>
            <w:rStyle w:val="af6"/>
            <w:rFonts w:ascii="Times New Roman" w:hAnsi="Times New Roman"/>
            <w:color w:val="000000"/>
            <w:sz w:val="24"/>
            <w:szCs w:val="24"/>
          </w:rPr>
          <w:t>http://biblioclub.ru/index.php?page=book&amp;id=427417</w:t>
        </w:r>
      </w:hyperlink>
      <w:r w:rsidRPr="00383266">
        <w:rPr>
          <w:rFonts w:ascii="Times New Roman" w:hAnsi="Times New Roman"/>
          <w:color w:val="000000"/>
          <w:sz w:val="24"/>
          <w:szCs w:val="24"/>
        </w:rPr>
        <w:t> (Дата обращения: 05.05.2017).</w:t>
      </w:r>
    </w:p>
    <w:p w:rsidR="002670EA" w:rsidRDefault="002670EA" w:rsidP="00D75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lang w:eastAsia="ru-RU"/>
        </w:rPr>
      </w:pPr>
      <w:r w:rsidRPr="00DB597C">
        <w:rPr>
          <w:rFonts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2670EA" w:rsidRPr="005C27F4" w:rsidRDefault="002670EA" w:rsidP="00D75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color w:val="000000"/>
          <w:sz w:val="24"/>
          <w:szCs w:val="24"/>
        </w:rPr>
      </w:pPr>
      <w:r w:rsidRPr="00953AFC">
        <w:rPr>
          <w:rFonts w:ascii="Times New Roman" w:hAnsi="Times New Roman"/>
          <w:bCs/>
          <w:iCs/>
          <w:color w:val="000000"/>
          <w:sz w:val="24"/>
          <w:szCs w:val="24"/>
          <w:lang w:eastAsia="ru-RU"/>
        </w:rPr>
        <w:t xml:space="preserve">1. </w:t>
      </w:r>
      <w:r>
        <w:rPr>
          <w:rFonts w:ascii="Times New Roman" w:hAnsi="Times New Roman"/>
          <w:color w:val="000000"/>
          <w:sz w:val="24"/>
          <w:szCs w:val="24"/>
        </w:rPr>
        <w:t xml:space="preserve">Тимофеев В. Н. Начертательная геометрия. Учебно-методическое пособие </w:t>
      </w:r>
      <w:r w:rsidRPr="005C27F4">
        <w:rPr>
          <w:rFonts w:ascii="Times New Roman" w:hAnsi="Times New Roman"/>
          <w:color w:val="000000"/>
          <w:sz w:val="24"/>
          <w:szCs w:val="24"/>
        </w:rPr>
        <w:t xml:space="preserve">/ </w:t>
      </w:r>
      <w:r>
        <w:rPr>
          <w:rFonts w:ascii="Times New Roman" w:hAnsi="Times New Roman"/>
          <w:color w:val="000000"/>
          <w:sz w:val="24"/>
          <w:szCs w:val="24"/>
        </w:rPr>
        <w:t>В. Н. Тимофеев. – М.: МГИУ, 2004. – 35 с.</w:t>
      </w:r>
    </w:p>
    <w:p w:rsidR="002670EA" w:rsidRDefault="002670EA" w:rsidP="00D75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sz w:val="24"/>
          <w:szCs w:val="24"/>
          <w:lang w:eastAsia="ru-RU"/>
        </w:rPr>
      </w:pPr>
      <w:r w:rsidRPr="00DB597C">
        <w:rPr>
          <w:rFonts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2670EA" w:rsidRPr="005C27F4" w:rsidRDefault="002670EA" w:rsidP="00D756FF">
      <w:pPr>
        <w:tabs>
          <w:tab w:val="left" w:pos="1080"/>
        </w:tabs>
        <w:spacing w:after="0" w:line="240" w:lineRule="auto"/>
        <w:ind w:firstLine="709"/>
        <w:jc w:val="both"/>
        <w:rPr>
          <w:rFonts w:ascii="Times New Roman" w:hAnsi="Times New Roman"/>
          <w:color w:val="000000"/>
          <w:sz w:val="24"/>
          <w:szCs w:val="24"/>
          <w:lang w:eastAsia="ru-RU"/>
        </w:rPr>
      </w:pPr>
      <w:r w:rsidRPr="00323D96">
        <w:rPr>
          <w:rFonts w:ascii="Times New Roman" w:hAnsi="Times New Roman"/>
          <w:color w:val="000000"/>
          <w:sz w:val="24"/>
          <w:szCs w:val="24"/>
          <w:lang w:eastAsia="ru-RU"/>
        </w:rPr>
        <w:t>1. Фролов С. А. Курс начертательной геометрии / С. А. Фролов.– М.: Машиностроение, 1983. - То же [Электронный ресурс]. - URL:</w:t>
      </w:r>
      <w:r w:rsidRPr="00323D96">
        <w:rPr>
          <w:rFonts w:ascii="Times New Roman" w:hAnsi="Times New Roman"/>
          <w:color w:val="000000"/>
          <w:sz w:val="24"/>
          <w:szCs w:val="24"/>
          <w:lang w:eastAsia="ru-RU"/>
        </w:rPr>
        <w:br/>
        <w:t>http://nachert.ru/course/</w:t>
      </w:r>
    </w:p>
    <w:p w:rsidR="002670EA" w:rsidRPr="00D756FF" w:rsidRDefault="002670EA" w:rsidP="00D756FF">
      <w:pPr>
        <w:tabs>
          <w:tab w:val="left" w:pos="1080"/>
          <w:tab w:val="left" w:pos="1440"/>
        </w:tabs>
        <w:autoSpaceDE w:val="0"/>
        <w:autoSpaceDN w:val="0"/>
        <w:adjustRightInd w:val="0"/>
        <w:spacing w:after="0" w:line="240" w:lineRule="auto"/>
        <w:ind w:left="708" w:firstLine="1"/>
        <w:rPr>
          <w:rFonts w:ascii="Times New Roman" w:hAnsi="Times New Roman"/>
          <w:sz w:val="24"/>
          <w:szCs w:val="24"/>
        </w:rPr>
      </w:pPr>
      <w:r w:rsidRPr="00D756FF">
        <w:rPr>
          <w:rFonts w:ascii="Times New Roman" w:hAnsi="Times New Roman"/>
          <w:bCs/>
          <w:sz w:val="24"/>
          <w:szCs w:val="24"/>
          <w:lang w:eastAsia="ru-RU"/>
        </w:rPr>
        <w:t>2.</w:t>
      </w:r>
      <w:r w:rsidRPr="00D756FF">
        <w:rPr>
          <w:rFonts w:ascii="Times New Roman" w:hAnsi="Times New Roman"/>
          <w:bCs/>
          <w:sz w:val="24"/>
          <w:szCs w:val="24"/>
          <w:lang w:eastAsia="ru-RU"/>
        </w:rPr>
        <w:tab/>
        <w:t xml:space="preserve">Библиотека Мининского университета [Электронный ресурс] / Открытый доступ – Режим доступа: </w:t>
      </w:r>
      <w:hyperlink r:id="rId66" w:tgtFrame="_blank" w:history="1">
        <w:r w:rsidRPr="00D756FF">
          <w:rPr>
            <w:rStyle w:val="af6"/>
            <w:rFonts w:ascii="Times New Roman" w:hAnsi="Times New Roman"/>
            <w:color w:val="auto"/>
            <w:sz w:val="24"/>
            <w:szCs w:val="24"/>
          </w:rPr>
          <w:t>https://www.mininuniver.ru/about/library/elektronnye-resursy-s-otkrytym-dostupom</w:t>
        </w:r>
      </w:hyperlink>
    </w:p>
    <w:p w:rsidR="002670EA" w:rsidRPr="00D756FF" w:rsidRDefault="002670EA" w:rsidP="00D756FF">
      <w:pPr>
        <w:tabs>
          <w:tab w:val="left" w:pos="1080"/>
        </w:tabs>
        <w:autoSpaceDE w:val="0"/>
        <w:autoSpaceDN w:val="0"/>
        <w:adjustRightInd w:val="0"/>
        <w:spacing w:after="0" w:line="240" w:lineRule="auto"/>
        <w:ind w:firstLine="709"/>
        <w:rPr>
          <w:rFonts w:ascii="Times New Roman" w:hAnsi="Times New Roman"/>
          <w:sz w:val="24"/>
          <w:szCs w:val="24"/>
        </w:rPr>
      </w:pPr>
      <w:r w:rsidRPr="00D756FF">
        <w:rPr>
          <w:rFonts w:ascii="Times New Roman" w:hAnsi="Times New Roman"/>
          <w:sz w:val="24"/>
          <w:szCs w:val="24"/>
        </w:rPr>
        <w:t>3.</w:t>
      </w:r>
      <w:r w:rsidRPr="00D756FF">
        <w:rPr>
          <w:rFonts w:ascii="Times New Roman" w:hAnsi="Times New Roman"/>
          <w:bCs/>
          <w:sz w:val="24"/>
          <w:szCs w:val="24"/>
          <w:lang w:eastAsia="ru-RU"/>
        </w:rPr>
        <w:tab/>
        <w:t xml:space="preserve">Библиотека Мининского университета [Электронный ресурс] / Режим доступа: </w:t>
      </w:r>
      <w:hyperlink r:id="rId67" w:history="1">
        <w:r w:rsidRPr="00D756FF">
          <w:rPr>
            <w:rStyle w:val="af6"/>
            <w:rFonts w:ascii="Times New Roman" w:hAnsi="Times New Roman"/>
            <w:color w:val="auto"/>
            <w:sz w:val="24"/>
            <w:szCs w:val="24"/>
          </w:rPr>
          <w:t>https://www.mininuniver.ru/about/library/elektronnye-resursy</w:t>
        </w:r>
      </w:hyperlink>
    </w:p>
    <w:p w:rsidR="002670EA" w:rsidRPr="00D756FF" w:rsidRDefault="002670EA" w:rsidP="00D756FF">
      <w:pPr>
        <w:tabs>
          <w:tab w:val="left" w:pos="1080"/>
        </w:tabs>
        <w:ind w:firstLine="708"/>
        <w:contextualSpacing/>
        <w:jc w:val="both"/>
        <w:rPr>
          <w:rFonts w:ascii="Times New Roman" w:hAnsi="Times New Roman"/>
          <w:sz w:val="24"/>
          <w:szCs w:val="24"/>
        </w:rPr>
      </w:pPr>
      <w:r w:rsidRPr="00D756FF">
        <w:rPr>
          <w:rFonts w:ascii="Times New Roman" w:hAnsi="Times New Roman"/>
          <w:sz w:val="24"/>
          <w:szCs w:val="24"/>
        </w:rPr>
        <w:t>4.</w:t>
      </w:r>
      <w:r w:rsidRPr="00D756FF">
        <w:rPr>
          <w:rFonts w:ascii="Times New Roman" w:hAnsi="Times New Roman"/>
          <w:sz w:val="24"/>
          <w:szCs w:val="24"/>
        </w:rPr>
        <w:tab/>
      </w:r>
      <w:r w:rsidRPr="00D756FF">
        <w:rPr>
          <w:rFonts w:ascii="Times New Roman" w:hAnsi="Times New Roman"/>
          <w:iCs/>
          <w:sz w:val="24"/>
          <w:szCs w:val="24"/>
          <w:lang w:eastAsia="ru-RU"/>
        </w:rPr>
        <w:t xml:space="preserve">Электронно-библиотечная система «КнигаФонд» </w:t>
      </w:r>
      <w:r w:rsidRPr="00D756FF">
        <w:rPr>
          <w:rFonts w:ascii="Times New Roman" w:hAnsi="Times New Roman"/>
          <w:bCs/>
          <w:sz w:val="24"/>
          <w:szCs w:val="24"/>
          <w:lang w:eastAsia="ru-RU"/>
        </w:rPr>
        <w:t xml:space="preserve">[Электронный ресурс] / Режим доступа: </w:t>
      </w:r>
      <w:r w:rsidRPr="00D756FF">
        <w:rPr>
          <w:rFonts w:ascii="Times New Roman" w:hAnsi="Times New Roman"/>
          <w:sz w:val="24"/>
          <w:szCs w:val="24"/>
          <w:lang w:val="en-US"/>
        </w:rPr>
        <w:t>http</w:t>
      </w:r>
      <w:r w:rsidRPr="00D756FF">
        <w:rPr>
          <w:rFonts w:ascii="Times New Roman" w:hAnsi="Times New Roman"/>
          <w:sz w:val="24"/>
          <w:szCs w:val="24"/>
        </w:rPr>
        <w:t>//</w:t>
      </w:r>
      <w:hyperlink r:id="rId68" w:history="1">
        <w:r w:rsidRPr="00D756FF">
          <w:rPr>
            <w:rStyle w:val="af6"/>
            <w:rFonts w:ascii="Times New Roman" w:hAnsi="Times New Roman"/>
            <w:bCs/>
            <w:iCs/>
            <w:color w:val="auto"/>
            <w:sz w:val="24"/>
            <w:szCs w:val="24"/>
            <w:lang w:eastAsia="ru-RU"/>
          </w:rPr>
          <w:t>www.knigafund.ru</w:t>
        </w:r>
      </w:hyperlink>
      <w:r w:rsidRPr="00D756FF">
        <w:rPr>
          <w:rFonts w:ascii="Times New Roman" w:hAnsi="Times New Roman"/>
          <w:sz w:val="24"/>
          <w:szCs w:val="24"/>
        </w:rPr>
        <w:t>/</w:t>
      </w:r>
    </w:p>
    <w:p w:rsidR="002670EA" w:rsidRPr="00FE6505" w:rsidRDefault="002670EA" w:rsidP="004D63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Cs/>
          <w:sz w:val="24"/>
          <w:szCs w:val="24"/>
          <w:lang w:eastAsia="ru-RU"/>
        </w:rPr>
      </w:pPr>
    </w:p>
    <w:p w:rsidR="002670EA" w:rsidRPr="00F847D4" w:rsidRDefault="002670EA" w:rsidP="004D63D8">
      <w:pPr>
        <w:autoSpaceDE w:val="0"/>
        <w:autoSpaceDN w:val="0"/>
        <w:adjustRightInd w:val="0"/>
        <w:spacing w:after="0" w:line="360" w:lineRule="auto"/>
        <w:ind w:firstLine="709"/>
        <w:jc w:val="both"/>
        <w:rPr>
          <w:rFonts w:ascii="Times New Roman" w:hAnsi="Times New Roman"/>
          <w:b/>
          <w:bCs/>
          <w:sz w:val="24"/>
          <w:szCs w:val="24"/>
          <w:lang w:eastAsia="ru-RU"/>
        </w:rPr>
      </w:pPr>
      <w:r w:rsidRPr="00F847D4">
        <w:rPr>
          <w:rFonts w:ascii="Times New Roman" w:hAnsi="Times New Roman"/>
          <w:b/>
          <w:bCs/>
          <w:sz w:val="24"/>
          <w:szCs w:val="24"/>
          <w:lang w:eastAsia="ru-RU"/>
        </w:rPr>
        <w:t>8. Фонды оценочных средств</w:t>
      </w:r>
    </w:p>
    <w:p w:rsidR="002670EA" w:rsidRPr="00F847D4" w:rsidRDefault="002670EA" w:rsidP="004D63D8">
      <w:pPr>
        <w:spacing w:after="0" w:line="240" w:lineRule="auto"/>
        <w:ind w:firstLine="709"/>
        <w:jc w:val="both"/>
        <w:rPr>
          <w:rFonts w:ascii="Times New Roman" w:hAnsi="Times New Roman"/>
          <w:spacing w:val="-4"/>
          <w:sz w:val="24"/>
          <w:szCs w:val="24"/>
          <w:lang w:eastAsia="ru-RU"/>
        </w:rPr>
      </w:pPr>
      <w:r w:rsidRPr="00F847D4">
        <w:rPr>
          <w:rFonts w:ascii="Times New Roman" w:hAnsi="Times New Roman"/>
          <w:spacing w:val="-4"/>
          <w:sz w:val="24"/>
          <w:szCs w:val="24"/>
          <w:lang w:eastAsia="ru-RU"/>
        </w:rPr>
        <w:t xml:space="preserve">Фонд оценочных средств </w:t>
      </w:r>
      <w:r>
        <w:rPr>
          <w:rFonts w:ascii="Times New Roman" w:hAnsi="Times New Roman"/>
          <w:spacing w:val="-4"/>
          <w:sz w:val="24"/>
          <w:szCs w:val="24"/>
          <w:lang w:eastAsia="ru-RU"/>
        </w:rPr>
        <w:t xml:space="preserve"> </w:t>
      </w:r>
      <w:r w:rsidRPr="00F847D4">
        <w:rPr>
          <w:rFonts w:ascii="Times New Roman" w:hAnsi="Times New Roman"/>
          <w:spacing w:val="-4"/>
          <w:sz w:val="24"/>
          <w:szCs w:val="24"/>
          <w:lang w:eastAsia="ru-RU"/>
        </w:rPr>
        <w:t>представлен в Приложении 1.</w:t>
      </w:r>
    </w:p>
    <w:p w:rsidR="002670EA" w:rsidRPr="00F847D4" w:rsidRDefault="002670EA" w:rsidP="004D63D8">
      <w:pPr>
        <w:autoSpaceDE w:val="0"/>
        <w:autoSpaceDN w:val="0"/>
        <w:adjustRightInd w:val="0"/>
        <w:spacing w:after="0" w:line="360" w:lineRule="auto"/>
        <w:ind w:firstLine="709"/>
        <w:jc w:val="both"/>
        <w:rPr>
          <w:rFonts w:ascii="Times New Roman" w:hAnsi="Times New Roman"/>
          <w:b/>
          <w:bCs/>
          <w:sz w:val="24"/>
          <w:szCs w:val="24"/>
          <w:lang w:eastAsia="ru-RU"/>
        </w:rPr>
      </w:pPr>
    </w:p>
    <w:p w:rsidR="002670EA" w:rsidRPr="00F847D4" w:rsidRDefault="002670EA" w:rsidP="004D63D8">
      <w:pPr>
        <w:autoSpaceDE w:val="0"/>
        <w:autoSpaceDN w:val="0"/>
        <w:adjustRightInd w:val="0"/>
        <w:spacing w:after="0" w:line="360" w:lineRule="auto"/>
        <w:ind w:firstLine="709"/>
        <w:jc w:val="both"/>
        <w:rPr>
          <w:rFonts w:ascii="Times New Roman" w:hAnsi="Times New Roman"/>
          <w:b/>
          <w:bCs/>
          <w:sz w:val="24"/>
          <w:szCs w:val="24"/>
          <w:lang w:eastAsia="ru-RU"/>
        </w:rPr>
      </w:pPr>
      <w:r w:rsidRPr="00F847D4">
        <w:rPr>
          <w:rFonts w:ascii="Times New Roman" w:hAnsi="Times New Roman"/>
          <w:b/>
          <w:bCs/>
          <w:sz w:val="24"/>
          <w:szCs w:val="24"/>
          <w:lang w:eastAsia="ru-RU"/>
        </w:rPr>
        <w:t>9. Материально-техническое обеспечение образовательного процесса по дисциплине</w:t>
      </w:r>
    </w:p>
    <w:p w:rsidR="002670EA" w:rsidRDefault="002670EA" w:rsidP="004D63D8">
      <w:pPr>
        <w:autoSpaceDE w:val="0"/>
        <w:autoSpaceDN w:val="0"/>
        <w:adjustRightInd w:val="0"/>
        <w:spacing w:after="0" w:line="360" w:lineRule="auto"/>
        <w:ind w:firstLine="709"/>
        <w:jc w:val="both"/>
        <w:rPr>
          <w:rFonts w:ascii="Times New Roman" w:hAnsi="Times New Roman"/>
          <w:bCs/>
          <w:i/>
          <w:sz w:val="24"/>
          <w:szCs w:val="24"/>
          <w:lang w:eastAsia="ru-RU"/>
        </w:rPr>
      </w:pPr>
      <w:r w:rsidRPr="00DB597C">
        <w:rPr>
          <w:rFonts w:ascii="Times New Roman" w:hAnsi="Times New Roman"/>
          <w:bCs/>
          <w:i/>
          <w:sz w:val="24"/>
          <w:szCs w:val="24"/>
          <w:lang w:eastAsia="ru-RU"/>
        </w:rPr>
        <w:t>9.1. Описание материально-технической базы</w:t>
      </w:r>
    </w:p>
    <w:p w:rsidR="002670EA" w:rsidRPr="00705F19" w:rsidRDefault="002670EA" w:rsidP="004D63D8">
      <w:pPr>
        <w:autoSpaceDE w:val="0"/>
        <w:autoSpaceDN w:val="0"/>
        <w:adjustRightInd w:val="0"/>
        <w:spacing w:after="0" w:line="360" w:lineRule="auto"/>
        <w:ind w:firstLine="709"/>
        <w:jc w:val="both"/>
        <w:rPr>
          <w:rFonts w:ascii="Times New Roman" w:hAnsi="Times New Roman"/>
          <w:bCs/>
          <w:sz w:val="24"/>
          <w:szCs w:val="24"/>
          <w:lang w:eastAsia="ru-RU"/>
        </w:rPr>
      </w:pPr>
      <w:r>
        <w:rPr>
          <w:rFonts w:ascii="Times New Roman" w:hAnsi="Times New Roman"/>
          <w:bCs/>
          <w:sz w:val="24"/>
          <w:szCs w:val="24"/>
          <w:lang w:eastAsia="ru-RU"/>
        </w:rPr>
        <w:t>Реализация дисциплины требует наличия специализированного кабинета. Оборудование учебного кабинета: плакаты, чертёжные принадлежности, методические пособия, справочники, раздаточный учебно-методический материал.</w:t>
      </w:r>
    </w:p>
    <w:p w:rsidR="002670EA" w:rsidRPr="00DB597C" w:rsidRDefault="002670EA" w:rsidP="004D63D8">
      <w:pPr>
        <w:autoSpaceDE w:val="0"/>
        <w:autoSpaceDN w:val="0"/>
        <w:adjustRightInd w:val="0"/>
        <w:spacing w:after="0" w:line="360" w:lineRule="auto"/>
        <w:ind w:firstLine="709"/>
        <w:jc w:val="both"/>
        <w:rPr>
          <w:rFonts w:ascii="Times New Roman" w:hAnsi="Times New Roman"/>
          <w:bCs/>
          <w:sz w:val="24"/>
          <w:szCs w:val="24"/>
          <w:lang w:eastAsia="ru-RU"/>
        </w:rPr>
      </w:pPr>
      <w:r w:rsidRPr="00DB597C">
        <w:rPr>
          <w:rFonts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2670EA" w:rsidRPr="002F6810" w:rsidRDefault="002670EA" w:rsidP="00DF4CA3">
      <w:pPr>
        <w:spacing w:after="0"/>
        <w:ind w:firstLine="709"/>
        <w:jc w:val="both"/>
        <w:rPr>
          <w:rFonts w:ascii="Times New Roman" w:hAnsi="Times New Roman"/>
          <w:bCs/>
          <w:sz w:val="24"/>
          <w:szCs w:val="24"/>
          <w:lang w:eastAsia="ru-RU"/>
        </w:rPr>
      </w:pPr>
      <w:r w:rsidRPr="00614737">
        <w:rPr>
          <w:rFonts w:ascii="Times New Roman" w:hAnsi="Times New Roman"/>
          <w:bCs/>
          <w:sz w:val="24"/>
          <w:szCs w:val="24"/>
          <w:lang w:eastAsia="ru-RU"/>
        </w:rPr>
        <w:t xml:space="preserve">При осуществлении образовательного процесса </w:t>
      </w:r>
      <w:r w:rsidRPr="00A60981">
        <w:rPr>
          <w:rFonts w:ascii="Times New Roman" w:hAnsi="Times New Roman"/>
          <w:bCs/>
          <w:sz w:val="24"/>
          <w:szCs w:val="24"/>
          <w:lang w:eastAsia="ru-RU"/>
        </w:rPr>
        <w:t>дисциплины «</w:t>
      </w:r>
      <w:r w:rsidRPr="006B51C8">
        <w:rPr>
          <w:rFonts w:ascii="Times New Roman" w:hAnsi="Times New Roman"/>
          <w:sz w:val="24"/>
          <w:szCs w:val="24"/>
          <w:lang w:eastAsia="ru-RU"/>
        </w:rPr>
        <w:t>Основы академического рисунка</w:t>
      </w:r>
      <w:r w:rsidRPr="00A60981">
        <w:rPr>
          <w:rFonts w:ascii="Times New Roman" w:hAnsi="Times New Roman"/>
          <w:bCs/>
          <w:sz w:val="24"/>
          <w:szCs w:val="24"/>
          <w:lang w:eastAsia="ru-RU"/>
        </w:rPr>
        <w:t xml:space="preserve">» </w:t>
      </w:r>
      <w:r w:rsidRPr="00614737">
        <w:rPr>
          <w:rFonts w:ascii="Times New Roman" w:hAnsi="Times New Roman"/>
          <w:bCs/>
          <w:sz w:val="24"/>
          <w:szCs w:val="24"/>
          <w:lang w:eastAsia="ru-RU"/>
        </w:rPr>
        <w:t>студентами и профессорско-преподавательским составом используются программное обеспечение:</w:t>
      </w:r>
      <w:r>
        <w:rPr>
          <w:rFonts w:ascii="Times New Roman" w:hAnsi="Times New Roman"/>
          <w:bCs/>
          <w:sz w:val="24"/>
          <w:szCs w:val="24"/>
          <w:lang w:eastAsia="ru-RU"/>
        </w:rPr>
        <w:t xml:space="preserve"> Пакет </w:t>
      </w:r>
      <w:r w:rsidRPr="00614737">
        <w:rPr>
          <w:rFonts w:ascii="Times New Roman" w:hAnsi="Times New Roman"/>
          <w:bCs/>
          <w:sz w:val="24"/>
          <w:szCs w:val="24"/>
          <w:lang w:eastAsia="ru-RU"/>
        </w:rPr>
        <w:t>Microsoft Office (Power</w:t>
      </w:r>
      <w:r>
        <w:rPr>
          <w:rFonts w:ascii="Times New Roman" w:hAnsi="Times New Roman"/>
          <w:bCs/>
          <w:sz w:val="24"/>
          <w:szCs w:val="24"/>
          <w:lang w:eastAsia="ru-RU"/>
        </w:rPr>
        <w:t xml:space="preserve"> </w:t>
      </w:r>
      <w:r w:rsidRPr="00614737">
        <w:rPr>
          <w:rFonts w:ascii="Times New Roman" w:hAnsi="Times New Roman"/>
          <w:bCs/>
          <w:sz w:val="24"/>
          <w:szCs w:val="24"/>
          <w:lang w:eastAsia="ru-RU"/>
        </w:rPr>
        <w:t xml:space="preserve">Point, Word), программное </w:t>
      </w:r>
      <w:r w:rsidRPr="00614737">
        <w:rPr>
          <w:rFonts w:ascii="Times New Roman" w:hAnsi="Times New Roman"/>
          <w:bCs/>
          <w:sz w:val="24"/>
          <w:szCs w:val="24"/>
          <w:lang w:eastAsia="ru-RU"/>
        </w:rPr>
        <w:lastRenderedPageBreak/>
        <w:t xml:space="preserve">обеспечение электронного ресурса сайта </w:t>
      </w:r>
      <w:r>
        <w:rPr>
          <w:rFonts w:ascii="Times New Roman" w:hAnsi="Times New Roman"/>
          <w:bCs/>
          <w:sz w:val="24"/>
          <w:szCs w:val="24"/>
          <w:lang w:val="en-US" w:eastAsia="ru-RU"/>
        </w:rPr>
        <w:t>edu</w:t>
      </w:r>
      <w:r w:rsidRPr="00614737">
        <w:rPr>
          <w:rFonts w:ascii="Times New Roman" w:hAnsi="Times New Roman"/>
          <w:bCs/>
          <w:sz w:val="24"/>
          <w:szCs w:val="24"/>
          <w:lang w:eastAsia="ru-RU"/>
        </w:rPr>
        <w:t xml:space="preserve">e.mininuniver.ru, включая ЭБС, </w:t>
      </w:r>
      <w:r>
        <w:rPr>
          <w:rFonts w:ascii="Times New Roman" w:hAnsi="Times New Roman"/>
          <w:bCs/>
          <w:sz w:val="24"/>
          <w:szCs w:val="24"/>
          <w:lang w:val="en-US" w:eastAsia="ru-RU"/>
        </w:rPr>
        <w:t>LMS</w:t>
      </w:r>
      <w:r w:rsidRPr="002F6810">
        <w:rPr>
          <w:rFonts w:ascii="Times New Roman" w:hAnsi="Times New Roman"/>
          <w:bCs/>
          <w:sz w:val="24"/>
          <w:szCs w:val="24"/>
          <w:lang w:eastAsia="ru-RU"/>
        </w:rPr>
        <w:t xml:space="preserve"> </w:t>
      </w:r>
      <w:r>
        <w:rPr>
          <w:rFonts w:ascii="Times New Roman" w:hAnsi="Times New Roman"/>
          <w:bCs/>
          <w:sz w:val="24"/>
          <w:szCs w:val="24"/>
          <w:lang w:val="en-US" w:eastAsia="ru-RU"/>
        </w:rPr>
        <w:t>Moodle</w:t>
      </w:r>
      <w:r>
        <w:rPr>
          <w:rFonts w:ascii="Times New Roman" w:hAnsi="Times New Roman"/>
          <w:bCs/>
          <w:sz w:val="24"/>
          <w:szCs w:val="24"/>
          <w:lang w:eastAsia="ru-RU"/>
        </w:rPr>
        <w:t>, п</w:t>
      </w:r>
      <w:r w:rsidRPr="005300A2">
        <w:rPr>
          <w:rFonts w:ascii="Times New Roman" w:hAnsi="Times New Roman"/>
          <w:sz w:val="24"/>
          <w:szCs w:val="24"/>
        </w:rPr>
        <w:t>оисковая система Яндекс.ру</w:t>
      </w:r>
      <w:r>
        <w:rPr>
          <w:rFonts w:ascii="Times New Roman" w:hAnsi="Times New Roman"/>
          <w:sz w:val="24"/>
          <w:szCs w:val="24"/>
        </w:rPr>
        <w:t>.</w:t>
      </w:r>
    </w:p>
    <w:p w:rsidR="002670EA" w:rsidRDefault="002670EA" w:rsidP="00DF4CA3">
      <w:pPr>
        <w:spacing w:after="0"/>
        <w:ind w:firstLine="709"/>
        <w:jc w:val="both"/>
        <w:rPr>
          <w:rFonts w:ascii="Times New Roman" w:hAnsi="Times New Roman"/>
          <w:bCs/>
          <w:sz w:val="24"/>
          <w:szCs w:val="24"/>
          <w:lang w:eastAsia="ru-RU"/>
        </w:rPr>
      </w:pPr>
      <w:r w:rsidRPr="00614737">
        <w:rPr>
          <w:rFonts w:ascii="Times New Roman" w:hAnsi="Times New Roman"/>
          <w:bCs/>
          <w:sz w:val="24"/>
          <w:szCs w:val="24"/>
          <w:lang w:eastAsia="ru-RU"/>
        </w:rPr>
        <w:t>При осуществлении образовательного процесса студентами и профессорско-преподавательским составом используются следующие информационно справочны</w:t>
      </w:r>
      <w:r>
        <w:rPr>
          <w:rFonts w:ascii="Times New Roman" w:hAnsi="Times New Roman"/>
          <w:bCs/>
          <w:sz w:val="24"/>
          <w:szCs w:val="24"/>
          <w:lang w:eastAsia="ru-RU"/>
        </w:rPr>
        <w:t>е системы:</w:t>
      </w:r>
      <w:r w:rsidRPr="00614737">
        <w:rPr>
          <w:rFonts w:ascii="Times New Roman" w:hAnsi="Times New Roman"/>
          <w:bCs/>
          <w:sz w:val="24"/>
          <w:szCs w:val="24"/>
          <w:lang w:eastAsia="ru-RU"/>
        </w:rPr>
        <w:t xml:space="preserve"> </w:t>
      </w:r>
    </w:p>
    <w:p w:rsidR="002670EA" w:rsidRPr="00F65836" w:rsidRDefault="00924CC5" w:rsidP="00DF4CA3">
      <w:pPr>
        <w:autoSpaceDE w:val="0"/>
        <w:autoSpaceDN w:val="0"/>
        <w:adjustRightInd w:val="0"/>
        <w:spacing w:after="0"/>
        <w:ind w:firstLine="709"/>
        <w:jc w:val="both"/>
        <w:rPr>
          <w:rFonts w:ascii="Times New Roman" w:hAnsi="Times New Roman"/>
          <w:bCs/>
          <w:sz w:val="24"/>
          <w:szCs w:val="24"/>
          <w:lang w:eastAsia="ru-RU"/>
        </w:rPr>
      </w:pPr>
      <w:hyperlink r:id="rId69" w:history="1">
        <w:r w:rsidR="002670EA" w:rsidRPr="00F65836">
          <w:rPr>
            <w:rStyle w:val="af6"/>
            <w:rFonts w:ascii="Times New Roman" w:hAnsi="Times New Roman"/>
            <w:bCs/>
            <w:sz w:val="24"/>
            <w:szCs w:val="24"/>
            <w:lang w:val="en-US" w:eastAsia="ru-RU"/>
          </w:rPr>
          <w:t>www</w:t>
        </w:r>
        <w:r w:rsidR="002670EA" w:rsidRPr="00F65836">
          <w:rPr>
            <w:rStyle w:val="af6"/>
            <w:rFonts w:ascii="Times New Roman" w:hAnsi="Times New Roman"/>
            <w:bCs/>
            <w:sz w:val="24"/>
            <w:szCs w:val="24"/>
            <w:lang w:eastAsia="ru-RU"/>
          </w:rPr>
          <w:t>.</w:t>
        </w:r>
        <w:r w:rsidR="002670EA" w:rsidRPr="00F65836">
          <w:rPr>
            <w:rStyle w:val="af6"/>
            <w:rFonts w:ascii="Times New Roman" w:hAnsi="Times New Roman"/>
            <w:bCs/>
            <w:sz w:val="24"/>
            <w:szCs w:val="24"/>
            <w:lang w:val="en-US" w:eastAsia="ru-RU"/>
          </w:rPr>
          <w:t>biblioclub</w:t>
        </w:r>
      </w:hyperlink>
      <w:r w:rsidR="002670EA" w:rsidRPr="00F65836">
        <w:rPr>
          <w:rFonts w:ascii="Times New Roman" w:hAnsi="Times New Roman"/>
          <w:bCs/>
          <w:sz w:val="24"/>
          <w:szCs w:val="24"/>
          <w:lang w:eastAsia="ru-RU"/>
        </w:rPr>
        <w:t>.</w:t>
      </w:r>
      <w:r w:rsidR="002670EA" w:rsidRPr="00F65836">
        <w:rPr>
          <w:rFonts w:ascii="Times New Roman" w:hAnsi="Times New Roman"/>
          <w:bCs/>
          <w:sz w:val="24"/>
          <w:szCs w:val="24"/>
          <w:lang w:val="en-US" w:eastAsia="ru-RU"/>
        </w:rPr>
        <w:t>ru</w:t>
      </w:r>
      <w:r w:rsidR="002670EA" w:rsidRPr="00F65836">
        <w:rPr>
          <w:rFonts w:ascii="Times New Roman" w:hAnsi="Times New Roman"/>
          <w:bCs/>
          <w:sz w:val="24"/>
          <w:szCs w:val="24"/>
          <w:lang w:eastAsia="ru-RU"/>
        </w:rPr>
        <w:tab/>
      </w:r>
      <w:r w:rsidR="002670EA" w:rsidRPr="00F65836">
        <w:rPr>
          <w:rFonts w:ascii="Times New Roman" w:hAnsi="Times New Roman"/>
          <w:bCs/>
          <w:sz w:val="24"/>
          <w:szCs w:val="24"/>
          <w:lang w:eastAsia="ru-RU"/>
        </w:rPr>
        <w:tab/>
        <w:t>ЭБС «Университетская библиотека онлайн»</w:t>
      </w:r>
    </w:p>
    <w:p w:rsidR="002670EA" w:rsidRDefault="00924CC5" w:rsidP="00DF4CA3">
      <w:pPr>
        <w:autoSpaceDE w:val="0"/>
        <w:autoSpaceDN w:val="0"/>
        <w:adjustRightInd w:val="0"/>
        <w:spacing w:after="0"/>
        <w:ind w:firstLine="709"/>
        <w:jc w:val="both"/>
        <w:rPr>
          <w:rFonts w:ascii="Times New Roman" w:hAnsi="Times New Roman"/>
          <w:bCs/>
          <w:sz w:val="24"/>
          <w:szCs w:val="24"/>
          <w:lang w:eastAsia="ru-RU"/>
        </w:rPr>
      </w:pPr>
      <w:hyperlink r:id="rId70" w:history="1">
        <w:r w:rsidR="002670EA" w:rsidRPr="00F65836">
          <w:rPr>
            <w:rStyle w:val="af6"/>
            <w:rFonts w:ascii="Times New Roman" w:hAnsi="Times New Roman"/>
            <w:bCs/>
            <w:sz w:val="24"/>
            <w:szCs w:val="24"/>
            <w:lang w:val="en-US" w:eastAsia="ru-RU"/>
          </w:rPr>
          <w:t>www</w:t>
        </w:r>
        <w:r w:rsidR="002670EA" w:rsidRPr="00F65836">
          <w:rPr>
            <w:rStyle w:val="af6"/>
            <w:rFonts w:ascii="Times New Roman" w:hAnsi="Times New Roman"/>
            <w:bCs/>
            <w:sz w:val="24"/>
            <w:szCs w:val="24"/>
            <w:lang w:eastAsia="ru-RU"/>
          </w:rPr>
          <w:t>.</w:t>
        </w:r>
        <w:r w:rsidR="002670EA" w:rsidRPr="00F65836">
          <w:rPr>
            <w:rStyle w:val="af6"/>
            <w:rFonts w:ascii="Times New Roman" w:hAnsi="Times New Roman"/>
            <w:bCs/>
            <w:sz w:val="24"/>
            <w:szCs w:val="24"/>
            <w:lang w:val="en-US" w:eastAsia="ru-RU"/>
          </w:rPr>
          <w:t>ebiblioteka</w:t>
        </w:r>
        <w:r w:rsidR="002670EA" w:rsidRPr="00F65836">
          <w:rPr>
            <w:rStyle w:val="af6"/>
            <w:rFonts w:ascii="Times New Roman" w:hAnsi="Times New Roman"/>
            <w:bCs/>
            <w:sz w:val="24"/>
            <w:szCs w:val="24"/>
            <w:lang w:eastAsia="ru-RU"/>
          </w:rPr>
          <w:t>.</w:t>
        </w:r>
        <w:r w:rsidR="002670EA" w:rsidRPr="00F65836">
          <w:rPr>
            <w:rStyle w:val="af6"/>
            <w:rFonts w:ascii="Times New Roman" w:hAnsi="Times New Roman"/>
            <w:bCs/>
            <w:sz w:val="24"/>
            <w:szCs w:val="24"/>
            <w:lang w:val="en-US" w:eastAsia="ru-RU"/>
          </w:rPr>
          <w:t>ru</w:t>
        </w:r>
      </w:hyperlink>
      <w:r w:rsidR="002670EA" w:rsidRPr="00F65836">
        <w:rPr>
          <w:rFonts w:ascii="Times New Roman" w:hAnsi="Times New Roman"/>
          <w:bCs/>
          <w:sz w:val="24"/>
          <w:szCs w:val="24"/>
          <w:lang w:eastAsia="ru-RU"/>
        </w:rPr>
        <w:tab/>
      </w:r>
      <w:r w:rsidR="002670EA" w:rsidRPr="00F65836">
        <w:rPr>
          <w:rFonts w:ascii="Times New Roman" w:hAnsi="Times New Roman"/>
          <w:b/>
          <w:bCs/>
          <w:sz w:val="24"/>
          <w:szCs w:val="24"/>
          <w:lang w:eastAsia="ru-RU"/>
        </w:rPr>
        <w:tab/>
      </w:r>
      <w:r w:rsidR="002670EA" w:rsidRPr="00F65836">
        <w:rPr>
          <w:rFonts w:ascii="Times New Roman" w:hAnsi="Times New Roman"/>
          <w:bCs/>
          <w:sz w:val="24"/>
          <w:szCs w:val="24"/>
          <w:lang w:eastAsia="ru-RU"/>
        </w:rPr>
        <w:t>Универсальные базы данных изданий</w:t>
      </w:r>
      <w:r w:rsidR="002670EA">
        <w:rPr>
          <w:rFonts w:ascii="Times New Roman" w:hAnsi="Times New Roman"/>
          <w:bCs/>
          <w:sz w:val="24"/>
          <w:szCs w:val="24"/>
          <w:lang w:eastAsia="ru-RU"/>
        </w:rPr>
        <w:t>.</w:t>
      </w:r>
    </w:p>
    <w:p w:rsidR="002670EA" w:rsidRPr="00C060CE" w:rsidRDefault="00924CC5" w:rsidP="00DF4CA3">
      <w:pPr>
        <w:autoSpaceDE w:val="0"/>
        <w:autoSpaceDN w:val="0"/>
        <w:adjustRightInd w:val="0"/>
        <w:spacing w:after="0" w:line="240" w:lineRule="auto"/>
        <w:ind w:firstLine="709"/>
        <w:jc w:val="both"/>
        <w:rPr>
          <w:rFonts w:ascii="Times New Roman" w:hAnsi="Times New Roman"/>
          <w:bCs/>
          <w:sz w:val="24"/>
          <w:szCs w:val="24"/>
          <w:lang w:eastAsia="ru-RU"/>
        </w:rPr>
      </w:pPr>
      <w:hyperlink r:id="rId71" w:history="1">
        <w:r w:rsidR="002670EA" w:rsidRPr="00B2287C">
          <w:rPr>
            <w:rStyle w:val="af6"/>
            <w:rFonts w:ascii="Times New Roman" w:hAnsi="Times New Roman"/>
            <w:bCs/>
            <w:sz w:val="24"/>
            <w:szCs w:val="24"/>
            <w:lang w:val="en-US" w:eastAsia="ru-RU"/>
          </w:rPr>
          <w:t>www</w:t>
        </w:r>
        <w:r w:rsidR="002670EA" w:rsidRPr="00C060CE">
          <w:rPr>
            <w:rStyle w:val="af6"/>
            <w:rFonts w:ascii="Times New Roman" w:hAnsi="Times New Roman"/>
            <w:bCs/>
            <w:sz w:val="24"/>
            <w:szCs w:val="24"/>
            <w:lang w:eastAsia="ru-RU"/>
          </w:rPr>
          <w:t>.</w:t>
        </w:r>
        <w:r w:rsidR="002670EA" w:rsidRPr="00B2287C">
          <w:rPr>
            <w:rStyle w:val="af6"/>
            <w:rFonts w:ascii="Times New Roman" w:hAnsi="Times New Roman"/>
            <w:bCs/>
            <w:sz w:val="24"/>
            <w:szCs w:val="24"/>
            <w:lang w:val="en-US" w:eastAsia="ru-RU"/>
          </w:rPr>
          <w:t>files</w:t>
        </w:r>
        <w:r w:rsidR="002670EA" w:rsidRPr="00C060CE">
          <w:rPr>
            <w:rStyle w:val="af6"/>
            <w:rFonts w:ascii="Times New Roman" w:hAnsi="Times New Roman"/>
            <w:bCs/>
            <w:sz w:val="24"/>
            <w:szCs w:val="24"/>
            <w:lang w:eastAsia="ru-RU"/>
          </w:rPr>
          <w:t>/</w:t>
        </w:r>
        <w:r w:rsidR="002670EA" w:rsidRPr="00B2287C">
          <w:rPr>
            <w:rStyle w:val="af6"/>
            <w:rFonts w:ascii="Times New Roman" w:hAnsi="Times New Roman"/>
            <w:bCs/>
            <w:sz w:val="24"/>
            <w:szCs w:val="24"/>
            <w:lang w:val="en-US" w:eastAsia="ru-RU"/>
          </w:rPr>
          <w:t>stroyinf</w:t>
        </w:r>
        <w:r w:rsidR="002670EA" w:rsidRPr="00C060CE">
          <w:rPr>
            <w:rStyle w:val="af6"/>
            <w:rFonts w:ascii="Times New Roman" w:hAnsi="Times New Roman"/>
            <w:bCs/>
            <w:sz w:val="24"/>
            <w:szCs w:val="24"/>
            <w:lang w:eastAsia="ru-RU"/>
          </w:rPr>
          <w:t>/</w:t>
        </w:r>
        <w:r w:rsidR="002670EA" w:rsidRPr="00B2287C">
          <w:rPr>
            <w:rStyle w:val="af6"/>
            <w:rFonts w:ascii="Times New Roman" w:hAnsi="Times New Roman"/>
            <w:bCs/>
            <w:sz w:val="24"/>
            <w:szCs w:val="24"/>
            <w:lang w:val="en-US" w:eastAsia="ru-RU"/>
          </w:rPr>
          <w:t>ru</w:t>
        </w:r>
      </w:hyperlink>
      <w:r w:rsidR="002670EA" w:rsidRPr="00C060CE">
        <w:rPr>
          <w:rFonts w:ascii="Times New Roman" w:hAnsi="Times New Roman"/>
          <w:bCs/>
          <w:sz w:val="24"/>
          <w:szCs w:val="24"/>
          <w:lang w:eastAsia="ru-RU"/>
        </w:rPr>
        <w:tab/>
      </w:r>
      <w:r w:rsidR="002670EA" w:rsidRPr="00C060CE">
        <w:rPr>
          <w:rFonts w:ascii="Times New Roman" w:hAnsi="Times New Roman"/>
          <w:bCs/>
          <w:sz w:val="24"/>
          <w:szCs w:val="24"/>
          <w:lang w:eastAsia="ru-RU"/>
        </w:rPr>
        <w:tab/>
      </w:r>
      <w:r w:rsidR="002670EA">
        <w:rPr>
          <w:rFonts w:ascii="Times New Roman" w:hAnsi="Times New Roman"/>
          <w:bCs/>
          <w:sz w:val="24"/>
          <w:szCs w:val="24"/>
          <w:lang w:eastAsia="ru-RU"/>
        </w:rPr>
        <w:t>Библиотека нормативной документации</w:t>
      </w:r>
    </w:p>
    <w:p w:rsidR="002670EA" w:rsidRPr="000240DA" w:rsidRDefault="002670EA" w:rsidP="00DD2E55">
      <w:pPr>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5.6</w:t>
      </w:r>
      <w:r w:rsidRPr="000240DA">
        <w:rPr>
          <w:rFonts w:ascii="Times New Roman" w:hAnsi="Times New Roman"/>
          <w:b/>
          <w:sz w:val="24"/>
          <w:szCs w:val="24"/>
          <w:lang w:eastAsia="ru-RU"/>
        </w:rPr>
        <w:t>. ПРОГРАММА ДИСЦИПЛИНЫ</w:t>
      </w:r>
    </w:p>
    <w:p w:rsidR="002670EA" w:rsidRPr="000240DA" w:rsidRDefault="002670EA" w:rsidP="00DD2E55">
      <w:pPr>
        <w:autoSpaceDE w:val="0"/>
        <w:autoSpaceDN w:val="0"/>
        <w:adjustRightInd w:val="0"/>
        <w:spacing w:after="0" w:line="360" w:lineRule="auto"/>
        <w:ind w:firstLine="709"/>
        <w:jc w:val="center"/>
        <w:rPr>
          <w:rFonts w:ascii="Times New Roman" w:hAnsi="Times New Roman"/>
          <w:b/>
          <w:bCs/>
          <w:sz w:val="24"/>
          <w:szCs w:val="24"/>
          <w:lang w:eastAsia="ru-RU"/>
        </w:rPr>
      </w:pPr>
      <w:r w:rsidRPr="000240DA">
        <w:rPr>
          <w:rFonts w:ascii="Times New Roman" w:hAnsi="Times New Roman"/>
          <w:b/>
          <w:bCs/>
          <w:sz w:val="24"/>
          <w:szCs w:val="24"/>
          <w:lang w:eastAsia="ru-RU"/>
        </w:rPr>
        <w:t>«</w:t>
      </w:r>
      <w:r>
        <w:rPr>
          <w:rFonts w:ascii="Times New Roman" w:hAnsi="Times New Roman"/>
          <w:b/>
          <w:bCs/>
          <w:sz w:val="24"/>
          <w:szCs w:val="24"/>
          <w:lang w:eastAsia="ru-RU"/>
        </w:rPr>
        <w:t>ВВЕДЕНИЕ В ТВОРЧЕСКУЮ ПРОФЕССИЮ</w:t>
      </w:r>
      <w:r w:rsidRPr="000240DA">
        <w:rPr>
          <w:rFonts w:ascii="Times New Roman" w:hAnsi="Times New Roman"/>
          <w:b/>
          <w:bCs/>
          <w:sz w:val="24"/>
          <w:szCs w:val="24"/>
          <w:lang w:eastAsia="ru-RU"/>
        </w:rPr>
        <w:t>»</w:t>
      </w:r>
    </w:p>
    <w:p w:rsidR="002670EA" w:rsidRPr="00A72540" w:rsidRDefault="002670EA" w:rsidP="00866FA3">
      <w:pPr>
        <w:rPr>
          <w:rFonts w:ascii="Times New Roman" w:hAnsi="Times New Roman"/>
          <w:b/>
          <w:sz w:val="18"/>
          <w:szCs w:val="18"/>
          <w:highlight w:val="yellow"/>
          <w:lang w:eastAsia="ru-RU"/>
        </w:rPr>
      </w:pPr>
    </w:p>
    <w:p w:rsidR="002670EA" w:rsidRDefault="002670EA" w:rsidP="00A809AE">
      <w:pPr>
        <w:pStyle w:val="a4"/>
        <w:numPr>
          <w:ilvl w:val="0"/>
          <w:numId w:val="18"/>
        </w:numPr>
        <w:tabs>
          <w:tab w:val="left" w:pos="720"/>
        </w:tabs>
        <w:autoSpaceDE w:val="0"/>
        <w:autoSpaceDN w:val="0"/>
        <w:adjustRightInd w:val="0"/>
        <w:spacing w:after="0" w:line="360" w:lineRule="auto"/>
        <w:ind w:left="0" w:firstLine="709"/>
        <w:jc w:val="both"/>
        <w:rPr>
          <w:rFonts w:ascii="Times New Roman" w:hAnsi="Times New Roman"/>
          <w:b/>
          <w:bCs/>
          <w:sz w:val="24"/>
          <w:szCs w:val="24"/>
          <w:lang w:eastAsia="ru-RU"/>
        </w:rPr>
      </w:pPr>
      <w:r w:rsidRPr="00FC1223">
        <w:rPr>
          <w:rFonts w:ascii="Times New Roman" w:hAnsi="Times New Roman"/>
          <w:b/>
          <w:bCs/>
          <w:sz w:val="24"/>
          <w:szCs w:val="24"/>
          <w:lang w:eastAsia="ru-RU"/>
        </w:rPr>
        <w:t>Пояснительная записка</w:t>
      </w:r>
    </w:p>
    <w:p w:rsidR="002670EA" w:rsidRPr="009C215E" w:rsidRDefault="002670EA" w:rsidP="00A809AE">
      <w:pPr>
        <w:pStyle w:val="af8"/>
        <w:spacing w:after="0" w:line="360" w:lineRule="auto"/>
        <w:ind w:left="0" w:firstLine="709"/>
        <w:jc w:val="both"/>
        <w:rPr>
          <w:rFonts w:ascii="Times New Roman" w:hAnsi="Times New Roman"/>
          <w:sz w:val="24"/>
          <w:szCs w:val="24"/>
        </w:rPr>
      </w:pPr>
      <w:r>
        <w:rPr>
          <w:rFonts w:ascii="Times New Roman" w:hAnsi="Times New Roman"/>
          <w:sz w:val="24"/>
          <w:szCs w:val="24"/>
        </w:rPr>
        <w:t>Дисциплина</w:t>
      </w:r>
      <w:r w:rsidRPr="009C215E">
        <w:rPr>
          <w:rFonts w:ascii="Times New Roman" w:hAnsi="Times New Roman"/>
          <w:sz w:val="24"/>
          <w:szCs w:val="24"/>
        </w:rPr>
        <w:t xml:space="preserve"> «Введение в </w:t>
      </w:r>
      <w:r>
        <w:rPr>
          <w:rFonts w:ascii="Times New Roman" w:hAnsi="Times New Roman"/>
          <w:sz w:val="24"/>
          <w:szCs w:val="24"/>
        </w:rPr>
        <w:t>творческую профессию»</w:t>
      </w:r>
      <w:r w:rsidRPr="009C215E">
        <w:rPr>
          <w:rFonts w:ascii="Times New Roman" w:hAnsi="Times New Roman"/>
          <w:sz w:val="24"/>
          <w:szCs w:val="24"/>
        </w:rPr>
        <w:t xml:space="preserve"> </w:t>
      </w:r>
      <w:r>
        <w:rPr>
          <w:rFonts w:ascii="Times New Roman" w:hAnsi="Times New Roman"/>
          <w:sz w:val="24"/>
          <w:szCs w:val="24"/>
        </w:rPr>
        <w:t>знакомит обучающихся</w:t>
      </w:r>
      <w:r w:rsidRPr="00881049">
        <w:rPr>
          <w:rFonts w:ascii="Times New Roman" w:hAnsi="Times New Roman"/>
          <w:sz w:val="24"/>
          <w:szCs w:val="24"/>
        </w:rPr>
        <w:t xml:space="preserve"> </w:t>
      </w:r>
      <w:r w:rsidRPr="009C215E">
        <w:rPr>
          <w:rFonts w:ascii="Times New Roman" w:hAnsi="Times New Roman"/>
          <w:sz w:val="24"/>
          <w:szCs w:val="24"/>
        </w:rPr>
        <w:t xml:space="preserve">первого курса </w:t>
      </w:r>
      <w:r>
        <w:rPr>
          <w:rFonts w:ascii="Times New Roman" w:hAnsi="Times New Roman"/>
          <w:sz w:val="24"/>
          <w:szCs w:val="24"/>
        </w:rPr>
        <w:t xml:space="preserve">с </w:t>
      </w:r>
      <w:r w:rsidRPr="009C215E">
        <w:rPr>
          <w:rFonts w:ascii="Times New Roman" w:hAnsi="Times New Roman"/>
          <w:sz w:val="24"/>
          <w:szCs w:val="24"/>
        </w:rPr>
        <w:t>ком</w:t>
      </w:r>
      <w:r>
        <w:rPr>
          <w:rFonts w:ascii="Times New Roman" w:hAnsi="Times New Roman"/>
          <w:sz w:val="24"/>
          <w:szCs w:val="24"/>
        </w:rPr>
        <w:t>плексом</w:t>
      </w:r>
      <w:r w:rsidRPr="009C215E">
        <w:rPr>
          <w:rFonts w:ascii="Times New Roman" w:hAnsi="Times New Roman"/>
          <w:sz w:val="24"/>
          <w:szCs w:val="24"/>
        </w:rPr>
        <w:t xml:space="preserve"> </w:t>
      </w:r>
      <w:r>
        <w:rPr>
          <w:rFonts w:ascii="Times New Roman" w:hAnsi="Times New Roman"/>
          <w:sz w:val="24"/>
          <w:szCs w:val="24"/>
        </w:rPr>
        <w:t xml:space="preserve">сведений </w:t>
      </w:r>
      <w:r w:rsidRPr="009C215E">
        <w:rPr>
          <w:rFonts w:ascii="Times New Roman" w:hAnsi="Times New Roman"/>
          <w:sz w:val="24"/>
          <w:szCs w:val="24"/>
        </w:rPr>
        <w:t xml:space="preserve">об </w:t>
      </w:r>
      <w:r>
        <w:rPr>
          <w:rFonts w:ascii="Times New Roman" w:hAnsi="Times New Roman"/>
          <w:sz w:val="24"/>
          <w:szCs w:val="24"/>
        </w:rPr>
        <w:t>особенностях их</w:t>
      </w:r>
      <w:r w:rsidRPr="009C215E">
        <w:rPr>
          <w:rFonts w:ascii="Times New Roman" w:hAnsi="Times New Roman"/>
          <w:sz w:val="24"/>
          <w:szCs w:val="24"/>
        </w:rPr>
        <w:t xml:space="preserve"> будущей </w:t>
      </w:r>
      <w:r>
        <w:rPr>
          <w:rFonts w:ascii="Times New Roman" w:hAnsi="Times New Roman"/>
          <w:sz w:val="24"/>
          <w:szCs w:val="24"/>
        </w:rPr>
        <w:t>профессии</w:t>
      </w:r>
      <w:r w:rsidRPr="009C215E">
        <w:rPr>
          <w:rFonts w:ascii="Times New Roman" w:hAnsi="Times New Roman"/>
          <w:sz w:val="24"/>
          <w:szCs w:val="24"/>
        </w:rPr>
        <w:t xml:space="preserve">, а также о тех дисциплинах, которые будут изучаться в рамках </w:t>
      </w:r>
      <w:r>
        <w:rPr>
          <w:rFonts w:ascii="Times New Roman" w:hAnsi="Times New Roman"/>
          <w:sz w:val="24"/>
          <w:szCs w:val="24"/>
        </w:rPr>
        <w:t xml:space="preserve">данной специальности. </w:t>
      </w:r>
      <w:r w:rsidRPr="009C215E">
        <w:rPr>
          <w:rFonts w:ascii="Times New Roman" w:hAnsi="Times New Roman"/>
          <w:sz w:val="24"/>
          <w:szCs w:val="24"/>
        </w:rPr>
        <w:t xml:space="preserve"> </w:t>
      </w:r>
      <w:r>
        <w:rPr>
          <w:rFonts w:ascii="Times New Roman" w:hAnsi="Times New Roman"/>
          <w:sz w:val="24"/>
          <w:szCs w:val="24"/>
        </w:rPr>
        <w:t xml:space="preserve">Цель данной </w:t>
      </w:r>
      <w:r w:rsidRPr="009C215E">
        <w:rPr>
          <w:rFonts w:ascii="Times New Roman" w:hAnsi="Times New Roman"/>
          <w:sz w:val="24"/>
          <w:szCs w:val="24"/>
        </w:rPr>
        <w:t xml:space="preserve">дисциплины </w:t>
      </w:r>
      <w:r>
        <w:rPr>
          <w:rFonts w:ascii="Times New Roman" w:hAnsi="Times New Roman"/>
          <w:sz w:val="24"/>
          <w:szCs w:val="24"/>
        </w:rPr>
        <w:t>состои</w:t>
      </w:r>
      <w:r w:rsidRPr="009C215E">
        <w:rPr>
          <w:rFonts w:ascii="Times New Roman" w:hAnsi="Times New Roman"/>
          <w:sz w:val="24"/>
          <w:szCs w:val="24"/>
        </w:rPr>
        <w:t xml:space="preserve">т в мотивировании студентов к получению знаний, к организации аудиторной и самостоятельной работы; в рассмотрении наиболее характерных аспектов </w:t>
      </w:r>
      <w:r>
        <w:rPr>
          <w:rFonts w:ascii="Times New Roman" w:hAnsi="Times New Roman"/>
          <w:sz w:val="24"/>
          <w:szCs w:val="24"/>
        </w:rPr>
        <w:t>профессии (педагогических и творческих)</w:t>
      </w:r>
      <w:r w:rsidRPr="009C215E">
        <w:rPr>
          <w:rFonts w:ascii="Times New Roman" w:hAnsi="Times New Roman"/>
          <w:sz w:val="24"/>
          <w:szCs w:val="24"/>
        </w:rPr>
        <w:t xml:space="preserve"> во взаимосвязи со смежными специальностями, науками, отраслями; в кратком обзоре основных течений разных видов </w:t>
      </w:r>
      <w:r>
        <w:rPr>
          <w:rFonts w:ascii="Times New Roman" w:hAnsi="Times New Roman"/>
          <w:sz w:val="24"/>
          <w:szCs w:val="24"/>
        </w:rPr>
        <w:t>декоративно-прикладного искусства и дизайна</w:t>
      </w:r>
      <w:r w:rsidRPr="009C215E">
        <w:rPr>
          <w:rFonts w:ascii="Times New Roman" w:hAnsi="Times New Roman"/>
          <w:sz w:val="24"/>
          <w:szCs w:val="24"/>
        </w:rPr>
        <w:t>,</w:t>
      </w:r>
      <w:r>
        <w:rPr>
          <w:rFonts w:ascii="Times New Roman" w:hAnsi="Times New Roman"/>
          <w:sz w:val="24"/>
          <w:szCs w:val="24"/>
        </w:rPr>
        <w:t xml:space="preserve"> в современных направлениях педагогики, </w:t>
      </w:r>
      <w:r w:rsidRPr="009C215E">
        <w:rPr>
          <w:rFonts w:ascii="Times New Roman" w:hAnsi="Times New Roman"/>
          <w:sz w:val="24"/>
          <w:szCs w:val="24"/>
        </w:rPr>
        <w:t>т</w:t>
      </w:r>
      <w:r>
        <w:rPr>
          <w:rFonts w:ascii="Times New Roman" w:hAnsi="Times New Roman"/>
          <w:sz w:val="24"/>
          <w:szCs w:val="24"/>
        </w:rPr>
        <w:t>ак как</w:t>
      </w:r>
      <w:r w:rsidRPr="009C215E">
        <w:rPr>
          <w:rFonts w:ascii="Times New Roman" w:hAnsi="Times New Roman"/>
          <w:sz w:val="24"/>
          <w:szCs w:val="24"/>
        </w:rPr>
        <w:t xml:space="preserve"> специальность базируется на наиболее существенных тенденциях в современной культуре и искусстве; в изучении наглядных примеров, иллюстрирующих теоретические основы специальности; в выполнении творческих упражн</w:t>
      </w:r>
      <w:r>
        <w:rPr>
          <w:rFonts w:ascii="Times New Roman" w:hAnsi="Times New Roman"/>
          <w:sz w:val="24"/>
          <w:szCs w:val="24"/>
        </w:rPr>
        <w:t>ений, практически обосновывающих</w:t>
      </w:r>
      <w:r w:rsidRPr="009C215E">
        <w:rPr>
          <w:rFonts w:ascii="Times New Roman" w:hAnsi="Times New Roman"/>
          <w:sz w:val="24"/>
          <w:szCs w:val="24"/>
        </w:rPr>
        <w:t xml:space="preserve"> теорию.</w:t>
      </w:r>
    </w:p>
    <w:p w:rsidR="002670EA" w:rsidRDefault="002670EA" w:rsidP="00A809AE">
      <w:pPr>
        <w:shd w:val="clear" w:color="auto" w:fill="FFFFFF"/>
        <w:tabs>
          <w:tab w:val="left" w:pos="1123"/>
        </w:tabs>
        <w:spacing w:after="0" w:line="360" w:lineRule="auto"/>
        <w:ind w:firstLine="709"/>
        <w:jc w:val="both"/>
        <w:rPr>
          <w:rFonts w:ascii="Times New Roman" w:hAnsi="Times New Roman"/>
          <w:b/>
          <w:sz w:val="20"/>
          <w:szCs w:val="20"/>
          <w:lang w:eastAsia="ru-RU"/>
        </w:rPr>
      </w:pPr>
      <w:r w:rsidRPr="007227BB">
        <w:rPr>
          <w:rFonts w:ascii="Times New Roman" w:hAnsi="Times New Roman"/>
          <w:bCs/>
          <w:sz w:val="24"/>
          <w:szCs w:val="24"/>
        </w:rPr>
        <w:t xml:space="preserve">Процесс изучения дисциплины направлен на </w:t>
      </w:r>
      <w:r>
        <w:rPr>
          <w:rFonts w:ascii="Times New Roman" w:hAnsi="Times New Roman"/>
          <w:bCs/>
          <w:sz w:val="24"/>
          <w:szCs w:val="24"/>
        </w:rPr>
        <w:t xml:space="preserve">формирование </w:t>
      </w:r>
      <w:r w:rsidRPr="007227BB">
        <w:rPr>
          <w:rFonts w:ascii="Times New Roman" w:hAnsi="Times New Roman"/>
          <w:bCs/>
          <w:sz w:val="24"/>
          <w:szCs w:val="24"/>
        </w:rPr>
        <w:t>следующих компетенций:</w:t>
      </w:r>
    </w:p>
    <w:p w:rsidR="002670EA" w:rsidRDefault="002670EA" w:rsidP="00D31489">
      <w:pPr>
        <w:shd w:val="clear" w:color="auto" w:fill="FFFFFF"/>
        <w:tabs>
          <w:tab w:val="left" w:pos="1123"/>
        </w:tabs>
        <w:spacing w:after="0" w:line="360" w:lineRule="auto"/>
        <w:ind w:right="130" w:firstLine="709"/>
        <w:jc w:val="both"/>
        <w:rPr>
          <w:rFonts w:ascii="Times New Roman" w:hAnsi="Times New Roman"/>
          <w:i/>
          <w:sz w:val="24"/>
          <w:szCs w:val="24"/>
          <w:lang w:eastAsia="ru-RU"/>
        </w:rPr>
      </w:pPr>
      <w:r w:rsidRPr="00A15C54">
        <w:rPr>
          <w:rFonts w:ascii="Times New Roman" w:hAnsi="Times New Roman"/>
          <w:i/>
          <w:sz w:val="24"/>
          <w:szCs w:val="24"/>
          <w:lang w:eastAsia="ru-RU"/>
        </w:rPr>
        <w:t>Код и наименование компетенции:</w:t>
      </w:r>
    </w:p>
    <w:p w:rsidR="002670EA" w:rsidRDefault="002670EA" w:rsidP="00D31489">
      <w:pPr>
        <w:shd w:val="clear" w:color="auto" w:fill="FFFFFF"/>
        <w:tabs>
          <w:tab w:val="left" w:pos="1123"/>
        </w:tabs>
        <w:spacing w:after="0" w:line="360" w:lineRule="auto"/>
        <w:ind w:right="130" w:firstLine="709"/>
        <w:jc w:val="both"/>
        <w:rPr>
          <w:rFonts w:ascii="Times New Roman" w:hAnsi="Times New Roman"/>
          <w:bCs/>
          <w:sz w:val="24"/>
          <w:szCs w:val="24"/>
        </w:rPr>
      </w:pPr>
      <w:r>
        <w:rPr>
          <w:rFonts w:ascii="Times New Roman" w:hAnsi="Times New Roman"/>
          <w:bCs/>
          <w:sz w:val="24"/>
          <w:szCs w:val="24"/>
        </w:rPr>
        <w:t xml:space="preserve">УК-1 - </w:t>
      </w:r>
      <w:r w:rsidRPr="00145308">
        <w:rPr>
          <w:rFonts w:ascii="Times New Roman" w:hAnsi="Times New Roman"/>
          <w:bCs/>
          <w:sz w:val="24"/>
          <w:szCs w:val="24"/>
        </w:rPr>
        <w:t>Способен осуществлять поиск, критический анализ и синтез информации, применять системный подход для решения поставленных задач</w:t>
      </w:r>
      <w:r>
        <w:rPr>
          <w:rFonts w:ascii="Times New Roman" w:hAnsi="Times New Roman"/>
          <w:bCs/>
          <w:sz w:val="24"/>
          <w:szCs w:val="24"/>
        </w:rPr>
        <w:t>;</w:t>
      </w:r>
    </w:p>
    <w:p w:rsidR="002670EA" w:rsidRPr="00A15C54" w:rsidRDefault="002670EA" w:rsidP="00D31489">
      <w:pPr>
        <w:shd w:val="clear" w:color="auto" w:fill="FFFFFF"/>
        <w:spacing w:after="0" w:line="360" w:lineRule="auto"/>
        <w:ind w:right="130" w:firstLine="708"/>
        <w:jc w:val="both"/>
        <w:rPr>
          <w:rFonts w:ascii="Times New Roman" w:hAnsi="Times New Roman"/>
          <w:sz w:val="24"/>
          <w:szCs w:val="24"/>
          <w:lang w:eastAsia="ru-RU"/>
        </w:rPr>
      </w:pPr>
      <w:r w:rsidRPr="00A15C54">
        <w:rPr>
          <w:rFonts w:ascii="Times New Roman" w:hAnsi="Times New Roman"/>
          <w:i/>
          <w:sz w:val="24"/>
          <w:szCs w:val="24"/>
          <w:lang w:eastAsia="ru-RU"/>
        </w:rPr>
        <w:t>Код и наименование индикатора достижения компетенции:</w:t>
      </w:r>
    </w:p>
    <w:p w:rsidR="002670EA" w:rsidRDefault="002670EA" w:rsidP="00D31489">
      <w:pPr>
        <w:shd w:val="clear" w:color="auto" w:fill="FFFFFF"/>
        <w:tabs>
          <w:tab w:val="left" w:pos="1123"/>
        </w:tabs>
        <w:spacing w:after="0" w:line="360" w:lineRule="auto"/>
        <w:ind w:right="130" w:firstLine="709"/>
        <w:jc w:val="both"/>
        <w:rPr>
          <w:rFonts w:ascii="Times New Roman" w:hAnsi="Times New Roman"/>
          <w:bCs/>
          <w:sz w:val="24"/>
          <w:szCs w:val="24"/>
        </w:rPr>
      </w:pPr>
      <w:r w:rsidRPr="00AA06E1">
        <w:rPr>
          <w:rFonts w:ascii="Times New Roman" w:hAnsi="Times New Roman"/>
          <w:sz w:val="24"/>
          <w:szCs w:val="24"/>
        </w:rPr>
        <w:t>УК.1.2. Демонстрирует умение осуществлять поиск информации для решения поставленных задач в рамках научного мировоззрения</w:t>
      </w:r>
    </w:p>
    <w:p w:rsidR="002670EA" w:rsidRDefault="002670EA" w:rsidP="00D31489">
      <w:pPr>
        <w:spacing w:line="360" w:lineRule="auto"/>
        <w:ind w:firstLine="708"/>
        <w:rPr>
          <w:rFonts w:ascii="Times New Roman" w:hAnsi="Times New Roman"/>
          <w:sz w:val="24"/>
          <w:szCs w:val="24"/>
        </w:rPr>
      </w:pPr>
      <w:r w:rsidRPr="00AA06E1">
        <w:rPr>
          <w:rFonts w:ascii="Times New Roman" w:hAnsi="Times New Roman"/>
          <w:sz w:val="24"/>
          <w:szCs w:val="24"/>
        </w:rPr>
        <w:t>УК.1.3. Демонстрирует умение рассматривать различные точки зрения на поставленную задачу в рамках научного мировоззрения</w:t>
      </w:r>
    </w:p>
    <w:p w:rsidR="002670EA" w:rsidRDefault="002670EA" w:rsidP="00D31489">
      <w:pPr>
        <w:shd w:val="clear" w:color="auto" w:fill="FFFFFF"/>
        <w:tabs>
          <w:tab w:val="left" w:pos="1123"/>
        </w:tabs>
        <w:spacing w:after="0" w:line="360" w:lineRule="auto"/>
        <w:ind w:right="130" w:firstLine="709"/>
        <w:jc w:val="both"/>
        <w:rPr>
          <w:rFonts w:ascii="Times New Roman" w:hAnsi="Times New Roman"/>
          <w:i/>
          <w:sz w:val="24"/>
          <w:szCs w:val="24"/>
          <w:lang w:eastAsia="ru-RU"/>
        </w:rPr>
      </w:pPr>
      <w:r w:rsidRPr="00A15C54">
        <w:rPr>
          <w:rFonts w:ascii="Times New Roman" w:hAnsi="Times New Roman"/>
          <w:i/>
          <w:sz w:val="24"/>
          <w:szCs w:val="24"/>
          <w:lang w:eastAsia="ru-RU"/>
        </w:rPr>
        <w:t>Код и наименование компетенции:</w:t>
      </w:r>
    </w:p>
    <w:p w:rsidR="002670EA" w:rsidRPr="00A15C54" w:rsidRDefault="002670EA" w:rsidP="00D31489">
      <w:pPr>
        <w:shd w:val="clear" w:color="auto" w:fill="FFFFFF"/>
        <w:tabs>
          <w:tab w:val="left" w:pos="1123"/>
        </w:tabs>
        <w:spacing w:after="0" w:line="360" w:lineRule="auto"/>
        <w:ind w:right="130" w:firstLine="709"/>
        <w:jc w:val="both"/>
        <w:rPr>
          <w:rFonts w:ascii="Times New Roman" w:hAnsi="Times New Roman"/>
          <w:sz w:val="24"/>
          <w:szCs w:val="24"/>
          <w:lang w:eastAsia="ru-RU"/>
        </w:rPr>
      </w:pPr>
      <w:r w:rsidRPr="00A15C54">
        <w:rPr>
          <w:rFonts w:ascii="Times New Roman" w:hAnsi="Times New Roman"/>
          <w:sz w:val="24"/>
          <w:szCs w:val="24"/>
          <w:lang w:eastAsia="ru-RU"/>
        </w:rPr>
        <w:t xml:space="preserve">ПК-1 - Способен осуществлять преподавание  по программам  профессионального обучения, среднего профессионального образования (СПО)  и дополнительным </w:t>
      </w:r>
      <w:r w:rsidRPr="00A15C54">
        <w:rPr>
          <w:rFonts w:ascii="Times New Roman" w:hAnsi="Times New Roman"/>
          <w:sz w:val="24"/>
          <w:szCs w:val="24"/>
          <w:lang w:eastAsia="ru-RU"/>
        </w:rPr>
        <w:lastRenderedPageBreak/>
        <w:t>профессиональным программам ориентированным на соответствующий уровень квалификации</w:t>
      </w:r>
      <w:r w:rsidRPr="00506BA7">
        <w:rPr>
          <w:rFonts w:ascii="Times New Roman" w:hAnsi="Times New Roman"/>
          <w:sz w:val="24"/>
          <w:szCs w:val="24"/>
        </w:rPr>
        <w:t xml:space="preserve"> </w:t>
      </w:r>
      <w:r w:rsidRPr="00367DC5">
        <w:rPr>
          <w:rFonts w:ascii="Times New Roman" w:hAnsi="Times New Roman"/>
          <w:sz w:val="24"/>
          <w:szCs w:val="24"/>
        </w:rPr>
        <w:t>и программам дополнительного образования детей и взрослых</w:t>
      </w:r>
    </w:p>
    <w:p w:rsidR="002670EA" w:rsidRPr="00A15C54" w:rsidRDefault="002670EA" w:rsidP="00D31489">
      <w:pPr>
        <w:shd w:val="clear" w:color="auto" w:fill="FFFFFF"/>
        <w:spacing w:after="0" w:line="360" w:lineRule="auto"/>
        <w:ind w:right="130"/>
        <w:jc w:val="both"/>
        <w:rPr>
          <w:rFonts w:ascii="Times New Roman" w:hAnsi="Times New Roman"/>
          <w:sz w:val="24"/>
          <w:szCs w:val="24"/>
          <w:lang w:eastAsia="ru-RU"/>
        </w:rPr>
      </w:pPr>
      <w:r w:rsidRPr="00A15C54">
        <w:rPr>
          <w:rFonts w:ascii="Times New Roman" w:hAnsi="Times New Roman"/>
          <w:i/>
          <w:sz w:val="24"/>
          <w:szCs w:val="24"/>
          <w:lang w:eastAsia="ru-RU"/>
        </w:rPr>
        <w:tab/>
        <w:t>Код и наименование индикатора достижения компетенции:</w:t>
      </w:r>
    </w:p>
    <w:p w:rsidR="002670EA" w:rsidRPr="006B19FD" w:rsidRDefault="002670EA" w:rsidP="00D31489">
      <w:pPr>
        <w:shd w:val="clear" w:color="auto" w:fill="FFFFFF"/>
        <w:tabs>
          <w:tab w:val="left" w:pos="1123"/>
        </w:tabs>
        <w:spacing w:after="0" w:line="360" w:lineRule="auto"/>
        <w:ind w:right="130" w:firstLine="709"/>
        <w:jc w:val="both"/>
        <w:rPr>
          <w:rFonts w:ascii="Times New Roman" w:hAnsi="Times New Roman"/>
          <w:sz w:val="24"/>
          <w:szCs w:val="24"/>
          <w:lang w:eastAsia="ru-RU"/>
        </w:rPr>
      </w:pPr>
      <w:r w:rsidRPr="00AA06E1">
        <w:rPr>
          <w:rStyle w:val="20"/>
          <w:sz w:val="24"/>
          <w:szCs w:val="24"/>
        </w:rPr>
        <w:t xml:space="preserve">ПК.1.1. – </w:t>
      </w:r>
      <w:r w:rsidRPr="00AA06E1">
        <w:rPr>
          <w:rFonts w:ascii="Times New Roman" w:hAnsi="Times New Roman"/>
          <w:sz w:val="24"/>
          <w:szCs w:val="24"/>
          <w:lang w:eastAsia="ru-RU"/>
        </w:rPr>
        <w:t>Совместно с обучающимися проектирует комплекс учебно-профессиональных целей и задач</w:t>
      </w:r>
    </w:p>
    <w:p w:rsidR="002670EA" w:rsidRDefault="002670EA" w:rsidP="00A809AE">
      <w:pPr>
        <w:pStyle w:val="af5"/>
        <w:spacing w:line="360" w:lineRule="auto"/>
        <w:ind w:firstLine="709"/>
        <w:jc w:val="both"/>
        <w:rPr>
          <w:rStyle w:val="20"/>
          <w:sz w:val="24"/>
          <w:szCs w:val="24"/>
          <w:lang w:eastAsia="en-US"/>
        </w:rPr>
      </w:pPr>
    </w:p>
    <w:p w:rsidR="002670EA" w:rsidRPr="00DB597C" w:rsidRDefault="002670EA" w:rsidP="00A809AE">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2. Место в структуре модуля</w:t>
      </w:r>
    </w:p>
    <w:p w:rsidR="002670EA" w:rsidRPr="00A60981" w:rsidRDefault="002670EA" w:rsidP="00A809AE">
      <w:pPr>
        <w:spacing w:after="0" w:line="360" w:lineRule="auto"/>
        <w:ind w:firstLine="709"/>
        <w:jc w:val="both"/>
        <w:rPr>
          <w:rFonts w:ascii="Times New Roman" w:hAnsi="Times New Roman"/>
          <w:bCs/>
          <w:sz w:val="24"/>
          <w:szCs w:val="24"/>
          <w:lang w:eastAsia="ru-RU"/>
        </w:rPr>
      </w:pPr>
      <w:r w:rsidRPr="00A60981">
        <w:rPr>
          <w:rFonts w:ascii="Times New Roman" w:hAnsi="Times New Roman"/>
          <w:bCs/>
          <w:sz w:val="24"/>
          <w:szCs w:val="24"/>
          <w:lang w:eastAsia="ru-RU"/>
        </w:rPr>
        <w:t>Дисциплина «</w:t>
      </w:r>
      <w:r>
        <w:rPr>
          <w:rFonts w:ascii="Times New Roman" w:hAnsi="Times New Roman"/>
          <w:bCs/>
          <w:sz w:val="24"/>
          <w:szCs w:val="24"/>
          <w:lang w:eastAsia="ru-RU"/>
        </w:rPr>
        <w:t>Введение в творческую профессию</w:t>
      </w:r>
      <w:r w:rsidRPr="00A60981">
        <w:rPr>
          <w:rFonts w:ascii="Times New Roman" w:hAnsi="Times New Roman"/>
          <w:bCs/>
          <w:sz w:val="24"/>
          <w:szCs w:val="24"/>
          <w:lang w:eastAsia="ru-RU"/>
        </w:rPr>
        <w:t xml:space="preserve">» относится к </w:t>
      </w:r>
      <w:r>
        <w:rPr>
          <w:rFonts w:ascii="Times New Roman" w:hAnsi="Times New Roman"/>
          <w:bCs/>
          <w:sz w:val="24"/>
          <w:szCs w:val="24"/>
          <w:lang w:eastAsia="ru-RU"/>
        </w:rPr>
        <w:t>базовой части комплексного модуля</w:t>
      </w:r>
      <w:r w:rsidRPr="00A60981">
        <w:rPr>
          <w:rFonts w:ascii="Times New Roman" w:hAnsi="Times New Roman"/>
          <w:bCs/>
          <w:sz w:val="24"/>
          <w:szCs w:val="24"/>
          <w:lang w:eastAsia="ru-RU"/>
        </w:rPr>
        <w:t xml:space="preserve"> «Творческая предметная подготовка».</w:t>
      </w:r>
    </w:p>
    <w:p w:rsidR="002670EA" w:rsidRPr="00FC1223" w:rsidRDefault="002670EA" w:rsidP="00A809AE">
      <w:pPr>
        <w:spacing w:after="0" w:line="360" w:lineRule="auto"/>
        <w:ind w:firstLine="709"/>
        <w:jc w:val="both"/>
        <w:rPr>
          <w:rFonts w:ascii="Times New Roman" w:hAnsi="Times New Roman"/>
          <w:bCs/>
          <w:sz w:val="24"/>
          <w:szCs w:val="24"/>
          <w:lang w:eastAsia="ru-RU"/>
        </w:rPr>
      </w:pPr>
      <w:r w:rsidRPr="00A60981">
        <w:rPr>
          <w:rFonts w:ascii="Times New Roman" w:hAnsi="Times New Roman"/>
          <w:bCs/>
          <w:sz w:val="24"/>
          <w:szCs w:val="24"/>
          <w:lang w:eastAsia="ru-RU"/>
        </w:rPr>
        <w:t>Дисциплины, на которых базируется данная дисциплина относятся к модул</w:t>
      </w:r>
      <w:r>
        <w:rPr>
          <w:rFonts w:ascii="Times New Roman" w:hAnsi="Times New Roman"/>
          <w:bCs/>
          <w:sz w:val="24"/>
          <w:szCs w:val="24"/>
          <w:lang w:eastAsia="ru-RU"/>
        </w:rPr>
        <w:t>ю «Человек, общество, культура».</w:t>
      </w:r>
      <w:r w:rsidRPr="00A60981">
        <w:rPr>
          <w:rFonts w:ascii="Times New Roman" w:hAnsi="Times New Roman"/>
          <w:bCs/>
          <w:sz w:val="24"/>
          <w:szCs w:val="24"/>
          <w:lang w:eastAsia="ru-RU"/>
        </w:rPr>
        <w:t xml:space="preserve"> Дисциплины, для которых данная дисциплина является предшествующей</w:t>
      </w:r>
      <w:r>
        <w:rPr>
          <w:rFonts w:ascii="Times New Roman" w:hAnsi="Times New Roman"/>
          <w:bCs/>
          <w:sz w:val="24"/>
          <w:szCs w:val="24"/>
          <w:lang w:eastAsia="ru-RU"/>
        </w:rPr>
        <w:t xml:space="preserve">, </w:t>
      </w:r>
      <w:r w:rsidRPr="00A60981">
        <w:rPr>
          <w:rFonts w:ascii="Times New Roman" w:hAnsi="Times New Roman"/>
          <w:bCs/>
          <w:sz w:val="24"/>
          <w:szCs w:val="24"/>
          <w:lang w:eastAsia="ru-RU"/>
        </w:rPr>
        <w:t xml:space="preserve"> представляют собой дисциплины профессиональных модулей.</w:t>
      </w:r>
    </w:p>
    <w:p w:rsidR="002670EA" w:rsidRPr="00A72540" w:rsidRDefault="002670EA" w:rsidP="00A809AE">
      <w:pPr>
        <w:autoSpaceDE w:val="0"/>
        <w:autoSpaceDN w:val="0"/>
        <w:adjustRightInd w:val="0"/>
        <w:spacing w:after="0" w:line="360" w:lineRule="auto"/>
        <w:ind w:firstLine="709"/>
        <w:jc w:val="both"/>
        <w:rPr>
          <w:rFonts w:ascii="Times New Roman" w:hAnsi="Times New Roman"/>
          <w:b/>
          <w:bCs/>
          <w:sz w:val="18"/>
          <w:szCs w:val="18"/>
          <w:lang w:eastAsia="ru-RU"/>
        </w:rPr>
      </w:pPr>
    </w:p>
    <w:p w:rsidR="002670EA" w:rsidRDefault="002670EA" w:rsidP="00A809AE">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3. Цели и задачи</w:t>
      </w:r>
    </w:p>
    <w:p w:rsidR="002670EA" w:rsidRPr="00A60981" w:rsidRDefault="002670EA" w:rsidP="00A809AE">
      <w:pPr>
        <w:pStyle w:val="af8"/>
        <w:spacing w:after="0" w:line="360" w:lineRule="auto"/>
        <w:ind w:left="0"/>
        <w:jc w:val="both"/>
        <w:rPr>
          <w:rFonts w:ascii="Times New Roman" w:hAnsi="Times New Roman"/>
          <w:bCs/>
          <w:sz w:val="24"/>
          <w:szCs w:val="24"/>
          <w:lang w:eastAsia="ru-RU"/>
        </w:rPr>
      </w:pPr>
      <w:r w:rsidRPr="00A60981">
        <w:rPr>
          <w:rFonts w:ascii="Times New Roman" w:hAnsi="Times New Roman"/>
          <w:i/>
          <w:iCs/>
          <w:sz w:val="24"/>
          <w:szCs w:val="24"/>
          <w:lang w:eastAsia="ru-RU"/>
        </w:rPr>
        <w:t>Цель</w:t>
      </w:r>
      <w:r>
        <w:rPr>
          <w:rFonts w:ascii="Times New Roman" w:hAnsi="Times New Roman"/>
          <w:i/>
          <w:iCs/>
          <w:sz w:val="24"/>
          <w:szCs w:val="24"/>
          <w:lang w:eastAsia="ru-RU"/>
        </w:rPr>
        <w:t xml:space="preserve"> </w:t>
      </w:r>
      <w:r w:rsidRPr="00A60981">
        <w:rPr>
          <w:rFonts w:ascii="Times New Roman" w:hAnsi="Times New Roman"/>
          <w:i/>
          <w:iCs/>
          <w:sz w:val="24"/>
          <w:szCs w:val="24"/>
          <w:lang w:eastAsia="ru-RU"/>
        </w:rPr>
        <w:t>дисциплины –</w:t>
      </w:r>
      <w:r w:rsidRPr="009C215E">
        <w:rPr>
          <w:rFonts w:ascii="Times New Roman" w:hAnsi="Times New Roman"/>
          <w:sz w:val="24"/>
          <w:szCs w:val="24"/>
        </w:rPr>
        <w:t xml:space="preserve"> </w:t>
      </w:r>
      <w:r>
        <w:rPr>
          <w:rFonts w:ascii="Times New Roman" w:hAnsi="Times New Roman"/>
          <w:sz w:val="24"/>
          <w:szCs w:val="24"/>
        </w:rPr>
        <w:t>знакомство с выбранным студентами направлением деятельности и его спецификой</w:t>
      </w:r>
    </w:p>
    <w:p w:rsidR="002670EA" w:rsidRPr="00A60981" w:rsidRDefault="002670EA" w:rsidP="00A809AE">
      <w:pPr>
        <w:autoSpaceDE w:val="0"/>
        <w:autoSpaceDN w:val="0"/>
        <w:adjustRightInd w:val="0"/>
        <w:spacing w:after="0" w:line="360" w:lineRule="auto"/>
        <w:ind w:firstLine="709"/>
        <w:jc w:val="both"/>
        <w:rPr>
          <w:rFonts w:ascii="Times New Roman" w:hAnsi="Times New Roman"/>
          <w:i/>
          <w:iCs/>
          <w:sz w:val="24"/>
          <w:szCs w:val="24"/>
          <w:lang w:eastAsia="ru-RU"/>
        </w:rPr>
      </w:pPr>
      <w:r w:rsidRPr="00A60981">
        <w:rPr>
          <w:rFonts w:ascii="Times New Roman" w:hAnsi="Times New Roman"/>
          <w:i/>
          <w:iCs/>
          <w:sz w:val="24"/>
          <w:szCs w:val="24"/>
          <w:lang w:eastAsia="ru-RU"/>
        </w:rPr>
        <w:t>Задачи дисциплины:</w:t>
      </w:r>
    </w:p>
    <w:p w:rsidR="002670EA" w:rsidRDefault="002670EA" w:rsidP="00A809AE">
      <w:pPr>
        <w:numPr>
          <w:ilvl w:val="0"/>
          <w:numId w:val="19"/>
        </w:numPr>
        <w:tabs>
          <w:tab w:val="left" w:pos="993"/>
        </w:tabs>
        <w:spacing w:after="0" w:line="360" w:lineRule="auto"/>
        <w:ind w:left="0" w:firstLine="709"/>
        <w:jc w:val="both"/>
        <w:rPr>
          <w:rFonts w:ascii="Times New Roman" w:hAnsi="Times New Roman"/>
          <w:bCs/>
          <w:sz w:val="24"/>
          <w:szCs w:val="24"/>
          <w:lang w:eastAsia="ru-RU"/>
        </w:rPr>
      </w:pPr>
      <w:r>
        <w:rPr>
          <w:rFonts w:ascii="Times New Roman" w:hAnsi="Times New Roman"/>
          <w:bCs/>
          <w:sz w:val="24"/>
          <w:szCs w:val="24"/>
          <w:lang w:eastAsia="ru-RU"/>
        </w:rPr>
        <w:t>Ознакомиться со спецификой декоративно-прикладного искусства и дизайна, особенностями преподавания;</w:t>
      </w:r>
    </w:p>
    <w:p w:rsidR="002670EA" w:rsidRPr="00CC7B84" w:rsidRDefault="002670EA" w:rsidP="00A809AE">
      <w:pPr>
        <w:numPr>
          <w:ilvl w:val="0"/>
          <w:numId w:val="19"/>
        </w:numPr>
        <w:tabs>
          <w:tab w:val="left" w:pos="993"/>
        </w:tabs>
        <w:spacing w:after="0" w:line="360" w:lineRule="auto"/>
        <w:ind w:left="0" w:firstLine="709"/>
        <w:jc w:val="both"/>
        <w:rPr>
          <w:rFonts w:ascii="Times New Roman" w:hAnsi="Times New Roman"/>
          <w:bCs/>
          <w:sz w:val="24"/>
          <w:szCs w:val="24"/>
          <w:lang w:eastAsia="ru-RU"/>
        </w:rPr>
      </w:pPr>
      <w:r>
        <w:rPr>
          <w:rFonts w:ascii="Times New Roman" w:hAnsi="Times New Roman"/>
          <w:bCs/>
          <w:sz w:val="24"/>
          <w:szCs w:val="24"/>
          <w:lang w:eastAsia="ru-RU"/>
        </w:rPr>
        <w:t>Выполнить практические творческие задания по декоративно-прикладному искусству и дизайну</w:t>
      </w:r>
    </w:p>
    <w:p w:rsidR="002670EA" w:rsidRPr="00A72540" w:rsidRDefault="002670EA" w:rsidP="00A809AE">
      <w:pPr>
        <w:autoSpaceDE w:val="0"/>
        <w:autoSpaceDN w:val="0"/>
        <w:adjustRightInd w:val="0"/>
        <w:spacing w:after="0" w:line="360" w:lineRule="auto"/>
        <w:ind w:firstLine="709"/>
        <w:jc w:val="both"/>
        <w:rPr>
          <w:rFonts w:ascii="Times New Roman" w:hAnsi="Times New Roman"/>
          <w:b/>
          <w:bCs/>
          <w:sz w:val="18"/>
          <w:szCs w:val="18"/>
          <w:lang w:eastAsia="ru-RU"/>
        </w:rPr>
      </w:pPr>
    </w:p>
    <w:p w:rsidR="002670EA" w:rsidRDefault="002670EA" w:rsidP="00A809AE">
      <w:pPr>
        <w:autoSpaceDE w:val="0"/>
        <w:autoSpaceDN w:val="0"/>
        <w:adjustRightInd w:val="0"/>
        <w:spacing w:after="0" w:line="360" w:lineRule="auto"/>
        <w:ind w:firstLine="709"/>
        <w:jc w:val="both"/>
        <w:rPr>
          <w:rFonts w:ascii="Times New Roman" w:hAnsi="Times New Roman"/>
          <w:b/>
          <w:bCs/>
          <w:sz w:val="24"/>
          <w:szCs w:val="24"/>
          <w:lang w:eastAsia="ru-RU"/>
        </w:rPr>
      </w:pPr>
      <w:r w:rsidRPr="00742E1C">
        <w:rPr>
          <w:rFonts w:ascii="Times New Roman" w:hAnsi="Times New Roman"/>
          <w:b/>
          <w:bCs/>
          <w:sz w:val="24"/>
          <w:szCs w:val="24"/>
          <w:lang w:eastAsia="ru-RU"/>
        </w:rPr>
        <w:t>4. Образовательные результаты</w:t>
      </w:r>
    </w:p>
    <w:tbl>
      <w:tblPr>
        <w:tblW w:w="5023" w:type="pct"/>
        <w:tblInd w:w="-72" w:type="dxa"/>
        <w:tblLayout w:type="fixed"/>
        <w:tblLook w:val="0000" w:firstRow="0" w:lastRow="0" w:firstColumn="0" w:lastColumn="0" w:noHBand="0" w:noVBand="0"/>
      </w:tblPr>
      <w:tblGrid>
        <w:gridCol w:w="1023"/>
        <w:gridCol w:w="2226"/>
        <w:gridCol w:w="1605"/>
        <w:gridCol w:w="2245"/>
        <w:gridCol w:w="1181"/>
        <w:gridCol w:w="1619"/>
      </w:tblGrid>
      <w:tr w:rsidR="002670EA" w:rsidRPr="00DB597C" w:rsidTr="00881049">
        <w:trPr>
          <w:trHeight w:val="385"/>
        </w:trPr>
        <w:tc>
          <w:tcPr>
            <w:tcW w:w="1023" w:type="dxa"/>
            <w:tcBorders>
              <w:top w:val="single" w:sz="2" w:space="0" w:color="000000"/>
              <w:left w:val="single" w:sz="2" w:space="0" w:color="000000"/>
              <w:bottom w:val="single" w:sz="2" w:space="0" w:color="000000"/>
              <w:right w:val="single" w:sz="2" w:space="0" w:color="000000"/>
            </w:tcBorders>
          </w:tcPr>
          <w:p w:rsidR="002670EA" w:rsidRPr="00881049" w:rsidRDefault="002670EA" w:rsidP="00102065">
            <w:pPr>
              <w:autoSpaceDE w:val="0"/>
              <w:autoSpaceDN w:val="0"/>
              <w:adjustRightInd w:val="0"/>
              <w:spacing w:after="0" w:line="360" w:lineRule="auto"/>
              <w:jc w:val="center"/>
              <w:rPr>
                <w:rFonts w:cs="Calibri"/>
                <w:sz w:val="24"/>
                <w:szCs w:val="24"/>
                <w:lang w:eastAsia="ru-RU"/>
              </w:rPr>
            </w:pPr>
            <w:r w:rsidRPr="00881049">
              <w:rPr>
                <w:rFonts w:ascii="Times New Roman CYR" w:hAnsi="Times New Roman CYR" w:cs="Times New Roman CYR"/>
                <w:sz w:val="24"/>
                <w:szCs w:val="24"/>
                <w:lang w:eastAsia="ru-RU"/>
              </w:rPr>
              <w:t>Код ОР модуля</w:t>
            </w:r>
          </w:p>
        </w:tc>
        <w:tc>
          <w:tcPr>
            <w:tcW w:w="2226" w:type="dxa"/>
            <w:tcBorders>
              <w:top w:val="single" w:sz="2" w:space="0" w:color="000000"/>
              <w:left w:val="single" w:sz="2" w:space="0" w:color="000000"/>
              <w:bottom w:val="single" w:sz="2" w:space="0" w:color="000000"/>
              <w:right w:val="single" w:sz="2" w:space="0" w:color="000000"/>
            </w:tcBorders>
          </w:tcPr>
          <w:p w:rsidR="002670EA" w:rsidRPr="00881049" w:rsidRDefault="002670EA" w:rsidP="00102065">
            <w:pPr>
              <w:suppressAutoHyphens/>
              <w:autoSpaceDE w:val="0"/>
              <w:autoSpaceDN w:val="0"/>
              <w:adjustRightInd w:val="0"/>
              <w:spacing w:after="0" w:line="360" w:lineRule="auto"/>
              <w:jc w:val="center"/>
              <w:rPr>
                <w:rFonts w:cs="Calibri"/>
                <w:sz w:val="24"/>
                <w:szCs w:val="24"/>
                <w:lang w:eastAsia="ru-RU"/>
              </w:rPr>
            </w:pPr>
            <w:r w:rsidRPr="00881049">
              <w:rPr>
                <w:rFonts w:ascii="Times New Roman CYR" w:hAnsi="Times New Roman CYR" w:cs="Times New Roman CYR"/>
                <w:sz w:val="24"/>
                <w:szCs w:val="24"/>
                <w:lang w:eastAsia="ru-RU"/>
              </w:rPr>
              <w:t>Образовательные результаты модуля</w:t>
            </w:r>
          </w:p>
        </w:tc>
        <w:tc>
          <w:tcPr>
            <w:tcW w:w="1605" w:type="dxa"/>
            <w:tcBorders>
              <w:top w:val="single" w:sz="2" w:space="0" w:color="000000"/>
              <w:left w:val="single" w:sz="2" w:space="0" w:color="000000"/>
              <w:bottom w:val="single" w:sz="2" w:space="0" w:color="000000"/>
              <w:right w:val="single" w:sz="2" w:space="0" w:color="000000"/>
            </w:tcBorders>
          </w:tcPr>
          <w:p w:rsidR="002670EA" w:rsidRPr="00881049" w:rsidRDefault="002670EA" w:rsidP="00102065">
            <w:pPr>
              <w:autoSpaceDE w:val="0"/>
              <w:autoSpaceDN w:val="0"/>
              <w:adjustRightInd w:val="0"/>
              <w:spacing w:after="0" w:line="360" w:lineRule="auto"/>
              <w:jc w:val="center"/>
              <w:rPr>
                <w:rFonts w:ascii="Times New Roman CYR" w:hAnsi="Times New Roman CYR" w:cs="Times New Roman CYR"/>
                <w:sz w:val="24"/>
                <w:szCs w:val="24"/>
                <w:lang w:eastAsia="ru-RU"/>
              </w:rPr>
            </w:pPr>
            <w:r w:rsidRPr="00881049">
              <w:rPr>
                <w:rFonts w:ascii="Times New Roman CYR" w:hAnsi="Times New Roman CYR" w:cs="Times New Roman CYR"/>
                <w:sz w:val="24"/>
                <w:szCs w:val="24"/>
                <w:lang w:eastAsia="ru-RU"/>
              </w:rPr>
              <w:t>Код ОР дисциплины</w:t>
            </w:r>
          </w:p>
        </w:tc>
        <w:tc>
          <w:tcPr>
            <w:tcW w:w="2245" w:type="dxa"/>
            <w:tcBorders>
              <w:top w:val="single" w:sz="2" w:space="0" w:color="000000"/>
              <w:left w:val="single" w:sz="2" w:space="0" w:color="000000"/>
              <w:bottom w:val="single" w:sz="2" w:space="0" w:color="000000"/>
              <w:right w:val="single" w:sz="2" w:space="0" w:color="000000"/>
            </w:tcBorders>
          </w:tcPr>
          <w:p w:rsidR="002670EA" w:rsidRPr="00881049" w:rsidRDefault="002670EA" w:rsidP="009D5233">
            <w:pPr>
              <w:autoSpaceDE w:val="0"/>
              <w:autoSpaceDN w:val="0"/>
              <w:adjustRightInd w:val="0"/>
              <w:spacing w:after="0" w:line="240" w:lineRule="auto"/>
              <w:jc w:val="center"/>
              <w:rPr>
                <w:rFonts w:cs="Calibri"/>
                <w:sz w:val="24"/>
                <w:szCs w:val="24"/>
                <w:lang w:eastAsia="ru-RU"/>
              </w:rPr>
            </w:pPr>
            <w:r w:rsidRPr="00881049">
              <w:rPr>
                <w:rFonts w:ascii="Times New Roman CYR" w:hAnsi="Times New Roman CYR" w:cs="Times New Roman CYR"/>
                <w:sz w:val="24"/>
                <w:szCs w:val="24"/>
                <w:lang w:eastAsia="ru-RU"/>
              </w:rPr>
              <w:t>Образовательные результаты дисциплины</w:t>
            </w:r>
          </w:p>
        </w:tc>
        <w:tc>
          <w:tcPr>
            <w:tcW w:w="1181"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881049" w:rsidRDefault="002670EA" w:rsidP="00102065">
            <w:pPr>
              <w:autoSpaceDE w:val="0"/>
              <w:autoSpaceDN w:val="0"/>
              <w:adjustRightInd w:val="0"/>
              <w:spacing w:after="0" w:line="360" w:lineRule="auto"/>
              <w:jc w:val="center"/>
              <w:rPr>
                <w:rFonts w:ascii="Times New Roman CYR" w:hAnsi="Times New Roman CYR" w:cs="Times New Roman CYR"/>
                <w:sz w:val="24"/>
                <w:szCs w:val="24"/>
                <w:lang w:eastAsia="ru-RU"/>
              </w:rPr>
            </w:pPr>
          </w:p>
          <w:p w:rsidR="002670EA" w:rsidRPr="00881049" w:rsidRDefault="002670EA" w:rsidP="00102065">
            <w:pPr>
              <w:autoSpaceDE w:val="0"/>
              <w:autoSpaceDN w:val="0"/>
              <w:adjustRightInd w:val="0"/>
              <w:spacing w:after="0" w:line="360" w:lineRule="auto"/>
              <w:jc w:val="center"/>
              <w:rPr>
                <w:rFonts w:ascii="Times New Roman CYR" w:hAnsi="Times New Roman CYR" w:cs="Times New Roman CYR"/>
                <w:sz w:val="24"/>
                <w:szCs w:val="24"/>
                <w:lang w:eastAsia="ru-RU"/>
              </w:rPr>
            </w:pPr>
            <w:r w:rsidRPr="00881049">
              <w:rPr>
                <w:rFonts w:ascii="Times New Roman CYR" w:hAnsi="Times New Roman CYR" w:cs="Times New Roman CYR"/>
                <w:sz w:val="24"/>
                <w:szCs w:val="24"/>
                <w:lang w:eastAsia="ru-RU"/>
              </w:rPr>
              <w:t>Код ИДК</w:t>
            </w:r>
          </w:p>
        </w:tc>
        <w:tc>
          <w:tcPr>
            <w:tcW w:w="161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881049" w:rsidRDefault="002670EA" w:rsidP="00102065">
            <w:pPr>
              <w:autoSpaceDE w:val="0"/>
              <w:autoSpaceDN w:val="0"/>
              <w:adjustRightInd w:val="0"/>
              <w:spacing w:after="0" w:line="360" w:lineRule="auto"/>
              <w:jc w:val="center"/>
              <w:rPr>
                <w:rFonts w:cs="Calibri"/>
                <w:sz w:val="24"/>
                <w:szCs w:val="24"/>
                <w:lang w:eastAsia="ru-RU"/>
              </w:rPr>
            </w:pPr>
            <w:r w:rsidRPr="00881049">
              <w:rPr>
                <w:rFonts w:ascii="Times New Roman CYR" w:hAnsi="Times New Roman CYR" w:cs="Times New Roman CYR"/>
                <w:sz w:val="24"/>
                <w:szCs w:val="24"/>
                <w:lang w:eastAsia="ru-RU"/>
              </w:rPr>
              <w:t>Средства оценивания ОР</w:t>
            </w:r>
          </w:p>
        </w:tc>
      </w:tr>
      <w:tr w:rsidR="002670EA" w:rsidRPr="00DB597C" w:rsidTr="00BB063D">
        <w:trPr>
          <w:trHeight w:val="4675"/>
        </w:trPr>
        <w:tc>
          <w:tcPr>
            <w:tcW w:w="1023" w:type="dxa"/>
            <w:tcBorders>
              <w:top w:val="single" w:sz="2" w:space="0" w:color="000000"/>
              <w:left w:val="single" w:sz="2" w:space="0" w:color="000000"/>
              <w:bottom w:val="single" w:sz="2" w:space="0" w:color="000000"/>
              <w:right w:val="single" w:sz="2" w:space="0" w:color="000000"/>
            </w:tcBorders>
          </w:tcPr>
          <w:p w:rsidR="002670EA" w:rsidRPr="00A809AE" w:rsidRDefault="002670EA" w:rsidP="00102065">
            <w:pPr>
              <w:autoSpaceDE w:val="0"/>
              <w:autoSpaceDN w:val="0"/>
              <w:adjustRightInd w:val="0"/>
              <w:spacing w:after="0" w:line="360" w:lineRule="auto"/>
              <w:jc w:val="center"/>
              <w:rPr>
                <w:rFonts w:ascii="Times New Roman" w:hAnsi="Times New Roman"/>
                <w:color w:val="FF0000"/>
                <w:sz w:val="24"/>
                <w:szCs w:val="24"/>
                <w:highlight w:val="yellow"/>
                <w:lang w:eastAsia="ru-RU"/>
              </w:rPr>
            </w:pPr>
            <w:r w:rsidRPr="00420F50">
              <w:rPr>
                <w:rFonts w:ascii="Times New Roman" w:hAnsi="Times New Roman"/>
                <w:sz w:val="24"/>
                <w:szCs w:val="24"/>
                <w:lang w:eastAsia="ru-RU"/>
              </w:rPr>
              <w:lastRenderedPageBreak/>
              <w:t>ОР.1</w:t>
            </w:r>
          </w:p>
        </w:tc>
        <w:tc>
          <w:tcPr>
            <w:tcW w:w="2226" w:type="dxa"/>
            <w:tcBorders>
              <w:top w:val="single" w:sz="2" w:space="0" w:color="000000"/>
              <w:left w:val="single" w:sz="2" w:space="0" w:color="000000"/>
              <w:bottom w:val="single" w:sz="2" w:space="0" w:color="000000"/>
              <w:right w:val="single" w:sz="2" w:space="0" w:color="000000"/>
            </w:tcBorders>
          </w:tcPr>
          <w:p w:rsidR="002670EA" w:rsidRPr="00A809AE" w:rsidRDefault="00DF655A" w:rsidP="009D5233">
            <w:pPr>
              <w:tabs>
                <w:tab w:val="left" w:pos="405"/>
              </w:tabs>
              <w:spacing w:after="0" w:line="240" w:lineRule="auto"/>
              <w:jc w:val="both"/>
              <w:rPr>
                <w:rFonts w:ascii="Times New Roman" w:hAnsi="Times New Roman"/>
                <w:sz w:val="24"/>
                <w:szCs w:val="24"/>
                <w:highlight w:val="yellow"/>
              </w:rPr>
            </w:pPr>
            <w:r w:rsidRPr="00DF655A">
              <w:rPr>
                <w:rFonts w:ascii="Times New Roman" w:eastAsia="Times New Roman" w:hAnsi="Times New Roman"/>
                <w:color w:val="000000"/>
                <w:sz w:val="24"/>
                <w:szCs w:val="24"/>
                <w:lang w:eastAsia="ru-RU"/>
              </w:rPr>
              <w:t>Демонстрирует умения применять знания, необходимые для грамотного отображения окружающего мира средствами изобразительного искусства и дизайна, а также необходимые для дальнейшей профессионально-педагогической деятельности</w:t>
            </w:r>
          </w:p>
        </w:tc>
        <w:tc>
          <w:tcPr>
            <w:tcW w:w="1605" w:type="dxa"/>
            <w:tcBorders>
              <w:top w:val="single" w:sz="2" w:space="0" w:color="000000"/>
              <w:left w:val="single" w:sz="2" w:space="0" w:color="000000"/>
              <w:bottom w:val="single" w:sz="2" w:space="0" w:color="000000"/>
              <w:right w:val="single" w:sz="2" w:space="0" w:color="000000"/>
            </w:tcBorders>
          </w:tcPr>
          <w:p w:rsidR="002670EA" w:rsidRDefault="002670EA" w:rsidP="00102065">
            <w:pPr>
              <w:autoSpaceDE w:val="0"/>
              <w:autoSpaceDN w:val="0"/>
              <w:adjustRightInd w:val="0"/>
              <w:spacing w:after="0" w:line="360" w:lineRule="auto"/>
              <w:rPr>
                <w:rFonts w:ascii="Times New Roman" w:hAnsi="Times New Roman"/>
                <w:sz w:val="24"/>
                <w:szCs w:val="24"/>
                <w:lang w:eastAsia="ru-RU"/>
              </w:rPr>
            </w:pPr>
          </w:p>
          <w:p w:rsidR="002670EA" w:rsidRPr="00420F50" w:rsidRDefault="002670EA" w:rsidP="00BB063D">
            <w:pPr>
              <w:autoSpaceDE w:val="0"/>
              <w:autoSpaceDN w:val="0"/>
              <w:adjustRightInd w:val="0"/>
              <w:spacing w:after="0" w:line="360" w:lineRule="auto"/>
              <w:rPr>
                <w:rFonts w:ascii="Times New Roman" w:hAnsi="Times New Roman"/>
                <w:sz w:val="24"/>
                <w:szCs w:val="24"/>
                <w:lang w:eastAsia="ru-RU"/>
              </w:rPr>
            </w:pPr>
            <w:r w:rsidRPr="00420F50">
              <w:rPr>
                <w:rFonts w:ascii="Times New Roman" w:hAnsi="Times New Roman"/>
                <w:sz w:val="24"/>
                <w:szCs w:val="24"/>
                <w:lang w:eastAsia="ru-RU"/>
              </w:rPr>
              <w:t>ОР.1.</w:t>
            </w:r>
            <w:r>
              <w:rPr>
                <w:rFonts w:ascii="Times New Roman" w:hAnsi="Times New Roman"/>
                <w:sz w:val="24"/>
                <w:szCs w:val="24"/>
                <w:lang w:eastAsia="ru-RU"/>
              </w:rPr>
              <w:t>6</w:t>
            </w:r>
            <w:r w:rsidRPr="00420F50">
              <w:rPr>
                <w:rFonts w:ascii="Times New Roman" w:hAnsi="Times New Roman"/>
                <w:sz w:val="24"/>
                <w:szCs w:val="24"/>
                <w:lang w:eastAsia="ru-RU"/>
              </w:rPr>
              <w:t>.1</w:t>
            </w:r>
          </w:p>
        </w:tc>
        <w:tc>
          <w:tcPr>
            <w:tcW w:w="2245" w:type="dxa"/>
            <w:tcBorders>
              <w:top w:val="single" w:sz="2" w:space="0" w:color="000000"/>
              <w:left w:val="single" w:sz="2" w:space="0" w:color="000000"/>
              <w:bottom w:val="single" w:sz="2" w:space="0" w:color="000000"/>
              <w:right w:val="single" w:sz="2" w:space="0" w:color="000000"/>
            </w:tcBorders>
          </w:tcPr>
          <w:p w:rsidR="002670EA" w:rsidRPr="00BB063D" w:rsidRDefault="002670EA" w:rsidP="00BB063D">
            <w:pPr>
              <w:tabs>
                <w:tab w:val="left" w:pos="405"/>
              </w:tabs>
              <w:spacing w:after="0" w:line="240" w:lineRule="auto"/>
              <w:rPr>
                <w:rFonts w:ascii="Times New Roman" w:hAnsi="Times New Roman"/>
                <w:sz w:val="24"/>
                <w:szCs w:val="24"/>
                <w:highlight w:val="yellow"/>
              </w:rPr>
            </w:pPr>
            <w:r w:rsidRPr="00BB063D">
              <w:rPr>
                <w:rFonts w:ascii="Times New Roman" w:hAnsi="Times New Roman"/>
                <w:sz w:val="24"/>
                <w:szCs w:val="24"/>
              </w:rPr>
              <w:t>Демонстрирует</w:t>
            </w:r>
            <w:r>
              <w:rPr>
                <w:rFonts w:ascii="Times New Roman" w:hAnsi="Times New Roman"/>
                <w:sz w:val="24"/>
                <w:szCs w:val="24"/>
              </w:rPr>
              <w:t xml:space="preserve"> способность к поиску и анализу информации при проектировании совместно с обучающимися профессиональных программ с целью развития творческой активности</w:t>
            </w:r>
          </w:p>
        </w:tc>
        <w:tc>
          <w:tcPr>
            <w:tcW w:w="1181"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9D5233">
            <w:pPr>
              <w:pStyle w:val="af7"/>
              <w:widowControl/>
              <w:jc w:val="center"/>
              <w:rPr>
                <w:color w:val="000000"/>
                <w:lang w:val="ru-RU"/>
              </w:rPr>
            </w:pPr>
          </w:p>
          <w:p w:rsidR="002670EA" w:rsidRPr="000E4C92" w:rsidRDefault="002670EA" w:rsidP="009D5233">
            <w:pPr>
              <w:pStyle w:val="af7"/>
              <w:widowControl/>
              <w:jc w:val="center"/>
              <w:rPr>
                <w:color w:val="000000"/>
                <w:lang w:val="ru-RU"/>
              </w:rPr>
            </w:pPr>
            <w:r w:rsidRPr="000E4C92">
              <w:rPr>
                <w:color w:val="000000"/>
                <w:lang w:val="ru-RU"/>
              </w:rPr>
              <w:t>УК.1.2</w:t>
            </w:r>
          </w:p>
          <w:p w:rsidR="002670EA" w:rsidRPr="000E4C92" w:rsidRDefault="002670EA" w:rsidP="009D5233">
            <w:pPr>
              <w:pStyle w:val="af7"/>
              <w:widowControl/>
              <w:jc w:val="center"/>
              <w:rPr>
                <w:color w:val="000000"/>
                <w:lang w:val="ru-RU"/>
              </w:rPr>
            </w:pPr>
            <w:r w:rsidRPr="000E4C92">
              <w:rPr>
                <w:color w:val="000000"/>
                <w:lang w:val="ru-RU"/>
              </w:rPr>
              <w:t>УК.1.3</w:t>
            </w:r>
          </w:p>
          <w:p w:rsidR="002670EA" w:rsidRPr="000E4C92" w:rsidRDefault="002670EA" w:rsidP="009D5233">
            <w:pPr>
              <w:pStyle w:val="af7"/>
              <w:widowControl/>
              <w:jc w:val="center"/>
              <w:rPr>
                <w:color w:val="000000"/>
                <w:lang w:val="ru-RU"/>
              </w:rPr>
            </w:pPr>
            <w:r w:rsidRPr="000E4C92">
              <w:rPr>
                <w:color w:val="000000"/>
                <w:lang w:val="ru-RU"/>
              </w:rPr>
              <w:t>ПК.1.1</w:t>
            </w:r>
          </w:p>
          <w:p w:rsidR="002670EA" w:rsidRPr="00A809AE" w:rsidRDefault="002670EA" w:rsidP="00102065">
            <w:pPr>
              <w:autoSpaceDE w:val="0"/>
              <w:autoSpaceDN w:val="0"/>
              <w:adjustRightInd w:val="0"/>
              <w:spacing w:after="0" w:line="360" w:lineRule="auto"/>
              <w:jc w:val="center"/>
              <w:rPr>
                <w:rFonts w:ascii="Times New Roman" w:hAnsi="Times New Roman"/>
                <w:highlight w:val="yellow"/>
                <w:lang w:eastAsia="ru-RU"/>
              </w:rPr>
            </w:pPr>
          </w:p>
        </w:tc>
        <w:tc>
          <w:tcPr>
            <w:tcW w:w="1619"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881049">
            <w:pPr>
              <w:tabs>
                <w:tab w:val="left" w:pos="393"/>
              </w:tabs>
              <w:spacing w:after="0" w:line="360" w:lineRule="auto"/>
              <w:ind w:left="-32"/>
              <w:rPr>
                <w:rFonts w:ascii="Times New Roman" w:hAnsi="Times New Roman"/>
                <w:sz w:val="24"/>
                <w:szCs w:val="24"/>
              </w:rPr>
            </w:pPr>
          </w:p>
          <w:p w:rsidR="002670EA" w:rsidRPr="00881049" w:rsidRDefault="002670EA" w:rsidP="00881049">
            <w:pPr>
              <w:tabs>
                <w:tab w:val="left" w:pos="393"/>
              </w:tabs>
              <w:spacing w:after="0" w:line="360" w:lineRule="auto"/>
              <w:ind w:left="-32"/>
              <w:rPr>
                <w:rFonts w:ascii="Times New Roman" w:hAnsi="Times New Roman"/>
                <w:sz w:val="24"/>
                <w:szCs w:val="24"/>
              </w:rPr>
            </w:pPr>
            <w:r>
              <w:rPr>
                <w:rFonts w:ascii="Times New Roman" w:hAnsi="Times New Roman"/>
                <w:sz w:val="24"/>
                <w:szCs w:val="24"/>
              </w:rPr>
              <w:t>Т</w:t>
            </w:r>
            <w:r w:rsidRPr="00881049">
              <w:rPr>
                <w:rFonts w:ascii="Times New Roman" w:hAnsi="Times New Roman"/>
                <w:sz w:val="24"/>
                <w:szCs w:val="24"/>
              </w:rPr>
              <w:t>ворческое задание</w:t>
            </w:r>
          </w:p>
          <w:p w:rsidR="002670EA" w:rsidRPr="00A809AE" w:rsidRDefault="002670EA" w:rsidP="00881049">
            <w:pPr>
              <w:tabs>
                <w:tab w:val="left" w:pos="393"/>
              </w:tabs>
              <w:spacing w:after="0" w:line="360" w:lineRule="auto"/>
              <w:ind w:left="-32"/>
              <w:rPr>
                <w:rFonts w:ascii="Times New Roman" w:hAnsi="Times New Roman"/>
                <w:sz w:val="24"/>
                <w:szCs w:val="24"/>
                <w:highlight w:val="yellow"/>
              </w:rPr>
            </w:pPr>
          </w:p>
        </w:tc>
      </w:tr>
    </w:tbl>
    <w:p w:rsidR="002670EA" w:rsidRPr="00A72540" w:rsidRDefault="002670EA" w:rsidP="00A809AE">
      <w:pPr>
        <w:autoSpaceDE w:val="0"/>
        <w:autoSpaceDN w:val="0"/>
        <w:adjustRightInd w:val="0"/>
        <w:spacing w:after="0" w:line="360" w:lineRule="auto"/>
        <w:ind w:firstLine="709"/>
        <w:jc w:val="both"/>
        <w:rPr>
          <w:rFonts w:ascii="Times New Roman" w:hAnsi="Times New Roman"/>
          <w:b/>
          <w:bCs/>
          <w:sz w:val="18"/>
          <w:szCs w:val="18"/>
          <w:lang w:eastAsia="ru-RU"/>
        </w:rPr>
      </w:pPr>
    </w:p>
    <w:p w:rsidR="002670EA" w:rsidRPr="00E50083" w:rsidRDefault="002670EA" w:rsidP="00A809AE">
      <w:pPr>
        <w:autoSpaceDE w:val="0"/>
        <w:autoSpaceDN w:val="0"/>
        <w:adjustRightInd w:val="0"/>
        <w:spacing w:after="0" w:line="360" w:lineRule="auto"/>
        <w:ind w:firstLine="709"/>
        <w:jc w:val="both"/>
        <w:rPr>
          <w:rFonts w:ascii="Times New Roman" w:hAnsi="Times New Roman"/>
          <w:b/>
          <w:bCs/>
          <w:sz w:val="24"/>
          <w:szCs w:val="24"/>
          <w:lang w:eastAsia="ru-RU"/>
        </w:rPr>
      </w:pPr>
      <w:r w:rsidRPr="00E50083">
        <w:rPr>
          <w:rFonts w:ascii="Times New Roman" w:hAnsi="Times New Roman"/>
          <w:b/>
          <w:bCs/>
          <w:sz w:val="24"/>
          <w:szCs w:val="24"/>
          <w:lang w:eastAsia="ru-RU"/>
        </w:rPr>
        <w:t>5. Содержание дисциплины</w:t>
      </w:r>
    </w:p>
    <w:p w:rsidR="002670EA" w:rsidRPr="00DB597C" w:rsidRDefault="002670EA" w:rsidP="00A809AE">
      <w:pPr>
        <w:autoSpaceDE w:val="0"/>
        <w:autoSpaceDN w:val="0"/>
        <w:adjustRightInd w:val="0"/>
        <w:spacing w:after="0" w:line="360" w:lineRule="auto"/>
        <w:ind w:firstLine="709"/>
        <w:jc w:val="both"/>
        <w:rPr>
          <w:rFonts w:ascii="Times New Roman CYR" w:hAnsi="Times New Roman CYR" w:cs="Times New Roman CYR"/>
          <w:bCs/>
          <w:i/>
          <w:sz w:val="24"/>
          <w:szCs w:val="24"/>
          <w:lang w:eastAsia="ru-RU"/>
        </w:rPr>
      </w:pPr>
      <w:r w:rsidRPr="00E50083">
        <w:rPr>
          <w:rFonts w:ascii="Times New Roman" w:hAnsi="Times New Roman"/>
          <w:bCs/>
          <w:i/>
          <w:sz w:val="24"/>
          <w:szCs w:val="24"/>
          <w:lang w:eastAsia="ru-RU"/>
        </w:rPr>
        <w:t>5.1. Тематический</w:t>
      </w:r>
      <w:r w:rsidRPr="00DB597C">
        <w:rPr>
          <w:rFonts w:ascii="Times New Roman CYR" w:hAnsi="Times New Roman CYR" w:cs="Times New Roman CYR"/>
          <w:bCs/>
          <w:i/>
          <w:sz w:val="24"/>
          <w:szCs w:val="24"/>
          <w:lang w:eastAsia="ru-RU"/>
        </w:rPr>
        <w:t xml:space="preserve"> план</w:t>
      </w:r>
    </w:p>
    <w:tbl>
      <w:tblPr>
        <w:tblW w:w="5000" w:type="pct"/>
        <w:tblLayout w:type="fixed"/>
        <w:tblLook w:val="0000" w:firstRow="0" w:lastRow="0" w:firstColumn="0" w:lastColumn="0" w:noHBand="0" w:noVBand="0"/>
      </w:tblPr>
      <w:tblGrid>
        <w:gridCol w:w="4248"/>
        <w:gridCol w:w="900"/>
        <w:gridCol w:w="900"/>
        <w:gridCol w:w="1080"/>
        <w:gridCol w:w="900"/>
        <w:gridCol w:w="900"/>
        <w:gridCol w:w="926"/>
      </w:tblGrid>
      <w:tr w:rsidR="002670EA" w:rsidRPr="00DB597C" w:rsidTr="00DF4CA3">
        <w:trPr>
          <w:trHeight w:val="203"/>
        </w:trPr>
        <w:tc>
          <w:tcPr>
            <w:tcW w:w="4248" w:type="dxa"/>
            <w:vMerge w:val="restart"/>
            <w:tcBorders>
              <w:top w:val="single" w:sz="2" w:space="0" w:color="000000"/>
              <w:left w:val="single" w:sz="2" w:space="0" w:color="000000"/>
              <w:right w:val="single" w:sz="2" w:space="0" w:color="000000"/>
            </w:tcBorders>
          </w:tcPr>
          <w:p w:rsidR="002670EA" w:rsidRPr="00DB597C" w:rsidRDefault="002670EA" w:rsidP="00102065">
            <w:pPr>
              <w:autoSpaceDE w:val="0"/>
              <w:autoSpaceDN w:val="0"/>
              <w:adjustRightInd w:val="0"/>
              <w:spacing w:after="0" w:line="360" w:lineRule="auto"/>
              <w:jc w:val="center"/>
              <w:rPr>
                <w:rFonts w:ascii="Times New Roman CYR" w:hAnsi="Times New Roman CYR" w:cs="Times New Roman CYR"/>
                <w:sz w:val="24"/>
                <w:szCs w:val="24"/>
                <w:lang w:eastAsia="ru-RU"/>
              </w:rPr>
            </w:pPr>
            <w:r w:rsidRPr="00DB597C">
              <w:rPr>
                <w:rFonts w:ascii="Times New Roman CYR" w:hAnsi="Times New Roman CYR" w:cs="Times New Roman CYR"/>
                <w:sz w:val="24"/>
                <w:szCs w:val="24"/>
                <w:lang w:eastAsia="ru-RU"/>
              </w:rPr>
              <w:t>Наименование темы</w:t>
            </w:r>
          </w:p>
        </w:tc>
        <w:tc>
          <w:tcPr>
            <w:tcW w:w="2880" w:type="dxa"/>
            <w:gridSpan w:val="3"/>
            <w:tcBorders>
              <w:top w:val="single" w:sz="2" w:space="0" w:color="000000"/>
              <w:left w:val="single" w:sz="2" w:space="0" w:color="000000"/>
              <w:bottom w:val="single" w:sz="2" w:space="0" w:color="000000"/>
              <w:right w:val="single" w:sz="2" w:space="0" w:color="000000"/>
            </w:tcBorders>
          </w:tcPr>
          <w:p w:rsidR="002670EA" w:rsidRPr="00DB597C" w:rsidRDefault="002670EA" w:rsidP="00102065">
            <w:pPr>
              <w:autoSpaceDE w:val="0"/>
              <w:autoSpaceDN w:val="0"/>
              <w:adjustRightInd w:val="0"/>
              <w:spacing w:after="0" w:line="360" w:lineRule="auto"/>
              <w:jc w:val="center"/>
              <w:rPr>
                <w:rFonts w:ascii="Times New Roman CYR" w:hAnsi="Times New Roman CYR" w:cs="Times New Roman CYR"/>
                <w:sz w:val="24"/>
                <w:szCs w:val="24"/>
                <w:lang w:eastAsia="ru-RU"/>
              </w:rPr>
            </w:pPr>
            <w:r w:rsidRPr="00DB597C">
              <w:rPr>
                <w:rFonts w:ascii="Times New Roman CYR" w:hAnsi="Times New Roman CYR" w:cs="Times New Roman CYR"/>
                <w:sz w:val="24"/>
                <w:szCs w:val="24"/>
                <w:lang w:eastAsia="ru-RU"/>
              </w:rPr>
              <w:t>Контактная работа</w:t>
            </w:r>
          </w:p>
        </w:tc>
        <w:tc>
          <w:tcPr>
            <w:tcW w:w="900" w:type="dxa"/>
            <w:vMerge w:val="restart"/>
            <w:tcBorders>
              <w:top w:val="single" w:sz="2" w:space="0" w:color="000000"/>
              <w:left w:val="single" w:sz="2" w:space="0" w:color="000000"/>
              <w:right w:val="single" w:sz="4" w:space="0" w:color="auto"/>
            </w:tcBorders>
          </w:tcPr>
          <w:p w:rsidR="002670EA" w:rsidRPr="00DB597C" w:rsidRDefault="002670EA" w:rsidP="00102065">
            <w:pPr>
              <w:autoSpaceDE w:val="0"/>
              <w:autoSpaceDN w:val="0"/>
              <w:adjustRightInd w:val="0"/>
              <w:spacing w:after="0" w:line="360" w:lineRule="auto"/>
              <w:jc w:val="center"/>
              <w:rPr>
                <w:rFonts w:ascii="Times New Roman CYR" w:hAnsi="Times New Roman CYR" w:cs="Times New Roman CYR"/>
                <w:sz w:val="24"/>
                <w:szCs w:val="24"/>
                <w:lang w:eastAsia="ru-RU"/>
              </w:rPr>
            </w:pPr>
            <w:r w:rsidRPr="00DB597C">
              <w:rPr>
                <w:rFonts w:ascii="Times New Roman CYR" w:hAnsi="Times New Roman CYR" w:cs="Times New Roman CYR"/>
                <w:sz w:val="24"/>
                <w:szCs w:val="24"/>
                <w:lang w:eastAsia="ru-RU"/>
              </w:rPr>
              <w:t>Самостоятельная работа</w:t>
            </w:r>
          </w:p>
        </w:tc>
        <w:tc>
          <w:tcPr>
            <w:tcW w:w="900" w:type="dxa"/>
            <w:vMerge w:val="restart"/>
            <w:tcBorders>
              <w:top w:val="single" w:sz="2" w:space="0" w:color="000000"/>
              <w:left w:val="single" w:sz="4" w:space="0" w:color="auto"/>
              <w:right w:val="single" w:sz="2" w:space="0" w:color="000000"/>
            </w:tcBorders>
          </w:tcPr>
          <w:p w:rsidR="002670EA" w:rsidRPr="00DB597C" w:rsidRDefault="002670EA" w:rsidP="00102065">
            <w:pPr>
              <w:autoSpaceDE w:val="0"/>
              <w:autoSpaceDN w:val="0"/>
              <w:adjustRightInd w:val="0"/>
              <w:spacing w:after="0" w:line="36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Контроль</w:t>
            </w:r>
          </w:p>
        </w:tc>
        <w:tc>
          <w:tcPr>
            <w:tcW w:w="926" w:type="dxa"/>
            <w:vMerge w:val="restart"/>
            <w:tcBorders>
              <w:top w:val="single" w:sz="2" w:space="0" w:color="000000"/>
              <w:left w:val="single" w:sz="2" w:space="0" w:color="000000"/>
              <w:right w:val="single" w:sz="2" w:space="0" w:color="000000"/>
            </w:tcBorders>
            <w:shd w:val="clear" w:color="000000" w:fill="FFFFFF"/>
          </w:tcPr>
          <w:p w:rsidR="002670EA" w:rsidRPr="00DB597C" w:rsidRDefault="002670EA" w:rsidP="00102065">
            <w:pPr>
              <w:autoSpaceDE w:val="0"/>
              <w:autoSpaceDN w:val="0"/>
              <w:adjustRightInd w:val="0"/>
              <w:spacing w:after="0" w:line="360" w:lineRule="auto"/>
              <w:jc w:val="center"/>
              <w:rPr>
                <w:rFonts w:ascii="Times New Roman CYR" w:hAnsi="Times New Roman CYR" w:cs="Times New Roman CYR"/>
                <w:sz w:val="24"/>
                <w:szCs w:val="24"/>
                <w:lang w:eastAsia="ru-RU"/>
              </w:rPr>
            </w:pPr>
            <w:r w:rsidRPr="00DB597C">
              <w:rPr>
                <w:rFonts w:ascii="Times New Roman CYR" w:hAnsi="Times New Roman CYR" w:cs="Times New Roman CYR"/>
                <w:sz w:val="24"/>
                <w:szCs w:val="24"/>
                <w:lang w:eastAsia="ru-RU"/>
              </w:rPr>
              <w:t>Всего часов по дисциплине</w:t>
            </w:r>
          </w:p>
        </w:tc>
      </w:tr>
      <w:tr w:rsidR="002670EA" w:rsidRPr="00DB597C" w:rsidTr="00DF4CA3">
        <w:trPr>
          <w:trHeight w:val="533"/>
        </w:trPr>
        <w:tc>
          <w:tcPr>
            <w:tcW w:w="4248" w:type="dxa"/>
            <w:vMerge/>
            <w:tcBorders>
              <w:left w:val="single" w:sz="2" w:space="0" w:color="000000"/>
              <w:right w:val="single" w:sz="2" w:space="0" w:color="000000"/>
            </w:tcBorders>
          </w:tcPr>
          <w:p w:rsidR="002670EA" w:rsidRPr="00DB597C" w:rsidRDefault="002670EA" w:rsidP="00102065">
            <w:pPr>
              <w:autoSpaceDE w:val="0"/>
              <w:autoSpaceDN w:val="0"/>
              <w:adjustRightInd w:val="0"/>
              <w:spacing w:after="0" w:line="360" w:lineRule="auto"/>
              <w:jc w:val="center"/>
              <w:rPr>
                <w:rFonts w:cs="Calibri"/>
                <w:lang w:eastAsia="ru-RU"/>
              </w:rPr>
            </w:pPr>
          </w:p>
        </w:tc>
        <w:tc>
          <w:tcPr>
            <w:tcW w:w="1800" w:type="dxa"/>
            <w:gridSpan w:val="2"/>
            <w:tcBorders>
              <w:top w:val="single" w:sz="2" w:space="0" w:color="000000"/>
              <w:left w:val="single" w:sz="2" w:space="0" w:color="000000"/>
              <w:bottom w:val="single" w:sz="2" w:space="0" w:color="000000"/>
              <w:right w:val="single" w:sz="2" w:space="0" w:color="000000"/>
            </w:tcBorders>
          </w:tcPr>
          <w:p w:rsidR="002670EA" w:rsidRPr="00DB597C" w:rsidRDefault="002670EA" w:rsidP="00102065">
            <w:pPr>
              <w:autoSpaceDE w:val="0"/>
              <w:autoSpaceDN w:val="0"/>
              <w:adjustRightInd w:val="0"/>
              <w:spacing w:after="0" w:line="360" w:lineRule="auto"/>
              <w:jc w:val="center"/>
              <w:rPr>
                <w:rFonts w:cs="Calibri"/>
                <w:lang w:eastAsia="ru-RU"/>
              </w:rPr>
            </w:pPr>
            <w:r w:rsidRPr="00DB597C">
              <w:rPr>
                <w:rFonts w:ascii="Times New Roman CYR" w:hAnsi="Times New Roman CYR" w:cs="Times New Roman CYR"/>
                <w:sz w:val="24"/>
                <w:szCs w:val="24"/>
                <w:lang w:eastAsia="ru-RU"/>
              </w:rPr>
              <w:t>Аудиторная работа</w:t>
            </w:r>
          </w:p>
        </w:tc>
        <w:tc>
          <w:tcPr>
            <w:tcW w:w="108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A72540">
            <w:pPr>
              <w:tabs>
                <w:tab w:val="left" w:pos="814"/>
              </w:tabs>
              <w:spacing w:after="0"/>
              <w:jc w:val="center"/>
              <w:rPr>
                <w:rFonts w:ascii="Times New Roman" w:hAnsi="Times New Roman"/>
                <w:sz w:val="24"/>
                <w:szCs w:val="24"/>
                <w:lang w:eastAsia="ru-RU"/>
              </w:rPr>
            </w:pPr>
            <w:r w:rsidRPr="00DB597C">
              <w:rPr>
                <w:rFonts w:ascii="Times New Roman" w:hAnsi="Times New Roman"/>
                <w:sz w:val="24"/>
                <w:szCs w:val="24"/>
                <w:lang w:eastAsia="ru-RU"/>
              </w:rPr>
              <w:t xml:space="preserve">Контактная СР (в т.ч. </w:t>
            </w:r>
          </w:p>
          <w:p w:rsidR="002670EA" w:rsidRPr="00DB597C" w:rsidRDefault="002670EA" w:rsidP="00A72540">
            <w:pPr>
              <w:autoSpaceDE w:val="0"/>
              <w:autoSpaceDN w:val="0"/>
              <w:adjustRightInd w:val="0"/>
              <w:spacing w:after="0"/>
              <w:jc w:val="center"/>
              <w:rPr>
                <w:rFonts w:cs="Calibri"/>
                <w:lang w:eastAsia="ru-RU"/>
              </w:rPr>
            </w:pPr>
            <w:r w:rsidRPr="00DB597C">
              <w:rPr>
                <w:rFonts w:ascii="Times New Roman" w:hAnsi="Times New Roman"/>
                <w:sz w:val="24"/>
                <w:szCs w:val="24"/>
                <w:lang w:eastAsia="ru-RU"/>
              </w:rPr>
              <w:t>в ЭИОС)</w:t>
            </w:r>
          </w:p>
        </w:tc>
        <w:tc>
          <w:tcPr>
            <w:tcW w:w="900" w:type="dxa"/>
            <w:vMerge/>
            <w:tcBorders>
              <w:left w:val="single" w:sz="2" w:space="0" w:color="000000"/>
              <w:right w:val="single" w:sz="4" w:space="0" w:color="auto"/>
            </w:tcBorders>
          </w:tcPr>
          <w:p w:rsidR="002670EA" w:rsidRPr="00DB597C" w:rsidRDefault="002670EA" w:rsidP="00102065">
            <w:pPr>
              <w:autoSpaceDE w:val="0"/>
              <w:autoSpaceDN w:val="0"/>
              <w:adjustRightInd w:val="0"/>
              <w:spacing w:after="0" w:line="360" w:lineRule="auto"/>
              <w:jc w:val="center"/>
              <w:rPr>
                <w:rFonts w:cs="Calibri"/>
                <w:lang w:eastAsia="ru-RU"/>
              </w:rPr>
            </w:pPr>
          </w:p>
        </w:tc>
        <w:tc>
          <w:tcPr>
            <w:tcW w:w="900" w:type="dxa"/>
            <w:vMerge/>
            <w:tcBorders>
              <w:left w:val="single" w:sz="4" w:space="0" w:color="auto"/>
              <w:right w:val="single" w:sz="2" w:space="0" w:color="000000"/>
            </w:tcBorders>
          </w:tcPr>
          <w:p w:rsidR="002670EA" w:rsidRPr="00DB597C" w:rsidRDefault="002670EA" w:rsidP="00102065">
            <w:pPr>
              <w:autoSpaceDE w:val="0"/>
              <w:autoSpaceDN w:val="0"/>
              <w:adjustRightInd w:val="0"/>
              <w:spacing w:after="0" w:line="360" w:lineRule="auto"/>
              <w:jc w:val="center"/>
              <w:rPr>
                <w:rFonts w:cs="Calibri"/>
                <w:lang w:eastAsia="ru-RU"/>
              </w:rPr>
            </w:pPr>
          </w:p>
        </w:tc>
        <w:tc>
          <w:tcPr>
            <w:tcW w:w="926" w:type="dxa"/>
            <w:vMerge/>
            <w:tcBorders>
              <w:left w:val="single" w:sz="2" w:space="0" w:color="000000"/>
              <w:right w:val="single" w:sz="2" w:space="0" w:color="000000"/>
            </w:tcBorders>
            <w:shd w:val="clear" w:color="000000" w:fill="FFFFFF"/>
          </w:tcPr>
          <w:p w:rsidR="002670EA" w:rsidRPr="00DB597C" w:rsidRDefault="002670EA" w:rsidP="00102065">
            <w:pPr>
              <w:autoSpaceDE w:val="0"/>
              <w:autoSpaceDN w:val="0"/>
              <w:adjustRightInd w:val="0"/>
              <w:spacing w:after="0" w:line="360" w:lineRule="auto"/>
              <w:jc w:val="center"/>
              <w:rPr>
                <w:rFonts w:cs="Calibri"/>
                <w:lang w:eastAsia="ru-RU"/>
              </w:rPr>
            </w:pPr>
          </w:p>
        </w:tc>
      </w:tr>
      <w:tr w:rsidR="002670EA" w:rsidRPr="00DB597C" w:rsidTr="00DF4CA3">
        <w:trPr>
          <w:trHeight w:val="1"/>
        </w:trPr>
        <w:tc>
          <w:tcPr>
            <w:tcW w:w="4248" w:type="dxa"/>
            <w:vMerge/>
            <w:tcBorders>
              <w:left w:val="single" w:sz="2" w:space="0" w:color="000000"/>
              <w:bottom w:val="single" w:sz="2" w:space="0" w:color="000000"/>
              <w:right w:val="single" w:sz="2" w:space="0" w:color="000000"/>
            </w:tcBorders>
            <w:vAlign w:val="center"/>
          </w:tcPr>
          <w:p w:rsidR="002670EA" w:rsidRPr="00DB597C" w:rsidRDefault="002670EA" w:rsidP="00102065">
            <w:pPr>
              <w:autoSpaceDE w:val="0"/>
              <w:autoSpaceDN w:val="0"/>
              <w:adjustRightInd w:val="0"/>
              <w:spacing w:after="0" w:line="360" w:lineRule="auto"/>
              <w:rPr>
                <w:rFonts w:cs="Calibri"/>
                <w:lang w:eastAsia="ru-RU"/>
              </w:rPr>
            </w:pPr>
          </w:p>
        </w:tc>
        <w:tc>
          <w:tcPr>
            <w:tcW w:w="900" w:type="dxa"/>
            <w:tcBorders>
              <w:top w:val="single" w:sz="2" w:space="0" w:color="000000"/>
              <w:left w:val="single" w:sz="2" w:space="0" w:color="000000"/>
              <w:bottom w:val="single" w:sz="2" w:space="0" w:color="000000"/>
              <w:right w:val="single" w:sz="2" w:space="0" w:color="000000"/>
            </w:tcBorders>
          </w:tcPr>
          <w:p w:rsidR="002670EA" w:rsidRPr="00DB597C" w:rsidRDefault="002670EA" w:rsidP="00102065">
            <w:pPr>
              <w:autoSpaceDE w:val="0"/>
              <w:autoSpaceDN w:val="0"/>
              <w:adjustRightInd w:val="0"/>
              <w:spacing w:after="0" w:line="360" w:lineRule="auto"/>
              <w:jc w:val="center"/>
              <w:rPr>
                <w:rFonts w:cs="Calibri"/>
                <w:lang w:eastAsia="ru-RU"/>
              </w:rPr>
            </w:pPr>
            <w:r w:rsidRPr="00DB597C">
              <w:rPr>
                <w:rFonts w:ascii="Times New Roman CYR" w:hAnsi="Times New Roman CYR" w:cs="Times New Roman CYR"/>
                <w:sz w:val="24"/>
                <w:szCs w:val="24"/>
                <w:lang w:eastAsia="ru-RU"/>
              </w:rPr>
              <w:t>Лекции</w:t>
            </w:r>
          </w:p>
        </w:tc>
        <w:tc>
          <w:tcPr>
            <w:tcW w:w="900" w:type="dxa"/>
            <w:tcBorders>
              <w:top w:val="single" w:sz="2" w:space="0" w:color="000000"/>
              <w:left w:val="single" w:sz="2" w:space="0" w:color="000000"/>
              <w:bottom w:val="single" w:sz="2" w:space="0" w:color="000000"/>
              <w:right w:val="single" w:sz="2" w:space="0" w:color="000000"/>
            </w:tcBorders>
          </w:tcPr>
          <w:p w:rsidR="002670EA" w:rsidRPr="00DB597C" w:rsidRDefault="002670EA" w:rsidP="00102065">
            <w:pPr>
              <w:autoSpaceDE w:val="0"/>
              <w:autoSpaceDN w:val="0"/>
              <w:adjustRightInd w:val="0"/>
              <w:spacing w:after="0" w:line="360" w:lineRule="auto"/>
              <w:jc w:val="center"/>
              <w:rPr>
                <w:rFonts w:cs="Calibri"/>
                <w:lang w:eastAsia="ru-RU"/>
              </w:rPr>
            </w:pPr>
            <w:r>
              <w:rPr>
                <w:rFonts w:ascii="Times New Roman CYR" w:hAnsi="Times New Roman CYR" w:cs="Times New Roman CYR"/>
                <w:sz w:val="24"/>
                <w:szCs w:val="24"/>
                <w:lang w:eastAsia="ru-RU"/>
              </w:rPr>
              <w:t>Практ.раб.</w:t>
            </w:r>
          </w:p>
        </w:tc>
        <w:tc>
          <w:tcPr>
            <w:tcW w:w="1080" w:type="dxa"/>
            <w:vMerge/>
            <w:tcBorders>
              <w:top w:val="single" w:sz="2" w:space="0" w:color="000000"/>
              <w:left w:val="single" w:sz="2" w:space="0" w:color="000000"/>
              <w:bottom w:val="single" w:sz="2" w:space="0" w:color="000000"/>
              <w:right w:val="single" w:sz="2" w:space="0" w:color="000000"/>
            </w:tcBorders>
            <w:shd w:val="clear" w:color="000000" w:fill="FFFFFF"/>
          </w:tcPr>
          <w:p w:rsidR="002670EA" w:rsidRPr="00DB597C" w:rsidRDefault="002670EA" w:rsidP="00102065">
            <w:pPr>
              <w:autoSpaceDE w:val="0"/>
              <w:autoSpaceDN w:val="0"/>
              <w:adjustRightInd w:val="0"/>
              <w:spacing w:after="0" w:line="360" w:lineRule="auto"/>
              <w:rPr>
                <w:rFonts w:cs="Calibri"/>
                <w:lang w:eastAsia="ru-RU"/>
              </w:rPr>
            </w:pPr>
          </w:p>
        </w:tc>
        <w:tc>
          <w:tcPr>
            <w:tcW w:w="900" w:type="dxa"/>
            <w:vMerge/>
            <w:tcBorders>
              <w:left w:val="single" w:sz="2" w:space="0" w:color="000000"/>
              <w:bottom w:val="single" w:sz="2" w:space="0" w:color="000000"/>
              <w:right w:val="single" w:sz="4" w:space="0" w:color="auto"/>
            </w:tcBorders>
            <w:shd w:val="clear" w:color="000000" w:fill="FFFFFF"/>
            <w:vAlign w:val="center"/>
          </w:tcPr>
          <w:p w:rsidR="002670EA" w:rsidRPr="00DB597C" w:rsidRDefault="002670EA" w:rsidP="00102065">
            <w:pPr>
              <w:autoSpaceDE w:val="0"/>
              <w:autoSpaceDN w:val="0"/>
              <w:adjustRightInd w:val="0"/>
              <w:spacing w:after="0" w:line="360" w:lineRule="auto"/>
              <w:rPr>
                <w:rFonts w:cs="Calibri"/>
                <w:lang w:eastAsia="ru-RU"/>
              </w:rPr>
            </w:pPr>
          </w:p>
        </w:tc>
        <w:tc>
          <w:tcPr>
            <w:tcW w:w="900" w:type="dxa"/>
            <w:vMerge/>
            <w:tcBorders>
              <w:left w:val="single" w:sz="4" w:space="0" w:color="auto"/>
              <w:bottom w:val="single" w:sz="2" w:space="0" w:color="000000"/>
              <w:right w:val="single" w:sz="2" w:space="0" w:color="000000"/>
            </w:tcBorders>
            <w:shd w:val="clear" w:color="000000" w:fill="FFFFFF"/>
            <w:vAlign w:val="center"/>
          </w:tcPr>
          <w:p w:rsidR="002670EA" w:rsidRPr="00DB597C" w:rsidRDefault="002670EA" w:rsidP="00102065">
            <w:pPr>
              <w:autoSpaceDE w:val="0"/>
              <w:autoSpaceDN w:val="0"/>
              <w:adjustRightInd w:val="0"/>
              <w:spacing w:after="0" w:line="360" w:lineRule="auto"/>
              <w:rPr>
                <w:rFonts w:cs="Calibri"/>
                <w:lang w:eastAsia="ru-RU"/>
              </w:rPr>
            </w:pPr>
          </w:p>
        </w:tc>
        <w:tc>
          <w:tcPr>
            <w:tcW w:w="926" w:type="dxa"/>
            <w:vMerge/>
            <w:tcBorders>
              <w:left w:val="single" w:sz="2" w:space="0" w:color="000000"/>
              <w:bottom w:val="single" w:sz="2" w:space="0" w:color="000000"/>
              <w:right w:val="single" w:sz="2" w:space="0" w:color="000000"/>
            </w:tcBorders>
            <w:shd w:val="clear" w:color="000000" w:fill="FFFFFF"/>
            <w:vAlign w:val="center"/>
          </w:tcPr>
          <w:p w:rsidR="002670EA" w:rsidRPr="00DB597C" w:rsidRDefault="002670EA" w:rsidP="00102065">
            <w:pPr>
              <w:autoSpaceDE w:val="0"/>
              <w:autoSpaceDN w:val="0"/>
              <w:adjustRightInd w:val="0"/>
              <w:spacing w:after="0" w:line="360" w:lineRule="auto"/>
              <w:rPr>
                <w:rFonts w:cs="Calibri"/>
                <w:lang w:eastAsia="ru-RU"/>
              </w:rPr>
            </w:pPr>
          </w:p>
        </w:tc>
      </w:tr>
      <w:tr w:rsidR="002670EA" w:rsidRPr="00DB597C" w:rsidTr="00DF4CA3">
        <w:trPr>
          <w:trHeight w:val="1"/>
        </w:trPr>
        <w:tc>
          <w:tcPr>
            <w:tcW w:w="4248" w:type="dxa"/>
            <w:tcBorders>
              <w:top w:val="single" w:sz="2" w:space="0" w:color="000000"/>
              <w:left w:val="single" w:sz="2" w:space="0" w:color="000000"/>
              <w:bottom w:val="single" w:sz="2" w:space="0" w:color="000000"/>
              <w:right w:val="single" w:sz="2" w:space="0" w:color="000000"/>
            </w:tcBorders>
          </w:tcPr>
          <w:p w:rsidR="002670EA" w:rsidRPr="00A60981" w:rsidRDefault="002670EA" w:rsidP="00102065">
            <w:pPr>
              <w:pStyle w:val="af5"/>
              <w:spacing w:line="360" w:lineRule="auto"/>
              <w:rPr>
                <w:rStyle w:val="20"/>
                <w:b/>
                <w:sz w:val="24"/>
                <w:szCs w:val="24"/>
                <w:lang w:eastAsia="en-US"/>
              </w:rPr>
            </w:pPr>
            <w:r>
              <w:rPr>
                <w:rStyle w:val="20"/>
                <w:b/>
                <w:sz w:val="24"/>
                <w:szCs w:val="24"/>
                <w:lang w:eastAsia="en-US"/>
              </w:rPr>
              <w:t>Раздел1. Теоретические основы творческой профессии</w:t>
            </w:r>
          </w:p>
        </w:tc>
        <w:tc>
          <w:tcPr>
            <w:tcW w:w="900" w:type="dxa"/>
            <w:tcBorders>
              <w:top w:val="single" w:sz="2" w:space="0" w:color="000000"/>
              <w:left w:val="single" w:sz="2" w:space="0" w:color="000000"/>
              <w:bottom w:val="single" w:sz="2" w:space="0" w:color="000000"/>
              <w:right w:val="single" w:sz="2" w:space="0" w:color="000000"/>
            </w:tcBorders>
            <w:vAlign w:val="center"/>
          </w:tcPr>
          <w:p w:rsidR="002670EA" w:rsidRPr="00A60981" w:rsidRDefault="002670EA" w:rsidP="00102065">
            <w:pPr>
              <w:pStyle w:val="af5"/>
              <w:spacing w:line="360" w:lineRule="auto"/>
              <w:jc w:val="center"/>
              <w:rPr>
                <w:rStyle w:val="20"/>
                <w:b/>
                <w:sz w:val="24"/>
                <w:szCs w:val="24"/>
                <w:lang w:eastAsia="en-US"/>
              </w:rPr>
            </w:pPr>
            <w:r>
              <w:rPr>
                <w:rStyle w:val="20"/>
                <w:b/>
                <w:sz w:val="24"/>
                <w:szCs w:val="24"/>
                <w:lang w:eastAsia="en-US"/>
              </w:rPr>
              <w:t>4</w:t>
            </w:r>
          </w:p>
        </w:tc>
        <w:tc>
          <w:tcPr>
            <w:tcW w:w="900" w:type="dxa"/>
            <w:tcBorders>
              <w:top w:val="single" w:sz="2" w:space="0" w:color="000000"/>
              <w:left w:val="single" w:sz="2" w:space="0" w:color="000000"/>
              <w:bottom w:val="single" w:sz="2" w:space="0" w:color="000000"/>
              <w:right w:val="single" w:sz="2" w:space="0" w:color="000000"/>
            </w:tcBorders>
            <w:vAlign w:val="center"/>
          </w:tcPr>
          <w:p w:rsidR="002670EA" w:rsidRPr="00A60981" w:rsidRDefault="002670EA" w:rsidP="00102065">
            <w:pPr>
              <w:pStyle w:val="af5"/>
              <w:spacing w:line="360" w:lineRule="auto"/>
              <w:jc w:val="center"/>
              <w:rPr>
                <w:rStyle w:val="20"/>
                <w:b/>
                <w:sz w:val="24"/>
                <w:szCs w:val="24"/>
                <w:lang w:eastAsia="en-US"/>
              </w:rPr>
            </w:pPr>
          </w:p>
        </w:tc>
        <w:tc>
          <w:tcPr>
            <w:tcW w:w="10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A60981" w:rsidRDefault="002670EA" w:rsidP="00102065">
            <w:pPr>
              <w:pStyle w:val="af5"/>
              <w:spacing w:line="360" w:lineRule="auto"/>
              <w:jc w:val="center"/>
              <w:rPr>
                <w:rStyle w:val="20"/>
                <w:b/>
                <w:sz w:val="24"/>
                <w:szCs w:val="24"/>
                <w:lang w:eastAsia="en-US"/>
              </w:rPr>
            </w:pPr>
          </w:p>
        </w:tc>
        <w:tc>
          <w:tcPr>
            <w:tcW w:w="900" w:type="dxa"/>
            <w:tcBorders>
              <w:top w:val="single" w:sz="2" w:space="0" w:color="000000"/>
              <w:left w:val="single" w:sz="2" w:space="0" w:color="000000"/>
              <w:bottom w:val="single" w:sz="2" w:space="0" w:color="000000"/>
              <w:right w:val="single" w:sz="4" w:space="0" w:color="auto"/>
            </w:tcBorders>
            <w:shd w:val="clear" w:color="000000" w:fill="FFFFFF"/>
            <w:vAlign w:val="center"/>
          </w:tcPr>
          <w:p w:rsidR="002670EA" w:rsidRPr="00A60981" w:rsidRDefault="002670EA" w:rsidP="00102065">
            <w:pPr>
              <w:pStyle w:val="af5"/>
              <w:spacing w:line="360" w:lineRule="auto"/>
              <w:jc w:val="center"/>
              <w:rPr>
                <w:rStyle w:val="20"/>
                <w:b/>
                <w:sz w:val="24"/>
                <w:szCs w:val="24"/>
                <w:lang w:eastAsia="en-US"/>
              </w:rPr>
            </w:pPr>
            <w:r>
              <w:rPr>
                <w:rStyle w:val="20"/>
                <w:b/>
                <w:sz w:val="24"/>
                <w:szCs w:val="24"/>
                <w:lang w:eastAsia="en-US"/>
              </w:rPr>
              <w:t>8</w:t>
            </w:r>
          </w:p>
        </w:tc>
        <w:tc>
          <w:tcPr>
            <w:tcW w:w="900"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2670EA" w:rsidRPr="00A60981" w:rsidRDefault="002670EA" w:rsidP="00102065">
            <w:pPr>
              <w:pStyle w:val="af5"/>
              <w:spacing w:line="360" w:lineRule="auto"/>
              <w:jc w:val="center"/>
              <w:rPr>
                <w:rStyle w:val="20"/>
                <w:b/>
                <w:sz w:val="24"/>
                <w:szCs w:val="24"/>
                <w:lang w:eastAsia="en-US"/>
              </w:rPr>
            </w:pPr>
          </w:p>
        </w:tc>
        <w:tc>
          <w:tcPr>
            <w:tcW w:w="9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A60981" w:rsidRDefault="002670EA" w:rsidP="00102065">
            <w:pPr>
              <w:pStyle w:val="af5"/>
              <w:spacing w:line="360" w:lineRule="auto"/>
              <w:jc w:val="center"/>
              <w:rPr>
                <w:rStyle w:val="20"/>
                <w:b/>
                <w:sz w:val="24"/>
                <w:szCs w:val="24"/>
                <w:lang w:eastAsia="en-US"/>
              </w:rPr>
            </w:pPr>
            <w:r>
              <w:rPr>
                <w:rStyle w:val="20"/>
                <w:b/>
                <w:sz w:val="24"/>
                <w:szCs w:val="24"/>
                <w:lang w:eastAsia="en-US"/>
              </w:rPr>
              <w:t>12</w:t>
            </w:r>
          </w:p>
        </w:tc>
      </w:tr>
      <w:tr w:rsidR="002670EA" w:rsidRPr="00DB597C" w:rsidTr="00DF4CA3">
        <w:trPr>
          <w:trHeight w:val="1"/>
        </w:trPr>
        <w:tc>
          <w:tcPr>
            <w:tcW w:w="4248" w:type="dxa"/>
            <w:tcBorders>
              <w:top w:val="single" w:sz="2" w:space="0" w:color="000000"/>
              <w:left w:val="single" w:sz="2" w:space="0" w:color="000000"/>
              <w:bottom w:val="single" w:sz="2" w:space="0" w:color="000000"/>
              <w:right w:val="single" w:sz="2" w:space="0" w:color="000000"/>
            </w:tcBorders>
          </w:tcPr>
          <w:p w:rsidR="002670EA" w:rsidRPr="00A60981" w:rsidRDefault="002670EA" w:rsidP="00102065">
            <w:pPr>
              <w:pStyle w:val="af5"/>
              <w:spacing w:line="360" w:lineRule="auto"/>
              <w:rPr>
                <w:rStyle w:val="20"/>
                <w:sz w:val="24"/>
                <w:szCs w:val="24"/>
                <w:lang w:eastAsia="en-US"/>
              </w:rPr>
            </w:pPr>
            <w:r>
              <w:rPr>
                <w:rStyle w:val="20"/>
                <w:sz w:val="24"/>
                <w:szCs w:val="24"/>
                <w:lang w:eastAsia="en-US"/>
              </w:rPr>
              <w:t>Тема 1.1. Универсальная профессия- педагог профессионального обучения в области ДПИ и дизайна</w:t>
            </w:r>
          </w:p>
        </w:tc>
        <w:tc>
          <w:tcPr>
            <w:tcW w:w="900" w:type="dxa"/>
            <w:tcBorders>
              <w:top w:val="single" w:sz="2" w:space="0" w:color="000000"/>
              <w:left w:val="single" w:sz="2" w:space="0" w:color="000000"/>
              <w:bottom w:val="single" w:sz="2" w:space="0" w:color="000000"/>
              <w:right w:val="single" w:sz="2" w:space="0" w:color="000000"/>
            </w:tcBorders>
            <w:vAlign w:val="center"/>
          </w:tcPr>
          <w:p w:rsidR="002670EA" w:rsidRPr="00A60981" w:rsidRDefault="002670EA" w:rsidP="00102065">
            <w:pPr>
              <w:pStyle w:val="af5"/>
              <w:spacing w:line="360" w:lineRule="auto"/>
              <w:jc w:val="center"/>
              <w:rPr>
                <w:rStyle w:val="20"/>
                <w:sz w:val="24"/>
                <w:szCs w:val="24"/>
                <w:lang w:eastAsia="en-US"/>
              </w:rPr>
            </w:pPr>
            <w:r>
              <w:rPr>
                <w:rStyle w:val="20"/>
                <w:sz w:val="24"/>
                <w:szCs w:val="24"/>
                <w:lang w:eastAsia="en-US"/>
              </w:rPr>
              <w:t>2</w:t>
            </w:r>
          </w:p>
        </w:tc>
        <w:tc>
          <w:tcPr>
            <w:tcW w:w="900" w:type="dxa"/>
            <w:tcBorders>
              <w:top w:val="single" w:sz="2" w:space="0" w:color="000000"/>
              <w:left w:val="single" w:sz="2" w:space="0" w:color="000000"/>
              <w:bottom w:val="single" w:sz="2" w:space="0" w:color="000000"/>
              <w:right w:val="single" w:sz="2" w:space="0" w:color="000000"/>
            </w:tcBorders>
            <w:vAlign w:val="center"/>
          </w:tcPr>
          <w:p w:rsidR="002670EA" w:rsidRPr="00A60981" w:rsidRDefault="002670EA" w:rsidP="00102065">
            <w:pPr>
              <w:pStyle w:val="af5"/>
              <w:spacing w:line="360" w:lineRule="auto"/>
              <w:jc w:val="center"/>
              <w:rPr>
                <w:rStyle w:val="20"/>
                <w:sz w:val="24"/>
                <w:szCs w:val="24"/>
                <w:lang w:eastAsia="en-US"/>
              </w:rPr>
            </w:pPr>
          </w:p>
        </w:tc>
        <w:tc>
          <w:tcPr>
            <w:tcW w:w="10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A60981" w:rsidRDefault="002670EA" w:rsidP="00102065">
            <w:pPr>
              <w:pStyle w:val="af5"/>
              <w:spacing w:line="360" w:lineRule="auto"/>
              <w:jc w:val="center"/>
              <w:rPr>
                <w:rStyle w:val="20"/>
                <w:sz w:val="24"/>
                <w:szCs w:val="24"/>
                <w:lang w:eastAsia="en-US"/>
              </w:rPr>
            </w:pPr>
          </w:p>
        </w:tc>
        <w:tc>
          <w:tcPr>
            <w:tcW w:w="900" w:type="dxa"/>
            <w:tcBorders>
              <w:top w:val="single" w:sz="2" w:space="0" w:color="000000"/>
              <w:left w:val="single" w:sz="2" w:space="0" w:color="000000"/>
              <w:bottom w:val="single" w:sz="2" w:space="0" w:color="000000"/>
              <w:right w:val="single" w:sz="4" w:space="0" w:color="auto"/>
            </w:tcBorders>
            <w:shd w:val="clear" w:color="000000" w:fill="FFFFFF"/>
            <w:vAlign w:val="center"/>
          </w:tcPr>
          <w:p w:rsidR="002670EA" w:rsidRPr="00A60981" w:rsidRDefault="002670EA" w:rsidP="00102065">
            <w:pPr>
              <w:pStyle w:val="af5"/>
              <w:spacing w:line="360" w:lineRule="auto"/>
              <w:jc w:val="center"/>
              <w:rPr>
                <w:rStyle w:val="20"/>
                <w:sz w:val="24"/>
                <w:szCs w:val="24"/>
                <w:lang w:eastAsia="en-US"/>
              </w:rPr>
            </w:pPr>
            <w:r>
              <w:rPr>
                <w:rStyle w:val="20"/>
                <w:sz w:val="24"/>
                <w:szCs w:val="24"/>
                <w:lang w:eastAsia="en-US"/>
              </w:rPr>
              <w:t>4</w:t>
            </w:r>
          </w:p>
        </w:tc>
        <w:tc>
          <w:tcPr>
            <w:tcW w:w="900"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2670EA" w:rsidRPr="00A60981" w:rsidRDefault="002670EA" w:rsidP="00102065">
            <w:pPr>
              <w:pStyle w:val="af5"/>
              <w:spacing w:line="360" w:lineRule="auto"/>
              <w:jc w:val="center"/>
              <w:rPr>
                <w:rStyle w:val="20"/>
                <w:sz w:val="24"/>
                <w:szCs w:val="24"/>
                <w:lang w:eastAsia="en-US"/>
              </w:rPr>
            </w:pPr>
          </w:p>
        </w:tc>
        <w:tc>
          <w:tcPr>
            <w:tcW w:w="9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A60981" w:rsidRDefault="002670EA" w:rsidP="00102065">
            <w:pPr>
              <w:pStyle w:val="af5"/>
              <w:spacing w:line="360" w:lineRule="auto"/>
              <w:jc w:val="center"/>
              <w:rPr>
                <w:rStyle w:val="20"/>
                <w:sz w:val="24"/>
                <w:szCs w:val="24"/>
                <w:lang w:eastAsia="en-US"/>
              </w:rPr>
            </w:pPr>
            <w:r>
              <w:rPr>
                <w:rStyle w:val="20"/>
                <w:sz w:val="24"/>
                <w:szCs w:val="24"/>
                <w:lang w:eastAsia="en-US"/>
              </w:rPr>
              <w:t>6</w:t>
            </w:r>
          </w:p>
        </w:tc>
      </w:tr>
      <w:tr w:rsidR="002670EA" w:rsidRPr="00DB597C" w:rsidTr="00DF4CA3">
        <w:trPr>
          <w:trHeight w:val="1"/>
        </w:trPr>
        <w:tc>
          <w:tcPr>
            <w:tcW w:w="4248" w:type="dxa"/>
            <w:tcBorders>
              <w:top w:val="single" w:sz="2" w:space="0" w:color="000000"/>
              <w:left w:val="single" w:sz="2" w:space="0" w:color="000000"/>
              <w:bottom w:val="single" w:sz="2" w:space="0" w:color="000000"/>
              <w:right w:val="single" w:sz="2" w:space="0" w:color="000000"/>
            </w:tcBorders>
          </w:tcPr>
          <w:p w:rsidR="002670EA" w:rsidRPr="00A60981" w:rsidRDefault="002670EA" w:rsidP="00102065">
            <w:pPr>
              <w:pStyle w:val="af5"/>
              <w:spacing w:line="360" w:lineRule="auto"/>
              <w:rPr>
                <w:rStyle w:val="20"/>
                <w:sz w:val="24"/>
                <w:szCs w:val="24"/>
                <w:lang w:eastAsia="en-US"/>
              </w:rPr>
            </w:pPr>
            <w:r>
              <w:rPr>
                <w:rStyle w:val="20"/>
                <w:sz w:val="24"/>
                <w:szCs w:val="24"/>
                <w:lang w:eastAsia="en-US"/>
              </w:rPr>
              <w:t>Тема 1.2.. Современное состояние декоративно-прикладного искусства и дизайна</w:t>
            </w:r>
          </w:p>
        </w:tc>
        <w:tc>
          <w:tcPr>
            <w:tcW w:w="900" w:type="dxa"/>
            <w:tcBorders>
              <w:top w:val="single" w:sz="2" w:space="0" w:color="000000"/>
              <w:left w:val="single" w:sz="2" w:space="0" w:color="000000"/>
              <w:bottom w:val="single" w:sz="2" w:space="0" w:color="000000"/>
              <w:right w:val="single" w:sz="2" w:space="0" w:color="000000"/>
            </w:tcBorders>
            <w:vAlign w:val="center"/>
          </w:tcPr>
          <w:p w:rsidR="002670EA" w:rsidRPr="00A60981" w:rsidRDefault="002670EA" w:rsidP="00102065">
            <w:pPr>
              <w:pStyle w:val="af5"/>
              <w:spacing w:line="360" w:lineRule="auto"/>
              <w:jc w:val="center"/>
              <w:rPr>
                <w:rStyle w:val="20"/>
                <w:sz w:val="24"/>
                <w:szCs w:val="24"/>
                <w:lang w:eastAsia="en-US"/>
              </w:rPr>
            </w:pPr>
            <w:r>
              <w:rPr>
                <w:rStyle w:val="20"/>
                <w:sz w:val="24"/>
                <w:szCs w:val="24"/>
                <w:lang w:eastAsia="en-US"/>
              </w:rPr>
              <w:t>2</w:t>
            </w:r>
          </w:p>
        </w:tc>
        <w:tc>
          <w:tcPr>
            <w:tcW w:w="900" w:type="dxa"/>
            <w:tcBorders>
              <w:top w:val="single" w:sz="2" w:space="0" w:color="000000"/>
              <w:left w:val="single" w:sz="2" w:space="0" w:color="000000"/>
              <w:bottom w:val="single" w:sz="2" w:space="0" w:color="000000"/>
              <w:right w:val="single" w:sz="2" w:space="0" w:color="000000"/>
            </w:tcBorders>
            <w:vAlign w:val="center"/>
          </w:tcPr>
          <w:p w:rsidR="002670EA" w:rsidRPr="00A60981" w:rsidRDefault="002670EA" w:rsidP="00102065">
            <w:pPr>
              <w:pStyle w:val="af5"/>
              <w:spacing w:line="360" w:lineRule="auto"/>
              <w:jc w:val="center"/>
              <w:rPr>
                <w:rStyle w:val="20"/>
                <w:sz w:val="24"/>
                <w:szCs w:val="24"/>
                <w:lang w:eastAsia="en-US"/>
              </w:rPr>
            </w:pPr>
          </w:p>
        </w:tc>
        <w:tc>
          <w:tcPr>
            <w:tcW w:w="10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A60981" w:rsidRDefault="002670EA" w:rsidP="00102065">
            <w:pPr>
              <w:pStyle w:val="af5"/>
              <w:spacing w:line="360" w:lineRule="auto"/>
              <w:jc w:val="center"/>
              <w:rPr>
                <w:rStyle w:val="20"/>
                <w:sz w:val="24"/>
                <w:szCs w:val="24"/>
                <w:lang w:eastAsia="en-US"/>
              </w:rPr>
            </w:pPr>
          </w:p>
        </w:tc>
        <w:tc>
          <w:tcPr>
            <w:tcW w:w="900" w:type="dxa"/>
            <w:tcBorders>
              <w:top w:val="single" w:sz="2" w:space="0" w:color="000000"/>
              <w:left w:val="single" w:sz="2" w:space="0" w:color="000000"/>
              <w:bottom w:val="single" w:sz="2" w:space="0" w:color="000000"/>
              <w:right w:val="single" w:sz="4" w:space="0" w:color="auto"/>
            </w:tcBorders>
            <w:shd w:val="clear" w:color="000000" w:fill="FFFFFF"/>
            <w:vAlign w:val="center"/>
          </w:tcPr>
          <w:p w:rsidR="002670EA" w:rsidRPr="00A60981" w:rsidRDefault="002670EA" w:rsidP="00102065">
            <w:pPr>
              <w:pStyle w:val="af5"/>
              <w:spacing w:line="360" w:lineRule="auto"/>
              <w:jc w:val="center"/>
              <w:rPr>
                <w:rStyle w:val="20"/>
                <w:sz w:val="24"/>
                <w:szCs w:val="24"/>
                <w:lang w:eastAsia="en-US"/>
              </w:rPr>
            </w:pPr>
            <w:r>
              <w:rPr>
                <w:rStyle w:val="20"/>
                <w:sz w:val="24"/>
                <w:szCs w:val="24"/>
                <w:lang w:eastAsia="en-US"/>
              </w:rPr>
              <w:t>4</w:t>
            </w:r>
          </w:p>
        </w:tc>
        <w:tc>
          <w:tcPr>
            <w:tcW w:w="900"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2670EA" w:rsidRPr="00A60981" w:rsidRDefault="002670EA" w:rsidP="00102065">
            <w:pPr>
              <w:pStyle w:val="af5"/>
              <w:spacing w:line="360" w:lineRule="auto"/>
              <w:jc w:val="center"/>
              <w:rPr>
                <w:rStyle w:val="20"/>
                <w:sz w:val="24"/>
                <w:szCs w:val="24"/>
                <w:lang w:eastAsia="en-US"/>
              </w:rPr>
            </w:pPr>
          </w:p>
        </w:tc>
        <w:tc>
          <w:tcPr>
            <w:tcW w:w="9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A60981" w:rsidRDefault="002670EA" w:rsidP="00102065">
            <w:pPr>
              <w:pStyle w:val="af5"/>
              <w:spacing w:line="360" w:lineRule="auto"/>
              <w:jc w:val="center"/>
              <w:rPr>
                <w:rStyle w:val="20"/>
                <w:sz w:val="24"/>
                <w:szCs w:val="24"/>
                <w:lang w:eastAsia="en-US"/>
              </w:rPr>
            </w:pPr>
            <w:r>
              <w:rPr>
                <w:rStyle w:val="20"/>
                <w:sz w:val="24"/>
                <w:szCs w:val="24"/>
                <w:lang w:eastAsia="en-US"/>
              </w:rPr>
              <w:t>6</w:t>
            </w:r>
          </w:p>
        </w:tc>
      </w:tr>
      <w:tr w:rsidR="002670EA" w:rsidRPr="00DB597C" w:rsidTr="00DF4CA3">
        <w:trPr>
          <w:trHeight w:val="1"/>
        </w:trPr>
        <w:tc>
          <w:tcPr>
            <w:tcW w:w="4248" w:type="dxa"/>
            <w:tcBorders>
              <w:top w:val="single" w:sz="2" w:space="0" w:color="000000"/>
              <w:left w:val="single" w:sz="2" w:space="0" w:color="000000"/>
              <w:bottom w:val="single" w:sz="2" w:space="0" w:color="000000"/>
              <w:right w:val="single" w:sz="2" w:space="0" w:color="000000"/>
            </w:tcBorders>
          </w:tcPr>
          <w:p w:rsidR="002670EA" w:rsidRPr="0031766E" w:rsidRDefault="002670EA" w:rsidP="00102065">
            <w:pPr>
              <w:pStyle w:val="af5"/>
              <w:spacing w:line="360" w:lineRule="auto"/>
              <w:rPr>
                <w:rStyle w:val="20"/>
                <w:b/>
                <w:sz w:val="24"/>
                <w:szCs w:val="24"/>
                <w:lang w:eastAsia="en-US"/>
              </w:rPr>
            </w:pPr>
            <w:r w:rsidRPr="0031766E">
              <w:rPr>
                <w:rStyle w:val="20"/>
                <w:b/>
                <w:sz w:val="24"/>
                <w:szCs w:val="24"/>
                <w:lang w:eastAsia="en-US"/>
              </w:rPr>
              <w:t>Раздел 2. Основные практические навыки в области ДПИ и дизайна</w:t>
            </w:r>
          </w:p>
        </w:tc>
        <w:tc>
          <w:tcPr>
            <w:tcW w:w="900" w:type="dxa"/>
            <w:tcBorders>
              <w:top w:val="single" w:sz="2" w:space="0" w:color="000000"/>
              <w:left w:val="single" w:sz="2" w:space="0" w:color="000000"/>
              <w:bottom w:val="single" w:sz="2" w:space="0" w:color="000000"/>
              <w:right w:val="single" w:sz="2" w:space="0" w:color="000000"/>
            </w:tcBorders>
            <w:vAlign w:val="center"/>
          </w:tcPr>
          <w:p w:rsidR="002670EA" w:rsidRPr="00A60981" w:rsidRDefault="002670EA" w:rsidP="00102065">
            <w:pPr>
              <w:pStyle w:val="af5"/>
              <w:spacing w:line="360" w:lineRule="auto"/>
              <w:jc w:val="center"/>
              <w:rPr>
                <w:rStyle w:val="20"/>
                <w:sz w:val="24"/>
                <w:szCs w:val="24"/>
                <w:lang w:eastAsia="en-US"/>
              </w:rPr>
            </w:pPr>
          </w:p>
        </w:tc>
        <w:tc>
          <w:tcPr>
            <w:tcW w:w="900" w:type="dxa"/>
            <w:tcBorders>
              <w:top w:val="single" w:sz="2" w:space="0" w:color="000000"/>
              <w:left w:val="single" w:sz="2" w:space="0" w:color="000000"/>
              <w:bottom w:val="single" w:sz="2" w:space="0" w:color="000000"/>
              <w:right w:val="single" w:sz="2" w:space="0" w:color="000000"/>
            </w:tcBorders>
            <w:vAlign w:val="center"/>
          </w:tcPr>
          <w:p w:rsidR="002670EA" w:rsidRPr="001049D6" w:rsidRDefault="002670EA" w:rsidP="00102065">
            <w:pPr>
              <w:pStyle w:val="af5"/>
              <w:spacing w:line="360" w:lineRule="auto"/>
              <w:jc w:val="center"/>
              <w:rPr>
                <w:rStyle w:val="20"/>
                <w:b/>
                <w:sz w:val="24"/>
                <w:szCs w:val="24"/>
                <w:lang w:eastAsia="en-US"/>
              </w:rPr>
            </w:pPr>
            <w:r w:rsidRPr="001049D6">
              <w:rPr>
                <w:rStyle w:val="20"/>
                <w:b/>
                <w:sz w:val="24"/>
                <w:szCs w:val="24"/>
                <w:lang w:eastAsia="en-US"/>
              </w:rPr>
              <w:t>16</w:t>
            </w:r>
          </w:p>
        </w:tc>
        <w:tc>
          <w:tcPr>
            <w:tcW w:w="10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1049D6" w:rsidRDefault="002670EA" w:rsidP="00102065">
            <w:pPr>
              <w:pStyle w:val="af5"/>
              <w:spacing w:line="360" w:lineRule="auto"/>
              <w:jc w:val="center"/>
              <w:rPr>
                <w:rStyle w:val="20"/>
                <w:b/>
                <w:sz w:val="24"/>
                <w:szCs w:val="24"/>
                <w:lang w:eastAsia="en-US"/>
              </w:rPr>
            </w:pPr>
            <w:r w:rsidRPr="001049D6">
              <w:rPr>
                <w:rStyle w:val="20"/>
                <w:b/>
                <w:sz w:val="24"/>
                <w:szCs w:val="24"/>
                <w:lang w:eastAsia="en-US"/>
              </w:rPr>
              <w:t>12</w:t>
            </w:r>
          </w:p>
        </w:tc>
        <w:tc>
          <w:tcPr>
            <w:tcW w:w="900" w:type="dxa"/>
            <w:tcBorders>
              <w:top w:val="single" w:sz="2" w:space="0" w:color="000000"/>
              <w:left w:val="single" w:sz="2" w:space="0" w:color="000000"/>
              <w:bottom w:val="single" w:sz="2" w:space="0" w:color="000000"/>
              <w:right w:val="single" w:sz="4" w:space="0" w:color="auto"/>
            </w:tcBorders>
            <w:shd w:val="clear" w:color="000000" w:fill="FFFFFF"/>
            <w:vAlign w:val="center"/>
          </w:tcPr>
          <w:p w:rsidR="002670EA" w:rsidRPr="001049D6" w:rsidRDefault="002670EA" w:rsidP="00102065">
            <w:pPr>
              <w:pStyle w:val="af5"/>
              <w:spacing w:line="360" w:lineRule="auto"/>
              <w:jc w:val="center"/>
              <w:rPr>
                <w:rStyle w:val="20"/>
                <w:b/>
                <w:sz w:val="24"/>
                <w:szCs w:val="24"/>
                <w:lang w:eastAsia="en-US"/>
              </w:rPr>
            </w:pPr>
            <w:r w:rsidRPr="001049D6">
              <w:rPr>
                <w:rStyle w:val="20"/>
                <w:b/>
                <w:sz w:val="24"/>
                <w:szCs w:val="24"/>
                <w:lang w:eastAsia="en-US"/>
              </w:rPr>
              <w:t>32</w:t>
            </w:r>
          </w:p>
        </w:tc>
        <w:tc>
          <w:tcPr>
            <w:tcW w:w="900"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2670EA" w:rsidRPr="001049D6" w:rsidRDefault="002670EA" w:rsidP="00102065">
            <w:pPr>
              <w:pStyle w:val="af5"/>
              <w:spacing w:line="360" w:lineRule="auto"/>
              <w:jc w:val="center"/>
              <w:rPr>
                <w:rStyle w:val="20"/>
                <w:b/>
                <w:sz w:val="24"/>
                <w:szCs w:val="24"/>
                <w:lang w:eastAsia="en-US"/>
              </w:rPr>
            </w:pPr>
          </w:p>
        </w:tc>
        <w:tc>
          <w:tcPr>
            <w:tcW w:w="9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1049D6" w:rsidRDefault="002670EA" w:rsidP="00102065">
            <w:pPr>
              <w:pStyle w:val="af5"/>
              <w:spacing w:line="360" w:lineRule="auto"/>
              <w:jc w:val="center"/>
              <w:rPr>
                <w:rStyle w:val="20"/>
                <w:b/>
                <w:sz w:val="24"/>
                <w:szCs w:val="24"/>
                <w:lang w:eastAsia="en-US"/>
              </w:rPr>
            </w:pPr>
            <w:r w:rsidRPr="001049D6">
              <w:rPr>
                <w:rStyle w:val="20"/>
                <w:b/>
                <w:sz w:val="24"/>
                <w:szCs w:val="24"/>
                <w:lang w:eastAsia="en-US"/>
              </w:rPr>
              <w:t>60</w:t>
            </w:r>
          </w:p>
        </w:tc>
      </w:tr>
      <w:tr w:rsidR="002670EA" w:rsidRPr="001049D6" w:rsidTr="00DF4CA3">
        <w:trPr>
          <w:trHeight w:val="1"/>
        </w:trPr>
        <w:tc>
          <w:tcPr>
            <w:tcW w:w="4248" w:type="dxa"/>
            <w:tcBorders>
              <w:top w:val="single" w:sz="2" w:space="0" w:color="000000"/>
              <w:left w:val="single" w:sz="2" w:space="0" w:color="000000"/>
              <w:bottom w:val="single" w:sz="2" w:space="0" w:color="000000"/>
              <w:right w:val="single" w:sz="2" w:space="0" w:color="000000"/>
            </w:tcBorders>
          </w:tcPr>
          <w:p w:rsidR="002670EA" w:rsidRPr="0031766E" w:rsidRDefault="002670EA" w:rsidP="00102065">
            <w:pPr>
              <w:pStyle w:val="af5"/>
              <w:tabs>
                <w:tab w:val="right" w:pos="4429"/>
              </w:tabs>
              <w:spacing w:line="360" w:lineRule="auto"/>
              <w:rPr>
                <w:rStyle w:val="20"/>
                <w:sz w:val="24"/>
                <w:szCs w:val="24"/>
                <w:lang w:eastAsia="en-US"/>
              </w:rPr>
            </w:pPr>
            <w:r>
              <w:rPr>
                <w:rStyle w:val="20"/>
                <w:sz w:val="24"/>
                <w:szCs w:val="24"/>
                <w:lang w:eastAsia="en-US"/>
              </w:rPr>
              <w:t>Тема 2.1. Практическое занятие по основам композиции</w:t>
            </w:r>
          </w:p>
        </w:tc>
        <w:tc>
          <w:tcPr>
            <w:tcW w:w="900" w:type="dxa"/>
            <w:tcBorders>
              <w:top w:val="single" w:sz="2" w:space="0" w:color="000000"/>
              <w:left w:val="single" w:sz="2" w:space="0" w:color="000000"/>
              <w:bottom w:val="single" w:sz="2" w:space="0" w:color="000000"/>
              <w:right w:val="single" w:sz="2" w:space="0" w:color="000000"/>
            </w:tcBorders>
            <w:vAlign w:val="center"/>
          </w:tcPr>
          <w:p w:rsidR="002670EA" w:rsidRPr="00A60981" w:rsidRDefault="002670EA" w:rsidP="00102065">
            <w:pPr>
              <w:pStyle w:val="af5"/>
              <w:spacing w:line="360" w:lineRule="auto"/>
              <w:jc w:val="center"/>
              <w:rPr>
                <w:rStyle w:val="20"/>
                <w:b/>
                <w:sz w:val="24"/>
                <w:szCs w:val="24"/>
                <w:lang w:eastAsia="en-US"/>
              </w:rPr>
            </w:pPr>
          </w:p>
        </w:tc>
        <w:tc>
          <w:tcPr>
            <w:tcW w:w="900" w:type="dxa"/>
            <w:tcBorders>
              <w:top w:val="single" w:sz="2" w:space="0" w:color="000000"/>
              <w:left w:val="single" w:sz="2" w:space="0" w:color="000000"/>
              <w:bottom w:val="single" w:sz="2" w:space="0" w:color="000000"/>
              <w:right w:val="single" w:sz="2" w:space="0" w:color="000000"/>
            </w:tcBorders>
            <w:vAlign w:val="center"/>
          </w:tcPr>
          <w:p w:rsidR="002670EA" w:rsidRPr="00D17A0F" w:rsidRDefault="002670EA" w:rsidP="00102065">
            <w:pPr>
              <w:pStyle w:val="af5"/>
              <w:spacing w:line="360" w:lineRule="auto"/>
              <w:jc w:val="center"/>
              <w:rPr>
                <w:rStyle w:val="20"/>
                <w:sz w:val="24"/>
                <w:szCs w:val="24"/>
                <w:lang w:eastAsia="en-US"/>
              </w:rPr>
            </w:pPr>
            <w:r>
              <w:rPr>
                <w:rStyle w:val="20"/>
                <w:sz w:val="24"/>
                <w:szCs w:val="24"/>
                <w:lang w:eastAsia="en-US"/>
              </w:rPr>
              <w:t>10</w:t>
            </w:r>
          </w:p>
        </w:tc>
        <w:tc>
          <w:tcPr>
            <w:tcW w:w="10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A60981" w:rsidRDefault="002670EA" w:rsidP="00102065">
            <w:pPr>
              <w:pStyle w:val="af5"/>
              <w:spacing w:line="360" w:lineRule="auto"/>
              <w:jc w:val="center"/>
              <w:rPr>
                <w:rStyle w:val="20"/>
                <w:b/>
                <w:sz w:val="24"/>
                <w:szCs w:val="24"/>
                <w:lang w:eastAsia="en-US"/>
              </w:rPr>
            </w:pPr>
          </w:p>
        </w:tc>
        <w:tc>
          <w:tcPr>
            <w:tcW w:w="900" w:type="dxa"/>
            <w:tcBorders>
              <w:top w:val="single" w:sz="2" w:space="0" w:color="000000"/>
              <w:left w:val="single" w:sz="2" w:space="0" w:color="000000"/>
              <w:bottom w:val="single" w:sz="2" w:space="0" w:color="000000"/>
              <w:right w:val="single" w:sz="4" w:space="0" w:color="auto"/>
            </w:tcBorders>
            <w:shd w:val="clear" w:color="000000" w:fill="FFFFFF"/>
            <w:vAlign w:val="center"/>
          </w:tcPr>
          <w:p w:rsidR="002670EA" w:rsidRPr="00D17A0F" w:rsidRDefault="002670EA" w:rsidP="00102065">
            <w:pPr>
              <w:pStyle w:val="af5"/>
              <w:spacing w:line="360" w:lineRule="auto"/>
              <w:jc w:val="center"/>
              <w:rPr>
                <w:rStyle w:val="20"/>
                <w:sz w:val="24"/>
                <w:szCs w:val="24"/>
                <w:lang w:eastAsia="en-US"/>
              </w:rPr>
            </w:pPr>
            <w:r>
              <w:rPr>
                <w:rStyle w:val="20"/>
                <w:sz w:val="24"/>
                <w:szCs w:val="24"/>
                <w:lang w:eastAsia="en-US"/>
              </w:rPr>
              <w:t>12</w:t>
            </w:r>
          </w:p>
        </w:tc>
        <w:tc>
          <w:tcPr>
            <w:tcW w:w="900"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2670EA" w:rsidRPr="00D17A0F" w:rsidRDefault="002670EA" w:rsidP="00102065">
            <w:pPr>
              <w:pStyle w:val="af5"/>
              <w:spacing w:line="360" w:lineRule="auto"/>
              <w:jc w:val="center"/>
              <w:rPr>
                <w:rStyle w:val="20"/>
                <w:sz w:val="24"/>
                <w:szCs w:val="24"/>
                <w:lang w:eastAsia="en-US"/>
              </w:rPr>
            </w:pPr>
          </w:p>
        </w:tc>
        <w:tc>
          <w:tcPr>
            <w:tcW w:w="9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1049D6" w:rsidRDefault="002670EA" w:rsidP="00102065">
            <w:pPr>
              <w:pStyle w:val="af5"/>
              <w:spacing w:line="360" w:lineRule="auto"/>
              <w:jc w:val="center"/>
              <w:rPr>
                <w:rStyle w:val="20"/>
                <w:sz w:val="24"/>
                <w:szCs w:val="24"/>
                <w:lang w:eastAsia="en-US"/>
              </w:rPr>
            </w:pPr>
            <w:r w:rsidRPr="001049D6">
              <w:rPr>
                <w:rStyle w:val="20"/>
                <w:sz w:val="24"/>
                <w:szCs w:val="24"/>
                <w:lang w:eastAsia="en-US"/>
              </w:rPr>
              <w:t>22</w:t>
            </w:r>
          </w:p>
        </w:tc>
      </w:tr>
      <w:tr w:rsidR="002670EA" w:rsidRPr="00DB597C" w:rsidTr="00DF4CA3">
        <w:trPr>
          <w:trHeight w:val="357"/>
        </w:trPr>
        <w:tc>
          <w:tcPr>
            <w:tcW w:w="4248" w:type="dxa"/>
            <w:tcBorders>
              <w:top w:val="single" w:sz="2" w:space="0" w:color="000000"/>
              <w:left w:val="single" w:sz="2" w:space="0" w:color="000000"/>
              <w:bottom w:val="single" w:sz="2" w:space="0" w:color="000000"/>
              <w:right w:val="single" w:sz="2" w:space="0" w:color="000000"/>
            </w:tcBorders>
          </w:tcPr>
          <w:p w:rsidR="002670EA" w:rsidRPr="00A60981" w:rsidRDefault="002670EA" w:rsidP="00102065">
            <w:pPr>
              <w:pStyle w:val="af5"/>
              <w:spacing w:line="360" w:lineRule="auto"/>
              <w:rPr>
                <w:rStyle w:val="20"/>
                <w:sz w:val="24"/>
                <w:szCs w:val="24"/>
                <w:lang w:eastAsia="en-US"/>
              </w:rPr>
            </w:pPr>
            <w:r>
              <w:rPr>
                <w:rStyle w:val="20"/>
                <w:sz w:val="24"/>
                <w:szCs w:val="24"/>
                <w:lang w:eastAsia="en-US"/>
              </w:rPr>
              <w:t>Тема 2.2. Практическое творческое занятие по основам ДПИ</w:t>
            </w:r>
          </w:p>
        </w:tc>
        <w:tc>
          <w:tcPr>
            <w:tcW w:w="900" w:type="dxa"/>
            <w:tcBorders>
              <w:top w:val="single" w:sz="2" w:space="0" w:color="000000"/>
              <w:left w:val="single" w:sz="2" w:space="0" w:color="000000"/>
              <w:bottom w:val="single" w:sz="2" w:space="0" w:color="000000"/>
              <w:right w:val="single" w:sz="2" w:space="0" w:color="000000"/>
            </w:tcBorders>
            <w:vAlign w:val="center"/>
          </w:tcPr>
          <w:p w:rsidR="002670EA" w:rsidRPr="00A60981" w:rsidRDefault="002670EA" w:rsidP="00102065">
            <w:pPr>
              <w:pStyle w:val="af5"/>
              <w:spacing w:line="360" w:lineRule="auto"/>
              <w:jc w:val="center"/>
              <w:rPr>
                <w:rStyle w:val="20"/>
                <w:sz w:val="24"/>
                <w:szCs w:val="24"/>
                <w:lang w:eastAsia="en-US"/>
              </w:rPr>
            </w:pPr>
          </w:p>
        </w:tc>
        <w:tc>
          <w:tcPr>
            <w:tcW w:w="900" w:type="dxa"/>
            <w:tcBorders>
              <w:top w:val="single" w:sz="2" w:space="0" w:color="000000"/>
              <w:left w:val="single" w:sz="2" w:space="0" w:color="000000"/>
              <w:bottom w:val="single" w:sz="2" w:space="0" w:color="000000"/>
              <w:right w:val="single" w:sz="2" w:space="0" w:color="000000"/>
            </w:tcBorders>
            <w:vAlign w:val="center"/>
          </w:tcPr>
          <w:p w:rsidR="002670EA" w:rsidRPr="00A60981" w:rsidRDefault="002670EA" w:rsidP="00102065">
            <w:pPr>
              <w:pStyle w:val="af5"/>
              <w:spacing w:line="360" w:lineRule="auto"/>
              <w:jc w:val="center"/>
              <w:rPr>
                <w:rStyle w:val="20"/>
                <w:sz w:val="24"/>
                <w:szCs w:val="24"/>
                <w:lang w:eastAsia="en-US"/>
              </w:rPr>
            </w:pPr>
            <w:r>
              <w:rPr>
                <w:rStyle w:val="20"/>
                <w:sz w:val="24"/>
                <w:szCs w:val="24"/>
                <w:lang w:eastAsia="en-US"/>
              </w:rPr>
              <w:t>6</w:t>
            </w:r>
          </w:p>
        </w:tc>
        <w:tc>
          <w:tcPr>
            <w:tcW w:w="10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A60981" w:rsidRDefault="002670EA" w:rsidP="00102065">
            <w:pPr>
              <w:pStyle w:val="af5"/>
              <w:spacing w:line="360" w:lineRule="auto"/>
              <w:jc w:val="center"/>
              <w:rPr>
                <w:rStyle w:val="20"/>
                <w:sz w:val="24"/>
                <w:szCs w:val="24"/>
                <w:lang w:eastAsia="en-US"/>
              </w:rPr>
            </w:pPr>
          </w:p>
        </w:tc>
        <w:tc>
          <w:tcPr>
            <w:tcW w:w="900" w:type="dxa"/>
            <w:tcBorders>
              <w:top w:val="single" w:sz="2" w:space="0" w:color="000000"/>
              <w:left w:val="single" w:sz="2" w:space="0" w:color="000000"/>
              <w:bottom w:val="single" w:sz="2" w:space="0" w:color="000000"/>
              <w:right w:val="single" w:sz="4" w:space="0" w:color="auto"/>
            </w:tcBorders>
            <w:shd w:val="clear" w:color="000000" w:fill="FFFFFF"/>
            <w:vAlign w:val="center"/>
          </w:tcPr>
          <w:p w:rsidR="002670EA" w:rsidRPr="00A60981" w:rsidRDefault="002670EA" w:rsidP="00102065">
            <w:pPr>
              <w:pStyle w:val="af5"/>
              <w:spacing w:line="360" w:lineRule="auto"/>
              <w:jc w:val="center"/>
              <w:rPr>
                <w:rStyle w:val="20"/>
                <w:sz w:val="24"/>
                <w:szCs w:val="24"/>
                <w:lang w:eastAsia="en-US"/>
              </w:rPr>
            </w:pPr>
            <w:r>
              <w:rPr>
                <w:rStyle w:val="20"/>
                <w:sz w:val="24"/>
                <w:szCs w:val="24"/>
                <w:lang w:eastAsia="en-US"/>
              </w:rPr>
              <w:t>10</w:t>
            </w:r>
          </w:p>
        </w:tc>
        <w:tc>
          <w:tcPr>
            <w:tcW w:w="900"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2670EA" w:rsidRPr="00A60981" w:rsidRDefault="002670EA" w:rsidP="00102065">
            <w:pPr>
              <w:pStyle w:val="af5"/>
              <w:spacing w:line="360" w:lineRule="auto"/>
              <w:jc w:val="center"/>
              <w:rPr>
                <w:rStyle w:val="20"/>
                <w:sz w:val="24"/>
                <w:szCs w:val="24"/>
                <w:lang w:eastAsia="en-US"/>
              </w:rPr>
            </w:pPr>
          </w:p>
        </w:tc>
        <w:tc>
          <w:tcPr>
            <w:tcW w:w="9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A60981" w:rsidRDefault="002670EA" w:rsidP="00102065">
            <w:pPr>
              <w:pStyle w:val="af5"/>
              <w:spacing w:line="360" w:lineRule="auto"/>
              <w:jc w:val="center"/>
              <w:rPr>
                <w:rStyle w:val="20"/>
                <w:sz w:val="24"/>
                <w:szCs w:val="24"/>
                <w:lang w:eastAsia="en-US"/>
              </w:rPr>
            </w:pPr>
            <w:r>
              <w:rPr>
                <w:rStyle w:val="20"/>
                <w:sz w:val="24"/>
                <w:szCs w:val="24"/>
                <w:lang w:eastAsia="en-US"/>
              </w:rPr>
              <w:t>16</w:t>
            </w:r>
          </w:p>
        </w:tc>
      </w:tr>
      <w:tr w:rsidR="002670EA" w:rsidRPr="00DB597C" w:rsidTr="00DF4CA3">
        <w:trPr>
          <w:trHeight w:val="925"/>
        </w:trPr>
        <w:tc>
          <w:tcPr>
            <w:tcW w:w="4248" w:type="dxa"/>
            <w:tcBorders>
              <w:top w:val="single" w:sz="2" w:space="0" w:color="000000"/>
              <w:left w:val="single" w:sz="2" w:space="0" w:color="000000"/>
              <w:bottom w:val="single" w:sz="4" w:space="0" w:color="auto"/>
              <w:right w:val="single" w:sz="2" w:space="0" w:color="000000"/>
            </w:tcBorders>
          </w:tcPr>
          <w:p w:rsidR="002670EA" w:rsidRDefault="002670EA" w:rsidP="00102065">
            <w:pPr>
              <w:pStyle w:val="af5"/>
              <w:spacing w:line="360" w:lineRule="auto"/>
              <w:rPr>
                <w:rStyle w:val="20"/>
                <w:sz w:val="24"/>
                <w:szCs w:val="24"/>
                <w:lang w:eastAsia="en-US"/>
              </w:rPr>
            </w:pPr>
            <w:r>
              <w:rPr>
                <w:rStyle w:val="20"/>
                <w:sz w:val="24"/>
                <w:szCs w:val="24"/>
                <w:lang w:eastAsia="en-US"/>
              </w:rPr>
              <w:lastRenderedPageBreak/>
              <w:t>Тема 2.3. Практическое творческое  занятие по основам дизайна</w:t>
            </w:r>
          </w:p>
          <w:p w:rsidR="002670EA" w:rsidRPr="00A60981" w:rsidRDefault="002670EA" w:rsidP="00102065">
            <w:pPr>
              <w:pStyle w:val="af5"/>
              <w:spacing w:line="360" w:lineRule="auto"/>
              <w:rPr>
                <w:rStyle w:val="20"/>
                <w:sz w:val="24"/>
                <w:szCs w:val="24"/>
                <w:lang w:eastAsia="en-US"/>
              </w:rPr>
            </w:pPr>
          </w:p>
        </w:tc>
        <w:tc>
          <w:tcPr>
            <w:tcW w:w="900" w:type="dxa"/>
            <w:tcBorders>
              <w:top w:val="single" w:sz="2" w:space="0" w:color="000000"/>
              <w:left w:val="single" w:sz="2" w:space="0" w:color="000000"/>
              <w:bottom w:val="single" w:sz="4" w:space="0" w:color="auto"/>
              <w:right w:val="single" w:sz="2" w:space="0" w:color="000000"/>
            </w:tcBorders>
            <w:vAlign w:val="center"/>
          </w:tcPr>
          <w:p w:rsidR="002670EA" w:rsidRPr="00A60981" w:rsidRDefault="002670EA" w:rsidP="00102065">
            <w:pPr>
              <w:pStyle w:val="af5"/>
              <w:spacing w:line="360" w:lineRule="auto"/>
              <w:jc w:val="center"/>
              <w:rPr>
                <w:rStyle w:val="20"/>
                <w:sz w:val="24"/>
                <w:szCs w:val="24"/>
                <w:lang w:eastAsia="en-US"/>
              </w:rPr>
            </w:pPr>
          </w:p>
        </w:tc>
        <w:tc>
          <w:tcPr>
            <w:tcW w:w="900" w:type="dxa"/>
            <w:tcBorders>
              <w:top w:val="single" w:sz="2" w:space="0" w:color="000000"/>
              <w:left w:val="single" w:sz="2" w:space="0" w:color="000000"/>
              <w:bottom w:val="single" w:sz="4" w:space="0" w:color="auto"/>
              <w:right w:val="single" w:sz="2" w:space="0" w:color="000000"/>
            </w:tcBorders>
            <w:vAlign w:val="center"/>
          </w:tcPr>
          <w:p w:rsidR="002670EA" w:rsidRPr="00A60981" w:rsidRDefault="002670EA" w:rsidP="00102065">
            <w:pPr>
              <w:pStyle w:val="af5"/>
              <w:spacing w:line="360" w:lineRule="auto"/>
              <w:jc w:val="center"/>
              <w:rPr>
                <w:rStyle w:val="20"/>
                <w:sz w:val="24"/>
                <w:szCs w:val="24"/>
                <w:lang w:eastAsia="en-US"/>
              </w:rPr>
            </w:pPr>
          </w:p>
        </w:tc>
        <w:tc>
          <w:tcPr>
            <w:tcW w:w="1080"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2670EA" w:rsidRPr="00A60981" w:rsidRDefault="002670EA" w:rsidP="00102065">
            <w:pPr>
              <w:pStyle w:val="af5"/>
              <w:spacing w:line="360" w:lineRule="auto"/>
              <w:jc w:val="center"/>
              <w:rPr>
                <w:rStyle w:val="20"/>
                <w:sz w:val="24"/>
                <w:szCs w:val="24"/>
                <w:lang w:eastAsia="en-US"/>
              </w:rPr>
            </w:pPr>
            <w:r>
              <w:rPr>
                <w:rStyle w:val="20"/>
                <w:sz w:val="24"/>
                <w:szCs w:val="24"/>
                <w:lang w:eastAsia="en-US"/>
              </w:rPr>
              <w:t>12</w:t>
            </w:r>
          </w:p>
        </w:tc>
        <w:tc>
          <w:tcPr>
            <w:tcW w:w="900" w:type="dxa"/>
            <w:tcBorders>
              <w:top w:val="single" w:sz="2" w:space="0" w:color="000000"/>
              <w:left w:val="single" w:sz="2" w:space="0" w:color="000000"/>
              <w:bottom w:val="single" w:sz="4" w:space="0" w:color="auto"/>
              <w:right w:val="single" w:sz="4" w:space="0" w:color="auto"/>
            </w:tcBorders>
            <w:shd w:val="clear" w:color="000000" w:fill="FFFFFF"/>
            <w:vAlign w:val="center"/>
          </w:tcPr>
          <w:p w:rsidR="002670EA" w:rsidRPr="00A60981" w:rsidRDefault="002670EA" w:rsidP="00102065">
            <w:pPr>
              <w:pStyle w:val="af5"/>
              <w:spacing w:line="360" w:lineRule="auto"/>
              <w:jc w:val="center"/>
              <w:rPr>
                <w:rStyle w:val="20"/>
                <w:sz w:val="24"/>
                <w:szCs w:val="24"/>
                <w:lang w:eastAsia="en-US"/>
              </w:rPr>
            </w:pPr>
            <w:r>
              <w:rPr>
                <w:rStyle w:val="20"/>
                <w:sz w:val="24"/>
                <w:szCs w:val="24"/>
                <w:lang w:eastAsia="en-US"/>
              </w:rPr>
              <w:t>10</w:t>
            </w:r>
          </w:p>
        </w:tc>
        <w:tc>
          <w:tcPr>
            <w:tcW w:w="900" w:type="dxa"/>
            <w:tcBorders>
              <w:top w:val="single" w:sz="2" w:space="0" w:color="000000"/>
              <w:left w:val="single" w:sz="4" w:space="0" w:color="auto"/>
              <w:bottom w:val="single" w:sz="4" w:space="0" w:color="auto"/>
              <w:right w:val="single" w:sz="2" w:space="0" w:color="000000"/>
            </w:tcBorders>
            <w:shd w:val="clear" w:color="000000" w:fill="FFFFFF"/>
            <w:vAlign w:val="center"/>
          </w:tcPr>
          <w:p w:rsidR="002670EA" w:rsidRPr="00A60981" w:rsidRDefault="002670EA" w:rsidP="00102065">
            <w:pPr>
              <w:pStyle w:val="af5"/>
              <w:spacing w:line="360" w:lineRule="auto"/>
              <w:jc w:val="center"/>
              <w:rPr>
                <w:rStyle w:val="20"/>
                <w:sz w:val="24"/>
                <w:szCs w:val="24"/>
                <w:lang w:eastAsia="en-US"/>
              </w:rPr>
            </w:pPr>
          </w:p>
        </w:tc>
        <w:tc>
          <w:tcPr>
            <w:tcW w:w="926"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2670EA" w:rsidRPr="00A60981" w:rsidRDefault="002670EA" w:rsidP="00102065">
            <w:pPr>
              <w:pStyle w:val="af5"/>
              <w:spacing w:line="360" w:lineRule="auto"/>
              <w:jc w:val="center"/>
              <w:rPr>
                <w:rStyle w:val="20"/>
                <w:sz w:val="24"/>
                <w:szCs w:val="24"/>
                <w:lang w:eastAsia="en-US"/>
              </w:rPr>
            </w:pPr>
            <w:r>
              <w:rPr>
                <w:rStyle w:val="20"/>
                <w:sz w:val="24"/>
                <w:szCs w:val="24"/>
                <w:lang w:eastAsia="en-US"/>
              </w:rPr>
              <w:t>22</w:t>
            </w:r>
          </w:p>
        </w:tc>
      </w:tr>
      <w:tr w:rsidR="002670EA" w:rsidRPr="00DB597C" w:rsidTr="00DF4CA3">
        <w:trPr>
          <w:trHeight w:val="296"/>
        </w:trPr>
        <w:tc>
          <w:tcPr>
            <w:tcW w:w="4248" w:type="dxa"/>
            <w:tcBorders>
              <w:top w:val="single" w:sz="4" w:space="0" w:color="auto"/>
              <w:left w:val="single" w:sz="2" w:space="0" w:color="000000"/>
              <w:bottom w:val="single" w:sz="2" w:space="0" w:color="000000"/>
              <w:right w:val="single" w:sz="2" w:space="0" w:color="000000"/>
            </w:tcBorders>
          </w:tcPr>
          <w:p w:rsidR="002670EA" w:rsidRDefault="002670EA" w:rsidP="00102065">
            <w:pPr>
              <w:pStyle w:val="af5"/>
              <w:spacing w:line="360" w:lineRule="auto"/>
              <w:rPr>
                <w:rStyle w:val="20"/>
                <w:sz w:val="24"/>
                <w:szCs w:val="24"/>
                <w:lang w:eastAsia="en-US"/>
              </w:rPr>
            </w:pPr>
            <w:r>
              <w:rPr>
                <w:rStyle w:val="20"/>
                <w:sz w:val="24"/>
                <w:szCs w:val="24"/>
                <w:lang w:eastAsia="en-US"/>
              </w:rPr>
              <w:t>Контроль</w:t>
            </w:r>
          </w:p>
        </w:tc>
        <w:tc>
          <w:tcPr>
            <w:tcW w:w="900" w:type="dxa"/>
            <w:tcBorders>
              <w:top w:val="single" w:sz="4" w:space="0" w:color="auto"/>
              <w:left w:val="single" w:sz="2" w:space="0" w:color="000000"/>
              <w:bottom w:val="single" w:sz="2" w:space="0" w:color="000000"/>
              <w:right w:val="single" w:sz="2" w:space="0" w:color="000000"/>
            </w:tcBorders>
            <w:vAlign w:val="center"/>
          </w:tcPr>
          <w:p w:rsidR="002670EA" w:rsidRPr="00A60981" w:rsidRDefault="002670EA" w:rsidP="00102065">
            <w:pPr>
              <w:pStyle w:val="af5"/>
              <w:spacing w:line="360" w:lineRule="auto"/>
              <w:jc w:val="center"/>
              <w:rPr>
                <w:rStyle w:val="20"/>
                <w:sz w:val="24"/>
                <w:szCs w:val="24"/>
                <w:lang w:eastAsia="en-US"/>
              </w:rPr>
            </w:pPr>
          </w:p>
        </w:tc>
        <w:tc>
          <w:tcPr>
            <w:tcW w:w="900" w:type="dxa"/>
            <w:tcBorders>
              <w:top w:val="single" w:sz="4" w:space="0" w:color="auto"/>
              <w:left w:val="single" w:sz="2" w:space="0" w:color="000000"/>
              <w:bottom w:val="single" w:sz="2" w:space="0" w:color="000000"/>
              <w:right w:val="single" w:sz="2" w:space="0" w:color="000000"/>
            </w:tcBorders>
            <w:vAlign w:val="center"/>
          </w:tcPr>
          <w:p w:rsidR="002670EA" w:rsidRDefault="002670EA" w:rsidP="00102065">
            <w:pPr>
              <w:pStyle w:val="af5"/>
              <w:spacing w:line="360" w:lineRule="auto"/>
              <w:jc w:val="center"/>
              <w:rPr>
                <w:rStyle w:val="20"/>
                <w:sz w:val="24"/>
                <w:szCs w:val="24"/>
                <w:lang w:eastAsia="en-US"/>
              </w:rPr>
            </w:pPr>
          </w:p>
        </w:tc>
        <w:tc>
          <w:tcPr>
            <w:tcW w:w="1080"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2670EA" w:rsidRPr="00A60981" w:rsidRDefault="002670EA" w:rsidP="00102065">
            <w:pPr>
              <w:pStyle w:val="af5"/>
              <w:spacing w:line="360" w:lineRule="auto"/>
              <w:jc w:val="center"/>
              <w:rPr>
                <w:rStyle w:val="20"/>
                <w:sz w:val="24"/>
                <w:szCs w:val="24"/>
                <w:lang w:eastAsia="en-US"/>
              </w:rPr>
            </w:pPr>
          </w:p>
        </w:tc>
        <w:tc>
          <w:tcPr>
            <w:tcW w:w="900" w:type="dxa"/>
            <w:tcBorders>
              <w:top w:val="single" w:sz="4" w:space="0" w:color="auto"/>
              <w:left w:val="single" w:sz="2" w:space="0" w:color="000000"/>
              <w:bottom w:val="single" w:sz="2" w:space="0" w:color="000000"/>
              <w:right w:val="single" w:sz="4" w:space="0" w:color="auto"/>
            </w:tcBorders>
            <w:shd w:val="clear" w:color="000000" w:fill="FFFFFF"/>
            <w:vAlign w:val="center"/>
          </w:tcPr>
          <w:p w:rsidR="002670EA" w:rsidRDefault="002670EA" w:rsidP="00102065">
            <w:pPr>
              <w:pStyle w:val="af5"/>
              <w:spacing w:line="360" w:lineRule="auto"/>
              <w:jc w:val="center"/>
              <w:rPr>
                <w:rStyle w:val="20"/>
                <w:sz w:val="24"/>
                <w:szCs w:val="24"/>
                <w:lang w:eastAsia="en-US"/>
              </w:rPr>
            </w:pPr>
          </w:p>
        </w:tc>
        <w:tc>
          <w:tcPr>
            <w:tcW w:w="900" w:type="dxa"/>
            <w:tcBorders>
              <w:top w:val="single" w:sz="4" w:space="0" w:color="auto"/>
              <w:left w:val="single" w:sz="4" w:space="0" w:color="auto"/>
              <w:bottom w:val="single" w:sz="2" w:space="0" w:color="000000"/>
              <w:right w:val="single" w:sz="2" w:space="0" w:color="000000"/>
            </w:tcBorders>
            <w:shd w:val="clear" w:color="000000" w:fill="FFFFFF"/>
            <w:vAlign w:val="center"/>
          </w:tcPr>
          <w:p w:rsidR="002670EA" w:rsidRPr="00A60981" w:rsidRDefault="002670EA" w:rsidP="00102065">
            <w:pPr>
              <w:pStyle w:val="af5"/>
              <w:spacing w:line="360" w:lineRule="auto"/>
              <w:ind w:left="-94" w:right="-114"/>
              <w:jc w:val="center"/>
              <w:rPr>
                <w:rStyle w:val="20"/>
                <w:sz w:val="24"/>
                <w:szCs w:val="24"/>
                <w:lang w:eastAsia="en-US"/>
              </w:rPr>
            </w:pPr>
          </w:p>
        </w:tc>
        <w:tc>
          <w:tcPr>
            <w:tcW w:w="926" w:type="dxa"/>
            <w:tcBorders>
              <w:top w:val="single" w:sz="4" w:space="0" w:color="auto"/>
              <w:left w:val="single" w:sz="2" w:space="0" w:color="000000"/>
              <w:bottom w:val="single" w:sz="2" w:space="0" w:color="000000"/>
              <w:right w:val="single" w:sz="2" w:space="0" w:color="000000"/>
            </w:tcBorders>
            <w:shd w:val="clear" w:color="000000" w:fill="FFFFFF"/>
            <w:vAlign w:val="center"/>
          </w:tcPr>
          <w:p w:rsidR="002670EA" w:rsidRPr="00A60981" w:rsidRDefault="002670EA" w:rsidP="00102065">
            <w:pPr>
              <w:pStyle w:val="af5"/>
              <w:spacing w:line="360" w:lineRule="auto"/>
              <w:jc w:val="center"/>
              <w:rPr>
                <w:rStyle w:val="20"/>
                <w:sz w:val="24"/>
                <w:szCs w:val="24"/>
                <w:lang w:eastAsia="en-US"/>
              </w:rPr>
            </w:pPr>
          </w:p>
        </w:tc>
      </w:tr>
      <w:tr w:rsidR="002670EA" w:rsidRPr="00DF4CA3" w:rsidTr="00DF4CA3">
        <w:trPr>
          <w:trHeight w:val="357"/>
        </w:trPr>
        <w:tc>
          <w:tcPr>
            <w:tcW w:w="4248" w:type="dxa"/>
            <w:tcBorders>
              <w:top w:val="single" w:sz="2" w:space="0" w:color="000000"/>
              <w:left w:val="single" w:sz="2" w:space="0" w:color="000000"/>
              <w:bottom w:val="single" w:sz="2" w:space="0" w:color="000000"/>
              <w:right w:val="single" w:sz="2" w:space="0" w:color="000000"/>
            </w:tcBorders>
            <w:vAlign w:val="center"/>
          </w:tcPr>
          <w:p w:rsidR="002670EA" w:rsidRPr="00DF4CA3" w:rsidRDefault="002670EA" w:rsidP="00102065">
            <w:pPr>
              <w:pStyle w:val="af5"/>
              <w:spacing w:line="360" w:lineRule="auto"/>
              <w:jc w:val="right"/>
              <w:rPr>
                <w:rStyle w:val="20"/>
                <w:b/>
                <w:sz w:val="24"/>
                <w:szCs w:val="24"/>
                <w:lang w:eastAsia="en-US"/>
              </w:rPr>
            </w:pPr>
            <w:r w:rsidRPr="00DF4CA3">
              <w:rPr>
                <w:rStyle w:val="20"/>
                <w:b/>
                <w:sz w:val="24"/>
                <w:szCs w:val="24"/>
                <w:lang w:eastAsia="en-US"/>
              </w:rPr>
              <w:t>Итого:</w:t>
            </w:r>
          </w:p>
        </w:tc>
        <w:tc>
          <w:tcPr>
            <w:tcW w:w="900" w:type="dxa"/>
            <w:tcBorders>
              <w:top w:val="single" w:sz="2" w:space="0" w:color="000000"/>
              <w:left w:val="single" w:sz="2" w:space="0" w:color="000000"/>
              <w:bottom w:val="single" w:sz="2" w:space="0" w:color="000000"/>
              <w:right w:val="single" w:sz="2" w:space="0" w:color="000000"/>
            </w:tcBorders>
            <w:vAlign w:val="center"/>
          </w:tcPr>
          <w:p w:rsidR="002670EA" w:rsidRPr="00DF4CA3" w:rsidRDefault="002670EA" w:rsidP="00102065">
            <w:pPr>
              <w:pStyle w:val="af5"/>
              <w:spacing w:line="360" w:lineRule="auto"/>
              <w:jc w:val="center"/>
              <w:rPr>
                <w:rStyle w:val="20"/>
                <w:b/>
                <w:sz w:val="24"/>
                <w:szCs w:val="24"/>
                <w:lang w:eastAsia="en-US"/>
              </w:rPr>
            </w:pPr>
            <w:r w:rsidRPr="00DF4CA3">
              <w:rPr>
                <w:rStyle w:val="20"/>
                <w:b/>
                <w:sz w:val="24"/>
                <w:szCs w:val="24"/>
                <w:lang w:eastAsia="en-US"/>
              </w:rPr>
              <w:t>4</w:t>
            </w:r>
          </w:p>
        </w:tc>
        <w:tc>
          <w:tcPr>
            <w:tcW w:w="900" w:type="dxa"/>
            <w:tcBorders>
              <w:top w:val="single" w:sz="2" w:space="0" w:color="000000"/>
              <w:left w:val="single" w:sz="2" w:space="0" w:color="000000"/>
              <w:bottom w:val="single" w:sz="2" w:space="0" w:color="000000"/>
              <w:right w:val="single" w:sz="2" w:space="0" w:color="000000"/>
            </w:tcBorders>
            <w:vAlign w:val="center"/>
          </w:tcPr>
          <w:p w:rsidR="002670EA" w:rsidRPr="00DF4CA3" w:rsidRDefault="002670EA" w:rsidP="00102065">
            <w:pPr>
              <w:pStyle w:val="af5"/>
              <w:spacing w:line="360" w:lineRule="auto"/>
              <w:jc w:val="center"/>
              <w:rPr>
                <w:rStyle w:val="20"/>
                <w:b/>
                <w:sz w:val="24"/>
                <w:szCs w:val="24"/>
                <w:lang w:eastAsia="en-US"/>
              </w:rPr>
            </w:pPr>
            <w:r w:rsidRPr="00DF4CA3">
              <w:rPr>
                <w:rStyle w:val="20"/>
                <w:b/>
                <w:sz w:val="24"/>
                <w:szCs w:val="24"/>
                <w:lang w:eastAsia="en-US"/>
              </w:rPr>
              <w:t>16</w:t>
            </w:r>
          </w:p>
        </w:tc>
        <w:tc>
          <w:tcPr>
            <w:tcW w:w="108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DF4CA3" w:rsidRDefault="002670EA" w:rsidP="00102065">
            <w:pPr>
              <w:pStyle w:val="af5"/>
              <w:spacing w:line="360" w:lineRule="auto"/>
              <w:jc w:val="center"/>
              <w:rPr>
                <w:rStyle w:val="20"/>
                <w:b/>
                <w:sz w:val="24"/>
                <w:szCs w:val="24"/>
                <w:lang w:eastAsia="en-US"/>
              </w:rPr>
            </w:pPr>
            <w:r w:rsidRPr="00DF4CA3">
              <w:rPr>
                <w:rStyle w:val="20"/>
                <w:b/>
                <w:sz w:val="24"/>
                <w:szCs w:val="24"/>
                <w:lang w:eastAsia="en-US"/>
              </w:rPr>
              <w:t xml:space="preserve">12 </w:t>
            </w:r>
          </w:p>
        </w:tc>
        <w:tc>
          <w:tcPr>
            <w:tcW w:w="900" w:type="dxa"/>
            <w:tcBorders>
              <w:top w:val="single" w:sz="2" w:space="0" w:color="000000"/>
              <w:left w:val="single" w:sz="2" w:space="0" w:color="000000"/>
              <w:bottom w:val="single" w:sz="2" w:space="0" w:color="000000"/>
              <w:right w:val="single" w:sz="4" w:space="0" w:color="auto"/>
            </w:tcBorders>
            <w:shd w:val="clear" w:color="000000" w:fill="FFFFFF"/>
            <w:vAlign w:val="center"/>
          </w:tcPr>
          <w:p w:rsidR="002670EA" w:rsidRPr="00DF4CA3" w:rsidRDefault="002670EA" w:rsidP="00102065">
            <w:pPr>
              <w:pStyle w:val="af5"/>
              <w:spacing w:line="360" w:lineRule="auto"/>
              <w:jc w:val="center"/>
              <w:rPr>
                <w:rStyle w:val="20"/>
                <w:b/>
                <w:sz w:val="24"/>
                <w:szCs w:val="24"/>
                <w:lang w:eastAsia="en-US"/>
              </w:rPr>
            </w:pPr>
            <w:r w:rsidRPr="00DF4CA3">
              <w:rPr>
                <w:rStyle w:val="20"/>
                <w:b/>
                <w:sz w:val="24"/>
                <w:szCs w:val="24"/>
                <w:lang w:eastAsia="en-US"/>
              </w:rPr>
              <w:t>40</w:t>
            </w:r>
          </w:p>
        </w:tc>
        <w:tc>
          <w:tcPr>
            <w:tcW w:w="900" w:type="dxa"/>
            <w:tcBorders>
              <w:top w:val="single" w:sz="2" w:space="0" w:color="000000"/>
              <w:left w:val="single" w:sz="4" w:space="0" w:color="auto"/>
              <w:bottom w:val="single" w:sz="2" w:space="0" w:color="000000"/>
              <w:right w:val="single" w:sz="2" w:space="0" w:color="000000"/>
            </w:tcBorders>
            <w:shd w:val="clear" w:color="000000" w:fill="FFFFFF"/>
            <w:vAlign w:val="center"/>
          </w:tcPr>
          <w:p w:rsidR="002670EA" w:rsidRPr="00DF4CA3" w:rsidRDefault="002670EA" w:rsidP="00102065">
            <w:pPr>
              <w:pStyle w:val="af5"/>
              <w:spacing w:line="360" w:lineRule="auto"/>
              <w:ind w:left="-94" w:right="-114"/>
              <w:jc w:val="center"/>
              <w:rPr>
                <w:rStyle w:val="20"/>
                <w:b/>
                <w:sz w:val="24"/>
                <w:szCs w:val="24"/>
                <w:lang w:eastAsia="en-US"/>
              </w:rPr>
            </w:pPr>
          </w:p>
        </w:tc>
        <w:tc>
          <w:tcPr>
            <w:tcW w:w="92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DF4CA3" w:rsidRDefault="002670EA" w:rsidP="00102065">
            <w:pPr>
              <w:pStyle w:val="af5"/>
              <w:spacing w:line="360" w:lineRule="auto"/>
              <w:jc w:val="center"/>
              <w:rPr>
                <w:rStyle w:val="20"/>
                <w:b/>
                <w:sz w:val="24"/>
                <w:szCs w:val="24"/>
                <w:lang w:eastAsia="en-US"/>
              </w:rPr>
            </w:pPr>
            <w:r w:rsidRPr="00DF4CA3">
              <w:rPr>
                <w:rStyle w:val="20"/>
                <w:b/>
                <w:sz w:val="24"/>
                <w:szCs w:val="24"/>
                <w:lang w:eastAsia="en-US"/>
              </w:rPr>
              <w:t>72</w:t>
            </w:r>
          </w:p>
        </w:tc>
      </w:tr>
    </w:tbl>
    <w:p w:rsidR="002670EA" w:rsidRPr="00DB597C" w:rsidRDefault="002670EA" w:rsidP="00A809AE">
      <w:pPr>
        <w:spacing w:after="0" w:line="360" w:lineRule="auto"/>
        <w:rPr>
          <w:rFonts w:ascii="Times New Roman" w:hAnsi="Times New Roman"/>
          <w:bCs/>
          <w:i/>
          <w:sz w:val="24"/>
          <w:szCs w:val="24"/>
          <w:lang w:eastAsia="ru-RU"/>
        </w:rPr>
      </w:pPr>
    </w:p>
    <w:p w:rsidR="002670EA" w:rsidRPr="00DB597C" w:rsidRDefault="002670EA" w:rsidP="00A809AE">
      <w:pPr>
        <w:autoSpaceDE w:val="0"/>
        <w:autoSpaceDN w:val="0"/>
        <w:adjustRightInd w:val="0"/>
        <w:spacing w:after="0" w:line="360" w:lineRule="auto"/>
        <w:ind w:firstLine="709"/>
        <w:jc w:val="both"/>
        <w:rPr>
          <w:rFonts w:ascii="Times New Roman" w:hAnsi="Times New Roman"/>
          <w:bCs/>
          <w:i/>
          <w:sz w:val="24"/>
          <w:szCs w:val="24"/>
          <w:lang w:eastAsia="ru-RU"/>
        </w:rPr>
      </w:pPr>
      <w:r w:rsidRPr="00DB597C">
        <w:rPr>
          <w:rFonts w:ascii="Times New Roman" w:hAnsi="Times New Roman"/>
          <w:bCs/>
          <w:i/>
          <w:sz w:val="24"/>
          <w:szCs w:val="24"/>
          <w:lang w:eastAsia="ru-RU"/>
        </w:rPr>
        <w:t>5.2. Методы обучения</w:t>
      </w:r>
    </w:p>
    <w:p w:rsidR="002670EA" w:rsidRPr="00314233" w:rsidRDefault="002670EA" w:rsidP="00DF4CA3">
      <w:pPr>
        <w:ind w:firstLine="709"/>
        <w:jc w:val="both"/>
        <w:rPr>
          <w:rFonts w:ascii="Times New Roman" w:hAnsi="Times New Roman"/>
          <w:sz w:val="24"/>
          <w:szCs w:val="24"/>
        </w:rPr>
      </w:pPr>
      <w:r w:rsidRPr="00A60981">
        <w:rPr>
          <w:rFonts w:ascii="Times New Roman" w:hAnsi="Times New Roman"/>
          <w:bCs/>
          <w:sz w:val="24"/>
          <w:szCs w:val="24"/>
          <w:lang w:eastAsia="ru-RU"/>
        </w:rPr>
        <w:t>При изучении дисциплины «</w:t>
      </w:r>
      <w:r>
        <w:rPr>
          <w:rFonts w:ascii="Times New Roman" w:hAnsi="Times New Roman"/>
          <w:bCs/>
          <w:sz w:val="24"/>
          <w:szCs w:val="24"/>
          <w:lang w:eastAsia="ru-RU"/>
        </w:rPr>
        <w:t>Введение в творческую профессию</w:t>
      </w:r>
      <w:r w:rsidRPr="00A60981">
        <w:rPr>
          <w:rFonts w:ascii="Times New Roman" w:hAnsi="Times New Roman"/>
          <w:bCs/>
          <w:sz w:val="24"/>
          <w:szCs w:val="24"/>
          <w:lang w:eastAsia="ru-RU"/>
        </w:rPr>
        <w:t>» рекомендуется применение развивающих технологий, проектных технологий, интерактивных методов обучения.</w:t>
      </w:r>
      <w:r w:rsidRPr="00DF4CA3">
        <w:rPr>
          <w:rFonts w:ascii="Times New Roman" w:hAnsi="Times New Roman"/>
          <w:sz w:val="24"/>
          <w:szCs w:val="24"/>
          <w:lang w:eastAsia="ru-RU"/>
        </w:rPr>
        <w:t xml:space="preserve"> </w:t>
      </w:r>
      <w:r w:rsidRPr="00314233">
        <w:rPr>
          <w:rFonts w:ascii="Times New Roman" w:hAnsi="Times New Roman"/>
          <w:sz w:val="24"/>
          <w:szCs w:val="24"/>
          <w:lang w:eastAsia="ru-RU"/>
        </w:rPr>
        <w:t>Для управления учебным процессом и организации контрольно-оценочной деятельности используются рейтинговые системы оценки учебной и исследовательской деятельности студентов, вариативные модели управляемой самостоятельной работы, учебно-методические комплексы, электронные учебно-методические комплексы</w:t>
      </w:r>
      <w:r>
        <w:rPr>
          <w:rFonts w:ascii="Times New Roman" w:hAnsi="Times New Roman"/>
          <w:sz w:val="24"/>
          <w:szCs w:val="24"/>
          <w:lang w:eastAsia="ru-RU"/>
        </w:rPr>
        <w:t>.</w:t>
      </w:r>
    </w:p>
    <w:p w:rsidR="002670EA" w:rsidRDefault="002670EA" w:rsidP="00A809AE">
      <w:pPr>
        <w:spacing w:after="0" w:line="360" w:lineRule="auto"/>
        <w:ind w:firstLine="708"/>
        <w:jc w:val="both"/>
        <w:rPr>
          <w:rFonts w:ascii="Times New Roman" w:hAnsi="Times New Roman"/>
          <w:b/>
          <w:bCs/>
          <w:sz w:val="24"/>
          <w:szCs w:val="24"/>
          <w:lang w:eastAsia="ru-RU"/>
        </w:rPr>
      </w:pPr>
    </w:p>
    <w:p w:rsidR="002670EA" w:rsidRPr="00485E6A" w:rsidRDefault="002670EA" w:rsidP="00A809AE">
      <w:pPr>
        <w:spacing w:after="0" w:line="360" w:lineRule="auto"/>
        <w:ind w:firstLine="708"/>
        <w:jc w:val="both"/>
        <w:rPr>
          <w:rFonts w:ascii="Times New Roman" w:hAnsi="Times New Roman"/>
          <w:bCs/>
          <w:sz w:val="24"/>
          <w:szCs w:val="24"/>
          <w:lang w:eastAsia="ru-RU"/>
        </w:rPr>
      </w:pPr>
      <w:r w:rsidRPr="00733CAD">
        <w:rPr>
          <w:rFonts w:ascii="Times New Roman" w:hAnsi="Times New Roman"/>
          <w:b/>
          <w:bCs/>
          <w:sz w:val="24"/>
          <w:szCs w:val="24"/>
          <w:lang w:eastAsia="ru-RU"/>
        </w:rPr>
        <w:t xml:space="preserve">6. </w:t>
      </w:r>
      <w:r w:rsidR="00A72540">
        <w:rPr>
          <w:rFonts w:ascii="Times New Roman" w:hAnsi="Times New Roman"/>
          <w:b/>
          <w:bCs/>
          <w:sz w:val="24"/>
          <w:szCs w:val="24"/>
          <w:lang w:eastAsia="ru-RU"/>
        </w:rPr>
        <w:t xml:space="preserve">Рейтинг-план </w:t>
      </w:r>
      <w:r w:rsidRPr="00733CAD">
        <w:rPr>
          <w:rFonts w:ascii="Times New Roman" w:hAnsi="Times New Roman"/>
          <w:b/>
          <w:bCs/>
          <w:sz w:val="24"/>
          <w:szCs w:val="24"/>
          <w:lang w:eastAsia="ru-RU"/>
        </w:rPr>
        <w:t>дисциплины</w:t>
      </w:r>
    </w:p>
    <w:tbl>
      <w:tblPr>
        <w:tblW w:w="5000" w:type="pct"/>
        <w:tblLayout w:type="fixed"/>
        <w:tblLook w:val="0000" w:firstRow="0" w:lastRow="0" w:firstColumn="0" w:lastColumn="0" w:noHBand="0" w:noVBand="0"/>
      </w:tblPr>
      <w:tblGrid>
        <w:gridCol w:w="549"/>
        <w:gridCol w:w="1264"/>
        <w:gridCol w:w="2092"/>
        <w:gridCol w:w="1446"/>
        <w:gridCol w:w="1698"/>
        <w:gridCol w:w="1135"/>
        <w:gridCol w:w="854"/>
        <w:gridCol w:w="816"/>
      </w:tblGrid>
      <w:tr w:rsidR="002670EA" w:rsidRPr="00733CAD" w:rsidTr="00A72540">
        <w:trPr>
          <w:trHeight w:val="600"/>
        </w:trPr>
        <w:tc>
          <w:tcPr>
            <w:tcW w:w="549" w:type="dxa"/>
            <w:vMerge w:val="restart"/>
            <w:tcBorders>
              <w:top w:val="single" w:sz="2" w:space="0" w:color="000000"/>
              <w:left w:val="single" w:sz="2" w:space="0" w:color="000000"/>
              <w:bottom w:val="nil"/>
              <w:right w:val="single" w:sz="2" w:space="0" w:color="000000"/>
            </w:tcBorders>
            <w:shd w:val="clear" w:color="000000" w:fill="FFFFFF"/>
          </w:tcPr>
          <w:p w:rsidR="002670EA" w:rsidRPr="00733CAD" w:rsidRDefault="002670EA" w:rsidP="00102065">
            <w:pPr>
              <w:autoSpaceDE w:val="0"/>
              <w:autoSpaceDN w:val="0"/>
              <w:adjustRightInd w:val="0"/>
              <w:spacing w:after="0" w:line="360" w:lineRule="auto"/>
              <w:jc w:val="center"/>
              <w:rPr>
                <w:rFonts w:ascii="Times New Roman" w:hAnsi="Times New Roman"/>
                <w:sz w:val="24"/>
                <w:szCs w:val="24"/>
                <w:lang w:eastAsia="ru-RU"/>
              </w:rPr>
            </w:pPr>
            <w:r w:rsidRPr="00733CAD">
              <w:rPr>
                <w:rFonts w:ascii="Times New Roman" w:hAnsi="Times New Roman"/>
                <w:color w:val="000000"/>
                <w:sz w:val="24"/>
                <w:szCs w:val="24"/>
                <w:lang w:eastAsia="ru-RU"/>
              </w:rPr>
              <w:t>№ п/п</w:t>
            </w:r>
          </w:p>
        </w:tc>
        <w:tc>
          <w:tcPr>
            <w:tcW w:w="1264" w:type="dxa"/>
            <w:vMerge w:val="restart"/>
            <w:tcBorders>
              <w:top w:val="single" w:sz="2" w:space="0" w:color="000000"/>
              <w:left w:val="single" w:sz="2" w:space="0" w:color="000000"/>
              <w:right w:val="single" w:sz="2" w:space="0" w:color="000000"/>
            </w:tcBorders>
          </w:tcPr>
          <w:p w:rsidR="002670EA" w:rsidRPr="00733CAD" w:rsidRDefault="002670EA" w:rsidP="00102065">
            <w:pPr>
              <w:autoSpaceDE w:val="0"/>
              <w:autoSpaceDN w:val="0"/>
              <w:adjustRightInd w:val="0"/>
              <w:spacing w:after="0" w:line="360" w:lineRule="auto"/>
              <w:jc w:val="center"/>
              <w:rPr>
                <w:rFonts w:ascii="Times New Roman" w:hAnsi="Times New Roman"/>
                <w:color w:val="000000"/>
                <w:sz w:val="24"/>
                <w:szCs w:val="24"/>
                <w:lang w:eastAsia="ru-RU"/>
              </w:rPr>
            </w:pPr>
            <w:r w:rsidRPr="00733CAD">
              <w:rPr>
                <w:rFonts w:ascii="Times New Roman" w:hAnsi="Times New Roman"/>
                <w:color w:val="000000"/>
                <w:sz w:val="24"/>
                <w:szCs w:val="24"/>
                <w:lang w:eastAsia="ru-RU"/>
              </w:rPr>
              <w:t>Код ОР дисциплины</w:t>
            </w:r>
          </w:p>
        </w:tc>
        <w:tc>
          <w:tcPr>
            <w:tcW w:w="2092" w:type="dxa"/>
            <w:vMerge w:val="restart"/>
            <w:tcBorders>
              <w:top w:val="single" w:sz="2" w:space="0" w:color="000000"/>
              <w:left w:val="single" w:sz="2" w:space="0" w:color="000000"/>
              <w:bottom w:val="single" w:sz="2" w:space="0" w:color="000000"/>
              <w:right w:val="single" w:sz="2" w:space="0" w:color="000000"/>
            </w:tcBorders>
          </w:tcPr>
          <w:p w:rsidR="002670EA" w:rsidRPr="00733CAD" w:rsidRDefault="002670EA" w:rsidP="00102065">
            <w:pPr>
              <w:autoSpaceDE w:val="0"/>
              <w:autoSpaceDN w:val="0"/>
              <w:adjustRightInd w:val="0"/>
              <w:spacing w:after="0" w:line="360" w:lineRule="auto"/>
              <w:jc w:val="center"/>
              <w:rPr>
                <w:rFonts w:ascii="Times New Roman" w:hAnsi="Times New Roman"/>
                <w:color w:val="000000"/>
                <w:sz w:val="24"/>
                <w:szCs w:val="24"/>
                <w:lang w:eastAsia="ru-RU"/>
              </w:rPr>
            </w:pPr>
            <w:r w:rsidRPr="00733CAD">
              <w:rPr>
                <w:rFonts w:ascii="Times New Roman" w:hAnsi="Times New Roman"/>
                <w:color w:val="000000"/>
                <w:sz w:val="24"/>
                <w:szCs w:val="24"/>
                <w:lang w:eastAsia="ru-RU"/>
              </w:rPr>
              <w:t>Виды учебной деятельности</w:t>
            </w:r>
          </w:p>
          <w:p w:rsidR="002670EA" w:rsidRPr="00733CAD" w:rsidRDefault="002670EA" w:rsidP="00102065">
            <w:pPr>
              <w:autoSpaceDE w:val="0"/>
              <w:autoSpaceDN w:val="0"/>
              <w:adjustRightInd w:val="0"/>
              <w:spacing w:after="0" w:line="360" w:lineRule="auto"/>
              <w:jc w:val="center"/>
              <w:rPr>
                <w:rFonts w:ascii="Times New Roman" w:hAnsi="Times New Roman"/>
                <w:sz w:val="24"/>
                <w:szCs w:val="24"/>
                <w:lang w:eastAsia="ru-RU"/>
              </w:rPr>
            </w:pPr>
            <w:r w:rsidRPr="00733CAD">
              <w:rPr>
                <w:rFonts w:ascii="Times New Roman" w:hAnsi="Times New Roman"/>
                <w:color w:val="000000"/>
                <w:sz w:val="24"/>
                <w:szCs w:val="24"/>
                <w:lang w:eastAsia="ru-RU"/>
              </w:rPr>
              <w:t>обучающегося</w:t>
            </w:r>
          </w:p>
        </w:tc>
        <w:tc>
          <w:tcPr>
            <w:tcW w:w="1446" w:type="dxa"/>
            <w:vMerge w:val="restart"/>
            <w:tcBorders>
              <w:top w:val="single" w:sz="2" w:space="0" w:color="000000"/>
              <w:left w:val="single" w:sz="2" w:space="0" w:color="000000"/>
              <w:right w:val="single" w:sz="2" w:space="0" w:color="000000"/>
            </w:tcBorders>
          </w:tcPr>
          <w:p w:rsidR="002670EA" w:rsidRPr="00733CAD" w:rsidRDefault="002670EA" w:rsidP="00102065">
            <w:pPr>
              <w:autoSpaceDE w:val="0"/>
              <w:autoSpaceDN w:val="0"/>
              <w:adjustRightInd w:val="0"/>
              <w:spacing w:after="0" w:line="360" w:lineRule="auto"/>
              <w:jc w:val="center"/>
              <w:rPr>
                <w:rFonts w:ascii="Times New Roman" w:hAnsi="Times New Roman"/>
                <w:color w:val="000000"/>
                <w:sz w:val="24"/>
                <w:szCs w:val="24"/>
                <w:lang w:eastAsia="ru-RU"/>
              </w:rPr>
            </w:pPr>
            <w:r w:rsidRPr="00733CAD">
              <w:rPr>
                <w:rFonts w:ascii="Times New Roman" w:hAnsi="Times New Roman"/>
                <w:color w:val="000000"/>
                <w:sz w:val="24"/>
                <w:szCs w:val="24"/>
                <w:lang w:eastAsia="ru-RU"/>
              </w:rPr>
              <w:t>Средства оценивания</w:t>
            </w:r>
          </w:p>
        </w:tc>
        <w:tc>
          <w:tcPr>
            <w:tcW w:w="1698" w:type="dxa"/>
            <w:vMerge w:val="restart"/>
            <w:tcBorders>
              <w:top w:val="single" w:sz="2" w:space="0" w:color="000000"/>
              <w:left w:val="single" w:sz="2" w:space="0" w:color="000000"/>
              <w:right w:val="single" w:sz="2" w:space="0" w:color="000000"/>
            </w:tcBorders>
          </w:tcPr>
          <w:p w:rsidR="002670EA" w:rsidRPr="00733CAD" w:rsidRDefault="002670EA" w:rsidP="00102065">
            <w:pPr>
              <w:autoSpaceDE w:val="0"/>
              <w:autoSpaceDN w:val="0"/>
              <w:adjustRightInd w:val="0"/>
              <w:spacing w:after="0" w:line="360" w:lineRule="auto"/>
              <w:jc w:val="center"/>
              <w:rPr>
                <w:rFonts w:ascii="Times New Roman" w:hAnsi="Times New Roman"/>
                <w:color w:val="000000"/>
                <w:sz w:val="24"/>
                <w:szCs w:val="24"/>
                <w:lang w:eastAsia="ru-RU"/>
              </w:rPr>
            </w:pPr>
            <w:r w:rsidRPr="00733CAD">
              <w:rPr>
                <w:rFonts w:ascii="Times New Roman" w:hAnsi="Times New Roman"/>
                <w:color w:val="000000"/>
                <w:sz w:val="24"/>
                <w:szCs w:val="24"/>
                <w:lang w:eastAsia="ru-RU"/>
              </w:rPr>
              <w:t>Балл за конкретное задание</w:t>
            </w:r>
          </w:p>
          <w:p w:rsidR="002670EA" w:rsidRPr="00733CAD" w:rsidRDefault="002670EA" w:rsidP="00102065">
            <w:pPr>
              <w:autoSpaceDE w:val="0"/>
              <w:autoSpaceDN w:val="0"/>
              <w:adjustRightInd w:val="0"/>
              <w:spacing w:after="0" w:line="360" w:lineRule="auto"/>
              <w:jc w:val="center"/>
              <w:rPr>
                <w:rFonts w:ascii="Times New Roman" w:hAnsi="Times New Roman"/>
                <w:sz w:val="24"/>
                <w:szCs w:val="24"/>
                <w:lang w:eastAsia="ru-RU"/>
              </w:rPr>
            </w:pPr>
            <w:r w:rsidRPr="00733CAD">
              <w:rPr>
                <w:rFonts w:ascii="Times New Roman" w:hAnsi="Times New Roman"/>
                <w:color w:val="000000"/>
                <w:sz w:val="24"/>
                <w:szCs w:val="24"/>
                <w:lang w:eastAsia="ru-RU"/>
              </w:rPr>
              <w:t>(</w:t>
            </w:r>
            <w:r w:rsidRPr="00733CAD">
              <w:rPr>
                <w:rFonts w:ascii="Times New Roman" w:hAnsi="Times New Roman"/>
                <w:color w:val="000000"/>
                <w:sz w:val="24"/>
                <w:szCs w:val="24"/>
                <w:lang w:val="en-US" w:eastAsia="ru-RU"/>
              </w:rPr>
              <w:t>min</w:t>
            </w:r>
            <w:r w:rsidRPr="00733CAD">
              <w:rPr>
                <w:rFonts w:ascii="Times New Roman" w:hAnsi="Times New Roman"/>
                <w:color w:val="000000"/>
                <w:sz w:val="24"/>
                <w:szCs w:val="24"/>
                <w:lang w:eastAsia="ru-RU"/>
              </w:rPr>
              <w:t>-</w:t>
            </w:r>
            <w:r w:rsidRPr="00733CAD">
              <w:rPr>
                <w:rFonts w:ascii="Times New Roman" w:hAnsi="Times New Roman"/>
                <w:color w:val="000000"/>
                <w:sz w:val="24"/>
                <w:szCs w:val="24"/>
                <w:lang w:val="en-US" w:eastAsia="ru-RU"/>
              </w:rPr>
              <w:t>max</w:t>
            </w:r>
            <w:r w:rsidRPr="00733CAD">
              <w:rPr>
                <w:rFonts w:ascii="Times New Roman" w:hAnsi="Times New Roman"/>
                <w:color w:val="000000"/>
                <w:sz w:val="24"/>
                <w:szCs w:val="24"/>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tcPr>
          <w:p w:rsidR="002670EA" w:rsidRPr="00733CAD" w:rsidRDefault="002670EA" w:rsidP="00102065">
            <w:pPr>
              <w:autoSpaceDE w:val="0"/>
              <w:autoSpaceDN w:val="0"/>
              <w:adjustRightInd w:val="0"/>
              <w:spacing w:after="0" w:line="360" w:lineRule="auto"/>
              <w:jc w:val="center"/>
              <w:rPr>
                <w:rFonts w:ascii="Times New Roman" w:hAnsi="Times New Roman"/>
                <w:sz w:val="24"/>
                <w:szCs w:val="24"/>
                <w:lang w:eastAsia="ru-RU"/>
              </w:rPr>
            </w:pPr>
            <w:r w:rsidRPr="00733CAD">
              <w:rPr>
                <w:rFonts w:ascii="Times New Roman" w:hAnsi="Times New Roman"/>
                <w:color w:val="000000"/>
                <w:sz w:val="24"/>
                <w:szCs w:val="24"/>
                <w:lang w:eastAsia="ru-RU"/>
              </w:rPr>
              <w:t>Число заданий за семестр</w:t>
            </w:r>
          </w:p>
        </w:tc>
        <w:tc>
          <w:tcPr>
            <w:tcW w:w="1670" w:type="dxa"/>
            <w:gridSpan w:val="2"/>
            <w:tcBorders>
              <w:top w:val="single" w:sz="2" w:space="0" w:color="000000"/>
              <w:left w:val="nil"/>
              <w:bottom w:val="single" w:sz="2" w:space="0" w:color="000000"/>
              <w:right w:val="single" w:sz="2" w:space="0" w:color="000000"/>
            </w:tcBorders>
          </w:tcPr>
          <w:p w:rsidR="002670EA" w:rsidRPr="00733CAD" w:rsidRDefault="002670EA" w:rsidP="00102065">
            <w:pPr>
              <w:autoSpaceDE w:val="0"/>
              <w:autoSpaceDN w:val="0"/>
              <w:adjustRightInd w:val="0"/>
              <w:spacing w:after="0" w:line="360" w:lineRule="auto"/>
              <w:jc w:val="center"/>
              <w:rPr>
                <w:rFonts w:ascii="Times New Roman" w:hAnsi="Times New Roman"/>
                <w:sz w:val="24"/>
                <w:szCs w:val="24"/>
                <w:lang w:eastAsia="ru-RU"/>
              </w:rPr>
            </w:pPr>
            <w:r w:rsidRPr="00733CAD">
              <w:rPr>
                <w:rFonts w:ascii="Times New Roman" w:hAnsi="Times New Roman"/>
                <w:color w:val="000000"/>
                <w:sz w:val="24"/>
                <w:szCs w:val="24"/>
                <w:lang w:eastAsia="ru-RU"/>
              </w:rPr>
              <w:t>Баллы</w:t>
            </w:r>
          </w:p>
        </w:tc>
      </w:tr>
      <w:tr w:rsidR="002670EA" w:rsidRPr="00733CAD" w:rsidTr="00A72540">
        <w:trPr>
          <w:trHeight w:val="300"/>
        </w:trPr>
        <w:tc>
          <w:tcPr>
            <w:tcW w:w="549" w:type="dxa"/>
            <w:vMerge/>
            <w:tcBorders>
              <w:top w:val="nil"/>
              <w:left w:val="single" w:sz="2" w:space="0" w:color="000000"/>
              <w:bottom w:val="single" w:sz="2" w:space="0" w:color="000000"/>
              <w:right w:val="single" w:sz="2" w:space="0" w:color="000000"/>
            </w:tcBorders>
            <w:shd w:val="clear" w:color="000000" w:fill="FFFFFF"/>
          </w:tcPr>
          <w:p w:rsidR="002670EA" w:rsidRPr="00733CAD" w:rsidRDefault="002670EA" w:rsidP="00102065">
            <w:pPr>
              <w:autoSpaceDE w:val="0"/>
              <w:autoSpaceDN w:val="0"/>
              <w:adjustRightInd w:val="0"/>
              <w:spacing w:after="0" w:line="360" w:lineRule="auto"/>
              <w:rPr>
                <w:rFonts w:ascii="Times New Roman" w:hAnsi="Times New Roman"/>
                <w:sz w:val="24"/>
                <w:szCs w:val="24"/>
                <w:lang w:eastAsia="ru-RU"/>
              </w:rPr>
            </w:pPr>
          </w:p>
        </w:tc>
        <w:tc>
          <w:tcPr>
            <w:tcW w:w="1264" w:type="dxa"/>
            <w:vMerge/>
            <w:tcBorders>
              <w:left w:val="single" w:sz="2" w:space="0" w:color="000000"/>
              <w:bottom w:val="single" w:sz="2" w:space="0" w:color="000000"/>
              <w:right w:val="single" w:sz="2" w:space="0" w:color="000000"/>
            </w:tcBorders>
            <w:shd w:val="clear" w:color="000000" w:fill="FFFFFF"/>
          </w:tcPr>
          <w:p w:rsidR="002670EA" w:rsidRPr="00733CAD" w:rsidRDefault="002670EA" w:rsidP="00102065">
            <w:pPr>
              <w:autoSpaceDE w:val="0"/>
              <w:autoSpaceDN w:val="0"/>
              <w:adjustRightInd w:val="0"/>
              <w:spacing w:after="0" w:line="360" w:lineRule="auto"/>
              <w:rPr>
                <w:rFonts w:ascii="Times New Roman" w:hAnsi="Times New Roman"/>
                <w:sz w:val="24"/>
                <w:szCs w:val="24"/>
                <w:lang w:eastAsia="ru-RU"/>
              </w:rPr>
            </w:pPr>
          </w:p>
        </w:tc>
        <w:tc>
          <w:tcPr>
            <w:tcW w:w="209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733CAD" w:rsidRDefault="002670EA" w:rsidP="00102065">
            <w:pPr>
              <w:autoSpaceDE w:val="0"/>
              <w:autoSpaceDN w:val="0"/>
              <w:adjustRightInd w:val="0"/>
              <w:spacing w:after="0" w:line="360" w:lineRule="auto"/>
              <w:rPr>
                <w:rFonts w:ascii="Times New Roman" w:hAnsi="Times New Roman"/>
                <w:sz w:val="24"/>
                <w:szCs w:val="24"/>
                <w:lang w:eastAsia="ru-RU"/>
              </w:rPr>
            </w:pPr>
          </w:p>
        </w:tc>
        <w:tc>
          <w:tcPr>
            <w:tcW w:w="1446" w:type="dxa"/>
            <w:vMerge/>
            <w:tcBorders>
              <w:left w:val="single" w:sz="2" w:space="0" w:color="000000"/>
              <w:bottom w:val="single" w:sz="2" w:space="0" w:color="000000"/>
              <w:right w:val="single" w:sz="2" w:space="0" w:color="000000"/>
            </w:tcBorders>
            <w:shd w:val="clear" w:color="000000" w:fill="FFFFFF"/>
          </w:tcPr>
          <w:p w:rsidR="002670EA" w:rsidRPr="00733CAD" w:rsidRDefault="002670EA" w:rsidP="00102065">
            <w:pPr>
              <w:autoSpaceDE w:val="0"/>
              <w:autoSpaceDN w:val="0"/>
              <w:adjustRightInd w:val="0"/>
              <w:spacing w:after="0" w:line="360" w:lineRule="auto"/>
              <w:rPr>
                <w:rFonts w:ascii="Times New Roman" w:hAnsi="Times New Roman"/>
                <w:sz w:val="24"/>
                <w:szCs w:val="24"/>
                <w:lang w:eastAsia="ru-RU"/>
              </w:rPr>
            </w:pPr>
          </w:p>
        </w:tc>
        <w:tc>
          <w:tcPr>
            <w:tcW w:w="1698" w:type="dxa"/>
            <w:vMerge/>
            <w:tcBorders>
              <w:left w:val="single" w:sz="2" w:space="0" w:color="000000"/>
              <w:bottom w:val="single" w:sz="2" w:space="0" w:color="000000"/>
              <w:right w:val="single" w:sz="2" w:space="0" w:color="000000"/>
            </w:tcBorders>
            <w:shd w:val="clear" w:color="000000" w:fill="FFFFFF"/>
          </w:tcPr>
          <w:p w:rsidR="002670EA" w:rsidRPr="00733CAD" w:rsidRDefault="002670EA" w:rsidP="00102065">
            <w:pPr>
              <w:autoSpaceDE w:val="0"/>
              <w:autoSpaceDN w:val="0"/>
              <w:adjustRightInd w:val="0"/>
              <w:spacing w:after="0" w:line="360" w:lineRule="auto"/>
              <w:rPr>
                <w:rFonts w:ascii="Times New Roman" w:hAnsi="Times New Roman"/>
                <w:sz w:val="24"/>
                <w:szCs w:val="24"/>
                <w:lang w:eastAsia="ru-RU"/>
              </w:rPr>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733CAD" w:rsidRDefault="002670EA" w:rsidP="00102065">
            <w:pPr>
              <w:autoSpaceDE w:val="0"/>
              <w:autoSpaceDN w:val="0"/>
              <w:adjustRightInd w:val="0"/>
              <w:spacing w:after="0" w:line="360" w:lineRule="auto"/>
              <w:rPr>
                <w:rFonts w:ascii="Times New Roman" w:hAnsi="Times New Roman"/>
                <w:sz w:val="24"/>
                <w:szCs w:val="24"/>
                <w:lang w:eastAsia="ru-RU"/>
              </w:rPr>
            </w:pPr>
          </w:p>
        </w:tc>
        <w:tc>
          <w:tcPr>
            <w:tcW w:w="854" w:type="dxa"/>
            <w:tcBorders>
              <w:top w:val="nil"/>
              <w:left w:val="nil"/>
              <w:bottom w:val="single" w:sz="2" w:space="0" w:color="000000"/>
              <w:right w:val="single" w:sz="2" w:space="0" w:color="000000"/>
            </w:tcBorders>
          </w:tcPr>
          <w:p w:rsidR="002670EA" w:rsidRPr="00733CAD" w:rsidRDefault="002670EA" w:rsidP="00102065">
            <w:pPr>
              <w:autoSpaceDE w:val="0"/>
              <w:autoSpaceDN w:val="0"/>
              <w:adjustRightInd w:val="0"/>
              <w:spacing w:after="0" w:line="360" w:lineRule="auto"/>
              <w:jc w:val="center"/>
              <w:rPr>
                <w:rFonts w:ascii="Times New Roman" w:hAnsi="Times New Roman"/>
                <w:sz w:val="24"/>
                <w:szCs w:val="24"/>
                <w:lang w:eastAsia="ru-RU"/>
              </w:rPr>
            </w:pPr>
            <w:r w:rsidRPr="00733CAD">
              <w:rPr>
                <w:rFonts w:ascii="Times New Roman" w:hAnsi="Times New Roman"/>
                <w:color w:val="000000"/>
                <w:sz w:val="24"/>
                <w:szCs w:val="24"/>
                <w:lang w:eastAsia="ru-RU"/>
              </w:rPr>
              <w:t>Минимальный</w:t>
            </w:r>
          </w:p>
        </w:tc>
        <w:tc>
          <w:tcPr>
            <w:tcW w:w="816" w:type="dxa"/>
            <w:tcBorders>
              <w:top w:val="nil"/>
              <w:left w:val="nil"/>
              <w:bottom w:val="single" w:sz="2" w:space="0" w:color="000000"/>
              <w:right w:val="single" w:sz="2" w:space="0" w:color="000000"/>
            </w:tcBorders>
          </w:tcPr>
          <w:p w:rsidR="002670EA" w:rsidRPr="00733CAD" w:rsidRDefault="002670EA" w:rsidP="00102065">
            <w:pPr>
              <w:autoSpaceDE w:val="0"/>
              <w:autoSpaceDN w:val="0"/>
              <w:adjustRightInd w:val="0"/>
              <w:spacing w:after="0" w:line="360" w:lineRule="auto"/>
              <w:jc w:val="center"/>
              <w:rPr>
                <w:rFonts w:ascii="Times New Roman" w:hAnsi="Times New Roman"/>
                <w:sz w:val="24"/>
                <w:szCs w:val="24"/>
                <w:lang w:eastAsia="ru-RU"/>
              </w:rPr>
            </w:pPr>
            <w:r w:rsidRPr="00733CAD">
              <w:rPr>
                <w:rFonts w:ascii="Times New Roman" w:hAnsi="Times New Roman"/>
                <w:color w:val="000000"/>
                <w:sz w:val="24"/>
                <w:szCs w:val="24"/>
                <w:lang w:eastAsia="ru-RU"/>
              </w:rPr>
              <w:t>Максимальный</w:t>
            </w:r>
          </w:p>
        </w:tc>
      </w:tr>
      <w:tr w:rsidR="002670EA" w:rsidRPr="00733CAD" w:rsidTr="00A72540">
        <w:trPr>
          <w:trHeight w:val="300"/>
        </w:trPr>
        <w:tc>
          <w:tcPr>
            <w:tcW w:w="54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1</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102065">
            <w:pPr>
              <w:autoSpaceDE w:val="0"/>
              <w:autoSpaceDN w:val="0"/>
              <w:adjustRightInd w:val="0"/>
              <w:spacing w:after="0" w:line="360" w:lineRule="auto"/>
              <w:rPr>
                <w:rFonts w:ascii="Times New Roman" w:hAnsi="Times New Roman"/>
                <w:lang w:eastAsia="ru-RU"/>
              </w:rPr>
            </w:pPr>
            <w:r w:rsidRPr="006C2F81">
              <w:rPr>
                <w:rFonts w:ascii="Times New Roman" w:hAnsi="Times New Roman"/>
                <w:lang w:eastAsia="ru-RU"/>
              </w:rPr>
              <w:t>ОР.</w:t>
            </w:r>
            <w:r>
              <w:rPr>
                <w:rFonts w:ascii="Times New Roman" w:hAnsi="Times New Roman"/>
                <w:lang w:eastAsia="ru-RU"/>
              </w:rPr>
              <w:t>1.6.1</w:t>
            </w:r>
          </w:p>
          <w:p w:rsidR="002670EA" w:rsidRPr="00DB403B" w:rsidRDefault="002670EA" w:rsidP="00102065">
            <w:pPr>
              <w:autoSpaceDE w:val="0"/>
              <w:autoSpaceDN w:val="0"/>
              <w:adjustRightInd w:val="0"/>
              <w:spacing w:after="0" w:line="360" w:lineRule="auto"/>
              <w:rPr>
                <w:rStyle w:val="20"/>
                <w:sz w:val="24"/>
                <w:szCs w:val="24"/>
              </w:rPr>
            </w:pPr>
          </w:p>
        </w:tc>
        <w:tc>
          <w:tcPr>
            <w:tcW w:w="2092"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B36AB6" w:rsidRDefault="002670EA" w:rsidP="00102065">
            <w:pPr>
              <w:pStyle w:val="af5"/>
              <w:spacing w:line="360" w:lineRule="auto"/>
              <w:jc w:val="center"/>
              <w:rPr>
                <w:rFonts w:ascii="Times New Roman" w:hAnsi="Times New Roman"/>
                <w:sz w:val="24"/>
                <w:szCs w:val="24"/>
              </w:rPr>
            </w:pPr>
            <w:r w:rsidRPr="00B36AB6">
              <w:rPr>
                <w:rFonts w:ascii="Times New Roman" w:hAnsi="Times New Roman"/>
                <w:sz w:val="24"/>
                <w:szCs w:val="24"/>
              </w:rPr>
              <w:t>Творческое задание</w:t>
            </w:r>
            <w:r>
              <w:rPr>
                <w:rFonts w:ascii="Times New Roman" w:hAnsi="Times New Roman"/>
                <w:sz w:val="24"/>
                <w:szCs w:val="24"/>
              </w:rPr>
              <w:t xml:space="preserve"> 1</w:t>
            </w:r>
          </w:p>
          <w:p w:rsidR="002670EA" w:rsidRPr="00B36AB6" w:rsidRDefault="002670EA" w:rsidP="00102065">
            <w:pPr>
              <w:pStyle w:val="af5"/>
              <w:spacing w:line="360" w:lineRule="auto"/>
              <w:jc w:val="center"/>
              <w:rPr>
                <w:rFonts w:ascii="Times New Roman" w:hAnsi="Times New Roman"/>
                <w:sz w:val="24"/>
                <w:szCs w:val="24"/>
              </w:rPr>
            </w:pPr>
          </w:p>
        </w:tc>
        <w:tc>
          <w:tcPr>
            <w:tcW w:w="1446"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Просмотр и анализ творческих работ</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3-10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3</w:t>
            </w:r>
          </w:p>
        </w:tc>
        <w:tc>
          <w:tcPr>
            <w:tcW w:w="854" w:type="dxa"/>
            <w:tcBorders>
              <w:top w:val="single" w:sz="2" w:space="0" w:color="000000"/>
              <w:left w:val="nil"/>
              <w:bottom w:val="single" w:sz="2" w:space="0" w:color="000000"/>
              <w:right w:val="single" w:sz="2" w:space="0" w:color="000000"/>
            </w:tcBorders>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9</w:t>
            </w:r>
          </w:p>
        </w:tc>
        <w:tc>
          <w:tcPr>
            <w:tcW w:w="816" w:type="dxa"/>
            <w:tcBorders>
              <w:top w:val="single" w:sz="2" w:space="0" w:color="000000"/>
              <w:left w:val="nil"/>
              <w:bottom w:val="single" w:sz="2" w:space="0" w:color="000000"/>
              <w:right w:val="single" w:sz="2" w:space="0" w:color="000000"/>
            </w:tcBorders>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30</w:t>
            </w:r>
          </w:p>
        </w:tc>
      </w:tr>
      <w:tr w:rsidR="002670EA" w:rsidRPr="00733CAD" w:rsidTr="00A72540">
        <w:trPr>
          <w:trHeight w:val="300"/>
        </w:trPr>
        <w:tc>
          <w:tcPr>
            <w:tcW w:w="54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2</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102065">
            <w:pPr>
              <w:autoSpaceDE w:val="0"/>
              <w:autoSpaceDN w:val="0"/>
              <w:adjustRightInd w:val="0"/>
              <w:spacing w:after="0" w:line="360" w:lineRule="auto"/>
              <w:rPr>
                <w:rFonts w:ascii="Times New Roman" w:hAnsi="Times New Roman"/>
                <w:lang w:eastAsia="ru-RU"/>
              </w:rPr>
            </w:pPr>
            <w:r w:rsidRPr="006C2F81">
              <w:rPr>
                <w:rFonts w:ascii="Times New Roman" w:hAnsi="Times New Roman"/>
                <w:lang w:eastAsia="ru-RU"/>
              </w:rPr>
              <w:t>ОР.</w:t>
            </w:r>
            <w:r>
              <w:rPr>
                <w:rFonts w:ascii="Times New Roman" w:hAnsi="Times New Roman"/>
                <w:lang w:eastAsia="ru-RU"/>
              </w:rPr>
              <w:t>1.6.1</w:t>
            </w:r>
          </w:p>
          <w:p w:rsidR="002670EA" w:rsidRPr="00DB403B" w:rsidRDefault="002670EA" w:rsidP="00102065">
            <w:pPr>
              <w:autoSpaceDE w:val="0"/>
              <w:autoSpaceDN w:val="0"/>
              <w:adjustRightInd w:val="0"/>
              <w:spacing w:after="0" w:line="360" w:lineRule="auto"/>
              <w:rPr>
                <w:rStyle w:val="20"/>
                <w:sz w:val="24"/>
                <w:szCs w:val="24"/>
              </w:rPr>
            </w:pPr>
          </w:p>
        </w:tc>
        <w:tc>
          <w:tcPr>
            <w:tcW w:w="2092"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B36AB6" w:rsidRDefault="002670EA" w:rsidP="00102065">
            <w:pPr>
              <w:pStyle w:val="af5"/>
              <w:spacing w:line="360" w:lineRule="auto"/>
              <w:jc w:val="center"/>
              <w:rPr>
                <w:rFonts w:ascii="Times New Roman" w:hAnsi="Times New Roman"/>
                <w:sz w:val="24"/>
                <w:szCs w:val="24"/>
              </w:rPr>
            </w:pPr>
            <w:r w:rsidRPr="00B36AB6">
              <w:rPr>
                <w:rFonts w:ascii="Times New Roman" w:hAnsi="Times New Roman"/>
                <w:sz w:val="24"/>
                <w:szCs w:val="24"/>
              </w:rPr>
              <w:t>Творческое задание</w:t>
            </w:r>
            <w:r>
              <w:rPr>
                <w:rFonts w:ascii="Times New Roman" w:hAnsi="Times New Roman"/>
                <w:sz w:val="24"/>
                <w:szCs w:val="24"/>
              </w:rPr>
              <w:t xml:space="preserve"> 2</w:t>
            </w:r>
          </w:p>
        </w:tc>
        <w:tc>
          <w:tcPr>
            <w:tcW w:w="1446"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Просмотр и анализ творческих работ</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9-10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2</w:t>
            </w:r>
          </w:p>
        </w:tc>
        <w:tc>
          <w:tcPr>
            <w:tcW w:w="854" w:type="dxa"/>
            <w:tcBorders>
              <w:top w:val="single" w:sz="2" w:space="0" w:color="000000"/>
              <w:left w:val="nil"/>
              <w:bottom w:val="single" w:sz="2" w:space="0" w:color="000000"/>
              <w:right w:val="single" w:sz="2" w:space="0" w:color="000000"/>
            </w:tcBorders>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18</w:t>
            </w:r>
          </w:p>
        </w:tc>
        <w:tc>
          <w:tcPr>
            <w:tcW w:w="816" w:type="dxa"/>
            <w:tcBorders>
              <w:top w:val="single" w:sz="2" w:space="0" w:color="000000"/>
              <w:left w:val="nil"/>
              <w:bottom w:val="single" w:sz="2" w:space="0" w:color="000000"/>
              <w:right w:val="single" w:sz="2" w:space="0" w:color="000000"/>
            </w:tcBorders>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20</w:t>
            </w:r>
          </w:p>
        </w:tc>
      </w:tr>
      <w:tr w:rsidR="002670EA" w:rsidRPr="00733CAD" w:rsidTr="00A72540">
        <w:trPr>
          <w:trHeight w:val="300"/>
        </w:trPr>
        <w:tc>
          <w:tcPr>
            <w:tcW w:w="549"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3</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102065">
            <w:pPr>
              <w:autoSpaceDE w:val="0"/>
              <w:autoSpaceDN w:val="0"/>
              <w:adjustRightInd w:val="0"/>
              <w:spacing w:after="0" w:line="360" w:lineRule="auto"/>
              <w:rPr>
                <w:rFonts w:ascii="Times New Roman" w:hAnsi="Times New Roman"/>
                <w:lang w:eastAsia="ru-RU"/>
              </w:rPr>
            </w:pPr>
            <w:r w:rsidRPr="006C2F81">
              <w:rPr>
                <w:rFonts w:ascii="Times New Roman" w:hAnsi="Times New Roman"/>
                <w:lang w:eastAsia="ru-RU"/>
              </w:rPr>
              <w:t>ОР.</w:t>
            </w:r>
            <w:r>
              <w:rPr>
                <w:rFonts w:ascii="Times New Roman" w:hAnsi="Times New Roman"/>
                <w:lang w:eastAsia="ru-RU"/>
              </w:rPr>
              <w:t>1.6.1</w:t>
            </w:r>
          </w:p>
          <w:p w:rsidR="002670EA" w:rsidRDefault="002670EA" w:rsidP="00102065">
            <w:pPr>
              <w:autoSpaceDE w:val="0"/>
              <w:autoSpaceDN w:val="0"/>
              <w:adjustRightInd w:val="0"/>
              <w:spacing w:after="0" w:line="360" w:lineRule="auto"/>
              <w:rPr>
                <w:rFonts w:ascii="Times New Roman" w:hAnsi="Times New Roman"/>
                <w:sz w:val="24"/>
                <w:szCs w:val="24"/>
                <w:lang w:eastAsia="ru-RU"/>
              </w:rPr>
            </w:pPr>
          </w:p>
        </w:tc>
        <w:tc>
          <w:tcPr>
            <w:tcW w:w="2092"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B36AB6" w:rsidRDefault="002670EA" w:rsidP="00102065">
            <w:pPr>
              <w:pStyle w:val="af5"/>
              <w:spacing w:line="360" w:lineRule="auto"/>
              <w:jc w:val="center"/>
              <w:rPr>
                <w:rFonts w:ascii="Times New Roman" w:hAnsi="Times New Roman"/>
                <w:sz w:val="24"/>
                <w:szCs w:val="24"/>
              </w:rPr>
            </w:pPr>
            <w:r w:rsidRPr="00B36AB6">
              <w:rPr>
                <w:rFonts w:ascii="Times New Roman" w:hAnsi="Times New Roman"/>
                <w:sz w:val="24"/>
                <w:szCs w:val="24"/>
              </w:rPr>
              <w:t>Творческое задание</w:t>
            </w:r>
            <w:r>
              <w:rPr>
                <w:rFonts w:ascii="Times New Roman" w:hAnsi="Times New Roman"/>
                <w:sz w:val="24"/>
                <w:szCs w:val="24"/>
              </w:rPr>
              <w:t xml:space="preserve"> 3</w:t>
            </w:r>
          </w:p>
          <w:p w:rsidR="002670EA" w:rsidRPr="00B36AB6" w:rsidRDefault="002670EA" w:rsidP="00102065">
            <w:pPr>
              <w:pStyle w:val="af5"/>
              <w:spacing w:line="360" w:lineRule="auto"/>
              <w:jc w:val="center"/>
              <w:rPr>
                <w:rFonts w:ascii="Times New Roman" w:hAnsi="Times New Roman"/>
                <w:sz w:val="24"/>
                <w:szCs w:val="24"/>
              </w:rPr>
            </w:pPr>
          </w:p>
        </w:tc>
        <w:tc>
          <w:tcPr>
            <w:tcW w:w="1446"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Просмотр и анализ творческих работ</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9-10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1</w:t>
            </w:r>
          </w:p>
        </w:tc>
        <w:tc>
          <w:tcPr>
            <w:tcW w:w="854" w:type="dxa"/>
            <w:tcBorders>
              <w:top w:val="single" w:sz="2" w:space="0" w:color="000000"/>
              <w:left w:val="nil"/>
              <w:bottom w:val="single" w:sz="2" w:space="0" w:color="000000"/>
              <w:right w:val="single" w:sz="2" w:space="0" w:color="000000"/>
            </w:tcBorders>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9</w:t>
            </w:r>
          </w:p>
        </w:tc>
        <w:tc>
          <w:tcPr>
            <w:tcW w:w="816" w:type="dxa"/>
            <w:tcBorders>
              <w:top w:val="single" w:sz="2" w:space="0" w:color="000000"/>
              <w:left w:val="nil"/>
              <w:bottom w:val="single" w:sz="2" w:space="0" w:color="000000"/>
              <w:right w:val="single" w:sz="2" w:space="0" w:color="000000"/>
            </w:tcBorders>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10</w:t>
            </w:r>
          </w:p>
        </w:tc>
      </w:tr>
      <w:tr w:rsidR="002670EA" w:rsidRPr="00733CAD" w:rsidTr="00A72540">
        <w:trPr>
          <w:trHeight w:val="300"/>
        </w:trPr>
        <w:tc>
          <w:tcPr>
            <w:tcW w:w="549"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4</w:t>
            </w:r>
          </w:p>
        </w:tc>
        <w:tc>
          <w:tcPr>
            <w:tcW w:w="1264"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102065">
            <w:pPr>
              <w:autoSpaceDE w:val="0"/>
              <w:autoSpaceDN w:val="0"/>
              <w:adjustRightInd w:val="0"/>
              <w:spacing w:after="0" w:line="360" w:lineRule="auto"/>
              <w:rPr>
                <w:rFonts w:ascii="Times New Roman" w:hAnsi="Times New Roman"/>
                <w:lang w:eastAsia="ru-RU"/>
              </w:rPr>
            </w:pPr>
            <w:r w:rsidRPr="006C2F81">
              <w:rPr>
                <w:rFonts w:ascii="Times New Roman" w:hAnsi="Times New Roman"/>
                <w:lang w:eastAsia="ru-RU"/>
              </w:rPr>
              <w:t>ОР.</w:t>
            </w:r>
            <w:r>
              <w:rPr>
                <w:rFonts w:ascii="Times New Roman" w:hAnsi="Times New Roman"/>
                <w:lang w:eastAsia="ru-RU"/>
              </w:rPr>
              <w:t>1.6.1</w:t>
            </w:r>
          </w:p>
          <w:p w:rsidR="002670EA" w:rsidRDefault="002670EA" w:rsidP="00102065">
            <w:pPr>
              <w:autoSpaceDE w:val="0"/>
              <w:autoSpaceDN w:val="0"/>
              <w:adjustRightInd w:val="0"/>
              <w:spacing w:after="0" w:line="360" w:lineRule="auto"/>
              <w:rPr>
                <w:rFonts w:ascii="Times New Roman" w:hAnsi="Times New Roman"/>
                <w:sz w:val="24"/>
                <w:szCs w:val="24"/>
                <w:lang w:eastAsia="ru-RU"/>
              </w:rPr>
            </w:pPr>
          </w:p>
        </w:tc>
        <w:tc>
          <w:tcPr>
            <w:tcW w:w="2092"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B36AB6" w:rsidRDefault="002670EA" w:rsidP="00102065">
            <w:pPr>
              <w:pStyle w:val="af5"/>
              <w:spacing w:line="360" w:lineRule="auto"/>
              <w:jc w:val="center"/>
              <w:rPr>
                <w:rFonts w:ascii="Times New Roman" w:hAnsi="Times New Roman"/>
                <w:sz w:val="24"/>
                <w:szCs w:val="24"/>
              </w:rPr>
            </w:pPr>
            <w:r w:rsidRPr="00B36AB6">
              <w:rPr>
                <w:rFonts w:ascii="Times New Roman" w:hAnsi="Times New Roman"/>
                <w:sz w:val="24"/>
                <w:szCs w:val="24"/>
              </w:rPr>
              <w:t>Творческое задание</w:t>
            </w:r>
            <w:r>
              <w:rPr>
                <w:rFonts w:ascii="Times New Roman" w:hAnsi="Times New Roman"/>
                <w:sz w:val="24"/>
                <w:szCs w:val="24"/>
              </w:rPr>
              <w:t xml:space="preserve"> 4</w:t>
            </w:r>
          </w:p>
          <w:p w:rsidR="002670EA" w:rsidRPr="00B36AB6" w:rsidRDefault="002670EA" w:rsidP="00102065">
            <w:pPr>
              <w:pStyle w:val="af5"/>
              <w:spacing w:line="360" w:lineRule="auto"/>
              <w:jc w:val="center"/>
              <w:rPr>
                <w:rFonts w:ascii="Times New Roman" w:hAnsi="Times New Roman"/>
                <w:sz w:val="24"/>
                <w:szCs w:val="24"/>
              </w:rPr>
            </w:pPr>
          </w:p>
          <w:p w:rsidR="002670EA" w:rsidRPr="00B36AB6" w:rsidRDefault="002670EA" w:rsidP="00102065">
            <w:pPr>
              <w:pStyle w:val="af5"/>
              <w:spacing w:line="360" w:lineRule="auto"/>
              <w:jc w:val="center"/>
              <w:rPr>
                <w:rFonts w:ascii="Times New Roman" w:hAnsi="Times New Roman"/>
                <w:sz w:val="24"/>
                <w:szCs w:val="24"/>
              </w:rPr>
            </w:pPr>
          </w:p>
        </w:tc>
        <w:tc>
          <w:tcPr>
            <w:tcW w:w="1446"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Просмотр и анализ творческих работ</w:t>
            </w:r>
          </w:p>
        </w:tc>
        <w:tc>
          <w:tcPr>
            <w:tcW w:w="1698"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9-10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1</w:t>
            </w:r>
          </w:p>
        </w:tc>
        <w:tc>
          <w:tcPr>
            <w:tcW w:w="854" w:type="dxa"/>
            <w:tcBorders>
              <w:top w:val="single" w:sz="2" w:space="0" w:color="000000"/>
              <w:left w:val="nil"/>
              <w:bottom w:val="single" w:sz="2" w:space="0" w:color="000000"/>
              <w:right w:val="single" w:sz="2" w:space="0" w:color="000000"/>
            </w:tcBorders>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9</w:t>
            </w:r>
          </w:p>
        </w:tc>
        <w:tc>
          <w:tcPr>
            <w:tcW w:w="816" w:type="dxa"/>
            <w:tcBorders>
              <w:top w:val="single" w:sz="2" w:space="0" w:color="000000"/>
              <w:left w:val="nil"/>
              <w:bottom w:val="single" w:sz="2" w:space="0" w:color="000000"/>
              <w:right w:val="single" w:sz="2" w:space="0" w:color="000000"/>
            </w:tcBorders>
          </w:tcPr>
          <w:p w:rsidR="002670EA" w:rsidRPr="00733CAD" w:rsidRDefault="002670EA" w:rsidP="00102065">
            <w:pPr>
              <w:pStyle w:val="af5"/>
              <w:spacing w:line="360" w:lineRule="auto"/>
              <w:jc w:val="center"/>
              <w:rPr>
                <w:rFonts w:ascii="Times New Roman" w:hAnsi="Times New Roman"/>
                <w:sz w:val="24"/>
                <w:szCs w:val="24"/>
              </w:rPr>
            </w:pPr>
            <w:r>
              <w:rPr>
                <w:rFonts w:ascii="Times New Roman" w:hAnsi="Times New Roman"/>
                <w:sz w:val="24"/>
                <w:szCs w:val="24"/>
              </w:rPr>
              <w:t>10</w:t>
            </w:r>
          </w:p>
        </w:tc>
      </w:tr>
      <w:tr w:rsidR="002670EA" w:rsidRPr="00733CAD" w:rsidTr="00A72540">
        <w:trPr>
          <w:trHeight w:val="300"/>
        </w:trPr>
        <w:tc>
          <w:tcPr>
            <w:tcW w:w="54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33CAD" w:rsidRDefault="002670EA" w:rsidP="00102065">
            <w:pPr>
              <w:pStyle w:val="af5"/>
              <w:spacing w:line="360" w:lineRule="auto"/>
              <w:jc w:val="center"/>
              <w:rPr>
                <w:rFonts w:ascii="Times New Roman" w:hAnsi="Times New Roman"/>
                <w:sz w:val="24"/>
                <w:szCs w:val="24"/>
              </w:rPr>
            </w:pPr>
          </w:p>
        </w:tc>
        <w:tc>
          <w:tcPr>
            <w:tcW w:w="126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33CAD" w:rsidRDefault="002670EA" w:rsidP="00102065">
            <w:pPr>
              <w:pStyle w:val="af5"/>
              <w:spacing w:line="360" w:lineRule="auto"/>
              <w:jc w:val="center"/>
              <w:rPr>
                <w:rFonts w:ascii="Times New Roman" w:hAnsi="Times New Roman"/>
                <w:sz w:val="24"/>
                <w:szCs w:val="24"/>
              </w:rPr>
            </w:pPr>
          </w:p>
        </w:tc>
        <w:tc>
          <w:tcPr>
            <w:tcW w:w="20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50083" w:rsidRDefault="002670EA" w:rsidP="00102065">
            <w:pPr>
              <w:pStyle w:val="af5"/>
              <w:spacing w:line="360" w:lineRule="auto"/>
              <w:jc w:val="center"/>
              <w:rPr>
                <w:rFonts w:ascii="Times New Roman" w:hAnsi="Times New Roman"/>
                <w:b/>
                <w:sz w:val="24"/>
                <w:szCs w:val="24"/>
              </w:rPr>
            </w:pPr>
            <w:r>
              <w:rPr>
                <w:rFonts w:ascii="Times New Roman" w:hAnsi="Times New Roman"/>
                <w:b/>
                <w:sz w:val="24"/>
                <w:szCs w:val="24"/>
              </w:rPr>
              <w:t>Зачет с оценкой</w:t>
            </w:r>
          </w:p>
        </w:tc>
        <w:tc>
          <w:tcPr>
            <w:tcW w:w="144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50083" w:rsidRDefault="002670EA" w:rsidP="00102065">
            <w:pPr>
              <w:pStyle w:val="af5"/>
              <w:spacing w:line="360" w:lineRule="auto"/>
              <w:jc w:val="center"/>
              <w:rPr>
                <w:rStyle w:val="20"/>
                <w:b/>
                <w:sz w:val="24"/>
                <w:szCs w:val="24"/>
                <w:lang w:eastAsia="en-US"/>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50083" w:rsidRDefault="002670EA" w:rsidP="00102065">
            <w:pPr>
              <w:pStyle w:val="af5"/>
              <w:spacing w:line="360" w:lineRule="auto"/>
              <w:jc w:val="center"/>
              <w:rPr>
                <w:rFonts w:ascii="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50083" w:rsidRDefault="002670EA" w:rsidP="00102065">
            <w:pPr>
              <w:pStyle w:val="af5"/>
              <w:spacing w:line="360" w:lineRule="auto"/>
              <w:jc w:val="center"/>
              <w:rPr>
                <w:rFonts w:ascii="Times New Roman" w:hAnsi="Times New Roman"/>
                <w:b/>
                <w:sz w:val="24"/>
                <w:szCs w:val="24"/>
              </w:rPr>
            </w:pPr>
          </w:p>
        </w:tc>
        <w:tc>
          <w:tcPr>
            <w:tcW w:w="854" w:type="dxa"/>
            <w:tcBorders>
              <w:top w:val="single" w:sz="2" w:space="0" w:color="000000"/>
              <w:left w:val="nil"/>
              <w:bottom w:val="single" w:sz="2" w:space="0" w:color="000000"/>
              <w:right w:val="single" w:sz="2" w:space="0" w:color="000000"/>
            </w:tcBorders>
            <w:vAlign w:val="center"/>
          </w:tcPr>
          <w:p w:rsidR="002670EA" w:rsidRPr="00E50083" w:rsidRDefault="002670EA" w:rsidP="00102065">
            <w:pPr>
              <w:pStyle w:val="af5"/>
              <w:spacing w:line="360" w:lineRule="auto"/>
              <w:jc w:val="center"/>
              <w:rPr>
                <w:rFonts w:ascii="Times New Roman" w:hAnsi="Times New Roman"/>
                <w:b/>
                <w:sz w:val="24"/>
                <w:szCs w:val="24"/>
              </w:rPr>
            </w:pPr>
            <w:r w:rsidRPr="00E50083">
              <w:rPr>
                <w:rFonts w:ascii="Times New Roman" w:hAnsi="Times New Roman"/>
                <w:b/>
                <w:sz w:val="24"/>
                <w:szCs w:val="24"/>
              </w:rPr>
              <w:t>10</w:t>
            </w:r>
          </w:p>
        </w:tc>
        <w:tc>
          <w:tcPr>
            <w:tcW w:w="816" w:type="dxa"/>
            <w:tcBorders>
              <w:top w:val="single" w:sz="2" w:space="0" w:color="000000"/>
              <w:left w:val="nil"/>
              <w:bottom w:val="single" w:sz="2" w:space="0" w:color="000000"/>
              <w:right w:val="single" w:sz="2" w:space="0" w:color="000000"/>
            </w:tcBorders>
            <w:vAlign w:val="center"/>
          </w:tcPr>
          <w:p w:rsidR="002670EA" w:rsidRPr="00E50083" w:rsidRDefault="002670EA" w:rsidP="00102065">
            <w:pPr>
              <w:pStyle w:val="af5"/>
              <w:spacing w:line="360" w:lineRule="auto"/>
              <w:jc w:val="center"/>
              <w:rPr>
                <w:rFonts w:ascii="Times New Roman" w:hAnsi="Times New Roman"/>
                <w:b/>
                <w:sz w:val="24"/>
                <w:szCs w:val="24"/>
              </w:rPr>
            </w:pPr>
            <w:r w:rsidRPr="00E50083">
              <w:rPr>
                <w:rFonts w:ascii="Times New Roman" w:hAnsi="Times New Roman"/>
                <w:b/>
                <w:sz w:val="24"/>
                <w:szCs w:val="24"/>
              </w:rPr>
              <w:t>30</w:t>
            </w:r>
          </w:p>
        </w:tc>
      </w:tr>
      <w:tr w:rsidR="002670EA" w:rsidRPr="00F45C3A" w:rsidTr="00A72540">
        <w:trPr>
          <w:trHeight w:val="300"/>
        </w:trPr>
        <w:tc>
          <w:tcPr>
            <w:tcW w:w="54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33CAD" w:rsidRDefault="002670EA" w:rsidP="00102065">
            <w:pPr>
              <w:pStyle w:val="af5"/>
              <w:spacing w:line="360" w:lineRule="auto"/>
              <w:jc w:val="center"/>
              <w:rPr>
                <w:rFonts w:ascii="Times New Roman" w:hAnsi="Times New Roman"/>
                <w:sz w:val="24"/>
                <w:szCs w:val="24"/>
              </w:rPr>
            </w:pPr>
          </w:p>
        </w:tc>
        <w:tc>
          <w:tcPr>
            <w:tcW w:w="126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33CAD" w:rsidRDefault="002670EA" w:rsidP="00102065">
            <w:pPr>
              <w:pStyle w:val="af5"/>
              <w:spacing w:line="360" w:lineRule="auto"/>
              <w:jc w:val="center"/>
              <w:rPr>
                <w:rFonts w:ascii="Times New Roman" w:hAnsi="Times New Roman"/>
                <w:sz w:val="24"/>
                <w:szCs w:val="24"/>
              </w:rPr>
            </w:pPr>
          </w:p>
        </w:tc>
        <w:tc>
          <w:tcPr>
            <w:tcW w:w="209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50083" w:rsidRDefault="002670EA" w:rsidP="00102065">
            <w:pPr>
              <w:pStyle w:val="af5"/>
              <w:spacing w:line="360" w:lineRule="auto"/>
              <w:jc w:val="center"/>
              <w:rPr>
                <w:rFonts w:ascii="Times New Roman" w:hAnsi="Times New Roman"/>
                <w:b/>
                <w:sz w:val="24"/>
                <w:szCs w:val="24"/>
              </w:rPr>
            </w:pPr>
            <w:r w:rsidRPr="00E50083">
              <w:rPr>
                <w:rFonts w:ascii="Times New Roman" w:hAnsi="Times New Roman"/>
                <w:b/>
                <w:sz w:val="24"/>
                <w:szCs w:val="24"/>
              </w:rPr>
              <w:t>Итого:</w:t>
            </w:r>
          </w:p>
        </w:tc>
        <w:tc>
          <w:tcPr>
            <w:tcW w:w="1446"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E50083" w:rsidRDefault="002670EA" w:rsidP="00102065">
            <w:pPr>
              <w:pStyle w:val="af5"/>
              <w:spacing w:line="360" w:lineRule="auto"/>
              <w:jc w:val="center"/>
              <w:rPr>
                <w:rFonts w:ascii="Times New Roman" w:hAnsi="Times New Roman"/>
                <w:b/>
                <w:sz w:val="24"/>
                <w:szCs w:val="24"/>
              </w:rPr>
            </w:pPr>
          </w:p>
        </w:tc>
        <w:tc>
          <w:tcPr>
            <w:tcW w:w="16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50083" w:rsidRDefault="002670EA" w:rsidP="00102065">
            <w:pPr>
              <w:pStyle w:val="af5"/>
              <w:spacing w:line="360" w:lineRule="auto"/>
              <w:jc w:val="center"/>
              <w:rPr>
                <w:rFonts w:ascii="Times New Roman" w:hAnsi="Times New Roman"/>
                <w:b/>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50083" w:rsidRDefault="002670EA" w:rsidP="00102065">
            <w:pPr>
              <w:pStyle w:val="af5"/>
              <w:spacing w:line="360" w:lineRule="auto"/>
              <w:jc w:val="center"/>
              <w:rPr>
                <w:rFonts w:ascii="Times New Roman" w:hAnsi="Times New Roman"/>
                <w:b/>
                <w:sz w:val="24"/>
                <w:szCs w:val="24"/>
              </w:rPr>
            </w:pPr>
          </w:p>
        </w:tc>
        <w:tc>
          <w:tcPr>
            <w:tcW w:w="854" w:type="dxa"/>
            <w:tcBorders>
              <w:top w:val="single" w:sz="2" w:space="0" w:color="000000"/>
              <w:left w:val="nil"/>
              <w:bottom w:val="single" w:sz="2" w:space="0" w:color="000000"/>
              <w:right w:val="single" w:sz="2" w:space="0" w:color="000000"/>
            </w:tcBorders>
            <w:vAlign w:val="center"/>
          </w:tcPr>
          <w:p w:rsidR="002670EA" w:rsidRPr="00D37BB5" w:rsidRDefault="002670EA" w:rsidP="00102065">
            <w:pPr>
              <w:pStyle w:val="af5"/>
              <w:spacing w:line="360" w:lineRule="auto"/>
              <w:jc w:val="center"/>
              <w:rPr>
                <w:rFonts w:ascii="Times New Roman" w:hAnsi="Times New Roman"/>
                <w:b/>
                <w:sz w:val="24"/>
                <w:szCs w:val="24"/>
              </w:rPr>
            </w:pPr>
            <w:r w:rsidRPr="00D37BB5">
              <w:rPr>
                <w:rFonts w:ascii="Times New Roman" w:hAnsi="Times New Roman"/>
                <w:b/>
                <w:sz w:val="24"/>
                <w:szCs w:val="24"/>
              </w:rPr>
              <w:t>55</w:t>
            </w:r>
          </w:p>
        </w:tc>
        <w:tc>
          <w:tcPr>
            <w:tcW w:w="816" w:type="dxa"/>
            <w:tcBorders>
              <w:top w:val="single" w:sz="2" w:space="0" w:color="000000"/>
              <w:left w:val="nil"/>
              <w:bottom w:val="single" w:sz="2" w:space="0" w:color="000000"/>
              <w:right w:val="single" w:sz="2" w:space="0" w:color="000000"/>
            </w:tcBorders>
            <w:vAlign w:val="center"/>
          </w:tcPr>
          <w:p w:rsidR="002670EA" w:rsidRPr="00D37BB5" w:rsidRDefault="002670EA" w:rsidP="00102065">
            <w:pPr>
              <w:pStyle w:val="af5"/>
              <w:spacing w:line="360" w:lineRule="auto"/>
              <w:jc w:val="center"/>
              <w:rPr>
                <w:rFonts w:ascii="Times New Roman" w:hAnsi="Times New Roman"/>
                <w:b/>
                <w:sz w:val="24"/>
                <w:szCs w:val="24"/>
              </w:rPr>
            </w:pPr>
            <w:r w:rsidRPr="00D37BB5">
              <w:rPr>
                <w:rFonts w:ascii="Times New Roman" w:hAnsi="Times New Roman"/>
                <w:b/>
                <w:sz w:val="24"/>
                <w:szCs w:val="24"/>
              </w:rPr>
              <w:t>100</w:t>
            </w:r>
          </w:p>
        </w:tc>
      </w:tr>
    </w:tbl>
    <w:p w:rsidR="002670EA" w:rsidRDefault="002670EA" w:rsidP="00A809AE">
      <w:pPr>
        <w:autoSpaceDE w:val="0"/>
        <w:autoSpaceDN w:val="0"/>
        <w:adjustRightInd w:val="0"/>
        <w:spacing w:after="0" w:line="360" w:lineRule="auto"/>
        <w:ind w:firstLine="709"/>
        <w:jc w:val="both"/>
        <w:rPr>
          <w:rFonts w:ascii="Times New Roman" w:hAnsi="Times New Roman"/>
          <w:b/>
          <w:bCs/>
          <w:sz w:val="24"/>
          <w:szCs w:val="24"/>
          <w:lang w:eastAsia="ru-RU"/>
        </w:rPr>
      </w:pPr>
    </w:p>
    <w:p w:rsidR="002670EA" w:rsidRPr="0008418D" w:rsidRDefault="002670EA" w:rsidP="00A809AE">
      <w:pPr>
        <w:autoSpaceDE w:val="0"/>
        <w:autoSpaceDN w:val="0"/>
        <w:adjustRightInd w:val="0"/>
        <w:spacing w:after="0" w:line="360" w:lineRule="auto"/>
        <w:ind w:firstLine="709"/>
        <w:jc w:val="both"/>
        <w:rPr>
          <w:rFonts w:ascii="Times New Roman" w:hAnsi="Times New Roman"/>
          <w:b/>
          <w:bCs/>
          <w:sz w:val="24"/>
          <w:szCs w:val="24"/>
          <w:lang w:eastAsia="ru-RU"/>
        </w:rPr>
      </w:pPr>
      <w:r w:rsidRPr="0008418D">
        <w:rPr>
          <w:rFonts w:ascii="Times New Roman" w:hAnsi="Times New Roman"/>
          <w:b/>
          <w:bCs/>
          <w:sz w:val="24"/>
          <w:szCs w:val="24"/>
          <w:lang w:eastAsia="ru-RU"/>
        </w:rPr>
        <w:t>7. Учебно-методическое и информационное обеспечение</w:t>
      </w:r>
    </w:p>
    <w:p w:rsidR="002670EA" w:rsidRPr="0008418D" w:rsidRDefault="002670EA" w:rsidP="00A809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lang w:eastAsia="ru-RU"/>
        </w:rPr>
      </w:pPr>
      <w:r w:rsidRPr="0008418D">
        <w:rPr>
          <w:rFonts w:ascii="Times New Roman" w:hAnsi="Times New Roman"/>
          <w:bCs/>
          <w:i/>
          <w:sz w:val="24"/>
          <w:szCs w:val="24"/>
          <w:lang w:eastAsia="ru-RU"/>
        </w:rPr>
        <w:t xml:space="preserve">7.1. </w:t>
      </w:r>
      <w:r w:rsidRPr="0008418D">
        <w:rPr>
          <w:rFonts w:ascii="Times New Roman" w:hAnsi="Times New Roman"/>
          <w:bCs/>
          <w:i/>
          <w:iCs/>
          <w:sz w:val="24"/>
          <w:szCs w:val="24"/>
          <w:lang w:eastAsia="ru-RU"/>
        </w:rPr>
        <w:t>Основная литература</w:t>
      </w:r>
    </w:p>
    <w:p w:rsidR="002670EA" w:rsidRPr="00C36DAE" w:rsidRDefault="002670EA" w:rsidP="00A809AE">
      <w:pPr>
        <w:numPr>
          <w:ilvl w:val="0"/>
          <w:numId w:val="21"/>
        </w:numPr>
        <w:tabs>
          <w:tab w:val="left" w:pos="1134"/>
        </w:tabs>
        <w:spacing w:after="0" w:line="360" w:lineRule="auto"/>
        <w:ind w:left="0" w:firstLine="709"/>
        <w:jc w:val="both"/>
        <w:rPr>
          <w:rFonts w:ascii="Times New Roman" w:hAnsi="Times New Roman"/>
          <w:bCs/>
          <w:sz w:val="24"/>
          <w:szCs w:val="24"/>
          <w:lang w:eastAsia="ru-RU"/>
        </w:rPr>
      </w:pPr>
      <w:r w:rsidRPr="00C36DAE">
        <w:rPr>
          <w:rFonts w:ascii="Times New Roman" w:hAnsi="Times New Roman"/>
          <w:bCs/>
          <w:sz w:val="24"/>
          <w:szCs w:val="24"/>
          <w:lang w:eastAsia="ru-RU"/>
        </w:rPr>
        <w:t>Панксенов, Г.И. Живопись. Форма, цвет, изображения: учеб.пособие / Г.И. Панксенов – М.: Академия, 2014. – 144 с.</w:t>
      </w:r>
    </w:p>
    <w:p w:rsidR="002670EA" w:rsidRPr="00C36DAE" w:rsidRDefault="002670EA" w:rsidP="00A809AE">
      <w:pPr>
        <w:numPr>
          <w:ilvl w:val="0"/>
          <w:numId w:val="21"/>
        </w:numPr>
        <w:tabs>
          <w:tab w:val="left" w:pos="1134"/>
        </w:tabs>
        <w:spacing w:after="0" w:line="360" w:lineRule="auto"/>
        <w:ind w:left="0" w:firstLine="709"/>
        <w:jc w:val="both"/>
        <w:rPr>
          <w:rFonts w:ascii="Times New Roman" w:hAnsi="Times New Roman"/>
          <w:bCs/>
          <w:sz w:val="24"/>
          <w:szCs w:val="24"/>
          <w:lang w:eastAsia="ru-RU"/>
        </w:rPr>
      </w:pPr>
      <w:r w:rsidRPr="00C36DAE">
        <w:rPr>
          <w:rFonts w:ascii="Times New Roman" w:hAnsi="Times New Roman"/>
          <w:bCs/>
          <w:sz w:val="24"/>
          <w:szCs w:val="24"/>
          <w:lang w:eastAsia="ru-RU"/>
        </w:rPr>
        <w:t>Степанов, А.В. Объемно-пространственная композиция: учеб.для вузов / А.В. Степанов. – М.: Архитектура – С, 2012. – 256 с.</w:t>
      </w:r>
    </w:p>
    <w:p w:rsidR="002670EA" w:rsidRPr="00C36DAE" w:rsidRDefault="002670EA" w:rsidP="00A809AE">
      <w:pPr>
        <w:spacing w:after="0" w:line="360" w:lineRule="auto"/>
        <w:ind w:firstLine="709"/>
        <w:jc w:val="both"/>
        <w:rPr>
          <w:rFonts w:ascii="Times New Roman" w:hAnsi="Times New Roman"/>
          <w:bCs/>
          <w:i/>
          <w:sz w:val="24"/>
          <w:szCs w:val="24"/>
          <w:lang w:eastAsia="ru-RU"/>
        </w:rPr>
      </w:pPr>
      <w:r w:rsidRPr="00C36DAE">
        <w:rPr>
          <w:rFonts w:ascii="Times New Roman" w:hAnsi="Times New Roman"/>
          <w:bCs/>
          <w:i/>
          <w:sz w:val="24"/>
          <w:szCs w:val="24"/>
          <w:lang w:eastAsia="ru-RU"/>
        </w:rPr>
        <w:t>7.2. Дополнительная литература:</w:t>
      </w:r>
    </w:p>
    <w:p w:rsidR="002670EA" w:rsidRPr="00C36DAE" w:rsidRDefault="002670EA" w:rsidP="00A809AE">
      <w:pPr>
        <w:numPr>
          <w:ilvl w:val="0"/>
          <w:numId w:val="22"/>
        </w:numPr>
        <w:tabs>
          <w:tab w:val="left" w:pos="1134"/>
        </w:tabs>
        <w:spacing w:after="0" w:line="360" w:lineRule="auto"/>
        <w:ind w:left="0" w:firstLine="709"/>
        <w:jc w:val="both"/>
        <w:rPr>
          <w:rFonts w:ascii="Times New Roman" w:hAnsi="Times New Roman"/>
          <w:bCs/>
          <w:sz w:val="24"/>
          <w:szCs w:val="24"/>
          <w:lang w:eastAsia="ru-RU"/>
        </w:rPr>
      </w:pPr>
      <w:r w:rsidRPr="00C36DAE">
        <w:rPr>
          <w:rFonts w:ascii="Times New Roman" w:hAnsi="Times New Roman"/>
          <w:bCs/>
          <w:sz w:val="24"/>
          <w:szCs w:val="24"/>
          <w:lang w:eastAsia="ru-RU"/>
        </w:rPr>
        <w:t>Даглдиян, К.Т. Декоративная композиция / К.Т. Даглдиян. – Ростов н/Д: Феникс, 2008. – 312 с.</w:t>
      </w:r>
    </w:p>
    <w:p w:rsidR="002670EA" w:rsidRPr="00C36DAE" w:rsidRDefault="002670EA" w:rsidP="00A809AE">
      <w:pPr>
        <w:numPr>
          <w:ilvl w:val="0"/>
          <w:numId w:val="22"/>
        </w:numPr>
        <w:tabs>
          <w:tab w:val="left" w:pos="1134"/>
        </w:tabs>
        <w:spacing w:after="0" w:line="360" w:lineRule="auto"/>
        <w:ind w:left="0" w:firstLine="709"/>
        <w:jc w:val="both"/>
        <w:rPr>
          <w:rFonts w:ascii="Times New Roman" w:hAnsi="Times New Roman"/>
          <w:bCs/>
          <w:sz w:val="24"/>
          <w:szCs w:val="24"/>
          <w:lang w:eastAsia="ru-RU"/>
        </w:rPr>
      </w:pPr>
      <w:r w:rsidRPr="00C36DAE">
        <w:rPr>
          <w:rFonts w:ascii="Times New Roman" w:hAnsi="Times New Roman"/>
          <w:bCs/>
          <w:sz w:val="24"/>
          <w:szCs w:val="24"/>
          <w:lang w:eastAsia="ru-RU"/>
        </w:rPr>
        <w:t>Ньюарк, К. Что такое графический дизайн? / К. Ньюарк; пер.санг. И.В. Павловой. – М.: АСТ: Астрель, 2005. – 255 с.</w:t>
      </w:r>
    </w:p>
    <w:p w:rsidR="002670EA" w:rsidRPr="00C36DAE" w:rsidRDefault="002670EA" w:rsidP="00A809AE">
      <w:pPr>
        <w:numPr>
          <w:ilvl w:val="0"/>
          <w:numId w:val="22"/>
        </w:numPr>
        <w:tabs>
          <w:tab w:val="left" w:pos="1134"/>
        </w:tabs>
        <w:spacing w:after="0" w:line="360" w:lineRule="auto"/>
        <w:ind w:left="0" w:firstLine="709"/>
        <w:jc w:val="both"/>
        <w:rPr>
          <w:rFonts w:ascii="Times New Roman" w:hAnsi="Times New Roman"/>
          <w:bCs/>
          <w:sz w:val="24"/>
          <w:szCs w:val="24"/>
          <w:lang w:eastAsia="ru-RU"/>
        </w:rPr>
      </w:pPr>
      <w:r w:rsidRPr="00C36DAE">
        <w:rPr>
          <w:rFonts w:ascii="Times New Roman" w:hAnsi="Times New Roman"/>
          <w:bCs/>
          <w:sz w:val="24"/>
          <w:szCs w:val="24"/>
          <w:lang w:eastAsia="ru-RU"/>
        </w:rPr>
        <w:t>Саркисов, С.К. Основы архитектурной эвристики / С.К. Саркисов. – М.: Архитектура-С, 2004. – 352 с.</w:t>
      </w:r>
    </w:p>
    <w:p w:rsidR="002670EA" w:rsidRPr="00C36DAE" w:rsidRDefault="002670EA" w:rsidP="00A809AE">
      <w:pPr>
        <w:numPr>
          <w:ilvl w:val="0"/>
          <w:numId w:val="22"/>
        </w:numPr>
        <w:tabs>
          <w:tab w:val="left" w:pos="1134"/>
        </w:tabs>
        <w:spacing w:after="0" w:line="360" w:lineRule="auto"/>
        <w:ind w:left="0" w:firstLine="709"/>
        <w:jc w:val="both"/>
        <w:rPr>
          <w:rFonts w:ascii="Times New Roman" w:hAnsi="Times New Roman"/>
          <w:bCs/>
          <w:sz w:val="24"/>
          <w:szCs w:val="24"/>
          <w:lang w:eastAsia="ru-RU"/>
        </w:rPr>
      </w:pPr>
      <w:r w:rsidRPr="00C36DAE">
        <w:rPr>
          <w:rFonts w:ascii="Times New Roman" w:hAnsi="Times New Roman"/>
          <w:bCs/>
          <w:sz w:val="24"/>
          <w:szCs w:val="24"/>
          <w:lang w:eastAsia="ru-RU"/>
        </w:rPr>
        <w:t>Самара, Т. Типографика цвета. Практикум. Как выбрать шрифт / Т. Самара. – М.: Рип-холдинг, 2006. – 256 с.</w:t>
      </w:r>
    </w:p>
    <w:p w:rsidR="002670EA" w:rsidRPr="00C36DAE" w:rsidRDefault="002670EA" w:rsidP="00A809AE">
      <w:pPr>
        <w:numPr>
          <w:ilvl w:val="0"/>
          <w:numId w:val="22"/>
        </w:numPr>
        <w:tabs>
          <w:tab w:val="left" w:pos="1134"/>
        </w:tabs>
        <w:spacing w:after="0" w:line="360" w:lineRule="auto"/>
        <w:ind w:left="0" w:firstLine="709"/>
        <w:jc w:val="both"/>
        <w:rPr>
          <w:rFonts w:ascii="Times New Roman" w:hAnsi="Times New Roman"/>
          <w:bCs/>
          <w:sz w:val="24"/>
          <w:szCs w:val="24"/>
          <w:lang w:eastAsia="ru-RU"/>
        </w:rPr>
      </w:pPr>
      <w:r w:rsidRPr="00C36DAE">
        <w:rPr>
          <w:rFonts w:ascii="Times New Roman" w:hAnsi="Times New Roman"/>
          <w:bCs/>
          <w:sz w:val="24"/>
          <w:szCs w:val="24"/>
          <w:lang w:eastAsia="ru-RU"/>
        </w:rPr>
        <w:t>Устин, В.Б. Композиция в дизайне. Методические основы композиционно-художественного формообразования в дизайнерском творчестве: учеб. пособие / В.Б. Устин. – М.: АСТ: Астрель, 2007. – 239 с.</w:t>
      </w:r>
    </w:p>
    <w:p w:rsidR="002670EA" w:rsidRPr="00C36DAE" w:rsidRDefault="002670EA" w:rsidP="00A809AE">
      <w:pPr>
        <w:tabs>
          <w:tab w:val="left" w:pos="1134"/>
        </w:tabs>
        <w:spacing w:after="0" w:line="360" w:lineRule="auto"/>
        <w:ind w:firstLine="709"/>
        <w:jc w:val="both"/>
        <w:rPr>
          <w:rFonts w:ascii="Times New Roman" w:hAnsi="Times New Roman"/>
          <w:bCs/>
          <w:i/>
          <w:sz w:val="24"/>
          <w:szCs w:val="24"/>
          <w:lang w:eastAsia="ru-RU"/>
        </w:rPr>
      </w:pPr>
      <w:r w:rsidRPr="00C36DAE">
        <w:rPr>
          <w:rFonts w:ascii="Times New Roman" w:hAnsi="Times New Roman"/>
          <w:bCs/>
          <w:i/>
          <w:sz w:val="24"/>
          <w:szCs w:val="24"/>
          <w:lang w:eastAsia="ru-RU"/>
        </w:rPr>
        <w:t>7.3. Перечень учебно-методического обеспечения для самостоятельной работы обучающихся по дисциплине</w:t>
      </w:r>
    </w:p>
    <w:p w:rsidR="002670EA" w:rsidRPr="00C36DAE" w:rsidRDefault="002670EA" w:rsidP="001049D6">
      <w:pPr>
        <w:pStyle w:val="a4"/>
        <w:numPr>
          <w:ilvl w:val="0"/>
          <w:numId w:val="24"/>
        </w:numPr>
        <w:tabs>
          <w:tab w:val="clear" w:pos="720"/>
          <w:tab w:val="left" w:pos="0"/>
          <w:tab w:val="num" w:pos="1080"/>
        </w:tabs>
        <w:spacing w:after="0" w:line="360" w:lineRule="auto"/>
        <w:ind w:left="0" w:firstLine="720"/>
        <w:jc w:val="both"/>
        <w:rPr>
          <w:rFonts w:ascii="Times New Roman" w:hAnsi="Times New Roman"/>
          <w:bCs/>
          <w:sz w:val="24"/>
          <w:szCs w:val="24"/>
          <w:lang w:eastAsia="ru-RU"/>
        </w:rPr>
      </w:pPr>
      <w:r w:rsidRPr="00C36DAE">
        <w:rPr>
          <w:rFonts w:ascii="Times New Roman" w:hAnsi="Times New Roman"/>
          <w:bCs/>
          <w:sz w:val="24"/>
          <w:szCs w:val="24"/>
          <w:lang w:eastAsia="ru-RU"/>
        </w:rPr>
        <w:t>Шаповал, А.В. Новый подход к пониманию структурного синтеза в формальной теории композиции / А.В. Шаповал // Нижегородская школа дизайна: межвузовский сборник научн. трудов. Вып. 1 – Н. Новгород, 2007. – 103 с.</w:t>
      </w:r>
    </w:p>
    <w:p w:rsidR="002670EA" w:rsidRDefault="002670EA" w:rsidP="001049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20"/>
        <w:jc w:val="both"/>
        <w:rPr>
          <w:rFonts w:ascii="Times New Roman" w:hAnsi="Times New Roman"/>
          <w:bCs/>
          <w:sz w:val="24"/>
          <w:szCs w:val="24"/>
          <w:lang w:eastAsia="ru-RU"/>
        </w:rPr>
      </w:pPr>
      <w:r>
        <w:rPr>
          <w:rFonts w:ascii="Times New Roman" w:hAnsi="Times New Roman"/>
          <w:bCs/>
          <w:sz w:val="24"/>
          <w:szCs w:val="24"/>
          <w:lang w:eastAsia="ru-RU"/>
        </w:rPr>
        <w:t xml:space="preserve">2.  </w:t>
      </w:r>
      <w:r w:rsidRPr="00C36DAE">
        <w:rPr>
          <w:rFonts w:ascii="Times New Roman" w:hAnsi="Times New Roman"/>
          <w:bCs/>
          <w:sz w:val="24"/>
          <w:szCs w:val="24"/>
          <w:lang w:eastAsia="ru-RU"/>
        </w:rPr>
        <w:t>Шаповал, А.В. Пропедевтика. Структурный анализ и синтез 2D композиций: метод. указания к занятиям по основам теории формальной композиции для студентов 1 курса направления «Дизайн» / А.В. Шаповал. – Н. Новгород: ННГАСУ, 2009. – 41 с.</w:t>
      </w:r>
    </w:p>
    <w:p w:rsidR="002670EA" w:rsidRPr="00DB597C" w:rsidRDefault="002670EA" w:rsidP="00A809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hAnsi="Times New Roman"/>
          <w:bCs/>
          <w:i/>
          <w:iCs/>
          <w:sz w:val="24"/>
          <w:szCs w:val="24"/>
          <w:lang w:eastAsia="ru-RU"/>
        </w:rPr>
      </w:pPr>
      <w:r w:rsidRPr="00DB597C">
        <w:rPr>
          <w:rFonts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2670EA" w:rsidRPr="0008418D" w:rsidRDefault="002670EA" w:rsidP="001049D6">
      <w:pPr>
        <w:pStyle w:val="a4"/>
        <w:tabs>
          <w:tab w:val="left" w:pos="0"/>
          <w:tab w:val="left" w:pos="720"/>
        </w:tabs>
        <w:autoSpaceDE w:val="0"/>
        <w:autoSpaceDN w:val="0"/>
        <w:adjustRightInd w:val="0"/>
        <w:spacing w:after="0" w:line="360" w:lineRule="auto"/>
        <w:ind w:left="0"/>
        <w:jc w:val="both"/>
        <w:rPr>
          <w:rStyle w:val="af6"/>
          <w:rFonts w:ascii="Times New Roman" w:hAnsi="Times New Roman"/>
          <w:sz w:val="24"/>
          <w:szCs w:val="24"/>
        </w:rPr>
      </w:pPr>
      <w:r>
        <w:rPr>
          <w:rFonts w:ascii="Times New Roman" w:hAnsi="Times New Roman"/>
          <w:sz w:val="24"/>
          <w:szCs w:val="24"/>
        </w:rPr>
        <w:tab/>
        <w:t xml:space="preserve">1. </w:t>
      </w:r>
      <w:r w:rsidRPr="0008418D">
        <w:rPr>
          <w:rFonts w:ascii="Times New Roman" w:hAnsi="Times New Roman"/>
          <w:sz w:val="24"/>
          <w:szCs w:val="24"/>
        </w:rPr>
        <w:t>Методическое обеспечение [Электронный ресурс] /  Разработка методического обеспечения для студентов-дизайнеров – Режим доступа:</w:t>
      </w:r>
      <w:hyperlink r:id="rId72" w:history="1">
        <w:r w:rsidRPr="0008418D">
          <w:rPr>
            <w:rStyle w:val="af6"/>
            <w:rFonts w:ascii="Times New Roman" w:hAnsi="Times New Roman"/>
            <w:bCs/>
            <w:sz w:val="24"/>
            <w:szCs w:val="24"/>
            <w:lang w:eastAsia="ru-RU"/>
          </w:rPr>
          <w:t>http://dgng.pstu.ru/conf2011/papers/16/</w:t>
        </w:r>
      </w:hyperlink>
    </w:p>
    <w:p w:rsidR="002670EA" w:rsidRPr="0008418D" w:rsidRDefault="002670EA" w:rsidP="001049D6">
      <w:pPr>
        <w:pStyle w:val="a4"/>
        <w:tabs>
          <w:tab w:val="left" w:pos="0"/>
          <w:tab w:val="left" w:pos="720"/>
        </w:tabs>
        <w:autoSpaceDE w:val="0"/>
        <w:autoSpaceDN w:val="0"/>
        <w:adjustRightInd w:val="0"/>
        <w:spacing w:after="0" w:line="360" w:lineRule="auto"/>
        <w:ind w:left="0"/>
        <w:jc w:val="both"/>
        <w:rPr>
          <w:rFonts w:ascii="Times New Roman" w:hAnsi="Times New Roman"/>
          <w:bCs/>
          <w:sz w:val="24"/>
          <w:szCs w:val="24"/>
          <w:lang w:eastAsia="ru-RU"/>
        </w:rPr>
      </w:pPr>
      <w:r>
        <w:rPr>
          <w:rFonts w:ascii="Times New Roman" w:hAnsi="Times New Roman"/>
          <w:bCs/>
          <w:sz w:val="24"/>
          <w:szCs w:val="24"/>
          <w:lang w:eastAsia="ru-RU"/>
        </w:rPr>
        <w:lastRenderedPageBreak/>
        <w:tab/>
        <w:t xml:space="preserve">2. </w:t>
      </w:r>
      <w:r w:rsidRPr="0008418D">
        <w:rPr>
          <w:rFonts w:ascii="Times New Roman" w:hAnsi="Times New Roman"/>
          <w:bCs/>
          <w:sz w:val="24"/>
          <w:szCs w:val="24"/>
          <w:lang w:eastAsia="ru-RU"/>
        </w:rPr>
        <w:t>Институт графического дизайна [Электронный ресурс] /  Работы студентов, дисциплина «Пропедевтика»</w:t>
      </w:r>
      <w:r w:rsidRPr="0008418D">
        <w:rPr>
          <w:rFonts w:ascii="Times New Roman" w:hAnsi="Times New Roman"/>
          <w:sz w:val="24"/>
          <w:szCs w:val="24"/>
        </w:rPr>
        <w:t>– Режим доступа:</w:t>
      </w:r>
      <w:hyperlink r:id="rId73" w:history="1">
        <w:r w:rsidRPr="0008418D">
          <w:rPr>
            <w:rStyle w:val="af6"/>
            <w:rFonts w:ascii="Times New Roman" w:hAnsi="Times New Roman"/>
            <w:bCs/>
            <w:sz w:val="24"/>
            <w:szCs w:val="24"/>
            <w:lang w:eastAsia="ru-RU"/>
          </w:rPr>
          <w:t>http://sutd.ru/igd/works/642/</w:t>
        </w:r>
      </w:hyperlink>
    </w:p>
    <w:p w:rsidR="002670EA" w:rsidRPr="00514360" w:rsidRDefault="002670EA" w:rsidP="00A809AE">
      <w:pPr>
        <w:tabs>
          <w:tab w:val="left" w:pos="993"/>
        </w:tabs>
        <w:autoSpaceDE w:val="0"/>
        <w:autoSpaceDN w:val="0"/>
        <w:adjustRightInd w:val="0"/>
        <w:spacing w:after="0" w:line="360" w:lineRule="auto"/>
        <w:ind w:firstLine="709"/>
        <w:jc w:val="both"/>
        <w:rPr>
          <w:rFonts w:ascii="Times New Roman" w:hAnsi="Times New Roman"/>
          <w:bCs/>
          <w:sz w:val="24"/>
          <w:szCs w:val="24"/>
          <w:lang w:eastAsia="ru-RU"/>
        </w:rPr>
      </w:pPr>
    </w:p>
    <w:p w:rsidR="002670EA" w:rsidRPr="00DB597C" w:rsidRDefault="002670EA" w:rsidP="00A809AE">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8. Фонды оценочных средств</w:t>
      </w:r>
    </w:p>
    <w:p w:rsidR="002670EA" w:rsidRPr="00DB597C" w:rsidRDefault="002670EA" w:rsidP="00A809AE">
      <w:pPr>
        <w:spacing w:after="0" w:line="360" w:lineRule="auto"/>
        <w:ind w:firstLine="709"/>
        <w:jc w:val="both"/>
        <w:rPr>
          <w:rFonts w:ascii="Times New Roman" w:hAnsi="Times New Roman"/>
          <w:spacing w:val="-4"/>
          <w:sz w:val="24"/>
          <w:szCs w:val="24"/>
          <w:lang w:eastAsia="ru-RU"/>
        </w:rPr>
      </w:pPr>
      <w:r w:rsidRPr="00DB597C">
        <w:rPr>
          <w:rFonts w:ascii="Times New Roman" w:hAnsi="Times New Roman"/>
          <w:spacing w:val="-4"/>
          <w:sz w:val="24"/>
          <w:szCs w:val="24"/>
          <w:lang w:eastAsia="ru-RU"/>
        </w:rPr>
        <w:t>Фонд оценочных средств представлен в Приложении 1.</w:t>
      </w:r>
    </w:p>
    <w:p w:rsidR="002670EA" w:rsidRPr="00DB597C" w:rsidRDefault="002670EA" w:rsidP="00A809AE">
      <w:pPr>
        <w:autoSpaceDE w:val="0"/>
        <w:autoSpaceDN w:val="0"/>
        <w:adjustRightInd w:val="0"/>
        <w:spacing w:after="0" w:line="360" w:lineRule="auto"/>
        <w:ind w:firstLine="709"/>
        <w:jc w:val="both"/>
        <w:rPr>
          <w:rFonts w:ascii="Times New Roman" w:hAnsi="Times New Roman"/>
          <w:b/>
          <w:bCs/>
          <w:sz w:val="24"/>
          <w:szCs w:val="24"/>
          <w:lang w:eastAsia="ru-RU"/>
        </w:rPr>
      </w:pPr>
    </w:p>
    <w:p w:rsidR="002670EA" w:rsidRPr="00DB597C" w:rsidRDefault="002670EA" w:rsidP="00A809AE">
      <w:pPr>
        <w:autoSpaceDE w:val="0"/>
        <w:autoSpaceDN w:val="0"/>
        <w:adjustRightInd w:val="0"/>
        <w:spacing w:after="0" w:line="360" w:lineRule="auto"/>
        <w:ind w:firstLine="709"/>
        <w:jc w:val="both"/>
        <w:rPr>
          <w:rFonts w:ascii="Times New Roman" w:hAnsi="Times New Roman"/>
          <w:b/>
          <w:bCs/>
          <w:sz w:val="24"/>
          <w:szCs w:val="24"/>
          <w:lang w:eastAsia="ru-RU"/>
        </w:rPr>
      </w:pPr>
      <w:r w:rsidRPr="00DB597C">
        <w:rPr>
          <w:rFonts w:ascii="Times New Roman" w:hAnsi="Times New Roman"/>
          <w:b/>
          <w:bCs/>
          <w:sz w:val="24"/>
          <w:szCs w:val="24"/>
          <w:lang w:eastAsia="ru-RU"/>
        </w:rPr>
        <w:t>9. Материально-техническое обеспечение образовательного процесса по дисциплине</w:t>
      </w:r>
    </w:p>
    <w:p w:rsidR="002670EA" w:rsidRDefault="002670EA" w:rsidP="00A809AE">
      <w:pPr>
        <w:autoSpaceDE w:val="0"/>
        <w:autoSpaceDN w:val="0"/>
        <w:adjustRightInd w:val="0"/>
        <w:spacing w:after="0" w:line="360" w:lineRule="auto"/>
        <w:ind w:firstLine="709"/>
        <w:jc w:val="both"/>
        <w:rPr>
          <w:rFonts w:ascii="Times New Roman" w:hAnsi="Times New Roman"/>
          <w:bCs/>
          <w:i/>
          <w:sz w:val="24"/>
          <w:szCs w:val="24"/>
          <w:lang w:eastAsia="ru-RU"/>
        </w:rPr>
      </w:pPr>
      <w:r w:rsidRPr="00DB597C">
        <w:rPr>
          <w:rFonts w:ascii="Times New Roman" w:hAnsi="Times New Roman"/>
          <w:bCs/>
          <w:i/>
          <w:sz w:val="24"/>
          <w:szCs w:val="24"/>
          <w:lang w:eastAsia="ru-RU"/>
        </w:rPr>
        <w:t>9.1. Описание материально-технической базы</w:t>
      </w:r>
    </w:p>
    <w:p w:rsidR="002670EA" w:rsidRDefault="002670EA" w:rsidP="00A809AE">
      <w:pPr>
        <w:spacing w:after="0" w:line="360" w:lineRule="auto"/>
        <w:ind w:firstLine="709"/>
        <w:jc w:val="both"/>
        <w:rPr>
          <w:rFonts w:ascii="Times New Roman" w:hAnsi="Times New Roman"/>
          <w:bCs/>
          <w:sz w:val="24"/>
          <w:szCs w:val="24"/>
          <w:lang w:eastAsia="ru-RU"/>
        </w:rPr>
      </w:pPr>
      <w:r w:rsidRPr="00A60981">
        <w:rPr>
          <w:rFonts w:ascii="Times New Roman" w:hAnsi="Times New Roman"/>
          <w:bCs/>
          <w:sz w:val="24"/>
          <w:szCs w:val="24"/>
          <w:lang w:eastAsia="ru-RU"/>
        </w:rPr>
        <w:t>Реализация дисциплины «</w:t>
      </w:r>
      <w:r>
        <w:rPr>
          <w:rFonts w:ascii="Times New Roman" w:hAnsi="Times New Roman"/>
          <w:bCs/>
          <w:sz w:val="24"/>
          <w:szCs w:val="24"/>
          <w:lang w:eastAsia="ru-RU"/>
        </w:rPr>
        <w:t>Введение в творческую профессию</w:t>
      </w:r>
      <w:r w:rsidRPr="00A60981">
        <w:rPr>
          <w:rFonts w:ascii="Times New Roman" w:hAnsi="Times New Roman"/>
          <w:bCs/>
          <w:sz w:val="24"/>
          <w:szCs w:val="24"/>
          <w:lang w:eastAsia="ru-RU"/>
        </w:rPr>
        <w:t>» требует наличия методических рекомендаций по выполнению практических работ, списки литературы аудитории и поисковых систем, методический комплекс работ заданной тематики, а также настоящая рабочая программа.</w:t>
      </w:r>
    </w:p>
    <w:p w:rsidR="002670EA" w:rsidRPr="00A60981" w:rsidRDefault="002670EA" w:rsidP="00A809AE">
      <w:pPr>
        <w:spacing w:after="0" w:line="360" w:lineRule="auto"/>
        <w:ind w:firstLine="709"/>
        <w:jc w:val="both"/>
        <w:rPr>
          <w:rFonts w:ascii="Times New Roman" w:hAnsi="Times New Roman"/>
          <w:bCs/>
          <w:sz w:val="24"/>
          <w:szCs w:val="24"/>
          <w:lang w:eastAsia="ru-RU"/>
        </w:rPr>
      </w:pPr>
      <w:r w:rsidRPr="00A60981">
        <w:rPr>
          <w:rFonts w:ascii="Times New Roman" w:hAnsi="Times New Roman"/>
          <w:bCs/>
          <w:sz w:val="24"/>
          <w:szCs w:val="24"/>
          <w:lang w:eastAsia="ru-RU"/>
        </w:rPr>
        <w:t>Оборудованного учебного кабинета: столы, стулья, магнитная доска, экран.</w:t>
      </w:r>
    </w:p>
    <w:p w:rsidR="002670EA" w:rsidRPr="00E33002" w:rsidRDefault="002670EA" w:rsidP="00A809AE">
      <w:pPr>
        <w:spacing w:after="0" w:line="360" w:lineRule="auto"/>
        <w:ind w:firstLine="709"/>
        <w:jc w:val="both"/>
        <w:rPr>
          <w:rFonts w:ascii="Times New Roman" w:hAnsi="Times New Roman"/>
          <w:bCs/>
          <w:sz w:val="24"/>
          <w:szCs w:val="24"/>
          <w:lang w:eastAsia="ru-RU"/>
        </w:rPr>
      </w:pPr>
      <w:r w:rsidRPr="00A60981">
        <w:rPr>
          <w:rFonts w:ascii="Times New Roman" w:hAnsi="Times New Roman"/>
          <w:bCs/>
          <w:sz w:val="24"/>
          <w:szCs w:val="24"/>
          <w:lang w:eastAsia="ru-RU"/>
        </w:rPr>
        <w:t>Технические средства обучения: мультимедийный проектор, компьютер, сканер.</w:t>
      </w:r>
    </w:p>
    <w:p w:rsidR="002670EA" w:rsidRDefault="002670EA" w:rsidP="00A809AE">
      <w:pPr>
        <w:autoSpaceDE w:val="0"/>
        <w:autoSpaceDN w:val="0"/>
        <w:adjustRightInd w:val="0"/>
        <w:spacing w:after="0" w:line="360" w:lineRule="auto"/>
        <w:ind w:firstLine="709"/>
        <w:jc w:val="both"/>
        <w:rPr>
          <w:rFonts w:ascii="Times New Roman" w:hAnsi="Times New Roman"/>
          <w:bCs/>
          <w:i/>
          <w:sz w:val="24"/>
          <w:szCs w:val="24"/>
          <w:lang w:eastAsia="ru-RU"/>
        </w:rPr>
      </w:pPr>
      <w:r w:rsidRPr="00DB597C">
        <w:rPr>
          <w:rFonts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2670EA" w:rsidRPr="00FB388E" w:rsidRDefault="002670EA" w:rsidP="00A809AE">
      <w:pPr>
        <w:spacing w:after="0" w:line="360" w:lineRule="auto"/>
        <w:ind w:firstLine="709"/>
        <w:jc w:val="both"/>
        <w:rPr>
          <w:rFonts w:ascii="Times New Roman" w:hAnsi="Times New Roman"/>
          <w:bCs/>
          <w:sz w:val="24"/>
          <w:szCs w:val="24"/>
          <w:lang w:eastAsia="ru-RU"/>
        </w:rPr>
      </w:pPr>
      <w:r w:rsidRPr="00614737">
        <w:rPr>
          <w:rFonts w:ascii="Times New Roman" w:hAnsi="Times New Roman"/>
          <w:bCs/>
          <w:sz w:val="24"/>
          <w:szCs w:val="24"/>
          <w:lang w:eastAsia="ru-RU"/>
        </w:rPr>
        <w:t xml:space="preserve">При осуществлении образовательного процесса </w:t>
      </w:r>
      <w:r w:rsidRPr="00A60981">
        <w:rPr>
          <w:rFonts w:ascii="Times New Roman" w:hAnsi="Times New Roman"/>
          <w:bCs/>
          <w:sz w:val="24"/>
          <w:szCs w:val="24"/>
          <w:lang w:eastAsia="ru-RU"/>
        </w:rPr>
        <w:t>дисциплины «</w:t>
      </w:r>
      <w:r>
        <w:rPr>
          <w:rFonts w:ascii="Times New Roman" w:hAnsi="Times New Roman"/>
          <w:bCs/>
          <w:sz w:val="24"/>
          <w:szCs w:val="24"/>
          <w:lang w:eastAsia="ru-RU"/>
        </w:rPr>
        <w:t>Введение в творческую профессию</w:t>
      </w:r>
      <w:r w:rsidRPr="00A60981">
        <w:rPr>
          <w:rFonts w:ascii="Times New Roman" w:hAnsi="Times New Roman"/>
          <w:bCs/>
          <w:sz w:val="24"/>
          <w:szCs w:val="24"/>
          <w:lang w:eastAsia="ru-RU"/>
        </w:rPr>
        <w:t xml:space="preserve">» </w:t>
      </w:r>
      <w:r w:rsidRPr="00614737">
        <w:rPr>
          <w:rFonts w:ascii="Times New Roman" w:hAnsi="Times New Roman"/>
          <w:bCs/>
          <w:sz w:val="24"/>
          <w:szCs w:val="24"/>
          <w:lang w:eastAsia="ru-RU"/>
        </w:rPr>
        <w:t>студентами и профессорско-преподавательским составом используются программное обеспечение:</w:t>
      </w:r>
      <w:r>
        <w:rPr>
          <w:rFonts w:ascii="Times New Roman" w:hAnsi="Times New Roman"/>
          <w:bCs/>
          <w:sz w:val="24"/>
          <w:szCs w:val="24"/>
          <w:lang w:eastAsia="ru-RU"/>
        </w:rPr>
        <w:t xml:space="preserve"> Пакет Microsoft Office </w:t>
      </w:r>
      <w:r w:rsidRPr="00614737">
        <w:rPr>
          <w:rFonts w:ascii="Times New Roman" w:hAnsi="Times New Roman"/>
          <w:bCs/>
          <w:sz w:val="24"/>
          <w:szCs w:val="24"/>
          <w:lang w:eastAsia="ru-RU"/>
        </w:rPr>
        <w:t>(PowerPoint, Word), программное обеспечение электронного ресурса сайта moodle.mininuniver.ru</w:t>
      </w:r>
      <w:r>
        <w:rPr>
          <w:rFonts w:ascii="Times New Roman" w:hAnsi="Times New Roman"/>
          <w:bCs/>
          <w:sz w:val="24"/>
          <w:szCs w:val="24"/>
          <w:lang w:eastAsia="ru-RU"/>
        </w:rPr>
        <w:t xml:space="preserve">, включая ЭБС, </w:t>
      </w:r>
      <w:r>
        <w:rPr>
          <w:rFonts w:ascii="Times New Roman" w:hAnsi="Times New Roman"/>
          <w:bCs/>
          <w:sz w:val="24"/>
          <w:szCs w:val="24"/>
          <w:lang w:val="en-US" w:eastAsia="ru-RU"/>
        </w:rPr>
        <w:t>LMSMoodle</w:t>
      </w:r>
      <w:r>
        <w:rPr>
          <w:rFonts w:ascii="Times New Roman" w:hAnsi="Times New Roman"/>
          <w:bCs/>
          <w:sz w:val="24"/>
          <w:szCs w:val="24"/>
          <w:lang w:eastAsia="ru-RU"/>
        </w:rPr>
        <w:t>.</w:t>
      </w:r>
    </w:p>
    <w:p w:rsidR="002670EA" w:rsidRDefault="002670EA" w:rsidP="00A809AE">
      <w:pPr>
        <w:spacing w:after="0" w:line="360" w:lineRule="auto"/>
        <w:ind w:firstLine="709"/>
        <w:jc w:val="both"/>
        <w:rPr>
          <w:rFonts w:ascii="Times New Roman" w:hAnsi="Times New Roman"/>
          <w:bCs/>
          <w:sz w:val="24"/>
          <w:szCs w:val="24"/>
          <w:lang w:eastAsia="ru-RU"/>
        </w:rPr>
      </w:pPr>
      <w:r w:rsidRPr="00614737">
        <w:rPr>
          <w:rFonts w:ascii="Times New Roman" w:hAnsi="Times New Roman"/>
          <w:bCs/>
          <w:sz w:val="24"/>
          <w:szCs w:val="24"/>
          <w:lang w:eastAsia="ru-RU"/>
        </w:rPr>
        <w:t xml:space="preserve">При осуществлении образовательного процесса студентами и профессорско-преподавательским составом используются следующие информационно справочные системы:  </w:t>
      </w:r>
    </w:p>
    <w:p w:rsidR="002670EA" w:rsidRPr="00DD2D0C" w:rsidRDefault="002670EA" w:rsidP="00A809AE">
      <w:pPr>
        <w:pStyle w:val="a4"/>
        <w:numPr>
          <w:ilvl w:val="0"/>
          <w:numId w:val="20"/>
        </w:numPr>
        <w:tabs>
          <w:tab w:val="left" w:pos="720"/>
        </w:tabs>
        <w:spacing w:after="0" w:line="360" w:lineRule="auto"/>
        <w:ind w:left="0" w:firstLine="360"/>
        <w:rPr>
          <w:rFonts w:ascii="Times New Roman" w:hAnsi="Times New Roman"/>
          <w:bCs/>
          <w:sz w:val="24"/>
          <w:szCs w:val="24"/>
          <w:lang w:eastAsia="ru-RU"/>
        </w:rPr>
      </w:pPr>
      <w:r w:rsidRPr="00DD2D0C">
        <w:rPr>
          <w:rFonts w:ascii="Times New Roman" w:hAnsi="Times New Roman"/>
          <w:bCs/>
          <w:sz w:val="24"/>
          <w:szCs w:val="24"/>
          <w:lang w:eastAsia="ru-RU"/>
        </w:rPr>
        <w:t xml:space="preserve">ЭБС «Университетская библиотека онлайн»–https://biblioclub.ru/ </w:t>
      </w:r>
    </w:p>
    <w:p w:rsidR="002670EA" w:rsidRPr="00A809AE" w:rsidRDefault="002670EA" w:rsidP="00A809AE">
      <w:pPr>
        <w:pStyle w:val="a4"/>
        <w:numPr>
          <w:ilvl w:val="0"/>
          <w:numId w:val="20"/>
        </w:numPr>
        <w:tabs>
          <w:tab w:val="left" w:pos="720"/>
        </w:tabs>
        <w:spacing w:after="0" w:line="360" w:lineRule="auto"/>
        <w:ind w:left="0" w:firstLine="360"/>
        <w:rPr>
          <w:rFonts w:ascii="Times New Roman" w:hAnsi="Times New Roman"/>
          <w:bCs/>
          <w:sz w:val="24"/>
          <w:szCs w:val="24"/>
          <w:lang w:eastAsia="ru-RU"/>
        </w:rPr>
      </w:pPr>
      <w:r w:rsidRPr="00DD2D0C">
        <w:rPr>
          <w:rFonts w:ascii="Times New Roman" w:hAnsi="Times New Roman"/>
          <w:bCs/>
          <w:sz w:val="24"/>
          <w:szCs w:val="24"/>
          <w:lang w:eastAsia="ru-RU"/>
        </w:rPr>
        <w:t xml:space="preserve">Виртуальные справочные службы </w:t>
      </w:r>
      <w:r w:rsidRPr="00A809AE">
        <w:rPr>
          <w:rFonts w:ascii="Times New Roman" w:hAnsi="Times New Roman"/>
          <w:bCs/>
          <w:sz w:val="24"/>
          <w:szCs w:val="24"/>
          <w:lang w:eastAsia="ru-RU"/>
        </w:rPr>
        <w:t xml:space="preserve">Библиотеки – </w:t>
      </w:r>
      <w:hyperlink r:id="rId74" w:history="1">
        <w:r w:rsidRPr="00A809AE">
          <w:rPr>
            <w:rStyle w:val="af6"/>
            <w:rFonts w:ascii="Times New Roman" w:hAnsi="Times New Roman"/>
            <w:bCs/>
            <w:color w:val="auto"/>
            <w:sz w:val="24"/>
            <w:szCs w:val="24"/>
            <w:lang w:eastAsia="ru-RU"/>
          </w:rPr>
          <w:t>http://www.rsl.ru/ru/vs</w:t>
        </w:r>
      </w:hyperlink>
    </w:p>
    <w:p w:rsidR="002670EA" w:rsidRPr="00DD2D0C" w:rsidRDefault="002670EA" w:rsidP="00A809AE">
      <w:pPr>
        <w:pStyle w:val="a4"/>
        <w:numPr>
          <w:ilvl w:val="0"/>
          <w:numId w:val="20"/>
        </w:numPr>
        <w:tabs>
          <w:tab w:val="left" w:pos="720"/>
        </w:tabs>
        <w:spacing w:after="0" w:line="360" w:lineRule="auto"/>
        <w:ind w:left="0" w:firstLine="360"/>
        <w:rPr>
          <w:rFonts w:ascii="Times New Roman" w:hAnsi="Times New Roman"/>
          <w:bCs/>
          <w:sz w:val="24"/>
          <w:szCs w:val="24"/>
          <w:lang w:eastAsia="ru-RU"/>
        </w:rPr>
      </w:pPr>
      <w:r w:rsidRPr="00DD2D0C">
        <w:rPr>
          <w:rFonts w:ascii="Times New Roman" w:hAnsi="Times New Roman"/>
          <w:bCs/>
          <w:sz w:val="24"/>
          <w:szCs w:val="24"/>
          <w:lang w:eastAsia="ru-RU"/>
        </w:rPr>
        <w:t xml:space="preserve">Профессиональные поисковые системы – http://library.vadimstepanov.ru/s_engine.htm. </w:t>
      </w:r>
    </w:p>
    <w:p w:rsidR="002670EA" w:rsidRDefault="002670EA" w:rsidP="00A809AE">
      <w:pPr>
        <w:autoSpaceDE w:val="0"/>
        <w:autoSpaceDN w:val="0"/>
        <w:adjustRightInd w:val="0"/>
        <w:spacing w:after="0" w:line="360" w:lineRule="auto"/>
        <w:jc w:val="both"/>
        <w:rPr>
          <w:rFonts w:ascii="Times New Roman" w:hAnsi="Times New Roman"/>
          <w:b/>
          <w:bCs/>
          <w:sz w:val="28"/>
          <w:szCs w:val="28"/>
          <w:lang w:eastAsia="ru-RU"/>
        </w:rPr>
      </w:pPr>
    </w:p>
    <w:p w:rsidR="002670EA" w:rsidRPr="000240DA" w:rsidRDefault="002670EA" w:rsidP="00DD2E55">
      <w:pPr>
        <w:spacing w:after="0" w:line="360" w:lineRule="auto"/>
        <w:jc w:val="center"/>
        <w:rPr>
          <w:rFonts w:ascii="Times New Roman" w:hAnsi="Times New Roman"/>
          <w:b/>
          <w:sz w:val="24"/>
          <w:szCs w:val="24"/>
          <w:lang w:eastAsia="ru-RU"/>
        </w:rPr>
      </w:pPr>
      <w:r>
        <w:rPr>
          <w:rFonts w:ascii="Times New Roman" w:hAnsi="Times New Roman"/>
          <w:b/>
          <w:sz w:val="24"/>
          <w:szCs w:val="24"/>
          <w:lang w:eastAsia="ru-RU"/>
        </w:rPr>
        <w:t>5.7</w:t>
      </w:r>
      <w:r w:rsidRPr="000240DA">
        <w:rPr>
          <w:rFonts w:ascii="Times New Roman" w:hAnsi="Times New Roman"/>
          <w:b/>
          <w:sz w:val="24"/>
          <w:szCs w:val="24"/>
          <w:lang w:eastAsia="ru-RU"/>
        </w:rPr>
        <w:t>. ПРОГРАММА ДИСЦИПЛИНЫ</w:t>
      </w:r>
    </w:p>
    <w:p w:rsidR="002670EA" w:rsidRPr="000240DA" w:rsidRDefault="002670EA" w:rsidP="00DD2E55">
      <w:pPr>
        <w:autoSpaceDE w:val="0"/>
        <w:autoSpaceDN w:val="0"/>
        <w:adjustRightInd w:val="0"/>
        <w:spacing w:after="0" w:line="360" w:lineRule="auto"/>
        <w:ind w:firstLine="709"/>
        <w:jc w:val="center"/>
        <w:rPr>
          <w:rFonts w:ascii="Times New Roman" w:hAnsi="Times New Roman"/>
          <w:b/>
          <w:bCs/>
          <w:sz w:val="24"/>
          <w:szCs w:val="24"/>
          <w:lang w:eastAsia="ru-RU"/>
        </w:rPr>
      </w:pPr>
      <w:r w:rsidRPr="000240DA">
        <w:rPr>
          <w:rFonts w:ascii="Times New Roman" w:hAnsi="Times New Roman"/>
          <w:b/>
          <w:bCs/>
          <w:sz w:val="24"/>
          <w:szCs w:val="24"/>
          <w:lang w:eastAsia="ru-RU"/>
        </w:rPr>
        <w:t>«</w:t>
      </w:r>
      <w:r>
        <w:rPr>
          <w:rFonts w:ascii="Times New Roman" w:hAnsi="Times New Roman"/>
          <w:b/>
          <w:bCs/>
          <w:sz w:val="24"/>
          <w:szCs w:val="24"/>
          <w:lang w:eastAsia="ru-RU"/>
        </w:rPr>
        <w:t>ОСНОВЫ АКАДЕМИЧЕСКОЙ ЖИВОПИСИ</w:t>
      </w:r>
      <w:r w:rsidRPr="000240DA">
        <w:rPr>
          <w:rFonts w:ascii="Times New Roman" w:hAnsi="Times New Roman"/>
          <w:b/>
          <w:bCs/>
          <w:sz w:val="24"/>
          <w:szCs w:val="24"/>
          <w:lang w:eastAsia="ru-RU"/>
        </w:rPr>
        <w:t>»</w:t>
      </w:r>
    </w:p>
    <w:p w:rsidR="002670EA" w:rsidRPr="00A60981" w:rsidRDefault="002670EA" w:rsidP="00DD2E55">
      <w:pPr>
        <w:tabs>
          <w:tab w:val="left" w:pos="720"/>
        </w:tabs>
        <w:autoSpaceDE w:val="0"/>
        <w:autoSpaceDN w:val="0"/>
        <w:adjustRightInd w:val="0"/>
        <w:spacing w:after="0"/>
        <w:ind w:firstLine="709"/>
        <w:jc w:val="both"/>
        <w:rPr>
          <w:rFonts w:ascii="Times New Roman" w:hAnsi="Times New Roman"/>
          <w:b/>
          <w:bCs/>
          <w:sz w:val="24"/>
          <w:szCs w:val="24"/>
          <w:lang w:eastAsia="ru-RU"/>
        </w:rPr>
      </w:pPr>
      <w:r w:rsidRPr="00A60981">
        <w:rPr>
          <w:rFonts w:ascii="Times New Roman" w:hAnsi="Times New Roman"/>
          <w:b/>
          <w:bCs/>
          <w:sz w:val="24"/>
          <w:szCs w:val="24"/>
          <w:lang w:eastAsia="ru-RU"/>
        </w:rPr>
        <w:t>1. Пояснительная записка</w:t>
      </w:r>
    </w:p>
    <w:p w:rsidR="002670EA" w:rsidRPr="00A60981" w:rsidRDefault="002670EA" w:rsidP="00DD2E55">
      <w:pPr>
        <w:pStyle w:val="af5"/>
        <w:spacing w:line="276" w:lineRule="auto"/>
        <w:ind w:firstLine="709"/>
        <w:jc w:val="both"/>
        <w:rPr>
          <w:rFonts w:ascii="Times New Roman" w:hAnsi="Times New Roman"/>
          <w:sz w:val="24"/>
          <w:szCs w:val="24"/>
        </w:rPr>
      </w:pPr>
      <w:r w:rsidRPr="00A60981">
        <w:rPr>
          <w:rFonts w:ascii="Times New Roman" w:hAnsi="Times New Roman"/>
          <w:sz w:val="24"/>
          <w:szCs w:val="24"/>
        </w:rPr>
        <w:t xml:space="preserve">Курс </w:t>
      </w:r>
      <w:r>
        <w:rPr>
          <w:rFonts w:ascii="Times New Roman" w:hAnsi="Times New Roman"/>
          <w:sz w:val="24"/>
          <w:szCs w:val="24"/>
        </w:rPr>
        <w:t xml:space="preserve">«Основы академической </w:t>
      </w:r>
      <w:r w:rsidRPr="00A60981">
        <w:rPr>
          <w:rFonts w:ascii="Times New Roman" w:hAnsi="Times New Roman"/>
          <w:sz w:val="24"/>
          <w:szCs w:val="24"/>
        </w:rPr>
        <w:t>живописи</w:t>
      </w:r>
      <w:r>
        <w:rPr>
          <w:rFonts w:ascii="Times New Roman" w:hAnsi="Times New Roman"/>
          <w:sz w:val="24"/>
          <w:szCs w:val="24"/>
        </w:rPr>
        <w:t>»</w:t>
      </w:r>
      <w:r w:rsidRPr="00A60981">
        <w:rPr>
          <w:rFonts w:ascii="Times New Roman" w:hAnsi="Times New Roman"/>
          <w:sz w:val="24"/>
          <w:szCs w:val="24"/>
        </w:rPr>
        <w:t xml:space="preserve"> включ</w:t>
      </w:r>
      <w:r>
        <w:rPr>
          <w:rFonts w:ascii="Times New Roman" w:hAnsi="Times New Roman"/>
          <w:sz w:val="24"/>
          <w:szCs w:val="24"/>
        </w:rPr>
        <w:t>ает в себя практические занятия,</w:t>
      </w:r>
      <w:r w:rsidRPr="00A60981">
        <w:rPr>
          <w:rFonts w:ascii="Times New Roman" w:hAnsi="Times New Roman"/>
          <w:sz w:val="24"/>
          <w:szCs w:val="24"/>
        </w:rPr>
        <w:t xml:space="preserve"> в которых особое внимание уделяется умению видеть и передавать разнообразное состояние натуры в зависимости от освещения и среды.</w:t>
      </w:r>
    </w:p>
    <w:p w:rsidR="002670EA" w:rsidRPr="00A60981" w:rsidRDefault="002670EA" w:rsidP="00DD2E55">
      <w:pPr>
        <w:pStyle w:val="af5"/>
        <w:spacing w:line="276" w:lineRule="auto"/>
        <w:ind w:firstLine="709"/>
        <w:jc w:val="both"/>
        <w:rPr>
          <w:rFonts w:ascii="Times New Roman" w:hAnsi="Times New Roman"/>
          <w:sz w:val="24"/>
          <w:szCs w:val="24"/>
        </w:rPr>
      </w:pPr>
      <w:r w:rsidRPr="00A60981">
        <w:rPr>
          <w:rFonts w:ascii="Times New Roman" w:hAnsi="Times New Roman"/>
          <w:sz w:val="24"/>
          <w:szCs w:val="24"/>
        </w:rPr>
        <w:t xml:space="preserve">Основой практического учебного процесса являются натурные постановки. Задача каждой постановки быть разнообразной по тематическому содержанию, нести новые </w:t>
      </w:r>
      <w:r w:rsidRPr="00A60981">
        <w:rPr>
          <w:rFonts w:ascii="Times New Roman" w:hAnsi="Times New Roman"/>
          <w:sz w:val="24"/>
          <w:szCs w:val="24"/>
        </w:rPr>
        <w:lastRenderedPageBreak/>
        <w:t>творческие и учебные задачи. Их методическая целесообразность строится на базе ранее полученных знаний и навыков, отличается новизной в решении изобразительно-выразительных задач.</w:t>
      </w:r>
    </w:p>
    <w:p w:rsidR="002670EA" w:rsidRPr="00A60981" w:rsidRDefault="002670EA" w:rsidP="00DD2E55">
      <w:pPr>
        <w:pStyle w:val="af5"/>
        <w:spacing w:line="276" w:lineRule="auto"/>
        <w:ind w:firstLine="709"/>
        <w:jc w:val="both"/>
        <w:rPr>
          <w:rFonts w:ascii="Times New Roman" w:hAnsi="Times New Roman"/>
          <w:sz w:val="24"/>
          <w:szCs w:val="24"/>
        </w:rPr>
      </w:pPr>
      <w:r w:rsidRPr="00A60981">
        <w:rPr>
          <w:rFonts w:ascii="Times New Roman" w:hAnsi="Times New Roman"/>
          <w:sz w:val="24"/>
          <w:szCs w:val="24"/>
        </w:rPr>
        <w:t xml:space="preserve">Овладение акварельной техникой живописи обязательно </w:t>
      </w:r>
      <w:r>
        <w:rPr>
          <w:rFonts w:ascii="Times New Roman" w:hAnsi="Times New Roman"/>
          <w:sz w:val="24"/>
          <w:szCs w:val="24"/>
        </w:rPr>
        <w:t>на</w:t>
      </w:r>
      <w:r w:rsidRPr="00A60981">
        <w:rPr>
          <w:rFonts w:ascii="Times New Roman" w:hAnsi="Times New Roman"/>
          <w:sz w:val="24"/>
          <w:szCs w:val="24"/>
        </w:rPr>
        <w:t xml:space="preserve"> нача</w:t>
      </w:r>
      <w:r>
        <w:rPr>
          <w:rFonts w:ascii="Times New Roman" w:hAnsi="Times New Roman"/>
          <w:sz w:val="24"/>
          <w:szCs w:val="24"/>
        </w:rPr>
        <w:t>льной стадии обучения. Акварель</w:t>
      </w:r>
      <w:r w:rsidRPr="00A60981">
        <w:rPr>
          <w:rFonts w:ascii="Times New Roman" w:hAnsi="Times New Roman"/>
          <w:sz w:val="24"/>
          <w:szCs w:val="24"/>
        </w:rPr>
        <w:t xml:space="preserve"> явля</w:t>
      </w:r>
      <w:r>
        <w:rPr>
          <w:rFonts w:ascii="Times New Roman" w:hAnsi="Times New Roman"/>
          <w:sz w:val="24"/>
          <w:szCs w:val="24"/>
        </w:rPr>
        <w:t>ется</w:t>
      </w:r>
      <w:r w:rsidRPr="00A60981">
        <w:rPr>
          <w:rFonts w:ascii="Times New Roman" w:hAnsi="Times New Roman"/>
          <w:sz w:val="24"/>
          <w:szCs w:val="24"/>
        </w:rPr>
        <w:t xml:space="preserve"> основным</w:t>
      </w:r>
      <w:r>
        <w:rPr>
          <w:rFonts w:ascii="Times New Roman" w:hAnsi="Times New Roman"/>
          <w:sz w:val="24"/>
          <w:szCs w:val="24"/>
        </w:rPr>
        <w:t xml:space="preserve"> живописным материало</w:t>
      </w:r>
      <w:r w:rsidRPr="00A60981">
        <w:rPr>
          <w:rFonts w:ascii="Times New Roman" w:hAnsi="Times New Roman"/>
          <w:sz w:val="24"/>
          <w:szCs w:val="24"/>
        </w:rPr>
        <w:t>м в учебном процессе, т.к. именно он</w:t>
      </w:r>
      <w:r>
        <w:rPr>
          <w:rFonts w:ascii="Times New Roman" w:hAnsi="Times New Roman"/>
          <w:sz w:val="24"/>
          <w:szCs w:val="24"/>
        </w:rPr>
        <w:t>а</w:t>
      </w:r>
      <w:r w:rsidRPr="00A60981">
        <w:rPr>
          <w:rFonts w:ascii="Times New Roman" w:hAnsi="Times New Roman"/>
          <w:sz w:val="24"/>
          <w:szCs w:val="24"/>
        </w:rPr>
        <w:t xml:space="preserve"> широко примен</w:t>
      </w:r>
      <w:r>
        <w:rPr>
          <w:rFonts w:ascii="Times New Roman" w:hAnsi="Times New Roman"/>
          <w:sz w:val="24"/>
          <w:szCs w:val="24"/>
        </w:rPr>
        <w:t>яется</w:t>
      </w:r>
      <w:r w:rsidRPr="00A60981">
        <w:rPr>
          <w:rFonts w:ascii="Times New Roman" w:hAnsi="Times New Roman"/>
          <w:sz w:val="24"/>
          <w:szCs w:val="24"/>
        </w:rPr>
        <w:t xml:space="preserve"> в учебной работе в школе</w:t>
      </w:r>
      <w:r>
        <w:rPr>
          <w:rFonts w:ascii="Times New Roman" w:hAnsi="Times New Roman"/>
          <w:sz w:val="24"/>
          <w:szCs w:val="24"/>
        </w:rPr>
        <w:t>.</w:t>
      </w:r>
    </w:p>
    <w:p w:rsidR="002670EA" w:rsidRPr="00A60981" w:rsidRDefault="002670EA" w:rsidP="00DD2E55">
      <w:pPr>
        <w:pStyle w:val="af5"/>
        <w:spacing w:line="276" w:lineRule="auto"/>
        <w:ind w:firstLine="709"/>
        <w:jc w:val="both"/>
        <w:rPr>
          <w:rFonts w:ascii="Times New Roman" w:hAnsi="Times New Roman"/>
          <w:sz w:val="24"/>
          <w:szCs w:val="24"/>
        </w:rPr>
      </w:pPr>
      <w:r w:rsidRPr="00A60981">
        <w:rPr>
          <w:rFonts w:ascii="Times New Roman" w:hAnsi="Times New Roman"/>
          <w:sz w:val="24"/>
          <w:szCs w:val="24"/>
        </w:rPr>
        <w:t>Лаконизм и выразительность в передаче характерных особенностей изобразительного предмета, красочные сочетания его главных частей, создание живописного образа – достигается в быстрых этюдах, набросках. Именно эти навыки приближают к искомому обобщенному и емкому образу в интерпретации изобразительного искусства. Поэтому работа над живописными набросками – этюдами рекомендуется на протяжении всего процесса обучения.</w:t>
      </w:r>
    </w:p>
    <w:p w:rsidR="002670EA" w:rsidRDefault="002670EA" w:rsidP="00DD2E55">
      <w:pPr>
        <w:pStyle w:val="af5"/>
        <w:spacing w:line="276" w:lineRule="auto"/>
        <w:ind w:firstLine="709"/>
        <w:jc w:val="both"/>
        <w:rPr>
          <w:rFonts w:ascii="Times New Roman" w:hAnsi="Times New Roman"/>
          <w:sz w:val="24"/>
          <w:szCs w:val="24"/>
        </w:rPr>
      </w:pPr>
      <w:r w:rsidRPr="00A60981">
        <w:rPr>
          <w:rFonts w:ascii="Times New Roman" w:hAnsi="Times New Roman"/>
          <w:sz w:val="24"/>
          <w:szCs w:val="24"/>
        </w:rPr>
        <w:t>Обучение живописи необходимо сочетать с посещением музейных и выставочных экспозиций, знакомством с классическими образцами и явлениями современного искусства, которые дают примеры мастерства, динамики развития художественных процессов, идеологии современного художественно-творческого мышления. В конечном итоге студент должен обрести знания и профессиональные умения для самостоятельного решения творческих и педагогических задач.</w:t>
      </w:r>
    </w:p>
    <w:p w:rsidR="004157CC" w:rsidRPr="004157CC" w:rsidRDefault="004157CC" w:rsidP="004157CC">
      <w:pPr>
        <w:shd w:val="clear" w:color="auto" w:fill="FFFFFF"/>
        <w:tabs>
          <w:tab w:val="left" w:pos="1123"/>
        </w:tabs>
        <w:spacing w:after="0" w:line="300" w:lineRule="auto"/>
        <w:ind w:firstLine="709"/>
        <w:jc w:val="both"/>
        <w:rPr>
          <w:rFonts w:ascii="Times New Roman" w:hAnsi="Times New Roman"/>
          <w:b/>
          <w:sz w:val="20"/>
          <w:szCs w:val="20"/>
          <w:lang w:eastAsia="ru-RU"/>
        </w:rPr>
      </w:pPr>
      <w:r w:rsidRPr="004157CC">
        <w:rPr>
          <w:rFonts w:ascii="Times New Roman" w:hAnsi="Times New Roman"/>
          <w:bCs/>
          <w:sz w:val="24"/>
          <w:szCs w:val="24"/>
        </w:rPr>
        <w:t>Процесс изучения дисциплины направлен на формирование следующих компетенций:</w:t>
      </w:r>
    </w:p>
    <w:p w:rsidR="004157CC" w:rsidRPr="004157CC" w:rsidRDefault="004157CC" w:rsidP="004157CC">
      <w:pPr>
        <w:shd w:val="clear" w:color="auto" w:fill="FFFFFF"/>
        <w:tabs>
          <w:tab w:val="left" w:pos="1123"/>
        </w:tabs>
        <w:spacing w:after="0" w:line="300" w:lineRule="auto"/>
        <w:ind w:right="130" w:firstLine="709"/>
        <w:jc w:val="both"/>
        <w:rPr>
          <w:rFonts w:ascii="Times New Roman" w:hAnsi="Times New Roman"/>
          <w:i/>
          <w:sz w:val="24"/>
          <w:szCs w:val="24"/>
          <w:lang w:eastAsia="ru-RU"/>
        </w:rPr>
      </w:pPr>
      <w:r w:rsidRPr="004157CC">
        <w:rPr>
          <w:rFonts w:ascii="Times New Roman" w:hAnsi="Times New Roman"/>
          <w:i/>
          <w:sz w:val="24"/>
          <w:szCs w:val="24"/>
          <w:lang w:eastAsia="ru-RU"/>
        </w:rPr>
        <w:t>Код и наименование компетенции:</w:t>
      </w:r>
    </w:p>
    <w:p w:rsidR="004157CC" w:rsidRPr="004157CC" w:rsidRDefault="004157CC" w:rsidP="004157CC">
      <w:pPr>
        <w:shd w:val="clear" w:color="auto" w:fill="FFFFFF"/>
        <w:tabs>
          <w:tab w:val="left" w:pos="1123"/>
        </w:tabs>
        <w:spacing w:after="0" w:line="300" w:lineRule="auto"/>
        <w:ind w:right="130" w:firstLine="709"/>
        <w:jc w:val="both"/>
        <w:rPr>
          <w:rFonts w:ascii="Times New Roman" w:hAnsi="Times New Roman"/>
          <w:bCs/>
          <w:sz w:val="24"/>
          <w:szCs w:val="24"/>
        </w:rPr>
      </w:pPr>
      <w:r w:rsidRPr="004157CC">
        <w:rPr>
          <w:rFonts w:ascii="Times New Roman" w:hAnsi="Times New Roman"/>
          <w:bCs/>
          <w:sz w:val="24"/>
          <w:szCs w:val="24"/>
        </w:rPr>
        <w:t>УК-1 - Способен осуществлять поиск, критический анализ и синтез информации, применять системный подход для решения поставленных задач;</w:t>
      </w:r>
    </w:p>
    <w:p w:rsidR="004157CC" w:rsidRPr="004157CC" w:rsidRDefault="004157CC" w:rsidP="004157CC">
      <w:pPr>
        <w:shd w:val="clear" w:color="auto" w:fill="FFFFFF"/>
        <w:spacing w:after="0" w:line="300" w:lineRule="auto"/>
        <w:ind w:right="130" w:firstLine="708"/>
        <w:jc w:val="both"/>
        <w:rPr>
          <w:rFonts w:ascii="Times New Roman" w:hAnsi="Times New Roman"/>
          <w:sz w:val="24"/>
          <w:szCs w:val="24"/>
          <w:lang w:eastAsia="ru-RU"/>
        </w:rPr>
      </w:pPr>
      <w:r w:rsidRPr="004157CC">
        <w:rPr>
          <w:rFonts w:ascii="Times New Roman" w:hAnsi="Times New Roman"/>
          <w:i/>
          <w:sz w:val="24"/>
          <w:szCs w:val="24"/>
          <w:lang w:eastAsia="ru-RU"/>
        </w:rPr>
        <w:t>Код и наименование индикатора достижения компетенции:</w:t>
      </w:r>
    </w:p>
    <w:p w:rsidR="004157CC" w:rsidRPr="004157CC" w:rsidRDefault="004157CC" w:rsidP="004157CC">
      <w:pPr>
        <w:shd w:val="clear" w:color="auto" w:fill="FFFFFF"/>
        <w:tabs>
          <w:tab w:val="left" w:pos="1123"/>
        </w:tabs>
        <w:spacing w:after="0" w:line="300" w:lineRule="auto"/>
        <w:ind w:right="130" w:firstLine="709"/>
        <w:jc w:val="both"/>
        <w:rPr>
          <w:rFonts w:ascii="Times New Roman" w:hAnsi="Times New Roman"/>
          <w:bCs/>
          <w:sz w:val="24"/>
          <w:szCs w:val="24"/>
        </w:rPr>
      </w:pPr>
      <w:r w:rsidRPr="004157CC">
        <w:rPr>
          <w:rFonts w:ascii="Times New Roman" w:hAnsi="Times New Roman"/>
          <w:sz w:val="24"/>
          <w:szCs w:val="24"/>
        </w:rPr>
        <w:t>УК.1.2. Демонстрирует умение осуществлять поиск информации для решения поставленных задач в рамках научного мировоззрения</w:t>
      </w:r>
    </w:p>
    <w:p w:rsidR="004157CC" w:rsidRPr="004157CC" w:rsidRDefault="004157CC" w:rsidP="004157CC">
      <w:pPr>
        <w:spacing w:after="0" w:line="300" w:lineRule="auto"/>
        <w:ind w:firstLine="708"/>
        <w:rPr>
          <w:rFonts w:ascii="Times New Roman" w:hAnsi="Times New Roman"/>
          <w:sz w:val="24"/>
          <w:szCs w:val="24"/>
        </w:rPr>
      </w:pPr>
      <w:r w:rsidRPr="004157CC">
        <w:rPr>
          <w:rFonts w:ascii="Times New Roman" w:hAnsi="Times New Roman"/>
          <w:sz w:val="24"/>
          <w:szCs w:val="24"/>
        </w:rPr>
        <w:t>УК.1.3. Демонстрирует умение рассматривать различные точки зрения на поставленную задачу в рамках научного мировоззрения</w:t>
      </w:r>
    </w:p>
    <w:p w:rsidR="004157CC" w:rsidRPr="004157CC" w:rsidRDefault="004157CC" w:rsidP="004157CC">
      <w:pPr>
        <w:shd w:val="clear" w:color="auto" w:fill="FFFFFF"/>
        <w:tabs>
          <w:tab w:val="left" w:pos="1123"/>
        </w:tabs>
        <w:spacing w:after="0" w:line="300" w:lineRule="auto"/>
        <w:ind w:right="130" w:firstLine="709"/>
        <w:jc w:val="both"/>
        <w:rPr>
          <w:rFonts w:ascii="Times New Roman" w:hAnsi="Times New Roman"/>
          <w:i/>
          <w:sz w:val="24"/>
          <w:szCs w:val="24"/>
          <w:lang w:eastAsia="ru-RU"/>
        </w:rPr>
      </w:pPr>
      <w:r w:rsidRPr="004157CC">
        <w:rPr>
          <w:rFonts w:ascii="Times New Roman" w:hAnsi="Times New Roman"/>
          <w:i/>
          <w:sz w:val="24"/>
          <w:szCs w:val="24"/>
          <w:lang w:eastAsia="ru-RU"/>
        </w:rPr>
        <w:t>Код и наименование компетенции:</w:t>
      </w:r>
    </w:p>
    <w:p w:rsidR="004157CC" w:rsidRPr="004157CC" w:rsidRDefault="004157CC" w:rsidP="004157CC">
      <w:pPr>
        <w:shd w:val="clear" w:color="auto" w:fill="FFFFFF"/>
        <w:tabs>
          <w:tab w:val="left" w:pos="1123"/>
        </w:tabs>
        <w:spacing w:after="0" w:line="300" w:lineRule="auto"/>
        <w:ind w:right="130" w:firstLine="709"/>
        <w:jc w:val="both"/>
        <w:rPr>
          <w:rFonts w:ascii="Times New Roman" w:hAnsi="Times New Roman"/>
          <w:sz w:val="24"/>
          <w:szCs w:val="24"/>
          <w:lang w:eastAsia="ru-RU"/>
        </w:rPr>
      </w:pPr>
      <w:r w:rsidRPr="004157CC">
        <w:rPr>
          <w:rFonts w:ascii="Times New Roman" w:hAnsi="Times New Roman"/>
          <w:sz w:val="24"/>
          <w:szCs w:val="24"/>
          <w:lang w:eastAsia="ru-RU"/>
        </w:rPr>
        <w:t>ПК-1 - Способен осуществлять преподавание  по программам  профессионального обучения, среднего профессионального образования (СПО)  и дополнительным профессиональным программам ориентированным на соответствующий уровень квалификации</w:t>
      </w:r>
      <w:r w:rsidRPr="004157CC">
        <w:rPr>
          <w:rFonts w:ascii="Times New Roman" w:hAnsi="Times New Roman"/>
          <w:sz w:val="24"/>
          <w:szCs w:val="24"/>
        </w:rPr>
        <w:t xml:space="preserve"> программам дополнительного образования детей и взрослых</w:t>
      </w:r>
    </w:p>
    <w:p w:rsidR="004157CC" w:rsidRPr="004157CC" w:rsidRDefault="004157CC" w:rsidP="004157CC">
      <w:pPr>
        <w:shd w:val="clear" w:color="auto" w:fill="FFFFFF"/>
        <w:spacing w:after="0" w:line="300" w:lineRule="auto"/>
        <w:ind w:right="130"/>
        <w:jc w:val="both"/>
        <w:rPr>
          <w:rFonts w:ascii="Times New Roman" w:hAnsi="Times New Roman"/>
          <w:sz w:val="24"/>
          <w:szCs w:val="24"/>
          <w:lang w:eastAsia="ru-RU"/>
        </w:rPr>
      </w:pPr>
      <w:r w:rsidRPr="004157CC">
        <w:rPr>
          <w:rFonts w:ascii="Times New Roman" w:hAnsi="Times New Roman"/>
          <w:i/>
          <w:sz w:val="24"/>
          <w:szCs w:val="24"/>
          <w:lang w:eastAsia="ru-RU"/>
        </w:rPr>
        <w:tab/>
        <w:t>Код и наименование индикатора достижения компетенции:</w:t>
      </w:r>
    </w:p>
    <w:p w:rsidR="002670EA" w:rsidRPr="00145308" w:rsidRDefault="004157CC" w:rsidP="004157CC">
      <w:pPr>
        <w:shd w:val="clear" w:color="auto" w:fill="FFFFFF"/>
        <w:tabs>
          <w:tab w:val="left" w:pos="709"/>
        </w:tabs>
        <w:spacing w:after="0" w:line="240" w:lineRule="auto"/>
        <w:ind w:left="284" w:hanging="250"/>
        <w:jc w:val="both"/>
        <w:rPr>
          <w:rFonts w:ascii="Times New Roman" w:hAnsi="Times New Roman"/>
          <w:bCs/>
          <w:sz w:val="24"/>
          <w:szCs w:val="24"/>
        </w:rPr>
      </w:pPr>
      <w:r w:rsidRPr="004157CC">
        <w:rPr>
          <w:rStyle w:val="20"/>
          <w:sz w:val="24"/>
          <w:szCs w:val="24"/>
        </w:rPr>
        <w:t xml:space="preserve">ПК.1.1. – </w:t>
      </w:r>
      <w:r w:rsidRPr="004157CC">
        <w:rPr>
          <w:rFonts w:ascii="Times New Roman" w:hAnsi="Times New Roman"/>
          <w:sz w:val="24"/>
          <w:szCs w:val="24"/>
          <w:lang w:eastAsia="ru-RU"/>
        </w:rPr>
        <w:t>Совместно с обучающимися проектирует комплекс учебно-профессиональных целей и задач</w:t>
      </w:r>
    </w:p>
    <w:p w:rsidR="002670EA" w:rsidRDefault="002670EA" w:rsidP="00DD2E55">
      <w:pPr>
        <w:pStyle w:val="af5"/>
        <w:ind w:firstLine="709"/>
        <w:rPr>
          <w:rStyle w:val="20"/>
          <w:sz w:val="24"/>
          <w:szCs w:val="24"/>
        </w:rPr>
      </w:pPr>
    </w:p>
    <w:p w:rsidR="002670EA" w:rsidRPr="00F30022" w:rsidRDefault="002670EA" w:rsidP="00DD2E55">
      <w:pPr>
        <w:pStyle w:val="af5"/>
        <w:spacing w:line="276" w:lineRule="auto"/>
        <w:ind w:firstLine="709"/>
        <w:jc w:val="both"/>
        <w:rPr>
          <w:rFonts w:ascii="Times New Roman" w:hAnsi="Times New Roman"/>
          <w:b/>
          <w:sz w:val="24"/>
          <w:szCs w:val="24"/>
        </w:rPr>
      </w:pPr>
      <w:r w:rsidRPr="00F30022">
        <w:rPr>
          <w:rFonts w:ascii="Times New Roman" w:hAnsi="Times New Roman"/>
          <w:b/>
          <w:sz w:val="24"/>
          <w:szCs w:val="24"/>
        </w:rPr>
        <w:t>2. Место в структуре модуля</w:t>
      </w:r>
    </w:p>
    <w:p w:rsidR="002670EA" w:rsidRPr="00A60981" w:rsidRDefault="002670EA" w:rsidP="00DD2E55">
      <w:pPr>
        <w:pStyle w:val="af5"/>
        <w:spacing w:line="276" w:lineRule="auto"/>
        <w:ind w:firstLine="709"/>
        <w:jc w:val="both"/>
        <w:rPr>
          <w:rFonts w:ascii="Times New Roman" w:hAnsi="Times New Roman"/>
          <w:sz w:val="24"/>
          <w:szCs w:val="24"/>
        </w:rPr>
      </w:pPr>
      <w:r w:rsidRPr="00A60981">
        <w:rPr>
          <w:rFonts w:ascii="Times New Roman" w:hAnsi="Times New Roman"/>
          <w:sz w:val="24"/>
          <w:szCs w:val="24"/>
        </w:rPr>
        <w:t xml:space="preserve">Дисциплина «Основы академической живописи» </w:t>
      </w:r>
      <w:r>
        <w:rPr>
          <w:rFonts w:ascii="Times New Roman" w:hAnsi="Times New Roman"/>
          <w:sz w:val="24"/>
          <w:szCs w:val="24"/>
        </w:rPr>
        <w:t>входит в состав комплексного модуля</w:t>
      </w:r>
      <w:r w:rsidRPr="00A60981">
        <w:rPr>
          <w:rFonts w:ascii="Times New Roman" w:hAnsi="Times New Roman"/>
          <w:sz w:val="24"/>
          <w:szCs w:val="24"/>
        </w:rPr>
        <w:t xml:space="preserve"> «Творческая предметная подготовка».</w:t>
      </w:r>
    </w:p>
    <w:p w:rsidR="002670EA" w:rsidRPr="00A60981" w:rsidRDefault="002670EA" w:rsidP="00DD2E55">
      <w:pPr>
        <w:pStyle w:val="af5"/>
        <w:spacing w:line="276" w:lineRule="auto"/>
        <w:ind w:firstLine="709"/>
        <w:jc w:val="both"/>
        <w:rPr>
          <w:rFonts w:ascii="Times New Roman" w:hAnsi="Times New Roman"/>
          <w:sz w:val="24"/>
          <w:szCs w:val="24"/>
        </w:rPr>
      </w:pPr>
      <w:r w:rsidRPr="00A60981">
        <w:rPr>
          <w:rFonts w:ascii="Times New Roman" w:hAnsi="Times New Roman"/>
          <w:sz w:val="24"/>
          <w:szCs w:val="24"/>
        </w:rPr>
        <w:t>Дисциплины, на которых базируется данная дисциплина: «Пропедевтика», «Перспектива в ИЗО», «Основы академического рисунка».</w:t>
      </w:r>
    </w:p>
    <w:p w:rsidR="002670EA" w:rsidRPr="0045753D" w:rsidRDefault="002670EA" w:rsidP="00DD2E55">
      <w:pPr>
        <w:pStyle w:val="af5"/>
        <w:spacing w:line="276" w:lineRule="auto"/>
        <w:ind w:firstLine="709"/>
        <w:jc w:val="both"/>
        <w:rPr>
          <w:rFonts w:ascii="Times New Roman" w:hAnsi="Times New Roman"/>
          <w:sz w:val="24"/>
          <w:szCs w:val="24"/>
        </w:rPr>
      </w:pPr>
      <w:r w:rsidRPr="00A60981">
        <w:rPr>
          <w:rFonts w:ascii="Times New Roman" w:hAnsi="Times New Roman"/>
          <w:sz w:val="24"/>
          <w:szCs w:val="24"/>
        </w:rPr>
        <w:t>Дисциплины, для которых данная дисциплина является предшествующей, представляют собой дисци</w:t>
      </w:r>
      <w:r>
        <w:rPr>
          <w:rFonts w:ascii="Times New Roman" w:hAnsi="Times New Roman"/>
          <w:sz w:val="24"/>
          <w:szCs w:val="24"/>
        </w:rPr>
        <w:t>плины профессиональных модулей.</w:t>
      </w:r>
    </w:p>
    <w:p w:rsidR="002670EA" w:rsidRDefault="002670EA" w:rsidP="00DD2E55">
      <w:pPr>
        <w:autoSpaceDE w:val="0"/>
        <w:autoSpaceDN w:val="0"/>
        <w:adjustRightInd w:val="0"/>
        <w:spacing w:after="0"/>
        <w:ind w:firstLine="709"/>
        <w:jc w:val="both"/>
        <w:rPr>
          <w:rFonts w:ascii="Times New Roman" w:hAnsi="Times New Roman"/>
          <w:b/>
          <w:bCs/>
          <w:sz w:val="24"/>
          <w:szCs w:val="24"/>
          <w:lang w:eastAsia="ru-RU"/>
        </w:rPr>
      </w:pPr>
    </w:p>
    <w:p w:rsidR="002670EA" w:rsidRPr="00A60981" w:rsidRDefault="002670EA" w:rsidP="00DD2E55">
      <w:pPr>
        <w:autoSpaceDE w:val="0"/>
        <w:autoSpaceDN w:val="0"/>
        <w:adjustRightInd w:val="0"/>
        <w:spacing w:after="0"/>
        <w:ind w:firstLine="709"/>
        <w:jc w:val="both"/>
        <w:rPr>
          <w:rFonts w:ascii="Times New Roman" w:hAnsi="Times New Roman"/>
          <w:b/>
          <w:bCs/>
          <w:sz w:val="24"/>
          <w:szCs w:val="24"/>
          <w:lang w:eastAsia="ru-RU"/>
        </w:rPr>
      </w:pPr>
      <w:r w:rsidRPr="00A60981">
        <w:rPr>
          <w:rFonts w:ascii="Times New Roman" w:hAnsi="Times New Roman"/>
          <w:b/>
          <w:bCs/>
          <w:sz w:val="24"/>
          <w:szCs w:val="24"/>
          <w:lang w:eastAsia="ru-RU"/>
        </w:rPr>
        <w:lastRenderedPageBreak/>
        <w:t>3. Цели и задачи</w:t>
      </w:r>
    </w:p>
    <w:p w:rsidR="002670EA" w:rsidRDefault="002670EA" w:rsidP="00DD2E55">
      <w:pPr>
        <w:autoSpaceDE w:val="0"/>
        <w:autoSpaceDN w:val="0"/>
        <w:adjustRightInd w:val="0"/>
        <w:spacing w:after="0"/>
        <w:ind w:firstLine="709"/>
        <w:jc w:val="both"/>
        <w:rPr>
          <w:rFonts w:ascii="Times New Roman" w:hAnsi="Times New Roman"/>
          <w:i/>
          <w:sz w:val="24"/>
          <w:szCs w:val="24"/>
        </w:rPr>
      </w:pPr>
      <w:r w:rsidRPr="006E0635">
        <w:rPr>
          <w:rFonts w:ascii="Times New Roman" w:hAnsi="Times New Roman"/>
          <w:i/>
          <w:sz w:val="24"/>
          <w:szCs w:val="24"/>
        </w:rPr>
        <w:t>Цель дисциплины</w:t>
      </w:r>
      <w:r>
        <w:rPr>
          <w:rFonts w:ascii="Times New Roman" w:hAnsi="Times New Roman"/>
          <w:i/>
          <w:sz w:val="24"/>
          <w:szCs w:val="24"/>
        </w:rPr>
        <w:t>:</w:t>
      </w:r>
    </w:p>
    <w:p w:rsidR="002670EA" w:rsidRPr="006B51C8" w:rsidRDefault="002670EA" w:rsidP="00DD2E55">
      <w:pPr>
        <w:autoSpaceDE w:val="0"/>
        <w:autoSpaceDN w:val="0"/>
        <w:adjustRightInd w:val="0"/>
        <w:spacing w:after="0"/>
        <w:ind w:firstLine="709"/>
        <w:jc w:val="both"/>
        <w:rPr>
          <w:rFonts w:ascii="Times New Roman" w:hAnsi="Times New Roman"/>
          <w:sz w:val="24"/>
          <w:szCs w:val="24"/>
        </w:rPr>
      </w:pPr>
      <w:r>
        <w:rPr>
          <w:rFonts w:ascii="Times New Roman" w:hAnsi="Times New Roman"/>
          <w:i/>
          <w:sz w:val="24"/>
          <w:szCs w:val="24"/>
        </w:rPr>
        <w:t>-</w:t>
      </w:r>
      <w:r>
        <w:rPr>
          <w:rFonts w:ascii="Times New Roman" w:hAnsi="Times New Roman"/>
          <w:sz w:val="24"/>
          <w:szCs w:val="24"/>
          <w:lang w:eastAsia="ru-RU"/>
        </w:rPr>
        <w:t>обеспечить</w:t>
      </w:r>
      <w:r w:rsidRPr="00625E93">
        <w:rPr>
          <w:rFonts w:ascii="Times New Roman" w:hAnsi="Times New Roman"/>
          <w:sz w:val="24"/>
          <w:szCs w:val="24"/>
          <w:lang w:eastAsia="ru-RU"/>
        </w:rPr>
        <w:t xml:space="preserve"> условия для вхождения в  профессиональную сферу выбранного направления</w:t>
      </w:r>
      <w:r>
        <w:rPr>
          <w:rFonts w:ascii="Times New Roman" w:hAnsi="Times New Roman"/>
          <w:sz w:val="24"/>
          <w:szCs w:val="24"/>
          <w:lang w:eastAsia="ru-RU"/>
        </w:rPr>
        <w:t xml:space="preserve"> подготовки</w:t>
      </w:r>
      <w:r w:rsidRPr="00625E93">
        <w:rPr>
          <w:rFonts w:ascii="Times New Roman" w:hAnsi="Times New Roman"/>
          <w:sz w:val="24"/>
          <w:szCs w:val="24"/>
          <w:lang w:eastAsia="ru-RU"/>
        </w:rPr>
        <w:t>, формировани</w:t>
      </w:r>
      <w:r>
        <w:rPr>
          <w:rFonts w:ascii="Times New Roman" w:hAnsi="Times New Roman"/>
          <w:sz w:val="24"/>
          <w:szCs w:val="24"/>
          <w:lang w:eastAsia="ru-RU"/>
        </w:rPr>
        <w:t>я</w:t>
      </w:r>
      <w:r w:rsidRPr="00625E93">
        <w:rPr>
          <w:rFonts w:ascii="Times New Roman" w:hAnsi="Times New Roman"/>
          <w:sz w:val="24"/>
          <w:szCs w:val="24"/>
          <w:lang w:eastAsia="ru-RU"/>
        </w:rPr>
        <w:t xml:space="preserve"> профессиональных компетенций</w:t>
      </w:r>
      <w:r>
        <w:rPr>
          <w:rFonts w:ascii="Times New Roman" w:hAnsi="Times New Roman"/>
          <w:sz w:val="24"/>
          <w:szCs w:val="24"/>
          <w:lang w:eastAsia="ru-RU"/>
        </w:rPr>
        <w:t xml:space="preserve"> в области академической живописи и</w:t>
      </w:r>
      <w:r w:rsidRPr="00625E93">
        <w:rPr>
          <w:rFonts w:ascii="Times New Roman" w:hAnsi="Times New Roman"/>
          <w:sz w:val="24"/>
          <w:szCs w:val="24"/>
          <w:lang w:eastAsia="ru-RU"/>
        </w:rPr>
        <w:t xml:space="preserve"> </w:t>
      </w:r>
      <w:r w:rsidRPr="00625E93">
        <w:rPr>
          <w:rFonts w:ascii="Times New Roman" w:hAnsi="Times New Roman"/>
          <w:sz w:val="24"/>
          <w:szCs w:val="24"/>
        </w:rPr>
        <w:t>художественной культуры будущего специалиста</w:t>
      </w:r>
      <w:r w:rsidRPr="00625E93">
        <w:rPr>
          <w:rFonts w:ascii="Times New Roman" w:hAnsi="Times New Roman"/>
        </w:rPr>
        <w:t>;</w:t>
      </w:r>
    </w:p>
    <w:p w:rsidR="002670EA" w:rsidRPr="006E0635" w:rsidRDefault="002670EA" w:rsidP="00DD2E55">
      <w:pPr>
        <w:pStyle w:val="af5"/>
        <w:spacing w:line="276" w:lineRule="auto"/>
        <w:ind w:firstLine="709"/>
        <w:jc w:val="both"/>
        <w:rPr>
          <w:rFonts w:ascii="Times New Roman" w:hAnsi="Times New Roman"/>
          <w:sz w:val="24"/>
          <w:szCs w:val="24"/>
        </w:rPr>
      </w:pPr>
      <w:r>
        <w:rPr>
          <w:rFonts w:ascii="Times New Roman" w:hAnsi="Times New Roman"/>
          <w:sz w:val="24"/>
          <w:szCs w:val="24"/>
        </w:rPr>
        <w:t>-способствовать приобретению</w:t>
      </w:r>
      <w:r w:rsidRPr="006E0635">
        <w:rPr>
          <w:rFonts w:ascii="Times New Roman" w:hAnsi="Times New Roman"/>
          <w:sz w:val="24"/>
          <w:szCs w:val="24"/>
        </w:rPr>
        <w:t xml:space="preserve"> умения работать в различных живописных техниках</w:t>
      </w:r>
      <w:r>
        <w:rPr>
          <w:rFonts w:ascii="Times New Roman" w:hAnsi="Times New Roman"/>
          <w:sz w:val="24"/>
          <w:szCs w:val="24"/>
        </w:rPr>
        <w:t>,</w:t>
      </w:r>
      <w:r w:rsidRPr="006E0635">
        <w:rPr>
          <w:rFonts w:ascii="Times New Roman" w:hAnsi="Times New Roman"/>
          <w:sz w:val="24"/>
          <w:szCs w:val="24"/>
        </w:rPr>
        <w:t xml:space="preserve"> создавать грамотно построенные в ц</w:t>
      </w:r>
      <w:r>
        <w:rPr>
          <w:rFonts w:ascii="Times New Roman" w:hAnsi="Times New Roman"/>
          <w:sz w:val="24"/>
          <w:szCs w:val="24"/>
        </w:rPr>
        <w:t>ветовом плане живописные работы,</w:t>
      </w:r>
      <w:r w:rsidRPr="006E0635">
        <w:rPr>
          <w:rFonts w:ascii="Times New Roman" w:hAnsi="Times New Roman"/>
          <w:sz w:val="24"/>
          <w:szCs w:val="24"/>
        </w:rPr>
        <w:t xml:space="preserve"> формирование понимания теоретического и практического подхода к дисциплине «Основы академической живописи», необходимых дл</w:t>
      </w:r>
      <w:r>
        <w:rPr>
          <w:rFonts w:ascii="Times New Roman" w:hAnsi="Times New Roman"/>
          <w:sz w:val="24"/>
          <w:szCs w:val="24"/>
        </w:rPr>
        <w:t>я будущих педагогов-дизайнеров.</w:t>
      </w:r>
    </w:p>
    <w:p w:rsidR="002670EA" w:rsidRPr="006E0635" w:rsidRDefault="002670EA" w:rsidP="00DD2E55">
      <w:pPr>
        <w:pStyle w:val="af5"/>
        <w:spacing w:line="276" w:lineRule="auto"/>
        <w:ind w:firstLine="709"/>
        <w:jc w:val="both"/>
        <w:rPr>
          <w:rFonts w:ascii="Times New Roman" w:hAnsi="Times New Roman"/>
          <w:i/>
          <w:iCs/>
          <w:sz w:val="24"/>
          <w:szCs w:val="24"/>
        </w:rPr>
      </w:pPr>
      <w:r w:rsidRPr="006E0635">
        <w:rPr>
          <w:rFonts w:ascii="Times New Roman" w:hAnsi="Times New Roman"/>
          <w:i/>
          <w:iCs/>
          <w:sz w:val="24"/>
          <w:szCs w:val="24"/>
        </w:rPr>
        <w:t xml:space="preserve">Задачи дисциплины: </w:t>
      </w:r>
    </w:p>
    <w:p w:rsidR="002670EA" w:rsidRDefault="002670EA" w:rsidP="00DD2E55">
      <w:pPr>
        <w:pStyle w:val="c17c32c31"/>
        <w:shd w:val="clear" w:color="auto" w:fill="FFFFFF"/>
        <w:spacing w:before="0" w:beforeAutospacing="0" w:after="0" w:afterAutospacing="0"/>
        <w:ind w:firstLine="708"/>
        <w:jc w:val="both"/>
        <w:rPr>
          <w:rStyle w:val="c3"/>
          <w:color w:val="000000"/>
        </w:rPr>
      </w:pPr>
      <w:r>
        <w:t xml:space="preserve">-создать условия для изучения теоретической основы живописной грамоты, развитие чувства цвета и </w:t>
      </w:r>
      <w:r w:rsidRPr="006658B1">
        <w:rPr>
          <w:rStyle w:val="c3"/>
          <w:color w:val="000000"/>
        </w:rPr>
        <w:t>способности видеть и изображать форму во всем многообразии её цветосветовых отношений;</w:t>
      </w:r>
    </w:p>
    <w:p w:rsidR="002670EA" w:rsidRDefault="002670EA" w:rsidP="00DD2E55">
      <w:pPr>
        <w:pStyle w:val="c17c32c31"/>
        <w:shd w:val="clear" w:color="auto" w:fill="FFFFFF"/>
        <w:spacing w:before="0" w:beforeAutospacing="0" w:after="0" w:afterAutospacing="0"/>
        <w:ind w:firstLine="708"/>
        <w:jc w:val="both"/>
      </w:pPr>
      <w:r>
        <w:t>-способствовать овладению методикой выполнения живописного произведения;</w:t>
      </w:r>
    </w:p>
    <w:p w:rsidR="002670EA" w:rsidRDefault="002670EA" w:rsidP="00DD2E55">
      <w:pPr>
        <w:pStyle w:val="c17c32c31"/>
        <w:shd w:val="clear" w:color="auto" w:fill="FFFFFF"/>
        <w:spacing w:before="0" w:beforeAutospacing="0" w:after="0" w:afterAutospacing="0"/>
        <w:ind w:firstLine="708"/>
        <w:jc w:val="both"/>
      </w:pPr>
      <w:r>
        <w:t>-обеспечить условия для ф</w:t>
      </w:r>
      <w:r w:rsidRPr="00A60981">
        <w:t>ормировани</w:t>
      </w:r>
      <w:r>
        <w:t>я</w:t>
      </w:r>
      <w:r w:rsidRPr="00A60981">
        <w:t xml:space="preserve"> </w:t>
      </w:r>
      <w:r>
        <w:t>практических навыков в изображении объектов предметного мира средствами академической живописи</w:t>
      </w:r>
      <w:r w:rsidRPr="00A60981">
        <w:t>.</w:t>
      </w:r>
    </w:p>
    <w:p w:rsidR="002670EA" w:rsidRDefault="002670EA" w:rsidP="00DD2E55">
      <w:pPr>
        <w:autoSpaceDE w:val="0"/>
        <w:autoSpaceDN w:val="0"/>
        <w:adjustRightInd w:val="0"/>
        <w:spacing w:after="0"/>
        <w:ind w:firstLine="709"/>
        <w:jc w:val="both"/>
        <w:rPr>
          <w:rFonts w:ascii="Times New Roman" w:hAnsi="Times New Roman"/>
          <w:b/>
          <w:bCs/>
          <w:sz w:val="24"/>
          <w:szCs w:val="24"/>
          <w:lang w:eastAsia="ru-RU"/>
        </w:rPr>
      </w:pPr>
    </w:p>
    <w:p w:rsidR="002670EA" w:rsidRPr="006B51C8" w:rsidRDefault="002670EA" w:rsidP="00DD2E55">
      <w:pPr>
        <w:autoSpaceDE w:val="0"/>
        <w:autoSpaceDN w:val="0"/>
        <w:adjustRightInd w:val="0"/>
        <w:spacing w:after="0"/>
        <w:ind w:firstLine="709"/>
        <w:jc w:val="both"/>
        <w:rPr>
          <w:rFonts w:ascii="Times New Roman" w:hAnsi="Times New Roman"/>
          <w:b/>
          <w:bCs/>
          <w:sz w:val="24"/>
          <w:szCs w:val="24"/>
          <w:lang w:eastAsia="ru-RU"/>
        </w:rPr>
      </w:pPr>
      <w:r w:rsidRPr="0079532E">
        <w:rPr>
          <w:rFonts w:ascii="Times New Roman" w:hAnsi="Times New Roman"/>
          <w:b/>
          <w:bCs/>
          <w:sz w:val="24"/>
          <w:szCs w:val="24"/>
          <w:lang w:eastAsia="ru-RU"/>
        </w:rPr>
        <w:t>4. Образовательные результаты</w:t>
      </w:r>
    </w:p>
    <w:tbl>
      <w:tblPr>
        <w:tblW w:w="5018" w:type="pct"/>
        <w:tblLayout w:type="fixed"/>
        <w:tblLook w:val="0000" w:firstRow="0" w:lastRow="0" w:firstColumn="0" w:lastColumn="0" w:noHBand="0" w:noVBand="0"/>
      </w:tblPr>
      <w:tblGrid>
        <w:gridCol w:w="952"/>
        <w:gridCol w:w="2417"/>
        <w:gridCol w:w="1514"/>
        <w:gridCol w:w="2085"/>
        <w:gridCol w:w="1483"/>
        <w:gridCol w:w="1438"/>
      </w:tblGrid>
      <w:tr w:rsidR="002670EA" w:rsidRPr="0079532E" w:rsidTr="00ED354C">
        <w:trPr>
          <w:trHeight w:val="385"/>
        </w:trPr>
        <w:tc>
          <w:tcPr>
            <w:tcW w:w="924" w:type="dxa"/>
            <w:tcBorders>
              <w:top w:val="single" w:sz="2" w:space="0" w:color="000000"/>
              <w:left w:val="single" w:sz="2" w:space="0" w:color="000000"/>
              <w:bottom w:val="single" w:sz="2" w:space="0" w:color="000000"/>
              <w:right w:val="single" w:sz="2" w:space="0" w:color="000000"/>
            </w:tcBorders>
          </w:tcPr>
          <w:p w:rsidR="002670EA" w:rsidRPr="0079532E" w:rsidRDefault="002670EA" w:rsidP="00ED354C">
            <w:pPr>
              <w:autoSpaceDE w:val="0"/>
              <w:autoSpaceDN w:val="0"/>
              <w:adjustRightInd w:val="0"/>
              <w:spacing w:after="0" w:line="240" w:lineRule="auto"/>
              <w:jc w:val="center"/>
              <w:rPr>
                <w:rFonts w:cs="Calibri"/>
                <w:sz w:val="24"/>
                <w:szCs w:val="24"/>
                <w:lang w:eastAsia="ru-RU"/>
              </w:rPr>
            </w:pPr>
            <w:r w:rsidRPr="0079532E">
              <w:rPr>
                <w:rFonts w:ascii="Times New Roman CYR" w:hAnsi="Times New Roman CYR" w:cs="Times New Roman CYR"/>
                <w:sz w:val="24"/>
                <w:szCs w:val="24"/>
                <w:lang w:eastAsia="ru-RU"/>
              </w:rPr>
              <w:t>Код ОР модуля</w:t>
            </w:r>
          </w:p>
        </w:tc>
        <w:tc>
          <w:tcPr>
            <w:tcW w:w="2348" w:type="dxa"/>
            <w:tcBorders>
              <w:top w:val="single" w:sz="2" w:space="0" w:color="000000"/>
              <w:left w:val="single" w:sz="2" w:space="0" w:color="000000"/>
              <w:bottom w:val="single" w:sz="2" w:space="0" w:color="000000"/>
              <w:right w:val="single" w:sz="2" w:space="0" w:color="000000"/>
            </w:tcBorders>
          </w:tcPr>
          <w:p w:rsidR="002670EA" w:rsidRPr="0079532E" w:rsidRDefault="002670EA" w:rsidP="00ED354C">
            <w:pPr>
              <w:suppressAutoHyphens/>
              <w:autoSpaceDE w:val="0"/>
              <w:autoSpaceDN w:val="0"/>
              <w:adjustRightInd w:val="0"/>
              <w:spacing w:after="0" w:line="240" w:lineRule="auto"/>
              <w:jc w:val="center"/>
              <w:rPr>
                <w:rFonts w:cs="Calibri"/>
                <w:sz w:val="24"/>
                <w:szCs w:val="24"/>
                <w:lang w:eastAsia="ru-RU"/>
              </w:rPr>
            </w:pPr>
            <w:r w:rsidRPr="0079532E">
              <w:rPr>
                <w:rFonts w:ascii="Times New Roman CYR" w:hAnsi="Times New Roman CYR" w:cs="Times New Roman CYR"/>
                <w:sz w:val="24"/>
                <w:szCs w:val="24"/>
                <w:lang w:eastAsia="ru-RU"/>
              </w:rPr>
              <w:t>Образовательные результаты модуля</w:t>
            </w:r>
          </w:p>
        </w:tc>
        <w:tc>
          <w:tcPr>
            <w:tcW w:w="1471" w:type="dxa"/>
            <w:tcBorders>
              <w:top w:val="single" w:sz="2" w:space="0" w:color="000000"/>
              <w:left w:val="single" w:sz="2" w:space="0" w:color="000000"/>
              <w:bottom w:val="single" w:sz="2" w:space="0" w:color="000000"/>
              <w:right w:val="single" w:sz="2" w:space="0" w:color="000000"/>
            </w:tcBorders>
          </w:tcPr>
          <w:p w:rsidR="002670EA" w:rsidRPr="0079532E" w:rsidRDefault="002670EA" w:rsidP="00ED354C">
            <w:pPr>
              <w:autoSpaceDE w:val="0"/>
              <w:autoSpaceDN w:val="0"/>
              <w:adjustRightInd w:val="0"/>
              <w:spacing w:after="0" w:line="240" w:lineRule="auto"/>
              <w:jc w:val="center"/>
              <w:rPr>
                <w:rFonts w:ascii="Times New Roman CYR" w:hAnsi="Times New Roman CYR" w:cs="Times New Roman CYR"/>
                <w:sz w:val="24"/>
                <w:szCs w:val="24"/>
                <w:lang w:eastAsia="ru-RU"/>
              </w:rPr>
            </w:pPr>
            <w:r w:rsidRPr="0079532E">
              <w:rPr>
                <w:rFonts w:ascii="Times New Roman CYR" w:hAnsi="Times New Roman CYR" w:cs="Times New Roman CYR"/>
                <w:sz w:val="24"/>
                <w:szCs w:val="24"/>
                <w:lang w:eastAsia="ru-RU"/>
              </w:rPr>
              <w:t>Код ОР дисциплины</w:t>
            </w:r>
          </w:p>
        </w:tc>
        <w:tc>
          <w:tcPr>
            <w:tcW w:w="2025" w:type="dxa"/>
            <w:tcBorders>
              <w:top w:val="single" w:sz="2" w:space="0" w:color="000000"/>
              <w:left w:val="single" w:sz="2" w:space="0" w:color="000000"/>
              <w:bottom w:val="single" w:sz="2" w:space="0" w:color="000000"/>
              <w:right w:val="single" w:sz="2" w:space="0" w:color="000000"/>
            </w:tcBorders>
          </w:tcPr>
          <w:p w:rsidR="002670EA" w:rsidRPr="0079532E" w:rsidRDefault="002670EA" w:rsidP="00ED354C">
            <w:pPr>
              <w:autoSpaceDE w:val="0"/>
              <w:autoSpaceDN w:val="0"/>
              <w:adjustRightInd w:val="0"/>
              <w:spacing w:after="0" w:line="240" w:lineRule="auto"/>
              <w:jc w:val="center"/>
              <w:rPr>
                <w:rFonts w:cs="Calibri"/>
                <w:sz w:val="24"/>
                <w:szCs w:val="24"/>
                <w:lang w:eastAsia="ru-RU"/>
              </w:rPr>
            </w:pPr>
            <w:r w:rsidRPr="0079532E">
              <w:rPr>
                <w:rFonts w:ascii="Times New Roman CYR" w:hAnsi="Times New Roman CYR" w:cs="Times New Roman CYR"/>
                <w:sz w:val="24"/>
                <w:szCs w:val="24"/>
                <w:lang w:eastAsia="ru-RU"/>
              </w:rPr>
              <w:t>Образовательные результаты дисциплины</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ED354C">
            <w:pPr>
              <w:autoSpaceDE w:val="0"/>
              <w:autoSpaceDN w:val="0"/>
              <w:adjustRightInd w:val="0"/>
              <w:spacing w:after="0" w:line="240" w:lineRule="auto"/>
              <w:jc w:val="center"/>
              <w:rPr>
                <w:rFonts w:ascii="Times New Roman CYR" w:hAnsi="Times New Roman CYR" w:cs="Times New Roman CYR"/>
                <w:sz w:val="24"/>
                <w:szCs w:val="24"/>
                <w:lang w:eastAsia="ru-RU"/>
              </w:rPr>
            </w:pPr>
          </w:p>
          <w:p w:rsidR="002670EA" w:rsidRDefault="002670EA" w:rsidP="00ED354C">
            <w:pPr>
              <w:autoSpaceDE w:val="0"/>
              <w:autoSpaceDN w:val="0"/>
              <w:adjustRightInd w:val="0"/>
              <w:spacing w:after="0" w:line="240" w:lineRule="auto"/>
              <w:jc w:val="center"/>
              <w:rPr>
                <w:rFonts w:ascii="Times New Roman CYR" w:hAnsi="Times New Roman CYR" w:cs="Times New Roman CYR"/>
                <w:sz w:val="24"/>
                <w:szCs w:val="24"/>
                <w:lang w:eastAsia="ru-RU"/>
              </w:rPr>
            </w:pPr>
            <w:r w:rsidRPr="0052412E">
              <w:rPr>
                <w:rFonts w:ascii="Times New Roman CYR" w:hAnsi="Times New Roman CYR" w:cs="Times New Roman CYR"/>
                <w:sz w:val="24"/>
                <w:szCs w:val="24"/>
                <w:lang w:eastAsia="ru-RU"/>
              </w:rPr>
              <w:t xml:space="preserve">Код </w:t>
            </w:r>
          </w:p>
          <w:p w:rsidR="002670EA" w:rsidRPr="0052412E" w:rsidRDefault="002670EA" w:rsidP="00ED354C">
            <w:pPr>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ИДК</w:t>
            </w:r>
          </w:p>
        </w:tc>
        <w:tc>
          <w:tcPr>
            <w:tcW w:w="1397"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79532E" w:rsidRDefault="002670EA" w:rsidP="00ED354C">
            <w:pPr>
              <w:autoSpaceDE w:val="0"/>
              <w:autoSpaceDN w:val="0"/>
              <w:adjustRightInd w:val="0"/>
              <w:spacing w:after="0" w:line="240" w:lineRule="auto"/>
              <w:jc w:val="center"/>
              <w:rPr>
                <w:rFonts w:cs="Calibri"/>
                <w:sz w:val="24"/>
                <w:szCs w:val="24"/>
                <w:lang w:eastAsia="ru-RU"/>
              </w:rPr>
            </w:pPr>
            <w:r w:rsidRPr="0079532E">
              <w:rPr>
                <w:rFonts w:ascii="Times New Roman CYR" w:hAnsi="Times New Roman CYR" w:cs="Times New Roman CYR"/>
                <w:sz w:val="24"/>
                <w:szCs w:val="24"/>
                <w:lang w:eastAsia="ru-RU"/>
              </w:rPr>
              <w:t>Средства оценивания ОР</w:t>
            </w:r>
          </w:p>
        </w:tc>
      </w:tr>
      <w:tr w:rsidR="002670EA" w:rsidRPr="0079532E" w:rsidTr="00ED354C">
        <w:trPr>
          <w:trHeight w:val="385"/>
        </w:trPr>
        <w:tc>
          <w:tcPr>
            <w:tcW w:w="924" w:type="dxa"/>
            <w:tcBorders>
              <w:top w:val="single" w:sz="2" w:space="0" w:color="000000"/>
              <w:left w:val="single" w:sz="2" w:space="0" w:color="000000"/>
              <w:bottom w:val="single" w:sz="2" w:space="0" w:color="000000"/>
              <w:right w:val="single" w:sz="2" w:space="0" w:color="000000"/>
            </w:tcBorders>
          </w:tcPr>
          <w:p w:rsidR="002670EA" w:rsidRDefault="002670EA" w:rsidP="00ED354C">
            <w:pPr>
              <w:autoSpaceDE w:val="0"/>
              <w:autoSpaceDN w:val="0"/>
              <w:adjustRightInd w:val="0"/>
              <w:spacing w:after="0" w:line="240" w:lineRule="auto"/>
              <w:jc w:val="center"/>
              <w:rPr>
                <w:rFonts w:ascii="Times New Roman" w:hAnsi="Times New Roman"/>
                <w:sz w:val="24"/>
                <w:szCs w:val="24"/>
                <w:lang w:eastAsia="ru-RU"/>
              </w:rPr>
            </w:pPr>
          </w:p>
          <w:p w:rsidR="002670EA" w:rsidRPr="0079532E" w:rsidRDefault="002670EA" w:rsidP="00ED354C">
            <w:pPr>
              <w:autoSpaceDE w:val="0"/>
              <w:autoSpaceDN w:val="0"/>
              <w:adjustRightInd w:val="0"/>
              <w:spacing w:after="0" w:line="240" w:lineRule="auto"/>
              <w:jc w:val="center"/>
              <w:rPr>
                <w:rFonts w:ascii="Times New Roman CYR" w:hAnsi="Times New Roman CYR" w:cs="Times New Roman CYR"/>
                <w:sz w:val="24"/>
                <w:szCs w:val="24"/>
                <w:lang w:eastAsia="ru-RU"/>
              </w:rPr>
            </w:pPr>
            <w:r w:rsidRPr="005C3C5E">
              <w:rPr>
                <w:rFonts w:ascii="Times New Roman" w:hAnsi="Times New Roman"/>
                <w:sz w:val="24"/>
                <w:szCs w:val="24"/>
                <w:lang w:eastAsia="ru-RU"/>
              </w:rPr>
              <w:t>ОР.</w:t>
            </w:r>
            <w:r>
              <w:rPr>
                <w:rFonts w:ascii="Times New Roman" w:hAnsi="Times New Roman"/>
                <w:sz w:val="24"/>
                <w:szCs w:val="24"/>
                <w:lang w:eastAsia="ru-RU"/>
              </w:rPr>
              <w:t>1</w:t>
            </w:r>
          </w:p>
        </w:tc>
        <w:tc>
          <w:tcPr>
            <w:tcW w:w="2348" w:type="dxa"/>
            <w:tcBorders>
              <w:top w:val="single" w:sz="2" w:space="0" w:color="000000"/>
              <w:left w:val="single" w:sz="2" w:space="0" w:color="000000"/>
              <w:bottom w:val="single" w:sz="2" w:space="0" w:color="000000"/>
              <w:right w:val="single" w:sz="2" w:space="0" w:color="000000"/>
            </w:tcBorders>
          </w:tcPr>
          <w:p w:rsidR="002670EA" w:rsidRPr="008351D3" w:rsidRDefault="00DF655A" w:rsidP="00ED354C">
            <w:pPr>
              <w:rPr>
                <w:rFonts w:ascii="Times New Roman" w:hAnsi="Times New Roman"/>
                <w:sz w:val="24"/>
                <w:szCs w:val="24"/>
              </w:rPr>
            </w:pPr>
            <w:r w:rsidRPr="00DF655A">
              <w:rPr>
                <w:rFonts w:ascii="Times New Roman" w:eastAsia="Times New Roman" w:hAnsi="Times New Roman"/>
                <w:color w:val="000000"/>
                <w:sz w:val="24"/>
                <w:szCs w:val="24"/>
                <w:lang w:eastAsia="ru-RU"/>
              </w:rPr>
              <w:t>Демонстрирует умения применять знания, необходимые для грамотного отображения окружающего мира средствами изобразительного искусства и дизайна, а также необходимые для дальнейшей профессионально-педагогической деятельности</w:t>
            </w:r>
          </w:p>
        </w:tc>
        <w:tc>
          <w:tcPr>
            <w:tcW w:w="1471" w:type="dxa"/>
            <w:tcBorders>
              <w:top w:val="single" w:sz="2" w:space="0" w:color="000000"/>
              <w:left w:val="single" w:sz="2" w:space="0" w:color="000000"/>
              <w:bottom w:val="single" w:sz="2" w:space="0" w:color="000000"/>
              <w:right w:val="single" w:sz="2" w:space="0" w:color="000000"/>
            </w:tcBorders>
          </w:tcPr>
          <w:p w:rsidR="002670EA" w:rsidRDefault="002670EA" w:rsidP="00ED354C">
            <w:pPr>
              <w:autoSpaceDE w:val="0"/>
              <w:autoSpaceDN w:val="0"/>
              <w:adjustRightInd w:val="0"/>
              <w:spacing w:after="0" w:line="240" w:lineRule="auto"/>
              <w:jc w:val="center"/>
              <w:rPr>
                <w:rFonts w:ascii="Times New Roman CYR" w:hAnsi="Times New Roman CYR" w:cs="Times New Roman CYR"/>
                <w:sz w:val="24"/>
                <w:szCs w:val="24"/>
                <w:lang w:eastAsia="ru-RU"/>
              </w:rPr>
            </w:pPr>
          </w:p>
          <w:p w:rsidR="002670EA" w:rsidRPr="0079532E" w:rsidRDefault="002670EA" w:rsidP="00ED354C">
            <w:pPr>
              <w:autoSpaceDE w:val="0"/>
              <w:autoSpaceDN w:val="0"/>
              <w:adjustRightInd w:val="0"/>
              <w:spacing w:after="0" w:line="240" w:lineRule="auto"/>
              <w:jc w:val="center"/>
              <w:rPr>
                <w:rFonts w:ascii="Times New Roman CYR" w:hAnsi="Times New Roman CYR" w:cs="Times New Roman CYR"/>
                <w:sz w:val="24"/>
                <w:szCs w:val="24"/>
                <w:lang w:eastAsia="ru-RU"/>
              </w:rPr>
            </w:pPr>
            <w:r>
              <w:rPr>
                <w:rFonts w:ascii="Times New Roman CYR" w:hAnsi="Times New Roman CYR" w:cs="Times New Roman CYR"/>
                <w:sz w:val="24"/>
                <w:szCs w:val="24"/>
                <w:lang w:eastAsia="ru-RU"/>
              </w:rPr>
              <w:t>ОР-1-8-1</w:t>
            </w:r>
          </w:p>
        </w:tc>
        <w:tc>
          <w:tcPr>
            <w:tcW w:w="2025" w:type="dxa"/>
            <w:tcBorders>
              <w:top w:val="single" w:sz="2" w:space="0" w:color="000000"/>
              <w:left w:val="single" w:sz="2" w:space="0" w:color="000000"/>
              <w:bottom w:val="single" w:sz="2" w:space="0" w:color="000000"/>
              <w:right w:val="single" w:sz="2" w:space="0" w:color="000000"/>
            </w:tcBorders>
          </w:tcPr>
          <w:p w:rsidR="002670EA" w:rsidRPr="00E65DA4" w:rsidRDefault="002670EA" w:rsidP="00ED354C">
            <w:pPr>
              <w:autoSpaceDE w:val="0"/>
              <w:autoSpaceDN w:val="0"/>
              <w:adjustRightInd w:val="0"/>
              <w:spacing w:after="0" w:line="240" w:lineRule="auto"/>
              <w:rPr>
                <w:rFonts w:ascii="Times New Roman" w:hAnsi="Times New Roman"/>
                <w:sz w:val="24"/>
                <w:szCs w:val="24"/>
                <w:lang w:eastAsia="ru-RU"/>
              </w:rPr>
            </w:pPr>
            <w:r w:rsidRPr="0079532E">
              <w:rPr>
                <w:rFonts w:ascii="Times New Roman" w:hAnsi="Times New Roman"/>
                <w:sz w:val="24"/>
                <w:szCs w:val="24"/>
                <w:lang w:eastAsia="ru-RU"/>
              </w:rPr>
              <w:t xml:space="preserve">Демонстрирует </w:t>
            </w:r>
            <w:r>
              <w:rPr>
                <w:rFonts w:ascii="Times New Roman" w:hAnsi="Times New Roman"/>
                <w:sz w:val="24"/>
                <w:szCs w:val="24"/>
                <w:lang w:eastAsia="ru-RU"/>
              </w:rPr>
              <w:t>теоретические и практические навыки в области</w:t>
            </w:r>
            <w:r w:rsidRPr="0079532E">
              <w:rPr>
                <w:rFonts w:ascii="Times New Roman" w:hAnsi="Times New Roman"/>
                <w:sz w:val="24"/>
                <w:szCs w:val="24"/>
                <w:lang w:eastAsia="ru-RU"/>
              </w:rPr>
              <w:t xml:space="preserve"> академическо</w:t>
            </w:r>
            <w:r>
              <w:rPr>
                <w:rFonts w:ascii="Times New Roman" w:hAnsi="Times New Roman"/>
                <w:sz w:val="24"/>
                <w:szCs w:val="24"/>
                <w:lang w:eastAsia="ru-RU"/>
              </w:rPr>
              <w:t>й</w:t>
            </w:r>
            <w:r w:rsidRPr="0079532E">
              <w:rPr>
                <w:rFonts w:ascii="Times New Roman" w:hAnsi="Times New Roman"/>
                <w:sz w:val="24"/>
                <w:szCs w:val="24"/>
                <w:lang w:eastAsia="ru-RU"/>
              </w:rPr>
              <w:t xml:space="preserve"> </w:t>
            </w:r>
            <w:r>
              <w:rPr>
                <w:rFonts w:ascii="Times New Roman" w:hAnsi="Times New Roman"/>
                <w:sz w:val="24"/>
                <w:szCs w:val="24"/>
                <w:lang w:eastAsia="ru-RU"/>
              </w:rPr>
              <w:t>живописи с целью проектирования и реализации образовательных программ различного уровня</w:t>
            </w:r>
          </w:p>
        </w:tc>
        <w:tc>
          <w:tcPr>
            <w:tcW w:w="1440"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9D5233">
            <w:pPr>
              <w:pStyle w:val="af7"/>
              <w:widowControl/>
              <w:jc w:val="center"/>
              <w:rPr>
                <w:color w:val="000000"/>
                <w:lang w:val="ru-RU"/>
              </w:rPr>
            </w:pPr>
          </w:p>
          <w:p w:rsidR="002670EA" w:rsidRPr="000E4C92" w:rsidRDefault="002670EA" w:rsidP="009D5233">
            <w:pPr>
              <w:pStyle w:val="af7"/>
              <w:widowControl/>
              <w:jc w:val="center"/>
              <w:rPr>
                <w:color w:val="000000"/>
                <w:lang w:val="ru-RU"/>
              </w:rPr>
            </w:pPr>
            <w:r w:rsidRPr="000E4C92">
              <w:rPr>
                <w:color w:val="000000"/>
                <w:lang w:val="ru-RU"/>
              </w:rPr>
              <w:t>УК.1.2</w:t>
            </w:r>
          </w:p>
          <w:p w:rsidR="002670EA" w:rsidRPr="000E4C92" w:rsidRDefault="002670EA" w:rsidP="009D5233">
            <w:pPr>
              <w:pStyle w:val="af7"/>
              <w:widowControl/>
              <w:jc w:val="center"/>
              <w:rPr>
                <w:color w:val="000000"/>
                <w:lang w:val="ru-RU"/>
              </w:rPr>
            </w:pPr>
            <w:r w:rsidRPr="000E4C92">
              <w:rPr>
                <w:color w:val="000000"/>
                <w:lang w:val="ru-RU"/>
              </w:rPr>
              <w:t>УК.1.3</w:t>
            </w:r>
          </w:p>
          <w:p w:rsidR="002670EA" w:rsidRPr="000E4C92" w:rsidRDefault="002670EA" w:rsidP="009D5233">
            <w:pPr>
              <w:pStyle w:val="af7"/>
              <w:widowControl/>
              <w:jc w:val="center"/>
              <w:rPr>
                <w:color w:val="000000"/>
                <w:lang w:val="ru-RU"/>
              </w:rPr>
            </w:pPr>
            <w:r w:rsidRPr="000E4C92">
              <w:rPr>
                <w:color w:val="000000"/>
                <w:lang w:val="ru-RU"/>
              </w:rPr>
              <w:t>ПК.1.1</w:t>
            </w:r>
          </w:p>
          <w:p w:rsidR="002670EA" w:rsidRPr="003B1456" w:rsidRDefault="002670EA" w:rsidP="00ED354C">
            <w:pPr>
              <w:rPr>
                <w:rFonts w:ascii="Times New Roman CYR" w:hAnsi="Times New Roman CYR" w:cs="Times New Roman CYR"/>
                <w:sz w:val="24"/>
                <w:szCs w:val="24"/>
                <w:lang w:eastAsia="ru-RU"/>
              </w:rPr>
            </w:pPr>
          </w:p>
        </w:tc>
        <w:tc>
          <w:tcPr>
            <w:tcW w:w="1397"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ED354C">
            <w:pPr>
              <w:autoSpaceDE w:val="0"/>
              <w:autoSpaceDN w:val="0"/>
              <w:adjustRightInd w:val="0"/>
              <w:spacing w:after="0" w:line="240" w:lineRule="auto"/>
              <w:jc w:val="center"/>
              <w:rPr>
                <w:rFonts w:ascii="Times New Roman" w:hAnsi="Times New Roman"/>
                <w:sz w:val="24"/>
                <w:szCs w:val="24"/>
                <w:lang w:eastAsia="ru-RU"/>
              </w:rPr>
            </w:pPr>
          </w:p>
          <w:p w:rsidR="002670EA" w:rsidRPr="0079532E" w:rsidRDefault="002670EA" w:rsidP="00ED354C">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Творческое задание</w:t>
            </w:r>
          </w:p>
          <w:p w:rsidR="002670EA" w:rsidRPr="0079532E" w:rsidRDefault="002670EA" w:rsidP="00ED354C">
            <w:pPr>
              <w:autoSpaceDE w:val="0"/>
              <w:autoSpaceDN w:val="0"/>
              <w:adjustRightInd w:val="0"/>
              <w:spacing w:after="0" w:line="240" w:lineRule="auto"/>
              <w:jc w:val="center"/>
              <w:rPr>
                <w:rFonts w:ascii="Times New Roman CYR" w:hAnsi="Times New Roman CYR" w:cs="Times New Roman CYR"/>
                <w:sz w:val="24"/>
                <w:szCs w:val="24"/>
                <w:lang w:eastAsia="ru-RU"/>
              </w:rPr>
            </w:pPr>
          </w:p>
        </w:tc>
      </w:tr>
    </w:tbl>
    <w:p w:rsidR="002670EA" w:rsidRDefault="002670EA" w:rsidP="00DD2E55">
      <w:pPr>
        <w:autoSpaceDE w:val="0"/>
        <w:autoSpaceDN w:val="0"/>
        <w:adjustRightInd w:val="0"/>
        <w:spacing w:after="0"/>
        <w:ind w:firstLine="709"/>
        <w:jc w:val="both"/>
        <w:rPr>
          <w:rFonts w:ascii="Times New Roman" w:hAnsi="Times New Roman"/>
          <w:b/>
          <w:sz w:val="24"/>
          <w:szCs w:val="24"/>
          <w:lang w:eastAsia="ru-RU"/>
        </w:rPr>
      </w:pPr>
    </w:p>
    <w:p w:rsidR="002670EA" w:rsidRPr="00A60981" w:rsidRDefault="002670EA" w:rsidP="00DD2E55">
      <w:pPr>
        <w:autoSpaceDE w:val="0"/>
        <w:autoSpaceDN w:val="0"/>
        <w:adjustRightInd w:val="0"/>
        <w:spacing w:after="0"/>
        <w:ind w:firstLine="709"/>
        <w:jc w:val="both"/>
        <w:rPr>
          <w:rFonts w:ascii="Times New Roman CYR" w:hAnsi="Times New Roman CYR" w:cs="Times New Roman CYR"/>
          <w:b/>
          <w:bCs/>
          <w:sz w:val="24"/>
          <w:szCs w:val="24"/>
          <w:lang w:eastAsia="ru-RU"/>
        </w:rPr>
      </w:pPr>
      <w:r w:rsidRPr="00A60981">
        <w:rPr>
          <w:rFonts w:ascii="Times New Roman" w:hAnsi="Times New Roman"/>
          <w:b/>
          <w:bCs/>
          <w:sz w:val="24"/>
          <w:szCs w:val="24"/>
          <w:lang w:eastAsia="ru-RU"/>
        </w:rPr>
        <w:t xml:space="preserve">5. </w:t>
      </w:r>
      <w:r w:rsidRPr="00A60981">
        <w:rPr>
          <w:rFonts w:ascii="Times New Roman CYR" w:hAnsi="Times New Roman CYR" w:cs="Times New Roman CYR"/>
          <w:b/>
          <w:bCs/>
          <w:sz w:val="24"/>
          <w:szCs w:val="24"/>
          <w:lang w:eastAsia="ru-RU"/>
        </w:rPr>
        <w:t>Содержание дисциплины</w:t>
      </w:r>
    </w:p>
    <w:p w:rsidR="002670EA" w:rsidRPr="00A60981" w:rsidRDefault="002670EA" w:rsidP="00DD2E55">
      <w:pPr>
        <w:autoSpaceDE w:val="0"/>
        <w:autoSpaceDN w:val="0"/>
        <w:adjustRightInd w:val="0"/>
        <w:spacing w:after="0"/>
        <w:ind w:firstLine="709"/>
        <w:jc w:val="both"/>
        <w:rPr>
          <w:rFonts w:ascii="Times New Roman CYR" w:hAnsi="Times New Roman CYR" w:cs="Times New Roman CYR"/>
          <w:bCs/>
          <w:i/>
          <w:sz w:val="24"/>
          <w:szCs w:val="24"/>
          <w:lang w:eastAsia="ru-RU"/>
        </w:rPr>
      </w:pPr>
      <w:r w:rsidRPr="00A60981">
        <w:rPr>
          <w:rFonts w:ascii="Times New Roman" w:hAnsi="Times New Roman"/>
          <w:bCs/>
          <w:i/>
          <w:sz w:val="24"/>
          <w:szCs w:val="24"/>
          <w:lang w:eastAsia="ru-RU"/>
        </w:rPr>
        <w:t xml:space="preserve">5.1. </w:t>
      </w:r>
      <w:r w:rsidRPr="00A60981">
        <w:rPr>
          <w:rFonts w:ascii="Times New Roman CYR" w:hAnsi="Times New Roman CYR" w:cs="Times New Roman CYR"/>
          <w:bCs/>
          <w:i/>
          <w:sz w:val="24"/>
          <w:szCs w:val="24"/>
          <w:lang w:eastAsia="ru-RU"/>
        </w:rPr>
        <w:t>Тематический план</w:t>
      </w:r>
    </w:p>
    <w:tbl>
      <w:tblPr>
        <w:tblW w:w="4963" w:type="pct"/>
        <w:tblInd w:w="108" w:type="dxa"/>
        <w:tblLayout w:type="fixed"/>
        <w:tblLook w:val="0000" w:firstRow="0" w:lastRow="0" w:firstColumn="0" w:lastColumn="0" w:noHBand="0" w:noVBand="0"/>
      </w:tblPr>
      <w:tblGrid>
        <w:gridCol w:w="3953"/>
        <w:gridCol w:w="996"/>
        <w:gridCol w:w="1138"/>
        <w:gridCol w:w="1419"/>
        <w:gridCol w:w="1279"/>
        <w:gridCol w:w="996"/>
      </w:tblGrid>
      <w:tr w:rsidR="002670EA" w:rsidRPr="006D53D5" w:rsidTr="00ED354C">
        <w:trPr>
          <w:trHeight w:val="203"/>
        </w:trPr>
        <w:tc>
          <w:tcPr>
            <w:tcW w:w="3840" w:type="dxa"/>
            <w:vMerge w:val="restart"/>
            <w:tcBorders>
              <w:top w:val="single" w:sz="2" w:space="0" w:color="000000"/>
              <w:left w:val="single" w:sz="2" w:space="0" w:color="000000"/>
              <w:right w:val="single" w:sz="4" w:space="0" w:color="auto"/>
            </w:tcBorders>
          </w:tcPr>
          <w:p w:rsidR="002670EA" w:rsidRPr="00EC0F87" w:rsidRDefault="002670EA" w:rsidP="00ED354C">
            <w:pPr>
              <w:pStyle w:val="af5"/>
              <w:jc w:val="center"/>
              <w:rPr>
                <w:rFonts w:ascii="Times New Roman" w:hAnsi="Times New Roman"/>
                <w:sz w:val="24"/>
                <w:szCs w:val="24"/>
              </w:rPr>
            </w:pPr>
            <w:r w:rsidRPr="00EC0F87">
              <w:rPr>
                <w:rFonts w:ascii="Times New Roman" w:hAnsi="Times New Roman"/>
                <w:sz w:val="24"/>
                <w:szCs w:val="24"/>
              </w:rPr>
              <w:t>Наименование темы</w:t>
            </w:r>
          </w:p>
        </w:tc>
        <w:tc>
          <w:tcPr>
            <w:tcW w:w="3451" w:type="dxa"/>
            <w:gridSpan w:val="3"/>
            <w:tcBorders>
              <w:top w:val="single" w:sz="4" w:space="0" w:color="auto"/>
              <w:left w:val="single" w:sz="4" w:space="0" w:color="auto"/>
              <w:bottom w:val="single" w:sz="4" w:space="0" w:color="auto"/>
              <w:right w:val="single" w:sz="4" w:space="0" w:color="auto"/>
            </w:tcBorders>
          </w:tcPr>
          <w:p w:rsidR="002670EA" w:rsidRPr="00EC0F87" w:rsidRDefault="002670EA" w:rsidP="00ED354C">
            <w:pPr>
              <w:pStyle w:val="af5"/>
              <w:jc w:val="center"/>
              <w:rPr>
                <w:rFonts w:ascii="Times New Roman" w:hAnsi="Times New Roman"/>
                <w:sz w:val="24"/>
                <w:szCs w:val="24"/>
              </w:rPr>
            </w:pPr>
            <w:r w:rsidRPr="00EC0F87">
              <w:rPr>
                <w:rFonts w:ascii="Times New Roman" w:hAnsi="Times New Roman"/>
                <w:sz w:val="24"/>
                <w:szCs w:val="24"/>
              </w:rPr>
              <w:t>Контактная работа</w:t>
            </w:r>
          </w:p>
        </w:tc>
        <w:tc>
          <w:tcPr>
            <w:tcW w:w="1242" w:type="dxa"/>
            <w:vMerge w:val="restart"/>
            <w:tcBorders>
              <w:top w:val="single" w:sz="2" w:space="0" w:color="000000"/>
              <w:left w:val="single" w:sz="4" w:space="0" w:color="auto"/>
              <w:right w:val="single" w:sz="2" w:space="0" w:color="000000"/>
            </w:tcBorders>
          </w:tcPr>
          <w:p w:rsidR="002670EA" w:rsidRPr="00EC0F87" w:rsidRDefault="002670EA" w:rsidP="00ED354C">
            <w:pPr>
              <w:pStyle w:val="af5"/>
              <w:jc w:val="center"/>
              <w:rPr>
                <w:rFonts w:ascii="Times New Roman" w:hAnsi="Times New Roman"/>
                <w:sz w:val="24"/>
                <w:szCs w:val="24"/>
              </w:rPr>
            </w:pPr>
            <w:r w:rsidRPr="00EC0F87">
              <w:rPr>
                <w:rFonts w:ascii="Times New Roman" w:hAnsi="Times New Roman"/>
                <w:sz w:val="24"/>
                <w:szCs w:val="24"/>
              </w:rPr>
              <w:t>Самостоятельная работа</w:t>
            </w:r>
          </w:p>
        </w:tc>
        <w:tc>
          <w:tcPr>
            <w:tcW w:w="967" w:type="dxa"/>
            <w:vMerge w:val="restart"/>
            <w:tcBorders>
              <w:top w:val="single" w:sz="2" w:space="0" w:color="000000"/>
              <w:left w:val="single" w:sz="2" w:space="0" w:color="000000"/>
              <w:right w:val="single" w:sz="2" w:space="0" w:color="000000"/>
            </w:tcBorders>
            <w:shd w:val="clear" w:color="000000" w:fill="FFFFFF"/>
          </w:tcPr>
          <w:p w:rsidR="002670EA" w:rsidRPr="00EC0F87" w:rsidRDefault="002670EA" w:rsidP="00ED354C">
            <w:pPr>
              <w:pStyle w:val="af5"/>
              <w:jc w:val="center"/>
              <w:rPr>
                <w:rFonts w:ascii="Times New Roman" w:hAnsi="Times New Roman"/>
                <w:sz w:val="24"/>
                <w:szCs w:val="24"/>
              </w:rPr>
            </w:pPr>
            <w:r w:rsidRPr="00EC0F87">
              <w:rPr>
                <w:rFonts w:ascii="Times New Roman" w:hAnsi="Times New Roman"/>
                <w:sz w:val="24"/>
                <w:szCs w:val="24"/>
              </w:rPr>
              <w:t>Всего часов по дисциплине</w:t>
            </w:r>
          </w:p>
        </w:tc>
      </w:tr>
      <w:tr w:rsidR="002670EA" w:rsidRPr="006D53D5" w:rsidTr="00ED354C">
        <w:trPr>
          <w:trHeight w:val="533"/>
        </w:trPr>
        <w:tc>
          <w:tcPr>
            <w:tcW w:w="3840" w:type="dxa"/>
            <w:vMerge/>
            <w:tcBorders>
              <w:left w:val="single" w:sz="2" w:space="0" w:color="000000"/>
              <w:right w:val="single" w:sz="4" w:space="0" w:color="auto"/>
            </w:tcBorders>
          </w:tcPr>
          <w:p w:rsidR="002670EA" w:rsidRPr="00EC0F87" w:rsidRDefault="002670EA" w:rsidP="00ED354C">
            <w:pPr>
              <w:pStyle w:val="af5"/>
              <w:rPr>
                <w:rFonts w:ascii="Times New Roman" w:hAnsi="Times New Roman"/>
                <w:sz w:val="24"/>
                <w:szCs w:val="24"/>
              </w:rPr>
            </w:pPr>
          </w:p>
        </w:tc>
        <w:tc>
          <w:tcPr>
            <w:tcW w:w="2073" w:type="dxa"/>
            <w:gridSpan w:val="2"/>
            <w:tcBorders>
              <w:top w:val="single" w:sz="4" w:space="0" w:color="auto"/>
              <w:left w:val="single" w:sz="4" w:space="0" w:color="auto"/>
              <w:bottom w:val="single" w:sz="4" w:space="0" w:color="auto"/>
              <w:right w:val="single" w:sz="4" w:space="0" w:color="auto"/>
            </w:tcBorders>
          </w:tcPr>
          <w:p w:rsidR="002670EA" w:rsidRPr="00EC0F87" w:rsidRDefault="002670EA" w:rsidP="00ED354C">
            <w:pPr>
              <w:pStyle w:val="af5"/>
              <w:jc w:val="center"/>
              <w:rPr>
                <w:rFonts w:ascii="Times New Roman" w:hAnsi="Times New Roman"/>
                <w:sz w:val="24"/>
                <w:szCs w:val="24"/>
              </w:rPr>
            </w:pPr>
            <w:r w:rsidRPr="00EC0F87">
              <w:rPr>
                <w:rFonts w:ascii="Times New Roman" w:hAnsi="Times New Roman"/>
                <w:sz w:val="24"/>
                <w:szCs w:val="24"/>
              </w:rPr>
              <w:t>Аудиторная работа</w:t>
            </w:r>
          </w:p>
        </w:tc>
        <w:tc>
          <w:tcPr>
            <w:tcW w:w="1378" w:type="dxa"/>
            <w:vMerge w:val="restart"/>
            <w:tcBorders>
              <w:top w:val="single" w:sz="2" w:space="0" w:color="000000"/>
              <w:left w:val="single" w:sz="4" w:space="0" w:color="auto"/>
              <w:bottom w:val="single" w:sz="2" w:space="0" w:color="000000"/>
              <w:right w:val="single" w:sz="2" w:space="0" w:color="000000"/>
            </w:tcBorders>
            <w:shd w:val="clear" w:color="000000" w:fill="FFFFFF"/>
          </w:tcPr>
          <w:p w:rsidR="002670EA" w:rsidRPr="00EC0F87" w:rsidRDefault="002670EA" w:rsidP="00ED354C">
            <w:pPr>
              <w:pStyle w:val="af5"/>
              <w:jc w:val="center"/>
              <w:rPr>
                <w:rFonts w:ascii="Times New Roman" w:hAnsi="Times New Roman"/>
                <w:sz w:val="24"/>
                <w:szCs w:val="24"/>
              </w:rPr>
            </w:pPr>
            <w:r w:rsidRPr="00EC0F87">
              <w:rPr>
                <w:rFonts w:ascii="Times New Roman" w:hAnsi="Times New Roman"/>
                <w:sz w:val="24"/>
                <w:szCs w:val="24"/>
              </w:rPr>
              <w:t>Контактная СР (в т.ч.</w:t>
            </w:r>
          </w:p>
          <w:p w:rsidR="002670EA" w:rsidRPr="00EC0F87" w:rsidRDefault="002670EA" w:rsidP="00ED354C">
            <w:pPr>
              <w:pStyle w:val="af5"/>
              <w:jc w:val="center"/>
              <w:rPr>
                <w:rFonts w:ascii="Times New Roman" w:hAnsi="Times New Roman"/>
                <w:sz w:val="24"/>
                <w:szCs w:val="24"/>
              </w:rPr>
            </w:pPr>
            <w:r w:rsidRPr="00EC0F87">
              <w:rPr>
                <w:rFonts w:ascii="Times New Roman" w:hAnsi="Times New Roman"/>
                <w:sz w:val="24"/>
                <w:szCs w:val="24"/>
              </w:rPr>
              <w:t>в ЭИОС)</w:t>
            </w:r>
          </w:p>
        </w:tc>
        <w:tc>
          <w:tcPr>
            <w:tcW w:w="1242" w:type="dxa"/>
            <w:vMerge/>
            <w:tcBorders>
              <w:left w:val="single" w:sz="2" w:space="0" w:color="000000"/>
              <w:right w:val="single" w:sz="2" w:space="0" w:color="000000"/>
            </w:tcBorders>
          </w:tcPr>
          <w:p w:rsidR="002670EA" w:rsidRPr="00EC0F87" w:rsidRDefault="002670EA" w:rsidP="00ED354C">
            <w:pPr>
              <w:pStyle w:val="af5"/>
              <w:rPr>
                <w:rFonts w:ascii="Times New Roman" w:hAnsi="Times New Roman"/>
                <w:sz w:val="24"/>
                <w:szCs w:val="24"/>
              </w:rPr>
            </w:pPr>
          </w:p>
        </w:tc>
        <w:tc>
          <w:tcPr>
            <w:tcW w:w="967" w:type="dxa"/>
            <w:vMerge/>
            <w:tcBorders>
              <w:left w:val="single" w:sz="2" w:space="0" w:color="000000"/>
              <w:right w:val="single" w:sz="2" w:space="0" w:color="000000"/>
            </w:tcBorders>
            <w:shd w:val="clear" w:color="000000" w:fill="FFFFFF"/>
          </w:tcPr>
          <w:p w:rsidR="002670EA" w:rsidRPr="00EC0F87" w:rsidRDefault="002670EA" w:rsidP="00ED354C">
            <w:pPr>
              <w:pStyle w:val="af5"/>
              <w:rPr>
                <w:rFonts w:ascii="Times New Roman" w:hAnsi="Times New Roman"/>
                <w:sz w:val="24"/>
                <w:szCs w:val="24"/>
              </w:rPr>
            </w:pPr>
          </w:p>
        </w:tc>
      </w:tr>
      <w:tr w:rsidR="002670EA" w:rsidRPr="006D53D5" w:rsidTr="00ED354C">
        <w:trPr>
          <w:trHeight w:val="1"/>
        </w:trPr>
        <w:tc>
          <w:tcPr>
            <w:tcW w:w="3840" w:type="dxa"/>
            <w:vMerge/>
            <w:tcBorders>
              <w:left w:val="single" w:sz="2" w:space="0" w:color="000000"/>
              <w:bottom w:val="single" w:sz="2" w:space="0" w:color="000000"/>
              <w:right w:val="single" w:sz="2" w:space="0" w:color="000000"/>
            </w:tcBorders>
            <w:vAlign w:val="center"/>
          </w:tcPr>
          <w:p w:rsidR="002670EA" w:rsidRPr="00EC0F87" w:rsidRDefault="002670EA" w:rsidP="00ED354C">
            <w:pPr>
              <w:pStyle w:val="af5"/>
              <w:rPr>
                <w:rFonts w:ascii="Times New Roman" w:hAnsi="Times New Roman"/>
                <w:sz w:val="24"/>
                <w:szCs w:val="24"/>
              </w:rPr>
            </w:pPr>
          </w:p>
        </w:tc>
        <w:tc>
          <w:tcPr>
            <w:tcW w:w="968" w:type="dxa"/>
            <w:tcBorders>
              <w:top w:val="single" w:sz="4" w:space="0" w:color="auto"/>
              <w:left w:val="single" w:sz="2" w:space="0" w:color="000000"/>
              <w:bottom w:val="single" w:sz="2" w:space="0" w:color="000000"/>
              <w:right w:val="single" w:sz="2" w:space="0" w:color="000000"/>
            </w:tcBorders>
          </w:tcPr>
          <w:p w:rsidR="002670EA" w:rsidRPr="00EC0F87" w:rsidRDefault="002670EA" w:rsidP="00ED354C">
            <w:pPr>
              <w:pStyle w:val="af5"/>
              <w:jc w:val="center"/>
              <w:rPr>
                <w:rFonts w:ascii="Times New Roman" w:hAnsi="Times New Roman"/>
                <w:sz w:val="24"/>
                <w:szCs w:val="24"/>
              </w:rPr>
            </w:pPr>
            <w:r>
              <w:rPr>
                <w:rFonts w:ascii="Times New Roman" w:hAnsi="Times New Roman"/>
                <w:sz w:val="24"/>
                <w:szCs w:val="24"/>
              </w:rPr>
              <w:t>Лекции</w:t>
            </w:r>
          </w:p>
        </w:tc>
        <w:tc>
          <w:tcPr>
            <w:tcW w:w="1105" w:type="dxa"/>
            <w:tcBorders>
              <w:top w:val="single" w:sz="4" w:space="0" w:color="auto"/>
              <w:left w:val="single" w:sz="2" w:space="0" w:color="000000"/>
              <w:bottom w:val="single" w:sz="2" w:space="0" w:color="000000"/>
              <w:right w:val="single" w:sz="2" w:space="0" w:color="000000"/>
            </w:tcBorders>
          </w:tcPr>
          <w:p w:rsidR="002670EA" w:rsidRPr="00EC0F87" w:rsidRDefault="002670EA" w:rsidP="00ED354C">
            <w:pPr>
              <w:pStyle w:val="af5"/>
              <w:jc w:val="center"/>
              <w:rPr>
                <w:rFonts w:ascii="Times New Roman" w:hAnsi="Times New Roman"/>
                <w:sz w:val="24"/>
                <w:szCs w:val="24"/>
              </w:rPr>
            </w:pPr>
            <w:r>
              <w:rPr>
                <w:rFonts w:ascii="Times New Roman" w:hAnsi="Times New Roman"/>
                <w:sz w:val="24"/>
                <w:szCs w:val="24"/>
              </w:rPr>
              <w:t>Лаб. работа</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rsidR="002670EA" w:rsidRPr="006D53D5" w:rsidRDefault="002670EA" w:rsidP="00ED354C">
            <w:pPr>
              <w:pStyle w:val="af5"/>
              <w:rPr>
                <w:rFonts w:ascii="Times New Roman" w:hAnsi="Times New Roman"/>
                <w:sz w:val="24"/>
                <w:szCs w:val="24"/>
              </w:rPr>
            </w:pPr>
          </w:p>
        </w:tc>
        <w:tc>
          <w:tcPr>
            <w:tcW w:w="1242" w:type="dxa"/>
            <w:vMerge/>
            <w:tcBorders>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rPr>
                <w:rFonts w:ascii="Times New Roman" w:hAnsi="Times New Roman"/>
                <w:sz w:val="24"/>
                <w:szCs w:val="24"/>
              </w:rPr>
            </w:pPr>
          </w:p>
        </w:tc>
        <w:tc>
          <w:tcPr>
            <w:tcW w:w="967" w:type="dxa"/>
            <w:vMerge/>
            <w:tcBorders>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rPr>
                <w:rFonts w:ascii="Times New Roman" w:hAnsi="Times New Roman"/>
                <w:sz w:val="24"/>
                <w:szCs w:val="24"/>
              </w:rPr>
            </w:pPr>
          </w:p>
        </w:tc>
      </w:tr>
      <w:tr w:rsidR="002670EA" w:rsidRPr="006D53D5" w:rsidTr="00ED354C">
        <w:trPr>
          <w:trHeight w:val="1"/>
        </w:trPr>
        <w:tc>
          <w:tcPr>
            <w:tcW w:w="9500" w:type="dxa"/>
            <w:gridSpan w:val="6"/>
            <w:tcBorders>
              <w:top w:val="single" w:sz="2" w:space="0" w:color="000000"/>
              <w:left w:val="single" w:sz="2" w:space="0" w:color="000000"/>
              <w:bottom w:val="single" w:sz="2" w:space="0" w:color="000000"/>
              <w:right w:val="single" w:sz="2" w:space="0" w:color="000000"/>
            </w:tcBorders>
          </w:tcPr>
          <w:p w:rsidR="002670EA" w:rsidRPr="00AF0D34" w:rsidRDefault="002670EA" w:rsidP="00ED354C">
            <w:pPr>
              <w:pStyle w:val="af5"/>
              <w:jc w:val="center"/>
              <w:rPr>
                <w:rFonts w:ascii="Times New Roman" w:hAnsi="Times New Roman"/>
                <w:b/>
                <w:i/>
                <w:sz w:val="24"/>
                <w:szCs w:val="24"/>
              </w:rPr>
            </w:pPr>
            <w:r w:rsidRPr="00AF0D34">
              <w:rPr>
                <w:rFonts w:ascii="Times New Roman" w:hAnsi="Times New Roman"/>
                <w:b/>
                <w:i/>
                <w:sz w:val="24"/>
                <w:szCs w:val="24"/>
              </w:rPr>
              <w:lastRenderedPageBreak/>
              <w:t>3 семестр</w:t>
            </w:r>
          </w:p>
        </w:tc>
      </w:tr>
      <w:tr w:rsidR="002670EA" w:rsidRPr="006D53D5" w:rsidTr="00ED354C">
        <w:trPr>
          <w:trHeight w:val="1"/>
        </w:trPr>
        <w:tc>
          <w:tcPr>
            <w:tcW w:w="3840" w:type="dxa"/>
            <w:tcBorders>
              <w:top w:val="single" w:sz="2" w:space="0" w:color="000000"/>
              <w:left w:val="single" w:sz="2" w:space="0" w:color="000000"/>
              <w:bottom w:val="single" w:sz="2" w:space="0" w:color="000000"/>
              <w:right w:val="single" w:sz="2" w:space="0" w:color="000000"/>
            </w:tcBorders>
            <w:vAlign w:val="center"/>
          </w:tcPr>
          <w:p w:rsidR="002670EA" w:rsidRPr="006D53D5" w:rsidRDefault="002670EA" w:rsidP="00ED354C">
            <w:pPr>
              <w:pStyle w:val="af5"/>
              <w:rPr>
                <w:rFonts w:ascii="Times New Roman" w:hAnsi="Times New Roman"/>
                <w:b/>
                <w:sz w:val="24"/>
                <w:szCs w:val="24"/>
              </w:rPr>
            </w:pPr>
            <w:r>
              <w:rPr>
                <w:rFonts w:ascii="Times New Roman" w:hAnsi="Times New Roman"/>
                <w:b/>
                <w:bCs/>
                <w:sz w:val="24"/>
                <w:szCs w:val="24"/>
              </w:rPr>
              <w:t xml:space="preserve">Раздел 1. </w:t>
            </w:r>
            <w:r w:rsidRPr="006D53D5">
              <w:rPr>
                <w:rFonts w:ascii="Times New Roman" w:hAnsi="Times New Roman"/>
                <w:b/>
                <w:bCs/>
                <w:sz w:val="24"/>
                <w:szCs w:val="24"/>
              </w:rPr>
              <w:t>Акварельный натюрморт</w:t>
            </w:r>
          </w:p>
        </w:tc>
        <w:tc>
          <w:tcPr>
            <w:tcW w:w="968" w:type="dxa"/>
            <w:tcBorders>
              <w:top w:val="single" w:sz="2" w:space="0" w:color="000000"/>
              <w:left w:val="single" w:sz="2" w:space="0" w:color="000000"/>
              <w:bottom w:val="single" w:sz="2" w:space="0" w:color="000000"/>
              <w:right w:val="single" w:sz="2" w:space="0" w:color="000000"/>
            </w:tcBorders>
            <w:vAlign w:val="center"/>
          </w:tcPr>
          <w:p w:rsidR="002670EA" w:rsidRDefault="002670EA" w:rsidP="00ED354C">
            <w:pPr>
              <w:jc w:val="center"/>
            </w:pPr>
          </w:p>
        </w:tc>
        <w:tc>
          <w:tcPr>
            <w:tcW w:w="1105" w:type="dxa"/>
            <w:tcBorders>
              <w:top w:val="single" w:sz="2" w:space="0" w:color="000000"/>
              <w:left w:val="single" w:sz="2" w:space="0" w:color="000000"/>
              <w:bottom w:val="single" w:sz="2" w:space="0" w:color="000000"/>
              <w:right w:val="single" w:sz="2" w:space="0" w:color="000000"/>
            </w:tcBorders>
            <w:vAlign w:val="center"/>
          </w:tcPr>
          <w:p w:rsidR="002670EA" w:rsidRPr="006D53D5" w:rsidRDefault="002670EA" w:rsidP="00ED354C">
            <w:pPr>
              <w:pStyle w:val="af5"/>
              <w:jc w:val="center"/>
              <w:rPr>
                <w:rFonts w:ascii="Times New Roman" w:hAnsi="Times New Roman"/>
                <w:b/>
                <w:sz w:val="24"/>
                <w:szCs w:val="24"/>
              </w:rPr>
            </w:pPr>
            <w:r>
              <w:rPr>
                <w:rFonts w:ascii="Times New Roman" w:hAnsi="Times New Roman"/>
                <w:b/>
                <w:sz w:val="24"/>
                <w:szCs w:val="24"/>
              </w:rPr>
              <w:t>60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b/>
                <w:sz w:val="24"/>
                <w:szCs w:val="24"/>
              </w:rPr>
            </w:pPr>
            <w:r>
              <w:rPr>
                <w:rFonts w:ascii="Times New Roman" w:hAnsi="Times New Roman"/>
                <w:b/>
                <w:sz w:val="24"/>
                <w:szCs w:val="24"/>
              </w:rPr>
              <w:t>6</w:t>
            </w:r>
          </w:p>
        </w:tc>
        <w:tc>
          <w:tcPr>
            <w:tcW w:w="12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b/>
                <w:sz w:val="24"/>
                <w:szCs w:val="24"/>
              </w:rPr>
            </w:pPr>
            <w:r>
              <w:rPr>
                <w:rFonts w:ascii="Times New Roman" w:hAnsi="Times New Roman"/>
                <w:b/>
                <w:sz w:val="24"/>
                <w:szCs w:val="24"/>
              </w:rPr>
              <w:t>78</w:t>
            </w:r>
          </w:p>
        </w:tc>
        <w:tc>
          <w:tcPr>
            <w:tcW w:w="9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b/>
                <w:sz w:val="24"/>
                <w:szCs w:val="24"/>
              </w:rPr>
            </w:pPr>
            <w:r>
              <w:rPr>
                <w:rFonts w:ascii="Times New Roman" w:hAnsi="Times New Roman"/>
                <w:b/>
                <w:sz w:val="24"/>
                <w:szCs w:val="24"/>
              </w:rPr>
              <w:t>144</w:t>
            </w:r>
          </w:p>
        </w:tc>
      </w:tr>
      <w:tr w:rsidR="002670EA" w:rsidRPr="006D53D5" w:rsidTr="00ED354C">
        <w:trPr>
          <w:trHeight w:val="1"/>
        </w:trPr>
        <w:tc>
          <w:tcPr>
            <w:tcW w:w="3840" w:type="dxa"/>
            <w:tcBorders>
              <w:top w:val="single" w:sz="2" w:space="0" w:color="000000"/>
              <w:left w:val="single" w:sz="2" w:space="0" w:color="000000"/>
              <w:bottom w:val="single" w:sz="2" w:space="0" w:color="000000"/>
              <w:right w:val="single" w:sz="2" w:space="0" w:color="000000"/>
            </w:tcBorders>
            <w:vAlign w:val="center"/>
          </w:tcPr>
          <w:p w:rsidR="002670EA" w:rsidRPr="006D53D5" w:rsidRDefault="002670EA" w:rsidP="00ED354C">
            <w:pPr>
              <w:pStyle w:val="af5"/>
              <w:rPr>
                <w:rFonts w:ascii="Times New Roman" w:hAnsi="Times New Roman"/>
                <w:sz w:val="24"/>
                <w:szCs w:val="24"/>
              </w:rPr>
            </w:pPr>
            <w:r w:rsidRPr="006D53D5">
              <w:rPr>
                <w:rFonts w:ascii="Times New Roman" w:hAnsi="Times New Roman"/>
                <w:sz w:val="24"/>
                <w:szCs w:val="24"/>
              </w:rPr>
              <w:t xml:space="preserve">Тема 1.1 </w:t>
            </w:r>
            <w:r>
              <w:rPr>
                <w:rFonts w:ascii="Times New Roman" w:hAnsi="Times New Roman"/>
                <w:sz w:val="24"/>
                <w:szCs w:val="24"/>
              </w:rPr>
              <w:t>Н</w:t>
            </w:r>
            <w:r w:rsidRPr="006D53D5">
              <w:rPr>
                <w:rFonts w:ascii="Times New Roman" w:hAnsi="Times New Roman"/>
                <w:sz w:val="24"/>
                <w:szCs w:val="24"/>
              </w:rPr>
              <w:t>атюрморт из 3</w:t>
            </w:r>
            <w:r>
              <w:rPr>
                <w:rFonts w:ascii="Times New Roman" w:hAnsi="Times New Roman"/>
                <w:sz w:val="24"/>
                <w:szCs w:val="24"/>
              </w:rPr>
              <w:t>-4</w:t>
            </w:r>
            <w:r w:rsidRPr="006D53D5">
              <w:rPr>
                <w:rFonts w:ascii="Times New Roman" w:hAnsi="Times New Roman"/>
                <w:sz w:val="24"/>
                <w:szCs w:val="24"/>
              </w:rPr>
              <w:t xml:space="preserve"> </w:t>
            </w:r>
            <w:r>
              <w:rPr>
                <w:rFonts w:ascii="Times New Roman" w:hAnsi="Times New Roman"/>
                <w:sz w:val="24"/>
                <w:szCs w:val="24"/>
              </w:rPr>
              <w:t>геометрических тел</w:t>
            </w:r>
            <w:r w:rsidRPr="006D53D5">
              <w:rPr>
                <w:rFonts w:ascii="Times New Roman" w:hAnsi="Times New Roman"/>
                <w:sz w:val="24"/>
                <w:szCs w:val="24"/>
              </w:rPr>
              <w:t xml:space="preserve"> </w:t>
            </w:r>
            <w:r>
              <w:rPr>
                <w:rFonts w:ascii="Times New Roman" w:hAnsi="Times New Roman"/>
                <w:sz w:val="24"/>
                <w:szCs w:val="24"/>
              </w:rPr>
              <w:t>на нейтральном фоне (гризайль)</w:t>
            </w:r>
          </w:p>
        </w:tc>
        <w:tc>
          <w:tcPr>
            <w:tcW w:w="968" w:type="dxa"/>
            <w:tcBorders>
              <w:top w:val="single" w:sz="2" w:space="0" w:color="000000"/>
              <w:left w:val="single" w:sz="2" w:space="0" w:color="000000"/>
              <w:bottom w:val="single" w:sz="2" w:space="0" w:color="000000"/>
              <w:right w:val="single" w:sz="2" w:space="0" w:color="000000"/>
            </w:tcBorders>
            <w:vAlign w:val="center"/>
          </w:tcPr>
          <w:p w:rsidR="002670EA" w:rsidRDefault="002670EA" w:rsidP="00ED354C">
            <w:pPr>
              <w:jc w:val="center"/>
            </w:pPr>
            <w:r w:rsidRPr="008641C1">
              <w:rPr>
                <w:rFonts w:ascii="Times New Roman" w:hAnsi="Times New Roman"/>
                <w:sz w:val="24"/>
                <w:szCs w:val="24"/>
              </w:rPr>
              <w:t>–</w:t>
            </w:r>
          </w:p>
        </w:tc>
        <w:tc>
          <w:tcPr>
            <w:tcW w:w="1105" w:type="dxa"/>
            <w:tcBorders>
              <w:top w:val="single" w:sz="2" w:space="0" w:color="000000"/>
              <w:left w:val="single" w:sz="2" w:space="0" w:color="000000"/>
              <w:bottom w:val="single" w:sz="2" w:space="0" w:color="000000"/>
              <w:right w:val="single" w:sz="2" w:space="0" w:color="000000"/>
            </w:tcBorders>
            <w:vAlign w:val="center"/>
          </w:tcPr>
          <w:p w:rsidR="002670EA" w:rsidRPr="006D53D5" w:rsidRDefault="002670EA" w:rsidP="00ED354C">
            <w:pPr>
              <w:pStyle w:val="af5"/>
              <w:jc w:val="center"/>
              <w:rPr>
                <w:rFonts w:ascii="Times New Roman" w:hAnsi="Times New Roman"/>
                <w:sz w:val="24"/>
                <w:szCs w:val="24"/>
              </w:rPr>
            </w:pPr>
            <w:r>
              <w:rPr>
                <w:rFonts w:ascii="Times New Roman" w:hAnsi="Times New Roman"/>
                <w:sz w:val="24"/>
                <w:szCs w:val="24"/>
              </w:rPr>
              <w:t>12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sz w:val="24"/>
                <w:szCs w:val="24"/>
              </w:rPr>
            </w:pPr>
          </w:p>
        </w:tc>
        <w:tc>
          <w:tcPr>
            <w:tcW w:w="12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sz w:val="24"/>
                <w:szCs w:val="24"/>
              </w:rPr>
            </w:pPr>
            <w:r>
              <w:rPr>
                <w:rFonts w:ascii="Times New Roman" w:hAnsi="Times New Roman"/>
                <w:sz w:val="24"/>
                <w:szCs w:val="24"/>
              </w:rPr>
              <w:t>15</w:t>
            </w:r>
          </w:p>
        </w:tc>
        <w:tc>
          <w:tcPr>
            <w:tcW w:w="9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sz w:val="24"/>
                <w:szCs w:val="24"/>
              </w:rPr>
            </w:pPr>
            <w:r>
              <w:rPr>
                <w:rFonts w:ascii="Times New Roman" w:hAnsi="Times New Roman"/>
                <w:sz w:val="24"/>
                <w:szCs w:val="24"/>
              </w:rPr>
              <w:t>28</w:t>
            </w:r>
          </w:p>
        </w:tc>
      </w:tr>
      <w:tr w:rsidR="002670EA" w:rsidRPr="006D53D5" w:rsidTr="00ED354C">
        <w:trPr>
          <w:trHeight w:val="1"/>
        </w:trPr>
        <w:tc>
          <w:tcPr>
            <w:tcW w:w="3840" w:type="dxa"/>
            <w:tcBorders>
              <w:top w:val="single" w:sz="2" w:space="0" w:color="000000"/>
              <w:left w:val="single" w:sz="2" w:space="0" w:color="000000"/>
              <w:bottom w:val="single" w:sz="2" w:space="0" w:color="000000"/>
              <w:right w:val="single" w:sz="2" w:space="0" w:color="000000"/>
            </w:tcBorders>
            <w:vAlign w:val="center"/>
          </w:tcPr>
          <w:p w:rsidR="002670EA" w:rsidRPr="006D53D5" w:rsidRDefault="002670EA" w:rsidP="00ED354C">
            <w:pPr>
              <w:pStyle w:val="af5"/>
              <w:rPr>
                <w:rFonts w:ascii="Times New Roman" w:hAnsi="Times New Roman"/>
                <w:bCs/>
                <w:sz w:val="24"/>
                <w:szCs w:val="24"/>
              </w:rPr>
            </w:pPr>
            <w:r w:rsidRPr="006D53D5">
              <w:rPr>
                <w:rFonts w:ascii="Times New Roman" w:hAnsi="Times New Roman"/>
                <w:bCs/>
                <w:sz w:val="24"/>
                <w:szCs w:val="24"/>
              </w:rPr>
              <w:t xml:space="preserve">Тема 1.2 </w:t>
            </w:r>
            <w:r>
              <w:rPr>
                <w:rFonts w:ascii="Times New Roman" w:hAnsi="Times New Roman"/>
                <w:bCs/>
                <w:sz w:val="24"/>
                <w:szCs w:val="24"/>
              </w:rPr>
              <w:t>Натюрморт из 4-5 предметов быта разных по тону на нейтральном фоне (гризайль)</w:t>
            </w:r>
          </w:p>
        </w:tc>
        <w:tc>
          <w:tcPr>
            <w:tcW w:w="968" w:type="dxa"/>
            <w:tcBorders>
              <w:top w:val="single" w:sz="2" w:space="0" w:color="000000"/>
              <w:left w:val="single" w:sz="2" w:space="0" w:color="000000"/>
              <w:bottom w:val="single" w:sz="2" w:space="0" w:color="000000"/>
              <w:right w:val="single" w:sz="2" w:space="0" w:color="000000"/>
            </w:tcBorders>
            <w:vAlign w:val="center"/>
          </w:tcPr>
          <w:p w:rsidR="002670EA" w:rsidRDefault="002670EA" w:rsidP="00ED354C">
            <w:pPr>
              <w:jc w:val="center"/>
            </w:pPr>
            <w:r w:rsidRPr="008641C1">
              <w:rPr>
                <w:rFonts w:ascii="Times New Roman" w:hAnsi="Times New Roman"/>
                <w:sz w:val="24"/>
                <w:szCs w:val="24"/>
              </w:rPr>
              <w:t>–</w:t>
            </w:r>
          </w:p>
        </w:tc>
        <w:tc>
          <w:tcPr>
            <w:tcW w:w="1105" w:type="dxa"/>
            <w:tcBorders>
              <w:top w:val="single" w:sz="2" w:space="0" w:color="000000"/>
              <w:left w:val="single" w:sz="2" w:space="0" w:color="000000"/>
              <w:bottom w:val="single" w:sz="2" w:space="0" w:color="000000"/>
              <w:right w:val="single" w:sz="2" w:space="0" w:color="000000"/>
            </w:tcBorders>
            <w:vAlign w:val="center"/>
          </w:tcPr>
          <w:p w:rsidR="002670EA" w:rsidRPr="006D53D5" w:rsidRDefault="002670EA" w:rsidP="00ED354C">
            <w:pPr>
              <w:pStyle w:val="af5"/>
              <w:jc w:val="center"/>
              <w:rPr>
                <w:rFonts w:ascii="Times New Roman" w:hAnsi="Times New Roman"/>
                <w:sz w:val="24"/>
                <w:szCs w:val="24"/>
              </w:rPr>
            </w:pPr>
            <w:r>
              <w:rPr>
                <w:rFonts w:ascii="Times New Roman" w:hAnsi="Times New Roman"/>
                <w:sz w:val="24"/>
                <w:szCs w:val="24"/>
              </w:rPr>
              <w:t>12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sz w:val="24"/>
                <w:szCs w:val="24"/>
              </w:rPr>
            </w:pPr>
          </w:p>
        </w:tc>
        <w:tc>
          <w:tcPr>
            <w:tcW w:w="12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sz w:val="24"/>
                <w:szCs w:val="24"/>
              </w:rPr>
            </w:pPr>
            <w:r>
              <w:rPr>
                <w:rFonts w:ascii="Times New Roman" w:hAnsi="Times New Roman"/>
                <w:sz w:val="24"/>
                <w:szCs w:val="24"/>
              </w:rPr>
              <w:t>15</w:t>
            </w:r>
          </w:p>
        </w:tc>
        <w:tc>
          <w:tcPr>
            <w:tcW w:w="9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sz w:val="24"/>
                <w:szCs w:val="24"/>
              </w:rPr>
            </w:pPr>
            <w:r>
              <w:rPr>
                <w:rFonts w:ascii="Times New Roman" w:hAnsi="Times New Roman"/>
                <w:sz w:val="24"/>
                <w:szCs w:val="24"/>
              </w:rPr>
              <w:t>28</w:t>
            </w:r>
          </w:p>
        </w:tc>
      </w:tr>
      <w:tr w:rsidR="002670EA" w:rsidRPr="006D53D5" w:rsidTr="00ED354C">
        <w:trPr>
          <w:trHeight w:val="1"/>
        </w:trPr>
        <w:tc>
          <w:tcPr>
            <w:tcW w:w="3840" w:type="dxa"/>
            <w:tcBorders>
              <w:top w:val="single" w:sz="2" w:space="0" w:color="000000"/>
              <w:left w:val="single" w:sz="2" w:space="0" w:color="000000"/>
              <w:bottom w:val="single" w:sz="2" w:space="0" w:color="000000"/>
              <w:right w:val="single" w:sz="2" w:space="0" w:color="000000"/>
            </w:tcBorders>
            <w:vAlign w:val="center"/>
          </w:tcPr>
          <w:p w:rsidR="002670EA" w:rsidRPr="006D53D5" w:rsidRDefault="002670EA" w:rsidP="00ED354C">
            <w:pPr>
              <w:pStyle w:val="af5"/>
              <w:rPr>
                <w:rFonts w:ascii="Times New Roman" w:hAnsi="Times New Roman"/>
                <w:bCs/>
                <w:sz w:val="24"/>
                <w:szCs w:val="24"/>
              </w:rPr>
            </w:pPr>
            <w:r w:rsidRPr="006D53D5">
              <w:rPr>
                <w:rFonts w:ascii="Times New Roman" w:hAnsi="Times New Roman"/>
                <w:bCs/>
                <w:sz w:val="24"/>
                <w:szCs w:val="24"/>
              </w:rPr>
              <w:t>Тема 1</w:t>
            </w:r>
            <w:r>
              <w:rPr>
                <w:rFonts w:ascii="Times New Roman" w:hAnsi="Times New Roman"/>
                <w:bCs/>
                <w:sz w:val="24"/>
                <w:szCs w:val="24"/>
              </w:rPr>
              <w:t>.3</w:t>
            </w:r>
            <w:r w:rsidRPr="006D53D5">
              <w:rPr>
                <w:rFonts w:ascii="Times New Roman" w:hAnsi="Times New Roman"/>
                <w:bCs/>
                <w:sz w:val="24"/>
                <w:szCs w:val="24"/>
              </w:rPr>
              <w:t xml:space="preserve"> Натюрморт из белых предметов на цветных драпировках</w:t>
            </w:r>
            <w:r>
              <w:rPr>
                <w:rFonts w:ascii="Times New Roman" w:hAnsi="Times New Roman"/>
                <w:bCs/>
                <w:sz w:val="24"/>
                <w:szCs w:val="24"/>
              </w:rPr>
              <w:t xml:space="preserve"> в цвете</w:t>
            </w:r>
          </w:p>
        </w:tc>
        <w:tc>
          <w:tcPr>
            <w:tcW w:w="968" w:type="dxa"/>
            <w:tcBorders>
              <w:top w:val="single" w:sz="2" w:space="0" w:color="000000"/>
              <w:left w:val="single" w:sz="2" w:space="0" w:color="000000"/>
              <w:bottom w:val="single" w:sz="2" w:space="0" w:color="000000"/>
              <w:right w:val="single" w:sz="2" w:space="0" w:color="000000"/>
            </w:tcBorders>
            <w:vAlign w:val="center"/>
          </w:tcPr>
          <w:p w:rsidR="002670EA" w:rsidRDefault="002670EA" w:rsidP="00ED354C">
            <w:pPr>
              <w:jc w:val="center"/>
            </w:pPr>
            <w:r w:rsidRPr="008641C1">
              <w:rPr>
                <w:rFonts w:ascii="Times New Roman" w:hAnsi="Times New Roman"/>
                <w:sz w:val="24"/>
                <w:szCs w:val="24"/>
              </w:rPr>
              <w:t>–</w:t>
            </w:r>
          </w:p>
        </w:tc>
        <w:tc>
          <w:tcPr>
            <w:tcW w:w="1105" w:type="dxa"/>
            <w:tcBorders>
              <w:top w:val="single" w:sz="2" w:space="0" w:color="000000"/>
              <w:left w:val="single" w:sz="2" w:space="0" w:color="000000"/>
              <w:bottom w:val="single" w:sz="2" w:space="0" w:color="000000"/>
              <w:right w:val="single" w:sz="2" w:space="0" w:color="000000"/>
            </w:tcBorders>
            <w:vAlign w:val="center"/>
          </w:tcPr>
          <w:p w:rsidR="002670EA" w:rsidRPr="006D53D5" w:rsidRDefault="002670EA" w:rsidP="00ED354C">
            <w:pPr>
              <w:pStyle w:val="af5"/>
              <w:jc w:val="center"/>
              <w:rPr>
                <w:rFonts w:ascii="Times New Roman" w:hAnsi="Times New Roman"/>
                <w:sz w:val="24"/>
                <w:szCs w:val="24"/>
              </w:rPr>
            </w:pPr>
            <w:r>
              <w:rPr>
                <w:rFonts w:ascii="Times New Roman" w:hAnsi="Times New Roman"/>
                <w:sz w:val="24"/>
                <w:szCs w:val="24"/>
              </w:rPr>
              <w:t>12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sz w:val="24"/>
                <w:szCs w:val="24"/>
              </w:rPr>
            </w:pPr>
          </w:p>
        </w:tc>
        <w:tc>
          <w:tcPr>
            <w:tcW w:w="12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sz w:val="24"/>
                <w:szCs w:val="24"/>
              </w:rPr>
            </w:pPr>
            <w:r>
              <w:rPr>
                <w:rFonts w:ascii="Times New Roman" w:hAnsi="Times New Roman"/>
                <w:sz w:val="24"/>
                <w:szCs w:val="24"/>
              </w:rPr>
              <w:t>16</w:t>
            </w:r>
          </w:p>
        </w:tc>
        <w:tc>
          <w:tcPr>
            <w:tcW w:w="9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sz w:val="24"/>
                <w:szCs w:val="24"/>
              </w:rPr>
            </w:pPr>
            <w:r>
              <w:rPr>
                <w:rFonts w:ascii="Times New Roman" w:hAnsi="Times New Roman"/>
                <w:sz w:val="24"/>
                <w:szCs w:val="24"/>
              </w:rPr>
              <w:t>28</w:t>
            </w:r>
          </w:p>
        </w:tc>
      </w:tr>
      <w:tr w:rsidR="002670EA" w:rsidRPr="006D53D5" w:rsidTr="00ED354C">
        <w:trPr>
          <w:trHeight w:val="1"/>
        </w:trPr>
        <w:tc>
          <w:tcPr>
            <w:tcW w:w="3840" w:type="dxa"/>
            <w:tcBorders>
              <w:top w:val="single" w:sz="2" w:space="0" w:color="000000"/>
              <w:left w:val="single" w:sz="2" w:space="0" w:color="000000"/>
              <w:bottom w:val="single" w:sz="2" w:space="0" w:color="000000"/>
              <w:right w:val="single" w:sz="2" w:space="0" w:color="000000"/>
            </w:tcBorders>
            <w:vAlign w:val="center"/>
          </w:tcPr>
          <w:p w:rsidR="002670EA" w:rsidRPr="008E5CDB" w:rsidRDefault="002670EA" w:rsidP="00ED354C">
            <w:pPr>
              <w:pStyle w:val="af5"/>
              <w:rPr>
                <w:rFonts w:ascii="Times New Roman" w:hAnsi="Times New Roman"/>
                <w:bCs/>
                <w:sz w:val="24"/>
                <w:szCs w:val="24"/>
              </w:rPr>
            </w:pPr>
            <w:r>
              <w:rPr>
                <w:rFonts w:ascii="Times New Roman" w:hAnsi="Times New Roman"/>
                <w:bCs/>
                <w:sz w:val="24"/>
                <w:szCs w:val="24"/>
              </w:rPr>
              <w:t xml:space="preserve">Тема 1.4 </w:t>
            </w:r>
            <w:r w:rsidRPr="008E5CDB">
              <w:rPr>
                <w:rFonts w:ascii="Times New Roman" w:hAnsi="Times New Roman"/>
                <w:bCs/>
                <w:sz w:val="24"/>
                <w:szCs w:val="24"/>
              </w:rPr>
              <w:t xml:space="preserve">Натюрморт </w:t>
            </w:r>
            <w:r>
              <w:rPr>
                <w:rFonts w:ascii="Times New Roman" w:hAnsi="Times New Roman"/>
                <w:bCs/>
                <w:sz w:val="24"/>
                <w:szCs w:val="24"/>
              </w:rPr>
              <w:t>из предметов контрастных по тону</w:t>
            </w:r>
          </w:p>
        </w:tc>
        <w:tc>
          <w:tcPr>
            <w:tcW w:w="968" w:type="dxa"/>
            <w:tcBorders>
              <w:top w:val="single" w:sz="2" w:space="0" w:color="000000"/>
              <w:left w:val="single" w:sz="2" w:space="0" w:color="000000"/>
              <w:bottom w:val="single" w:sz="2" w:space="0" w:color="000000"/>
              <w:right w:val="single" w:sz="2" w:space="0" w:color="000000"/>
            </w:tcBorders>
            <w:vAlign w:val="center"/>
          </w:tcPr>
          <w:p w:rsidR="002670EA" w:rsidRDefault="002670EA" w:rsidP="00ED354C">
            <w:pPr>
              <w:jc w:val="center"/>
            </w:pPr>
            <w:r w:rsidRPr="008641C1">
              <w:rPr>
                <w:rFonts w:ascii="Times New Roman" w:hAnsi="Times New Roman"/>
                <w:sz w:val="24"/>
                <w:szCs w:val="24"/>
              </w:rPr>
              <w:t>–</w:t>
            </w:r>
          </w:p>
        </w:tc>
        <w:tc>
          <w:tcPr>
            <w:tcW w:w="1105" w:type="dxa"/>
            <w:tcBorders>
              <w:top w:val="single" w:sz="2" w:space="0" w:color="000000"/>
              <w:left w:val="single" w:sz="2" w:space="0" w:color="000000"/>
              <w:bottom w:val="single" w:sz="2" w:space="0" w:color="000000"/>
              <w:right w:val="single" w:sz="2" w:space="0" w:color="000000"/>
            </w:tcBorders>
            <w:vAlign w:val="center"/>
          </w:tcPr>
          <w:p w:rsidR="002670EA" w:rsidRPr="00946D33" w:rsidRDefault="002670EA" w:rsidP="00ED354C">
            <w:pPr>
              <w:pStyle w:val="af5"/>
              <w:jc w:val="center"/>
              <w:rPr>
                <w:rFonts w:ascii="Times New Roman" w:hAnsi="Times New Roman"/>
                <w:sz w:val="24"/>
                <w:szCs w:val="24"/>
              </w:rPr>
            </w:pPr>
            <w:r>
              <w:rPr>
                <w:rFonts w:ascii="Times New Roman" w:hAnsi="Times New Roman"/>
                <w:sz w:val="24"/>
                <w:szCs w:val="24"/>
              </w:rPr>
              <w:t>12</w:t>
            </w:r>
          </w:p>
        </w:tc>
        <w:tc>
          <w:tcPr>
            <w:tcW w:w="1378" w:type="dxa"/>
            <w:tcBorders>
              <w:top w:val="single" w:sz="2" w:space="0" w:color="000000"/>
              <w:left w:val="single" w:sz="2" w:space="0" w:color="000000"/>
              <w:bottom w:val="single" w:sz="2" w:space="0" w:color="000000"/>
              <w:right w:val="single" w:sz="2" w:space="0" w:color="000000"/>
            </w:tcBorders>
            <w:vAlign w:val="center"/>
          </w:tcPr>
          <w:p w:rsidR="002670EA" w:rsidRPr="00946D33" w:rsidRDefault="002670EA" w:rsidP="00ED354C">
            <w:pPr>
              <w:pStyle w:val="af5"/>
              <w:jc w:val="center"/>
              <w:rPr>
                <w:rFonts w:ascii="Times New Roman" w:hAnsi="Times New Roman"/>
                <w:sz w:val="24"/>
                <w:szCs w:val="24"/>
              </w:rPr>
            </w:pPr>
          </w:p>
        </w:tc>
        <w:tc>
          <w:tcPr>
            <w:tcW w:w="1242" w:type="dxa"/>
            <w:tcBorders>
              <w:top w:val="single" w:sz="2" w:space="0" w:color="000000"/>
              <w:left w:val="single" w:sz="2" w:space="0" w:color="000000"/>
              <w:bottom w:val="single" w:sz="2" w:space="0" w:color="000000"/>
              <w:right w:val="single" w:sz="2" w:space="0" w:color="000000"/>
            </w:tcBorders>
            <w:vAlign w:val="center"/>
          </w:tcPr>
          <w:p w:rsidR="002670EA" w:rsidRPr="00946D33" w:rsidRDefault="002670EA" w:rsidP="00ED354C">
            <w:pPr>
              <w:pStyle w:val="af5"/>
              <w:jc w:val="center"/>
              <w:rPr>
                <w:rFonts w:ascii="Times New Roman" w:hAnsi="Times New Roman"/>
                <w:sz w:val="24"/>
                <w:szCs w:val="24"/>
              </w:rPr>
            </w:pPr>
            <w:r>
              <w:rPr>
                <w:rFonts w:ascii="Times New Roman" w:hAnsi="Times New Roman"/>
                <w:sz w:val="24"/>
                <w:szCs w:val="24"/>
              </w:rPr>
              <w:t>16</w:t>
            </w:r>
          </w:p>
        </w:tc>
        <w:tc>
          <w:tcPr>
            <w:tcW w:w="967" w:type="dxa"/>
            <w:tcBorders>
              <w:top w:val="single" w:sz="2" w:space="0" w:color="000000"/>
              <w:left w:val="single" w:sz="2" w:space="0" w:color="000000"/>
              <w:bottom w:val="single" w:sz="2" w:space="0" w:color="000000"/>
              <w:right w:val="single" w:sz="2" w:space="0" w:color="000000"/>
            </w:tcBorders>
            <w:vAlign w:val="center"/>
          </w:tcPr>
          <w:p w:rsidR="002670EA" w:rsidRPr="00946D33" w:rsidRDefault="002670EA" w:rsidP="00ED354C">
            <w:pPr>
              <w:pStyle w:val="af5"/>
              <w:jc w:val="center"/>
              <w:rPr>
                <w:rFonts w:ascii="Times New Roman" w:hAnsi="Times New Roman"/>
                <w:sz w:val="24"/>
                <w:szCs w:val="24"/>
              </w:rPr>
            </w:pPr>
            <w:r>
              <w:rPr>
                <w:rFonts w:ascii="Times New Roman" w:hAnsi="Times New Roman"/>
                <w:sz w:val="24"/>
                <w:szCs w:val="24"/>
              </w:rPr>
              <w:t>30</w:t>
            </w:r>
          </w:p>
        </w:tc>
      </w:tr>
      <w:tr w:rsidR="002670EA" w:rsidRPr="006D53D5" w:rsidTr="00ED354C">
        <w:trPr>
          <w:trHeight w:val="1"/>
        </w:trPr>
        <w:tc>
          <w:tcPr>
            <w:tcW w:w="3840" w:type="dxa"/>
            <w:tcBorders>
              <w:top w:val="single" w:sz="2" w:space="0" w:color="000000"/>
              <w:left w:val="single" w:sz="2" w:space="0" w:color="000000"/>
              <w:bottom w:val="single" w:sz="2" w:space="0" w:color="000000"/>
              <w:right w:val="single" w:sz="2" w:space="0" w:color="000000"/>
            </w:tcBorders>
            <w:vAlign w:val="center"/>
          </w:tcPr>
          <w:p w:rsidR="002670EA" w:rsidRPr="00FE18CC" w:rsidRDefault="002670EA" w:rsidP="00ED354C">
            <w:pPr>
              <w:pStyle w:val="af5"/>
              <w:rPr>
                <w:rFonts w:ascii="Times New Roman" w:hAnsi="Times New Roman"/>
                <w:bCs/>
                <w:sz w:val="24"/>
                <w:szCs w:val="24"/>
                <w:highlight w:val="yellow"/>
              </w:rPr>
            </w:pPr>
            <w:r w:rsidRPr="00FE18CC">
              <w:rPr>
                <w:rFonts w:ascii="Times New Roman" w:hAnsi="Times New Roman"/>
                <w:bCs/>
                <w:sz w:val="24"/>
                <w:szCs w:val="24"/>
              </w:rPr>
              <w:t>Тема 1</w:t>
            </w:r>
            <w:r>
              <w:rPr>
                <w:rFonts w:ascii="Times New Roman" w:hAnsi="Times New Roman"/>
                <w:bCs/>
                <w:sz w:val="24"/>
                <w:szCs w:val="24"/>
              </w:rPr>
              <w:t>.5</w:t>
            </w:r>
            <w:r w:rsidRPr="00FE18CC">
              <w:rPr>
                <w:rFonts w:ascii="Times New Roman" w:hAnsi="Times New Roman"/>
                <w:bCs/>
                <w:sz w:val="24"/>
                <w:szCs w:val="24"/>
              </w:rPr>
              <w:t xml:space="preserve"> На</w:t>
            </w:r>
            <w:r>
              <w:rPr>
                <w:rFonts w:ascii="Times New Roman" w:hAnsi="Times New Roman"/>
                <w:bCs/>
                <w:sz w:val="24"/>
                <w:szCs w:val="24"/>
              </w:rPr>
              <w:t>тюрморт из предметов в сближенной</w:t>
            </w:r>
            <w:r w:rsidRPr="00FE18CC">
              <w:rPr>
                <w:rFonts w:ascii="Times New Roman" w:hAnsi="Times New Roman"/>
                <w:bCs/>
                <w:sz w:val="24"/>
                <w:szCs w:val="24"/>
              </w:rPr>
              <w:t xml:space="preserve"> </w:t>
            </w:r>
            <w:r>
              <w:rPr>
                <w:rFonts w:ascii="Times New Roman" w:hAnsi="Times New Roman"/>
                <w:bCs/>
                <w:sz w:val="24"/>
                <w:szCs w:val="24"/>
              </w:rPr>
              <w:t xml:space="preserve">цветовой </w:t>
            </w:r>
            <w:r w:rsidRPr="00FE18CC">
              <w:rPr>
                <w:rFonts w:ascii="Times New Roman" w:hAnsi="Times New Roman"/>
                <w:bCs/>
                <w:sz w:val="24"/>
                <w:szCs w:val="24"/>
              </w:rPr>
              <w:t xml:space="preserve">гамме </w:t>
            </w:r>
          </w:p>
        </w:tc>
        <w:tc>
          <w:tcPr>
            <w:tcW w:w="968" w:type="dxa"/>
            <w:tcBorders>
              <w:top w:val="single" w:sz="2" w:space="0" w:color="000000"/>
              <w:left w:val="single" w:sz="2" w:space="0" w:color="000000"/>
              <w:bottom w:val="single" w:sz="2" w:space="0" w:color="000000"/>
              <w:right w:val="single" w:sz="2" w:space="0" w:color="000000"/>
            </w:tcBorders>
            <w:vAlign w:val="center"/>
          </w:tcPr>
          <w:p w:rsidR="002670EA" w:rsidRDefault="002670EA" w:rsidP="00ED354C">
            <w:pPr>
              <w:jc w:val="center"/>
            </w:pPr>
            <w:r w:rsidRPr="008641C1">
              <w:rPr>
                <w:rFonts w:ascii="Times New Roman" w:hAnsi="Times New Roman"/>
                <w:sz w:val="24"/>
                <w:szCs w:val="24"/>
              </w:rPr>
              <w:t>–</w:t>
            </w:r>
          </w:p>
        </w:tc>
        <w:tc>
          <w:tcPr>
            <w:tcW w:w="1105" w:type="dxa"/>
            <w:tcBorders>
              <w:top w:val="single" w:sz="2" w:space="0" w:color="000000"/>
              <w:left w:val="single" w:sz="2" w:space="0" w:color="000000"/>
              <w:bottom w:val="single" w:sz="2" w:space="0" w:color="000000"/>
              <w:right w:val="single" w:sz="2" w:space="0" w:color="000000"/>
            </w:tcBorders>
            <w:vAlign w:val="center"/>
          </w:tcPr>
          <w:p w:rsidR="002670EA" w:rsidRPr="006D53D5" w:rsidRDefault="002670EA" w:rsidP="00ED354C">
            <w:pPr>
              <w:pStyle w:val="af5"/>
              <w:jc w:val="center"/>
              <w:rPr>
                <w:rFonts w:ascii="Times New Roman" w:hAnsi="Times New Roman"/>
                <w:sz w:val="24"/>
                <w:szCs w:val="24"/>
              </w:rPr>
            </w:pPr>
            <w:r>
              <w:rPr>
                <w:rFonts w:ascii="Times New Roman" w:hAnsi="Times New Roman"/>
                <w:sz w:val="24"/>
                <w:szCs w:val="24"/>
              </w:rPr>
              <w:t>12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sz w:val="24"/>
                <w:szCs w:val="24"/>
              </w:rPr>
            </w:pPr>
            <w:r>
              <w:rPr>
                <w:rFonts w:ascii="Times New Roman" w:hAnsi="Times New Roman"/>
                <w:sz w:val="24"/>
                <w:szCs w:val="24"/>
              </w:rPr>
              <w:t>6</w:t>
            </w:r>
          </w:p>
        </w:tc>
        <w:tc>
          <w:tcPr>
            <w:tcW w:w="12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sz w:val="24"/>
                <w:szCs w:val="24"/>
              </w:rPr>
            </w:pPr>
            <w:r>
              <w:rPr>
                <w:rFonts w:ascii="Times New Roman" w:hAnsi="Times New Roman"/>
                <w:sz w:val="24"/>
                <w:szCs w:val="24"/>
              </w:rPr>
              <w:t>16</w:t>
            </w:r>
          </w:p>
        </w:tc>
        <w:tc>
          <w:tcPr>
            <w:tcW w:w="9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sz w:val="24"/>
                <w:szCs w:val="24"/>
              </w:rPr>
            </w:pPr>
            <w:r>
              <w:rPr>
                <w:rFonts w:ascii="Times New Roman" w:hAnsi="Times New Roman"/>
                <w:sz w:val="24"/>
                <w:szCs w:val="24"/>
              </w:rPr>
              <w:t>30</w:t>
            </w:r>
          </w:p>
        </w:tc>
      </w:tr>
      <w:tr w:rsidR="002670EA" w:rsidRPr="006D53D5" w:rsidTr="00ED354C">
        <w:trPr>
          <w:trHeight w:val="1"/>
        </w:trPr>
        <w:tc>
          <w:tcPr>
            <w:tcW w:w="9500" w:type="dxa"/>
            <w:gridSpan w:val="6"/>
            <w:tcBorders>
              <w:top w:val="single" w:sz="2" w:space="0" w:color="000000"/>
              <w:left w:val="single" w:sz="2" w:space="0" w:color="000000"/>
              <w:bottom w:val="single" w:sz="2" w:space="0" w:color="000000"/>
              <w:right w:val="single" w:sz="2" w:space="0" w:color="000000"/>
            </w:tcBorders>
          </w:tcPr>
          <w:p w:rsidR="002670EA" w:rsidRPr="00AF0D34" w:rsidRDefault="002670EA" w:rsidP="00ED354C">
            <w:pPr>
              <w:pStyle w:val="af5"/>
              <w:jc w:val="center"/>
              <w:rPr>
                <w:rFonts w:ascii="Times New Roman" w:hAnsi="Times New Roman"/>
                <w:b/>
                <w:i/>
                <w:sz w:val="24"/>
                <w:szCs w:val="24"/>
              </w:rPr>
            </w:pPr>
            <w:r w:rsidRPr="00AF0D34">
              <w:rPr>
                <w:rFonts w:ascii="Times New Roman" w:hAnsi="Times New Roman"/>
                <w:b/>
                <w:i/>
                <w:sz w:val="24"/>
                <w:szCs w:val="24"/>
              </w:rPr>
              <w:t>4 семестр</w:t>
            </w:r>
          </w:p>
        </w:tc>
      </w:tr>
      <w:tr w:rsidR="002670EA" w:rsidRPr="006D53D5" w:rsidTr="00ED354C">
        <w:trPr>
          <w:trHeight w:val="1"/>
        </w:trPr>
        <w:tc>
          <w:tcPr>
            <w:tcW w:w="3840" w:type="dxa"/>
            <w:tcBorders>
              <w:top w:val="single" w:sz="2" w:space="0" w:color="000000"/>
              <w:left w:val="single" w:sz="2" w:space="0" w:color="000000"/>
              <w:bottom w:val="single" w:sz="2" w:space="0" w:color="000000"/>
              <w:right w:val="single" w:sz="2" w:space="0" w:color="000000"/>
            </w:tcBorders>
            <w:vAlign w:val="center"/>
          </w:tcPr>
          <w:p w:rsidR="002670EA" w:rsidRPr="00AF0D34" w:rsidRDefault="002670EA" w:rsidP="00ED354C">
            <w:pPr>
              <w:pStyle w:val="af5"/>
              <w:rPr>
                <w:rFonts w:ascii="Times New Roman" w:hAnsi="Times New Roman"/>
                <w:b/>
                <w:sz w:val="24"/>
                <w:szCs w:val="24"/>
              </w:rPr>
            </w:pPr>
            <w:r w:rsidRPr="00AF0D34">
              <w:rPr>
                <w:rFonts w:ascii="Times New Roman" w:hAnsi="Times New Roman"/>
                <w:b/>
                <w:sz w:val="24"/>
                <w:szCs w:val="24"/>
              </w:rPr>
              <w:t xml:space="preserve">Раздел </w:t>
            </w:r>
            <w:r>
              <w:rPr>
                <w:rFonts w:ascii="Times New Roman" w:hAnsi="Times New Roman"/>
                <w:b/>
                <w:sz w:val="24"/>
                <w:szCs w:val="24"/>
              </w:rPr>
              <w:t>2.</w:t>
            </w:r>
            <w:r w:rsidRPr="00AF0D34">
              <w:rPr>
                <w:rFonts w:ascii="Times New Roman" w:hAnsi="Times New Roman"/>
                <w:b/>
                <w:sz w:val="24"/>
                <w:szCs w:val="24"/>
              </w:rPr>
              <w:t xml:space="preserve"> Натюрморт в заданном колорите</w:t>
            </w:r>
          </w:p>
        </w:tc>
        <w:tc>
          <w:tcPr>
            <w:tcW w:w="968" w:type="dxa"/>
            <w:tcBorders>
              <w:top w:val="single" w:sz="2" w:space="0" w:color="000000"/>
              <w:left w:val="single" w:sz="2" w:space="0" w:color="000000"/>
              <w:bottom w:val="single" w:sz="2" w:space="0" w:color="000000"/>
              <w:right w:val="single" w:sz="2" w:space="0" w:color="000000"/>
            </w:tcBorders>
            <w:vAlign w:val="center"/>
          </w:tcPr>
          <w:p w:rsidR="002670EA" w:rsidRDefault="002670EA" w:rsidP="00ED354C">
            <w:pPr>
              <w:jc w:val="center"/>
            </w:pPr>
          </w:p>
        </w:tc>
        <w:tc>
          <w:tcPr>
            <w:tcW w:w="1105" w:type="dxa"/>
            <w:tcBorders>
              <w:top w:val="single" w:sz="2" w:space="0" w:color="000000"/>
              <w:left w:val="single" w:sz="2" w:space="0" w:color="000000"/>
              <w:bottom w:val="single" w:sz="2" w:space="0" w:color="000000"/>
              <w:right w:val="single" w:sz="2" w:space="0" w:color="000000"/>
            </w:tcBorders>
            <w:vAlign w:val="center"/>
          </w:tcPr>
          <w:p w:rsidR="002670EA" w:rsidRPr="00AF0D34" w:rsidRDefault="002670EA" w:rsidP="00ED354C">
            <w:pPr>
              <w:pStyle w:val="af5"/>
              <w:jc w:val="center"/>
              <w:rPr>
                <w:rFonts w:ascii="Times New Roman" w:hAnsi="Times New Roman"/>
                <w:b/>
                <w:sz w:val="24"/>
                <w:szCs w:val="24"/>
              </w:rPr>
            </w:pPr>
            <w:r>
              <w:rPr>
                <w:rFonts w:ascii="Times New Roman" w:hAnsi="Times New Roman"/>
                <w:b/>
                <w:sz w:val="24"/>
                <w:szCs w:val="24"/>
              </w:rPr>
              <w:t>36</w:t>
            </w:r>
          </w:p>
        </w:tc>
        <w:tc>
          <w:tcPr>
            <w:tcW w:w="1378" w:type="dxa"/>
            <w:tcBorders>
              <w:top w:val="single" w:sz="2" w:space="0" w:color="000000"/>
              <w:left w:val="single" w:sz="2" w:space="0" w:color="000000"/>
              <w:bottom w:val="single" w:sz="2" w:space="0" w:color="000000"/>
              <w:right w:val="single" w:sz="2" w:space="0" w:color="000000"/>
            </w:tcBorders>
            <w:vAlign w:val="center"/>
          </w:tcPr>
          <w:p w:rsidR="002670EA" w:rsidRPr="00AF0D34" w:rsidRDefault="002670EA" w:rsidP="00ED354C">
            <w:pPr>
              <w:pStyle w:val="af5"/>
              <w:jc w:val="center"/>
              <w:rPr>
                <w:rFonts w:ascii="Times New Roman" w:hAnsi="Times New Roman"/>
                <w:b/>
                <w:sz w:val="24"/>
                <w:szCs w:val="24"/>
              </w:rPr>
            </w:pPr>
            <w:r>
              <w:rPr>
                <w:rFonts w:ascii="Times New Roman" w:hAnsi="Times New Roman"/>
                <w:b/>
                <w:sz w:val="24"/>
                <w:szCs w:val="24"/>
              </w:rPr>
              <w:t>24</w:t>
            </w:r>
          </w:p>
        </w:tc>
        <w:tc>
          <w:tcPr>
            <w:tcW w:w="12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AF0D34" w:rsidRDefault="002670EA" w:rsidP="00ED354C">
            <w:pPr>
              <w:pStyle w:val="af5"/>
              <w:jc w:val="center"/>
              <w:rPr>
                <w:rFonts w:ascii="Times New Roman" w:hAnsi="Times New Roman"/>
                <w:b/>
                <w:sz w:val="24"/>
                <w:szCs w:val="24"/>
              </w:rPr>
            </w:pPr>
            <w:r>
              <w:rPr>
                <w:rFonts w:ascii="Times New Roman" w:hAnsi="Times New Roman"/>
                <w:b/>
                <w:sz w:val="24"/>
                <w:szCs w:val="24"/>
              </w:rPr>
              <w:t>48</w:t>
            </w:r>
          </w:p>
        </w:tc>
        <w:tc>
          <w:tcPr>
            <w:tcW w:w="9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AF0D34" w:rsidRDefault="002670EA" w:rsidP="00ED354C">
            <w:pPr>
              <w:pStyle w:val="af5"/>
              <w:jc w:val="center"/>
              <w:rPr>
                <w:rFonts w:ascii="Times New Roman" w:hAnsi="Times New Roman"/>
                <w:b/>
                <w:sz w:val="24"/>
                <w:szCs w:val="24"/>
              </w:rPr>
            </w:pPr>
            <w:r>
              <w:rPr>
                <w:rFonts w:ascii="Times New Roman" w:hAnsi="Times New Roman"/>
                <w:b/>
                <w:sz w:val="24"/>
                <w:szCs w:val="24"/>
              </w:rPr>
              <w:t>108</w:t>
            </w:r>
          </w:p>
        </w:tc>
      </w:tr>
      <w:tr w:rsidR="002670EA" w:rsidRPr="006D53D5" w:rsidTr="00ED354C">
        <w:trPr>
          <w:trHeight w:val="1"/>
        </w:trPr>
        <w:tc>
          <w:tcPr>
            <w:tcW w:w="3840" w:type="dxa"/>
            <w:tcBorders>
              <w:top w:val="single" w:sz="2" w:space="0" w:color="000000"/>
              <w:left w:val="single" w:sz="2" w:space="0" w:color="000000"/>
              <w:bottom w:val="single" w:sz="2" w:space="0" w:color="000000"/>
              <w:right w:val="single" w:sz="2" w:space="0" w:color="000000"/>
            </w:tcBorders>
            <w:vAlign w:val="center"/>
          </w:tcPr>
          <w:p w:rsidR="002670EA" w:rsidRPr="006D53D5" w:rsidRDefault="002670EA" w:rsidP="00ED354C">
            <w:pPr>
              <w:pStyle w:val="af5"/>
              <w:rPr>
                <w:rFonts w:ascii="Times New Roman" w:hAnsi="Times New Roman"/>
                <w:sz w:val="24"/>
                <w:szCs w:val="24"/>
              </w:rPr>
            </w:pPr>
            <w:r w:rsidRPr="006D53D5">
              <w:rPr>
                <w:rFonts w:ascii="Times New Roman" w:hAnsi="Times New Roman"/>
                <w:sz w:val="24"/>
                <w:szCs w:val="24"/>
              </w:rPr>
              <w:t>Тема 2</w:t>
            </w:r>
            <w:r>
              <w:rPr>
                <w:rFonts w:ascii="Times New Roman" w:hAnsi="Times New Roman"/>
                <w:sz w:val="24"/>
                <w:szCs w:val="24"/>
              </w:rPr>
              <w:t>.1</w:t>
            </w:r>
            <w:r w:rsidRPr="006D53D5">
              <w:rPr>
                <w:rFonts w:ascii="Times New Roman" w:hAnsi="Times New Roman"/>
                <w:sz w:val="24"/>
                <w:szCs w:val="24"/>
              </w:rPr>
              <w:t xml:space="preserve"> Натюрморт в холодной гамме</w:t>
            </w:r>
          </w:p>
        </w:tc>
        <w:tc>
          <w:tcPr>
            <w:tcW w:w="968" w:type="dxa"/>
            <w:tcBorders>
              <w:top w:val="single" w:sz="2" w:space="0" w:color="000000"/>
              <w:left w:val="single" w:sz="2" w:space="0" w:color="000000"/>
              <w:bottom w:val="single" w:sz="2" w:space="0" w:color="000000"/>
              <w:right w:val="single" w:sz="2" w:space="0" w:color="000000"/>
            </w:tcBorders>
            <w:vAlign w:val="center"/>
          </w:tcPr>
          <w:p w:rsidR="002670EA" w:rsidRDefault="002670EA" w:rsidP="00ED354C">
            <w:pPr>
              <w:jc w:val="center"/>
            </w:pPr>
            <w:r w:rsidRPr="00544314">
              <w:rPr>
                <w:rFonts w:ascii="Times New Roman" w:hAnsi="Times New Roman"/>
                <w:sz w:val="24"/>
                <w:szCs w:val="24"/>
              </w:rPr>
              <w:t>–</w:t>
            </w:r>
          </w:p>
        </w:tc>
        <w:tc>
          <w:tcPr>
            <w:tcW w:w="1105" w:type="dxa"/>
            <w:tcBorders>
              <w:top w:val="single" w:sz="2" w:space="0" w:color="000000"/>
              <w:left w:val="single" w:sz="2" w:space="0" w:color="000000"/>
              <w:bottom w:val="single" w:sz="2" w:space="0" w:color="000000"/>
              <w:right w:val="single" w:sz="2" w:space="0" w:color="000000"/>
            </w:tcBorders>
            <w:vAlign w:val="center"/>
          </w:tcPr>
          <w:p w:rsidR="002670EA" w:rsidRPr="00AF0D34" w:rsidRDefault="002670EA" w:rsidP="00ED354C">
            <w:pPr>
              <w:pStyle w:val="af5"/>
              <w:jc w:val="center"/>
              <w:rPr>
                <w:rFonts w:ascii="Times New Roman" w:hAnsi="Times New Roman"/>
                <w:sz w:val="24"/>
                <w:szCs w:val="24"/>
              </w:rPr>
            </w:pPr>
            <w:r>
              <w:rPr>
                <w:rFonts w:ascii="Times New Roman" w:hAnsi="Times New Roman"/>
                <w:sz w:val="24"/>
                <w:szCs w:val="24"/>
              </w:rPr>
              <w:t>12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AF0D34" w:rsidRDefault="002670EA" w:rsidP="00ED354C">
            <w:pPr>
              <w:pStyle w:val="af5"/>
              <w:jc w:val="center"/>
              <w:rPr>
                <w:rFonts w:ascii="Times New Roman" w:hAnsi="Times New Roman"/>
                <w:sz w:val="24"/>
                <w:szCs w:val="24"/>
              </w:rPr>
            </w:pPr>
          </w:p>
        </w:tc>
        <w:tc>
          <w:tcPr>
            <w:tcW w:w="12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AF0D34" w:rsidRDefault="002670EA" w:rsidP="00ED354C">
            <w:pPr>
              <w:pStyle w:val="af5"/>
              <w:jc w:val="center"/>
              <w:rPr>
                <w:rFonts w:ascii="Times New Roman" w:hAnsi="Times New Roman"/>
                <w:sz w:val="24"/>
                <w:szCs w:val="24"/>
              </w:rPr>
            </w:pPr>
            <w:r>
              <w:rPr>
                <w:rFonts w:ascii="Times New Roman" w:hAnsi="Times New Roman"/>
                <w:sz w:val="24"/>
                <w:szCs w:val="24"/>
              </w:rPr>
              <w:t>9</w:t>
            </w:r>
          </w:p>
        </w:tc>
        <w:tc>
          <w:tcPr>
            <w:tcW w:w="9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AF0D34" w:rsidRDefault="002670EA" w:rsidP="00ED354C">
            <w:pPr>
              <w:pStyle w:val="af5"/>
              <w:jc w:val="center"/>
              <w:rPr>
                <w:rFonts w:ascii="Times New Roman" w:hAnsi="Times New Roman"/>
                <w:sz w:val="24"/>
                <w:szCs w:val="24"/>
              </w:rPr>
            </w:pPr>
            <w:r>
              <w:rPr>
                <w:rFonts w:ascii="Times New Roman" w:hAnsi="Times New Roman"/>
                <w:sz w:val="24"/>
                <w:szCs w:val="24"/>
              </w:rPr>
              <w:t>21</w:t>
            </w:r>
          </w:p>
        </w:tc>
      </w:tr>
      <w:tr w:rsidR="002670EA" w:rsidRPr="006D53D5" w:rsidTr="00ED354C">
        <w:trPr>
          <w:trHeight w:val="1"/>
        </w:trPr>
        <w:tc>
          <w:tcPr>
            <w:tcW w:w="3840" w:type="dxa"/>
            <w:tcBorders>
              <w:top w:val="single" w:sz="2" w:space="0" w:color="000000"/>
              <w:left w:val="single" w:sz="2" w:space="0" w:color="000000"/>
              <w:bottom w:val="single" w:sz="2" w:space="0" w:color="000000"/>
              <w:right w:val="single" w:sz="2" w:space="0" w:color="000000"/>
            </w:tcBorders>
            <w:vAlign w:val="center"/>
          </w:tcPr>
          <w:p w:rsidR="002670EA" w:rsidRPr="00AF0D34" w:rsidRDefault="002670EA" w:rsidP="00ED354C">
            <w:pPr>
              <w:pStyle w:val="af5"/>
              <w:rPr>
                <w:rFonts w:ascii="Times New Roman" w:hAnsi="Times New Roman"/>
                <w:b/>
                <w:sz w:val="24"/>
                <w:szCs w:val="24"/>
              </w:rPr>
            </w:pPr>
            <w:r w:rsidRPr="006D53D5">
              <w:rPr>
                <w:rFonts w:ascii="Times New Roman" w:hAnsi="Times New Roman"/>
                <w:sz w:val="24"/>
                <w:szCs w:val="24"/>
              </w:rPr>
              <w:t>Тема 2</w:t>
            </w:r>
            <w:r>
              <w:rPr>
                <w:rFonts w:ascii="Times New Roman" w:hAnsi="Times New Roman"/>
                <w:sz w:val="24"/>
                <w:szCs w:val="24"/>
              </w:rPr>
              <w:t>.2</w:t>
            </w:r>
            <w:r w:rsidRPr="006D53D5">
              <w:rPr>
                <w:rFonts w:ascii="Times New Roman" w:hAnsi="Times New Roman"/>
                <w:sz w:val="24"/>
                <w:szCs w:val="24"/>
              </w:rPr>
              <w:t xml:space="preserve"> Натюрморт в </w:t>
            </w:r>
            <w:r>
              <w:rPr>
                <w:rFonts w:ascii="Times New Roman" w:hAnsi="Times New Roman"/>
                <w:sz w:val="24"/>
                <w:szCs w:val="24"/>
              </w:rPr>
              <w:t xml:space="preserve">тёплой </w:t>
            </w:r>
            <w:r w:rsidRPr="006D53D5">
              <w:rPr>
                <w:rFonts w:ascii="Times New Roman" w:hAnsi="Times New Roman"/>
                <w:sz w:val="24"/>
                <w:szCs w:val="24"/>
              </w:rPr>
              <w:t>гамме</w:t>
            </w:r>
          </w:p>
        </w:tc>
        <w:tc>
          <w:tcPr>
            <w:tcW w:w="968" w:type="dxa"/>
            <w:tcBorders>
              <w:top w:val="single" w:sz="2" w:space="0" w:color="000000"/>
              <w:left w:val="single" w:sz="2" w:space="0" w:color="000000"/>
              <w:bottom w:val="single" w:sz="2" w:space="0" w:color="000000"/>
              <w:right w:val="single" w:sz="2" w:space="0" w:color="000000"/>
            </w:tcBorders>
            <w:vAlign w:val="center"/>
          </w:tcPr>
          <w:p w:rsidR="002670EA" w:rsidRDefault="002670EA" w:rsidP="00ED354C">
            <w:pPr>
              <w:jc w:val="center"/>
            </w:pPr>
            <w:r w:rsidRPr="00544314">
              <w:rPr>
                <w:rFonts w:ascii="Times New Roman" w:hAnsi="Times New Roman"/>
                <w:sz w:val="24"/>
                <w:szCs w:val="24"/>
              </w:rPr>
              <w:t>–</w:t>
            </w:r>
          </w:p>
        </w:tc>
        <w:tc>
          <w:tcPr>
            <w:tcW w:w="1105" w:type="dxa"/>
            <w:tcBorders>
              <w:top w:val="single" w:sz="2" w:space="0" w:color="000000"/>
              <w:left w:val="single" w:sz="2" w:space="0" w:color="000000"/>
              <w:bottom w:val="single" w:sz="2" w:space="0" w:color="000000"/>
              <w:right w:val="single" w:sz="2" w:space="0" w:color="000000"/>
            </w:tcBorders>
            <w:vAlign w:val="center"/>
          </w:tcPr>
          <w:p w:rsidR="002670EA" w:rsidRPr="00E62B56" w:rsidRDefault="002670EA" w:rsidP="00ED354C">
            <w:pPr>
              <w:pStyle w:val="af5"/>
              <w:jc w:val="center"/>
              <w:rPr>
                <w:rFonts w:ascii="Times New Roman" w:hAnsi="Times New Roman"/>
                <w:sz w:val="24"/>
                <w:szCs w:val="24"/>
              </w:rPr>
            </w:pPr>
            <w:r>
              <w:rPr>
                <w:rFonts w:ascii="Times New Roman" w:hAnsi="Times New Roman"/>
                <w:sz w:val="24"/>
                <w:szCs w:val="24"/>
              </w:rPr>
              <w:t>12</w:t>
            </w:r>
          </w:p>
        </w:tc>
        <w:tc>
          <w:tcPr>
            <w:tcW w:w="1378" w:type="dxa"/>
            <w:tcBorders>
              <w:top w:val="single" w:sz="2" w:space="0" w:color="000000"/>
              <w:left w:val="single" w:sz="2" w:space="0" w:color="000000"/>
              <w:bottom w:val="single" w:sz="2" w:space="0" w:color="000000"/>
              <w:right w:val="single" w:sz="2" w:space="0" w:color="000000"/>
            </w:tcBorders>
            <w:vAlign w:val="center"/>
          </w:tcPr>
          <w:p w:rsidR="002670EA" w:rsidRPr="00E62B56" w:rsidRDefault="002670EA" w:rsidP="00ED354C">
            <w:pPr>
              <w:pStyle w:val="af5"/>
              <w:jc w:val="center"/>
              <w:rPr>
                <w:rFonts w:ascii="Times New Roman" w:hAnsi="Times New Roman"/>
                <w:sz w:val="24"/>
                <w:szCs w:val="24"/>
              </w:rPr>
            </w:pPr>
          </w:p>
        </w:tc>
        <w:tc>
          <w:tcPr>
            <w:tcW w:w="12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62B56" w:rsidRDefault="002670EA" w:rsidP="00ED354C">
            <w:pPr>
              <w:pStyle w:val="af5"/>
              <w:jc w:val="center"/>
              <w:rPr>
                <w:rFonts w:ascii="Times New Roman" w:hAnsi="Times New Roman"/>
                <w:sz w:val="24"/>
                <w:szCs w:val="24"/>
              </w:rPr>
            </w:pPr>
            <w:r>
              <w:rPr>
                <w:rFonts w:ascii="Times New Roman" w:hAnsi="Times New Roman"/>
                <w:sz w:val="24"/>
                <w:szCs w:val="24"/>
              </w:rPr>
              <w:t>9</w:t>
            </w:r>
          </w:p>
        </w:tc>
        <w:tc>
          <w:tcPr>
            <w:tcW w:w="9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E62B56" w:rsidRDefault="002670EA" w:rsidP="00ED354C">
            <w:pPr>
              <w:pStyle w:val="af5"/>
              <w:jc w:val="center"/>
              <w:rPr>
                <w:rFonts w:ascii="Times New Roman" w:hAnsi="Times New Roman"/>
                <w:sz w:val="24"/>
                <w:szCs w:val="24"/>
              </w:rPr>
            </w:pPr>
            <w:r>
              <w:rPr>
                <w:rFonts w:ascii="Times New Roman" w:hAnsi="Times New Roman"/>
                <w:sz w:val="24"/>
                <w:szCs w:val="24"/>
              </w:rPr>
              <w:t>21</w:t>
            </w:r>
          </w:p>
        </w:tc>
      </w:tr>
      <w:tr w:rsidR="002670EA" w:rsidRPr="006D53D5" w:rsidTr="00ED354C">
        <w:trPr>
          <w:trHeight w:val="1"/>
        </w:trPr>
        <w:tc>
          <w:tcPr>
            <w:tcW w:w="3840" w:type="dxa"/>
            <w:tcBorders>
              <w:top w:val="single" w:sz="2" w:space="0" w:color="000000"/>
              <w:left w:val="single" w:sz="2" w:space="0" w:color="000000"/>
              <w:bottom w:val="single" w:sz="2" w:space="0" w:color="000000"/>
              <w:right w:val="single" w:sz="2" w:space="0" w:color="000000"/>
            </w:tcBorders>
            <w:vAlign w:val="center"/>
          </w:tcPr>
          <w:p w:rsidR="002670EA" w:rsidRPr="006D53D5" w:rsidRDefault="002670EA" w:rsidP="00ED354C">
            <w:pPr>
              <w:pStyle w:val="af5"/>
              <w:rPr>
                <w:rFonts w:ascii="Times New Roman" w:hAnsi="Times New Roman"/>
                <w:sz w:val="24"/>
                <w:szCs w:val="24"/>
              </w:rPr>
            </w:pPr>
            <w:r>
              <w:rPr>
                <w:rFonts w:ascii="Times New Roman" w:hAnsi="Times New Roman"/>
                <w:sz w:val="24"/>
                <w:szCs w:val="24"/>
              </w:rPr>
              <w:t>Тема 2</w:t>
            </w:r>
            <w:r w:rsidRPr="006D53D5">
              <w:rPr>
                <w:rFonts w:ascii="Times New Roman" w:hAnsi="Times New Roman"/>
                <w:sz w:val="24"/>
                <w:szCs w:val="24"/>
              </w:rPr>
              <w:t>.</w:t>
            </w:r>
            <w:r>
              <w:rPr>
                <w:rFonts w:ascii="Times New Roman" w:hAnsi="Times New Roman"/>
                <w:sz w:val="24"/>
                <w:szCs w:val="24"/>
              </w:rPr>
              <w:t>3</w:t>
            </w:r>
            <w:r w:rsidRPr="006D53D5">
              <w:rPr>
                <w:rFonts w:ascii="Times New Roman" w:hAnsi="Times New Roman"/>
                <w:sz w:val="24"/>
                <w:szCs w:val="24"/>
              </w:rPr>
              <w:t xml:space="preserve"> Натюрморт из предметов и драпиро</w:t>
            </w:r>
            <w:r>
              <w:rPr>
                <w:rFonts w:ascii="Times New Roman" w:hAnsi="Times New Roman"/>
                <w:sz w:val="24"/>
                <w:szCs w:val="24"/>
              </w:rPr>
              <w:t>вок, контрастных по цвету и тону</w:t>
            </w:r>
          </w:p>
        </w:tc>
        <w:tc>
          <w:tcPr>
            <w:tcW w:w="968" w:type="dxa"/>
            <w:tcBorders>
              <w:top w:val="single" w:sz="2" w:space="0" w:color="000000"/>
              <w:left w:val="single" w:sz="2" w:space="0" w:color="000000"/>
              <w:bottom w:val="single" w:sz="2" w:space="0" w:color="000000"/>
              <w:right w:val="single" w:sz="2" w:space="0" w:color="000000"/>
            </w:tcBorders>
            <w:vAlign w:val="center"/>
          </w:tcPr>
          <w:p w:rsidR="002670EA" w:rsidRDefault="002670EA" w:rsidP="00ED354C">
            <w:pPr>
              <w:jc w:val="center"/>
            </w:pPr>
            <w:r w:rsidRPr="00544314">
              <w:rPr>
                <w:rFonts w:ascii="Times New Roman" w:hAnsi="Times New Roman"/>
                <w:sz w:val="24"/>
                <w:szCs w:val="24"/>
              </w:rPr>
              <w:t>–</w:t>
            </w:r>
          </w:p>
        </w:tc>
        <w:tc>
          <w:tcPr>
            <w:tcW w:w="1105" w:type="dxa"/>
            <w:tcBorders>
              <w:top w:val="single" w:sz="2" w:space="0" w:color="000000"/>
              <w:left w:val="single" w:sz="2" w:space="0" w:color="000000"/>
              <w:bottom w:val="single" w:sz="2" w:space="0" w:color="000000"/>
              <w:right w:val="single" w:sz="2" w:space="0" w:color="000000"/>
            </w:tcBorders>
            <w:vAlign w:val="center"/>
          </w:tcPr>
          <w:p w:rsidR="002670EA" w:rsidRPr="006D53D5" w:rsidRDefault="002670EA" w:rsidP="00ED354C">
            <w:pPr>
              <w:pStyle w:val="af5"/>
              <w:jc w:val="center"/>
              <w:rPr>
                <w:rFonts w:ascii="Times New Roman" w:hAnsi="Times New Roman"/>
                <w:sz w:val="24"/>
                <w:szCs w:val="24"/>
              </w:rPr>
            </w:pPr>
            <w:r>
              <w:rPr>
                <w:rFonts w:ascii="Times New Roman" w:hAnsi="Times New Roman"/>
                <w:sz w:val="24"/>
                <w:szCs w:val="24"/>
              </w:rPr>
              <w:t>12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sz w:val="24"/>
                <w:szCs w:val="24"/>
              </w:rPr>
            </w:pPr>
          </w:p>
        </w:tc>
        <w:tc>
          <w:tcPr>
            <w:tcW w:w="12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sz w:val="24"/>
                <w:szCs w:val="24"/>
              </w:rPr>
            </w:pPr>
            <w:r>
              <w:rPr>
                <w:rFonts w:ascii="Times New Roman" w:hAnsi="Times New Roman"/>
                <w:sz w:val="24"/>
                <w:szCs w:val="24"/>
              </w:rPr>
              <w:t>10</w:t>
            </w:r>
          </w:p>
        </w:tc>
        <w:tc>
          <w:tcPr>
            <w:tcW w:w="9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sz w:val="24"/>
                <w:szCs w:val="24"/>
              </w:rPr>
            </w:pPr>
            <w:r>
              <w:rPr>
                <w:rFonts w:ascii="Times New Roman" w:hAnsi="Times New Roman"/>
                <w:sz w:val="24"/>
                <w:szCs w:val="24"/>
              </w:rPr>
              <w:t>22</w:t>
            </w:r>
          </w:p>
        </w:tc>
      </w:tr>
      <w:tr w:rsidR="002670EA" w:rsidRPr="006D53D5" w:rsidTr="00ED354C">
        <w:trPr>
          <w:trHeight w:val="1"/>
        </w:trPr>
        <w:tc>
          <w:tcPr>
            <w:tcW w:w="3840" w:type="dxa"/>
            <w:tcBorders>
              <w:top w:val="single" w:sz="2" w:space="0" w:color="000000"/>
              <w:left w:val="single" w:sz="2" w:space="0" w:color="000000"/>
              <w:bottom w:val="single" w:sz="2" w:space="0" w:color="000000"/>
              <w:right w:val="single" w:sz="2" w:space="0" w:color="000000"/>
            </w:tcBorders>
            <w:vAlign w:val="center"/>
          </w:tcPr>
          <w:p w:rsidR="002670EA" w:rsidRPr="006D53D5" w:rsidRDefault="002670EA" w:rsidP="00ED354C">
            <w:pPr>
              <w:pStyle w:val="af5"/>
              <w:rPr>
                <w:rFonts w:ascii="Times New Roman" w:hAnsi="Times New Roman"/>
                <w:sz w:val="24"/>
                <w:szCs w:val="24"/>
              </w:rPr>
            </w:pPr>
            <w:r>
              <w:rPr>
                <w:rFonts w:ascii="Times New Roman" w:hAnsi="Times New Roman"/>
                <w:sz w:val="24"/>
                <w:szCs w:val="24"/>
              </w:rPr>
              <w:t xml:space="preserve">Тема </w:t>
            </w:r>
            <w:r w:rsidRPr="006D53D5">
              <w:rPr>
                <w:rFonts w:ascii="Times New Roman" w:hAnsi="Times New Roman"/>
                <w:sz w:val="24"/>
                <w:szCs w:val="24"/>
              </w:rPr>
              <w:t>2</w:t>
            </w:r>
            <w:r>
              <w:rPr>
                <w:rFonts w:ascii="Times New Roman" w:hAnsi="Times New Roman"/>
                <w:sz w:val="24"/>
                <w:szCs w:val="24"/>
              </w:rPr>
              <w:t>.4</w:t>
            </w:r>
            <w:r w:rsidRPr="006D53D5">
              <w:rPr>
                <w:rFonts w:ascii="Times New Roman" w:hAnsi="Times New Roman"/>
                <w:sz w:val="24"/>
                <w:szCs w:val="24"/>
              </w:rPr>
              <w:t xml:space="preserve"> Натюрморт из предметов и драпировок, сближенных по цвету и тону</w:t>
            </w:r>
          </w:p>
        </w:tc>
        <w:tc>
          <w:tcPr>
            <w:tcW w:w="968" w:type="dxa"/>
            <w:tcBorders>
              <w:top w:val="single" w:sz="2" w:space="0" w:color="000000"/>
              <w:left w:val="single" w:sz="2" w:space="0" w:color="000000"/>
              <w:bottom w:val="single" w:sz="2" w:space="0" w:color="000000"/>
              <w:right w:val="single" w:sz="2" w:space="0" w:color="000000"/>
            </w:tcBorders>
            <w:vAlign w:val="center"/>
          </w:tcPr>
          <w:p w:rsidR="002670EA" w:rsidRDefault="002670EA" w:rsidP="00ED354C">
            <w:pPr>
              <w:jc w:val="center"/>
            </w:pPr>
            <w:r w:rsidRPr="00544314">
              <w:rPr>
                <w:rFonts w:ascii="Times New Roman" w:hAnsi="Times New Roman"/>
                <w:sz w:val="24"/>
                <w:szCs w:val="24"/>
              </w:rPr>
              <w:t>–</w:t>
            </w:r>
          </w:p>
        </w:tc>
        <w:tc>
          <w:tcPr>
            <w:tcW w:w="1105" w:type="dxa"/>
            <w:tcBorders>
              <w:top w:val="single" w:sz="2" w:space="0" w:color="000000"/>
              <w:left w:val="single" w:sz="2" w:space="0" w:color="000000"/>
              <w:bottom w:val="single" w:sz="2" w:space="0" w:color="000000"/>
              <w:right w:val="single" w:sz="2" w:space="0" w:color="000000"/>
            </w:tcBorders>
            <w:vAlign w:val="center"/>
          </w:tcPr>
          <w:p w:rsidR="002670EA" w:rsidRPr="006D53D5" w:rsidRDefault="002670EA" w:rsidP="00ED354C">
            <w:pPr>
              <w:pStyle w:val="af5"/>
              <w:jc w:val="center"/>
              <w:rPr>
                <w:rFonts w:ascii="Times New Roman" w:hAnsi="Times New Roman"/>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sz w:val="24"/>
                <w:szCs w:val="24"/>
              </w:rPr>
            </w:pPr>
            <w:r>
              <w:rPr>
                <w:rFonts w:ascii="Times New Roman" w:hAnsi="Times New Roman"/>
                <w:sz w:val="24"/>
                <w:szCs w:val="24"/>
              </w:rPr>
              <w:t>12</w:t>
            </w:r>
          </w:p>
        </w:tc>
        <w:tc>
          <w:tcPr>
            <w:tcW w:w="12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sz w:val="24"/>
                <w:szCs w:val="24"/>
              </w:rPr>
            </w:pPr>
            <w:r>
              <w:rPr>
                <w:rFonts w:ascii="Times New Roman" w:hAnsi="Times New Roman"/>
                <w:sz w:val="24"/>
                <w:szCs w:val="24"/>
              </w:rPr>
              <w:t>10</w:t>
            </w:r>
          </w:p>
        </w:tc>
        <w:tc>
          <w:tcPr>
            <w:tcW w:w="9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D53D5" w:rsidRDefault="002670EA" w:rsidP="00ED354C">
            <w:pPr>
              <w:pStyle w:val="af5"/>
              <w:jc w:val="center"/>
              <w:rPr>
                <w:rFonts w:ascii="Times New Roman" w:hAnsi="Times New Roman"/>
                <w:sz w:val="24"/>
                <w:szCs w:val="24"/>
              </w:rPr>
            </w:pPr>
            <w:r>
              <w:rPr>
                <w:rFonts w:ascii="Times New Roman" w:hAnsi="Times New Roman"/>
                <w:sz w:val="24"/>
                <w:szCs w:val="24"/>
              </w:rPr>
              <w:t>22</w:t>
            </w:r>
          </w:p>
        </w:tc>
      </w:tr>
      <w:tr w:rsidR="002670EA" w:rsidRPr="006D53D5" w:rsidTr="00ED354C">
        <w:trPr>
          <w:trHeight w:val="1"/>
        </w:trPr>
        <w:tc>
          <w:tcPr>
            <w:tcW w:w="3840" w:type="dxa"/>
            <w:tcBorders>
              <w:top w:val="single" w:sz="2" w:space="0" w:color="000000"/>
              <w:left w:val="single" w:sz="2" w:space="0" w:color="000000"/>
              <w:bottom w:val="single" w:sz="2" w:space="0" w:color="000000"/>
              <w:right w:val="single" w:sz="2" w:space="0" w:color="000000"/>
            </w:tcBorders>
            <w:vAlign w:val="center"/>
          </w:tcPr>
          <w:p w:rsidR="002670EA" w:rsidRPr="006D53D5" w:rsidRDefault="002670EA" w:rsidP="00ED354C">
            <w:pPr>
              <w:pStyle w:val="af5"/>
              <w:rPr>
                <w:rFonts w:ascii="Times New Roman" w:hAnsi="Times New Roman"/>
                <w:sz w:val="24"/>
                <w:szCs w:val="24"/>
              </w:rPr>
            </w:pPr>
            <w:r>
              <w:rPr>
                <w:rFonts w:ascii="Times New Roman" w:hAnsi="Times New Roman"/>
                <w:sz w:val="24"/>
                <w:szCs w:val="24"/>
              </w:rPr>
              <w:t>Тема 2.5 Натюрморт с гипсовым орнаментом</w:t>
            </w:r>
          </w:p>
        </w:tc>
        <w:tc>
          <w:tcPr>
            <w:tcW w:w="968" w:type="dxa"/>
            <w:tcBorders>
              <w:top w:val="single" w:sz="2" w:space="0" w:color="000000"/>
              <w:left w:val="single" w:sz="2" w:space="0" w:color="000000"/>
              <w:bottom w:val="single" w:sz="2" w:space="0" w:color="000000"/>
              <w:right w:val="single" w:sz="2" w:space="0" w:color="000000"/>
            </w:tcBorders>
            <w:vAlign w:val="center"/>
          </w:tcPr>
          <w:p w:rsidR="002670EA" w:rsidRPr="00544314" w:rsidRDefault="002670EA" w:rsidP="00ED354C">
            <w:pPr>
              <w:jc w:val="center"/>
              <w:rPr>
                <w:rFonts w:ascii="Times New Roman" w:hAnsi="Times New Roman"/>
                <w:sz w:val="24"/>
                <w:szCs w:val="24"/>
              </w:rPr>
            </w:pPr>
          </w:p>
        </w:tc>
        <w:tc>
          <w:tcPr>
            <w:tcW w:w="1105" w:type="dxa"/>
            <w:tcBorders>
              <w:top w:val="single" w:sz="2" w:space="0" w:color="000000"/>
              <w:left w:val="single" w:sz="2" w:space="0" w:color="000000"/>
              <w:bottom w:val="single" w:sz="2" w:space="0" w:color="000000"/>
              <w:right w:val="single" w:sz="2" w:space="0" w:color="000000"/>
            </w:tcBorders>
            <w:vAlign w:val="center"/>
          </w:tcPr>
          <w:p w:rsidR="002670EA" w:rsidRPr="006D53D5" w:rsidRDefault="002670EA" w:rsidP="00ED354C">
            <w:pPr>
              <w:pStyle w:val="af5"/>
              <w:jc w:val="center"/>
              <w:rPr>
                <w:rFonts w:ascii="Times New Roman" w:hAnsi="Times New Roman"/>
                <w:sz w:val="24"/>
                <w:szCs w:val="24"/>
              </w:rPr>
            </w:pP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Default="002670EA" w:rsidP="00ED354C">
            <w:pPr>
              <w:pStyle w:val="af5"/>
              <w:jc w:val="center"/>
              <w:rPr>
                <w:rFonts w:ascii="Times New Roman" w:hAnsi="Times New Roman"/>
                <w:sz w:val="24"/>
                <w:szCs w:val="24"/>
              </w:rPr>
            </w:pPr>
            <w:r>
              <w:rPr>
                <w:rFonts w:ascii="Times New Roman" w:hAnsi="Times New Roman"/>
                <w:sz w:val="24"/>
                <w:szCs w:val="24"/>
              </w:rPr>
              <w:t>12</w:t>
            </w:r>
          </w:p>
        </w:tc>
        <w:tc>
          <w:tcPr>
            <w:tcW w:w="12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Default="002670EA" w:rsidP="00ED354C">
            <w:pPr>
              <w:pStyle w:val="af5"/>
              <w:jc w:val="center"/>
              <w:rPr>
                <w:rFonts w:ascii="Times New Roman" w:hAnsi="Times New Roman"/>
                <w:sz w:val="24"/>
                <w:szCs w:val="24"/>
              </w:rPr>
            </w:pPr>
            <w:r>
              <w:rPr>
                <w:rFonts w:ascii="Times New Roman" w:hAnsi="Times New Roman"/>
                <w:sz w:val="24"/>
                <w:szCs w:val="24"/>
              </w:rPr>
              <w:t>10</w:t>
            </w:r>
          </w:p>
        </w:tc>
        <w:tc>
          <w:tcPr>
            <w:tcW w:w="9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Default="002670EA" w:rsidP="00ED354C">
            <w:pPr>
              <w:pStyle w:val="af5"/>
              <w:jc w:val="center"/>
              <w:rPr>
                <w:rFonts w:ascii="Times New Roman" w:hAnsi="Times New Roman"/>
                <w:sz w:val="24"/>
                <w:szCs w:val="24"/>
              </w:rPr>
            </w:pPr>
            <w:r>
              <w:rPr>
                <w:rFonts w:ascii="Times New Roman" w:hAnsi="Times New Roman"/>
                <w:sz w:val="24"/>
                <w:szCs w:val="24"/>
              </w:rPr>
              <w:t>22</w:t>
            </w:r>
          </w:p>
        </w:tc>
      </w:tr>
      <w:tr w:rsidR="002670EA" w:rsidRPr="006D53D5" w:rsidTr="00ED354C">
        <w:trPr>
          <w:trHeight w:val="1"/>
        </w:trPr>
        <w:tc>
          <w:tcPr>
            <w:tcW w:w="3840" w:type="dxa"/>
            <w:tcBorders>
              <w:top w:val="single" w:sz="2" w:space="0" w:color="000000"/>
              <w:left w:val="single" w:sz="2" w:space="0" w:color="000000"/>
              <w:bottom w:val="single" w:sz="2" w:space="0" w:color="000000"/>
              <w:right w:val="single" w:sz="2" w:space="0" w:color="000000"/>
            </w:tcBorders>
            <w:vAlign w:val="center"/>
          </w:tcPr>
          <w:p w:rsidR="002670EA" w:rsidRPr="006A14D9" w:rsidRDefault="002670EA" w:rsidP="00ED354C">
            <w:pPr>
              <w:pStyle w:val="af5"/>
              <w:rPr>
                <w:rFonts w:ascii="Times New Roman" w:hAnsi="Times New Roman"/>
                <w:b/>
                <w:sz w:val="24"/>
                <w:szCs w:val="24"/>
              </w:rPr>
            </w:pPr>
            <w:r w:rsidRPr="006A14D9">
              <w:rPr>
                <w:rFonts w:ascii="Times New Roman" w:hAnsi="Times New Roman"/>
                <w:b/>
                <w:sz w:val="24"/>
                <w:szCs w:val="24"/>
              </w:rPr>
              <w:t>Итого:</w:t>
            </w:r>
          </w:p>
        </w:tc>
        <w:tc>
          <w:tcPr>
            <w:tcW w:w="968" w:type="dxa"/>
            <w:tcBorders>
              <w:top w:val="single" w:sz="2" w:space="0" w:color="000000"/>
              <w:left w:val="single" w:sz="2" w:space="0" w:color="000000"/>
              <w:bottom w:val="single" w:sz="2" w:space="0" w:color="000000"/>
              <w:right w:val="single" w:sz="2" w:space="0" w:color="000000"/>
            </w:tcBorders>
            <w:vAlign w:val="center"/>
          </w:tcPr>
          <w:p w:rsidR="002670EA" w:rsidRPr="00544314" w:rsidRDefault="002670EA" w:rsidP="00ED354C">
            <w:pPr>
              <w:jc w:val="center"/>
              <w:rPr>
                <w:rFonts w:ascii="Times New Roman" w:hAnsi="Times New Roman"/>
                <w:sz w:val="24"/>
                <w:szCs w:val="24"/>
              </w:rPr>
            </w:pPr>
          </w:p>
        </w:tc>
        <w:tc>
          <w:tcPr>
            <w:tcW w:w="1105" w:type="dxa"/>
            <w:tcBorders>
              <w:top w:val="single" w:sz="2" w:space="0" w:color="000000"/>
              <w:left w:val="single" w:sz="2" w:space="0" w:color="000000"/>
              <w:bottom w:val="single" w:sz="2" w:space="0" w:color="000000"/>
              <w:right w:val="single" w:sz="2" w:space="0" w:color="000000"/>
            </w:tcBorders>
            <w:vAlign w:val="center"/>
          </w:tcPr>
          <w:p w:rsidR="002670EA" w:rsidRPr="00873EF1" w:rsidRDefault="002670EA" w:rsidP="00ED354C">
            <w:pPr>
              <w:pStyle w:val="af5"/>
              <w:jc w:val="center"/>
              <w:rPr>
                <w:rFonts w:ascii="Times New Roman" w:hAnsi="Times New Roman"/>
                <w:b/>
                <w:sz w:val="24"/>
                <w:szCs w:val="24"/>
              </w:rPr>
            </w:pPr>
            <w:r w:rsidRPr="00873EF1">
              <w:rPr>
                <w:rFonts w:ascii="Times New Roman" w:hAnsi="Times New Roman"/>
                <w:b/>
                <w:sz w:val="24"/>
                <w:szCs w:val="24"/>
              </w:rPr>
              <w:t>96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873EF1" w:rsidRDefault="002670EA" w:rsidP="00ED354C">
            <w:pPr>
              <w:pStyle w:val="af5"/>
              <w:jc w:val="center"/>
              <w:rPr>
                <w:rFonts w:ascii="Times New Roman" w:hAnsi="Times New Roman"/>
                <w:b/>
                <w:sz w:val="24"/>
                <w:szCs w:val="24"/>
              </w:rPr>
            </w:pPr>
            <w:r w:rsidRPr="00873EF1">
              <w:rPr>
                <w:rFonts w:ascii="Times New Roman" w:hAnsi="Times New Roman"/>
                <w:b/>
                <w:sz w:val="24"/>
                <w:szCs w:val="24"/>
              </w:rPr>
              <w:t>30</w:t>
            </w:r>
          </w:p>
        </w:tc>
        <w:tc>
          <w:tcPr>
            <w:tcW w:w="124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873EF1" w:rsidRDefault="002670EA" w:rsidP="00ED354C">
            <w:pPr>
              <w:pStyle w:val="af5"/>
              <w:jc w:val="center"/>
              <w:rPr>
                <w:rFonts w:ascii="Times New Roman" w:hAnsi="Times New Roman"/>
                <w:b/>
                <w:sz w:val="24"/>
                <w:szCs w:val="24"/>
              </w:rPr>
            </w:pPr>
            <w:r w:rsidRPr="00873EF1">
              <w:rPr>
                <w:rFonts w:ascii="Times New Roman" w:hAnsi="Times New Roman"/>
                <w:b/>
                <w:sz w:val="24"/>
                <w:szCs w:val="24"/>
              </w:rPr>
              <w:t>126</w:t>
            </w:r>
          </w:p>
        </w:tc>
        <w:tc>
          <w:tcPr>
            <w:tcW w:w="9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6A14D9" w:rsidRDefault="002670EA" w:rsidP="00ED354C">
            <w:pPr>
              <w:pStyle w:val="af5"/>
              <w:jc w:val="center"/>
              <w:rPr>
                <w:rFonts w:ascii="Times New Roman" w:hAnsi="Times New Roman"/>
                <w:b/>
                <w:sz w:val="24"/>
                <w:szCs w:val="24"/>
              </w:rPr>
            </w:pPr>
            <w:r>
              <w:rPr>
                <w:rFonts w:ascii="Times New Roman" w:hAnsi="Times New Roman"/>
                <w:b/>
                <w:sz w:val="24"/>
                <w:szCs w:val="24"/>
              </w:rPr>
              <w:t>252</w:t>
            </w:r>
          </w:p>
        </w:tc>
      </w:tr>
    </w:tbl>
    <w:p w:rsidR="002670EA" w:rsidRDefault="002670EA" w:rsidP="00DD2E55">
      <w:pPr>
        <w:autoSpaceDE w:val="0"/>
        <w:autoSpaceDN w:val="0"/>
        <w:adjustRightInd w:val="0"/>
        <w:spacing w:after="0"/>
        <w:ind w:firstLine="709"/>
        <w:jc w:val="both"/>
        <w:rPr>
          <w:rFonts w:ascii="Times New Roman" w:hAnsi="Times New Roman"/>
          <w:bCs/>
          <w:i/>
          <w:sz w:val="24"/>
          <w:szCs w:val="24"/>
          <w:lang w:eastAsia="ru-RU"/>
        </w:rPr>
      </w:pPr>
    </w:p>
    <w:p w:rsidR="002670EA" w:rsidRPr="00A60981" w:rsidRDefault="002670EA" w:rsidP="00DD2E55">
      <w:pPr>
        <w:autoSpaceDE w:val="0"/>
        <w:autoSpaceDN w:val="0"/>
        <w:adjustRightInd w:val="0"/>
        <w:spacing w:after="0"/>
        <w:ind w:firstLine="709"/>
        <w:jc w:val="both"/>
        <w:rPr>
          <w:rFonts w:ascii="Times New Roman" w:hAnsi="Times New Roman"/>
          <w:bCs/>
          <w:i/>
          <w:sz w:val="24"/>
          <w:szCs w:val="24"/>
          <w:lang w:eastAsia="ru-RU"/>
        </w:rPr>
      </w:pPr>
      <w:r w:rsidRPr="00A60981">
        <w:rPr>
          <w:rFonts w:ascii="Times New Roman" w:hAnsi="Times New Roman"/>
          <w:bCs/>
          <w:i/>
          <w:sz w:val="24"/>
          <w:szCs w:val="24"/>
          <w:lang w:eastAsia="ru-RU"/>
        </w:rPr>
        <w:t>5.2. Методы обучения</w:t>
      </w:r>
    </w:p>
    <w:p w:rsidR="002670EA" w:rsidRPr="006A14D9" w:rsidRDefault="002670EA" w:rsidP="00DD2E55">
      <w:pPr>
        <w:autoSpaceDE w:val="0"/>
        <w:autoSpaceDN w:val="0"/>
        <w:adjustRightInd w:val="0"/>
        <w:spacing w:after="0"/>
        <w:ind w:firstLine="709"/>
        <w:jc w:val="both"/>
        <w:rPr>
          <w:rFonts w:ascii="Times New Roman" w:hAnsi="Times New Roman"/>
          <w:bCs/>
          <w:sz w:val="24"/>
          <w:szCs w:val="24"/>
          <w:lang w:eastAsia="ru-RU"/>
        </w:rPr>
      </w:pPr>
      <w:r>
        <w:rPr>
          <w:rFonts w:ascii="Times New Roman" w:hAnsi="Times New Roman"/>
          <w:bCs/>
          <w:sz w:val="24"/>
          <w:szCs w:val="24"/>
          <w:lang w:eastAsia="ru-RU"/>
        </w:rPr>
        <w:t>При</w:t>
      </w:r>
      <w:r w:rsidRPr="006A14D9">
        <w:rPr>
          <w:rFonts w:ascii="Times New Roman" w:hAnsi="Times New Roman"/>
          <w:bCs/>
          <w:sz w:val="24"/>
          <w:szCs w:val="24"/>
          <w:lang w:eastAsia="ru-RU"/>
        </w:rPr>
        <w:t xml:space="preserve"> </w:t>
      </w:r>
      <w:r>
        <w:rPr>
          <w:rFonts w:ascii="Times New Roman" w:hAnsi="Times New Roman"/>
          <w:bCs/>
          <w:sz w:val="24"/>
          <w:szCs w:val="24"/>
          <w:lang w:eastAsia="ru-RU"/>
        </w:rPr>
        <w:t xml:space="preserve">изучении </w:t>
      </w:r>
      <w:r w:rsidRPr="006A14D9">
        <w:rPr>
          <w:rFonts w:ascii="Times New Roman" w:hAnsi="Times New Roman"/>
          <w:bCs/>
          <w:sz w:val="24"/>
          <w:szCs w:val="24"/>
          <w:lang w:eastAsia="ru-RU"/>
        </w:rPr>
        <w:t>данной дисциплины применяются</w:t>
      </w:r>
      <w:r w:rsidRPr="006A14D9">
        <w:rPr>
          <w:rFonts w:ascii="Times New Roman" w:hAnsi="Times New Roman"/>
          <w:bCs/>
          <w:sz w:val="24"/>
          <w:szCs w:val="24"/>
        </w:rPr>
        <w:t xml:space="preserve"> </w:t>
      </w:r>
      <w:r w:rsidRPr="006A14D9">
        <w:rPr>
          <w:rFonts w:ascii="Times New Roman" w:hAnsi="Times New Roman"/>
          <w:sz w:val="24"/>
          <w:szCs w:val="24"/>
        </w:rPr>
        <w:t>технологии проблемного обучения, технологии педагогического общения,</w:t>
      </w:r>
      <w:r w:rsidRPr="006A14D9">
        <w:rPr>
          <w:rFonts w:ascii="Times New Roman" w:hAnsi="Times New Roman"/>
          <w:bCs/>
          <w:sz w:val="24"/>
          <w:szCs w:val="24"/>
          <w:lang w:eastAsia="ru-RU"/>
        </w:rPr>
        <w:t xml:space="preserve"> активные и интерактивные методы обучения.</w:t>
      </w:r>
      <w:r w:rsidRPr="006A14D9">
        <w:rPr>
          <w:rFonts w:ascii="Times New Roman" w:hAnsi="Times New Roman"/>
          <w:sz w:val="24"/>
          <w:szCs w:val="24"/>
        </w:rPr>
        <w:t xml:space="preserve"> Технология учебного события подразумевает организацию образовательной деятельности, предполагающую развитие познавательной самостоятельности студента, межпозиционное взаимодействие субъектов образования, стимуляцию рефлексивных процессов</w:t>
      </w:r>
      <w:r w:rsidRPr="006A14D9">
        <w:rPr>
          <w:rFonts w:ascii="Times New Roman" w:hAnsi="Times New Roman"/>
          <w:bCs/>
          <w:sz w:val="24"/>
          <w:szCs w:val="24"/>
          <w:lang w:eastAsia="ru-RU"/>
        </w:rPr>
        <w:t xml:space="preserve"> </w:t>
      </w:r>
    </w:p>
    <w:p w:rsidR="002670EA" w:rsidRPr="006A14D9" w:rsidRDefault="002670EA" w:rsidP="00D31489">
      <w:pPr>
        <w:shd w:val="clear" w:color="auto" w:fill="FFFFFF"/>
        <w:spacing w:after="0" w:line="240" w:lineRule="auto"/>
        <w:ind w:firstLine="708"/>
        <w:rPr>
          <w:rFonts w:ascii="Times New Roman" w:hAnsi="Times New Roman"/>
          <w:color w:val="000000"/>
          <w:sz w:val="24"/>
          <w:szCs w:val="24"/>
        </w:rPr>
      </w:pPr>
      <w:r w:rsidRPr="006A14D9">
        <w:rPr>
          <w:rFonts w:ascii="Times New Roman" w:hAnsi="Times New Roman"/>
          <w:bCs/>
          <w:sz w:val="24"/>
          <w:szCs w:val="24"/>
          <w:lang w:eastAsia="ru-RU"/>
        </w:rPr>
        <w:t xml:space="preserve">В качестве ведущего метода предлагаются практические занятия в специализированной аудитории под руководством преподавателя. Обучение следует сопровождать демонстрацией </w:t>
      </w:r>
      <w:r w:rsidRPr="006A14D9">
        <w:rPr>
          <w:rFonts w:ascii="Times New Roman" w:hAnsi="Times New Roman"/>
          <w:color w:val="000000"/>
          <w:sz w:val="24"/>
          <w:szCs w:val="24"/>
        </w:rPr>
        <w:t>методических наглядных пособий, лучших студенческих работ из фондов кафедры, а также репродукциями произведений мастеров, слайдами.</w:t>
      </w:r>
    </w:p>
    <w:p w:rsidR="002670EA" w:rsidRPr="006A14D9" w:rsidRDefault="002670EA" w:rsidP="00D31489">
      <w:pPr>
        <w:spacing w:after="0"/>
        <w:ind w:firstLine="709"/>
        <w:jc w:val="both"/>
        <w:rPr>
          <w:rFonts w:ascii="Times New Roman" w:hAnsi="Times New Roman"/>
          <w:sz w:val="24"/>
          <w:szCs w:val="24"/>
        </w:rPr>
      </w:pPr>
      <w:r w:rsidRPr="006A14D9">
        <w:rPr>
          <w:rFonts w:ascii="Times New Roman" w:hAnsi="Times New Roman"/>
          <w:sz w:val="24"/>
          <w:szCs w:val="24"/>
          <w:lang w:eastAsia="ru-RU"/>
        </w:rPr>
        <w:t>Для управления учебным процессом и организации контрольно-оценочной деятельности используются рейтинговые системы оценки учебной и исследовательской деятельности студентов, вариативные модели управляемой самостоятельной работы, учебно-методические комплексы, электронные учебно-методические комплексы</w:t>
      </w:r>
      <w:r>
        <w:rPr>
          <w:rFonts w:ascii="Times New Roman" w:hAnsi="Times New Roman"/>
          <w:sz w:val="24"/>
          <w:szCs w:val="24"/>
          <w:lang w:eastAsia="ru-RU"/>
        </w:rPr>
        <w:t>.</w:t>
      </w:r>
    </w:p>
    <w:p w:rsidR="002670EA" w:rsidRPr="00A60981" w:rsidRDefault="002670EA" w:rsidP="00DD2E55">
      <w:pPr>
        <w:autoSpaceDE w:val="0"/>
        <w:autoSpaceDN w:val="0"/>
        <w:adjustRightInd w:val="0"/>
        <w:spacing w:after="0"/>
        <w:ind w:firstLine="709"/>
        <w:jc w:val="both"/>
        <w:rPr>
          <w:rFonts w:ascii="Times New Roman" w:hAnsi="Times New Roman"/>
          <w:bCs/>
          <w:sz w:val="24"/>
          <w:szCs w:val="24"/>
          <w:lang w:eastAsia="ru-RU"/>
        </w:rPr>
      </w:pPr>
    </w:p>
    <w:p w:rsidR="002670EA" w:rsidRDefault="00A72540" w:rsidP="00A72540">
      <w:pPr>
        <w:numPr>
          <w:ilvl w:val="0"/>
          <w:numId w:val="22"/>
        </w:numPr>
        <w:autoSpaceDE w:val="0"/>
        <w:autoSpaceDN w:val="0"/>
        <w:adjustRightInd w:val="0"/>
        <w:spacing w:after="0"/>
        <w:jc w:val="both"/>
        <w:rPr>
          <w:rFonts w:ascii="Times New Roman" w:hAnsi="Times New Roman"/>
          <w:b/>
          <w:bCs/>
          <w:sz w:val="24"/>
          <w:szCs w:val="24"/>
          <w:lang w:eastAsia="ru-RU"/>
        </w:rPr>
      </w:pPr>
      <w:r>
        <w:rPr>
          <w:rFonts w:ascii="Times New Roman" w:hAnsi="Times New Roman"/>
          <w:b/>
          <w:bCs/>
          <w:sz w:val="24"/>
          <w:szCs w:val="24"/>
          <w:lang w:eastAsia="ru-RU"/>
        </w:rPr>
        <w:t>Рейтинг-план</w:t>
      </w:r>
      <w:r w:rsidR="002670EA">
        <w:rPr>
          <w:rFonts w:ascii="Times New Roman" w:hAnsi="Times New Roman"/>
          <w:b/>
          <w:bCs/>
          <w:sz w:val="24"/>
          <w:szCs w:val="24"/>
          <w:lang w:eastAsia="ru-RU"/>
        </w:rPr>
        <w:t xml:space="preserve"> дисциплины</w:t>
      </w:r>
    </w:p>
    <w:p w:rsidR="00A72540" w:rsidRDefault="00A72540" w:rsidP="00A72540">
      <w:pPr>
        <w:autoSpaceDE w:val="0"/>
        <w:autoSpaceDN w:val="0"/>
        <w:adjustRightInd w:val="0"/>
        <w:spacing w:after="0"/>
        <w:ind w:left="720"/>
        <w:jc w:val="both"/>
        <w:rPr>
          <w:rFonts w:ascii="Times New Roman" w:hAnsi="Times New Roman"/>
          <w:b/>
          <w:bCs/>
          <w:sz w:val="24"/>
          <w:szCs w:val="24"/>
          <w:lang w:eastAsia="ru-RU"/>
        </w:rPr>
      </w:pPr>
    </w:p>
    <w:tbl>
      <w:tblPr>
        <w:tblW w:w="5000" w:type="pct"/>
        <w:tblLayout w:type="fixed"/>
        <w:tblLook w:val="0000" w:firstRow="0" w:lastRow="0" w:firstColumn="0" w:lastColumn="0" w:noHBand="0" w:noVBand="0"/>
      </w:tblPr>
      <w:tblGrid>
        <w:gridCol w:w="494"/>
        <w:gridCol w:w="1321"/>
        <w:gridCol w:w="1893"/>
        <w:gridCol w:w="2154"/>
        <w:gridCol w:w="1187"/>
        <w:gridCol w:w="1135"/>
        <w:gridCol w:w="854"/>
        <w:gridCol w:w="816"/>
      </w:tblGrid>
      <w:tr w:rsidR="002670EA" w:rsidRPr="000E6783" w:rsidTr="00A72540">
        <w:trPr>
          <w:trHeight w:val="658"/>
        </w:trPr>
        <w:tc>
          <w:tcPr>
            <w:tcW w:w="494" w:type="dxa"/>
            <w:vMerge w:val="restart"/>
            <w:tcBorders>
              <w:top w:val="single" w:sz="2" w:space="0" w:color="000000"/>
              <w:left w:val="single" w:sz="2" w:space="0" w:color="000000"/>
              <w:bottom w:val="nil"/>
              <w:right w:val="single" w:sz="2" w:space="0" w:color="000000"/>
            </w:tcBorders>
            <w:shd w:val="clear" w:color="000000" w:fill="FFFFFF"/>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 п/п</w:t>
            </w:r>
          </w:p>
        </w:tc>
        <w:tc>
          <w:tcPr>
            <w:tcW w:w="1321" w:type="dxa"/>
            <w:vMerge w:val="restart"/>
            <w:tcBorders>
              <w:top w:val="single" w:sz="2" w:space="0" w:color="000000"/>
              <w:left w:val="single" w:sz="2" w:space="0" w:color="000000"/>
              <w:right w:val="single" w:sz="2" w:space="0" w:color="000000"/>
            </w:tcBorders>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Код ОР дисциплины</w:t>
            </w:r>
          </w:p>
        </w:tc>
        <w:tc>
          <w:tcPr>
            <w:tcW w:w="1893" w:type="dxa"/>
            <w:vMerge w:val="restart"/>
            <w:tcBorders>
              <w:top w:val="single" w:sz="2" w:space="0" w:color="000000"/>
              <w:left w:val="single" w:sz="2" w:space="0" w:color="000000"/>
              <w:bottom w:val="single" w:sz="2" w:space="0" w:color="000000"/>
              <w:right w:val="single" w:sz="2" w:space="0" w:color="000000"/>
            </w:tcBorders>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Виды учебной деятельности</w:t>
            </w:r>
          </w:p>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обучающегося</w:t>
            </w:r>
          </w:p>
        </w:tc>
        <w:tc>
          <w:tcPr>
            <w:tcW w:w="2154" w:type="dxa"/>
            <w:vMerge w:val="restart"/>
            <w:tcBorders>
              <w:top w:val="single" w:sz="2" w:space="0" w:color="000000"/>
              <w:left w:val="single" w:sz="2" w:space="0" w:color="000000"/>
              <w:right w:val="single" w:sz="2" w:space="0" w:color="000000"/>
            </w:tcBorders>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Средства оценивания</w:t>
            </w:r>
          </w:p>
        </w:tc>
        <w:tc>
          <w:tcPr>
            <w:tcW w:w="1187" w:type="dxa"/>
            <w:vMerge w:val="restart"/>
            <w:tcBorders>
              <w:top w:val="single" w:sz="2" w:space="0" w:color="000000"/>
              <w:left w:val="single" w:sz="2" w:space="0" w:color="000000"/>
              <w:bottom w:val="single" w:sz="2" w:space="0" w:color="000000"/>
              <w:right w:val="single" w:sz="2" w:space="0" w:color="000000"/>
            </w:tcBorders>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Балл за конкретное задание</w:t>
            </w:r>
          </w:p>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w:t>
            </w:r>
            <w:r w:rsidRPr="000E6783">
              <w:rPr>
                <w:rFonts w:ascii="Times New Roman" w:hAnsi="Times New Roman"/>
                <w:sz w:val="24"/>
                <w:szCs w:val="24"/>
                <w:lang w:val="en-US"/>
              </w:rPr>
              <w:t>min</w:t>
            </w:r>
            <w:r w:rsidRPr="000E6783">
              <w:rPr>
                <w:rFonts w:ascii="Times New Roman" w:hAnsi="Times New Roman"/>
                <w:sz w:val="24"/>
                <w:szCs w:val="24"/>
              </w:rPr>
              <w:t>-</w:t>
            </w:r>
            <w:r w:rsidRPr="000E6783">
              <w:rPr>
                <w:rFonts w:ascii="Times New Roman" w:hAnsi="Times New Roman"/>
                <w:sz w:val="24"/>
                <w:szCs w:val="24"/>
                <w:lang w:val="en-US"/>
              </w:rPr>
              <w:t>max</w:t>
            </w:r>
            <w:r w:rsidRPr="000E6783">
              <w:rPr>
                <w:rFonts w:ascii="Times New Roman" w:hAnsi="Times New Roman"/>
                <w:sz w:val="24"/>
                <w:szCs w:val="24"/>
              </w:rPr>
              <w:t>)</w:t>
            </w:r>
          </w:p>
        </w:tc>
        <w:tc>
          <w:tcPr>
            <w:tcW w:w="1135" w:type="dxa"/>
            <w:vMerge w:val="restart"/>
            <w:tcBorders>
              <w:top w:val="single" w:sz="2" w:space="0" w:color="000000"/>
              <w:left w:val="single" w:sz="2" w:space="0" w:color="000000"/>
              <w:bottom w:val="single" w:sz="2" w:space="0" w:color="000000"/>
              <w:right w:val="single" w:sz="2" w:space="0" w:color="000000"/>
            </w:tcBorders>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Число заданий за семестр</w:t>
            </w:r>
          </w:p>
        </w:tc>
        <w:tc>
          <w:tcPr>
            <w:tcW w:w="1670" w:type="dxa"/>
            <w:gridSpan w:val="2"/>
            <w:tcBorders>
              <w:top w:val="single" w:sz="2" w:space="0" w:color="000000"/>
              <w:left w:val="nil"/>
              <w:bottom w:val="single" w:sz="2" w:space="0" w:color="000000"/>
              <w:right w:val="single" w:sz="2" w:space="0" w:color="000000"/>
            </w:tcBorders>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Баллы</w:t>
            </w:r>
          </w:p>
        </w:tc>
      </w:tr>
      <w:tr w:rsidR="002670EA" w:rsidRPr="000E6783" w:rsidTr="00A72540">
        <w:trPr>
          <w:trHeight w:val="886"/>
        </w:trPr>
        <w:tc>
          <w:tcPr>
            <w:tcW w:w="494" w:type="dxa"/>
            <w:vMerge/>
            <w:tcBorders>
              <w:top w:val="nil"/>
              <w:left w:val="single" w:sz="2" w:space="0" w:color="000000"/>
              <w:bottom w:val="single" w:sz="2" w:space="0" w:color="000000"/>
              <w:right w:val="single" w:sz="2" w:space="0" w:color="000000"/>
            </w:tcBorders>
            <w:shd w:val="clear" w:color="000000" w:fill="FFFFFF"/>
          </w:tcPr>
          <w:p w:rsidR="002670EA" w:rsidRPr="000E6783" w:rsidRDefault="002670EA" w:rsidP="00ED354C">
            <w:pPr>
              <w:autoSpaceDE w:val="0"/>
              <w:autoSpaceDN w:val="0"/>
              <w:adjustRightInd w:val="0"/>
              <w:rPr>
                <w:rFonts w:ascii="Times New Roman" w:hAnsi="Times New Roman"/>
                <w:sz w:val="24"/>
                <w:szCs w:val="24"/>
              </w:rPr>
            </w:pPr>
          </w:p>
        </w:tc>
        <w:tc>
          <w:tcPr>
            <w:tcW w:w="1321" w:type="dxa"/>
            <w:vMerge/>
            <w:tcBorders>
              <w:left w:val="single" w:sz="2" w:space="0" w:color="000000"/>
              <w:bottom w:val="single" w:sz="2" w:space="0" w:color="000000"/>
              <w:right w:val="single" w:sz="2" w:space="0" w:color="000000"/>
            </w:tcBorders>
            <w:shd w:val="clear" w:color="000000" w:fill="FFFFFF"/>
          </w:tcPr>
          <w:p w:rsidR="002670EA" w:rsidRPr="000E6783" w:rsidRDefault="002670EA" w:rsidP="00ED354C">
            <w:pPr>
              <w:autoSpaceDE w:val="0"/>
              <w:autoSpaceDN w:val="0"/>
              <w:adjustRightInd w:val="0"/>
              <w:rPr>
                <w:rFonts w:ascii="Times New Roman" w:hAnsi="Times New Roman"/>
                <w:sz w:val="24"/>
                <w:szCs w:val="24"/>
              </w:rPr>
            </w:pPr>
          </w:p>
        </w:tc>
        <w:tc>
          <w:tcPr>
            <w:tcW w:w="189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rPr>
                <w:rFonts w:ascii="Times New Roman" w:hAnsi="Times New Roman"/>
                <w:sz w:val="24"/>
                <w:szCs w:val="24"/>
              </w:rPr>
            </w:pPr>
          </w:p>
        </w:tc>
        <w:tc>
          <w:tcPr>
            <w:tcW w:w="2154" w:type="dxa"/>
            <w:vMerge/>
            <w:tcBorders>
              <w:left w:val="single" w:sz="2" w:space="0" w:color="000000"/>
              <w:bottom w:val="single" w:sz="2" w:space="0" w:color="000000"/>
              <w:right w:val="single" w:sz="2" w:space="0" w:color="000000"/>
            </w:tcBorders>
            <w:shd w:val="clear" w:color="000000" w:fill="FFFFFF"/>
          </w:tcPr>
          <w:p w:rsidR="002670EA" w:rsidRPr="000E6783" w:rsidRDefault="002670EA" w:rsidP="00ED354C">
            <w:pPr>
              <w:autoSpaceDE w:val="0"/>
              <w:autoSpaceDN w:val="0"/>
              <w:adjustRightInd w:val="0"/>
              <w:rPr>
                <w:rFonts w:ascii="Times New Roman" w:hAnsi="Times New Roman"/>
                <w:sz w:val="24"/>
                <w:szCs w:val="24"/>
              </w:rPr>
            </w:pPr>
          </w:p>
        </w:tc>
        <w:tc>
          <w:tcPr>
            <w:tcW w:w="1187"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rPr>
                <w:rFonts w:ascii="Times New Roman" w:hAnsi="Times New Roman"/>
                <w:sz w:val="24"/>
                <w:szCs w:val="24"/>
              </w:rPr>
            </w:pPr>
          </w:p>
        </w:tc>
        <w:tc>
          <w:tcPr>
            <w:tcW w:w="1135"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rPr>
                <w:rFonts w:ascii="Times New Roman" w:hAnsi="Times New Roman"/>
                <w:sz w:val="24"/>
                <w:szCs w:val="24"/>
              </w:rPr>
            </w:pPr>
          </w:p>
        </w:tc>
        <w:tc>
          <w:tcPr>
            <w:tcW w:w="854" w:type="dxa"/>
            <w:tcBorders>
              <w:top w:val="nil"/>
              <w:left w:val="nil"/>
              <w:bottom w:val="single" w:sz="2" w:space="0" w:color="000000"/>
              <w:right w:val="single" w:sz="2" w:space="0" w:color="000000"/>
            </w:tcBorders>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Минимальный</w:t>
            </w:r>
          </w:p>
        </w:tc>
        <w:tc>
          <w:tcPr>
            <w:tcW w:w="816" w:type="dxa"/>
            <w:tcBorders>
              <w:top w:val="nil"/>
              <w:left w:val="nil"/>
              <w:bottom w:val="single" w:sz="2" w:space="0" w:color="000000"/>
              <w:right w:val="single" w:sz="2" w:space="0" w:color="000000"/>
            </w:tcBorders>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Максимальный</w:t>
            </w:r>
          </w:p>
        </w:tc>
      </w:tr>
      <w:tr w:rsidR="002670EA" w:rsidRPr="000E6783" w:rsidTr="00A72540">
        <w:trPr>
          <w:trHeight w:val="300"/>
        </w:trPr>
        <w:tc>
          <w:tcPr>
            <w:tcW w:w="9854" w:type="dxa"/>
            <w:gridSpan w:val="8"/>
            <w:tcBorders>
              <w:top w:val="single" w:sz="2" w:space="0" w:color="000000"/>
              <w:left w:val="single" w:sz="2" w:space="0" w:color="000000"/>
              <w:bottom w:val="single" w:sz="2" w:space="0" w:color="000000"/>
              <w:right w:val="single" w:sz="2" w:space="0" w:color="000000"/>
            </w:tcBorders>
            <w:shd w:val="clear" w:color="000000" w:fill="FFFFFF"/>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3 семестр</w:t>
            </w:r>
          </w:p>
        </w:tc>
      </w:tr>
      <w:tr w:rsidR="002670EA" w:rsidRPr="000E6783" w:rsidTr="00A72540">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E6783" w:rsidRDefault="002670EA" w:rsidP="00ED354C">
            <w:pPr>
              <w:autoSpaceDE w:val="0"/>
              <w:autoSpaceDN w:val="0"/>
              <w:adjustRightInd w:val="0"/>
              <w:jc w:val="both"/>
              <w:rPr>
                <w:rFonts w:ascii="Times New Roman" w:hAnsi="Times New Roman"/>
                <w:sz w:val="24"/>
                <w:szCs w:val="24"/>
              </w:rPr>
            </w:pPr>
            <w:r w:rsidRPr="000E6783">
              <w:rPr>
                <w:rFonts w:ascii="Times New Roman" w:hAnsi="Times New Roman"/>
                <w:sz w:val="24"/>
                <w:szCs w:val="24"/>
              </w:rPr>
              <w:t>1</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E6783" w:rsidRDefault="002670EA" w:rsidP="00ED354C">
            <w:pPr>
              <w:pStyle w:val="af5"/>
              <w:rPr>
                <w:rFonts w:ascii="Times New Roman" w:hAnsi="Times New Roman"/>
                <w:sz w:val="24"/>
                <w:szCs w:val="24"/>
              </w:rPr>
            </w:pPr>
            <w:r w:rsidRPr="000E6783">
              <w:rPr>
                <w:rFonts w:ascii="Times New Roman" w:hAnsi="Times New Roman"/>
                <w:sz w:val="24"/>
                <w:szCs w:val="24"/>
              </w:rPr>
              <w:t>ОР</w:t>
            </w:r>
            <w:r w:rsidR="00DF655A">
              <w:rPr>
                <w:rFonts w:ascii="Times New Roman" w:hAnsi="Times New Roman"/>
                <w:sz w:val="24"/>
                <w:szCs w:val="24"/>
                <w:lang w:val="en-US"/>
              </w:rPr>
              <w:t>.</w:t>
            </w:r>
            <w:r>
              <w:rPr>
                <w:rFonts w:ascii="Times New Roman" w:hAnsi="Times New Roman"/>
                <w:sz w:val="24"/>
                <w:szCs w:val="24"/>
              </w:rPr>
              <w:t>1</w:t>
            </w:r>
            <w:r w:rsidR="00DF655A">
              <w:rPr>
                <w:rFonts w:ascii="Times New Roman" w:hAnsi="Times New Roman"/>
                <w:sz w:val="24"/>
                <w:szCs w:val="24"/>
                <w:lang w:val="en-US"/>
              </w:rPr>
              <w:t>.</w:t>
            </w:r>
            <w:r>
              <w:rPr>
                <w:rFonts w:ascii="Times New Roman" w:hAnsi="Times New Roman"/>
                <w:sz w:val="24"/>
                <w:szCs w:val="24"/>
              </w:rPr>
              <w:t>8</w:t>
            </w:r>
            <w:r w:rsidR="00DF655A">
              <w:rPr>
                <w:rFonts w:ascii="Times New Roman" w:hAnsi="Times New Roman"/>
                <w:sz w:val="24"/>
                <w:szCs w:val="24"/>
                <w:lang w:val="en-US"/>
              </w:rPr>
              <w:t>.</w:t>
            </w:r>
            <w:r w:rsidRPr="000E6783">
              <w:rPr>
                <w:rFonts w:ascii="Times New Roman" w:hAnsi="Times New Roman"/>
                <w:sz w:val="24"/>
                <w:szCs w:val="24"/>
              </w:rPr>
              <w:t>1</w:t>
            </w:r>
          </w:p>
          <w:p w:rsidR="002670EA" w:rsidRPr="000E6783" w:rsidRDefault="002670EA" w:rsidP="00ED354C">
            <w:pPr>
              <w:autoSpaceDE w:val="0"/>
              <w:autoSpaceDN w:val="0"/>
              <w:adjustRightInd w:val="0"/>
              <w:jc w:val="both"/>
              <w:rPr>
                <w:rFonts w:ascii="Times New Roman" w:hAnsi="Times New Roman"/>
                <w:sz w:val="24"/>
                <w:szCs w:val="24"/>
              </w:rPr>
            </w:pPr>
          </w:p>
        </w:tc>
        <w:tc>
          <w:tcPr>
            <w:tcW w:w="18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both"/>
              <w:rPr>
                <w:rFonts w:ascii="Times New Roman" w:hAnsi="Times New Roman"/>
                <w:sz w:val="24"/>
                <w:szCs w:val="24"/>
              </w:rPr>
            </w:pPr>
            <w:r w:rsidRPr="000E6783">
              <w:rPr>
                <w:rFonts w:ascii="Times New Roman" w:hAnsi="Times New Roman"/>
                <w:sz w:val="24"/>
                <w:szCs w:val="24"/>
              </w:rPr>
              <w:t>Выполнение творческого задания</w:t>
            </w:r>
          </w:p>
        </w:tc>
        <w:tc>
          <w:tcPr>
            <w:tcW w:w="215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E6783" w:rsidRDefault="002670EA" w:rsidP="00ED354C">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Анализ </w:t>
            </w:r>
            <w:r w:rsidRPr="000E6783">
              <w:rPr>
                <w:rFonts w:ascii="Times New Roman" w:hAnsi="Times New Roman"/>
                <w:sz w:val="24"/>
                <w:szCs w:val="24"/>
              </w:rPr>
              <w:t>творческих работ</w:t>
            </w:r>
          </w:p>
        </w:tc>
        <w:tc>
          <w:tcPr>
            <w:tcW w:w="11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9-14</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4</w:t>
            </w:r>
          </w:p>
        </w:tc>
        <w:tc>
          <w:tcPr>
            <w:tcW w:w="854" w:type="dxa"/>
            <w:tcBorders>
              <w:top w:val="single" w:sz="2" w:space="0" w:color="000000"/>
              <w:left w:val="nil"/>
              <w:bottom w:val="single" w:sz="2" w:space="0" w:color="000000"/>
              <w:right w:val="single" w:sz="2" w:space="0" w:color="000000"/>
            </w:tcBorders>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36</w:t>
            </w:r>
          </w:p>
        </w:tc>
        <w:tc>
          <w:tcPr>
            <w:tcW w:w="816" w:type="dxa"/>
            <w:tcBorders>
              <w:top w:val="single" w:sz="2" w:space="0" w:color="000000"/>
              <w:left w:val="nil"/>
              <w:bottom w:val="single" w:sz="2" w:space="0" w:color="000000"/>
              <w:right w:val="single" w:sz="2" w:space="0" w:color="000000"/>
            </w:tcBorders>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56</w:t>
            </w:r>
          </w:p>
        </w:tc>
      </w:tr>
      <w:tr w:rsidR="002670EA" w:rsidRPr="000E6783" w:rsidTr="00A72540">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F1170" w:rsidRDefault="002670EA" w:rsidP="00ED354C">
            <w:pPr>
              <w:autoSpaceDE w:val="0"/>
              <w:autoSpaceDN w:val="0"/>
              <w:adjustRightInd w:val="0"/>
              <w:jc w:val="both"/>
              <w:rPr>
                <w:rFonts w:ascii="Times New Roman" w:hAnsi="Times New Roman"/>
                <w:sz w:val="24"/>
                <w:szCs w:val="24"/>
                <w:lang w:val="en-US"/>
              </w:rPr>
            </w:pPr>
            <w:r>
              <w:rPr>
                <w:rFonts w:ascii="Times New Roman" w:hAnsi="Times New Roman"/>
                <w:sz w:val="24"/>
                <w:szCs w:val="24"/>
                <w:lang w:val="en-US"/>
              </w:rPr>
              <w:t>2</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E6783" w:rsidRDefault="002670EA" w:rsidP="00ED354C">
            <w:pPr>
              <w:pStyle w:val="af5"/>
              <w:rPr>
                <w:rFonts w:ascii="Times New Roman" w:hAnsi="Times New Roman"/>
                <w:sz w:val="24"/>
                <w:szCs w:val="24"/>
              </w:rPr>
            </w:pPr>
            <w:r w:rsidRPr="000E6783">
              <w:rPr>
                <w:rFonts w:ascii="Times New Roman" w:hAnsi="Times New Roman"/>
                <w:sz w:val="24"/>
                <w:szCs w:val="24"/>
              </w:rPr>
              <w:t>ОР</w:t>
            </w:r>
            <w:r w:rsidR="00DF655A">
              <w:rPr>
                <w:rFonts w:ascii="Times New Roman" w:hAnsi="Times New Roman"/>
                <w:sz w:val="24"/>
                <w:szCs w:val="24"/>
                <w:lang w:val="en-US"/>
              </w:rPr>
              <w:t>.</w:t>
            </w:r>
            <w:r>
              <w:rPr>
                <w:rFonts w:ascii="Times New Roman" w:hAnsi="Times New Roman"/>
                <w:sz w:val="24"/>
                <w:szCs w:val="24"/>
              </w:rPr>
              <w:t>1</w:t>
            </w:r>
            <w:r w:rsidR="00DF655A">
              <w:rPr>
                <w:rFonts w:ascii="Times New Roman" w:hAnsi="Times New Roman"/>
                <w:sz w:val="24"/>
                <w:szCs w:val="24"/>
                <w:lang w:val="en-US"/>
              </w:rPr>
              <w:t>.</w:t>
            </w:r>
            <w:r>
              <w:rPr>
                <w:rFonts w:ascii="Times New Roman" w:hAnsi="Times New Roman"/>
                <w:sz w:val="24"/>
                <w:szCs w:val="24"/>
              </w:rPr>
              <w:t>8</w:t>
            </w:r>
            <w:r w:rsidR="00DF655A">
              <w:rPr>
                <w:rFonts w:ascii="Times New Roman" w:hAnsi="Times New Roman"/>
                <w:sz w:val="24"/>
                <w:szCs w:val="24"/>
                <w:lang w:val="en-US"/>
              </w:rPr>
              <w:t>.</w:t>
            </w:r>
            <w:r w:rsidRPr="000E6783">
              <w:rPr>
                <w:rFonts w:ascii="Times New Roman" w:hAnsi="Times New Roman"/>
                <w:sz w:val="24"/>
                <w:szCs w:val="24"/>
              </w:rPr>
              <w:t>1</w:t>
            </w:r>
          </w:p>
          <w:p w:rsidR="002670EA" w:rsidRPr="000E6783" w:rsidRDefault="002670EA" w:rsidP="00ED354C">
            <w:pPr>
              <w:pStyle w:val="af5"/>
              <w:rPr>
                <w:rFonts w:ascii="Times New Roman" w:hAnsi="Times New Roman"/>
                <w:sz w:val="24"/>
                <w:szCs w:val="24"/>
              </w:rPr>
            </w:pPr>
          </w:p>
        </w:tc>
        <w:tc>
          <w:tcPr>
            <w:tcW w:w="18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both"/>
              <w:rPr>
                <w:rFonts w:ascii="Times New Roman" w:hAnsi="Times New Roman"/>
                <w:sz w:val="24"/>
                <w:szCs w:val="24"/>
              </w:rPr>
            </w:pPr>
            <w:r w:rsidRPr="000E6783">
              <w:rPr>
                <w:rFonts w:ascii="Times New Roman" w:hAnsi="Times New Roman"/>
                <w:sz w:val="24"/>
                <w:szCs w:val="24"/>
              </w:rPr>
              <w:t>Контрольное творческое задание</w:t>
            </w:r>
          </w:p>
        </w:tc>
        <w:tc>
          <w:tcPr>
            <w:tcW w:w="215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E6783" w:rsidRDefault="002670EA" w:rsidP="00ED354C">
            <w:pPr>
              <w:autoSpaceDE w:val="0"/>
              <w:autoSpaceDN w:val="0"/>
              <w:adjustRightInd w:val="0"/>
              <w:jc w:val="center"/>
              <w:rPr>
                <w:rFonts w:ascii="Times New Roman" w:hAnsi="Times New Roman"/>
                <w:sz w:val="24"/>
                <w:szCs w:val="24"/>
              </w:rPr>
            </w:pPr>
            <w:r>
              <w:rPr>
                <w:rFonts w:ascii="Times New Roman" w:hAnsi="Times New Roman"/>
                <w:sz w:val="24"/>
                <w:szCs w:val="24"/>
              </w:rPr>
              <w:t>Анализ</w:t>
            </w:r>
            <w:r w:rsidRPr="000E6783">
              <w:rPr>
                <w:rFonts w:ascii="Times New Roman" w:hAnsi="Times New Roman"/>
                <w:sz w:val="24"/>
                <w:szCs w:val="24"/>
              </w:rPr>
              <w:t xml:space="preserve"> творческих работ</w:t>
            </w:r>
          </w:p>
        </w:tc>
        <w:tc>
          <w:tcPr>
            <w:tcW w:w="11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9-14</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1</w:t>
            </w:r>
          </w:p>
        </w:tc>
        <w:tc>
          <w:tcPr>
            <w:tcW w:w="854" w:type="dxa"/>
            <w:tcBorders>
              <w:top w:val="single" w:sz="2" w:space="0" w:color="000000"/>
              <w:left w:val="nil"/>
              <w:bottom w:val="single" w:sz="2" w:space="0" w:color="000000"/>
              <w:right w:val="single" w:sz="2" w:space="0" w:color="000000"/>
            </w:tcBorders>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9</w:t>
            </w:r>
          </w:p>
        </w:tc>
        <w:tc>
          <w:tcPr>
            <w:tcW w:w="816" w:type="dxa"/>
            <w:tcBorders>
              <w:top w:val="single" w:sz="2" w:space="0" w:color="000000"/>
              <w:left w:val="nil"/>
              <w:bottom w:val="single" w:sz="2" w:space="0" w:color="000000"/>
              <w:right w:val="single" w:sz="2" w:space="0" w:color="000000"/>
            </w:tcBorders>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14</w:t>
            </w:r>
          </w:p>
        </w:tc>
      </w:tr>
      <w:tr w:rsidR="002670EA" w:rsidRPr="000E6783" w:rsidTr="00A72540">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F1170" w:rsidRDefault="002670EA" w:rsidP="00ED354C">
            <w:pPr>
              <w:autoSpaceDE w:val="0"/>
              <w:autoSpaceDN w:val="0"/>
              <w:adjustRightInd w:val="0"/>
              <w:jc w:val="both"/>
              <w:rPr>
                <w:rFonts w:ascii="Times New Roman" w:hAnsi="Times New Roman"/>
                <w:sz w:val="24"/>
                <w:szCs w:val="24"/>
                <w:lang w:val="en-US"/>
              </w:rPr>
            </w:pPr>
            <w:r>
              <w:rPr>
                <w:rFonts w:ascii="Times New Roman" w:hAnsi="Times New Roman"/>
                <w:sz w:val="24"/>
                <w:szCs w:val="24"/>
                <w:lang w:val="en-US"/>
              </w:rPr>
              <w:t>3</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E6783" w:rsidRDefault="002670EA" w:rsidP="00ED354C">
            <w:pPr>
              <w:pStyle w:val="af5"/>
              <w:rPr>
                <w:rFonts w:ascii="Times New Roman" w:hAnsi="Times New Roman"/>
                <w:sz w:val="24"/>
                <w:szCs w:val="24"/>
              </w:rPr>
            </w:pPr>
          </w:p>
        </w:tc>
        <w:tc>
          <w:tcPr>
            <w:tcW w:w="18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both"/>
              <w:rPr>
                <w:rFonts w:ascii="Times New Roman" w:hAnsi="Times New Roman"/>
                <w:sz w:val="24"/>
                <w:szCs w:val="24"/>
              </w:rPr>
            </w:pPr>
            <w:r>
              <w:rPr>
                <w:rFonts w:ascii="Times New Roman" w:hAnsi="Times New Roman"/>
                <w:sz w:val="24"/>
                <w:szCs w:val="24"/>
              </w:rPr>
              <w:t>Контроль</w:t>
            </w:r>
          </w:p>
        </w:tc>
        <w:tc>
          <w:tcPr>
            <w:tcW w:w="215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E6783" w:rsidRDefault="002670EA" w:rsidP="00ED354C">
            <w:pPr>
              <w:autoSpaceDE w:val="0"/>
              <w:autoSpaceDN w:val="0"/>
              <w:adjustRightInd w:val="0"/>
              <w:jc w:val="center"/>
              <w:rPr>
                <w:rFonts w:ascii="Times New Roman" w:hAnsi="Times New Roman"/>
                <w:sz w:val="24"/>
                <w:szCs w:val="24"/>
              </w:rPr>
            </w:pPr>
            <w:r>
              <w:rPr>
                <w:rFonts w:ascii="Times New Roman" w:hAnsi="Times New Roman"/>
                <w:sz w:val="24"/>
                <w:szCs w:val="24"/>
              </w:rPr>
              <w:t>Анализ</w:t>
            </w:r>
            <w:r w:rsidRPr="000E6783">
              <w:rPr>
                <w:rFonts w:ascii="Times New Roman" w:hAnsi="Times New Roman"/>
                <w:sz w:val="24"/>
                <w:szCs w:val="24"/>
              </w:rPr>
              <w:t xml:space="preserve"> творческих работ</w:t>
            </w:r>
          </w:p>
        </w:tc>
        <w:tc>
          <w:tcPr>
            <w:tcW w:w="11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10-30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center"/>
              <w:rPr>
                <w:rFonts w:ascii="Times New Roman" w:hAnsi="Times New Roman"/>
                <w:sz w:val="24"/>
                <w:szCs w:val="24"/>
              </w:rPr>
            </w:pPr>
          </w:p>
        </w:tc>
        <w:tc>
          <w:tcPr>
            <w:tcW w:w="854" w:type="dxa"/>
            <w:tcBorders>
              <w:top w:val="single" w:sz="2" w:space="0" w:color="000000"/>
              <w:left w:val="nil"/>
              <w:bottom w:val="single" w:sz="2" w:space="0" w:color="000000"/>
              <w:right w:val="single" w:sz="2" w:space="0" w:color="000000"/>
            </w:tcBorders>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10</w:t>
            </w:r>
          </w:p>
        </w:tc>
        <w:tc>
          <w:tcPr>
            <w:tcW w:w="816" w:type="dxa"/>
            <w:tcBorders>
              <w:top w:val="single" w:sz="2" w:space="0" w:color="000000"/>
              <w:left w:val="nil"/>
              <w:bottom w:val="single" w:sz="2" w:space="0" w:color="000000"/>
              <w:right w:val="single" w:sz="2" w:space="0" w:color="000000"/>
            </w:tcBorders>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30</w:t>
            </w:r>
          </w:p>
        </w:tc>
      </w:tr>
      <w:tr w:rsidR="002670EA" w:rsidRPr="000E6783" w:rsidTr="00A72540">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F1170" w:rsidRDefault="002670EA" w:rsidP="00ED354C">
            <w:pPr>
              <w:autoSpaceDE w:val="0"/>
              <w:autoSpaceDN w:val="0"/>
              <w:adjustRightInd w:val="0"/>
              <w:jc w:val="both"/>
              <w:rPr>
                <w:rFonts w:ascii="Times New Roman" w:hAnsi="Times New Roman"/>
                <w:sz w:val="24"/>
                <w:szCs w:val="24"/>
                <w:lang w:val="en-US"/>
              </w:rPr>
            </w:pPr>
            <w:r>
              <w:rPr>
                <w:rFonts w:ascii="Times New Roman" w:hAnsi="Times New Roman"/>
                <w:sz w:val="24"/>
                <w:szCs w:val="24"/>
                <w:lang w:val="en-US"/>
              </w:rPr>
              <w:t>4</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E6783" w:rsidRDefault="002670EA" w:rsidP="00ED354C">
            <w:pPr>
              <w:autoSpaceDE w:val="0"/>
              <w:autoSpaceDN w:val="0"/>
              <w:adjustRightInd w:val="0"/>
              <w:jc w:val="both"/>
              <w:rPr>
                <w:rFonts w:ascii="Times New Roman" w:hAnsi="Times New Roman"/>
                <w:sz w:val="24"/>
                <w:szCs w:val="24"/>
              </w:rPr>
            </w:pPr>
          </w:p>
        </w:tc>
        <w:tc>
          <w:tcPr>
            <w:tcW w:w="18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both"/>
              <w:rPr>
                <w:rFonts w:ascii="Times New Roman" w:hAnsi="Times New Roman"/>
                <w:sz w:val="24"/>
                <w:szCs w:val="24"/>
              </w:rPr>
            </w:pPr>
            <w:r w:rsidRPr="000E6783">
              <w:rPr>
                <w:rFonts w:ascii="Times New Roman" w:hAnsi="Times New Roman"/>
                <w:sz w:val="24"/>
                <w:szCs w:val="24"/>
              </w:rPr>
              <w:t>Итого</w:t>
            </w:r>
          </w:p>
        </w:tc>
        <w:tc>
          <w:tcPr>
            <w:tcW w:w="215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E6783" w:rsidRDefault="002670EA" w:rsidP="00ED354C">
            <w:pPr>
              <w:autoSpaceDE w:val="0"/>
              <w:autoSpaceDN w:val="0"/>
              <w:adjustRightInd w:val="0"/>
              <w:jc w:val="center"/>
              <w:rPr>
                <w:rFonts w:ascii="Times New Roman" w:hAnsi="Times New Roman"/>
                <w:sz w:val="24"/>
                <w:szCs w:val="24"/>
              </w:rPr>
            </w:pPr>
          </w:p>
        </w:tc>
        <w:tc>
          <w:tcPr>
            <w:tcW w:w="11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center"/>
              <w:rPr>
                <w:rFonts w:ascii="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center"/>
              <w:rPr>
                <w:rFonts w:ascii="Times New Roman" w:hAnsi="Times New Roman"/>
                <w:sz w:val="24"/>
                <w:szCs w:val="24"/>
              </w:rPr>
            </w:pPr>
          </w:p>
        </w:tc>
        <w:tc>
          <w:tcPr>
            <w:tcW w:w="854" w:type="dxa"/>
            <w:tcBorders>
              <w:top w:val="single" w:sz="2" w:space="0" w:color="000000"/>
              <w:left w:val="nil"/>
              <w:bottom w:val="single" w:sz="2" w:space="0" w:color="000000"/>
              <w:right w:val="single" w:sz="2" w:space="0" w:color="000000"/>
            </w:tcBorders>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55</w:t>
            </w:r>
          </w:p>
        </w:tc>
        <w:tc>
          <w:tcPr>
            <w:tcW w:w="816" w:type="dxa"/>
            <w:tcBorders>
              <w:top w:val="single" w:sz="2" w:space="0" w:color="000000"/>
              <w:left w:val="nil"/>
              <w:bottom w:val="single" w:sz="2" w:space="0" w:color="000000"/>
              <w:right w:val="single" w:sz="2" w:space="0" w:color="000000"/>
            </w:tcBorders>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100</w:t>
            </w:r>
          </w:p>
        </w:tc>
      </w:tr>
      <w:tr w:rsidR="002670EA" w:rsidRPr="000E6783" w:rsidTr="00A72540">
        <w:trPr>
          <w:trHeight w:val="300"/>
        </w:trPr>
        <w:tc>
          <w:tcPr>
            <w:tcW w:w="9854" w:type="dxa"/>
            <w:gridSpan w:val="8"/>
            <w:tcBorders>
              <w:top w:val="single" w:sz="2" w:space="0" w:color="000000"/>
              <w:left w:val="single" w:sz="2" w:space="0" w:color="000000"/>
              <w:bottom w:val="single" w:sz="2" w:space="0" w:color="000000"/>
            </w:tcBorders>
            <w:shd w:val="clear" w:color="000000" w:fill="FFFFFF"/>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4 семестр</w:t>
            </w:r>
          </w:p>
        </w:tc>
      </w:tr>
      <w:tr w:rsidR="002670EA" w:rsidRPr="000E6783" w:rsidTr="00A72540">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F1170" w:rsidRDefault="002670EA" w:rsidP="00ED354C">
            <w:pPr>
              <w:autoSpaceDE w:val="0"/>
              <w:autoSpaceDN w:val="0"/>
              <w:adjustRightInd w:val="0"/>
              <w:jc w:val="both"/>
              <w:rPr>
                <w:rFonts w:ascii="Times New Roman" w:hAnsi="Times New Roman"/>
                <w:sz w:val="24"/>
                <w:szCs w:val="24"/>
                <w:lang w:val="en-US"/>
              </w:rPr>
            </w:pPr>
            <w:r>
              <w:rPr>
                <w:rFonts w:ascii="Times New Roman" w:hAnsi="Times New Roman"/>
                <w:sz w:val="24"/>
                <w:szCs w:val="24"/>
                <w:lang w:val="en-US"/>
              </w:rPr>
              <w:t>5</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E6783" w:rsidRDefault="002670EA" w:rsidP="00ED354C">
            <w:pPr>
              <w:pStyle w:val="af5"/>
              <w:rPr>
                <w:rFonts w:ascii="Times New Roman" w:hAnsi="Times New Roman"/>
                <w:sz w:val="24"/>
                <w:szCs w:val="24"/>
              </w:rPr>
            </w:pPr>
            <w:r w:rsidRPr="000E6783">
              <w:rPr>
                <w:rFonts w:ascii="Times New Roman" w:hAnsi="Times New Roman"/>
                <w:sz w:val="24"/>
                <w:szCs w:val="24"/>
              </w:rPr>
              <w:t>ОР</w:t>
            </w:r>
            <w:r w:rsidR="00DF655A">
              <w:rPr>
                <w:rFonts w:ascii="Times New Roman" w:hAnsi="Times New Roman"/>
                <w:sz w:val="24"/>
                <w:szCs w:val="24"/>
                <w:lang w:val="en-US"/>
              </w:rPr>
              <w:t>.</w:t>
            </w:r>
            <w:r>
              <w:rPr>
                <w:rFonts w:ascii="Times New Roman" w:hAnsi="Times New Roman"/>
                <w:sz w:val="24"/>
                <w:szCs w:val="24"/>
              </w:rPr>
              <w:t>1</w:t>
            </w:r>
            <w:r w:rsidR="00DF655A">
              <w:rPr>
                <w:rFonts w:ascii="Times New Roman" w:hAnsi="Times New Roman"/>
                <w:sz w:val="24"/>
                <w:szCs w:val="24"/>
                <w:lang w:val="en-US"/>
              </w:rPr>
              <w:t>.</w:t>
            </w:r>
            <w:r>
              <w:rPr>
                <w:rFonts w:ascii="Times New Roman" w:hAnsi="Times New Roman"/>
                <w:sz w:val="24"/>
                <w:szCs w:val="24"/>
              </w:rPr>
              <w:t>8</w:t>
            </w:r>
            <w:r w:rsidR="00DF655A">
              <w:rPr>
                <w:rFonts w:ascii="Times New Roman" w:hAnsi="Times New Roman"/>
                <w:sz w:val="24"/>
                <w:szCs w:val="24"/>
                <w:lang w:val="en-US"/>
              </w:rPr>
              <w:t>.</w:t>
            </w:r>
            <w:r w:rsidRPr="000E6783">
              <w:rPr>
                <w:rFonts w:ascii="Times New Roman" w:hAnsi="Times New Roman"/>
                <w:sz w:val="24"/>
                <w:szCs w:val="24"/>
              </w:rPr>
              <w:t>1</w:t>
            </w:r>
          </w:p>
          <w:p w:rsidR="002670EA" w:rsidRPr="000E6783" w:rsidRDefault="002670EA" w:rsidP="00ED354C">
            <w:pPr>
              <w:autoSpaceDE w:val="0"/>
              <w:autoSpaceDN w:val="0"/>
              <w:adjustRightInd w:val="0"/>
              <w:jc w:val="both"/>
              <w:rPr>
                <w:rFonts w:ascii="Times New Roman" w:hAnsi="Times New Roman"/>
                <w:sz w:val="24"/>
                <w:szCs w:val="24"/>
              </w:rPr>
            </w:pPr>
          </w:p>
        </w:tc>
        <w:tc>
          <w:tcPr>
            <w:tcW w:w="18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both"/>
              <w:rPr>
                <w:rFonts w:ascii="Times New Roman" w:hAnsi="Times New Roman"/>
                <w:sz w:val="24"/>
                <w:szCs w:val="24"/>
              </w:rPr>
            </w:pPr>
            <w:r w:rsidRPr="000E6783">
              <w:rPr>
                <w:rFonts w:ascii="Times New Roman" w:hAnsi="Times New Roman"/>
                <w:sz w:val="24"/>
                <w:szCs w:val="24"/>
              </w:rPr>
              <w:t>Выполнение творческого задания</w:t>
            </w:r>
          </w:p>
        </w:tc>
        <w:tc>
          <w:tcPr>
            <w:tcW w:w="215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E6783" w:rsidRDefault="002670EA" w:rsidP="00ED354C">
            <w:pPr>
              <w:autoSpaceDE w:val="0"/>
              <w:autoSpaceDN w:val="0"/>
              <w:adjustRightInd w:val="0"/>
              <w:jc w:val="center"/>
              <w:rPr>
                <w:rFonts w:ascii="Times New Roman" w:hAnsi="Times New Roman"/>
                <w:sz w:val="24"/>
                <w:szCs w:val="24"/>
              </w:rPr>
            </w:pPr>
            <w:r>
              <w:rPr>
                <w:rFonts w:ascii="Times New Roman" w:hAnsi="Times New Roman"/>
                <w:sz w:val="24"/>
                <w:szCs w:val="24"/>
              </w:rPr>
              <w:t>Анализ</w:t>
            </w:r>
            <w:r w:rsidRPr="000E6783">
              <w:rPr>
                <w:rFonts w:ascii="Times New Roman" w:hAnsi="Times New Roman"/>
                <w:sz w:val="24"/>
                <w:szCs w:val="24"/>
              </w:rPr>
              <w:t xml:space="preserve"> творческих работ</w:t>
            </w:r>
          </w:p>
        </w:tc>
        <w:tc>
          <w:tcPr>
            <w:tcW w:w="11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9-14</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4</w:t>
            </w:r>
          </w:p>
        </w:tc>
        <w:tc>
          <w:tcPr>
            <w:tcW w:w="854" w:type="dxa"/>
            <w:tcBorders>
              <w:top w:val="single" w:sz="2" w:space="0" w:color="000000"/>
              <w:left w:val="nil"/>
              <w:bottom w:val="single" w:sz="2" w:space="0" w:color="000000"/>
              <w:right w:val="single" w:sz="2" w:space="0" w:color="000000"/>
            </w:tcBorders>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36</w:t>
            </w:r>
          </w:p>
        </w:tc>
        <w:tc>
          <w:tcPr>
            <w:tcW w:w="816" w:type="dxa"/>
            <w:tcBorders>
              <w:top w:val="single" w:sz="2" w:space="0" w:color="000000"/>
              <w:left w:val="nil"/>
              <w:bottom w:val="single" w:sz="2" w:space="0" w:color="000000"/>
              <w:right w:val="single" w:sz="2" w:space="0" w:color="000000"/>
            </w:tcBorders>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56</w:t>
            </w:r>
          </w:p>
        </w:tc>
      </w:tr>
      <w:tr w:rsidR="002670EA" w:rsidRPr="000E6783" w:rsidTr="00A72540">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F1170" w:rsidRDefault="002670EA" w:rsidP="00ED354C">
            <w:pPr>
              <w:autoSpaceDE w:val="0"/>
              <w:autoSpaceDN w:val="0"/>
              <w:adjustRightInd w:val="0"/>
              <w:jc w:val="both"/>
              <w:rPr>
                <w:rFonts w:ascii="Times New Roman" w:hAnsi="Times New Roman"/>
                <w:sz w:val="24"/>
                <w:szCs w:val="24"/>
                <w:lang w:val="en-US"/>
              </w:rPr>
            </w:pPr>
            <w:r>
              <w:rPr>
                <w:rFonts w:ascii="Times New Roman" w:hAnsi="Times New Roman"/>
                <w:sz w:val="24"/>
                <w:szCs w:val="24"/>
                <w:lang w:val="en-US"/>
              </w:rPr>
              <w:t>6</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E6783" w:rsidRDefault="002670EA" w:rsidP="00ED354C">
            <w:pPr>
              <w:pStyle w:val="af5"/>
              <w:rPr>
                <w:rFonts w:ascii="Times New Roman" w:hAnsi="Times New Roman"/>
                <w:sz w:val="24"/>
                <w:szCs w:val="24"/>
              </w:rPr>
            </w:pPr>
            <w:r w:rsidRPr="000E6783">
              <w:rPr>
                <w:rFonts w:ascii="Times New Roman" w:hAnsi="Times New Roman"/>
                <w:sz w:val="24"/>
                <w:szCs w:val="24"/>
              </w:rPr>
              <w:t>ОР</w:t>
            </w:r>
            <w:r w:rsidR="00DF655A">
              <w:rPr>
                <w:rFonts w:ascii="Times New Roman" w:hAnsi="Times New Roman"/>
                <w:sz w:val="24"/>
                <w:szCs w:val="24"/>
                <w:lang w:val="en-US"/>
              </w:rPr>
              <w:t>.</w:t>
            </w:r>
            <w:r>
              <w:rPr>
                <w:rFonts w:ascii="Times New Roman" w:hAnsi="Times New Roman"/>
                <w:sz w:val="24"/>
                <w:szCs w:val="24"/>
              </w:rPr>
              <w:t>1</w:t>
            </w:r>
            <w:r w:rsidR="00DF655A">
              <w:rPr>
                <w:rFonts w:ascii="Times New Roman" w:hAnsi="Times New Roman"/>
                <w:sz w:val="24"/>
                <w:szCs w:val="24"/>
                <w:lang w:val="en-US"/>
              </w:rPr>
              <w:t>.</w:t>
            </w:r>
            <w:r>
              <w:rPr>
                <w:rFonts w:ascii="Times New Roman" w:hAnsi="Times New Roman"/>
                <w:sz w:val="24"/>
                <w:szCs w:val="24"/>
              </w:rPr>
              <w:t>8</w:t>
            </w:r>
            <w:r w:rsidR="00DF655A">
              <w:rPr>
                <w:rFonts w:ascii="Times New Roman" w:hAnsi="Times New Roman"/>
                <w:sz w:val="24"/>
                <w:szCs w:val="24"/>
                <w:lang w:val="en-US"/>
              </w:rPr>
              <w:t>.</w:t>
            </w:r>
            <w:r w:rsidRPr="000E6783">
              <w:rPr>
                <w:rFonts w:ascii="Times New Roman" w:hAnsi="Times New Roman"/>
                <w:sz w:val="24"/>
                <w:szCs w:val="24"/>
              </w:rPr>
              <w:t>1</w:t>
            </w:r>
          </w:p>
          <w:p w:rsidR="002670EA" w:rsidRPr="000E6783" w:rsidRDefault="002670EA" w:rsidP="00ED354C">
            <w:pPr>
              <w:pStyle w:val="af5"/>
              <w:rPr>
                <w:rFonts w:ascii="Times New Roman" w:hAnsi="Times New Roman"/>
                <w:sz w:val="24"/>
                <w:szCs w:val="24"/>
              </w:rPr>
            </w:pPr>
          </w:p>
        </w:tc>
        <w:tc>
          <w:tcPr>
            <w:tcW w:w="18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both"/>
              <w:rPr>
                <w:rFonts w:ascii="Times New Roman" w:hAnsi="Times New Roman"/>
                <w:sz w:val="24"/>
                <w:szCs w:val="24"/>
              </w:rPr>
            </w:pPr>
            <w:r>
              <w:rPr>
                <w:rFonts w:ascii="Times New Roman" w:hAnsi="Times New Roman"/>
                <w:sz w:val="24"/>
                <w:szCs w:val="24"/>
              </w:rPr>
              <w:t xml:space="preserve">КСР. </w:t>
            </w:r>
            <w:r w:rsidRPr="000E6783">
              <w:rPr>
                <w:rFonts w:ascii="Times New Roman" w:hAnsi="Times New Roman"/>
                <w:sz w:val="24"/>
                <w:szCs w:val="24"/>
              </w:rPr>
              <w:t>Контрольное творческое задание</w:t>
            </w:r>
          </w:p>
        </w:tc>
        <w:tc>
          <w:tcPr>
            <w:tcW w:w="215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E6783" w:rsidRDefault="002670EA" w:rsidP="00ED354C">
            <w:pPr>
              <w:autoSpaceDE w:val="0"/>
              <w:autoSpaceDN w:val="0"/>
              <w:adjustRightInd w:val="0"/>
              <w:jc w:val="center"/>
              <w:rPr>
                <w:rFonts w:ascii="Times New Roman" w:hAnsi="Times New Roman"/>
                <w:sz w:val="24"/>
                <w:szCs w:val="24"/>
              </w:rPr>
            </w:pPr>
            <w:r>
              <w:rPr>
                <w:rFonts w:ascii="Times New Roman" w:hAnsi="Times New Roman"/>
                <w:sz w:val="24"/>
                <w:szCs w:val="24"/>
              </w:rPr>
              <w:t>Анализ</w:t>
            </w:r>
            <w:r w:rsidRPr="000E6783">
              <w:rPr>
                <w:rFonts w:ascii="Times New Roman" w:hAnsi="Times New Roman"/>
                <w:sz w:val="24"/>
                <w:szCs w:val="24"/>
              </w:rPr>
              <w:t xml:space="preserve"> творческих работ</w:t>
            </w:r>
          </w:p>
        </w:tc>
        <w:tc>
          <w:tcPr>
            <w:tcW w:w="11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9-14</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1</w:t>
            </w:r>
          </w:p>
        </w:tc>
        <w:tc>
          <w:tcPr>
            <w:tcW w:w="854" w:type="dxa"/>
            <w:tcBorders>
              <w:top w:val="single" w:sz="2" w:space="0" w:color="000000"/>
              <w:left w:val="nil"/>
              <w:bottom w:val="single" w:sz="2" w:space="0" w:color="000000"/>
              <w:right w:val="single" w:sz="2" w:space="0" w:color="000000"/>
            </w:tcBorders>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9</w:t>
            </w:r>
          </w:p>
        </w:tc>
        <w:tc>
          <w:tcPr>
            <w:tcW w:w="816" w:type="dxa"/>
            <w:tcBorders>
              <w:top w:val="single" w:sz="2" w:space="0" w:color="000000"/>
              <w:left w:val="nil"/>
              <w:bottom w:val="single" w:sz="2" w:space="0" w:color="000000"/>
              <w:right w:val="single" w:sz="2" w:space="0" w:color="000000"/>
            </w:tcBorders>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14</w:t>
            </w:r>
          </w:p>
        </w:tc>
      </w:tr>
      <w:tr w:rsidR="002670EA" w:rsidRPr="000E6783" w:rsidTr="00A72540">
        <w:trPr>
          <w:trHeight w:val="300"/>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F1170" w:rsidRDefault="002670EA" w:rsidP="00ED354C">
            <w:pPr>
              <w:autoSpaceDE w:val="0"/>
              <w:autoSpaceDN w:val="0"/>
              <w:adjustRightInd w:val="0"/>
              <w:jc w:val="both"/>
              <w:rPr>
                <w:rFonts w:ascii="Times New Roman" w:hAnsi="Times New Roman"/>
                <w:sz w:val="24"/>
                <w:szCs w:val="24"/>
                <w:lang w:val="en-US"/>
              </w:rPr>
            </w:pPr>
            <w:r>
              <w:rPr>
                <w:rFonts w:ascii="Times New Roman" w:hAnsi="Times New Roman"/>
                <w:sz w:val="24"/>
                <w:szCs w:val="24"/>
                <w:lang w:val="en-US"/>
              </w:rPr>
              <w:t>7</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E6783" w:rsidRDefault="002670EA" w:rsidP="00ED354C">
            <w:pPr>
              <w:pStyle w:val="af5"/>
              <w:rPr>
                <w:rFonts w:ascii="Times New Roman" w:hAnsi="Times New Roman"/>
                <w:sz w:val="24"/>
                <w:szCs w:val="24"/>
              </w:rPr>
            </w:pPr>
          </w:p>
        </w:tc>
        <w:tc>
          <w:tcPr>
            <w:tcW w:w="18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both"/>
              <w:rPr>
                <w:rFonts w:ascii="Times New Roman" w:hAnsi="Times New Roman"/>
                <w:sz w:val="24"/>
                <w:szCs w:val="24"/>
              </w:rPr>
            </w:pPr>
            <w:r>
              <w:rPr>
                <w:rFonts w:ascii="Times New Roman" w:hAnsi="Times New Roman"/>
                <w:sz w:val="24"/>
                <w:szCs w:val="24"/>
              </w:rPr>
              <w:t xml:space="preserve">Зачёт </w:t>
            </w:r>
          </w:p>
        </w:tc>
        <w:tc>
          <w:tcPr>
            <w:tcW w:w="215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E6783" w:rsidRDefault="002670EA" w:rsidP="00ED354C">
            <w:pPr>
              <w:autoSpaceDE w:val="0"/>
              <w:autoSpaceDN w:val="0"/>
              <w:adjustRightInd w:val="0"/>
              <w:jc w:val="center"/>
              <w:rPr>
                <w:rFonts w:ascii="Times New Roman" w:hAnsi="Times New Roman"/>
                <w:sz w:val="24"/>
                <w:szCs w:val="24"/>
              </w:rPr>
            </w:pPr>
            <w:r>
              <w:rPr>
                <w:rFonts w:ascii="Times New Roman" w:hAnsi="Times New Roman"/>
                <w:sz w:val="24"/>
                <w:szCs w:val="24"/>
              </w:rPr>
              <w:t>Анализ</w:t>
            </w:r>
            <w:r w:rsidRPr="000E6783">
              <w:rPr>
                <w:rFonts w:ascii="Times New Roman" w:hAnsi="Times New Roman"/>
                <w:sz w:val="24"/>
                <w:szCs w:val="24"/>
              </w:rPr>
              <w:t xml:space="preserve"> творческих работ</w:t>
            </w:r>
          </w:p>
        </w:tc>
        <w:tc>
          <w:tcPr>
            <w:tcW w:w="11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10-30</w:t>
            </w: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center"/>
              <w:rPr>
                <w:rFonts w:ascii="Times New Roman" w:hAnsi="Times New Roman"/>
                <w:sz w:val="24"/>
                <w:szCs w:val="24"/>
              </w:rPr>
            </w:pPr>
          </w:p>
        </w:tc>
        <w:tc>
          <w:tcPr>
            <w:tcW w:w="854" w:type="dxa"/>
            <w:tcBorders>
              <w:top w:val="single" w:sz="2" w:space="0" w:color="000000"/>
              <w:left w:val="nil"/>
              <w:bottom w:val="single" w:sz="2" w:space="0" w:color="000000"/>
              <w:right w:val="single" w:sz="2" w:space="0" w:color="000000"/>
            </w:tcBorders>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10</w:t>
            </w:r>
          </w:p>
        </w:tc>
        <w:tc>
          <w:tcPr>
            <w:tcW w:w="816" w:type="dxa"/>
            <w:tcBorders>
              <w:top w:val="single" w:sz="2" w:space="0" w:color="000000"/>
              <w:left w:val="nil"/>
              <w:bottom w:val="single" w:sz="2" w:space="0" w:color="000000"/>
              <w:right w:val="single" w:sz="2" w:space="0" w:color="000000"/>
            </w:tcBorders>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30</w:t>
            </w:r>
          </w:p>
        </w:tc>
      </w:tr>
      <w:tr w:rsidR="002670EA" w:rsidRPr="000E6783" w:rsidTr="00A72540">
        <w:trPr>
          <w:trHeight w:val="385"/>
        </w:trPr>
        <w:tc>
          <w:tcPr>
            <w:tcW w:w="49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F1170" w:rsidRDefault="002670EA" w:rsidP="00ED354C">
            <w:pPr>
              <w:autoSpaceDE w:val="0"/>
              <w:autoSpaceDN w:val="0"/>
              <w:adjustRightInd w:val="0"/>
              <w:jc w:val="both"/>
              <w:rPr>
                <w:rFonts w:ascii="Times New Roman" w:hAnsi="Times New Roman"/>
                <w:sz w:val="24"/>
                <w:szCs w:val="24"/>
                <w:lang w:val="en-US"/>
              </w:rPr>
            </w:pPr>
            <w:r>
              <w:rPr>
                <w:rFonts w:ascii="Times New Roman" w:hAnsi="Times New Roman"/>
                <w:sz w:val="24"/>
                <w:szCs w:val="24"/>
                <w:lang w:val="en-US"/>
              </w:rPr>
              <w:t>8</w:t>
            </w:r>
          </w:p>
        </w:tc>
        <w:tc>
          <w:tcPr>
            <w:tcW w:w="1321"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E6783" w:rsidRDefault="002670EA" w:rsidP="00ED354C">
            <w:pPr>
              <w:autoSpaceDE w:val="0"/>
              <w:autoSpaceDN w:val="0"/>
              <w:adjustRightInd w:val="0"/>
              <w:jc w:val="center"/>
              <w:rPr>
                <w:rFonts w:ascii="Times New Roman" w:hAnsi="Times New Roman"/>
                <w:sz w:val="24"/>
                <w:szCs w:val="24"/>
              </w:rPr>
            </w:pPr>
          </w:p>
        </w:tc>
        <w:tc>
          <w:tcPr>
            <w:tcW w:w="189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Итого:</w:t>
            </w:r>
          </w:p>
        </w:tc>
        <w:tc>
          <w:tcPr>
            <w:tcW w:w="2154"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0E6783" w:rsidRDefault="002670EA" w:rsidP="00ED354C">
            <w:pPr>
              <w:autoSpaceDE w:val="0"/>
              <w:autoSpaceDN w:val="0"/>
              <w:adjustRightInd w:val="0"/>
              <w:jc w:val="center"/>
              <w:rPr>
                <w:rFonts w:ascii="Times New Roman" w:hAnsi="Times New Roman"/>
                <w:sz w:val="24"/>
                <w:szCs w:val="24"/>
              </w:rPr>
            </w:pPr>
          </w:p>
        </w:tc>
        <w:tc>
          <w:tcPr>
            <w:tcW w:w="118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center"/>
              <w:rPr>
                <w:rFonts w:ascii="Times New Roman" w:hAnsi="Times New Roman"/>
                <w:sz w:val="24"/>
                <w:szCs w:val="24"/>
              </w:rPr>
            </w:pPr>
          </w:p>
        </w:tc>
        <w:tc>
          <w:tcPr>
            <w:tcW w:w="113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2670EA" w:rsidRPr="000E6783" w:rsidRDefault="002670EA" w:rsidP="00ED354C">
            <w:pPr>
              <w:autoSpaceDE w:val="0"/>
              <w:autoSpaceDN w:val="0"/>
              <w:adjustRightInd w:val="0"/>
              <w:jc w:val="center"/>
              <w:rPr>
                <w:rFonts w:ascii="Times New Roman" w:hAnsi="Times New Roman"/>
                <w:sz w:val="24"/>
                <w:szCs w:val="24"/>
              </w:rPr>
            </w:pPr>
          </w:p>
        </w:tc>
        <w:tc>
          <w:tcPr>
            <w:tcW w:w="854" w:type="dxa"/>
            <w:tcBorders>
              <w:top w:val="single" w:sz="2" w:space="0" w:color="000000"/>
              <w:left w:val="nil"/>
              <w:bottom w:val="single" w:sz="2" w:space="0" w:color="000000"/>
              <w:right w:val="single" w:sz="2" w:space="0" w:color="000000"/>
            </w:tcBorders>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55</w:t>
            </w:r>
          </w:p>
        </w:tc>
        <w:tc>
          <w:tcPr>
            <w:tcW w:w="816" w:type="dxa"/>
            <w:tcBorders>
              <w:top w:val="single" w:sz="2" w:space="0" w:color="000000"/>
              <w:left w:val="nil"/>
              <w:bottom w:val="single" w:sz="2" w:space="0" w:color="000000"/>
              <w:right w:val="single" w:sz="2" w:space="0" w:color="000000"/>
            </w:tcBorders>
            <w:vAlign w:val="center"/>
          </w:tcPr>
          <w:p w:rsidR="002670EA" w:rsidRPr="000E6783" w:rsidRDefault="002670EA" w:rsidP="00ED354C">
            <w:pPr>
              <w:autoSpaceDE w:val="0"/>
              <w:autoSpaceDN w:val="0"/>
              <w:adjustRightInd w:val="0"/>
              <w:jc w:val="center"/>
              <w:rPr>
                <w:rFonts w:ascii="Times New Roman" w:hAnsi="Times New Roman"/>
                <w:sz w:val="24"/>
                <w:szCs w:val="24"/>
              </w:rPr>
            </w:pPr>
            <w:r w:rsidRPr="000E6783">
              <w:rPr>
                <w:rFonts w:ascii="Times New Roman" w:hAnsi="Times New Roman"/>
                <w:sz w:val="24"/>
                <w:szCs w:val="24"/>
              </w:rPr>
              <w:t>100</w:t>
            </w:r>
          </w:p>
        </w:tc>
      </w:tr>
    </w:tbl>
    <w:p w:rsidR="002670EA" w:rsidRDefault="002670EA" w:rsidP="00DD2E55">
      <w:pPr>
        <w:spacing w:after="0"/>
        <w:rPr>
          <w:rFonts w:ascii="Times New Roman" w:hAnsi="Times New Roman"/>
          <w:b/>
          <w:sz w:val="24"/>
          <w:szCs w:val="24"/>
          <w:lang w:eastAsia="ru-RU"/>
        </w:rPr>
      </w:pPr>
    </w:p>
    <w:p w:rsidR="002670EA" w:rsidRDefault="002670EA" w:rsidP="00DD2E55">
      <w:pPr>
        <w:autoSpaceDE w:val="0"/>
        <w:autoSpaceDN w:val="0"/>
        <w:adjustRightInd w:val="0"/>
        <w:spacing w:after="0"/>
        <w:ind w:firstLine="709"/>
        <w:jc w:val="both"/>
        <w:rPr>
          <w:rFonts w:ascii="Times New Roman" w:hAnsi="Times New Roman"/>
          <w:b/>
          <w:bCs/>
          <w:sz w:val="24"/>
          <w:szCs w:val="24"/>
          <w:lang w:eastAsia="ru-RU"/>
        </w:rPr>
      </w:pPr>
      <w:r w:rsidRPr="00A60981">
        <w:rPr>
          <w:rFonts w:ascii="Times New Roman" w:hAnsi="Times New Roman"/>
          <w:b/>
          <w:bCs/>
          <w:sz w:val="24"/>
          <w:szCs w:val="24"/>
          <w:lang w:eastAsia="ru-RU"/>
        </w:rPr>
        <w:t>7. Учебно-методическое и информационное обеспечение</w:t>
      </w:r>
    </w:p>
    <w:p w:rsidR="002670EA" w:rsidRDefault="002670EA" w:rsidP="00DD2E55">
      <w:pPr>
        <w:autoSpaceDE w:val="0"/>
        <w:autoSpaceDN w:val="0"/>
        <w:adjustRightInd w:val="0"/>
        <w:spacing w:after="0"/>
        <w:ind w:firstLine="709"/>
        <w:jc w:val="both"/>
        <w:rPr>
          <w:rFonts w:ascii="Times New Roman" w:hAnsi="Times New Roman"/>
          <w:b/>
          <w:bCs/>
          <w:sz w:val="24"/>
          <w:szCs w:val="24"/>
          <w:lang w:eastAsia="ru-RU"/>
        </w:rPr>
      </w:pPr>
    </w:p>
    <w:p w:rsidR="002670EA" w:rsidRPr="00DF655A" w:rsidRDefault="002670EA" w:rsidP="00DF6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color w:val="000000" w:themeColor="text1"/>
          <w:sz w:val="24"/>
          <w:szCs w:val="24"/>
          <w:lang w:eastAsia="ru-RU"/>
        </w:rPr>
      </w:pPr>
      <w:r w:rsidRPr="00DF655A">
        <w:rPr>
          <w:rFonts w:ascii="Times New Roman" w:hAnsi="Times New Roman"/>
          <w:bCs/>
          <w:i/>
          <w:color w:val="000000" w:themeColor="text1"/>
          <w:sz w:val="24"/>
          <w:szCs w:val="24"/>
          <w:lang w:eastAsia="ru-RU"/>
        </w:rPr>
        <w:t xml:space="preserve">7.1. </w:t>
      </w:r>
      <w:r w:rsidRPr="00DF655A">
        <w:rPr>
          <w:rFonts w:ascii="Times New Roman" w:hAnsi="Times New Roman"/>
          <w:bCs/>
          <w:i/>
          <w:iCs/>
          <w:color w:val="000000" w:themeColor="text1"/>
          <w:sz w:val="24"/>
          <w:szCs w:val="24"/>
          <w:lang w:eastAsia="ru-RU"/>
        </w:rPr>
        <w:t>Основная литература</w:t>
      </w:r>
    </w:p>
    <w:p w:rsidR="002670EA" w:rsidRPr="00DF655A" w:rsidRDefault="002670EA" w:rsidP="00DF655A">
      <w:pPr>
        <w:spacing w:line="240" w:lineRule="auto"/>
        <w:ind w:firstLine="708"/>
        <w:jc w:val="both"/>
        <w:rPr>
          <w:rFonts w:ascii="Times New Roman" w:hAnsi="Times New Roman"/>
          <w:color w:val="000000" w:themeColor="text1"/>
          <w:sz w:val="24"/>
          <w:szCs w:val="24"/>
        </w:rPr>
      </w:pPr>
      <w:r w:rsidRPr="00DF655A">
        <w:rPr>
          <w:rFonts w:ascii="Times New Roman" w:hAnsi="Times New Roman"/>
          <w:color w:val="000000" w:themeColor="text1"/>
          <w:sz w:val="24"/>
          <w:szCs w:val="24"/>
        </w:rPr>
        <w:t>1. Коробейников, В.Н. Академическая живопись : учебное пособие / В.Н. Коробейников, А.В. Ткаченко ; Министерство культуры Российской Федерации, Кемеровский государственный институт культуры, Институт визуальных искусств, Кафедра декоративно-прикладного искусства. - Кемерово : Кемеровский государственный институт культуры, 2016. - 151 с. : ил. - ISBN 978-5-8154-0358-1 ; То же [Электронный ресурс]. - URL: </w:t>
      </w:r>
      <w:hyperlink r:id="rId75" w:history="1">
        <w:r w:rsidRPr="00DF655A">
          <w:rPr>
            <w:rStyle w:val="af6"/>
            <w:rFonts w:ascii="Times New Roman" w:hAnsi="Times New Roman"/>
            <w:color w:val="000000" w:themeColor="text1"/>
            <w:sz w:val="24"/>
            <w:szCs w:val="24"/>
          </w:rPr>
          <w:t>http://biblioclub.ru/index.php?page=book&amp;id=472649</w:t>
        </w:r>
      </w:hyperlink>
      <w:r w:rsidRPr="00DF655A">
        <w:rPr>
          <w:rFonts w:ascii="Times New Roman" w:hAnsi="Times New Roman"/>
          <w:color w:val="000000" w:themeColor="text1"/>
          <w:sz w:val="24"/>
          <w:szCs w:val="24"/>
        </w:rPr>
        <w:t> (27.03.2019).</w:t>
      </w:r>
    </w:p>
    <w:p w:rsidR="002670EA" w:rsidRPr="00DF655A" w:rsidRDefault="002670EA" w:rsidP="00DF655A">
      <w:pPr>
        <w:spacing w:line="240" w:lineRule="auto"/>
        <w:ind w:firstLine="708"/>
        <w:jc w:val="both"/>
        <w:rPr>
          <w:rFonts w:ascii="Times New Roman" w:hAnsi="Times New Roman"/>
          <w:color w:val="000000" w:themeColor="text1"/>
          <w:sz w:val="24"/>
          <w:szCs w:val="24"/>
        </w:rPr>
      </w:pPr>
      <w:r w:rsidRPr="00DF655A">
        <w:rPr>
          <w:rFonts w:ascii="Times New Roman" w:hAnsi="Times New Roman"/>
          <w:color w:val="000000" w:themeColor="text1"/>
          <w:sz w:val="24"/>
          <w:szCs w:val="24"/>
        </w:rPr>
        <w:lastRenderedPageBreak/>
        <w:t>2. Даглдиян, К.Т. Абстрактная композиция : основы теории и практические методы творчества в абстрактной живописи и скульптуре: учебное пособие для вузов / К.Т. Даглдиян, Б.А. Поливода. - Москва : Владос, 2018. - 225 с. : ил. - (Изобразительное искусство). - ISBN 978-5-906992-59-8 ; То же [Электронный ресурс]. - URL: </w:t>
      </w:r>
      <w:hyperlink r:id="rId76" w:history="1">
        <w:r w:rsidRPr="00DF655A">
          <w:rPr>
            <w:rStyle w:val="af6"/>
            <w:rFonts w:ascii="Times New Roman" w:hAnsi="Times New Roman"/>
            <w:color w:val="000000" w:themeColor="text1"/>
            <w:sz w:val="24"/>
            <w:szCs w:val="24"/>
          </w:rPr>
          <w:t>http://biblioclub.ru/index.php?page=book&amp;id=486086</w:t>
        </w:r>
      </w:hyperlink>
      <w:r w:rsidRPr="00DF655A">
        <w:rPr>
          <w:rFonts w:ascii="Times New Roman" w:hAnsi="Times New Roman"/>
          <w:color w:val="000000" w:themeColor="text1"/>
          <w:sz w:val="24"/>
          <w:szCs w:val="24"/>
        </w:rPr>
        <w:t> (27.03.2019).</w:t>
      </w:r>
    </w:p>
    <w:p w:rsidR="002670EA" w:rsidRPr="00DF655A" w:rsidRDefault="002670EA" w:rsidP="00DF655A">
      <w:pPr>
        <w:spacing w:after="0" w:line="240" w:lineRule="auto"/>
        <w:ind w:firstLine="709"/>
        <w:jc w:val="both"/>
        <w:rPr>
          <w:rFonts w:ascii="Times New Roman" w:hAnsi="Times New Roman"/>
          <w:color w:val="000000" w:themeColor="text1"/>
          <w:sz w:val="24"/>
          <w:szCs w:val="24"/>
        </w:rPr>
      </w:pPr>
    </w:p>
    <w:p w:rsidR="002670EA" w:rsidRPr="00DF655A" w:rsidRDefault="002670EA" w:rsidP="00DF6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hAnsi="Times New Roman"/>
          <w:bCs/>
          <w:i/>
          <w:iCs/>
          <w:color w:val="000000" w:themeColor="text1"/>
          <w:sz w:val="24"/>
          <w:szCs w:val="24"/>
          <w:lang w:eastAsia="ru-RU"/>
        </w:rPr>
      </w:pPr>
      <w:r w:rsidRPr="00DF655A">
        <w:rPr>
          <w:rFonts w:ascii="Times New Roman" w:hAnsi="Times New Roman"/>
          <w:bCs/>
          <w:i/>
          <w:iCs/>
          <w:color w:val="000000" w:themeColor="text1"/>
          <w:sz w:val="24"/>
          <w:szCs w:val="24"/>
          <w:lang w:eastAsia="ru-RU"/>
        </w:rPr>
        <w:t>7.2. Дополнительная литература</w:t>
      </w:r>
    </w:p>
    <w:p w:rsidR="002670EA" w:rsidRPr="00DF655A" w:rsidRDefault="002670EA" w:rsidP="00DF655A">
      <w:pPr>
        <w:spacing w:line="240" w:lineRule="auto"/>
        <w:ind w:firstLine="708"/>
        <w:jc w:val="both"/>
        <w:rPr>
          <w:rFonts w:ascii="Times New Roman" w:hAnsi="Times New Roman"/>
          <w:color w:val="000000" w:themeColor="text1"/>
          <w:sz w:val="24"/>
          <w:szCs w:val="24"/>
        </w:rPr>
      </w:pPr>
      <w:r w:rsidRPr="00DF655A">
        <w:rPr>
          <w:rFonts w:ascii="Times New Roman" w:hAnsi="Times New Roman"/>
          <w:color w:val="000000" w:themeColor="text1"/>
          <w:sz w:val="24"/>
          <w:szCs w:val="24"/>
        </w:rPr>
        <w:t>1. Зубова, И.С. Натюрморт в родственной, родственно-контрастной и контрастной цветовой гамме : методические рекомендации / И.С. Зубова, Л.Б. Семизорова ; Министерство образования и науки Российской Федерации, «Уральский государственный архитектурно-художественный университет» (УрГАХУ). - Екатеринбург : Архитектон, 2016. - 25 с. : ил. - Библиогр. в кн. ; То же [Электронный ресурс]. - URL: </w:t>
      </w:r>
      <w:hyperlink r:id="rId77" w:history="1">
        <w:r w:rsidRPr="00DF655A">
          <w:rPr>
            <w:rStyle w:val="af6"/>
            <w:rFonts w:ascii="Times New Roman" w:hAnsi="Times New Roman"/>
            <w:color w:val="000000" w:themeColor="text1"/>
            <w:sz w:val="24"/>
            <w:szCs w:val="24"/>
          </w:rPr>
          <w:t>http://biblioclub.ru/index.php?page=book&amp;id=455493</w:t>
        </w:r>
      </w:hyperlink>
      <w:r w:rsidRPr="00DF655A">
        <w:rPr>
          <w:rFonts w:ascii="Times New Roman" w:hAnsi="Times New Roman"/>
          <w:color w:val="000000" w:themeColor="text1"/>
          <w:sz w:val="24"/>
          <w:szCs w:val="24"/>
        </w:rPr>
        <w:t> (27.03.2019).</w:t>
      </w:r>
    </w:p>
    <w:p w:rsidR="002670EA" w:rsidRPr="00DF655A" w:rsidRDefault="002670EA" w:rsidP="00DF655A">
      <w:pPr>
        <w:spacing w:line="240" w:lineRule="auto"/>
        <w:ind w:firstLine="708"/>
        <w:jc w:val="both"/>
        <w:rPr>
          <w:rFonts w:ascii="Times New Roman" w:hAnsi="Times New Roman"/>
          <w:color w:val="000000" w:themeColor="text1"/>
          <w:sz w:val="24"/>
          <w:szCs w:val="24"/>
        </w:rPr>
      </w:pPr>
      <w:r w:rsidRPr="00DF655A">
        <w:rPr>
          <w:rFonts w:ascii="Times New Roman" w:hAnsi="Times New Roman"/>
          <w:color w:val="000000" w:themeColor="text1"/>
          <w:sz w:val="24"/>
          <w:szCs w:val="24"/>
        </w:rPr>
        <w:t>2. Гуменюк, А.Н. Пространство искусств : учебное пособие / А.Н. Гуменюк, И.Г. Пендикова ; Минобрнауки России, Омский государственный технический университет. - Омск : Издательство ОмГТУ, 2017. - 116 с. : ил. - Библиогр.: с. 65-67 - ISBN 978-5-8149-2521-3 ; То же [Электронный ресурс]. - URL: </w:t>
      </w:r>
      <w:hyperlink r:id="rId78" w:history="1">
        <w:r w:rsidRPr="00DF655A">
          <w:rPr>
            <w:rStyle w:val="af6"/>
            <w:rFonts w:ascii="Times New Roman" w:hAnsi="Times New Roman"/>
            <w:color w:val="000000" w:themeColor="text1"/>
            <w:sz w:val="24"/>
            <w:szCs w:val="24"/>
          </w:rPr>
          <w:t>http://biblioclub.ru/index.php?page=book&amp;id=493330</w:t>
        </w:r>
      </w:hyperlink>
      <w:r w:rsidRPr="00DF655A">
        <w:rPr>
          <w:rFonts w:ascii="Times New Roman" w:hAnsi="Times New Roman"/>
          <w:color w:val="000000" w:themeColor="text1"/>
          <w:sz w:val="24"/>
          <w:szCs w:val="24"/>
        </w:rPr>
        <w:t> (27.03.2019).</w:t>
      </w:r>
    </w:p>
    <w:p w:rsidR="002670EA" w:rsidRPr="00DF655A" w:rsidRDefault="002670EA" w:rsidP="00DF655A">
      <w:pPr>
        <w:spacing w:line="240" w:lineRule="auto"/>
        <w:ind w:firstLine="708"/>
        <w:jc w:val="both"/>
        <w:rPr>
          <w:rFonts w:ascii="Times New Roman" w:hAnsi="Times New Roman"/>
          <w:color w:val="000000" w:themeColor="text1"/>
          <w:sz w:val="24"/>
          <w:szCs w:val="24"/>
        </w:rPr>
      </w:pPr>
      <w:r w:rsidRPr="00DF655A">
        <w:rPr>
          <w:rFonts w:ascii="Times New Roman" w:hAnsi="Times New Roman"/>
          <w:color w:val="000000" w:themeColor="text1"/>
          <w:sz w:val="24"/>
          <w:szCs w:val="24"/>
        </w:rPr>
        <w:t>3. Коробейников, В.Н. Академическая живопись : практикум / В.Н. Коробейников ; Министерство культуры Российской Федерации, Кемеровский государственный институт культуры, Институт визуальных искусств, Кафедра декоративно-прикладного искусства. - Кемерово : Кемеровский государственный институт культуры, 2017. - 60 с. : ил. - ISBN 978-5-8154-0386-4 ; То же [Электронный ресурс]. - URL: </w:t>
      </w:r>
      <w:hyperlink r:id="rId79" w:history="1">
        <w:r w:rsidRPr="00DF655A">
          <w:rPr>
            <w:rStyle w:val="af6"/>
            <w:rFonts w:ascii="Times New Roman" w:hAnsi="Times New Roman"/>
            <w:color w:val="000000" w:themeColor="text1"/>
            <w:sz w:val="24"/>
            <w:szCs w:val="24"/>
          </w:rPr>
          <w:t>http://biblioclub.ru/index.php?page=book&amp;id=487681</w:t>
        </w:r>
      </w:hyperlink>
      <w:r w:rsidRPr="00DF655A">
        <w:rPr>
          <w:rFonts w:ascii="Times New Roman" w:hAnsi="Times New Roman"/>
          <w:color w:val="000000" w:themeColor="text1"/>
          <w:sz w:val="24"/>
          <w:szCs w:val="24"/>
        </w:rPr>
        <w:t> (27.03.2019).</w:t>
      </w:r>
    </w:p>
    <w:p w:rsidR="002670EA" w:rsidRPr="00DF655A" w:rsidRDefault="002670EA" w:rsidP="00DF655A">
      <w:pPr>
        <w:spacing w:line="240" w:lineRule="auto"/>
        <w:ind w:firstLine="708"/>
        <w:jc w:val="both"/>
        <w:rPr>
          <w:rFonts w:ascii="Times New Roman" w:hAnsi="Times New Roman"/>
          <w:color w:val="000000" w:themeColor="text1"/>
          <w:sz w:val="24"/>
          <w:szCs w:val="24"/>
        </w:rPr>
      </w:pPr>
      <w:r w:rsidRPr="00DF655A">
        <w:rPr>
          <w:rFonts w:ascii="Times New Roman" w:hAnsi="Times New Roman"/>
          <w:color w:val="000000" w:themeColor="text1"/>
          <w:sz w:val="24"/>
          <w:szCs w:val="24"/>
        </w:rPr>
        <w:t>4. Бесчастнов, Н.П. Цветная графика : учебное пособие / Н.П. Бесчастнов. - Москва : Гуманитарный издательский центр ВЛАДОС, 2014. - 224 с. : ил. - (Изобразительное искусство). - ISBN 978-5-691-01966-1 ; То же [Электронный ресурс]. - URL: </w:t>
      </w:r>
      <w:hyperlink r:id="rId80" w:history="1">
        <w:r w:rsidRPr="00DF655A">
          <w:rPr>
            <w:rStyle w:val="af6"/>
            <w:rFonts w:ascii="Times New Roman" w:hAnsi="Times New Roman"/>
            <w:color w:val="000000" w:themeColor="text1"/>
            <w:sz w:val="24"/>
            <w:szCs w:val="24"/>
          </w:rPr>
          <w:t>http://biblioclub.ru/index.php?page=book&amp;id=234837</w:t>
        </w:r>
      </w:hyperlink>
      <w:r w:rsidRPr="00DF655A">
        <w:rPr>
          <w:rFonts w:ascii="Times New Roman" w:hAnsi="Times New Roman"/>
          <w:color w:val="000000" w:themeColor="text1"/>
          <w:sz w:val="24"/>
          <w:szCs w:val="24"/>
        </w:rPr>
        <w:t> (27.03.2019).</w:t>
      </w:r>
    </w:p>
    <w:p w:rsidR="002670EA" w:rsidRPr="00DF655A" w:rsidRDefault="002670EA" w:rsidP="00DF655A">
      <w:pPr>
        <w:spacing w:line="240" w:lineRule="auto"/>
        <w:ind w:firstLine="708"/>
        <w:jc w:val="both"/>
        <w:rPr>
          <w:rFonts w:ascii="Times New Roman" w:hAnsi="Times New Roman"/>
          <w:color w:val="000000" w:themeColor="text1"/>
          <w:sz w:val="24"/>
          <w:szCs w:val="24"/>
        </w:rPr>
      </w:pPr>
      <w:r w:rsidRPr="00DF655A">
        <w:rPr>
          <w:rFonts w:ascii="Times New Roman" w:hAnsi="Times New Roman"/>
          <w:color w:val="000000" w:themeColor="text1"/>
          <w:sz w:val="24"/>
          <w:szCs w:val="24"/>
        </w:rPr>
        <w:t>5. Ермаков, Г.И. Пленэр : учебное пособие / Г.И. Ермаков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 МПГУ, 2013. - 182 с. : ил. - ISBN 978-5-7042-2428-0 ; То же [Электронный ресурс]. - URL: </w:t>
      </w:r>
      <w:hyperlink r:id="rId81" w:history="1">
        <w:r w:rsidRPr="00DF655A">
          <w:rPr>
            <w:rStyle w:val="af6"/>
            <w:rFonts w:ascii="Times New Roman" w:hAnsi="Times New Roman"/>
            <w:color w:val="000000" w:themeColor="text1"/>
            <w:sz w:val="24"/>
            <w:szCs w:val="24"/>
          </w:rPr>
          <w:t>http://biblioclub.ru/index.php?page=book&amp;id=275004</w:t>
        </w:r>
      </w:hyperlink>
      <w:r w:rsidRPr="00DF655A">
        <w:rPr>
          <w:rFonts w:ascii="Times New Roman" w:hAnsi="Times New Roman"/>
          <w:color w:val="000000" w:themeColor="text1"/>
          <w:sz w:val="24"/>
          <w:szCs w:val="24"/>
        </w:rPr>
        <w:t> (27.0</w:t>
      </w:r>
      <w:r w:rsidR="00161252">
        <w:rPr>
          <w:rFonts w:ascii="Times New Roman" w:hAnsi="Times New Roman"/>
          <w:color w:val="000000" w:themeColor="text1"/>
          <w:sz w:val="24"/>
          <w:szCs w:val="24"/>
        </w:rPr>
        <w:t>1</w:t>
      </w:r>
      <w:r w:rsidRPr="00DF655A">
        <w:rPr>
          <w:rFonts w:ascii="Times New Roman" w:hAnsi="Times New Roman"/>
          <w:color w:val="000000" w:themeColor="text1"/>
          <w:sz w:val="24"/>
          <w:szCs w:val="24"/>
        </w:rPr>
        <w:t>.2019).</w:t>
      </w:r>
    </w:p>
    <w:p w:rsidR="00A72540" w:rsidRDefault="00A72540" w:rsidP="00DD2E55">
      <w:pPr>
        <w:spacing w:line="240" w:lineRule="auto"/>
        <w:ind w:firstLine="708"/>
        <w:rPr>
          <w:rFonts w:ascii="Times New Roman" w:hAnsi="Times New Roman"/>
          <w:color w:val="454545"/>
          <w:sz w:val="24"/>
          <w:szCs w:val="24"/>
        </w:rPr>
      </w:pPr>
    </w:p>
    <w:p w:rsidR="002670EA" w:rsidRDefault="002670EA" w:rsidP="00DD2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lang w:eastAsia="ru-RU"/>
        </w:rPr>
      </w:pPr>
      <w:r w:rsidRPr="00C645D5">
        <w:rPr>
          <w:rFonts w:ascii="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2670EA" w:rsidRPr="00CB2F01" w:rsidRDefault="002670EA" w:rsidP="00DD2E55">
      <w:pPr>
        <w:ind w:firstLine="720"/>
        <w:rPr>
          <w:rFonts w:ascii="Times New Roman" w:hAnsi="Times New Roman"/>
          <w:sz w:val="24"/>
          <w:szCs w:val="24"/>
        </w:rPr>
      </w:pPr>
      <w:r w:rsidRPr="00CB2F01">
        <w:rPr>
          <w:rFonts w:ascii="Times New Roman" w:hAnsi="Times New Roman"/>
          <w:bCs/>
          <w:iCs/>
          <w:sz w:val="24"/>
          <w:szCs w:val="24"/>
          <w:lang w:eastAsia="ru-RU"/>
        </w:rPr>
        <w:t>1</w:t>
      </w:r>
      <w:r w:rsidRPr="00CB2F01">
        <w:rPr>
          <w:rFonts w:ascii="Times New Roman" w:hAnsi="Times New Roman"/>
          <w:bCs/>
          <w:i/>
          <w:iCs/>
          <w:sz w:val="24"/>
          <w:szCs w:val="24"/>
          <w:lang w:eastAsia="ru-RU"/>
        </w:rPr>
        <w:t xml:space="preserve">. </w:t>
      </w:r>
      <w:r w:rsidRPr="00CB2F01">
        <w:rPr>
          <w:rFonts w:ascii="Times New Roman" w:hAnsi="Times New Roman"/>
          <w:sz w:val="24"/>
          <w:szCs w:val="24"/>
        </w:rPr>
        <w:t xml:space="preserve">Яковлев, А. А. Рисунок [Текст] : </w:t>
      </w:r>
      <w:r w:rsidRPr="00CB2F01">
        <w:rPr>
          <w:rFonts w:ascii="Times New Roman" w:hAnsi="Times New Roman"/>
          <w:b/>
          <w:sz w:val="24"/>
          <w:szCs w:val="24"/>
        </w:rPr>
        <w:t>у</w:t>
      </w:r>
      <w:r w:rsidRPr="00CB2F01">
        <w:rPr>
          <w:rFonts w:ascii="Times New Roman" w:hAnsi="Times New Roman"/>
          <w:sz w:val="24"/>
          <w:szCs w:val="24"/>
        </w:rPr>
        <w:t>чебно-методическое пособие / А. А. Яковлев. - Нижний Новгород : ВГИПУ, 2010. - 47с. : ил.</w:t>
      </w:r>
    </w:p>
    <w:p w:rsidR="002670EA" w:rsidRPr="00A60981" w:rsidRDefault="002670EA" w:rsidP="00DD2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
          <w:iCs/>
          <w:sz w:val="24"/>
          <w:szCs w:val="24"/>
          <w:lang w:eastAsia="ru-RU"/>
        </w:rPr>
      </w:pPr>
      <w:r w:rsidRPr="00A60981">
        <w:rPr>
          <w:rFonts w:ascii="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2670EA" w:rsidRPr="00BD4E94" w:rsidRDefault="002670EA" w:rsidP="00DD2E55">
      <w:pPr>
        <w:pStyle w:val="a4"/>
        <w:numPr>
          <w:ilvl w:val="0"/>
          <w:numId w:val="12"/>
        </w:numPr>
        <w:tabs>
          <w:tab w:val="left" w:pos="1134"/>
        </w:tabs>
        <w:autoSpaceDE w:val="0"/>
        <w:autoSpaceDN w:val="0"/>
        <w:adjustRightInd w:val="0"/>
        <w:spacing w:after="0" w:line="276" w:lineRule="auto"/>
        <w:jc w:val="both"/>
        <w:rPr>
          <w:rFonts w:ascii="Times New Roman" w:hAnsi="Times New Roman"/>
          <w:bCs/>
          <w:sz w:val="24"/>
          <w:szCs w:val="24"/>
          <w:lang w:eastAsia="ru-RU"/>
        </w:rPr>
      </w:pPr>
      <w:r w:rsidRPr="00BD4E94">
        <w:rPr>
          <w:rFonts w:ascii="Times New Roman" w:hAnsi="Times New Roman"/>
          <w:bCs/>
          <w:sz w:val="24"/>
          <w:szCs w:val="24"/>
          <w:lang w:eastAsia="ru-RU"/>
        </w:rPr>
        <w:t>Государственный Эрмитаж [Электронный ресурс] /  Образовательная музейная онлайн программа – Режим доступа:  http://www.hermitage.ru/</w:t>
      </w:r>
    </w:p>
    <w:p w:rsidR="002670EA" w:rsidRPr="00BD4E94" w:rsidRDefault="002670EA" w:rsidP="00DD2E55">
      <w:pPr>
        <w:pStyle w:val="a4"/>
        <w:numPr>
          <w:ilvl w:val="0"/>
          <w:numId w:val="12"/>
        </w:numPr>
        <w:tabs>
          <w:tab w:val="left" w:pos="1134"/>
        </w:tabs>
        <w:autoSpaceDE w:val="0"/>
        <w:autoSpaceDN w:val="0"/>
        <w:adjustRightInd w:val="0"/>
        <w:spacing w:after="0" w:line="276" w:lineRule="auto"/>
        <w:jc w:val="both"/>
        <w:rPr>
          <w:rFonts w:ascii="Times New Roman" w:hAnsi="Times New Roman"/>
          <w:bCs/>
          <w:sz w:val="24"/>
          <w:szCs w:val="24"/>
          <w:lang w:eastAsia="ru-RU"/>
        </w:rPr>
      </w:pPr>
      <w:r w:rsidRPr="00BD4E94">
        <w:rPr>
          <w:rFonts w:ascii="Times New Roman" w:hAnsi="Times New Roman"/>
          <w:bCs/>
          <w:sz w:val="24"/>
          <w:szCs w:val="24"/>
          <w:lang w:eastAsia="ru-RU"/>
        </w:rPr>
        <w:t>Русский музей [Электронный ресурс] /   Постоянная экспозиция – Режим доступа: http://www.rusmuseum.ru/</w:t>
      </w:r>
    </w:p>
    <w:p w:rsidR="002670EA" w:rsidRPr="00BD4E94" w:rsidRDefault="002670EA" w:rsidP="00DD2E55">
      <w:pPr>
        <w:pStyle w:val="a4"/>
        <w:numPr>
          <w:ilvl w:val="0"/>
          <w:numId w:val="12"/>
        </w:numPr>
        <w:tabs>
          <w:tab w:val="left" w:pos="1134"/>
        </w:tabs>
        <w:autoSpaceDE w:val="0"/>
        <w:autoSpaceDN w:val="0"/>
        <w:adjustRightInd w:val="0"/>
        <w:spacing w:after="0" w:line="276" w:lineRule="auto"/>
        <w:jc w:val="both"/>
        <w:rPr>
          <w:rFonts w:ascii="Times New Roman" w:hAnsi="Times New Roman"/>
          <w:bCs/>
          <w:sz w:val="24"/>
          <w:szCs w:val="24"/>
          <w:lang w:eastAsia="ru-RU"/>
        </w:rPr>
      </w:pPr>
      <w:r w:rsidRPr="00BD4E94">
        <w:rPr>
          <w:rFonts w:ascii="Times New Roman" w:hAnsi="Times New Roman"/>
          <w:bCs/>
          <w:sz w:val="24"/>
          <w:szCs w:val="24"/>
          <w:lang w:eastAsia="ru-RU"/>
        </w:rPr>
        <w:lastRenderedPageBreak/>
        <w:t>ГМИИ им. А.С. Пушкина [Электронный ресурс] /   Музей им. Пушкина</w:t>
      </w:r>
      <w:r>
        <w:rPr>
          <w:rFonts w:ascii="Times New Roman" w:hAnsi="Times New Roman"/>
          <w:bCs/>
          <w:sz w:val="24"/>
          <w:szCs w:val="24"/>
          <w:lang w:eastAsia="ru-RU"/>
        </w:rPr>
        <w:t xml:space="preserve"> </w:t>
      </w:r>
      <w:r w:rsidRPr="00BD4E94">
        <w:rPr>
          <w:rFonts w:ascii="Times New Roman" w:hAnsi="Times New Roman"/>
          <w:bCs/>
          <w:sz w:val="24"/>
          <w:szCs w:val="24"/>
          <w:lang w:eastAsia="ru-RU"/>
        </w:rPr>
        <w:t>– Режим доступа:  http://www.museum.ru/gmii/</w:t>
      </w:r>
    </w:p>
    <w:p w:rsidR="002670EA" w:rsidRPr="0004379B" w:rsidRDefault="002670EA" w:rsidP="00DD2E55">
      <w:pPr>
        <w:pStyle w:val="a4"/>
        <w:numPr>
          <w:ilvl w:val="0"/>
          <w:numId w:val="12"/>
        </w:numPr>
        <w:tabs>
          <w:tab w:val="left" w:pos="1134"/>
        </w:tabs>
        <w:autoSpaceDE w:val="0"/>
        <w:autoSpaceDN w:val="0"/>
        <w:adjustRightInd w:val="0"/>
        <w:spacing w:after="0" w:line="276" w:lineRule="auto"/>
        <w:jc w:val="both"/>
        <w:rPr>
          <w:rFonts w:ascii="Times New Roman" w:hAnsi="Times New Roman"/>
          <w:bCs/>
          <w:sz w:val="24"/>
          <w:szCs w:val="24"/>
          <w:lang w:eastAsia="ru-RU"/>
        </w:rPr>
      </w:pPr>
      <w:r w:rsidRPr="0004379B">
        <w:rPr>
          <w:rFonts w:ascii="Times New Roman" w:hAnsi="Times New Roman"/>
          <w:bCs/>
          <w:sz w:val="24"/>
          <w:szCs w:val="24"/>
          <w:lang w:eastAsia="ru-RU"/>
        </w:rPr>
        <w:t xml:space="preserve">Третьяковская галерея </w:t>
      </w:r>
      <w:r w:rsidRPr="00BD4E94">
        <w:rPr>
          <w:rFonts w:ascii="Times New Roman" w:hAnsi="Times New Roman"/>
          <w:bCs/>
          <w:sz w:val="24"/>
          <w:szCs w:val="24"/>
          <w:lang w:eastAsia="ru-RU"/>
        </w:rPr>
        <w:t>[Электронный ресурс] /</w:t>
      </w:r>
      <w:r w:rsidRPr="0004379B">
        <w:rPr>
          <w:rFonts w:ascii="Times New Roman" w:hAnsi="Times New Roman"/>
          <w:bCs/>
          <w:sz w:val="24"/>
          <w:szCs w:val="24"/>
          <w:lang w:eastAsia="ru-RU"/>
        </w:rPr>
        <w:t xml:space="preserve"> Коллекция </w:t>
      </w:r>
      <w:r w:rsidRPr="00BD4E94">
        <w:rPr>
          <w:rFonts w:ascii="Times New Roman" w:hAnsi="Times New Roman"/>
          <w:bCs/>
          <w:sz w:val="24"/>
          <w:szCs w:val="24"/>
          <w:lang w:eastAsia="ru-RU"/>
        </w:rPr>
        <w:t>– Режим доступа:</w:t>
      </w:r>
      <w:r w:rsidRPr="0004379B">
        <w:rPr>
          <w:rFonts w:ascii="Times New Roman" w:hAnsi="Times New Roman"/>
          <w:bCs/>
          <w:sz w:val="24"/>
          <w:szCs w:val="24"/>
          <w:lang w:eastAsia="ru-RU"/>
        </w:rPr>
        <w:t xml:space="preserve"> http://www.tretyakov.ru/ </w:t>
      </w:r>
    </w:p>
    <w:p w:rsidR="002670EA" w:rsidRPr="002B6A5E" w:rsidRDefault="002670EA" w:rsidP="00DD2E55">
      <w:pPr>
        <w:pStyle w:val="a4"/>
        <w:numPr>
          <w:ilvl w:val="0"/>
          <w:numId w:val="12"/>
        </w:numPr>
        <w:tabs>
          <w:tab w:val="left" w:pos="1134"/>
        </w:tabs>
        <w:autoSpaceDE w:val="0"/>
        <w:autoSpaceDN w:val="0"/>
        <w:adjustRightInd w:val="0"/>
        <w:spacing w:after="0" w:line="276" w:lineRule="auto"/>
        <w:jc w:val="both"/>
        <w:rPr>
          <w:rFonts w:ascii="Times New Roman" w:hAnsi="Times New Roman"/>
          <w:sz w:val="24"/>
          <w:szCs w:val="24"/>
        </w:rPr>
      </w:pPr>
      <w:r w:rsidRPr="002B6A5E">
        <w:rPr>
          <w:rFonts w:ascii="Times New Roman" w:hAnsi="Times New Roman"/>
          <w:sz w:val="24"/>
          <w:szCs w:val="24"/>
          <w:lang w:eastAsia="ru-RU"/>
        </w:rPr>
        <w:t xml:space="preserve">Аrt-line [Электронный ресурс] / Галерея русских художников 20 века – Режим доступа:  </w:t>
      </w:r>
      <w:hyperlink r:id="rId82" w:history="1">
        <w:r w:rsidRPr="002B6A5E">
          <w:rPr>
            <w:rStyle w:val="af6"/>
            <w:rFonts w:ascii="Times New Roman" w:hAnsi="Times New Roman"/>
            <w:bCs/>
            <w:sz w:val="24"/>
            <w:szCs w:val="24"/>
            <w:lang w:eastAsia="ru-RU"/>
          </w:rPr>
          <w:t>http://www.artline.ru/</w:t>
        </w:r>
      </w:hyperlink>
    </w:p>
    <w:p w:rsidR="002670EA" w:rsidRPr="002B6A5E" w:rsidRDefault="002670EA" w:rsidP="00DD2E55">
      <w:pPr>
        <w:pStyle w:val="a4"/>
        <w:numPr>
          <w:ilvl w:val="0"/>
          <w:numId w:val="12"/>
        </w:numPr>
        <w:tabs>
          <w:tab w:val="left" w:pos="1134"/>
        </w:tabs>
        <w:autoSpaceDE w:val="0"/>
        <w:autoSpaceDN w:val="0"/>
        <w:adjustRightInd w:val="0"/>
        <w:spacing w:after="0" w:line="276" w:lineRule="auto"/>
        <w:jc w:val="both"/>
        <w:rPr>
          <w:rFonts w:ascii="Times New Roman" w:hAnsi="Times New Roman"/>
          <w:b/>
          <w:bCs/>
          <w:sz w:val="24"/>
          <w:szCs w:val="24"/>
          <w:lang w:eastAsia="ru-RU"/>
        </w:rPr>
      </w:pPr>
      <w:r w:rsidRPr="002B6A5E">
        <w:rPr>
          <w:rFonts w:ascii="Times New Roman" w:hAnsi="Times New Roman"/>
          <w:sz w:val="24"/>
          <w:szCs w:val="24"/>
          <w:lang w:eastAsia="ru-RU"/>
        </w:rPr>
        <w:t xml:space="preserve">6. Библиотека Мининского университета [Электронный ресурс] / Открытый доступ – Режим доступа: </w:t>
      </w:r>
      <w:hyperlink r:id="rId83" w:tgtFrame="_blank" w:history="1">
        <w:r w:rsidRPr="002B6A5E">
          <w:rPr>
            <w:rStyle w:val="af6"/>
            <w:rFonts w:ascii="Times New Roman" w:hAnsi="Times New Roman"/>
            <w:color w:val="990099"/>
            <w:sz w:val="24"/>
            <w:szCs w:val="24"/>
          </w:rPr>
          <w:t>https://www.mininuniver.ru/about/library/elektronnye-resursy-s-otkrytym-dostupom</w:t>
        </w:r>
      </w:hyperlink>
    </w:p>
    <w:p w:rsidR="002670EA" w:rsidRPr="002B6A5E" w:rsidRDefault="002670EA" w:rsidP="00DD2E55">
      <w:pPr>
        <w:pStyle w:val="a4"/>
        <w:numPr>
          <w:ilvl w:val="0"/>
          <w:numId w:val="12"/>
        </w:numPr>
        <w:tabs>
          <w:tab w:val="left" w:pos="1134"/>
        </w:tabs>
        <w:autoSpaceDE w:val="0"/>
        <w:autoSpaceDN w:val="0"/>
        <w:adjustRightInd w:val="0"/>
        <w:spacing w:after="0" w:line="276" w:lineRule="auto"/>
        <w:jc w:val="both"/>
        <w:rPr>
          <w:rFonts w:ascii="Times New Roman" w:hAnsi="Times New Roman"/>
          <w:b/>
          <w:bCs/>
          <w:sz w:val="24"/>
          <w:szCs w:val="24"/>
          <w:lang w:eastAsia="ru-RU"/>
        </w:rPr>
      </w:pPr>
      <w:r w:rsidRPr="002B6A5E">
        <w:rPr>
          <w:rFonts w:ascii="Times New Roman" w:hAnsi="Times New Roman"/>
          <w:sz w:val="24"/>
          <w:szCs w:val="24"/>
        </w:rPr>
        <w:t xml:space="preserve">7. </w:t>
      </w:r>
      <w:r w:rsidRPr="002B6A5E">
        <w:rPr>
          <w:rFonts w:ascii="Times New Roman" w:hAnsi="Times New Roman"/>
          <w:bCs/>
          <w:sz w:val="24"/>
          <w:szCs w:val="24"/>
          <w:lang w:eastAsia="ru-RU"/>
        </w:rPr>
        <w:t xml:space="preserve">Библиотека Мининского университета [Электронный ресурс] / Режим доступа: </w:t>
      </w:r>
      <w:hyperlink r:id="rId84" w:history="1">
        <w:r w:rsidRPr="002B6A5E">
          <w:rPr>
            <w:rStyle w:val="af6"/>
            <w:rFonts w:ascii="Times New Roman" w:hAnsi="Times New Roman"/>
            <w:sz w:val="24"/>
            <w:szCs w:val="24"/>
          </w:rPr>
          <w:t>https://www.mininuniver.ru/about/library/elektronnye-resursy</w:t>
        </w:r>
      </w:hyperlink>
    </w:p>
    <w:p w:rsidR="002670EA" w:rsidRDefault="002670EA" w:rsidP="00DD2E55">
      <w:pPr>
        <w:autoSpaceDE w:val="0"/>
        <w:autoSpaceDN w:val="0"/>
        <w:adjustRightInd w:val="0"/>
        <w:spacing w:after="0"/>
        <w:ind w:firstLine="709"/>
        <w:jc w:val="both"/>
        <w:rPr>
          <w:rFonts w:ascii="Times New Roman" w:hAnsi="Times New Roman"/>
          <w:b/>
          <w:bCs/>
          <w:sz w:val="24"/>
          <w:szCs w:val="24"/>
          <w:lang w:eastAsia="ru-RU"/>
        </w:rPr>
      </w:pPr>
    </w:p>
    <w:p w:rsidR="002670EA" w:rsidRPr="00A60981" w:rsidRDefault="002670EA" w:rsidP="00DD2E55">
      <w:pPr>
        <w:autoSpaceDE w:val="0"/>
        <w:autoSpaceDN w:val="0"/>
        <w:adjustRightInd w:val="0"/>
        <w:spacing w:after="0"/>
        <w:ind w:firstLine="709"/>
        <w:jc w:val="both"/>
        <w:rPr>
          <w:rFonts w:ascii="Times New Roman" w:hAnsi="Times New Roman"/>
          <w:b/>
          <w:bCs/>
          <w:sz w:val="24"/>
          <w:szCs w:val="24"/>
          <w:lang w:eastAsia="ru-RU"/>
        </w:rPr>
      </w:pPr>
      <w:r w:rsidRPr="00A60981">
        <w:rPr>
          <w:rFonts w:ascii="Times New Roman" w:hAnsi="Times New Roman"/>
          <w:b/>
          <w:bCs/>
          <w:sz w:val="24"/>
          <w:szCs w:val="24"/>
          <w:lang w:eastAsia="ru-RU"/>
        </w:rPr>
        <w:t>8. Фонды оценочных средств</w:t>
      </w:r>
    </w:p>
    <w:p w:rsidR="002670EA" w:rsidRPr="0045753D" w:rsidRDefault="002670EA" w:rsidP="00DD2E55">
      <w:pPr>
        <w:spacing w:after="0"/>
        <w:ind w:firstLine="709"/>
        <w:jc w:val="both"/>
        <w:rPr>
          <w:rFonts w:ascii="Times New Roman" w:hAnsi="Times New Roman"/>
          <w:spacing w:val="-4"/>
          <w:sz w:val="24"/>
          <w:szCs w:val="24"/>
          <w:lang w:eastAsia="ru-RU"/>
        </w:rPr>
      </w:pPr>
      <w:r w:rsidRPr="00A60981">
        <w:rPr>
          <w:rFonts w:ascii="Times New Roman" w:hAnsi="Times New Roman"/>
          <w:spacing w:val="-4"/>
          <w:sz w:val="24"/>
          <w:szCs w:val="24"/>
          <w:lang w:eastAsia="ru-RU"/>
        </w:rPr>
        <w:t>Фонд оценочных сред</w:t>
      </w:r>
      <w:r>
        <w:rPr>
          <w:rFonts w:ascii="Times New Roman" w:hAnsi="Times New Roman"/>
          <w:spacing w:val="-4"/>
          <w:sz w:val="24"/>
          <w:szCs w:val="24"/>
          <w:lang w:eastAsia="ru-RU"/>
        </w:rPr>
        <w:t>ств представлен в Приложении 1.</w:t>
      </w:r>
    </w:p>
    <w:p w:rsidR="002670EA" w:rsidRDefault="002670EA" w:rsidP="00DD2E55">
      <w:pPr>
        <w:autoSpaceDE w:val="0"/>
        <w:autoSpaceDN w:val="0"/>
        <w:adjustRightInd w:val="0"/>
        <w:spacing w:after="0"/>
        <w:ind w:firstLine="709"/>
        <w:jc w:val="both"/>
        <w:rPr>
          <w:rFonts w:ascii="Times New Roman" w:hAnsi="Times New Roman"/>
          <w:b/>
          <w:bCs/>
          <w:sz w:val="24"/>
          <w:szCs w:val="24"/>
          <w:lang w:eastAsia="ru-RU"/>
        </w:rPr>
      </w:pPr>
    </w:p>
    <w:p w:rsidR="002670EA" w:rsidRPr="00A60981" w:rsidRDefault="002670EA" w:rsidP="00DD2E55">
      <w:pPr>
        <w:autoSpaceDE w:val="0"/>
        <w:autoSpaceDN w:val="0"/>
        <w:adjustRightInd w:val="0"/>
        <w:spacing w:after="0"/>
        <w:ind w:firstLine="709"/>
        <w:jc w:val="both"/>
        <w:rPr>
          <w:rFonts w:ascii="Times New Roman" w:hAnsi="Times New Roman"/>
          <w:b/>
          <w:bCs/>
          <w:sz w:val="24"/>
          <w:szCs w:val="24"/>
          <w:lang w:eastAsia="ru-RU"/>
        </w:rPr>
      </w:pPr>
      <w:r w:rsidRPr="00A60981">
        <w:rPr>
          <w:rFonts w:ascii="Times New Roman" w:hAnsi="Times New Roman"/>
          <w:b/>
          <w:bCs/>
          <w:sz w:val="24"/>
          <w:szCs w:val="24"/>
          <w:lang w:eastAsia="ru-RU"/>
        </w:rPr>
        <w:t>9. Материально-техническое обеспечение образовательного процесса по дисциплине</w:t>
      </w:r>
    </w:p>
    <w:p w:rsidR="002670EA" w:rsidRPr="00A60981" w:rsidRDefault="002670EA" w:rsidP="00DD2E55">
      <w:pPr>
        <w:autoSpaceDE w:val="0"/>
        <w:autoSpaceDN w:val="0"/>
        <w:adjustRightInd w:val="0"/>
        <w:spacing w:after="0"/>
        <w:ind w:firstLine="709"/>
        <w:jc w:val="both"/>
        <w:rPr>
          <w:rFonts w:ascii="Times New Roman" w:hAnsi="Times New Roman"/>
          <w:bCs/>
          <w:i/>
          <w:sz w:val="24"/>
          <w:szCs w:val="24"/>
          <w:lang w:eastAsia="ru-RU"/>
        </w:rPr>
      </w:pPr>
      <w:r w:rsidRPr="00A60981">
        <w:rPr>
          <w:rFonts w:ascii="Times New Roman" w:hAnsi="Times New Roman"/>
          <w:bCs/>
          <w:i/>
          <w:sz w:val="24"/>
          <w:szCs w:val="24"/>
          <w:lang w:eastAsia="ru-RU"/>
        </w:rPr>
        <w:t>9.1. Описание материально-технической базы</w:t>
      </w:r>
    </w:p>
    <w:p w:rsidR="002670EA" w:rsidRPr="00A60981" w:rsidRDefault="002670EA" w:rsidP="00DD2E55">
      <w:pPr>
        <w:autoSpaceDE w:val="0"/>
        <w:autoSpaceDN w:val="0"/>
        <w:adjustRightInd w:val="0"/>
        <w:spacing w:after="0"/>
        <w:ind w:firstLine="709"/>
        <w:jc w:val="both"/>
        <w:rPr>
          <w:rFonts w:ascii="Times New Roman" w:hAnsi="Times New Roman"/>
          <w:bCs/>
          <w:sz w:val="24"/>
          <w:szCs w:val="24"/>
          <w:lang w:eastAsia="ru-RU"/>
        </w:rPr>
      </w:pPr>
      <w:r w:rsidRPr="00A60981">
        <w:rPr>
          <w:rFonts w:ascii="Times New Roman" w:hAnsi="Times New Roman"/>
          <w:bCs/>
          <w:sz w:val="24"/>
          <w:szCs w:val="24"/>
          <w:lang w:eastAsia="ru-RU"/>
        </w:rPr>
        <w:t>Реализация дисциплины требует наличия специализированной аудитории.</w:t>
      </w:r>
    </w:p>
    <w:p w:rsidR="002670EA" w:rsidRPr="00A60981" w:rsidRDefault="002670EA" w:rsidP="00DD2E55">
      <w:pPr>
        <w:autoSpaceDE w:val="0"/>
        <w:autoSpaceDN w:val="0"/>
        <w:adjustRightInd w:val="0"/>
        <w:spacing w:after="0"/>
        <w:ind w:firstLine="709"/>
        <w:jc w:val="both"/>
        <w:rPr>
          <w:rFonts w:ascii="Times New Roman" w:hAnsi="Times New Roman"/>
          <w:bCs/>
          <w:sz w:val="24"/>
          <w:szCs w:val="24"/>
          <w:lang w:eastAsia="ru-RU"/>
        </w:rPr>
      </w:pPr>
      <w:r w:rsidRPr="00A60981">
        <w:rPr>
          <w:rFonts w:ascii="Times New Roman" w:hAnsi="Times New Roman"/>
          <w:bCs/>
          <w:sz w:val="24"/>
          <w:szCs w:val="24"/>
          <w:lang w:eastAsia="ru-RU"/>
        </w:rPr>
        <w:t>Оборудование учебного кабинета:</w:t>
      </w:r>
    </w:p>
    <w:p w:rsidR="002670EA" w:rsidRDefault="002670EA" w:rsidP="00DD2E55">
      <w:pPr>
        <w:autoSpaceDE w:val="0"/>
        <w:autoSpaceDN w:val="0"/>
        <w:adjustRightInd w:val="0"/>
        <w:spacing w:after="0"/>
        <w:ind w:firstLine="709"/>
        <w:jc w:val="both"/>
        <w:rPr>
          <w:rFonts w:ascii="Times New Roman" w:hAnsi="Times New Roman"/>
          <w:bCs/>
          <w:sz w:val="24"/>
          <w:szCs w:val="24"/>
          <w:lang w:eastAsia="ru-RU"/>
        </w:rPr>
      </w:pPr>
      <w:r w:rsidRPr="00A60981">
        <w:rPr>
          <w:rFonts w:ascii="Times New Roman" w:hAnsi="Times New Roman"/>
          <w:bCs/>
          <w:sz w:val="24"/>
          <w:szCs w:val="24"/>
          <w:lang w:eastAsia="ru-RU"/>
        </w:rPr>
        <w:t>Набор учебного реквизита:</w:t>
      </w:r>
    </w:p>
    <w:p w:rsidR="002670EA" w:rsidRDefault="002670EA" w:rsidP="00592991">
      <w:pPr>
        <w:pStyle w:val="a4"/>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4"/>
          <w:szCs w:val="24"/>
        </w:rPr>
      </w:pPr>
      <w:r w:rsidRPr="002B6A5E">
        <w:rPr>
          <w:rFonts w:ascii="Times New Roman" w:hAnsi="Times New Roman"/>
          <w:sz w:val="24"/>
          <w:szCs w:val="24"/>
        </w:rPr>
        <w:t xml:space="preserve">мольберты по количеству обучающихся, стулья, планшеты для бумаги, столы для натюрмортов, различные осветительные приборы, наглядные методические пособия, шкафы для хранения реквизита и </w:t>
      </w:r>
      <w:r>
        <w:rPr>
          <w:rFonts w:ascii="Times New Roman" w:hAnsi="Times New Roman"/>
          <w:sz w:val="24"/>
          <w:szCs w:val="24"/>
        </w:rPr>
        <w:t xml:space="preserve"> учебных </w:t>
      </w:r>
      <w:r w:rsidRPr="002B6A5E">
        <w:rPr>
          <w:rFonts w:ascii="Times New Roman" w:hAnsi="Times New Roman"/>
          <w:sz w:val="24"/>
          <w:szCs w:val="24"/>
        </w:rPr>
        <w:t>работ.</w:t>
      </w:r>
    </w:p>
    <w:p w:rsidR="002670EA" w:rsidRDefault="002670EA" w:rsidP="00DD2E55">
      <w:pPr>
        <w:autoSpaceDE w:val="0"/>
        <w:autoSpaceDN w:val="0"/>
        <w:adjustRightInd w:val="0"/>
        <w:spacing w:after="0"/>
        <w:ind w:firstLine="709"/>
        <w:jc w:val="both"/>
        <w:rPr>
          <w:rFonts w:ascii="Times New Roman" w:hAnsi="Times New Roman"/>
          <w:bCs/>
          <w:sz w:val="24"/>
          <w:szCs w:val="24"/>
          <w:lang w:eastAsia="ru-RU"/>
        </w:rPr>
      </w:pPr>
      <w:r w:rsidRPr="00A60981">
        <w:rPr>
          <w:rFonts w:ascii="Times New Roman" w:hAnsi="Times New Roman"/>
          <w:bCs/>
          <w:sz w:val="24"/>
          <w:szCs w:val="24"/>
          <w:lang w:eastAsia="ru-RU"/>
        </w:rPr>
        <w:t>Набор учебного реквизита:</w:t>
      </w:r>
    </w:p>
    <w:p w:rsidR="002670EA" w:rsidRPr="00A60981" w:rsidRDefault="002670EA" w:rsidP="00592991">
      <w:pPr>
        <w:pStyle w:val="a4"/>
        <w:numPr>
          <w:ilvl w:val="0"/>
          <w:numId w:val="11"/>
        </w:numPr>
        <w:tabs>
          <w:tab w:val="left" w:pos="993"/>
        </w:tabs>
        <w:autoSpaceDE w:val="0"/>
        <w:autoSpaceDN w:val="0"/>
        <w:adjustRightInd w:val="0"/>
        <w:spacing w:after="0" w:line="276" w:lineRule="auto"/>
        <w:ind w:left="0" w:firstLine="709"/>
        <w:jc w:val="both"/>
        <w:rPr>
          <w:rFonts w:ascii="Times New Roman" w:hAnsi="Times New Roman"/>
          <w:bCs/>
          <w:sz w:val="24"/>
          <w:szCs w:val="24"/>
          <w:lang w:eastAsia="ru-RU"/>
        </w:rPr>
      </w:pPr>
      <w:r w:rsidRPr="00A60981">
        <w:rPr>
          <w:rFonts w:ascii="Times New Roman" w:hAnsi="Times New Roman"/>
          <w:bCs/>
          <w:sz w:val="24"/>
          <w:szCs w:val="24"/>
          <w:lang w:eastAsia="ru-RU"/>
        </w:rPr>
        <w:t>гипсовые слепки геометрических тел и орнаментов, гипсовые слепки голов и фигур человека, натюрмортный фонд, включающий предметы быта, муляжи овощей и фруктов, драпировки различных цветов.</w:t>
      </w:r>
    </w:p>
    <w:p w:rsidR="002670EA" w:rsidRPr="00A60981" w:rsidRDefault="002670EA" w:rsidP="00DD2E55">
      <w:pPr>
        <w:autoSpaceDE w:val="0"/>
        <w:autoSpaceDN w:val="0"/>
        <w:adjustRightInd w:val="0"/>
        <w:spacing w:after="0"/>
        <w:ind w:firstLine="709"/>
        <w:jc w:val="both"/>
        <w:rPr>
          <w:rFonts w:ascii="Times New Roman" w:hAnsi="Times New Roman"/>
          <w:bCs/>
          <w:i/>
          <w:sz w:val="24"/>
          <w:szCs w:val="24"/>
          <w:lang w:eastAsia="ru-RU"/>
        </w:rPr>
      </w:pPr>
      <w:r w:rsidRPr="00A60981">
        <w:rPr>
          <w:rFonts w:ascii="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2670EA" w:rsidRPr="00301BDB" w:rsidRDefault="002670EA" w:rsidP="00DD2E55">
      <w:pPr>
        <w:spacing w:after="0"/>
        <w:ind w:firstLine="709"/>
        <w:jc w:val="both"/>
        <w:rPr>
          <w:rFonts w:ascii="Times New Roman" w:hAnsi="Times New Roman"/>
          <w:bCs/>
          <w:sz w:val="24"/>
          <w:szCs w:val="24"/>
          <w:lang w:eastAsia="ru-RU"/>
        </w:rPr>
      </w:pPr>
      <w:r w:rsidRPr="00614737">
        <w:rPr>
          <w:rFonts w:ascii="Times New Roman" w:hAnsi="Times New Roman"/>
          <w:bCs/>
          <w:sz w:val="24"/>
          <w:szCs w:val="24"/>
          <w:lang w:eastAsia="ru-RU"/>
        </w:rPr>
        <w:t xml:space="preserve">При осуществлении образовательного процесса </w:t>
      </w:r>
      <w:r w:rsidRPr="00A60981">
        <w:rPr>
          <w:rFonts w:ascii="Times New Roman" w:hAnsi="Times New Roman"/>
          <w:bCs/>
          <w:sz w:val="24"/>
          <w:szCs w:val="24"/>
          <w:lang w:eastAsia="ru-RU"/>
        </w:rPr>
        <w:t>дисциплины «</w:t>
      </w:r>
      <w:r w:rsidRPr="006B51C8">
        <w:rPr>
          <w:rFonts w:ascii="Times New Roman" w:hAnsi="Times New Roman"/>
          <w:sz w:val="24"/>
          <w:szCs w:val="24"/>
          <w:lang w:eastAsia="ru-RU"/>
        </w:rPr>
        <w:t>Основы академическо</w:t>
      </w:r>
      <w:r>
        <w:rPr>
          <w:rFonts w:ascii="Times New Roman" w:hAnsi="Times New Roman"/>
          <w:sz w:val="24"/>
          <w:szCs w:val="24"/>
          <w:lang w:eastAsia="ru-RU"/>
        </w:rPr>
        <w:t>й</w:t>
      </w:r>
      <w:r w:rsidRPr="006B51C8">
        <w:rPr>
          <w:rFonts w:ascii="Times New Roman" w:hAnsi="Times New Roman"/>
          <w:sz w:val="24"/>
          <w:szCs w:val="24"/>
          <w:lang w:eastAsia="ru-RU"/>
        </w:rPr>
        <w:t xml:space="preserve"> </w:t>
      </w:r>
      <w:r>
        <w:rPr>
          <w:rFonts w:ascii="Times New Roman" w:hAnsi="Times New Roman"/>
          <w:sz w:val="24"/>
          <w:szCs w:val="24"/>
          <w:lang w:eastAsia="ru-RU"/>
        </w:rPr>
        <w:t>живописи</w:t>
      </w:r>
      <w:r w:rsidRPr="00A60981">
        <w:rPr>
          <w:rFonts w:ascii="Times New Roman" w:hAnsi="Times New Roman"/>
          <w:bCs/>
          <w:sz w:val="24"/>
          <w:szCs w:val="24"/>
          <w:lang w:eastAsia="ru-RU"/>
        </w:rPr>
        <w:t xml:space="preserve">» </w:t>
      </w:r>
      <w:r w:rsidRPr="00614737">
        <w:rPr>
          <w:rFonts w:ascii="Times New Roman" w:hAnsi="Times New Roman"/>
          <w:bCs/>
          <w:sz w:val="24"/>
          <w:szCs w:val="24"/>
          <w:lang w:eastAsia="ru-RU"/>
        </w:rPr>
        <w:t>студентами и профессорско-преподавательским составом используются программное обеспечение: </w:t>
      </w:r>
      <w:r>
        <w:rPr>
          <w:rFonts w:ascii="Times New Roman" w:hAnsi="Times New Roman"/>
          <w:bCs/>
          <w:sz w:val="24"/>
          <w:szCs w:val="24"/>
          <w:lang w:eastAsia="ru-RU"/>
        </w:rPr>
        <w:t xml:space="preserve">Пакет </w:t>
      </w:r>
      <w:r w:rsidRPr="00614737">
        <w:rPr>
          <w:rFonts w:ascii="Times New Roman" w:hAnsi="Times New Roman"/>
          <w:bCs/>
          <w:sz w:val="24"/>
          <w:szCs w:val="24"/>
          <w:lang w:eastAsia="ru-RU"/>
        </w:rPr>
        <w:t>Microsoft Office (Power</w:t>
      </w:r>
      <w:r>
        <w:rPr>
          <w:rFonts w:ascii="Times New Roman" w:hAnsi="Times New Roman"/>
          <w:bCs/>
          <w:sz w:val="24"/>
          <w:szCs w:val="24"/>
          <w:lang w:eastAsia="ru-RU"/>
        </w:rPr>
        <w:t xml:space="preserve"> </w:t>
      </w:r>
      <w:r w:rsidRPr="00614737">
        <w:rPr>
          <w:rFonts w:ascii="Times New Roman" w:hAnsi="Times New Roman"/>
          <w:bCs/>
          <w:sz w:val="24"/>
          <w:szCs w:val="24"/>
          <w:lang w:eastAsia="ru-RU"/>
        </w:rPr>
        <w:t xml:space="preserve">Point, Word), программное обеспечение электронного ресурса сайта </w:t>
      </w:r>
      <w:r>
        <w:rPr>
          <w:rFonts w:ascii="Times New Roman" w:hAnsi="Times New Roman"/>
          <w:bCs/>
          <w:sz w:val="24"/>
          <w:szCs w:val="24"/>
          <w:lang w:val="en-US" w:eastAsia="ru-RU"/>
        </w:rPr>
        <w:t>edu</w:t>
      </w:r>
      <w:r w:rsidRPr="00614737">
        <w:rPr>
          <w:rFonts w:ascii="Times New Roman" w:hAnsi="Times New Roman"/>
          <w:bCs/>
          <w:sz w:val="24"/>
          <w:szCs w:val="24"/>
          <w:lang w:eastAsia="ru-RU"/>
        </w:rPr>
        <w:t xml:space="preserve">.mininuniver.ru, включая ЭБС, </w:t>
      </w:r>
      <w:r>
        <w:rPr>
          <w:rFonts w:ascii="Times New Roman" w:hAnsi="Times New Roman"/>
          <w:bCs/>
          <w:sz w:val="24"/>
          <w:szCs w:val="24"/>
          <w:lang w:val="en-US" w:eastAsia="ru-RU"/>
        </w:rPr>
        <w:t>LMS</w:t>
      </w:r>
      <w:r w:rsidRPr="00301BDB">
        <w:rPr>
          <w:rFonts w:ascii="Times New Roman" w:hAnsi="Times New Roman"/>
          <w:bCs/>
          <w:sz w:val="24"/>
          <w:szCs w:val="24"/>
          <w:lang w:eastAsia="ru-RU"/>
        </w:rPr>
        <w:t xml:space="preserve"> </w:t>
      </w:r>
      <w:r>
        <w:rPr>
          <w:rFonts w:ascii="Times New Roman" w:hAnsi="Times New Roman"/>
          <w:bCs/>
          <w:sz w:val="24"/>
          <w:szCs w:val="24"/>
          <w:lang w:val="en-US" w:eastAsia="ru-RU"/>
        </w:rPr>
        <w:t>Moodle</w:t>
      </w:r>
      <w:r>
        <w:rPr>
          <w:rFonts w:ascii="Times New Roman" w:hAnsi="Times New Roman"/>
          <w:bCs/>
          <w:sz w:val="24"/>
          <w:szCs w:val="24"/>
          <w:lang w:eastAsia="ru-RU"/>
        </w:rPr>
        <w:t>.</w:t>
      </w:r>
    </w:p>
    <w:p w:rsidR="002670EA" w:rsidRDefault="002670EA" w:rsidP="00DD2E55">
      <w:pPr>
        <w:spacing w:after="0"/>
        <w:ind w:firstLine="709"/>
        <w:jc w:val="both"/>
        <w:rPr>
          <w:rFonts w:ascii="Times New Roman" w:hAnsi="Times New Roman"/>
          <w:bCs/>
          <w:sz w:val="24"/>
          <w:szCs w:val="24"/>
          <w:lang w:eastAsia="ru-RU"/>
        </w:rPr>
      </w:pPr>
      <w:r w:rsidRPr="00614737">
        <w:rPr>
          <w:rFonts w:ascii="Times New Roman" w:hAnsi="Times New Roman"/>
          <w:bCs/>
          <w:sz w:val="24"/>
          <w:szCs w:val="24"/>
          <w:lang w:eastAsia="ru-RU"/>
        </w:rPr>
        <w:t xml:space="preserve">При осуществлении образовательного процесса студентами и профессорско-преподавательским составом используются следующие информационно справочные системы:  </w:t>
      </w:r>
    </w:p>
    <w:p w:rsidR="002670EA" w:rsidRPr="00A60981" w:rsidRDefault="00924CC5" w:rsidP="00DD2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Cs/>
          <w:sz w:val="24"/>
          <w:szCs w:val="24"/>
          <w:lang w:eastAsia="ru-RU"/>
        </w:rPr>
      </w:pPr>
      <w:hyperlink r:id="rId85" w:history="1">
        <w:r w:rsidR="002670EA" w:rsidRPr="00D16978">
          <w:rPr>
            <w:rStyle w:val="af6"/>
            <w:rFonts w:ascii="Times New Roman" w:hAnsi="Times New Roman"/>
            <w:bCs/>
            <w:iCs/>
            <w:sz w:val="24"/>
            <w:szCs w:val="24"/>
            <w:lang w:eastAsia="ru-RU"/>
          </w:rPr>
          <w:t>www.biblioclub.ru</w:t>
        </w:r>
      </w:hyperlink>
      <w:r w:rsidR="002670EA">
        <w:rPr>
          <w:rFonts w:ascii="Times New Roman" w:hAnsi="Times New Roman"/>
          <w:bCs/>
          <w:iCs/>
          <w:sz w:val="24"/>
          <w:szCs w:val="24"/>
          <w:lang w:eastAsia="ru-RU"/>
        </w:rPr>
        <w:t xml:space="preserve"> </w:t>
      </w:r>
      <w:r w:rsidR="002670EA" w:rsidRPr="00A60981">
        <w:rPr>
          <w:rFonts w:ascii="Times New Roman" w:hAnsi="Times New Roman"/>
          <w:bCs/>
          <w:iCs/>
          <w:sz w:val="24"/>
          <w:szCs w:val="24"/>
          <w:lang w:eastAsia="ru-RU"/>
        </w:rPr>
        <w:t>ЭБС «Университетская библиотека онлайн»</w:t>
      </w:r>
    </w:p>
    <w:p w:rsidR="002670EA" w:rsidRDefault="00924CC5" w:rsidP="00DD2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Cs/>
          <w:sz w:val="24"/>
          <w:szCs w:val="24"/>
          <w:lang w:eastAsia="ru-RU"/>
        </w:rPr>
      </w:pPr>
      <w:hyperlink r:id="rId86" w:history="1">
        <w:r w:rsidR="002670EA" w:rsidRPr="00D16978">
          <w:rPr>
            <w:rStyle w:val="af6"/>
            <w:rFonts w:ascii="Times New Roman" w:hAnsi="Times New Roman"/>
            <w:bCs/>
            <w:iCs/>
            <w:sz w:val="24"/>
            <w:szCs w:val="24"/>
            <w:lang w:eastAsia="ru-RU"/>
          </w:rPr>
          <w:t>www.ebiblioteka.ru</w:t>
        </w:r>
      </w:hyperlink>
      <w:r w:rsidR="002670EA">
        <w:rPr>
          <w:rFonts w:ascii="Times New Roman" w:hAnsi="Times New Roman"/>
          <w:bCs/>
          <w:iCs/>
          <w:sz w:val="24"/>
          <w:szCs w:val="24"/>
          <w:lang w:eastAsia="ru-RU"/>
        </w:rPr>
        <w:t xml:space="preserve"> </w:t>
      </w:r>
      <w:r w:rsidR="002670EA" w:rsidRPr="00A60981">
        <w:rPr>
          <w:rFonts w:ascii="Times New Roman" w:hAnsi="Times New Roman"/>
          <w:bCs/>
          <w:iCs/>
          <w:sz w:val="24"/>
          <w:szCs w:val="24"/>
          <w:lang w:eastAsia="ru-RU"/>
        </w:rPr>
        <w:t>Универсальные базы данных изданий</w:t>
      </w:r>
      <w:r w:rsidR="002670EA">
        <w:rPr>
          <w:rFonts w:ascii="Times New Roman" w:hAnsi="Times New Roman"/>
          <w:bCs/>
          <w:iCs/>
          <w:sz w:val="24"/>
          <w:szCs w:val="24"/>
          <w:lang w:eastAsia="ru-RU"/>
        </w:rPr>
        <w:t>.</w:t>
      </w:r>
    </w:p>
    <w:p w:rsidR="002670EA" w:rsidRPr="00C060CE" w:rsidRDefault="00924CC5" w:rsidP="00DD2E55">
      <w:pPr>
        <w:autoSpaceDE w:val="0"/>
        <w:autoSpaceDN w:val="0"/>
        <w:adjustRightInd w:val="0"/>
        <w:spacing w:after="0" w:line="240" w:lineRule="auto"/>
        <w:ind w:firstLine="709"/>
        <w:jc w:val="both"/>
        <w:rPr>
          <w:rFonts w:ascii="Times New Roman" w:hAnsi="Times New Roman"/>
          <w:bCs/>
          <w:sz w:val="24"/>
          <w:szCs w:val="24"/>
          <w:lang w:eastAsia="ru-RU"/>
        </w:rPr>
      </w:pPr>
      <w:hyperlink r:id="rId87" w:history="1">
        <w:r w:rsidR="002670EA" w:rsidRPr="00B2287C">
          <w:rPr>
            <w:rStyle w:val="af6"/>
            <w:rFonts w:ascii="Times New Roman" w:hAnsi="Times New Roman"/>
            <w:bCs/>
            <w:sz w:val="24"/>
            <w:szCs w:val="24"/>
            <w:lang w:val="en-US" w:eastAsia="ru-RU"/>
          </w:rPr>
          <w:t>www</w:t>
        </w:r>
        <w:r w:rsidR="002670EA" w:rsidRPr="00C060CE">
          <w:rPr>
            <w:rStyle w:val="af6"/>
            <w:rFonts w:ascii="Times New Roman" w:hAnsi="Times New Roman"/>
            <w:bCs/>
            <w:sz w:val="24"/>
            <w:szCs w:val="24"/>
            <w:lang w:eastAsia="ru-RU"/>
          </w:rPr>
          <w:t>.</w:t>
        </w:r>
        <w:r w:rsidR="002670EA" w:rsidRPr="00B2287C">
          <w:rPr>
            <w:rStyle w:val="af6"/>
            <w:rFonts w:ascii="Times New Roman" w:hAnsi="Times New Roman"/>
            <w:bCs/>
            <w:sz w:val="24"/>
            <w:szCs w:val="24"/>
            <w:lang w:val="en-US" w:eastAsia="ru-RU"/>
          </w:rPr>
          <w:t>files</w:t>
        </w:r>
        <w:r w:rsidR="002670EA" w:rsidRPr="00C060CE">
          <w:rPr>
            <w:rStyle w:val="af6"/>
            <w:rFonts w:ascii="Times New Roman" w:hAnsi="Times New Roman"/>
            <w:bCs/>
            <w:sz w:val="24"/>
            <w:szCs w:val="24"/>
            <w:lang w:eastAsia="ru-RU"/>
          </w:rPr>
          <w:t>/</w:t>
        </w:r>
        <w:r w:rsidR="002670EA" w:rsidRPr="00B2287C">
          <w:rPr>
            <w:rStyle w:val="af6"/>
            <w:rFonts w:ascii="Times New Roman" w:hAnsi="Times New Roman"/>
            <w:bCs/>
            <w:sz w:val="24"/>
            <w:szCs w:val="24"/>
            <w:lang w:val="en-US" w:eastAsia="ru-RU"/>
          </w:rPr>
          <w:t>stroyinf</w:t>
        </w:r>
        <w:r w:rsidR="002670EA" w:rsidRPr="00C060CE">
          <w:rPr>
            <w:rStyle w:val="af6"/>
            <w:rFonts w:ascii="Times New Roman" w:hAnsi="Times New Roman"/>
            <w:bCs/>
            <w:sz w:val="24"/>
            <w:szCs w:val="24"/>
            <w:lang w:eastAsia="ru-RU"/>
          </w:rPr>
          <w:t>/</w:t>
        </w:r>
        <w:r w:rsidR="002670EA" w:rsidRPr="00B2287C">
          <w:rPr>
            <w:rStyle w:val="af6"/>
            <w:rFonts w:ascii="Times New Roman" w:hAnsi="Times New Roman"/>
            <w:bCs/>
            <w:sz w:val="24"/>
            <w:szCs w:val="24"/>
            <w:lang w:val="en-US" w:eastAsia="ru-RU"/>
          </w:rPr>
          <w:t>ru</w:t>
        </w:r>
      </w:hyperlink>
      <w:r w:rsidR="002670EA" w:rsidRPr="00C060CE">
        <w:rPr>
          <w:rFonts w:ascii="Times New Roman" w:hAnsi="Times New Roman"/>
          <w:bCs/>
          <w:sz w:val="24"/>
          <w:szCs w:val="24"/>
          <w:lang w:eastAsia="ru-RU"/>
        </w:rPr>
        <w:tab/>
      </w:r>
      <w:r w:rsidR="002670EA" w:rsidRPr="00C060CE">
        <w:rPr>
          <w:rFonts w:ascii="Times New Roman" w:hAnsi="Times New Roman"/>
          <w:bCs/>
          <w:sz w:val="24"/>
          <w:szCs w:val="24"/>
          <w:lang w:eastAsia="ru-RU"/>
        </w:rPr>
        <w:tab/>
      </w:r>
      <w:r w:rsidR="002670EA">
        <w:rPr>
          <w:rFonts w:ascii="Times New Roman" w:hAnsi="Times New Roman"/>
          <w:bCs/>
          <w:sz w:val="24"/>
          <w:szCs w:val="24"/>
          <w:lang w:eastAsia="ru-RU"/>
        </w:rPr>
        <w:t>Библиотека нормативной документации</w:t>
      </w:r>
    </w:p>
    <w:p w:rsidR="002670EA" w:rsidRPr="00A60981" w:rsidRDefault="002670EA" w:rsidP="00DD2E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bCs/>
          <w:iCs/>
          <w:sz w:val="24"/>
          <w:szCs w:val="24"/>
          <w:lang w:eastAsia="ru-RU"/>
        </w:rPr>
      </w:pPr>
    </w:p>
    <w:p w:rsidR="002670EA" w:rsidRDefault="002670EA" w:rsidP="00DD2E55"/>
    <w:p w:rsidR="002670EA" w:rsidRDefault="002670EA" w:rsidP="00DF655A">
      <w:pPr>
        <w:numPr>
          <w:ilvl w:val="0"/>
          <w:numId w:val="13"/>
        </w:numPr>
        <w:jc w:val="center"/>
        <w:rPr>
          <w:rFonts w:ascii="Times New Roman" w:hAnsi="Times New Roman"/>
          <w:b/>
          <w:sz w:val="24"/>
          <w:szCs w:val="24"/>
          <w:lang w:eastAsia="ru-RU"/>
        </w:rPr>
      </w:pPr>
      <w:r>
        <w:rPr>
          <w:rFonts w:ascii="Times New Roman" w:hAnsi="Times New Roman"/>
          <w:b/>
          <w:sz w:val="24"/>
          <w:szCs w:val="24"/>
          <w:lang w:eastAsia="ru-RU"/>
        </w:rPr>
        <w:t>ПРОГРАММА ПРАКТИКИ</w:t>
      </w:r>
    </w:p>
    <w:p w:rsidR="00DF655A" w:rsidRPr="00DF655A" w:rsidRDefault="00DF655A" w:rsidP="00DF655A">
      <w:pPr>
        <w:ind w:firstLine="709"/>
        <w:rPr>
          <w:rFonts w:ascii="Times New Roman" w:hAnsi="Times New Roman"/>
          <w:sz w:val="24"/>
          <w:szCs w:val="24"/>
        </w:rPr>
      </w:pPr>
      <w:r w:rsidRPr="00DF655A">
        <w:rPr>
          <w:rFonts w:ascii="Times New Roman" w:hAnsi="Times New Roman"/>
          <w:i/>
          <w:sz w:val="24"/>
          <w:szCs w:val="24"/>
        </w:rPr>
        <w:t>Тип практики:</w:t>
      </w:r>
      <w:r w:rsidRPr="00DF655A">
        <w:rPr>
          <w:rFonts w:ascii="Times New Roman" w:hAnsi="Times New Roman"/>
          <w:sz w:val="24"/>
          <w:szCs w:val="24"/>
        </w:rPr>
        <w:t xml:space="preserve"> учебная (по профилю)</w:t>
      </w:r>
      <w:r w:rsidR="00161252">
        <w:rPr>
          <w:rFonts w:ascii="Times New Roman" w:hAnsi="Times New Roman"/>
          <w:sz w:val="24"/>
          <w:szCs w:val="24"/>
        </w:rPr>
        <w:t>.</w:t>
      </w:r>
    </w:p>
    <w:p w:rsidR="002670EA" w:rsidRPr="00FF5B23" w:rsidRDefault="002670EA" w:rsidP="00FF5B23">
      <w:pPr>
        <w:pStyle w:val="a4"/>
        <w:numPr>
          <w:ilvl w:val="0"/>
          <w:numId w:val="27"/>
        </w:numPr>
        <w:suppressAutoHyphens/>
        <w:autoSpaceDE w:val="0"/>
        <w:autoSpaceDN w:val="0"/>
        <w:adjustRightInd w:val="0"/>
        <w:spacing w:after="0" w:line="360" w:lineRule="auto"/>
        <w:jc w:val="both"/>
        <w:rPr>
          <w:rFonts w:ascii="Times New Roman" w:hAnsi="Times New Roman"/>
          <w:b/>
          <w:bCs/>
          <w:sz w:val="24"/>
          <w:szCs w:val="24"/>
          <w:lang w:eastAsia="ru-RU"/>
        </w:rPr>
      </w:pPr>
      <w:r w:rsidRPr="00FF5B23">
        <w:rPr>
          <w:rFonts w:ascii="Times New Roman" w:hAnsi="Times New Roman"/>
          <w:b/>
          <w:bCs/>
          <w:sz w:val="24"/>
          <w:szCs w:val="24"/>
          <w:lang w:eastAsia="ru-RU"/>
        </w:rPr>
        <w:lastRenderedPageBreak/>
        <w:t>Пояснительная записка</w:t>
      </w:r>
    </w:p>
    <w:p w:rsidR="004157CC" w:rsidRPr="004157CC" w:rsidRDefault="004157CC" w:rsidP="004157CC">
      <w:pPr>
        <w:suppressAutoHyphens/>
        <w:autoSpaceDE w:val="0"/>
        <w:autoSpaceDN w:val="0"/>
        <w:adjustRightInd w:val="0"/>
        <w:spacing w:after="0" w:line="360" w:lineRule="auto"/>
        <w:ind w:firstLine="709"/>
        <w:contextualSpacing/>
        <w:jc w:val="both"/>
        <w:rPr>
          <w:rFonts w:ascii="Times New Roman" w:hAnsi="Times New Roman"/>
          <w:bCs/>
          <w:sz w:val="24"/>
          <w:szCs w:val="24"/>
          <w:lang w:eastAsia="ru-RU"/>
        </w:rPr>
      </w:pPr>
      <w:r w:rsidRPr="004157CC">
        <w:rPr>
          <w:rFonts w:ascii="Times New Roman" w:hAnsi="Times New Roman"/>
          <w:bCs/>
          <w:sz w:val="24"/>
          <w:szCs w:val="24"/>
          <w:lang w:eastAsia="ru-RU"/>
        </w:rPr>
        <w:t xml:space="preserve">Учебная практика (по профилю)  (далее - практика) является продолжением учебного процесса по перспективе, композиции, живописи, рисунку и входит составной частью в систему профессиональной подготовки студентов по направлению 44.03.04 Профессиональное обучение (по отраслям), профилю "Дизайн и декоративно-прикладное искусство". Практика проходит в форме пленэра. </w:t>
      </w:r>
    </w:p>
    <w:p w:rsidR="004157CC" w:rsidRPr="004157CC" w:rsidRDefault="004157CC" w:rsidP="004157CC">
      <w:pPr>
        <w:suppressAutoHyphens/>
        <w:autoSpaceDE w:val="0"/>
        <w:autoSpaceDN w:val="0"/>
        <w:adjustRightInd w:val="0"/>
        <w:spacing w:after="0" w:line="360" w:lineRule="auto"/>
        <w:ind w:firstLine="709"/>
        <w:contextualSpacing/>
        <w:jc w:val="both"/>
        <w:rPr>
          <w:rFonts w:ascii="Times New Roman" w:hAnsi="Times New Roman"/>
          <w:bCs/>
          <w:sz w:val="24"/>
          <w:szCs w:val="24"/>
          <w:lang w:eastAsia="ru-RU"/>
        </w:rPr>
      </w:pPr>
      <w:r w:rsidRPr="004157CC">
        <w:rPr>
          <w:rFonts w:ascii="Times New Roman" w:hAnsi="Times New Roman"/>
          <w:bCs/>
          <w:sz w:val="24"/>
          <w:szCs w:val="24"/>
          <w:lang w:eastAsia="ru-RU"/>
        </w:rPr>
        <w:t>Живопись на пленэре получила развитие с середины 19-го века и коренным образом повлияла на развитие изобразительного искусства. Специфика живописи на открытом воздухе диктует применение различных способов работы, повышает творческий опыт художника. Пленэр - это обязательный этап обучения будущего педагога в области дизайна и декоративно-прикладного искусства. Пленэр можно рассматривать и как самостоятельный вид изобразительного искусства. Пленэр характеризуется свежестью исполнения, передачей живых, быстрых впечатлений от натуры.</w:t>
      </w:r>
    </w:p>
    <w:p w:rsidR="004157CC" w:rsidRPr="004157CC" w:rsidRDefault="004157CC" w:rsidP="004157CC">
      <w:pPr>
        <w:suppressAutoHyphens/>
        <w:autoSpaceDE w:val="0"/>
        <w:autoSpaceDN w:val="0"/>
        <w:adjustRightInd w:val="0"/>
        <w:spacing w:after="0" w:line="360" w:lineRule="auto"/>
        <w:ind w:firstLine="709"/>
        <w:contextualSpacing/>
        <w:jc w:val="both"/>
        <w:rPr>
          <w:rFonts w:ascii="Times New Roman" w:hAnsi="Times New Roman"/>
          <w:bCs/>
          <w:sz w:val="24"/>
          <w:szCs w:val="24"/>
          <w:lang w:eastAsia="ru-RU"/>
        </w:rPr>
      </w:pPr>
    </w:p>
    <w:p w:rsidR="004157CC" w:rsidRDefault="004157CC" w:rsidP="004157CC">
      <w:pPr>
        <w:suppressAutoHyphens/>
        <w:autoSpaceDE w:val="0"/>
        <w:autoSpaceDN w:val="0"/>
        <w:adjustRightInd w:val="0"/>
        <w:spacing w:after="0" w:line="360" w:lineRule="auto"/>
        <w:ind w:firstLine="709"/>
        <w:contextualSpacing/>
        <w:jc w:val="both"/>
        <w:rPr>
          <w:rFonts w:ascii="Times New Roman" w:hAnsi="Times New Roman"/>
          <w:bCs/>
          <w:sz w:val="24"/>
          <w:szCs w:val="24"/>
          <w:lang w:eastAsia="ru-RU"/>
        </w:rPr>
      </w:pPr>
      <w:r w:rsidRPr="004157CC">
        <w:rPr>
          <w:rFonts w:ascii="Times New Roman" w:hAnsi="Times New Roman"/>
          <w:bCs/>
          <w:sz w:val="24"/>
          <w:szCs w:val="24"/>
          <w:lang w:eastAsia="ru-RU"/>
        </w:rPr>
        <w:t>Для прохождения данной практики необходимо владеть начальными навыками академического рисунка,  живописи, композиции, знаниями перспективы в изобразительном искусстве.</w:t>
      </w:r>
    </w:p>
    <w:p w:rsidR="002670EA" w:rsidRPr="00FF5B23" w:rsidRDefault="002670EA" w:rsidP="004157CC">
      <w:pPr>
        <w:suppressAutoHyphens/>
        <w:autoSpaceDE w:val="0"/>
        <w:autoSpaceDN w:val="0"/>
        <w:adjustRightInd w:val="0"/>
        <w:spacing w:after="0" w:line="360" w:lineRule="auto"/>
        <w:ind w:firstLine="709"/>
        <w:contextualSpacing/>
        <w:jc w:val="both"/>
        <w:rPr>
          <w:rFonts w:ascii="Times New Roman" w:hAnsi="Times New Roman"/>
          <w:bCs/>
          <w:sz w:val="24"/>
          <w:szCs w:val="24"/>
        </w:rPr>
      </w:pPr>
      <w:r w:rsidRPr="00FF5B23">
        <w:rPr>
          <w:rFonts w:ascii="Times New Roman" w:hAnsi="Times New Roman"/>
          <w:bCs/>
          <w:sz w:val="24"/>
          <w:szCs w:val="24"/>
        </w:rPr>
        <w:t xml:space="preserve">Процесс прохождения практики направлен на </w:t>
      </w:r>
      <w:r>
        <w:rPr>
          <w:rFonts w:ascii="Times New Roman" w:hAnsi="Times New Roman"/>
          <w:bCs/>
          <w:sz w:val="24"/>
          <w:szCs w:val="24"/>
        </w:rPr>
        <w:t>формирование</w:t>
      </w:r>
      <w:r w:rsidRPr="00FF5B23">
        <w:rPr>
          <w:rFonts w:ascii="Times New Roman" w:hAnsi="Times New Roman"/>
          <w:bCs/>
          <w:sz w:val="24"/>
          <w:szCs w:val="24"/>
        </w:rPr>
        <w:t xml:space="preserve"> следующих компетенций:</w:t>
      </w:r>
    </w:p>
    <w:p w:rsidR="002670EA" w:rsidRDefault="002670EA" w:rsidP="00161252">
      <w:pPr>
        <w:shd w:val="clear" w:color="auto" w:fill="FFFFFF"/>
        <w:tabs>
          <w:tab w:val="left" w:pos="1123"/>
        </w:tabs>
        <w:spacing w:after="0" w:line="360" w:lineRule="auto"/>
        <w:ind w:right="130" w:firstLine="709"/>
        <w:jc w:val="both"/>
        <w:rPr>
          <w:rFonts w:ascii="Times New Roman" w:hAnsi="Times New Roman"/>
          <w:i/>
          <w:sz w:val="24"/>
          <w:szCs w:val="24"/>
          <w:lang w:eastAsia="ru-RU"/>
        </w:rPr>
      </w:pPr>
      <w:r w:rsidRPr="00A15C54">
        <w:rPr>
          <w:rFonts w:ascii="Times New Roman" w:hAnsi="Times New Roman"/>
          <w:i/>
          <w:sz w:val="24"/>
          <w:szCs w:val="24"/>
          <w:lang w:eastAsia="ru-RU"/>
        </w:rPr>
        <w:t>Код и наименование компетенции:</w:t>
      </w:r>
    </w:p>
    <w:p w:rsidR="002670EA" w:rsidRDefault="002670EA" w:rsidP="00161252">
      <w:pPr>
        <w:shd w:val="clear" w:color="auto" w:fill="FFFFFF"/>
        <w:tabs>
          <w:tab w:val="left" w:pos="1123"/>
        </w:tabs>
        <w:spacing w:after="0" w:line="360" w:lineRule="auto"/>
        <w:ind w:right="130" w:firstLine="709"/>
        <w:jc w:val="both"/>
        <w:rPr>
          <w:rFonts w:ascii="Times New Roman" w:hAnsi="Times New Roman"/>
          <w:bCs/>
          <w:sz w:val="24"/>
          <w:szCs w:val="24"/>
        </w:rPr>
      </w:pPr>
      <w:r>
        <w:rPr>
          <w:rFonts w:ascii="Times New Roman" w:hAnsi="Times New Roman"/>
          <w:bCs/>
          <w:sz w:val="24"/>
          <w:szCs w:val="24"/>
        </w:rPr>
        <w:t xml:space="preserve">УК-1 - </w:t>
      </w:r>
      <w:r w:rsidRPr="00145308">
        <w:rPr>
          <w:rFonts w:ascii="Times New Roman" w:hAnsi="Times New Roman"/>
          <w:bCs/>
          <w:sz w:val="24"/>
          <w:szCs w:val="24"/>
        </w:rPr>
        <w:t>Способен осуществлять поиск, критический анализ и синтез информации, применять системный подход для решения поставленных задач</w:t>
      </w:r>
      <w:r>
        <w:rPr>
          <w:rFonts w:ascii="Times New Roman" w:hAnsi="Times New Roman"/>
          <w:bCs/>
          <w:sz w:val="24"/>
          <w:szCs w:val="24"/>
        </w:rPr>
        <w:t>;</w:t>
      </w:r>
    </w:p>
    <w:p w:rsidR="002670EA" w:rsidRPr="00A15C54" w:rsidRDefault="002670EA" w:rsidP="00161252">
      <w:pPr>
        <w:shd w:val="clear" w:color="auto" w:fill="FFFFFF"/>
        <w:spacing w:after="0" w:line="360" w:lineRule="auto"/>
        <w:ind w:right="130" w:firstLine="708"/>
        <w:jc w:val="both"/>
        <w:rPr>
          <w:rFonts w:ascii="Times New Roman" w:hAnsi="Times New Roman"/>
          <w:sz w:val="24"/>
          <w:szCs w:val="24"/>
          <w:lang w:eastAsia="ru-RU"/>
        </w:rPr>
      </w:pPr>
      <w:r w:rsidRPr="00A15C54">
        <w:rPr>
          <w:rFonts w:ascii="Times New Roman" w:hAnsi="Times New Roman"/>
          <w:i/>
          <w:sz w:val="24"/>
          <w:szCs w:val="24"/>
          <w:lang w:eastAsia="ru-RU"/>
        </w:rPr>
        <w:t>Код и наименование индикатора достижения компетенции:</w:t>
      </w:r>
    </w:p>
    <w:p w:rsidR="002670EA" w:rsidRDefault="002670EA" w:rsidP="00161252">
      <w:pPr>
        <w:shd w:val="clear" w:color="auto" w:fill="FFFFFF"/>
        <w:tabs>
          <w:tab w:val="left" w:pos="1123"/>
        </w:tabs>
        <w:spacing w:after="0" w:line="360" w:lineRule="auto"/>
        <w:ind w:right="130" w:firstLine="709"/>
        <w:jc w:val="both"/>
        <w:rPr>
          <w:rFonts w:ascii="Times New Roman" w:hAnsi="Times New Roman"/>
          <w:bCs/>
          <w:sz w:val="24"/>
          <w:szCs w:val="24"/>
        </w:rPr>
      </w:pPr>
      <w:r w:rsidRPr="00AA06E1">
        <w:rPr>
          <w:rFonts w:ascii="Times New Roman" w:hAnsi="Times New Roman"/>
          <w:sz w:val="24"/>
          <w:szCs w:val="24"/>
        </w:rPr>
        <w:t>УК.1.2. Демонстрирует умение осуществлять поиск информации для решения поставленных задач в рамках научного мировоззрения</w:t>
      </w:r>
    </w:p>
    <w:p w:rsidR="002670EA" w:rsidRDefault="002670EA" w:rsidP="00161252">
      <w:pPr>
        <w:spacing w:after="0" w:line="360" w:lineRule="auto"/>
        <w:ind w:firstLine="708"/>
        <w:rPr>
          <w:rFonts w:ascii="Times New Roman" w:hAnsi="Times New Roman"/>
          <w:sz w:val="24"/>
          <w:szCs w:val="24"/>
        </w:rPr>
      </w:pPr>
      <w:r w:rsidRPr="00AA06E1">
        <w:rPr>
          <w:rFonts w:ascii="Times New Roman" w:hAnsi="Times New Roman"/>
          <w:sz w:val="24"/>
          <w:szCs w:val="24"/>
        </w:rPr>
        <w:t>УК.1.3. Демонстрирует умение рассматривать различные точки зрения на поставленную задачу в рамках научного мировоззрения</w:t>
      </w:r>
    </w:p>
    <w:p w:rsidR="002670EA" w:rsidRDefault="002670EA" w:rsidP="00161252">
      <w:pPr>
        <w:shd w:val="clear" w:color="auto" w:fill="FFFFFF"/>
        <w:tabs>
          <w:tab w:val="left" w:pos="1123"/>
        </w:tabs>
        <w:spacing w:after="0" w:line="360" w:lineRule="auto"/>
        <w:ind w:right="130" w:firstLine="709"/>
        <w:jc w:val="both"/>
        <w:rPr>
          <w:rFonts w:ascii="Times New Roman" w:hAnsi="Times New Roman"/>
          <w:i/>
          <w:sz w:val="24"/>
          <w:szCs w:val="24"/>
          <w:lang w:eastAsia="ru-RU"/>
        </w:rPr>
      </w:pPr>
      <w:r w:rsidRPr="00A15C54">
        <w:rPr>
          <w:rFonts w:ascii="Times New Roman" w:hAnsi="Times New Roman"/>
          <w:i/>
          <w:sz w:val="24"/>
          <w:szCs w:val="24"/>
          <w:lang w:eastAsia="ru-RU"/>
        </w:rPr>
        <w:t>Код и наименование компетенции:</w:t>
      </w:r>
    </w:p>
    <w:p w:rsidR="002670EA" w:rsidRPr="00A15C54" w:rsidRDefault="002670EA" w:rsidP="00161252">
      <w:pPr>
        <w:shd w:val="clear" w:color="auto" w:fill="FFFFFF"/>
        <w:tabs>
          <w:tab w:val="left" w:pos="1123"/>
        </w:tabs>
        <w:spacing w:after="0" w:line="360" w:lineRule="auto"/>
        <w:ind w:right="130" w:firstLine="709"/>
        <w:jc w:val="both"/>
        <w:rPr>
          <w:rFonts w:ascii="Times New Roman" w:hAnsi="Times New Roman"/>
          <w:sz w:val="24"/>
          <w:szCs w:val="24"/>
          <w:lang w:eastAsia="ru-RU"/>
        </w:rPr>
      </w:pPr>
      <w:r w:rsidRPr="00A15C54">
        <w:rPr>
          <w:rFonts w:ascii="Times New Roman" w:hAnsi="Times New Roman"/>
          <w:sz w:val="24"/>
          <w:szCs w:val="24"/>
          <w:lang w:eastAsia="ru-RU"/>
        </w:rPr>
        <w:t>ПК-1 - Способен осуществлять преподавание  по программам  профессионального обучения, среднего профессионального образования (СПО)  и дополнительным профессиональным программам ориентированным на соответствующий уровень квалификации</w:t>
      </w:r>
      <w:r w:rsidRPr="00506BA7">
        <w:rPr>
          <w:rFonts w:ascii="Times New Roman" w:hAnsi="Times New Roman"/>
          <w:sz w:val="24"/>
          <w:szCs w:val="24"/>
        </w:rPr>
        <w:t xml:space="preserve"> </w:t>
      </w:r>
      <w:r w:rsidRPr="00367DC5">
        <w:rPr>
          <w:rFonts w:ascii="Times New Roman" w:hAnsi="Times New Roman"/>
          <w:sz w:val="24"/>
          <w:szCs w:val="24"/>
        </w:rPr>
        <w:t>и программам дополнительного образования детей и взрослых</w:t>
      </w:r>
    </w:p>
    <w:p w:rsidR="002670EA" w:rsidRPr="00A15C54" w:rsidRDefault="002670EA" w:rsidP="00161252">
      <w:pPr>
        <w:shd w:val="clear" w:color="auto" w:fill="FFFFFF"/>
        <w:spacing w:after="0" w:line="360" w:lineRule="auto"/>
        <w:ind w:right="130"/>
        <w:jc w:val="both"/>
        <w:rPr>
          <w:rFonts w:ascii="Times New Roman" w:hAnsi="Times New Roman"/>
          <w:sz w:val="24"/>
          <w:szCs w:val="24"/>
          <w:lang w:eastAsia="ru-RU"/>
        </w:rPr>
      </w:pPr>
      <w:r w:rsidRPr="00A15C54">
        <w:rPr>
          <w:rFonts w:ascii="Times New Roman" w:hAnsi="Times New Roman"/>
          <w:i/>
          <w:sz w:val="24"/>
          <w:szCs w:val="24"/>
          <w:lang w:eastAsia="ru-RU"/>
        </w:rPr>
        <w:tab/>
        <w:t>Код и наименование индикатора достижения компетенции:</w:t>
      </w:r>
    </w:p>
    <w:p w:rsidR="002670EA" w:rsidRPr="006B19FD" w:rsidRDefault="002670EA" w:rsidP="00161252">
      <w:pPr>
        <w:shd w:val="clear" w:color="auto" w:fill="FFFFFF"/>
        <w:tabs>
          <w:tab w:val="left" w:pos="1123"/>
        </w:tabs>
        <w:spacing w:after="0" w:line="360" w:lineRule="auto"/>
        <w:ind w:right="130" w:firstLine="709"/>
        <w:jc w:val="both"/>
        <w:rPr>
          <w:rFonts w:ascii="Times New Roman" w:hAnsi="Times New Roman"/>
          <w:sz w:val="24"/>
          <w:szCs w:val="24"/>
          <w:lang w:eastAsia="ru-RU"/>
        </w:rPr>
      </w:pPr>
      <w:r w:rsidRPr="00AA06E1">
        <w:rPr>
          <w:rStyle w:val="20"/>
          <w:sz w:val="24"/>
          <w:szCs w:val="24"/>
        </w:rPr>
        <w:t xml:space="preserve">ПК.1.1. – </w:t>
      </w:r>
      <w:r w:rsidRPr="00AA06E1">
        <w:rPr>
          <w:rFonts w:ascii="Times New Roman" w:hAnsi="Times New Roman"/>
          <w:sz w:val="24"/>
          <w:szCs w:val="24"/>
          <w:lang w:eastAsia="ru-RU"/>
        </w:rPr>
        <w:t>Совместно с обучающимися проектирует комплекс учебно-профессиональных целей и задач</w:t>
      </w:r>
    </w:p>
    <w:p w:rsidR="002670EA" w:rsidRPr="00FF5B23" w:rsidRDefault="002670EA" w:rsidP="00FF5B23">
      <w:pPr>
        <w:pStyle w:val="a4"/>
        <w:suppressAutoHyphens/>
        <w:autoSpaceDE w:val="0"/>
        <w:autoSpaceDN w:val="0"/>
        <w:adjustRightInd w:val="0"/>
        <w:spacing w:after="0" w:line="240" w:lineRule="auto"/>
        <w:jc w:val="both"/>
        <w:rPr>
          <w:rFonts w:ascii="Times New Roman" w:hAnsi="Times New Roman"/>
          <w:b/>
          <w:bCs/>
          <w:sz w:val="24"/>
          <w:szCs w:val="24"/>
          <w:lang w:eastAsia="ru-RU"/>
        </w:rPr>
      </w:pPr>
    </w:p>
    <w:p w:rsidR="002670EA" w:rsidRPr="00FF5B23" w:rsidRDefault="002670EA" w:rsidP="00FF5B23">
      <w:pPr>
        <w:pStyle w:val="a4"/>
        <w:numPr>
          <w:ilvl w:val="0"/>
          <w:numId w:val="27"/>
        </w:numPr>
        <w:suppressAutoHyphens/>
        <w:autoSpaceDE w:val="0"/>
        <w:autoSpaceDN w:val="0"/>
        <w:adjustRightInd w:val="0"/>
        <w:spacing w:after="0" w:line="360" w:lineRule="auto"/>
        <w:jc w:val="both"/>
        <w:rPr>
          <w:rFonts w:ascii="Times New Roman" w:hAnsi="Times New Roman"/>
          <w:b/>
          <w:bCs/>
          <w:sz w:val="24"/>
          <w:szCs w:val="24"/>
          <w:lang w:eastAsia="ru-RU"/>
        </w:rPr>
      </w:pPr>
      <w:r w:rsidRPr="00FF5B23">
        <w:rPr>
          <w:rFonts w:ascii="Times New Roman" w:hAnsi="Times New Roman"/>
          <w:b/>
          <w:bCs/>
          <w:sz w:val="24"/>
          <w:szCs w:val="24"/>
          <w:lang w:eastAsia="ru-RU"/>
        </w:rPr>
        <w:t>Место в структуре образовательного модуля</w:t>
      </w:r>
    </w:p>
    <w:p w:rsidR="002670EA" w:rsidRPr="00FF5B23" w:rsidRDefault="002670EA" w:rsidP="00FF5B23">
      <w:pPr>
        <w:suppressAutoHyphens/>
        <w:autoSpaceDE w:val="0"/>
        <w:autoSpaceDN w:val="0"/>
        <w:adjustRightInd w:val="0"/>
        <w:spacing w:after="0" w:line="360" w:lineRule="auto"/>
        <w:ind w:firstLine="709"/>
        <w:jc w:val="both"/>
        <w:rPr>
          <w:rFonts w:ascii="Times New Roman" w:hAnsi="Times New Roman"/>
          <w:bCs/>
          <w:sz w:val="24"/>
          <w:szCs w:val="24"/>
          <w:lang w:eastAsia="ru-RU"/>
        </w:rPr>
      </w:pPr>
      <w:r w:rsidRPr="00FF5B23">
        <w:rPr>
          <w:rFonts w:ascii="Times New Roman" w:hAnsi="Times New Roman"/>
          <w:bCs/>
          <w:sz w:val="24"/>
          <w:szCs w:val="24"/>
          <w:lang w:eastAsia="ru-RU"/>
        </w:rPr>
        <w:t>Учебная (по профилю) практика входит в состав комплексного модуля «Творческая предметная подготовка».</w:t>
      </w:r>
      <w:r w:rsidRPr="00FF5B23">
        <w:rPr>
          <w:rFonts w:ascii="Times New Roman" w:hAnsi="Times New Roman"/>
          <w:bCs/>
          <w:sz w:val="24"/>
          <w:szCs w:val="24"/>
        </w:rPr>
        <w:t xml:space="preserve"> Дисциплины, на которых базируется данная практика «Основы академического рисунка», «Основы академической живописи», «Пропедевтика».</w:t>
      </w:r>
      <w:r w:rsidRPr="00FF5B23">
        <w:rPr>
          <w:rFonts w:ascii="Times New Roman" w:hAnsi="Times New Roman"/>
          <w:sz w:val="24"/>
          <w:szCs w:val="24"/>
        </w:rPr>
        <w:t xml:space="preserve"> Учебная практика является предшествующей для дисциплин модуля «Художественная подготовка» и «Декоративно-прикладного» модуля.</w:t>
      </w:r>
    </w:p>
    <w:p w:rsidR="002670EA" w:rsidRPr="00FF5B23" w:rsidRDefault="002670EA" w:rsidP="00FF5B23">
      <w:pPr>
        <w:pStyle w:val="a4"/>
        <w:suppressAutoHyphens/>
        <w:autoSpaceDE w:val="0"/>
        <w:autoSpaceDN w:val="0"/>
        <w:adjustRightInd w:val="0"/>
        <w:spacing w:after="0" w:line="360" w:lineRule="auto"/>
        <w:jc w:val="both"/>
        <w:rPr>
          <w:rFonts w:ascii="Times New Roman" w:hAnsi="Times New Roman"/>
          <w:bCs/>
          <w:sz w:val="24"/>
          <w:szCs w:val="24"/>
          <w:lang w:eastAsia="ru-RU"/>
        </w:rPr>
      </w:pPr>
    </w:p>
    <w:p w:rsidR="002670EA" w:rsidRPr="00FF5B23" w:rsidRDefault="002670EA" w:rsidP="00FF5B23">
      <w:pPr>
        <w:pStyle w:val="a4"/>
        <w:suppressAutoHyphens/>
        <w:autoSpaceDE w:val="0"/>
        <w:autoSpaceDN w:val="0"/>
        <w:adjustRightInd w:val="0"/>
        <w:spacing w:after="0" w:line="360" w:lineRule="auto"/>
        <w:jc w:val="both"/>
        <w:rPr>
          <w:rFonts w:ascii="Times New Roman" w:hAnsi="Times New Roman"/>
          <w:bCs/>
          <w:sz w:val="24"/>
          <w:szCs w:val="24"/>
          <w:lang w:eastAsia="ru-RU"/>
        </w:rPr>
      </w:pPr>
      <w:r w:rsidRPr="00FF5B23">
        <w:rPr>
          <w:rFonts w:ascii="Times New Roman" w:hAnsi="Times New Roman"/>
          <w:b/>
          <w:bCs/>
          <w:sz w:val="24"/>
          <w:szCs w:val="24"/>
          <w:lang w:eastAsia="ru-RU"/>
        </w:rPr>
        <w:t xml:space="preserve">3. Цели и задачи учебной </w:t>
      </w:r>
      <w:r w:rsidRPr="00FF5B23">
        <w:rPr>
          <w:rFonts w:ascii="Times New Roman" w:hAnsi="Times New Roman"/>
          <w:b/>
          <w:bCs/>
          <w:i/>
          <w:sz w:val="24"/>
          <w:szCs w:val="24"/>
          <w:lang w:eastAsia="ru-RU"/>
        </w:rPr>
        <w:t xml:space="preserve">(по профилю) </w:t>
      </w:r>
      <w:r w:rsidRPr="00FF5B23">
        <w:rPr>
          <w:rFonts w:ascii="Times New Roman" w:hAnsi="Times New Roman"/>
          <w:b/>
          <w:bCs/>
          <w:sz w:val="24"/>
          <w:szCs w:val="24"/>
          <w:lang w:eastAsia="ru-RU"/>
        </w:rPr>
        <w:t>практики</w:t>
      </w:r>
    </w:p>
    <w:p w:rsidR="002670EA" w:rsidRPr="00FF5B23" w:rsidRDefault="002670EA" w:rsidP="00FF5B23">
      <w:pPr>
        <w:tabs>
          <w:tab w:val="right" w:leader="underscore" w:pos="9356"/>
        </w:tabs>
        <w:spacing w:line="240" w:lineRule="auto"/>
        <w:ind w:firstLine="709"/>
        <w:jc w:val="both"/>
        <w:rPr>
          <w:rFonts w:ascii="Times New Roman" w:hAnsi="Times New Roman"/>
          <w:sz w:val="24"/>
          <w:szCs w:val="24"/>
        </w:rPr>
      </w:pPr>
      <w:r w:rsidRPr="00FF5B23">
        <w:rPr>
          <w:rFonts w:ascii="Times New Roman" w:hAnsi="Times New Roman"/>
          <w:sz w:val="24"/>
          <w:szCs w:val="24"/>
        </w:rPr>
        <w:t>Целями учебной практики являются:</w:t>
      </w:r>
    </w:p>
    <w:p w:rsidR="002670EA" w:rsidRPr="00FF5B23" w:rsidRDefault="002670EA" w:rsidP="00161252">
      <w:pPr>
        <w:tabs>
          <w:tab w:val="right" w:leader="underscore" w:pos="9356"/>
        </w:tabs>
        <w:spacing w:line="360" w:lineRule="auto"/>
        <w:ind w:firstLine="720"/>
        <w:jc w:val="both"/>
        <w:rPr>
          <w:rFonts w:ascii="Times New Roman" w:hAnsi="Times New Roman"/>
          <w:sz w:val="24"/>
          <w:szCs w:val="24"/>
        </w:rPr>
      </w:pPr>
      <w:r w:rsidRPr="00FF5B23">
        <w:rPr>
          <w:rFonts w:ascii="Times New Roman" w:hAnsi="Times New Roman"/>
          <w:sz w:val="24"/>
          <w:szCs w:val="24"/>
        </w:rPr>
        <w:t xml:space="preserve">- создать условия для </w:t>
      </w:r>
      <w:r w:rsidRPr="00FF5B23">
        <w:rPr>
          <w:rFonts w:ascii="Times New Roman" w:hAnsi="Times New Roman"/>
          <w:sz w:val="24"/>
          <w:szCs w:val="24"/>
          <w:lang w:eastAsia="ru-RU"/>
        </w:rPr>
        <w:t>закрепления навыков, полученных при изучении модуля «Творческая предметная подготовка» для вхождения в сферу выбранного направления, связанного с формированием профессиональных компетенций, обеспечить начальные профессиональные навыки и умения  в области дизайна,  изобразительного и декоративно-прикладного искусства</w:t>
      </w:r>
    </w:p>
    <w:p w:rsidR="002670EA" w:rsidRPr="00FF5B23" w:rsidRDefault="002670EA" w:rsidP="00161252">
      <w:pPr>
        <w:tabs>
          <w:tab w:val="right" w:leader="underscore" w:pos="9639"/>
        </w:tabs>
        <w:spacing w:line="240" w:lineRule="auto"/>
        <w:ind w:firstLine="709"/>
        <w:jc w:val="both"/>
        <w:rPr>
          <w:rFonts w:ascii="Times New Roman" w:hAnsi="Times New Roman"/>
          <w:sz w:val="24"/>
          <w:szCs w:val="24"/>
        </w:rPr>
      </w:pPr>
      <w:r w:rsidRPr="00FF5B23">
        <w:rPr>
          <w:rFonts w:ascii="Times New Roman" w:hAnsi="Times New Roman"/>
          <w:sz w:val="24"/>
          <w:szCs w:val="24"/>
        </w:rPr>
        <w:t>Задачами учебной практики являются:</w:t>
      </w:r>
    </w:p>
    <w:p w:rsidR="004157CC" w:rsidRPr="004157CC" w:rsidRDefault="004157CC" w:rsidP="004157CC">
      <w:pPr>
        <w:suppressAutoHyphens/>
        <w:autoSpaceDE w:val="0"/>
        <w:autoSpaceDN w:val="0"/>
        <w:adjustRightInd w:val="0"/>
        <w:spacing w:after="0" w:line="360" w:lineRule="auto"/>
        <w:contextualSpacing/>
        <w:jc w:val="both"/>
        <w:rPr>
          <w:rFonts w:ascii="Times New Roman" w:hAnsi="Times New Roman"/>
          <w:sz w:val="24"/>
          <w:szCs w:val="24"/>
        </w:rPr>
      </w:pPr>
      <w:r w:rsidRPr="004157CC">
        <w:rPr>
          <w:rFonts w:ascii="Times New Roman" w:hAnsi="Times New Roman"/>
          <w:sz w:val="24"/>
          <w:szCs w:val="24"/>
        </w:rPr>
        <w:t>-  дать возможность самостоятельно развивать творческое мышление и реализовывать творческие идеи;</w:t>
      </w:r>
    </w:p>
    <w:p w:rsidR="004157CC" w:rsidRPr="004157CC" w:rsidRDefault="004157CC" w:rsidP="004157CC">
      <w:pPr>
        <w:suppressAutoHyphens/>
        <w:autoSpaceDE w:val="0"/>
        <w:autoSpaceDN w:val="0"/>
        <w:adjustRightInd w:val="0"/>
        <w:spacing w:after="0" w:line="360" w:lineRule="auto"/>
        <w:contextualSpacing/>
        <w:jc w:val="both"/>
        <w:rPr>
          <w:rFonts w:ascii="Times New Roman" w:hAnsi="Times New Roman"/>
          <w:sz w:val="24"/>
          <w:szCs w:val="24"/>
        </w:rPr>
      </w:pPr>
      <w:r w:rsidRPr="004157CC">
        <w:rPr>
          <w:rFonts w:ascii="Times New Roman" w:hAnsi="Times New Roman"/>
          <w:sz w:val="24"/>
          <w:szCs w:val="24"/>
        </w:rPr>
        <w:t>-   научить студентов практическим навыкам работы на открытом пространстве, передачи световоздушной среды. развитие пространственной ориентации, развитие целостного восприятия натуры с учётом перспективы и  общего тонового и цветового состояния;</w:t>
      </w:r>
    </w:p>
    <w:p w:rsidR="004157CC" w:rsidRPr="004157CC" w:rsidRDefault="004157CC" w:rsidP="004157CC">
      <w:pPr>
        <w:suppressAutoHyphens/>
        <w:autoSpaceDE w:val="0"/>
        <w:autoSpaceDN w:val="0"/>
        <w:adjustRightInd w:val="0"/>
        <w:spacing w:after="0" w:line="360" w:lineRule="auto"/>
        <w:contextualSpacing/>
        <w:jc w:val="both"/>
        <w:rPr>
          <w:rFonts w:ascii="Times New Roman" w:hAnsi="Times New Roman"/>
          <w:sz w:val="24"/>
          <w:szCs w:val="24"/>
        </w:rPr>
      </w:pPr>
      <w:r w:rsidRPr="004157CC">
        <w:rPr>
          <w:rFonts w:ascii="Times New Roman" w:hAnsi="Times New Roman"/>
          <w:sz w:val="24"/>
          <w:szCs w:val="24"/>
        </w:rPr>
        <w:t>-  способствовать выработке навыков художественного отбора, умения из многообразия выбирать самое главное, композиционно мыслить;</w:t>
      </w:r>
    </w:p>
    <w:p w:rsidR="002670EA" w:rsidRPr="00FF5B23" w:rsidRDefault="004157CC" w:rsidP="004157CC">
      <w:pPr>
        <w:suppressAutoHyphens/>
        <w:autoSpaceDE w:val="0"/>
        <w:autoSpaceDN w:val="0"/>
        <w:adjustRightInd w:val="0"/>
        <w:spacing w:after="0" w:line="360" w:lineRule="auto"/>
        <w:contextualSpacing/>
        <w:jc w:val="both"/>
        <w:rPr>
          <w:rFonts w:ascii="Times New Roman" w:hAnsi="Times New Roman"/>
          <w:bCs/>
          <w:i/>
          <w:sz w:val="24"/>
          <w:szCs w:val="24"/>
          <w:lang w:eastAsia="ru-RU"/>
        </w:rPr>
      </w:pPr>
      <w:r w:rsidRPr="004157CC">
        <w:rPr>
          <w:rFonts w:ascii="Times New Roman" w:hAnsi="Times New Roman"/>
          <w:sz w:val="24"/>
          <w:szCs w:val="24"/>
        </w:rPr>
        <w:t>-   подготовить студентов к самостоятельной работе, умению самому ставить цели и задачи и реализовывать их</w:t>
      </w:r>
      <w:r>
        <w:rPr>
          <w:rFonts w:ascii="Times New Roman" w:hAnsi="Times New Roman"/>
          <w:sz w:val="24"/>
          <w:szCs w:val="24"/>
        </w:rPr>
        <w:t>.</w:t>
      </w:r>
    </w:p>
    <w:p w:rsidR="002670EA" w:rsidRPr="00A56626" w:rsidRDefault="002670EA" w:rsidP="00A56626">
      <w:pPr>
        <w:autoSpaceDE w:val="0"/>
        <w:autoSpaceDN w:val="0"/>
        <w:adjustRightInd w:val="0"/>
        <w:spacing w:after="0" w:line="360" w:lineRule="auto"/>
        <w:ind w:firstLine="709"/>
        <w:jc w:val="both"/>
        <w:rPr>
          <w:rFonts w:ascii="Times New Roman" w:hAnsi="Times New Roman"/>
          <w:b/>
          <w:bCs/>
          <w:sz w:val="24"/>
          <w:szCs w:val="24"/>
          <w:lang w:eastAsia="ru-RU"/>
        </w:rPr>
      </w:pPr>
      <w:r w:rsidRPr="00A56626">
        <w:rPr>
          <w:rFonts w:ascii="Times New Roman" w:hAnsi="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1030"/>
        <w:gridCol w:w="2205"/>
        <w:gridCol w:w="1287"/>
        <w:gridCol w:w="2075"/>
        <w:gridCol w:w="1668"/>
        <w:gridCol w:w="1589"/>
      </w:tblGrid>
      <w:tr w:rsidR="002670EA" w:rsidRPr="00FF5B23" w:rsidTr="00A56626">
        <w:trPr>
          <w:trHeight w:val="385"/>
        </w:trPr>
        <w:tc>
          <w:tcPr>
            <w:tcW w:w="1030" w:type="dxa"/>
            <w:tcBorders>
              <w:top w:val="single" w:sz="2" w:space="0" w:color="000000"/>
              <w:left w:val="single" w:sz="2" w:space="0" w:color="000000"/>
              <w:bottom w:val="single" w:sz="2" w:space="0" w:color="000000"/>
              <w:right w:val="single" w:sz="2" w:space="0" w:color="000000"/>
            </w:tcBorders>
          </w:tcPr>
          <w:p w:rsidR="002670EA" w:rsidRPr="00FF5B23" w:rsidRDefault="002670EA" w:rsidP="00A56626">
            <w:pPr>
              <w:suppressAutoHyphens/>
              <w:autoSpaceDE w:val="0"/>
              <w:autoSpaceDN w:val="0"/>
              <w:adjustRightInd w:val="0"/>
              <w:spacing w:after="0" w:line="360" w:lineRule="auto"/>
              <w:jc w:val="center"/>
              <w:rPr>
                <w:rFonts w:ascii="Times New Roman" w:hAnsi="Times New Roman"/>
                <w:sz w:val="24"/>
                <w:szCs w:val="24"/>
                <w:lang w:eastAsia="ru-RU"/>
              </w:rPr>
            </w:pPr>
            <w:r w:rsidRPr="00FF5B23">
              <w:rPr>
                <w:rFonts w:ascii="Times New Roman" w:hAnsi="Times New Roman"/>
                <w:sz w:val="24"/>
                <w:szCs w:val="24"/>
                <w:lang w:eastAsia="ru-RU"/>
              </w:rPr>
              <w:t>Код ОР модуля</w:t>
            </w:r>
          </w:p>
        </w:tc>
        <w:tc>
          <w:tcPr>
            <w:tcW w:w="2205" w:type="dxa"/>
            <w:tcBorders>
              <w:top w:val="single" w:sz="2" w:space="0" w:color="000000"/>
              <w:left w:val="single" w:sz="2" w:space="0" w:color="000000"/>
              <w:bottom w:val="single" w:sz="2" w:space="0" w:color="000000"/>
              <w:right w:val="single" w:sz="2" w:space="0" w:color="000000"/>
            </w:tcBorders>
          </w:tcPr>
          <w:p w:rsidR="002670EA" w:rsidRPr="00FF5B23" w:rsidRDefault="002670EA" w:rsidP="00A56626">
            <w:pPr>
              <w:suppressAutoHyphens/>
              <w:autoSpaceDE w:val="0"/>
              <w:autoSpaceDN w:val="0"/>
              <w:adjustRightInd w:val="0"/>
              <w:spacing w:after="0" w:line="360" w:lineRule="auto"/>
              <w:jc w:val="center"/>
              <w:rPr>
                <w:rFonts w:ascii="Times New Roman" w:hAnsi="Times New Roman"/>
                <w:sz w:val="24"/>
                <w:szCs w:val="24"/>
                <w:lang w:eastAsia="ru-RU"/>
              </w:rPr>
            </w:pPr>
            <w:r w:rsidRPr="00FF5B23">
              <w:rPr>
                <w:rFonts w:ascii="Times New Roman" w:hAnsi="Times New Roman"/>
                <w:sz w:val="24"/>
                <w:szCs w:val="24"/>
                <w:lang w:eastAsia="ru-RU"/>
              </w:rPr>
              <w:t>Образовательные результаты модуля</w:t>
            </w:r>
          </w:p>
        </w:tc>
        <w:tc>
          <w:tcPr>
            <w:tcW w:w="1287" w:type="dxa"/>
            <w:tcBorders>
              <w:top w:val="single" w:sz="2" w:space="0" w:color="000000"/>
              <w:left w:val="single" w:sz="2" w:space="0" w:color="000000"/>
              <w:bottom w:val="single" w:sz="2" w:space="0" w:color="000000"/>
              <w:right w:val="single" w:sz="2" w:space="0" w:color="000000"/>
            </w:tcBorders>
          </w:tcPr>
          <w:p w:rsidR="002670EA" w:rsidRPr="00FF5B23" w:rsidRDefault="002670EA" w:rsidP="00A56626">
            <w:pPr>
              <w:suppressAutoHyphens/>
              <w:autoSpaceDE w:val="0"/>
              <w:autoSpaceDN w:val="0"/>
              <w:adjustRightInd w:val="0"/>
              <w:spacing w:after="0" w:line="360" w:lineRule="auto"/>
              <w:jc w:val="center"/>
              <w:rPr>
                <w:rFonts w:ascii="Times New Roman" w:hAnsi="Times New Roman"/>
                <w:sz w:val="24"/>
                <w:szCs w:val="24"/>
                <w:lang w:eastAsia="ru-RU"/>
              </w:rPr>
            </w:pPr>
            <w:r w:rsidRPr="00FF5B23">
              <w:rPr>
                <w:rFonts w:ascii="Times New Roman" w:hAnsi="Times New Roman"/>
                <w:sz w:val="24"/>
                <w:szCs w:val="24"/>
                <w:lang w:eastAsia="ru-RU"/>
              </w:rPr>
              <w:t>Код ОР практики</w:t>
            </w:r>
          </w:p>
        </w:tc>
        <w:tc>
          <w:tcPr>
            <w:tcW w:w="2075" w:type="dxa"/>
            <w:tcBorders>
              <w:top w:val="single" w:sz="2" w:space="0" w:color="000000"/>
              <w:left w:val="single" w:sz="2" w:space="0" w:color="000000"/>
              <w:bottom w:val="single" w:sz="2" w:space="0" w:color="000000"/>
              <w:right w:val="single" w:sz="2" w:space="0" w:color="000000"/>
            </w:tcBorders>
          </w:tcPr>
          <w:p w:rsidR="002670EA" w:rsidRPr="00FF5B23" w:rsidRDefault="002670EA" w:rsidP="009D5233">
            <w:pPr>
              <w:suppressAutoHyphens/>
              <w:autoSpaceDE w:val="0"/>
              <w:autoSpaceDN w:val="0"/>
              <w:adjustRightInd w:val="0"/>
              <w:spacing w:after="0" w:line="240" w:lineRule="auto"/>
              <w:jc w:val="center"/>
              <w:rPr>
                <w:rFonts w:ascii="Times New Roman" w:hAnsi="Times New Roman"/>
                <w:sz w:val="24"/>
                <w:szCs w:val="24"/>
                <w:lang w:eastAsia="ru-RU"/>
              </w:rPr>
            </w:pPr>
            <w:r w:rsidRPr="00FF5B23">
              <w:rPr>
                <w:rFonts w:ascii="Times New Roman" w:hAnsi="Times New Roman"/>
                <w:sz w:val="24"/>
                <w:szCs w:val="24"/>
                <w:lang w:eastAsia="ru-RU"/>
              </w:rPr>
              <w:t>Образовательные результаты практики</w:t>
            </w:r>
          </w:p>
        </w:tc>
        <w:tc>
          <w:tcPr>
            <w:tcW w:w="1668" w:type="dxa"/>
            <w:tcBorders>
              <w:top w:val="single" w:sz="2" w:space="0" w:color="000000"/>
              <w:left w:val="single" w:sz="2" w:space="0" w:color="000000"/>
              <w:bottom w:val="single" w:sz="2" w:space="0" w:color="000000"/>
              <w:right w:val="single" w:sz="2" w:space="0" w:color="000000"/>
            </w:tcBorders>
            <w:shd w:val="clear" w:color="000000" w:fill="FFFFFF"/>
          </w:tcPr>
          <w:p w:rsidR="002670EA" w:rsidRDefault="002670EA" w:rsidP="00A56626">
            <w:pPr>
              <w:suppressAutoHyphens/>
              <w:autoSpaceDE w:val="0"/>
              <w:autoSpaceDN w:val="0"/>
              <w:adjustRightInd w:val="0"/>
              <w:spacing w:after="0" w:line="360" w:lineRule="auto"/>
              <w:jc w:val="center"/>
              <w:rPr>
                <w:rFonts w:ascii="Times New Roman" w:hAnsi="Times New Roman"/>
                <w:sz w:val="24"/>
                <w:szCs w:val="24"/>
                <w:lang w:eastAsia="ru-RU"/>
              </w:rPr>
            </w:pPr>
          </w:p>
          <w:p w:rsidR="002670EA" w:rsidRPr="00FF5B23" w:rsidRDefault="002670EA" w:rsidP="00A56626">
            <w:pPr>
              <w:suppressAutoHyphens/>
              <w:autoSpaceDE w:val="0"/>
              <w:autoSpaceDN w:val="0"/>
              <w:adjustRightInd w:val="0"/>
              <w:spacing w:after="0" w:line="360" w:lineRule="auto"/>
              <w:jc w:val="center"/>
              <w:rPr>
                <w:rFonts w:ascii="Times New Roman" w:hAnsi="Times New Roman"/>
                <w:sz w:val="24"/>
                <w:szCs w:val="24"/>
                <w:lang w:eastAsia="ru-RU"/>
              </w:rPr>
            </w:pPr>
            <w:r w:rsidRPr="00FF5B23">
              <w:rPr>
                <w:rFonts w:ascii="Times New Roman" w:hAnsi="Times New Roman"/>
                <w:sz w:val="24"/>
                <w:szCs w:val="24"/>
                <w:lang w:eastAsia="ru-RU"/>
              </w:rPr>
              <w:t xml:space="preserve">Код </w:t>
            </w:r>
            <w:r>
              <w:rPr>
                <w:rFonts w:ascii="Times New Roman" w:hAnsi="Times New Roman"/>
                <w:sz w:val="24"/>
                <w:szCs w:val="24"/>
                <w:lang w:eastAsia="ru-RU"/>
              </w:rPr>
              <w:t>ИДК</w:t>
            </w:r>
          </w:p>
        </w:tc>
        <w:tc>
          <w:tcPr>
            <w:tcW w:w="158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FF5B23" w:rsidRDefault="002670EA" w:rsidP="009D5233">
            <w:pPr>
              <w:suppressAutoHyphens/>
              <w:autoSpaceDE w:val="0"/>
              <w:autoSpaceDN w:val="0"/>
              <w:adjustRightInd w:val="0"/>
              <w:spacing w:after="0" w:line="240" w:lineRule="auto"/>
              <w:jc w:val="center"/>
              <w:rPr>
                <w:rFonts w:ascii="Times New Roman" w:hAnsi="Times New Roman"/>
                <w:sz w:val="24"/>
                <w:szCs w:val="24"/>
                <w:lang w:eastAsia="ru-RU"/>
              </w:rPr>
            </w:pPr>
            <w:r w:rsidRPr="00FF5B23">
              <w:rPr>
                <w:rFonts w:ascii="Times New Roman" w:hAnsi="Times New Roman"/>
                <w:sz w:val="24"/>
                <w:szCs w:val="24"/>
                <w:lang w:eastAsia="ru-RU"/>
              </w:rPr>
              <w:t>Средства оценивания ОР</w:t>
            </w:r>
          </w:p>
        </w:tc>
      </w:tr>
      <w:tr w:rsidR="002670EA" w:rsidRPr="00FF5B23" w:rsidTr="00A72540">
        <w:trPr>
          <w:trHeight w:val="4690"/>
        </w:trPr>
        <w:tc>
          <w:tcPr>
            <w:tcW w:w="1030" w:type="dxa"/>
            <w:tcBorders>
              <w:top w:val="single" w:sz="2" w:space="0" w:color="000000"/>
              <w:left w:val="single" w:sz="2" w:space="0" w:color="000000"/>
              <w:bottom w:val="single" w:sz="2" w:space="0" w:color="000000"/>
              <w:right w:val="single" w:sz="2" w:space="0" w:color="000000"/>
            </w:tcBorders>
          </w:tcPr>
          <w:p w:rsidR="002670EA" w:rsidRPr="00461DF6" w:rsidRDefault="002670EA" w:rsidP="00A56626">
            <w:pPr>
              <w:suppressAutoHyphens/>
              <w:autoSpaceDE w:val="0"/>
              <w:autoSpaceDN w:val="0"/>
              <w:adjustRightInd w:val="0"/>
              <w:spacing w:after="0" w:line="360" w:lineRule="auto"/>
              <w:rPr>
                <w:rFonts w:ascii="Times New Roman" w:hAnsi="Times New Roman"/>
                <w:sz w:val="24"/>
                <w:szCs w:val="24"/>
                <w:highlight w:val="yellow"/>
                <w:lang w:eastAsia="ru-RU"/>
              </w:rPr>
            </w:pPr>
          </w:p>
          <w:p w:rsidR="002670EA" w:rsidRPr="00461DF6" w:rsidRDefault="002670EA" w:rsidP="00A56626">
            <w:pPr>
              <w:suppressAutoHyphens/>
              <w:autoSpaceDE w:val="0"/>
              <w:autoSpaceDN w:val="0"/>
              <w:adjustRightInd w:val="0"/>
              <w:spacing w:after="0" w:line="360" w:lineRule="auto"/>
              <w:rPr>
                <w:rFonts w:ascii="Times New Roman" w:hAnsi="Times New Roman"/>
                <w:sz w:val="24"/>
                <w:szCs w:val="24"/>
                <w:highlight w:val="yellow"/>
                <w:lang w:eastAsia="ru-RU"/>
              </w:rPr>
            </w:pPr>
            <w:r w:rsidRPr="00A56626">
              <w:rPr>
                <w:rFonts w:ascii="Times New Roman" w:hAnsi="Times New Roman"/>
                <w:sz w:val="24"/>
                <w:szCs w:val="24"/>
                <w:lang w:eastAsia="ru-RU"/>
              </w:rPr>
              <w:t>ОР.1</w:t>
            </w:r>
          </w:p>
        </w:tc>
        <w:tc>
          <w:tcPr>
            <w:tcW w:w="2205" w:type="dxa"/>
            <w:tcBorders>
              <w:top w:val="single" w:sz="2" w:space="0" w:color="000000"/>
              <w:left w:val="single" w:sz="2" w:space="0" w:color="000000"/>
              <w:bottom w:val="single" w:sz="2" w:space="0" w:color="000000"/>
              <w:right w:val="single" w:sz="2" w:space="0" w:color="000000"/>
            </w:tcBorders>
          </w:tcPr>
          <w:p w:rsidR="002670EA" w:rsidRPr="00461DF6" w:rsidRDefault="002670EA" w:rsidP="00A72540">
            <w:pPr>
              <w:suppressAutoHyphens/>
              <w:autoSpaceDE w:val="0"/>
              <w:autoSpaceDN w:val="0"/>
              <w:adjustRightInd w:val="0"/>
              <w:spacing w:after="0"/>
              <w:rPr>
                <w:rFonts w:ascii="Times New Roman" w:hAnsi="Times New Roman"/>
                <w:sz w:val="24"/>
                <w:szCs w:val="24"/>
                <w:highlight w:val="yellow"/>
                <w:lang w:eastAsia="ru-RU"/>
              </w:rPr>
            </w:pPr>
            <w:r w:rsidRPr="00A709FE">
              <w:rPr>
                <w:rFonts w:ascii="Times New Roman" w:hAnsi="Times New Roman"/>
                <w:color w:val="000000"/>
                <w:sz w:val="24"/>
                <w:szCs w:val="24"/>
                <w:lang w:eastAsia="ru-RU"/>
              </w:rPr>
              <w:t xml:space="preserve">Демонстрирует умения </w:t>
            </w:r>
            <w:r>
              <w:rPr>
                <w:rFonts w:ascii="Times New Roman" w:hAnsi="Times New Roman"/>
                <w:color w:val="000000"/>
                <w:sz w:val="24"/>
                <w:szCs w:val="24"/>
                <w:lang w:eastAsia="ru-RU"/>
              </w:rPr>
              <w:t>осуществлять поиск и критический анализ информации</w:t>
            </w:r>
            <w:r w:rsidRPr="00A709FE">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и способен проектировать комплекс учебно-профессиональных целей и задач в области </w:t>
            </w:r>
            <w:r w:rsidRPr="00A709FE">
              <w:rPr>
                <w:rFonts w:ascii="Times New Roman" w:hAnsi="Times New Roman"/>
                <w:color w:val="000000"/>
                <w:sz w:val="24"/>
                <w:szCs w:val="24"/>
                <w:lang w:eastAsia="ru-RU"/>
              </w:rPr>
              <w:t>изобразительного искусства и дизайна</w:t>
            </w:r>
          </w:p>
        </w:tc>
        <w:tc>
          <w:tcPr>
            <w:tcW w:w="1287" w:type="dxa"/>
            <w:tcBorders>
              <w:top w:val="single" w:sz="2" w:space="0" w:color="000000"/>
              <w:left w:val="single" w:sz="2" w:space="0" w:color="000000"/>
              <w:bottom w:val="single" w:sz="2" w:space="0" w:color="000000"/>
              <w:right w:val="single" w:sz="2" w:space="0" w:color="000000"/>
            </w:tcBorders>
          </w:tcPr>
          <w:p w:rsidR="002670EA" w:rsidRPr="00461DF6" w:rsidRDefault="002670EA" w:rsidP="00A56626">
            <w:pPr>
              <w:suppressAutoHyphens/>
              <w:autoSpaceDE w:val="0"/>
              <w:autoSpaceDN w:val="0"/>
              <w:adjustRightInd w:val="0"/>
              <w:spacing w:after="0" w:line="360" w:lineRule="auto"/>
              <w:rPr>
                <w:rFonts w:ascii="Times New Roman" w:hAnsi="Times New Roman"/>
                <w:sz w:val="24"/>
                <w:szCs w:val="24"/>
                <w:highlight w:val="yellow"/>
                <w:lang w:eastAsia="ru-RU"/>
              </w:rPr>
            </w:pPr>
          </w:p>
          <w:p w:rsidR="002670EA" w:rsidRPr="00461DF6" w:rsidRDefault="002670EA" w:rsidP="00A56626">
            <w:pPr>
              <w:suppressAutoHyphens/>
              <w:autoSpaceDE w:val="0"/>
              <w:autoSpaceDN w:val="0"/>
              <w:adjustRightInd w:val="0"/>
              <w:spacing w:after="0" w:line="360" w:lineRule="auto"/>
              <w:rPr>
                <w:rFonts w:ascii="Times New Roman" w:hAnsi="Times New Roman"/>
                <w:sz w:val="24"/>
                <w:szCs w:val="24"/>
                <w:highlight w:val="yellow"/>
                <w:lang w:eastAsia="ru-RU"/>
              </w:rPr>
            </w:pPr>
            <w:r w:rsidRPr="00A56626">
              <w:rPr>
                <w:rFonts w:ascii="Times New Roman" w:hAnsi="Times New Roman"/>
                <w:sz w:val="24"/>
                <w:szCs w:val="24"/>
                <w:lang w:eastAsia="ru-RU"/>
              </w:rPr>
              <w:t>ОР.1.9.1</w:t>
            </w:r>
          </w:p>
        </w:tc>
        <w:tc>
          <w:tcPr>
            <w:tcW w:w="2075" w:type="dxa"/>
            <w:tcBorders>
              <w:top w:val="single" w:sz="2" w:space="0" w:color="000000"/>
              <w:left w:val="single" w:sz="2" w:space="0" w:color="000000"/>
              <w:bottom w:val="single" w:sz="2" w:space="0" w:color="000000"/>
              <w:right w:val="single" w:sz="2" w:space="0" w:color="000000"/>
            </w:tcBorders>
            <w:vAlign w:val="center"/>
          </w:tcPr>
          <w:p w:rsidR="002670EA" w:rsidRPr="00461DF6" w:rsidRDefault="002670EA" w:rsidP="00A72540">
            <w:pPr>
              <w:autoSpaceDE w:val="0"/>
              <w:autoSpaceDN w:val="0"/>
              <w:adjustRightInd w:val="0"/>
              <w:spacing w:after="0"/>
              <w:rPr>
                <w:rFonts w:ascii="Times New Roman" w:hAnsi="Times New Roman"/>
                <w:sz w:val="24"/>
                <w:szCs w:val="24"/>
                <w:highlight w:val="yellow"/>
              </w:rPr>
            </w:pPr>
            <w:r w:rsidRPr="00A56626">
              <w:rPr>
                <w:rFonts w:ascii="Times New Roman" w:hAnsi="Times New Roman"/>
                <w:sz w:val="24"/>
                <w:szCs w:val="24"/>
              </w:rPr>
              <w:t xml:space="preserve">Демонстрирует начальные умения и навыки в создания декоративной композиции </w:t>
            </w:r>
            <w:r>
              <w:rPr>
                <w:rFonts w:ascii="Times New Roman" w:hAnsi="Times New Roman"/>
                <w:sz w:val="24"/>
                <w:szCs w:val="24"/>
              </w:rPr>
              <w:t xml:space="preserve">и способен совместно с обучающимися </w:t>
            </w:r>
            <w:r w:rsidRPr="00A56626">
              <w:rPr>
                <w:rFonts w:ascii="Times New Roman" w:hAnsi="Times New Roman"/>
                <w:sz w:val="24"/>
                <w:szCs w:val="24"/>
              </w:rPr>
              <w:t xml:space="preserve"> </w:t>
            </w:r>
            <w:r>
              <w:rPr>
                <w:rFonts w:ascii="Times New Roman" w:hAnsi="Times New Roman"/>
                <w:sz w:val="24"/>
                <w:szCs w:val="24"/>
              </w:rPr>
              <w:t>проектировать и</w:t>
            </w:r>
            <w:r w:rsidRPr="00A56626">
              <w:rPr>
                <w:rFonts w:ascii="Times New Roman" w:hAnsi="Times New Roman"/>
                <w:sz w:val="24"/>
                <w:szCs w:val="24"/>
              </w:rPr>
              <w:t xml:space="preserve"> </w:t>
            </w:r>
            <w:r w:rsidRPr="00A56626">
              <w:rPr>
                <w:rFonts w:ascii="Times New Roman" w:hAnsi="Times New Roman"/>
                <w:bCs/>
                <w:sz w:val="24"/>
                <w:szCs w:val="24"/>
              </w:rPr>
              <w:t>реализ</w:t>
            </w:r>
            <w:r>
              <w:rPr>
                <w:rFonts w:ascii="Times New Roman" w:hAnsi="Times New Roman"/>
                <w:bCs/>
                <w:sz w:val="24"/>
                <w:szCs w:val="24"/>
              </w:rPr>
              <w:t xml:space="preserve">овать комплекс </w:t>
            </w:r>
            <w:r w:rsidRPr="00A56626">
              <w:rPr>
                <w:rFonts w:ascii="Times New Roman" w:hAnsi="Times New Roman"/>
                <w:bCs/>
                <w:sz w:val="24"/>
                <w:szCs w:val="24"/>
              </w:rPr>
              <w:t>образовательных программ</w:t>
            </w:r>
            <w:r>
              <w:rPr>
                <w:rFonts w:ascii="Times New Roman" w:hAnsi="Times New Roman"/>
                <w:bCs/>
                <w:sz w:val="24"/>
                <w:szCs w:val="24"/>
              </w:rPr>
              <w:t xml:space="preserve"> различного уровня.</w:t>
            </w:r>
          </w:p>
        </w:tc>
        <w:tc>
          <w:tcPr>
            <w:tcW w:w="1668" w:type="dxa"/>
            <w:tcBorders>
              <w:top w:val="single" w:sz="2" w:space="0" w:color="000000"/>
              <w:left w:val="single" w:sz="2" w:space="0" w:color="000000"/>
              <w:bottom w:val="single" w:sz="2" w:space="0" w:color="000000"/>
              <w:right w:val="single" w:sz="2" w:space="0" w:color="000000"/>
            </w:tcBorders>
          </w:tcPr>
          <w:p w:rsidR="002670EA" w:rsidRPr="00461DF6" w:rsidRDefault="002670EA" w:rsidP="00A56626">
            <w:pPr>
              <w:suppressAutoHyphens/>
              <w:autoSpaceDE w:val="0"/>
              <w:autoSpaceDN w:val="0"/>
              <w:adjustRightInd w:val="0"/>
              <w:spacing w:after="0" w:line="360" w:lineRule="auto"/>
              <w:rPr>
                <w:rFonts w:ascii="Times New Roman" w:hAnsi="Times New Roman"/>
                <w:sz w:val="24"/>
                <w:szCs w:val="24"/>
                <w:highlight w:val="yellow"/>
                <w:lang w:eastAsia="ru-RU"/>
              </w:rPr>
            </w:pPr>
          </w:p>
          <w:p w:rsidR="002670EA" w:rsidRPr="000E4C92" w:rsidRDefault="002670EA" w:rsidP="009D5233">
            <w:pPr>
              <w:pStyle w:val="af7"/>
              <w:widowControl/>
              <w:jc w:val="center"/>
              <w:rPr>
                <w:color w:val="000000"/>
                <w:lang w:val="ru-RU"/>
              </w:rPr>
            </w:pPr>
            <w:r w:rsidRPr="000E4C92">
              <w:rPr>
                <w:color w:val="000000"/>
                <w:lang w:val="ru-RU"/>
              </w:rPr>
              <w:t>УК.1.2</w:t>
            </w:r>
          </w:p>
          <w:p w:rsidR="002670EA" w:rsidRPr="000E4C92" w:rsidRDefault="002670EA" w:rsidP="009D5233">
            <w:pPr>
              <w:pStyle w:val="af7"/>
              <w:widowControl/>
              <w:jc w:val="center"/>
              <w:rPr>
                <w:color w:val="000000"/>
                <w:lang w:val="ru-RU"/>
              </w:rPr>
            </w:pPr>
            <w:r w:rsidRPr="000E4C92">
              <w:rPr>
                <w:color w:val="000000"/>
                <w:lang w:val="ru-RU"/>
              </w:rPr>
              <w:t>УК.1.3</w:t>
            </w:r>
          </w:p>
          <w:p w:rsidR="002670EA" w:rsidRPr="000E4C92" w:rsidRDefault="002670EA" w:rsidP="009D5233">
            <w:pPr>
              <w:pStyle w:val="af7"/>
              <w:widowControl/>
              <w:jc w:val="center"/>
              <w:rPr>
                <w:color w:val="000000"/>
                <w:lang w:val="ru-RU"/>
              </w:rPr>
            </w:pPr>
            <w:r w:rsidRPr="000E4C92">
              <w:rPr>
                <w:color w:val="000000"/>
                <w:lang w:val="ru-RU"/>
              </w:rPr>
              <w:t>ПК.1.1</w:t>
            </w:r>
          </w:p>
          <w:p w:rsidR="002670EA" w:rsidRPr="00461DF6" w:rsidRDefault="002670EA" w:rsidP="00A56626">
            <w:pPr>
              <w:suppressAutoHyphens/>
              <w:autoSpaceDE w:val="0"/>
              <w:autoSpaceDN w:val="0"/>
              <w:adjustRightInd w:val="0"/>
              <w:spacing w:after="0" w:line="360" w:lineRule="auto"/>
              <w:rPr>
                <w:rFonts w:ascii="Times New Roman" w:hAnsi="Times New Roman"/>
                <w:sz w:val="24"/>
                <w:szCs w:val="24"/>
                <w:highlight w:val="yellow"/>
                <w:lang w:eastAsia="ru-RU"/>
              </w:rPr>
            </w:pPr>
          </w:p>
        </w:tc>
        <w:tc>
          <w:tcPr>
            <w:tcW w:w="1589" w:type="dxa"/>
            <w:tcBorders>
              <w:top w:val="single" w:sz="2" w:space="0" w:color="000000"/>
              <w:left w:val="single" w:sz="2" w:space="0" w:color="000000"/>
              <w:bottom w:val="single" w:sz="2" w:space="0" w:color="000000"/>
              <w:right w:val="single" w:sz="2" w:space="0" w:color="000000"/>
            </w:tcBorders>
            <w:shd w:val="clear" w:color="000000" w:fill="FFFFFF"/>
          </w:tcPr>
          <w:p w:rsidR="002670EA" w:rsidRPr="00FF5B23" w:rsidRDefault="002670EA" w:rsidP="00A56626">
            <w:pPr>
              <w:autoSpaceDE w:val="0"/>
              <w:autoSpaceDN w:val="0"/>
              <w:adjustRightInd w:val="0"/>
              <w:spacing w:after="0" w:line="360" w:lineRule="auto"/>
              <w:jc w:val="center"/>
              <w:rPr>
                <w:rFonts w:ascii="Times New Roman" w:hAnsi="Times New Roman"/>
                <w:sz w:val="24"/>
                <w:szCs w:val="24"/>
                <w:lang w:eastAsia="ru-RU"/>
              </w:rPr>
            </w:pPr>
          </w:p>
          <w:p w:rsidR="002670EA" w:rsidRPr="00FF5B23" w:rsidRDefault="002670EA" w:rsidP="00A56626">
            <w:pPr>
              <w:autoSpaceDE w:val="0"/>
              <w:autoSpaceDN w:val="0"/>
              <w:adjustRightInd w:val="0"/>
              <w:spacing w:after="0" w:line="240" w:lineRule="auto"/>
              <w:jc w:val="center"/>
              <w:rPr>
                <w:rFonts w:ascii="Times New Roman" w:hAnsi="Times New Roman"/>
                <w:sz w:val="24"/>
                <w:szCs w:val="24"/>
                <w:lang w:eastAsia="ru-RU"/>
              </w:rPr>
            </w:pPr>
            <w:r w:rsidRPr="00FF5B23">
              <w:rPr>
                <w:rFonts w:ascii="Times New Roman" w:hAnsi="Times New Roman"/>
                <w:sz w:val="24"/>
                <w:szCs w:val="24"/>
                <w:lang w:eastAsia="ru-RU"/>
              </w:rPr>
              <w:t>Выставка творческих работ</w:t>
            </w:r>
          </w:p>
          <w:p w:rsidR="002670EA" w:rsidRPr="00FF5B23" w:rsidRDefault="002670EA" w:rsidP="00A56626">
            <w:pPr>
              <w:autoSpaceDE w:val="0"/>
              <w:autoSpaceDN w:val="0"/>
              <w:adjustRightInd w:val="0"/>
              <w:spacing w:after="0" w:line="360" w:lineRule="auto"/>
              <w:jc w:val="center"/>
              <w:rPr>
                <w:rFonts w:ascii="Times New Roman" w:hAnsi="Times New Roman"/>
                <w:sz w:val="24"/>
                <w:szCs w:val="24"/>
                <w:lang w:eastAsia="ru-RU"/>
              </w:rPr>
            </w:pPr>
          </w:p>
          <w:p w:rsidR="002670EA" w:rsidRPr="00FF5B23" w:rsidRDefault="002670EA" w:rsidP="00A56626">
            <w:pPr>
              <w:suppressAutoHyphens/>
              <w:autoSpaceDE w:val="0"/>
              <w:autoSpaceDN w:val="0"/>
              <w:adjustRightInd w:val="0"/>
              <w:spacing w:after="0" w:line="240" w:lineRule="auto"/>
              <w:jc w:val="center"/>
              <w:rPr>
                <w:rFonts w:ascii="Times New Roman" w:hAnsi="Times New Roman"/>
                <w:sz w:val="24"/>
                <w:szCs w:val="24"/>
                <w:highlight w:val="yellow"/>
                <w:lang w:eastAsia="ru-RU"/>
              </w:rPr>
            </w:pPr>
            <w:r w:rsidRPr="00FF5B23">
              <w:rPr>
                <w:rFonts w:ascii="Times New Roman" w:hAnsi="Times New Roman"/>
                <w:sz w:val="24"/>
                <w:szCs w:val="24"/>
                <w:lang w:eastAsia="ru-RU"/>
              </w:rPr>
              <w:t>Собеседование</w:t>
            </w:r>
          </w:p>
        </w:tc>
      </w:tr>
    </w:tbl>
    <w:p w:rsidR="002670EA" w:rsidRPr="00FF5B23" w:rsidRDefault="002670EA" w:rsidP="00FF5B23">
      <w:pPr>
        <w:rPr>
          <w:rFonts w:ascii="Times New Roman" w:hAnsi="Times New Roman"/>
          <w:sz w:val="24"/>
          <w:szCs w:val="24"/>
        </w:rPr>
      </w:pPr>
    </w:p>
    <w:p w:rsidR="002670EA" w:rsidRPr="00FF5B23" w:rsidRDefault="002670EA" w:rsidP="00FF5B23">
      <w:pPr>
        <w:tabs>
          <w:tab w:val="right" w:leader="underscore" w:pos="9356"/>
        </w:tabs>
        <w:ind w:firstLine="709"/>
        <w:jc w:val="both"/>
        <w:rPr>
          <w:rFonts w:ascii="Times New Roman" w:hAnsi="Times New Roman"/>
          <w:bCs/>
          <w:sz w:val="24"/>
          <w:szCs w:val="24"/>
        </w:rPr>
      </w:pPr>
      <w:r w:rsidRPr="00FF5B23">
        <w:rPr>
          <w:rFonts w:ascii="Times New Roman" w:hAnsi="Times New Roman"/>
          <w:b/>
          <w:bCs/>
          <w:sz w:val="24"/>
          <w:szCs w:val="24"/>
        </w:rPr>
        <w:t xml:space="preserve">5. Форма и способы проведения учебной (по профилю) практики </w:t>
      </w:r>
    </w:p>
    <w:p w:rsidR="002670EA" w:rsidRPr="00FF5B23" w:rsidRDefault="004157CC" w:rsidP="004157CC">
      <w:pPr>
        <w:tabs>
          <w:tab w:val="left" w:pos="708"/>
          <w:tab w:val="right" w:leader="underscore" w:pos="9639"/>
        </w:tabs>
        <w:spacing w:line="360" w:lineRule="auto"/>
        <w:ind w:firstLine="709"/>
        <w:jc w:val="both"/>
        <w:rPr>
          <w:rFonts w:ascii="Times New Roman" w:hAnsi="Times New Roman"/>
          <w:sz w:val="24"/>
          <w:szCs w:val="24"/>
        </w:rPr>
      </w:pPr>
      <w:r>
        <w:rPr>
          <w:rFonts w:ascii="Times New Roman" w:hAnsi="Times New Roman"/>
          <w:sz w:val="24"/>
          <w:szCs w:val="24"/>
        </w:rPr>
        <w:t xml:space="preserve">Учебная (по профилю) </w:t>
      </w:r>
      <w:r w:rsidRPr="004157CC">
        <w:rPr>
          <w:rFonts w:ascii="Times New Roman" w:hAnsi="Times New Roman"/>
          <w:sz w:val="24"/>
          <w:szCs w:val="24"/>
        </w:rPr>
        <w:t>практика осуществляется дискретно по видам практик в соответствии с календарным учебным графиком. Способ проведения практики - стационарная, проводится в структурных подразделениях производственных и непроизводственных организаций, осуществляющих проектную деятельность в области дизайна, а также проектных организациях.</w:t>
      </w:r>
      <w:r w:rsidRPr="004157CC">
        <w:rPr>
          <w:rFonts w:ascii="Times New Roman" w:hAnsi="Times New Roman"/>
          <w:bCs/>
          <w:sz w:val="24"/>
          <w:szCs w:val="24"/>
        </w:rPr>
        <w:t xml:space="preserve"> 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w:t>
      </w:r>
    </w:p>
    <w:p w:rsidR="00DB54C8" w:rsidRPr="00CD2C1C" w:rsidRDefault="00DB54C8" w:rsidP="00DB54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CD2C1C">
        <w:rPr>
          <w:rFonts w:ascii="Times New Roman" w:eastAsia="Times New Roman" w:hAnsi="Times New Roman"/>
          <w:b/>
          <w:bCs/>
          <w:sz w:val="24"/>
          <w:szCs w:val="24"/>
          <w:lang w:eastAsia="ru-RU"/>
        </w:rPr>
        <w:t xml:space="preserve">6. Место и время проведения учебной </w:t>
      </w:r>
      <w:r w:rsidRPr="00CD2C1C">
        <w:rPr>
          <w:rFonts w:ascii="Times New Roman" w:eastAsia="Times New Roman" w:hAnsi="Times New Roman"/>
          <w:b/>
          <w:bCs/>
          <w:i/>
          <w:sz w:val="24"/>
          <w:szCs w:val="24"/>
          <w:lang w:eastAsia="ru-RU"/>
        </w:rPr>
        <w:t xml:space="preserve">(по профилю) </w:t>
      </w:r>
      <w:r w:rsidRPr="00CD2C1C">
        <w:rPr>
          <w:rFonts w:ascii="Times New Roman" w:eastAsia="Times New Roman" w:hAnsi="Times New Roman"/>
          <w:b/>
          <w:bCs/>
          <w:sz w:val="24"/>
          <w:szCs w:val="24"/>
          <w:lang w:eastAsia="ru-RU"/>
        </w:rPr>
        <w:t>практики</w:t>
      </w:r>
    </w:p>
    <w:p w:rsidR="002670EA" w:rsidRPr="00FF5B23" w:rsidRDefault="00DB54C8" w:rsidP="00DB54C8">
      <w:pPr>
        <w:shd w:val="clear" w:color="auto" w:fill="FFFFFF"/>
        <w:autoSpaceDE w:val="0"/>
        <w:spacing w:line="360" w:lineRule="auto"/>
        <w:ind w:firstLine="725"/>
        <w:jc w:val="both"/>
        <w:rPr>
          <w:rFonts w:ascii="Times New Roman" w:hAnsi="Times New Roman"/>
          <w:sz w:val="24"/>
          <w:szCs w:val="24"/>
        </w:rPr>
      </w:pPr>
      <w:r w:rsidRPr="00CD2C1C">
        <w:rPr>
          <w:rFonts w:ascii="Times New Roman" w:hAnsi="Times New Roman"/>
          <w:bCs/>
          <w:sz w:val="24"/>
          <w:szCs w:val="24"/>
        </w:rPr>
        <w:t xml:space="preserve">Местом проведения </w:t>
      </w:r>
      <w:r w:rsidRPr="00CD2C1C">
        <w:rPr>
          <w:rFonts w:ascii="Times New Roman" w:hAnsi="Times New Roman"/>
          <w:sz w:val="24"/>
          <w:szCs w:val="24"/>
        </w:rPr>
        <w:t xml:space="preserve">учебной (по профилю) </w:t>
      </w:r>
      <w:r w:rsidRPr="00CD2C1C">
        <w:rPr>
          <w:rFonts w:ascii="Times New Roman" w:hAnsi="Times New Roman"/>
          <w:bCs/>
          <w:sz w:val="24"/>
          <w:szCs w:val="24"/>
        </w:rPr>
        <w:t xml:space="preserve">практики является университет (выпускающая кафедра). Учебная </w:t>
      </w:r>
      <w:r w:rsidRPr="00CD2C1C">
        <w:rPr>
          <w:rFonts w:ascii="Times New Roman" w:hAnsi="Times New Roman"/>
          <w:sz w:val="24"/>
          <w:szCs w:val="24"/>
        </w:rPr>
        <w:t xml:space="preserve">(по профилю) </w:t>
      </w:r>
      <w:r w:rsidRPr="00CD2C1C">
        <w:rPr>
          <w:rFonts w:ascii="Times New Roman" w:hAnsi="Times New Roman"/>
          <w:bCs/>
          <w:sz w:val="24"/>
          <w:szCs w:val="24"/>
        </w:rPr>
        <w:t xml:space="preserve">практика проводится в 2 семестре в объеме </w:t>
      </w:r>
      <w:r w:rsidR="004157CC">
        <w:rPr>
          <w:rFonts w:ascii="Times New Roman" w:hAnsi="Times New Roman"/>
          <w:bCs/>
          <w:sz w:val="24"/>
          <w:szCs w:val="24"/>
        </w:rPr>
        <w:t xml:space="preserve">6 </w:t>
      </w:r>
      <w:r w:rsidRPr="00CD2C1C">
        <w:rPr>
          <w:rFonts w:ascii="Times New Roman" w:hAnsi="Times New Roman"/>
          <w:bCs/>
          <w:sz w:val="24"/>
          <w:szCs w:val="24"/>
        </w:rPr>
        <w:t>недел</w:t>
      </w:r>
      <w:r w:rsidR="004157CC">
        <w:rPr>
          <w:rFonts w:ascii="Times New Roman" w:hAnsi="Times New Roman"/>
          <w:bCs/>
          <w:sz w:val="24"/>
          <w:szCs w:val="24"/>
        </w:rPr>
        <w:t>ь</w:t>
      </w:r>
      <w:r w:rsidRPr="00CD2C1C">
        <w:rPr>
          <w:rFonts w:ascii="Times New Roman" w:hAnsi="Times New Roman"/>
          <w:bCs/>
          <w:sz w:val="24"/>
          <w:szCs w:val="24"/>
        </w:rPr>
        <w:t xml:space="preserve">. </w:t>
      </w:r>
      <w:r w:rsidR="002670EA" w:rsidRPr="00FF5B23">
        <w:rPr>
          <w:rFonts w:ascii="Times New Roman" w:hAnsi="Times New Roman"/>
          <w:sz w:val="24"/>
          <w:szCs w:val="24"/>
        </w:rPr>
        <w:t xml:space="preserve">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медико-социальной экспертизы, а также индивидуальной программе реабилитации инвалида, относительно рекомендованных условий и видов труда. </w:t>
      </w:r>
    </w:p>
    <w:p w:rsidR="002670EA" w:rsidRDefault="004157CC" w:rsidP="00FF5B23">
      <w:pPr>
        <w:shd w:val="clear" w:color="auto" w:fill="FFFFFF"/>
        <w:autoSpaceDE w:val="0"/>
        <w:ind w:firstLine="725"/>
        <w:jc w:val="both"/>
        <w:rPr>
          <w:rFonts w:ascii="Times New Roman" w:hAnsi="Times New Roman"/>
          <w:sz w:val="24"/>
          <w:szCs w:val="24"/>
        </w:rPr>
      </w:pPr>
      <w:r>
        <w:rPr>
          <w:rFonts w:ascii="Times New Roman" w:hAnsi="Times New Roman"/>
          <w:sz w:val="24"/>
          <w:szCs w:val="24"/>
        </w:rPr>
        <w:t>Вид практики: учебная практика.</w:t>
      </w:r>
    </w:p>
    <w:p w:rsidR="004157CC" w:rsidRPr="00FF5B23" w:rsidRDefault="004157CC" w:rsidP="00FF5B23">
      <w:pPr>
        <w:shd w:val="clear" w:color="auto" w:fill="FFFFFF"/>
        <w:autoSpaceDE w:val="0"/>
        <w:ind w:firstLine="725"/>
        <w:jc w:val="both"/>
        <w:rPr>
          <w:rFonts w:ascii="Times New Roman" w:hAnsi="Times New Roman"/>
          <w:sz w:val="24"/>
          <w:szCs w:val="24"/>
        </w:rPr>
      </w:pPr>
      <w:r>
        <w:rPr>
          <w:rFonts w:ascii="Times New Roman" w:hAnsi="Times New Roman"/>
          <w:sz w:val="24"/>
          <w:szCs w:val="24"/>
        </w:rPr>
        <w:t>Тип практики: по профилю.</w:t>
      </w:r>
    </w:p>
    <w:p w:rsidR="002670EA" w:rsidRPr="00FF5B23" w:rsidRDefault="002670EA" w:rsidP="00FF5B23">
      <w:pPr>
        <w:tabs>
          <w:tab w:val="left" w:pos="284"/>
          <w:tab w:val="right" w:leader="underscore" w:pos="9639"/>
        </w:tabs>
        <w:ind w:firstLine="709"/>
        <w:jc w:val="both"/>
        <w:rPr>
          <w:rFonts w:ascii="Times New Roman" w:hAnsi="Times New Roman"/>
          <w:b/>
          <w:bCs/>
          <w:sz w:val="24"/>
          <w:szCs w:val="24"/>
        </w:rPr>
      </w:pPr>
      <w:r w:rsidRPr="00FF5B23">
        <w:rPr>
          <w:rFonts w:ascii="Times New Roman" w:hAnsi="Times New Roman"/>
          <w:b/>
          <w:bCs/>
          <w:sz w:val="24"/>
          <w:szCs w:val="24"/>
        </w:rPr>
        <w:t xml:space="preserve">7. Структура и содержание учебной (по профилю) практики </w:t>
      </w:r>
    </w:p>
    <w:p w:rsidR="002670EA" w:rsidRPr="00FF5B23" w:rsidRDefault="002670EA" w:rsidP="00FF5B23">
      <w:pPr>
        <w:tabs>
          <w:tab w:val="left" w:pos="284"/>
          <w:tab w:val="right" w:leader="underscore" w:pos="9639"/>
        </w:tabs>
        <w:ind w:firstLine="709"/>
        <w:jc w:val="both"/>
        <w:rPr>
          <w:rFonts w:ascii="Times New Roman" w:hAnsi="Times New Roman"/>
          <w:bCs/>
          <w:i/>
          <w:sz w:val="24"/>
          <w:szCs w:val="24"/>
        </w:rPr>
      </w:pPr>
      <w:r w:rsidRPr="00FF5B23">
        <w:rPr>
          <w:rFonts w:ascii="Times New Roman" w:hAnsi="Times New Roman"/>
          <w:b/>
          <w:bCs/>
          <w:i/>
          <w:sz w:val="24"/>
          <w:szCs w:val="24"/>
        </w:rPr>
        <w:t>7</w:t>
      </w:r>
      <w:r w:rsidRPr="00FF5B23">
        <w:rPr>
          <w:rFonts w:ascii="Times New Roman" w:hAnsi="Times New Roman"/>
          <w:bCs/>
          <w:i/>
          <w:sz w:val="24"/>
          <w:szCs w:val="24"/>
        </w:rPr>
        <w:t>.1 Структура учебной практики</w:t>
      </w:r>
    </w:p>
    <w:p w:rsidR="002670EA" w:rsidRPr="00FF5B23" w:rsidRDefault="002670EA" w:rsidP="00FF5B23">
      <w:pPr>
        <w:tabs>
          <w:tab w:val="left" w:pos="284"/>
          <w:tab w:val="right" w:leader="underscore" w:pos="9639"/>
        </w:tabs>
        <w:ind w:firstLine="709"/>
        <w:jc w:val="both"/>
        <w:rPr>
          <w:rFonts w:ascii="Times New Roman" w:hAnsi="Times New Roman"/>
          <w:bCs/>
          <w:sz w:val="24"/>
          <w:szCs w:val="24"/>
        </w:rPr>
      </w:pPr>
      <w:r w:rsidRPr="00FF5B23">
        <w:rPr>
          <w:rFonts w:ascii="Times New Roman" w:hAnsi="Times New Roman"/>
          <w:bCs/>
          <w:sz w:val="24"/>
          <w:szCs w:val="24"/>
        </w:rPr>
        <w:t xml:space="preserve">Общая трудоемкость учебной практики составляет </w:t>
      </w:r>
      <w:r w:rsidR="00161252">
        <w:rPr>
          <w:rFonts w:ascii="Times New Roman" w:hAnsi="Times New Roman"/>
          <w:bCs/>
          <w:sz w:val="24"/>
          <w:szCs w:val="24"/>
        </w:rPr>
        <w:t>9</w:t>
      </w:r>
      <w:r w:rsidRPr="00FF5B23">
        <w:rPr>
          <w:rFonts w:ascii="Times New Roman" w:hAnsi="Times New Roman"/>
          <w:bCs/>
          <w:sz w:val="24"/>
          <w:szCs w:val="24"/>
        </w:rPr>
        <w:t xml:space="preserve"> зачетных единиц, продолжительность 324 часов.</w:t>
      </w:r>
    </w:p>
    <w:p w:rsidR="002670EA" w:rsidRPr="00FF5B23" w:rsidRDefault="002670EA" w:rsidP="00FF5B23">
      <w:pPr>
        <w:tabs>
          <w:tab w:val="left" w:pos="284"/>
          <w:tab w:val="right" w:leader="underscore" w:pos="9639"/>
        </w:tabs>
        <w:ind w:firstLine="709"/>
        <w:jc w:val="both"/>
        <w:rPr>
          <w:rFonts w:ascii="Times New Roman" w:hAnsi="Times New Roman"/>
          <w:bCs/>
          <w:sz w:val="24"/>
          <w:szCs w:val="24"/>
        </w:rPr>
      </w:pPr>
    </w:p>
    <w:tbl>
      <w:tblPr>
        <w:tblW w:w="4987" w:type="pct"/>
        <w:tblLayout w:type="fixed"/>
        <w:tblLook w:val="0000" w:firstRow="0" w:lastRow="0" w:firstColumn="0" w:lastColumn="0" w:noHBand="0" w:noVBand="0"/>
      </w:tblPr>
      <w:tblGrid>
        <w:gridCol w:w="577"/>
        <w:gridCol w:w="2231"/>
        <w:gridCol w:w="2340"/>
        <w:gridCol w:w="1620"/>
        <w:gridCol w:w="1620"/>
        <w:gridCol w:w="1440"/>
      </w:tblGrid>
      <w:tr w:rsidR="002670EA" w:rsidRPr="00FF5B23" w:rsidTr="00461DF6">
        <w:trPr>
          <w:trHeight w:val="942"/>
        </w:trPr>
        <w:tc>
          <w:tcPr>
            <w:tcW w:w="577" w:type="dxa"/>
            <w:vMerge w:val="restart"/>
            <w:tcBorders>
              <w:top w:val="single" w:sz="2" w:space="0" w:color="000000"/>
              <w:left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r w:rsidRPr="00FF5B23">
              <w:rPr>
                <w:rFonts w:ascii="Times New Roman" w:hAnsi="Times New Roman"/>
                <w:sz w:val="24"/>
                <w:szCs w:val="24"/>
                <w:lang w:eastAsia="ru-RU"/>
              </w:rPr>
              <w:t>№</w:t>
            </w:r>
          </w:p>
          <w:p w:rsidR="002670EA" w:rsidRPr="00FF5B23" w:rsidRDefault="002670EA"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r w:rsidRPr="00FF5B23">
              <w:rPr>
                <w:rFonts w:ascii="Times New Roman" w:hAnsi="Times New Roman"/>
                <w:sz w:val="24"/>
                <w:szCs w:val="24"/>
                <w:lang w:eastAsia="ru-RU"/>
              </w:rPr>
              <w:t>п/п</w:t>
            </w:r>
          </w:p>
        </w:tc>
        <w:tc>
          <w:tcPr>
            <w:tcW w:w="2231" w:type="dxa"/>
            <w:vMerge w:val="restart"/>
            <w:tcBorders>
              <w:top w:val="single" w:sz="2" w:space="0" w:color="000000"/>
              <w:left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r w:rsidRPr="00FF5B23">
              <w:rPr>
                <w:rFonts w:ascii="Times New Roman" w:hAnsi="Times New Roman"/>
                <w:sz w:val="24"/>
                <w:szCs w:val="24"/>
                <w:lang w:eastAsia="ru-RU"/>
              </w:rPr>
              <w:t>Разделы (этапы) практики</w:t>
            </w:r>
          </w:p>
        </w:tc>
        <w:tc>
          <w:tcPr>
            <w:tcW w:w="5580" w:type="dxa"/>
            <w:gridSpan w:val="3"/>
            <w:tcBorders>
              <w:top w:val="single" w:sz="2" w:space="0" w:color="000000"/>
              <w:left w:val="single" w:sz="2" w:space="0" w:color="000000"/>
              <w:right w:val="single" w:sz="2" w:space="0" w:color="000000"/>
            </w:tcBorders>
          </w:tcPr>
          <w:p w:rsidR="002670EA" w:rsidRPr="00461DF6" w:rsidRDefault="002670EA"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r w:rsidRPr="00461DF6">
              <w:rPr>
                <w:rFonts w:ascii="Times New Roman" w:hAnsi="Times New Roman"/>
                <w:sz w:val="24"/>
                <w:szCs w:val="24"/>
                <w:lang w:eastAsia="ru-RU"/>
              </w:rPr>
              <w:t>Виды деятельности на практике, включая самостоятельную работу обучающихся и трудоемкость (в часах)</w:t>
            </w:r>
          </w:p>
        </w:tc>
        <w:tc>
          <w:tcPr>
            <w:tcW w:w="1440" w:type="dxa"/>
            <w:vMerge w:val="restart"/>
            <w:tcBorders>
              <w:top w:val="single" w:sz="2" w:space="0" w:color="000000"/>
              <w:left w:val="single" w:sz="2" w:space="0" w:color="000000"/>
              <w:right w:val="single" w:sz="2" w:space="0" w:color="000000"/>
            </w:tcBorders>
          </w:tcPr>
          <w:p w:rsidR="002670EA" w:rsidRPr="00FF5B23" w:rsidRDefault="002670EA" w:rsidP="00A56626">
            <w:pPr>
              <w:tabs>
                <w:tab w:val="left" w:pos="708"/>
                <w:tab w:val="right" w:leader="underscore" w:pos="9639"/>
              </w:tabs>
              <w:autoSpaceDE w:val="0"/>
              <w:autoSpaceDN w:val="0"/>
              <w:adjustRightInd w:val="0"/>
              <w:ind w:right="-109"/>
              <w:jc w:val="center"/>
              <w:rPr>
                <w:rFonts w:ascii="Times New Roman" w:hAnsi="Times New Roman"/>
                <w:sz w:val="24"/>
                <w:szCs w:val="24"/>
                <w:lang w:eastAsia="ru-RU"/>
              </w:rPr>
            </w:pPr>
            <w:r w:rsidRPr="00FF5B23">
              <w:rPr>
                <w:rFonts w:ascii="Times New Roman" w:hAnsi="Times New Roman"/>
                <w:sz w:val="24"/>
                <w:szCs w:val="24"/>
                <w:lang w:eastAsia="ru-RU"/>
              </w:rPr>
              <w:t>Формы текущего</w:t>
            </w:r>
            <w:r>
              <w:rPr>
                <w:rFonts w:ascii="Times New Roman" w:hAnsi="Times New Roman"/>
                <w:sz w:val="24"/>
                <w:szCs w:val="24"/>
                <w:lang w:eastAsia="ru-RU"/>
              </w:rPr>
              <w:t xml:space="preserve"> </w:t>
            </w:r>
            <w:r w:rsidRPr="00FF5B23">
              <w:rPr>
                <w:rFonts w:ascii="Times New Roman" w:hAnsi="Times New Roman"/>
                <w:sz w:val="24"/>
                <w:szCs w:val="24"/>
                <w:lang w:eastAsia="ru-RU"/>
              </w:rPr>
              <w:t>контроля</w:t>
            </w:r>
          </w:p>
        </w:tc>
      </w:tr>
      <w:tr w:rsidR="002670EA" w:rsidRPr="00FF5B23" w:rsidTr="00461DF6">
        <w:trPr>
          <w:trHeight w:val="1213"/>
        </w:trPr>
        <w:tc>
          <w:tcPr>
            <w:tcW w:w="577" w:type="dxa"/>
            <w:vMerge/>
            <w:tcBorders>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rPr>
                <w:rFonts w:ascii="Times New Roman" w:hAnsi="Times New Roman"/>
                <w:sz w:val="24"/>
                <w:szCs w:val="24"/>
                <w:lang w:eastAsia="ru-RU"/>
              </w:rPr>
            </w:pPr>
          </w:p>
        </w:tc>
        <w:tc>
          <w:tcPr>
            <w:tcW w:w="2231" w:type="dxa"/>
            <w:vMerge/>
            <w:tcBorders>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rPr>
                <w:rFonts w:ascii="Times New Roman" w:hAnsi="Times New Roman"/>
                <w:i/>
                <w:sz w:val="24"/>
                <w:szCs w:val="24"/>
                <w:lang w:eastAsia="ru-RU"/>
              </w:rPr>
            </w:pPr>
          </w:p>
        </w:tc>
        <w:tc>
          <w:tcPr>
            <w:tcW w:w="2340" w:type="dxa"/>
            <w:tcBorders>
              <w:top w:val="single" w:sz="2" w:space="0" w:color="000000"/>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rPr>
                <w:rFonts w:ascii="Times New Roman" w:hAnsi="Times New Roman"/>
                <w:sz w:val="24"/>
                <w:szCs w:val="24"/>
                <w:lang w:eastAsia="ru-RU"/>
              </w:rPr>
            </w:pPr>
            <w:r w:rsidRPr="00FF5B23">
              <w:rPr>
                <w:rFonts w:ascii="Times New Roman" w:hAnsi="Times New Roman"/>
                <w:sz w:val="24"/>
                <w:szCs w:val="24"/>
                <w:lang w:eastAsia="ru-RU"/>
              </w:rPr>
              <w:t>Контактная работа с руководителем практики от вуза (в том числе работа в ЭИОС)</w:t>
            </w:r>
          </w:p>
        </w:tc>
        <w:tc>
          <w:tcPr>
            <w:tcW w:w="1620" w:type="dxa"/>
            <w:tcBorders>
              <w:top w:val="single" w:sz="2" w:space="0" w:color="000000"/>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rPr>
                <w:rFonts w:ascii="Times New Roman" w:hAnsi="Times New Roman"/>
                <w:sz w:val="24"/>
                <w:szCs w:val="24"/>
                <w:lang w:eastAsia="ru-RU"/>
              </w:rPr>
            </w:pPr>
            <w:r w:rsidRPr="00FF5B23">
              <w:rPr>
                <w:rFonts w:ascii="Times New Roman" w:hAnsi="Times New Roman"/>
                <w:sz w:val="24"/>
                <w:szCs w:val="24"/>
                <w:lang w:eastAsia="ru-RU"/>
              </w:rPr>
              <w:t>Самостоятельная работа</w:t>
            </w:r>
          </w:p>
        </w:tc>
        <w:tc>
          <w:tcPr>
            <w:tcW w:w="1620" w:type="dxa"/>
            <w:tcBorders>
              <w:top w:val="single" w:sz="2" w:space="0" w:color="000000"/>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rPr>
                <w:rFonts w:ascii="Times New Roman" w:hAnsi="Times New Roman"/>
                <w:sz w:val="24"/>
                <w:szCs w:val="24"/>
                <w:lang w:eastAsia="ru-RU"/>
              </w:rPr>
            </w:pPr>
            <w:r w:rsidRPr="00FF5B23">
              <w:rPr>
                <w:rFonts w:ascii="Times New Roman" w:hAnsi="Times New Roman"/>
                <w:sz w:val="24"/>
                <w:szCs w:val="24"/>
                <w:lang w:eastAsia="ru-RU"/>
              </w:rPr>
              <w:t>Общая трудоемкость в часах</w:t>
            </w:r>
          </w:p>
        </w:tc>
        <w:tc>
          <w:tcPr>
            <w:tcW w:w="1440" w:type="dxa"/>
            <w:vMerge/>
            <w:tcBorders>
              <w:left w:val="single" w:sz="2" w:space="0" w:color="000000"/>
              <w:bottom w:val="single" w:sz="2" w:space="0" w:color="000000"/>
              <w:right w:val="single" w:sz="2" w:space="0" w:color="000000"/>
            </w:tcBorders>
          </w:tcPr>
          <w:p w:rsidR="002670EA" w:rsidRPr="00FF5B23" w:rsidRDefault="002670EA" w:rsidP="00A56626">
            <w:pPr>
              <w:tabs>
                <w:tab w:val="left" w:pos="708"/>
                <w:tab w:val="right" w:leader="underscore" w:pos="9639"/>
              </w:tabs>
              <w:autoSpaceDE w:val="0"/>
              <w:autoSpaceDN w:val="0"/>
              <w:adjustRightInd w:val="0"/>
              <w:ind w:right="-109"/>
              <w:jc w:val="center"/>
              <w:rPr>
                <w:rFonts w:ascii="Times New Roman" w:hAnsi="Times New Roman"/>
                <w:sz w:val="24"/>
                <w:szCs w:val="24"/>
                <w:lang w:eastAsia="ru-RU"/>
              </w:rPr>
            </w:pPr>
          </w:p>
        </w:tc>
      </w:tr>
      <w:tr w:rsidR="002670EA" w:rsidRPr="00FF5B23" w:rsidTr="00461DF6">
        <w:trPr>
          <w:trHeight w:val="873"/>
        </w:trPr>
        <w:tc>
          <w:tcPr>
            <w:tcW w:w="577" w:type="dxa"/>
            <w:tcBorders>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rPr>
                <w:rFonts w:ascii="Times New Roman" w:hAnsi="Times New Roman"/>
                <w:sz w:val="24"/>
                <w:szCs w:val="24"/>
                <w:lang w:eastAsia="ru-RU"/>
              </w:rPr>
            </w:pPr>
            <w:r w:rsidRPr="00FF5B23">
              <w:rPr>
                <w:rFonts w:ascii="Times New Roman" w:hAnsi="Times New Roman"/>
                <w:sz w:val="24"/>
                <w:szCs w:val="24"/>
                <w:lang w:eastAsia="ru-RU"/>
              </w:rPr>
              <w:t>1.</w:t>
            </w:r>
          </w:p>
        </w:tc>
        <w:tc>
          <w:tcPr>
            <w:tcW w:w="2231" w:type="dxa"/>
            <w:tcBorders>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rPr>
                <w:rFonts w:ascii="Times New Roman" w:hAnsi="Times New Roman"/>
                <w:i/>
                <w:sz w:val="24"/>
                <w:szCs w:val="24"/>
                <w:lang w:eastAsia="ru-RU"/>
              </w:rPr>
            </w:pPr>
            <w:r w:rsidRPr="00FF5B23">
              <w:rPr>
                <w:rFonts w:ascii="Times New Roman" w:hAnsi="Times New Roman"/>
                <w:sz w:val="24"/>
                <w:szCs w:val="24"/>
                <w:lang w:eastAsia="ru-RU"/>
              </w:rPr>
              <w:t>Подготовительно-организационный этап</w:t>
            </w:r>
          </w:p>
        </w:tc>
        <w:tc>
          <w:tcPr>
            <w:tcW w:w="2340" w:type="dxa"/>
            <w:tcBorders>
              <w:top w:val="single" w:sz="2" w:space="0" w:color="000000"/>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p>
          <w:p w:rsidR="002670EA" w:rsidRPr="00FF5B23" w:rsidRDefault="002670EA"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r w:rsidRPr="00FF5B23">
              <w:rPr>
                <w:rFonts w:ascii="Times New Roman" w:hAnsi="Times New Roman"/>
                <w:sz w:val="24"/>
                <w:szCs w:val="24"/>
                <w:lang w:eastAsia="ru-RU"/>
              </w:rPr>
              <w:t>2</w:t>
            </w:r>
          </w:p>
        </w:tc>
        <w:tc>
          <w:tcPr>
            <w:tcW w:w="1620" w:type="dxa"/>
            <w:tcBorders>
              <w:top w:val="single" w:sz="2" w:space="0" w:color="000000"/>
              <w:left w:val="single" w:sz="2" w:space="0" w:color="000000"/>
              <w:bottom w:val="single" w:sz="2" w:space="0" w:color="000000"/>
              <w:right w:val="nil"/>
            </w:tcBorders>
          </w:tcPr>
          <w:p w:rsidR="002670EA" w:rsidRPr="00FF5B23" w:rsidRDefault="00161252"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w:t>
            </w:r>
          </w:p>
        </w:tc>
        <w:tc>
          <w:tcPr>
            <w:tcW w:w="1620" w:type="dxa"/>
            <w:tcBorders>
              <w:top w:val="single" w:sz="2" w:space="0" w:color="000000"/>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p>
          <w:p w:rsidR="002670EA" w:rsidRPr="00FF5B23" w:rsidRDefault="002670EA"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r w:rsidRPr="00FF5B23">
              <w:rPr>
                <w:rFonts w:ascii="Times New Roman" w:hAnsi="Times New Roman"/>
                <w:sz w:val="24"/>
                <w:szCs w:val="24"/>
                <w:lang w:eastAsia="ru-RU"/>
              </w:rPr>
              <w:t>2</w:t>
            </w:r>
          </w:p>
        </w:tc>
        <w:tc>
          <w:tcPr>
            <w:tcW w:w="1440" w:type="dxa"/>
            <w:tcBorders>
              <w:left w:val="single" w:sz="2" w:space="0" w:color="000000"/>
              <w:bottom w:val="single" w:sz="2" w:space="0" w:color="000000"/>
              <w:right w:val="single" w:sz="2" w:space="0" w:color="000000"/>
            </w:tcBorders>
          </w:tcPr>
          <w:p w:rsidR="002670EA" w:rsidRPr="00FF5B23" w:rsidRDefault="00161252" w:rsidP="00161252">
            <w:pPr>
              <w:tabs>
                <w:tab w:val="left" w:pos="708"/>
                <w:tab w:val="right" w:leader="underscore" w:pos="9639"/>
              </w:tabs>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w:t>
            </w:r>
          </w:p>
        </w:tc>
      </w:tr>
      <w:tr w:rsidR="002670EA" w:rsidRPr="00FF5B23" w:rsidTr="00461DF6">
        <w:trPr>
          <w:trHeight w:val="814"/>
        </w:trPr>
        <w:tc>
          <w:tcPr>
            <w:tcW w:w="577" w:type="dxa"/>
            <w:tcBorders>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rPr>
                <w:rFonts w:ascii="Times New Roman" w:hAnsi="Times New Roman"/>
                <w:sz w:val="24"/>
                <w:szCs w:val="24"/>
                <w:lang w:eastAsia="ru-RU"/>
              </w:rPr>
            </w:pPr>
            <w:r w:rsidRPr="00FF5B23">
              <w:rPr>
                <w:rFonts w:ascii="Times New Roman" w:hAnsi="Times New Roman"/>
                <w:sz w:val="24"/>
                <w:szCs w:val="24"/>
                <w:lang w:eastAsia="ru-RU"/>
              </w:rPr>
              <w:t>2.</w:t>
            </w:r>
          </w:p>
        </w:tc>
        <w:tc>
          <w:tcPr>
            <w:tcW w:w="2231" w:type="dxa"/>
            <w:tcBorders>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rPr>
                <w:rFonts w:ascii="Times New Roman" w:hAnsi="Times New Roman"/>
                <w:i/>
                <w:sz w:val="24"/>
                <w:szCs w:val="24"/>
                <w:lang w:eastAsia="ru-RU"/>
              </w:rPr>
            </w:pPr>
            <w:r w:rsidRPr="00FF5B23">
              <w:rPr>
                <w:rFonts w:ascii="Times New Roman" w:hAnsi="Times New Roman"/>
                <w:sz w:val="24"/>
                <w:szCs w:val="24"/>
                <w:lang w:eastAsia="ru-RU"/>
              </w:rPr>
              <w:t xml:space="preserve">Производственный этап прохождения практики  </w:t>
            </w:r>
          </w:p>
        </w:tc>
        <w:tc>
          <w:tcPr>
            <w:tcW w:w="2340" w:type="dxa"/>
            <w:tcBorders>
              <w:top w:val="single" w:sz="2" w:space="0" w:color="000000"/>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p>
          <w:p w:rsidR="002670EA" w:rsidRPr="00FF5B23" w:rsidRDefault="002670EA"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r w:rsidRPr="00FF5B23">
              <w:rPr>
                <w:rFonts w:ascii="Times New Roman" w:hAnsi="Times New Roman"/>
                <w:sz w:val="24"/>
                <w:szCs w:val="24"/>
                <w:lang w:eastAsia="ru-RU"/>
              </w:rPr>
              <w:t>4</w:t>
            </w:r>
          </w:p>
        </w:tc>
        <w:tc>
          <w:tcPr>
            <w:tcW w:w="1620" w:type="dxa"/>
            <w:tcBorders>
              <w:top w:val="single" w:sz="2" w:space="0" w:color="000000"/>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p>
          <w:p w:rsidR="002670EA" w:rsidRPr="00FF5B23" w:rsidRDefault="002670EA"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r w:rsidRPr="00FF5B23">
              <w:rPr>
                <w:rFonts w:ascii="Times New Roman" w:hAnsi="Times New Roman"/>
                <w:sz w:val="24"/>
                <w:szCs w:val="24"/>
                <w:lang w:eastAsia="ru-RU"/>
              </w:rPr>
              <w:t>298</w:t>
            </w:r>
          </w:p>
        </w:tc>
        <w:tc>
          <w:tcPr>
            <w:tcW w:w="1620" w:type="dxa"/>
            <w:tcBorders>
              <w:top w:val="single" w:sz="2" w:space="0" w:color="000000"/>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p>
          <w:p w:rsidR="002670EA" w:rsidRPr="00FF5B23" w:rsidRDefault="002670EA"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r w:rsidRPr="00FF5B23">
              <w:rPr>
                <w:rFonts w:ascii="Times New Roman" w:hAnsi="Times New Roman"/>
                <w:sz w:val="24"/>
                <w:szCs w:val="24"/>
                <w:lang w:eastAsia="ru-RU"/>
              </w:rPr>
              <w:t>302</w:t>
            </w:r>
          </w:p>
        </w:tc>
        <w:tc>
          <w:tcPr>
            <w:tcW w:w="1440" w:type="dxa"/>
            <w:tcBorders>
              <w:left w:val="single" w:sz="2" w:space="0" w:color="000000"/>
              <w:bottom w:val="single" w:sz="2" w:space="0" w:color="000000"/>
              <w:right w:val="single" w:sz="2" w:space="0" w:color="000000"/>
            </w:tcBorders>
          </w:tcPr>
          <w:p w:rsidR="002670EA" w:rsidRPr="00FF5B23" w:rsidRDefault="002670EA" w:rsidP="00A56626">
            <w:pPr>
              <w:tabs>
                <w:tab w:val="left" w:pos="708"/>
                <w:tab w:val="right" w:leader="underscore" w:pos="9639"/>
              </w:tabs>
              <w:autoSpaceDE w:val="0"/>
              <w:autoSpaceDN w:val="0"/>
              <w:adjustRightInd w:val="0"/>
              <w:rPr>
                <w:rFonts w:ascii="Times New Roman" w:hAnsi="Times New Roman"/>
                <w:sz w:val="24"/>
                <w:szCs w:val="24"/>
                <w:lang w:eastAsia="ru-RU"/>
              </w:rPr>
            </w:pPr>
            <w:r w:rsidRPr="00FF5B23">
              <w:rPr>
                <w:rFonts w:ascii="Times New Roman" w:hAnsi="Times New Roman"/>
                <w:sz w:val="24"/>
                <w:szCs w:val="24"/>
                <w:lang w:eastAsia="ru-RU"/>
              </w:rPr>
              <w:t>Просмотр творческих работ</w:t>
            </w:r>
          </w:p>
        </w:tc>
      </w:tr>
      <w:tr w:rsidR="002670EA" w:rsidRPr="00FF5B23" w:rsidTr="00461DF6">
        <w:trPr>
          <w:trHeight w:val="840"/>
        </w:trPr>
        <w:tc>
          <w:tcPr>
            <w:tcW w:w="577" w:type="dxa"/>
            <w:tcBorders>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rPr>
                <w:rFonts w:ascii="Times New Roman" w:hAnsi="Times New Roman"/>
                <w:sz w:val="24"/>
                <w:szCs w:val="24"/>
                <w:lang w:eastAsia="ru-RU"/>
              </w:rPr>
            </w:pPr>
            <w:r w:rsidRPr="00FF5B23">
              <w:rPr>
                <w:rFonts w:ascii="Times New Roman" w:hAnsi="Times New Roman"/>
                <w:sz w:val="24"/>
                <w:szCs w:val="24"/>
                <w:lang w:eastAsia="ru-RU"/>
              </w:rPr>
              <w:t>3.</w:t>
            </w:r>
          </w:p>
        </w:tc>
        <w:tc>
          <w:tcPr>
            <w:tcW w:w="2231" w:type="dxa"/>
            <w:tcBorders>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rPr>
                <w:rFonts w:ascii="Times New Roman" w:hAnsi="Times New Roman"/>
                <w:i/>
                <w:sz w:val="24"/>
                <w:szCs w:val="24"/>
                <w:lang w:eastAsia="ru-RU"/>
              </w:rPr>
            </w:pPr>
            <w:r w:rsidRPr="00FF5B23">
              <w:rPr>
                <w:rFonts w:ascii="Times New Roman" w:hAnsi="Times New Roman"/>
                <w:sz w:val="24"/>
                <w:szCs w:val="24"/>
                <w:lang w:eastAsia="ru-RU"/>
              </w:rPr>
              <w:t>Заключительный этап практики</w:t>
            </w:r>
          </w:p>
        </w:tc>
        <w:tc>
          <w:tcPr>
            <w:tcW w:w="2340" w:type="dxa"/>
            <w:tcBorders>
              <w:top w:val="single" w:sz="2" w:space="0" w:color="000000"/>
              <w:left w:val="single" w:sz="2" w:space="0" w:color="000000"/>
              <w:bottom w:val="single" w:sz="2" w:space="0" w:color="000000"/>
              <w:right w:val="nil"/>
            </w:tcBorders>
          </w:tcPr>
          <w:p w:rsidR="002670EA" w:rsidRPr="00FF5B23" w:rsidRDefault="00161252"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r>
              <w:rPr>
                <w:rFonts w:ascii="Times New Roman" w:hAnsi="Times New Roman"/>
                <w:sz w:val="24"/>
                <w:szCs w:val="24"/>
                <w:lang w:eastAsia="ru-RU"/>
              </w:rPr>
              <w:t>-</w:t>
            </w:r>
          </w:p>
        </w:tc>
        <w:tc>
          <w:tcPr>
            <w:tcW w:w="1620" w:type="dxa"/>
            <w:tcBorders>
              <w:top w:val="single" w:sz="2" w:space="0" w:color="000000"/>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p>
          <w:p w:rsidR="002670EA" w:rsidRPr="00FF5B23" w:rsidRDefault="002670EA"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r w:rsidRPr="00FF5B23">
              <w:rPr>
                <w:rFonts w:ascii="Times New Roman" w:hAnsi="Times New Roman"/>
                <w:sz w:val="24"/>
                <w:szCs w:val="24"/>
                <w:lang w:eastAsia="ru-RU"/>
              </w:rPr>
              <w:t>20</w:t>
            </w:r>
          </w:p>
        </w:tc>
        <w:tc>
          <w:tcPr>
            <w:tcW w:w="1620" w:type="dxa"/>
            <w:tcBorders>
              <w:top w:val="single" w:sz="2" w:space="0" w:color="000000"/>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p>
          <w:p w:rsidR="002670EA" w:rsidRPr="00FF5B23" w:rsidRDefault="002670EA" w:rsidP="00A56626">
            <w:pPr>
              <w:tabs>
                <w:tab w:val="left" w:pos="708"/>
                <w:tab w:val="right" w:leader="underscore" w:pos="9639"/>
              </w:tabs>
              <w:autoSpaceDE w:val="0"/>
              <w:autoSpaceDN w:val="0"/>
              <w:adjustRightInd w:val="0"/>
              <w:jc w:val="center"/>
              <w:rPr>
                <w:rFonts w:ascii="Times New Roman" w:hAnsi="Times New Roman"/>
                <w:sz w:val="24"/>
                <w:szCs w:val="24"/>
                <w:lang w:eastAsia="ru-RU"/>
              </w:rPr>
            </w:pPr>
            <w:r w:rsidRPr="00FF5B23">
              <w:rPr>
                <w:rFonts w:ascii="Times New Roman" w:hAnsi="Times New Roman"/>
                <w:sz w:val="24"/>
                <w:szCs w:val="24"/>
                <w:lang w:eastAsia="ru-RU"/>
              </w:rPr>
              <w:t>20</w:t>
            </w:r>
          </w:p>
        </w:tc>
        <w:tc>
          <w:tcPr>
            <w:tcW w:w="1440" w:type="dxa"/>
            <w:tcBorders>
              <w:left w:val="single" w:sz="2" w:space="0" w:color="000000"/>
              <w:bottom w:val="single" w:sz="2" w:space="0" w:color="000000"/>
              <w:right w:val="single" w:sz="2" w:space="0" w:color="000000"/>
            </w:tcBorders>
          </w:tcPr>
          <w:p w:rsidR="002670EA" w:rsidRPr="00FF5B23" w:rsidRDefault="002670EA" w:rsidP="00A56626">
            <w:pPr>
              <w:tabs>
                <w:tab w:val="left" w:pos="708"/>
                <w:tab w:val="right" w:leader="underscore" w:pos="9639"/>
              </w:tabs>
              <w:autoSpaceDE w:val="0"/>
              <w:autoSpaceDN w:val="0"/>
              <w:adjustRightInd w:val="0"/>
              <w:rPr>
                <w:rFonts w:ascii="Times New Roman" w:hAnsi="Times New Roman"/>
                <w:sz w:val="24"/>
                <w:szCs w:val="24"/>
                <w:lang w:eastAsia="ru-RU"/>
              </w:rPr>
            </w:pPr>
            <w:r w:rsidRPr="00FF5B23">
              <w:rPr>
                <w:rFonts w:ascii="Times New Roman" w:hAnsi="Times New Roman"/>
                <w:sz w:val="24"/>
                <w:szCs w:val="24"/>
                <w:lang w:eastAsia="ru-RU"/>
              </w:rPr>
              <w:t>Просмотр творческих работ и собеседование</w:t>
            </w:r>
          </w:p>
        </w:tc>
      </w:tr>
      <w:tr w:rsidR="002670EA" w:rsidRPr="00FF5B23" w:rsidTr="00461DF6">
        <w:trPr>
          <w:trHeight w:val="23"/>
        </w:trPr>
        <w:tc>
          <w:tcPr>
            <w:tcW w:w="577" w:type="dxa"/>
            <w:tcBorders>
              <w:top w:val="single" w:sz="2" w:space="0" w:color="000000"/>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rPr>
                <w:rFonts w:ascii="Times New Roman" w:hAnsi="Times New Roman"/>
                <w:sz w:val="24"/>
                <w:szCs w:val="24"/>
                <w:lang w:eastAsia="ru-RU"/>
              </w:rPr>
            </w:pPr>
            <w:r w:rsidRPr="00FF5B23">
              <w:rPr>
                <w:rFonts w:ascii="Times New Roman" w:hAnsi="Times New Roman"/>
                <w:sz w:val="24"/>
                <w:szCs w:val="24"/>
                <w:lang w:eastAsia="ru-RU"/>
              </w:rPr>
              <w:t>4</w:t>
            </w:r>
          </w:p>
        </w:tc>
        <w:tc>
          <w:tcPr>
            <w:tcW w:w="2231" w:type="dxa"/>
            <w:tcBorders>
              <w:top w:val="single" w:sz="2" w:space="0" w:color="000000"/>
              <w:left w:val="single" w:sz="2" w:space="0" w:color="000000"/>
              <w:bottom w:val="single" w:sz="2" w:space="0" w:color="000000"/>
              <w:right w:val="nil"/>
            </w:tcBorders>
          </w:tcPr>
          <w:p w:rsidR="002670EA" w:rsidRPr="00FF5B23" w:rsidRDefault="002670EA" w:rsidP="00A56626">
            <w:pPr>
              <w:tabs>
                <w:tab w:val="left" w:pos="708"/>
                <w:tab w:val="right" w:leader="underscore" w:pos="9639"/>
              </w:tabs>
              <w:autoSpaceDE w:val="0"/>
              <w:autoSpaceDN w:val="0"/>
              <w:adjustRightInd w:val="0"/>
              <w:rPr>
                <w:rFonts w:ascii="Times New Roman" w:hAnsi="Times New Roman"/>
                <w:b/>
                <w:i/>
                <w:sz w:val="24"/>
                <w:szCs w:val="24"/>
                <w:lang w:eastAsia="ru-RU"/>
              </w:rPr>
            </w:pPr>
            <w:r w:rsidRPr="00FF5B23">
              <w:rPr>
                <w:rFonts w:ascii="Times New Roman" w:hAnsi="Times New Roman"/>
                <w:b/>
                <w:i/>
                <w:sz w:val="24"/>
                <w:szCs w:val="24"/>
                <w:lang w:eastAsia="ru-RU"/>
              </w:rPr>
              <w:t>ИТОГО</w:t>
            </w:r>
          </w:p>
        </w:tc>
        <w:tc>
          <w:tcPr>
            <w:tcW w:w="2340" w:type="dxa"/>
            <w:tcBorders>
              <w:top w:val="single" w:sz="2" w:space="0" w:color="000000"/>
              <w:left w:val="single" w:sz="2" w:space="0" w:color="000000"/>
              <w:bottom w:val="single" w:sz="2" w:space="0" w:color="000000"/>
              <w:right w:val="nil"/>
            </w:tcBorders>
            <w:vAlign w:val="center"/>
          </w:tcPr>
          <w:p w:rsidR="002670EA" w:rsidRPr="00FF5B23" w:rsidRDefault="002670EA" w:rsidP="00A56626">
            <w:pPr>
              <w:tabs>
                <w:tab w:val="left" w:pos="708"/>
                <w:tab w:val="right" w:leader="underscore" w:pos="9639"/>
              </w:tabs>
              <w:autoSpaceDE w:val="0"/>
              <w:autoSpaceDN w:val="0"/>
              <w:adjustRightInd w:val="0"/>
              <w:ind w:hanging="75"/>
              <w:jc w:val="center"/>
              <w:rPr>
                <w:rFonts w:ascii="Times New Roman" w:hAnsi="Times New Roman"/>
                <w:sz w:val="24"/>
                <w:szCs w:val="24"/>
                <w:lang w:eastAsia="ru-RU"/>
              </w:rPr>
            </w:pPr>
            <w:r w:rsidRPr="00FF5B23">
              <w:rPr>
                <w:rFonts w:ascii="Times New Roman" w:hAnsi="Times New Roman"/>
                <w:sz w:val="24"/>
                <w:szCs w:val="24"/>
                <w:lang w:eastAsia="ru-RU"/>
              </w:rPr>
              <w:t>6</w:t>
            </w:r>
          </w:p>
        </w:tc>
        <w:tc>
          <w:tcPr>
            <w:tcW w:w="1620" w:type="dxa"/>
            <w:tcBorders>
              <w:top w:val="single" w:sz="2" w:space="0" w:color="000000"/>
              <w:left w:val="single" w:sz="2" w:space="0" w:color="000000"/>
              <w:bottom w:val="single" w:sz="2" w:space="0" w:color="000000"/>
              <w:right w:val="nil"/>
            </w:tcBorders>
            <w:vAlign w:val="center"/>
          </w:tcPr>
          <w:p w:rsidR="002670EA" w:rsidRPr="00FF5B23" w:rsidRDefault="002670EA" w:rsidP="00A56626">
            <w:pPr>
              <w:tabs>
                <w:tab w:val="left" w:pos="708"/>
                <w:tab w:val="right" w:leader="underscore" w:pos="9639"/>
              </w:tabs>
              <w:autoSpaceDE w:val="0"/>
              <w:autoSpaceDN w:val="0"/>
              <w:adjustRightInd w:val="0"/>
              <w:ind w:hanging="50"/>
              <w:jc w:val="center"/>
              <w:rPr>
                <w:rFonts w:ascii="Times New Roman" w:hAnsi="Times New Roman"/>
                <w:sz w:val="24"/>
                <w:szCs w:val="24"/>
                <w:lang w:eastAsia="ru-RU"/>
              </w:rPr>
            </w:pPr>
            <w:r w:rsidRPr="00FF5B23">
              <w:rPr>
                <w:rFonts w:ascii="Times New Roman" w:hAnsi="Times New Roman"/>
                <w:sz w:val="24"/>
                <w:szCs w:val="24"/>
                <w:lang w:eastAsia="ru-RU"/>
              </w:rPr>
              <w:t>318</w:t>
            </w:r>
          </w:p>
        </w:tc>
        <w:tc>
          <w:tcPr>
            <w:tcW w:w="1620" w:type="dxa"/>
            <w:tcBorders>
              <w:top w:val="single" w:sz="2" w:space="0" w:color="000000"/>
              <w:left w:val="single" w:sz="2" w:space="0" w:color="000000"/>
              <w:bottom w:val="single" w:sz="2" w:space="0" w:color="000000"/>
              <w:right w:val="nil"/>
            </w:tcBorders>
            <w:vAlign w:val="center"/>
          </w:tcPr>
          <w:p w:rsidR="002670EA" w:rsidRPr="00FF5B23" w:rsidRDefault="002670EA" w:rsidP="00A56626">
            <w:pPr>
              <w:tabs>
                <w:tab w:val="left" w:pos="708"/>
                <w:tab w:val="right" w:leader="underscore" w:pos="9639"/>
              </w:tabs>
              <w:autoSpaceDE w:val="0"/>
              <w:autoSpaceDN w:val="0"/>
              <w:adjustRightInd w:val="0"/>
              <w:ind w:hanging="88"/>
              <w:jc w:val="center"/>
              <w:rPr>
                <w:rFonts w:ascii="Times New Roman" w:hAnsi="Times New Roman"/>
                <w:b/>
                <w:sz w:val="24"/>
                <w:szCs w:val="24"/>
                <w:lang w:eastAsia="ru-RU"/>
              </w:rPr>
            </w:pPr>
            <w:r w:rsidRPr="00FF5B23">
              <w:rPr>
                <w:rFonts w:ascii="Times New Roman" w:hAnsi="Times New Roman"/>
                <w:b/>
                <w:sz w:val="24"/>
                <w:szCs w:val="24"/>
                <w:lang w:eastAsia="ru-RU"/>
              </w:rPr>
              <w:t>324</w:t>
            </w:r>
          </w:p>
        </w:tc>
        <w:tc>
          <w:tcPr>
            <w:tcW w:w="1440" w:type="dxa"/>
            <w:tcBorders>
              <w:top w:val="single" w:sz="2" w:space="0" w:color="000000"/>
              <w:left w:val="single" w:sz="2" w:space="0" w:color="000000"/>
              <w:bottom w:val="single" w:sz="2" w:space="0" w:color="000000"/>
              <w:right w:val="single" w:sz="2" w:space="0" w:color="000000"/>
            </w:tcBorders>
          </w:tcPr>
          <w:p w:rsidR="002670EA" w:rsidRPr="00FF5B23" w:rsidRDefault="002670EA" w:rsidP="00A56626">
            <w:pPr>
              <w:tabs>
                <w:tab w:val="left" w:pos="708"/>
                <w:tab w:val="right" w:leader="underscore" w:pos="9639"/>
              </w:tabs>
              <w:autoSpaceDE w:val="0"/>
              <w:autoSpaceDN w:val="0"/>
              <w:adjustRightInd w:val="0"/>
              <w:ind w:hanging="227"/>
              <w:jc w:val="center"/>
              <w:rPr>
                <w:rFonts w:ascii="Times New Roman" w:hAnsi="Times New Roman"/>
                <w:sz w:val="24"/>
                <w:szCs w:val="24"/>
                <w:lang w:val="en-US" w:eastAsia="ru-RU"/>
              </w:rPr>
            </w:pPr>
          </w:p>
        </w:tc>
      </w:tr>
    </w:tbl>
    <w:p w:rsidR="002670EA" w:rsidRPr="00FF5B23" w:rsidRDefault="002670EA" w:rsidP="00FF5B23">
      <w:pPr>
        <w:tabs>
          <w:tab w:val="left" w:pos="284"/>
          <w:tab w:val="right" w:leader="underscore" w:pos="9639"/>
        </w:tabs>
        <w:ind w:firstLine="709"/>
        <w:jc w:val="both"/>
        <w:rPr>
          <w:rFonts w:ascii="Times New Roman" w:hAnsi="Times New Roman"/>
          <w:bCs/>
          <w:sz w:val="24"/>
          <w:szCs w:val="24"/>
        </w:rPr>
      </w:pPr>
    </w:p>
    <w:p w:rsidR="002670EA" w:rsidRPr="00FF5B23" w:rsidRDefault="002670EA" w:rsidP="00FF5B23">
      <w:pPr>
        <w:tabs>
          <w:tab w:val="left" w:pos="0"/>
          <w:tab w:val="right" w:leader="underscore" w:pos="9639"/>
        </w:tabs>
        <w:ind w:firstLine="720"/>
        <w:jc w:val="both"/>
        <w:rPr>
          <w:rFonts w:ascii="Times New Roman" w:hAnsi="Times New Roman"/>
          <w:bCs/>
          <w:sz w:val="24"/>
          <w:szCs w:val="24"/>
        </w:rPr>
      </w:pPr>
      <w:r w:rsidRPr="00FF5B23">
        <w:rPr>
          <w:rFonts w:ascii="Times New Roman" w:hAnsi="Times New Roman"/>
          <w:bCs/>
          <w:sz w:val="24"/>
          <w:szCs w:val="24"/>
        </w:rPr>
        <w:t>7.2 Содержание учебной практики:</w:t>
      </w:r>
    </w:p>
    <w:p w:rsidR="002670EA" w:rsidRPr="00FF5B23" w:rsidRDefault="002670EA" w:rsidP="00161252">
      <w:pPr>
        <w:tabs>
          <w:tab w:val="left" w:pos="284"/>
          <w:tab w:val="right" w:leader="underscore" w:pos="9639"/>
        </w:tabs>
        <w:spacing w:after="0" w:line="360" w:lineRule="auto"/>
        <w:ind w:firstLine="709"/>
        <w:jc w:val="both"/>
        <w:rPr>
          <w:rFonts w:ascii="Times New Roman" w:hAnsi="Times New Roman"/>
          <w:bCs/>
          <w:sz w:val="24"/>
          <w:szCs w:val="24"/>
        </w:rPr>
      </w:pPr>
      <w:r w:rsidRPr="00FF5B23">
        <w:rPr>
          <w:rFonts w:ascii="Times New Roman" w:hAnsi="Times New Roman"/>
          <w:bCs/>
          <w:sz w:val="24"/>
          <w:szCs w:val="24"/>
        </w:rPr>
        <w:t xml:space="preserve">Раздел </w:t>
      </w:r>
      <w:r w:rsidRPr="00FF5B23">
        <w:rPr>
          <w:rFonts w:ascii="Times New Roman" w:hAnsi="Times New Roman"/>
          <w:bCs/>
          <w:sz w:val="24"/>
          <w:szCs w:val="24"/>
          <w:lang w:val="en-US"/>
        </w:rPr>
        <w:t>I</w:t>
      </w:r>
      <w:r w:rsidRPr="00FF5B23">
        <w:rPr>
          <w:rFonts w:ascii="Times New Roman" w:hAnsi="Times New Roman"/>
          <w:bCs/>
          <w:sz w:val="24"/>
          <w:szCs w:val="24"/>
        </w:rPr>
        <w:t xml:space="preserve"> – Подготовительно-организационный этап.</w:t>
      </w:r>
    </w:p>
    <w:p w:rsidR="002670EA" w:rsidRPr="00FF5B23" w:rsidRDefault="002670EA" w:rsidP="00161252">
      <w:pPr>
        <w:tabs>
          <w:tab w:val="left" w:pos="284"/>
          <w:tab w:val="right" w:leader="underscore" w:pos="9639"/>
        </w:tabs>
        <w:spacing w:after="0" w:line="360" w:lineRule="auto"/>
        <w:ind w:firstLine="709"/>
        <w:jc w:val="both"/>
        <w:rPr>
          <w:rFonts w:ascii="Times New Roman" w:hAnsi="Times New Roman"/>
          <w:bCs/>
          <w:sz w:val="24"/>
          <w:szCs w:val="24"/>
        </w:rPr>
      </w:pPr>
      <w:r w:rsidRPr="00FF5B23">
        <w:rPr>
          <w:rFonts w:ascii="Times New Roman" w:hAnsi="Times New Roman"/>
          <w:bCs/>
          <w:sz w:val="24"/>
          <w:szCs w:val="24"/>
        </w:rPr>
        <w:t>Ознакомление обучающихся с основными целями и задачами практики. Формирование плана выполнения заданий на время прохождения практики.</w:t>
      </w:r>
    </w:p>
    <w:p w:rsidR="002670EA" w:rsidRPr="00FF5B23" w:rsidRDefault="002670EA" w:rsidP="00161252">
      <w:pPr>
        <w:tabs>
          <w:tab w:val="left" w:pos="284"/>
          <w:tab w:val="right" w:leader="underscore" w:pos="9639"/>
        </w:tabs>
        <w:spacing w:after="0" w:line="360" w:lineRule="auto"/>
        <w:ind w:firstLine="709"/>
        <w:jc w:val="both"/>
        <w:rPr>
          <w:rFonts w:ascii="Times New Roman" w:hAnsi="Times New Roman"/>
          <w:bCs/>
          <w:sz w:val="24"/>
          <w:szCs w:val="24"/>
        </w:rPr>
      </w:pPr>
      <w:r w:rsidRPr="00FF5B23">
        <w:rPr>
          <w:rFonts w:ascii="Times New Roman" w:hAnsi="Times New Roman"/>
          <w:bCs/>
          <w:sz w:val="24"/>
          <w:szCs w:val="24"/>
        </w:rPr>
        <w:t xml:space="preserve">Раздел </w:t>
      </w:r>
      <w:r w:rsidRPr="00FF5B23">
        <w:rPr>
          <w:rFonts w:ascii="Times New Roman" w:hAnsi="Times New Roman"/>
          <w:bCs/>
          <w:sz w:val="24"/>
          <w:szCs w:val="24"/>
          <w:lang w:val="en-US"/>
        </w:rPr>
        <w:t>II</w:t>
      </w:r>
      <w:r w:rsidRPr="00FF5B23">
        <w:rPr>
          <w:rFonts w:ascii="Times New Roman" w:hAnsi="Times New Roman"/>
          <w:bCs/>
          <w:sz w:val="24"/>
          <w:szCs w:val="24"/>
        </w:rPr>
        <w:t xml:space="preserve"> – Производственный этап практики.</w:t>
      </w:r>
    </w:p>
    <w:p w:rsidR="002670EA" w:rsidRPr="00FF5B23" w:rsidRDefault="002670EA" w:rsidP="00161252">
      <w:pPr>
        <w:tabs>
          <w:tab w:val="left" w:pos="284"/>
          <w:tab w:val="right" w:leader="underscore" w:pos="9639"/>
        </w:tabs>
        <w:spacing w:after="0" w:line="360" w:lineRule="auto"/>
        <w:ind w:firstLine="709"/>
        <w:jc w:val="both"/>
        <w:rPr>
          <w:rFonts w:ascii="Times New Roman" w:hAnsi="Times New Roman"/>
          <w:bCs/>
          <w:sz w:val="24"/>
          <w:szCs w:val="24"/>
        </w:rPr>
      </w:pPr>
      <w:r w:rsidRPr="00FF5B23">
        <w:rPr>
          <w:rFonts w:ascii="Times New Roman" w:hAnsi="Times New Roman"/>
          <w:bCs/>
          <w:sz w:val="24"/>
          <w:szCs w:val="24"/>
        </w:rPr>
        <w:t>Темы творческих заданий:</w:t>
      </w:r>
    </w:p>
    <w:p w:rsidR="002670EA" w:rsidRPr="00FF5B23" w:rsidRDefault="002670EA" w:rsidP="00BA0356">
      <w:pPr>
        <w:tabs>
          <w:tab w:val="left" w:pos="284"/>
          <w:tab w:val="right" w:leader="underscore" w:pos="9639"/>
        </w:tabs>
        <w:spacing w:after="0" w:line="360" w:lineRule="auto"/>
        <w:ind w:firstLine="709"/>
        <w:jc w:val="both"/>
        <w:rPr>
          <w:rFonts w:ascii="Times New Roman" w:hAnsi="Times New Roman"/>
          <w:bCs/>
          <w:sz w:val="24"/>
          <w:szCs w:val="24"/>
        </w:rPr>
      </w:pPr>
      <w:r w:rsidRPr="00FF5B23">
        <w:rPr>
          <w:rFonts w:ascii="Times New Roman" w:hAnsi="Times New Roman"/>
          <w:bCs/>
          <w:sz w:val="24"/>
          <w:szCs w:val="24"/>
        </w:rPr>
        <w:t>1. Выполнение натюрморта в чёрно-белом варианте;</w:t>
      </w:r>
    </w:p>
    <w:p w:rsidR="002670EA" w:rsidRPr="00FF5B23" w:rsidRDefault="002670EA" w:rsidP="00BA0356">
      <w:pPr>
        <w:tabs>
          <w:tab w:val="left" w:pos="284"/>
          <w:tab w:val="right" w:leader="underscore" w:pos="9639"/>
        </w:tabs>
        <w:spacing w:after="0" w:line="360" w:lineRule="auto"/>
        <w:ind w:firstLine="709"/>
        <w:jc w:val="both"/>
        <w:rPr>
          <w:rFonts w:ascii="Times New Roman" w:hAnsi="Times New Roman"/>
          <w:bCs/>
          <w:sz w:val="24"/>
          <w:szCs w:val="24"/>
        </w:rPr>
      </w:pPr>
      <w:r w:rsidRPr="00FF5B23">
        <w:rPr>
          <w:rFonts w:ascii="Times New Roman" w:hAnsi="Times New Roman"/>
          <w:bCs/>
          <w:sz w:val="24"/>
          <w:szCs w:val="24"/>
        </w:rPr>
        <w:t>2. Выполнение декоративной композиции с применением приёма оверлеппинг;</w:t>
      </w:r>
    </w:p>
    <w:p w:rsidR="002670EA" w:rsidRPr="00FF5B23" w:rsidRDefault="002670EA" w:rsidP="00BA0356">
      <w:pPr>
        <w:tabs>
          <w:tab w:val="left" w:pos="284"/>
          <w:tab w:val="right" w:leader="underscore" w:pos="9639"/>
        </w:tabs>
        <w:spacing w:after="0" w:line="360" w:lineRule="auto"/>
        <w:ind w:firstLine="709"/>
        <w:jc w:val="both"/>
        <w:rPr>
          <w:rFonts w:ascii="Times New Roman" w:hAnsi="Times New Roman"/>
          <w:bCs/>
          <w:sz w:val="24"/>
          <w:szCs w:val="24"/>
        </w:rPr>
      </w:pPr>
      <w:r w:rsidRPr="00FF5B23">
        <w:rPr>
          <w:rFonts w:ascii="Times New Roman" w:hAnsi="Times New Roman"/>
          <w:bCs/>
          <w:sz w:val="24"/>
          <w:szCs w:val="24"/>
        </w:rPr>
        <w:t>3. Выполнение декоративной композиции с помощью деления композиционной плоскости на части с помощью прямых вертикальных линий;</w:t>
      </w:r>
    </w:p>
    <w:p w:rsidR="002670EA" w:rsidRPr="00FF5B23" w:rsidRDefault="002670EA" w:rsidP="00BA0356">
      <w:pPr>
        <w:tabs>
          <w:tab w:val="left" w:pos="284"/>
          <w:tab w:val="right" w:leader="underscore" w:pos="9639"/>
        </w:tabs>
        <w:spacing w:after="0" w:line="360" w:lineRule="auto"/>
        <w:ind w:firstLine="709"/>
        <w:jc w:val="both"/>
        <w:rPr>
          <w:rFonts w:ascii="Times New Roman" w:hAnsi="Times New Roman"/>
          <w:bCs/>
          <w:sz w:val="24"/>
          <w:szCs w:val="24"/>
        </w:rPr>
      </w:pPr>
      <w:r w:rsidRPr="00FF5B23">
        <w:rPr>
          <w:rFonts w:ascii="Times New Roman" w:hAnsi="Times New Roman"/>
          <w:bCs/>
          <w:sz w:val="24"/>
          <w:szCs w:val="24"/>
        </w:rPr>
        <w:t>4. Выполнение декоративной композиции с помощью деления композиционной плоскости на части с помощью прямых наклонных линий;</w:t>
      </w:r>
    </w:p>
    <w:p w:rsidR="002670EA" w:rsidRPr="00FF5B23" w:rsidRDefault="002670EA" w:rsidP="00BA0356">
      <w:pPr>
        <w:tabs>
          <w:tab w:val="left" w:pos="284"/>
          <w:tab w:val="right" w:leader="underscore" w:pos="9639"/>
        </w:tabs>
        <w:spacing w:after="0" w:line="360" w:lineRule="auto"/>
        <w:ind w:firstLine="709"/>
        <w:jc w:val="both"/>
        <w:rPr>
          <w:rFonts w:ascii="Times New Roman" w:hAnsi="Times New Roman"/>
          <w:bCs/>
          <w:sz w:val="24"/>
          <w:szCs w:val="24"/>
        </w:rPr>
      </w:pPr>
      <w:r w:rsidRPr="00FF5B23">
        <w:rPr>
          <w:rFonts w:ascii="Times New Roman" w:hAnsi="Times New Roman"/>
          <w:bCs/>
          <w:sz w:val="24"/>
          <w:szCs w:val="24"/>
        </w:rPr>
        <w:t>5. Выполнение декоративной композиции с помощью деления композиционной плоскости на части с помощью кривых линий;</w:t>
      </w:r>
    </w:p>
    <w:p w:rsidR="002670EA" w:rsidRPr="00FF5B23" w:rsidRDefault="002670EA" w:rsidP="00BA0356">
      <w:pPr>
        <w:tabs>
          <w:tab w:val="left" w:pos="284"/>
          <w:tab w:val="right" w:leader="underscore" w:pos="9639"/>
        </w:tabs>
        <w:spacing w:after="0" w:line="360" w:lineRule="auto"/>
        <w:ind w:firstLine="709"/>
        <w:jc w:val="both"/>
        <w:rPr>
          <w:rFonts w:ascii="Times New Roman" w:hAnsi="Times New Roman"/>
          <w:bCs/>
          <w:sz w:val="24"/>
          <w:szCs w:val="24"/>
        </w:rPr>
      </w:pPr>
      <w:r w:rsidRPr="00FF5B23">
        <w:rPr>
          <w:rFonts w:ascii="Times New Roman" w:hAnsi="Times New Roman"/>
          <w:bCs/>
          <w:sz w:val="24"/>
          <w:szCs w:val="24"/>
        </w:rPr>
        <w:t>6. Выполнение декоративной композиции с применением декора</w:t>
      </w:r>
    </w:p>
    <w:p w:rsidR="002670EA" w:rsidRPr="00FF5B23" w:rsidRDefault="002670EA" w:rsidP="00BA0356">
      <w:pPr>
        <w:tabs>
          <w:tab w:val="left" w:pos="284"/>
          <w:tab w:val="right" w:leader="underscore" w:pos="9639"/>
        </w:tabs>
        <w:spacing w:after="0" w:line="360" w:lineRule="auto"/>
        <w:ind w:firstLine="709"/>
        <w:jc w:val="both"/>
        <w:rPr>
          <w:rFonts w:ascii="Times New Roman" w:hAnsi="Times New Roman"/>
          <w:bCs/>
          <w:sz w:val="24"/>
          <w:szCs w:val="24"/>
        </w:rPr>
      </w:pPr>
      <w:r w:rsidRPr="00FF5B23">
        <w:rPr>
          <w:rFonts w:ascii="Times New Roman" w:hAnsi="Times New Roman"/>
          <w:bCs/>
          <w:sz w:val="24"/>
          <w:szCs w:val="24"/>
        </w:rPr>
        <w:t xml:space="preserve">Раздел </w:t>
      </w:r>
      <w:r w:rsidRPr="00FF5B23">
        <w:rPr>
          <w:rFonts w:ascii="Times New Roman" w:hAnsi="Times New Roman"/>
          <w:bCs/>
          <w:sz w:val="24"/>
          <w:szCs w:val="24"/>
          <w:lang w:val="en-US"/>
        </w:rPr>
        <w:t>III</w:t>
      </w:r>
      <w:r w:rsidRPr="00FF5B23">
        <w:rPr>
          <w:rFonts w:ascii="Times New Roman" w:hAnsi="Times New Roman"/>
          <w:bCs/>
          <w:sz w:val="24"/>
          <w:szCs w:val="24"/>
        </w:rPr>
        <w:t xml:space="preserve"> – Заключительный этап практики.</w:t>
      </w:r>
    </w:p>
    <w:p w:rsidR="002670EA" w:rsidRPr="00FF5B23" w:rsidRDefault="002670EA" w:rsidP="00BA0356">
      <w:pPr>
        <w:tabs>
          <w:tab w:val="left" w:pos="284"/>
          <w:tab w:val="right" w:leader="underscore" w:pos="9639"/>
        </w:tabs>
        <w:spacing w:after="0" w:line="360" w:lineRule="auto"/>
        <w:ind w:firstLine="709"/>
        <w:jc w:val="both"/>
        <w:rPr>
          <w:rFonts w:ascii="Times New Roman" w:hAnsi="Times New Roman"/>
          <w:bCs/>
          <w:sz w:val="24"/>
          <w:szCs w:val="24"/>
        </w:rPr>
      </w:pPr>
      <w:r w:rsidRPr="00FF5B23">
        <w:rPr>
          <w:rFonts w:ascii="Times New Roman" w:hAnsi="Times New Roman"/>
          <w:bCs/>
          <w:sz w:val="24"/>
          <w:szCs w:val="24"/>
        </w:rPr>
        <w:t>Просмотр творческих заданий и защита отчётов по итогам практике</w:t>
      </w:r>
    </w:p>
    <w:p w:rsidR="002670EA" w:rsidRPr="00FF5B23" w:rsidRDefault="002670EA" w:rsidP="00FF5B23">
      <w:pPr>
        <w:spacing w:line="240" w:lineRule="auto"/>
        <w:rPr>
          <w:rFonts w:ascii="Times New Roman" w:hAnsi="Times New Roman"/>
          <w:sz w:val="24"/>
          <w:szCs w:val="24"/>
        </w:rPr>
      </w:pPr>
    </w:p>
    <w:p w:rsidR="002670EA" w:rsidRPr="00FF5B23" w:rsidRDefault="002670EA" w:rsidP="00FF5B23">
      <w:pPr>
        <w:pStyle w:val="a4"/>
        <w:numPr>
          <w:ilvl w:val="0"/>
          <w:numId w:val="26"/>
        </w:numPr>
        <w:tabs>
          <w:tab w:val="left" w:pos="993"/>
        </w:tabs>
        <w:suppressAutoHyphens/>
        <w:autoSpaceDE w:val="0"/>
        <w:autoSpaceDN w:val="0"/>
        <w:adjustRightInd w:val="0"/>
        <w:spacing w:after="0" w:line="360" w:lineRule="auto"/>
        <w:ind w:left="0" w:firstLine="709"/>
        <w:jc w:val="both"/>
        <w:rPr>
          <w:rFonts w:ascii="Times New Roman" w:hAnsi="Times New Roman"/>
          <w:b/>
          <w:bCs/>
          <w:sz w:val="24"/>
          <w:szCs w:val="24"/>
          <w:lang w:eastAsia="ru-RU"/>
        </w:rPr>
      </w:pPr>
      <w:r w:rsidRPr="00FF5B23">
        <w:rPr>
          <w:rFonts w:ascii="Times New Roman" w:hAnsi="Times New Roman"/>
          <w:b/>
          <w:bCs/>
          <w:sz w:val="24"/>
          <w:szCs w:val="24"/>
          <w:lang w:eastAsia="ru-RU"/>
        </w:rPr>
        <w:t xml:space="preserve">Методы и технологии, используемые на учебной </w:t>
      </w:r>
      <w:r w:rsidRPr="00FF5B23">
        <w:rPr>
          <w:rFonts w:ascii="Times New Roman" w:hAnsi="Times New Roman"/>
          <w:b/>
          <w:bCs/>
          <w:i/>
          <w:sz w:val="24"/>
          <w:szCs w:val="24"/>
          <w:lang w:eastAsia="ru-RU"/>
        </w:rPr>
        <w:t xml:space="preserve">(по профилю) </w:t>
      </w:r>
      <w:r w:rsidRPr="00FF5B23">
        <w:rPr>
          <w:rFonts w:ascii="Times New Roman" w:hAnsi="Times New Roman"/>
          <w:b/>
          <w:bCs/>
          <w:sz w:val="24"/>
          <w:szCs w:val="24"/>
          <w:lang w:eastAsia="ru-RU"/>
        </w:rPr>
        <w:t xml:space="preserve">практике </w:t>
      </w:r>
    </w:p>
    <w:p w:rsidR="002670EA" w:rsidRPr="00FF5B23" w:rsidRDefault="002670EA" w:rsidP="00161252">
      <w:pPr>
        <w:spacing w:after="0" w:line="360" w:lineRule="auto"/>
        <w:ind w:firstLine="709"/>
        <w:jc w:val="both"/>
        <w:rPr>
          <w:rFonts w:ascii="Times New Roman" w:hAnsi="Times New Roman"/>
          <w:sz w:val="24"/>
          <w:szCs w:val="24"/>
        </w:rPr>
      </w:pPr>
      <w:r w:rsidRPr="00FF5B23">
        <w:rPr>
          <w:rFonts w:ascii="Times New Roman" w:hAnsi="Times New Roman"/>
          <w:bCs/>
          <w:sz w:val="24"/>
          <w:szCs w:val="24"/>
        </w:rPr>
        <w:t xml:space="preserve">Во время практики применяются </w:t>
      </w:r>
      <w:r w:rsidRPr="00FF5B23">
        <w:rPr>
          <w:rFonts w:ascii="Times New Roman" w:hAnsi="Times New Roman"/>
          <w:sz w:val="24"/>
          <w:szCs w:val="24"/>
        </w:rPr>
        <w:t>технологии проблемного обучения; проектная технология; технологии педагогического общения, интерактивный метод.</w:t>
      </w:r>
    </w:p>
    <w:p w:rsidR="002670EA" w:rsidRPr="00FF5B23" w:rsidRDefault="002670EA" w:rsidP="00161252">
      <w:pPr>
        <w:tabs>
          <w:tab w:val="left" w:pos="284"/>
          <w:tab w:val="left" w:pos="1134"/>
          <w:tab w:val="right" w:leader="underscore" w:pos="9639"/>
        </w:tabs>
        <w:spacing w:after="0" w:line="360" w:lineRule="auto"/>
        <w:ind w:firstLine="709"/>
        <w:jc w:val="both"/>
        <w:rPr>
          <w:rFonts w:ascii="Times New Roman" w:hAnsi="Times New Roman"/>
          <w:bCs/>
          <w:sz w:val="24"/>
          <w:szCs w:val="24"/>
        </w:rPr>
      </w:pPr>
      <w:r w:rsidRPr="00FF5B23">
        <w:rPr>
          <w:rFonts w:ascii="Times New Roman" w:hAnsi="Times New Roman"/>
          <w:sz w:val="24"/>
          <w:szCs w:val="24"/>
        </w:rPr>
        <w:t xml:space="preserve">Технология учебного события подразумевает организацию образовательной деятельности, предполагающую развитие познавательной самостоятельности студента, межпозиционное взаимодействие субъектов образования, стимуляцию рефлексивных процессов, а также выбор образовательных альтернатив (темы, форма деятельности, работа в микрогруппах или индивидуально, степень интенсивности режима, времени). </w:t>
      </w:r>
      <w:r w:rsidRPr="00FF5B23">
        <w:rPr>
          <w:rFonts w:ascii="Times New Roman" w:hAnsi="Times New Roman"/>
          <w:bCs/>
          <w:sz w:val="24"/>
          <w:szCs w:val="24"/>
        </w:rPr>
        <w:t>Обучающиеся выполняют творческие задания на определённую тему.</w:t>
      </w:r>
    </w:p>
    <w:p w:rsidR="002670EA" w:rsidRPr="00FF5B23" w:rsidRDefault="002670EA" w:rsidP="006A31D8">
      <w:pPr>
        <w:spacing w:after="0" w:line="360" w:lineRule="auto"/>
        <w:ind w:firstLine="709"/>
        <w:jc w:val="both"/>
        <w:rPr>
          <w:rFonts w:ascii="Times New Roman" w:hAnsi="Times New Roman"/>
          <w:sz w:val="24"/>
          <w:szCs w:val="24"/>
          <w:lang w:eastAsia="ru-RU"/>
        </w:rPr>
      </w:pPr>
      <w:r w:rsidRPr="00FF5B23">
        <w:rPr>
          <w:rFonts w:ascii="Times New Roman" w:hAnsi="Times New Roman"/>
          <w:sz w:val="24"/>
          <w:szCs w:val="24"/>
          <w:lang w:eastAsia="ru-RU"/>
        </w:rPr>
        <w:t>Для управления учебным процессом и организации контрольно-оценочной деятельности используются рейтинговые системы оценки учебной и исследовательской деятельности студентов, вариативные модели управляемой самостоятельной работы, учебно-методические комплексы, электронные учебно-методические комплексы</w:t>
      </w:r>
    </w:p>
    <w:p w:rsidR="002670EA" w:rsidRDefault="002670EA" w:rsidP="00FF5B23">
      <w:pPr>
        <w:spacing w:after="0" w:line="240" w:lineRule="auto"/>
        <w:ind w:firstLine="709"/>
        <w:jc w:val="both"/>
        <w:rPr>
          <w:rFonts w:ascii="Times New Roman" w:hAnsi="Times New Roman"/>
          <w:sz w:val="24"/>
          <w:szCs w:val="24"/>
        </w:rPr>
      </w:pPr>
    </w:p>
    <w:p w:rsidR="002670EA" w:rsidRPr="00010CA3" w:rsidRDefault="002670EA" w:rsidP="00F55199">
      <w:pPr>
        <w:spacing w:after="0" w:line="240" w:lineRule="auto"/>
        <w:ind w:firstLine="708"/>
        <w:rPr>
          <w:rFonts w:ascii="Times New Roman" w:hAnsi="Times New Roman"/>
          <w:b/>
          <w:bCs/>
          <w:sz w:val="24"/>
          <w:szCs w:val="24"/>
          <w:lang w:eastAsia="ru-RU"/>
        </w:rPr>
      </w:pPr>
      <w:r>
        <w:rPr>
          <w:rFonts w:ascii="Times New Roman" w:hAnsi="Times New Roman"/>
          <w:b/>
          <w:bCs/>
          <w:sz w:val="24"/>
          <w:szCs w:val="24"/>
          <w:lang w:eastAsia="ru-RU"/>
        </w:rPr>
        <w:t>9</w:t>
      </w:r>
      <w:r w:rsidRPr="00010CA3">
        <w:rPr>
          <w:rFonts w:ascii="Times New Roman" w:hAnsi="Times New Roman"/>
          <w:b/>
          <w:bCs/>
          <w:sz w:val="24"/>
          <w:szCs w:val="24"/>
          <w:lang w:eastAsia="ru-RU"/>
        </w:rPr>
        <w:t>. Рейтинг-план</w:t>
      </w:r>
    </w:p>
    <w:tbl>
      <w:tblPr>
        <w:tblW w:w="9639" w:type="dxa"/>
        <w:tblInd w:w="108" w:type="dxa"/>
        <w:tblLayout w:type="fixed"/>
        <w:tblLook w:val="00A0" w:firstRow="1" w:lastRow="0" w:firstColumn="1" w:lastColumn="0" w:noHBand="0" w:noVBand="0"/>
      </w:tblPr>
      <w:tblGrid>
        <w:gridCol w:w="538"/>
        <w:gridCol w:w="2156"/>
        <w:gridCol w:w="1134"/>
        <w:gridCol w:w="1212"/>
        <w:gridCol w:w="1260"/>
        <w:gridCol w:w="1440"/>
        <w:gridCol w:w="1899"/>
      </w:tblGrid>
      <w:tr w:rsidR="002670EA" w:rsidRPr="00DE2D6F" w:rsidTr="00010CA3">
        <w:trPr>
          <w:trHeight w:val="600"/>
        </w:trPr>
        <w:tc>
          <w:tcPr>
            <w:tcW w:w="538" w:type="dxa"/>
            <w:vMerge w:val="restart"/>
            <w:tcBorders>
              <w:top w:val="single" w:sz="4" w:space="0" w:color="auto"/>
              <w:left w:val="single" w:sz="4" w:space="0" w:color="auto"/>
              <w:right w:val="single" w:sz="4" w:space="0" w:color="auto"/>
            </w:tcBorders>
          </w:tcPr>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 п/п</w:t>
            </w:r>
          </w:p>
        </w:tc>
        <w:tc>
          <w:tcPr>
            <w:tcW w:w="2156" w:type="dxa"/>
            <w:vMerge w:val="restart"/>
            <w:tcBorders>
              <w:top w:val="single" w:sz="4" w:space="0" w:color="auto"/>
              <w:left w:val="single" w:sz="4" w:space="0" w:color="auto"/>
              <w:bottom w:val="single" w:sz="4" w:space="0" w:color="000000"/>
              <w:right w:val="single" w:sz="4" w:space="0" w:color="auto"/>
            </w:tcBorders>
            <w:vAlign w:val="center"/>
          </w:tcPr>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Виды деятельности обучающегося на практике*</w:t>
            </w:r>
          </w:p>
        </w:tc>
        <w:tc>
          <w:tcPr>
            <w:tcW w:w="1134" w:type="dxa"/>
            <w:vMerge w:val="restart"/>
            <w:tcBorders>
              <w:top w:val="single" w:sz="4" w:space="0" w:color="auto"/>
              <w:left w:val="single" w:sz="4" w:space="0" w:color="auto"/>
              <w:bottom w:val="single" w:sz="4" w:space="0" w:color="000000"/>
              <w:right w:val="single" w:sz="4" w:space="0" w:color="auto"/>
            </w:tcBorders>
            <w:vAlign w:val="center"/>
          </w:tcPr>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Балл за конкретное задание</w:t>
            </w:r>
          </w:p>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(мин.-макс.)</w:t>
            </w:r>
          </w:p>
        </w:tc>
        <w:tc>
          <w:tcPr>
            <w:tcW w:w="1212" w:type="dxa"/>
            <w:vMerge w:val="restart"/>
            <w:tcBorders>
              <w:top w:val="single" w:sz="4" w:space="0" w:color="auto"/>
              <w:left w:val="single" w:sz="4" w:space="0" w:color="auto"/>
              <w:bottom w:val="single" w:sz="4" w:space="0" w:color="000000"/>
              <w:right w:val="single" w:sz="4" w:space="0" w:color="auto"/>
            </w:tcBorders>
            <w:vAlign w:val="center"/>
          </w:tcPr>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Число заданий за практику</w:t>
            </w:r>
          </w:p>
        </w:tc>
        <w:tc>
          <w:tcPr>
            <w:tcW w:w="2700" w:type="dxa"/>
            <w:gridSpan w:val="2"/>
            <w:tcBorders>
              <w:top w:val="single" w:sz="4" w:space="0" w:color="auto"/>
              <w:left w:val="nil"/>
              <w:bottom w:val="single" w:sz="4" w:space="0" w:color="auto"/>
              <w:right w:val="single" w:sz="4" w:space="0" w:color="000000"/>
            </w:tcBorders>
          </w:tcPr>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Баллы</w:t>
            </w:r>
          </w:p>
        </w:tc>
        <w:tc>
          <w:tcPr>
            <w:tcW w:w="1899" w:type="dxa"/>
            <w:vMerge w:val="restart"/>
            <w:tcBorders>
              <w:top w:val="single" w:sz="4" w:space="0" w:color="auto"/>
              <w:left w:val="nil"/>
              <w:right w:val="single" w:sz="4" w:space="0" w:color="000000"/>
            </w:tcBorders>
            <w:vAlign w:val="center"/>
          </w:tcPr>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Средства</w:t>
            </w:r>
          </w:p>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оценивания</w:t>
            </w:r>
          </w:p>
        </w:tc>
      </w:tr>
      <w:tr w:rsidR="002670EA" w:rsidRPr="00DE2D6F" w:rsidTr="00010CA3">
        <w:trPr>
          <w:trHeight w:val="1100"/>
        </w:trPr>
        <w:tc>
          <w:tcPr>
            <w:tcW w:w="538" w:type="dxa"/>
            <w:vMerge/>
            <w:tcBorders>
              <w:left w:val="single" w:sz="4" w:space="0" w:color="auto"/>
              <w:bottom w:val="single" w:sz="4" w:space="0" w:color="auto"/>
              <w:right w:val="single" w:sz="4" w:space="0" w:color="auto"/>
            </w:tcBorders>
          </w:tcPr>
          <w:p w:rsidR="002670EA" w:rsidRPr="00010CA3" w:rsidRDefault="002670EA" w:rsidP="00010CA3">
            <w:pPr>
              <w:rPr>
                <w:rFonts w:ascii="Times New Roman" w:hAnsi="Times New Roman"/>
                <w:color w:val="000000"/>
                <w:sz w:val="24"/>
                <w:szCs w:val="24"/>
              </w:rPr>
            </w:pPr>
          </w:p>
        </w:tc>
        <w:tc>
          <w:tcPr>
            <w:tcW w:w="2156" w:type="dxa"/>
            <w:vMerge/>
            <w:tcBorders>
              <w:top w:val="single" w:sz="4" w:space="0" w:color="auto"/>
              <w:left w:val="single" w:sz="4" w:space="0" w:color="auto"/>
              <w:bottom w:val="single" w:sz="4" w:space="0" w:color="000000"/>
              <w:right w:val="single" w:sz="4" w:space="0" w:color="auto"/>
            </w:tcBorders>
            <w:vAlign w:val="center"/>
          </w:tcPr>
          <w:p w:rsidR="002670EA" w:rsidRPr="00010CA3" w:rsidRDefault="002670EA" w:rsidP="00010CA3">
            <w:pPr>
              <w:jc w:val="center"/>
              <w:rPr>
                <w:rFonts w:ascii="Times New Roman" w:hAnsi="Times New Roman"/>
                <w:color w:val="000000"/>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2670EA" w:rsidRPr="00010CA3" w:rsidRDefault="002670EA" w:rsidP="00010CA3">
            <w:pPr>
              <w:jc w:val="center"/>
              <w:rPr>
                <w:rFonts w:ascii="Times New Roman" w:hAnsi="Times New Roman"/>
                <w:color w:val="000000"/>
                <w:sz w:val="24"/>
                <w:szCs w:val="24"/>
              </w:rPr>
            </w:pPr>
          </w:p>
        </w:tc>
        <w:tc>
          <w:tcPr>
            <w:tcW w:w="1212" w:type="dxa"/>
            <w:vMerge/>
            <w:tcBorders>
              <w:top w:val="single" w:sz="4" w:space="0" w:color="auto"/>
              <w:left w:val="single" w:sz="4" w:space="0" w:color="auto"/>
              <w:bottom w:val="single" w:sz="4" w:space="0" w:color="000000"/>
              <w:right w:val="single" w:sz="4" w:space="0" w:color="auto"/>
            </w:tcBorders>
            <w:vAlign w:val="center"/>
          </w:tcPr>
          <w:p w:rsidR="002670EA" w:rsidRPr="00010CA3" w:rsidRDefault="002670EA" w:rsidP="00010CA3">
            <w:pPr>
              <w:jc w:val="center"/>
              <w:rPr>
                <w:rFonts w:ascii="Times New Roman" w:hAnsi="Times New Roman"/>
                <w:color w:val="000000"/>
                <w:sz w:val="24"/>
                <w:szCs w:val="24"/>
              </w:rPr>
            </w:pPr>
          </w:p>
        </w:tc>
        <w:tc>
          <w:tcPr>
            <w:tcW w:w="1260" w:type="dxa"/>
            <w:tcBorders>
              <w:top w:val="nil"/>
              <w:left w:val="nil"/>
              <w:bottom w:val="single" w:sz="4" w:space="0" w:color="auto"/>
              <w:right w:val="single" w:sz="4" w:space="0" w:color="auto"/>
            </w:tcBorders>
            <w:noWrap/>
            <w:vAlign w:val="center"/>
          </w:tcPr>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Минимальный</w:t>
            </w:r>
          </w:p>
        </w:tc>
        <w:tc>
          <w:tcPr>
            <w:tcW w:w="1440" w:type="dxa"/>
            <w:tcBorders>
              <w:top w:val="single" w:sz="4" w:space="0" w:color="auto"/>
              <w:left w:val="nil"/>
              <w:bottom w:val="single" w:sz="4" w:space="0" w:color="auto"/>
              <w:right w:val="single" w:sz="4" w:space="0" w:color="auto"/>
            </w:tcBorders>
          </w:tcPr>
          <w:p w:rsidR="002670EA" w:rsidRPr="00010CA3" w:rsidRDefault="002670EA" w:rsidP="00010CA3">
            <w:pPr>
              <w:jc w:val="center"/>
              <w:rPr>
                <w:rFonts w:ascii="Times New Roman" w:hAnsi="Times New Roman"/>
                <w:color w:val="000000"/>
                <w:sz w:val="24"/>
                <w:szCs w:val="24"/>
              </w:rPr>
            </w:pPr>
          </w:p>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Максимальный</w:t>
            </w:r>
          </w:p>
        </w:tc>
        <w:tc>
          <w:tcPr>
            <w:tcW w:w="1899" w:type="dxa"/>
            <w:vMerge/>
            <w:tcBorders>
              <w:left w:val="single" w:sz="4" w:space="0" w:color="auto"/>
              <w:bottom w:val="single" w:sz="4" w:space="0" w:color="auto"/>
              <w:right w:val="single" w:sz="4" w:space="0" w:color="000000"/>
            </w:tcBorders>
            <w:noWrap/>
            <w:vAlign w:val="center"/>
          </w:tcPr>
          <w:p w:rsidR="002670EA" w:rsidRPr="00010CA3" w:rsidRDefault="002670EA" w:rsidP="00010CA3">
            <w:pPr>
              <w:jc w:val="center"/>
              <w:rPr>
                <w:rFonts w:ascii="Times New Roman" w:hAnsi="Times New Roman"/>
                <w:color w:val="000000"/>
                <w:sz w:val="24"/>
                <w:szCs w:val="24"/>
              </w:rPr>
            </w:pPr>
          </w:p>
        </w:tc>
      </w:tr>
      <w:tr w:rsidR="002670EA" w:rsidRPr="00DE2D6F" w:rsidTr="00010CA3">
        <w:trPr>
          <w:trHeight w:val="1122"/>
        </w:trPr>
        <w:tc>
          <w:tcPr>
            <w:tcW w:w="538" w:type="dxa"/>
            <w:tcBorders>
              <w:top w:val="single" w:sz="4" w:space="0" w:color="auto"/>
              <w:left w:val="single" w:sz="4" w:space="0" w:color="auto"/>
              <w:bottom w:val="single" w:sz="4" w:space="0" w:color="auto"/>
              <w:right w:val="single" w:sz="4" w:space="0" w:color="auto"/>
            </w:tcBorders>
          </w:tcPr>
          <w:p w:rsidR="002670EA" w:rsidRPr="00010CA3" w:rsidRDefault="002670EA" w:rsidP="00010CA3">
            <w:pPr>
              <w:rPr>
                <w:rFonts w:ascii="Times New Roman" w:hAnsi="Times New Roman"/>
                <w:color w:val="000000"/>
                <w:sz w:val="24"/>
                <w:szCs w:val="24"/>
              </w:rPr>
            </w:pPr>
            <w:r w:rsidRPr="00010CA3">
              <w:rPr>
                <w:rFonts w:ascii="Times New Roman" w:hAnsi="Times New Roman"/>
                <w:color w:val="000000"/>
                <w:sz w:val="24"/>
                <w:szCs w:val="24"/>
              </w:rPr>
              <w:t>1.</w:t>
            </w:r>
          </w:p>
        </w:tc>
        <w:tc>
          <w:tcPr>
            <w:tcW w:w="2156" w:type="dxa"/>
            <w:tcBorders>
              <w:top w:val="single" w:sz="4" w:space="0" w:color="auto"/>
              <w:left w:val="single" w:sz="4" w:space="0" w:color="auto"/>
              <w:bottom w:val="single" w:sz="4" w:space="0" w:color="auto"/>
              <w:right w:val="single" w:sz="4" w:space="0" w:color="auto"/>
            </w:tcBorders>
            <w:vAlign w:val="center"/>
          </w:tcPr>
          <w:p w:rsidR="002670EA" w:rsidRPr="00010CA3" w:rsidRDefault="002670EA" w:rsidP="00010CA3">
            <w:pPr>
              <w:rPr>
                <w:rFonts w:ascii="Times New Roman" w:hAnsi="Times New Roman"/>
                <w:color w:val="000000"/>
                <w:sz w:val="24"/>
                <w:szCs w:val="24"/>
              </w:rPr>
            </w:pPr>
            <w:r w:rsidRPr="00010CA3">
              <w:rPr>
                <w:rFonts w:ascii="Times New Roman" w:hAnsi="Times New Roman"/>
                <w:color w:val="000000"/>
                <w:sz w:val="24"/>
                <w:szCs w:val="24"/>
              </w:rPr>
              <w:t xml:space="preserve">Выполнение творческого задания </w:t>
            </w:r>
          </w:p>
        </w:tc>
        <w:tc>
          <w:tcPr>
            <w:tcW w:w="1134" w:type="dxa"/>
            <w:tcBorders>
              <w:top w:val="single" w:sz="4" w:space="0" w:color="auto"/>
              <w:left w:val="single" w:sz="4" w:space="0" w:color="auto"/>
              <w:bottom w:val="single" w:sz="4" w:space="0" w:color="auto"/>
              <w:right w:val="single" w:sz="4" w:space="0" w:color="auto"/>
            </w:tcBorders>
            <w:vAlign w:val="center"/>
          </w:tcPr>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4-6</w:t>
            </w:r>
          </w:p>
        </w:tc>
        <w:tc>
          <w:tcPr>
            <w:tcW w:w="1212" w:type="dxa"/>
            <w:tcBorders>
              <w:top w:val="single" w:sz="4" w:space="0" w:color="auto"/>
              <w:left w:val="single" w:sz="4" w:space="0" w:color="auto"/>
              <w:bottom w:val="single" w:sz="4" w:space="0" w:color="auto"/>
              <w:right w:val="single" w:sz="4" w:space="0" w:color="auto"/>
            </w:tcBorders>
            <w:vAlign w:val="center"/>
          </w:tcPr>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11</w:t>
            </w:r>
          </w:p>
        </w:tc>
        <w:tc>
          <w:tcPr>
            <w:tcW w:w="1260" w:type="dxa"/>
            <w:tcBorders>
              <w:top w:val="single" w:sz="4" w:space="0" w:color="auto"/>
              <w:left w:val="nil"/>
              <w:bottom w:val="single" w:sz="4" w:space="0" w:color="auto"/>
              <w:right w:val="single" w:sz="4" w:space="0" w:color="auto"/>
            </w:tcBorders>
            <w:noWrap/>
            <w:vAlign w:val="center"/>
          </w:tcPr>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44</w:t>
            </w:r>
          </w:p>
        </w:tc>
        <w:tc>
          <w:tcPr>
            <w:tcW w:w="1440" w:type="dxa"/>
            <w:tcBorders>
              <w:top w:val="single" w:sz="4" w:space="0" w:color="auto"/>
              <w:left w:val="nil"/>
              <w:bottom w:val="single" w:sz="4" w:space="0" w:color="auto"/>
              <w:right w:val="single" w:sz="4" w:space="0" w:color="auto"/>
            </w:tcBorders>
          </w:tcPr>
          <w:p w:rsidR="002670EA" w:rsidRPr="00010CA3" w:rsidRDefault="002670EA" w:rsidP="00010CA3">
            <w:pPr>
              <w:jc w:val="center"/>
              <w:rPr>
                <w:rFonts w:ascii="Times New Roman" w:hAnsi="Times New Roman"/>
                <w:color w:val="000000"/>
                <w:sz w:val="24"/>
                <w:szCs w:val="24"/>
              </w:rPr>
            </w:pPr>
          </w:p>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66</w:t>
            </w:r>
          </w:p>
        </w:tc>
        <w:tc>
          <w:tcPr>
            <w:tcW w:w="1899" w:type="dxa"/>
            <w:tcBorders>
              <w:top w:val="single" w:sz="4" w:space="0" w:color="auto"/>
              <w:left w:val="single" w:sz="4" w:space="0" w:color="auto"/>
              <w:bottom w:val="single" w:sz="4" w:space="0" w:color="auto"/>
              <w:right w:val="single" w:sz="4" w:space="0" w:color="auto"/>
            </w:tcBorders>
            <w:noWrap/>
            <w:vAlign w:val="center"/>
          </w:tcPr>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Выставка творческих работ</w:t>
            </w:r>
          </w:p>
        </w:tc>
      </w:tr>
      <w:tr w:rsidR="002670EA" w:rsidRPr="00DE2D6F" w:rsidTr="00010CA3">
        <w:trPr>
          <w:trHeight w:val="822"/>
        </w:trPr>
        <w:tc>
          <w:tcPr>
            <w:tcW w:w="538" w:type="dxa"/>
            <w:tcBorders>
              <w:top w:val="single" w:sz="4" w:space="0" w:color="auto"/>
              <w:left w:val="single" w:sz="4" w:space="0" w:color="auto"/>
              <w:bottom w:val="single" w:sz="4" w:space="0" w:color="auto"/>
              <w:right w:val="single" w:sz="4" w:space="0" w:color="auto"/>
            </w:tcBorders>
          </w:tcPr>
          <w:p w:rsidR="002670EA" w:rsidRPr="00010CA3" w:rsidRDefault="002670EA" w:rsidP="00010CA3">
            <w:pPr>
              <w:rPr>
                <w:rFonts w:ascii="Times New Roman" w:hAnsi="Times New Roman"/>
                <w:color w:val="000000"/>
                <w:sz w:val="24"/>
                <w:szCs w:val="24"/>
              </w:rPr>
            </w:pPr>
            <w:r w:rsidRPr="00010CA3">
              <w:rPr>
                <w:rFonts w:ascii="Times New Roman" w:hAnsi="Times New Roman"/>
                <w:color w:val="000000"/>
                <w:sz w:val="24"/>
                <w:szCs w:val="24"/>
              </w:rPr>
              <w:t>2</w:t>
            </w:r>
          </w:p>
        </w:tc>
        <w:tc>
          <w:tcPr>
            <w:tcW w:w="2156" w:type="dxa"/>
            <w:tcBorders>
              <w:top w:val="single" w:sz="4" w:space="0" w:color="auto"/>
              <w:left w:val="single" w:sz="4" w:space="0" w:color="auto"/>
              <w:bottom w:val="single" w:sz="4" w:space="0" w:color="auto"/>
              <w:right w:val="single" w:sz="4" w:space="0" w:color="auto"/>
            </w:tcBorders>
            <w:vAlign w:val="center"/>
          </w:tcPr>
          <w:p w:rsidR="002670EA" w:rsidRPr="00010CA3" w:rsidRDefault="002670EA" w:rsidP="00010CA3">
            <w:pPr>
              <w:rPr>
                <w:rFonts w:ascii="Times New Roman" w:hAnsi="Times New Roman"/>
                <w:color w:val="000000"/>
                <w:sz w:val="24"/>
                <w:szCs w:val="24"/>
              </w:rPr>
            </w:pPr>
            <w:r w:rsidRPr="00010CA3">
              <w:rPr>
                <w:rFonts w:ascii="Times New Roman" w:hAnsi="Times New Roman"/>
                <w:color w:val="000000"/>
                <w:sz w:val="24"/>
                <w:szCs w:val="24"/>
              </w:rPr>
              <w:t>Оформление работ</w:t>
            </w:r>
          </w:p>
        </w:tc>
        <w:tc>
          <w:tcPr>
            <w:tcW w:w="1134" w:type="dxa"/>
            <w:tcBorders>
              <w:top w:val="single" w:sz="4" w:space="0" w:color="auto"/>
              <w:left w:val="single" w:sz="4" w:space="0" w:color="auto"/>
              <w:bottom w:val="single" w:sz="4" w:space="0" w:color="auto"/>
              <w:right w:val="single" w:sz="4" w:space="0" w:color="auto"/>
            </w:tcBorders>
            <w:vAlign w:val="center"/>
          </w:tcPr>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1-4</w:t>
            </w:r>
          </w:p>
        </w:tc>
        <w:tc>
          <w:tcPr>
            <w:tcW w:w="1212" w:type="dxa"/>
            <w:tcBorders>
              <w:top w:val="single" w:sz="4" w:space="0" w:color="auto"/>
              <w:left w:val="single" w:sz="4" w:space="0" w:color="auto"/>
              <w:bottom w:val="single" w:sz="4" w:space="0" w:color="auto"/>
              <w:right w:val="single" w:sz="4" w:space="0" w:color="auto"/>
            </w:tcBorders>
            <w:vAlign w:val="center"/>
          </w:tcPr>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1</w:t>
            </w:r>
          </w:p>
        </w:tc>
        <w:tc>
          <w:tcPr>
            <w:tcW w:w="1260" w:type="dxa"/>
            <w:tcBorders>
              <w:top w:val="single" w:sz="4" w:space="0" w:color="auto"/>
              <w:left w:val="nil"/>
              <w:bottom w:val="single" w:sz="4" w:space="0" w:color="auto"/>
              <w:right w:val="single" w:sz="4" w:space="0" w:color="auto"/>
            </w:tcBorders>
            <w:noWrap/>
            <w:vAlign w:val="center"/>
          </w:tcPr>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1</w:t>
            </w:r>
          </w:p>
        </w:tc>
        <w:tc>
          <w:tcPr>
            <w:tcW w:w="1440" w:type="dxa"/>
            <w:tcBorders>
              <w:top w:val="single" w:sz="4" w:space="0" w:color="auto"/>
              <w:left w:val="nil"/>
              <w:bottom w:val="single" w:sz="4" w:space="0" w:color="auto"/>
              <w:right w:val="single" w:sz="4" w:space="0" w:color="auto"/>
            </w:tcBorders>
          </w:tcPr>
          <w:p w:rsidR="002670EA" w:rsidRPr="00010CA3" w:rsidRDefault="002670EA" w:rsidP="00010CA3">
            <w:pPr>
              <w:jc w:val="center"/>
              <w:rPr>
                <w:rFonts w:ascii="Times New Roman" w:hAnsi="Times New Roman"/>
                <w:color w:val="000000"/>
                <w:sz w:val="24"/>
                <w:szCs w:val="24"/>
              </w:rPr>
            </w:pPr>
          </w:p>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4</w:t>
            </w:r>
          </w:p>
        </w:tc>
        <w:tc>
          <w:tcPr>
            <w:tcW w:w="1899" w:type="dxa"/>
            <w:tcBorders>
              <w:top w:val="single" w:sz="4" w:space="0" w:color="auto"/>
              <w:left w:val="single" w:sz="4" w:space="0" w:color="auto"/>
              <w:bottom w:val="single" w:sz="4" w:space="0" w:color="auto"/>
              <w:right w:val="single" w:sz="4" w:space="0" w:color="auto"/>
            </w:tcBorders>
            <w:noWrap/>
            <w:vAlign w:val="center"/>
          </w:tcPr>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Выставка творческих работ</w:t>
            </w:r>
          </w:p>
        </w:tc>
      </w:tr>
      <w:tr w:rsidR="002670EA" w:rsidRPr="00DE2D6F" w:rsidTr="00010CA3">
        <w:trPr>
          <w:trHeight w:val="822"/>
        </w:trPr>
        <w:tc>
          <w:tcPr>
            <w:tcW w:w="538" w:type="dxa"/>
            <w:tcBorders>
              <w:top w:val="single" w:sz="4" w:space="0" w:color="auto"/>
              <w:left w:val="single" w:sz="4" w:space="0" w:color="auto"/>
              <w:bottom w:val="single" w:sz="4" w:space="0" w:color="auto"/>
              <w:right w:val="single" w:sz="4" w:space="0" w:color="auto"/>
            </w:tcBorders>
          </w:tcPr>
          <w:p w:rsidR="002670EA" w:rsidRPr="00010CA3" w:rsidRDefault="002670EA" w:rsidP="00010CA3">
            <w:pPr>
              <w:rPr>
                <w:rFonts w:ascii="Times New Roman" w:hAnsi="Times New Roman"/>
                <w:color w:val="000000"/>
                <w:sz w:val="24"/>
                <w:szCs w:val="24"/>
              </w:rPr>
            </w:pPr>
            <w:r w:rsidRPr="00010CA3">
              <w:rPr>
                <w:rFonts w:ascii="Times New Roman" w:hAnsi="Times New Roman"/>
                <w:color w:val="000000"/>
                <w:sz w:val="24"/>
                <w:szCs w:val="24"/>
              </w:rPr>
              <w:t>3</w:t>
            </w:r>
          </w:p>
        </w:tc>
        <w:tc>
          <w:tcPr>
            <w:tcW w:w="2156" w:type="dxa"/>
            <w:tcBorders>
              <w:top w:val="single" w:sz="4" w:space="0" w:color="auto"/>
              <w:left w:val="single" w:sz="4" w:space="0" w:color="auto"/>
              <w:bottom w:val="single" w:sz="4" w:space="0" w:color="auto"/>
              <w:right w:val="single" w:sz="4" w:space="0" w:color="auto"/>
            </w:tcBorders>
            <w:vAlign w:val="center"/>
          </w:tcPr>
          <w:p w:rsidR="002670EA" w:rsidRPr="00010CA3" w:rsidRDefault="002670EA" w:rsidP="00010CA3">
            <w:pPr>
              <w:rPr>
                <w:rFonts w:ascii="Times New Roman" w:hAnsi="Times New Roman"/>
                <w:color w:val="000000"/>
                <w:sz w:val="24"/>
                <w:szCs w:val="24"/>
              </w:rPr>
            </w:pPr>
            <w:r w:rsidRPr="00010CA3">
              <w:rPr>
                <w:rFonts w:ascii="Times New Roman" w:hAnsi="Times New Roman"/>
                <w:color w:val="000000"/>
                <w:sz w:val="24"/>
                <w:szCs w:val="24"/>
              </w:rPr>
              <w:t>Зачёт</w:t>
            </w:r>
          </w:p>
        </w:tc>
        <w:tc>
          <w:tcPr>
            <w:tcW w:w="1134" w:type="dxa"/>
            <w:tcBorders>
              <w:top w:val="single" w:sz="4" w:space="0" w:color="auto"/>
              <w:left w:val="single" w:sz="4" w:space="0" w:color="auto"/>
              <w:bottom w:val="single" w:sz="4" w:space="0" w:color="auto"/>
              <w:right w:val="single" w:sz="4" w:space="0" w:color="auto"/>
            </w:tcBorders>
            <w:vAlign w:val="center"/>
          </w:tcPr>
          <w:p w:rsidR="002670EA" w:rsidRPr="00010CA3" w:rsidRDefault="002670EA" w:rsidP="00010CA3">
            <w:pPr>
              <w:rPr>
                <w:rFonts w:ascii="Times New Roman" w:hAnsi="Times New Roman"/>
                <w:color w:val="000000"/>
                <w:sz w:val="24"/>
                <w:szCs w:val="24"/>
              </w:rPr>
            </w:pPr>
          </w:p>
        </w:tc>
        <w:tc>
          <w:tcPr>
            <w:tcW w:w="1212" w:type="dxa"/>
            <w:tcBorders>
              <w:top w:val="single" w:sz="4" w:space="0" w:color="auto"/>
              <w:left w:val="single" w:sz="4" w:space="0" w:color="auto"/>
              <w:bottom w:val="single" w:sz="4" w:space="0" w:color="auto"/>
              <w:right w:val="single" w:sz="4" w:space="0" w:color="auto"/>
            </w:tcBorders>
            <w:vAlign w:val="center"/>
          </w:tcPr>
          <w:p w:rsidR="002670EA" w:rsidRPr="00010CA3" w:rsidRDefault="002670EA" w:rsidP="00010CA3">
            <w:pPr>
              <w:rPr>
                <w:rFonts w:ascii="Times New Roman" w:hAnsi="Times New Roman"/>
                <w:color w:val="000000"/>
                <w:sz w:val="24"/>
                <w:szCs w:val="24"/>
              </w:rPr>
            </w:pPr>
          </w:p>
        </w:tc>
        <w:tc>
          <w:tcPr>
            <w:tcW w:w="1260" w:type="dxa"/>
            <w:tcBorders>
              <w:top w:val="single" w:sz="4" w:space="0" w:color="auto"/>
              <w:left w:val="nil"/>
              <w:bottom w:val="single" w:sz="4" w:space="0" w:color="auto"/>
              <w:right w:val="single" w:sz="4" w:space="0" w:color="auto"/>
            </w:tcBorders>
            <w:noWrap/>
            <w:vAlign w:val="center"/>
          </w:tcPr>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10</w:t>
            </w:r>
          </w:p>
        </w:tc>
        <w:tc>
          <w:tcPr>
            <w:tcW w:w="1440" w:type="dxa"/>
            <w:tcBorders>
              <w:top w:val="single" w:sz="4" w:space="0" w:color="auto"/>
              <w:left w:val="nil"/>
              <w:bottom w:val="single" w:sz="4" w:space="0" w:color="auto"/>
              <w:right w:val="single" w:sz="4" w:space="0" w:color="auto"/>
            </w:tcBorders>
          </w:tcPr>
          <w:p w:rsidR="002670EA" w:rsidRPr="00010CA3" w:rsidRDefault="002670EA" w:rsidP="00010CA3">
            <w:pPr>
              <w:jc w:val="center"/>
              <w:rPr>
                <w:rFonts w:ascii="Times New Roman" w:hAnsi="Times New Roman"/>
                <w:color w:val="000000"/>
                <w:sz w:val="24"/>
                <w:szCs w:val="24"/>
              </w:rPr>
            </w:pPr>
            <w:r w:rsidRPr="00010CA3">
              <w:rPr>
                <w:rFonts w:ascii="Times New Roman" w:hAnsi="Times New Roman"/>
                <w:color w:val="000000"/>
                <w:sz w:val="24"/>
                <w:szCs w:val="24"/>
              </w:rPr>
              <w:t>30</w:t>
            </w:r>
          </w:p>
        </w:tc>
        <w:tc>
          <w:tcPr>
            <w:tcW w:w="1899" w:type="dxa"/>
            <w:tcBorders>
              <w:top w:val="single" w:sz="4" w:space="0" w:color="auto"/>
              <w:left w:val="single" w:sz="4" w:space="0" w:color="auto"/>
              <w:bottom w:val="single" w:sz="4" w:space="0" w:color="auto"/>
              <w:right w:val="single" w:sz="4" w:space="0" w:color="auto"/>
            </w:tcBorders>
            <w:noWrap/>
            <w:vAlign w:val="center"/>
          </w:tcPr>
          <w:p w:rsidR="002670EA" w:rsidRPr="00010CA3" w:rsidRDefault="002670EA" w:rsidP="00010CA3">
            <w:pPr>
              <w:rPr>
                <w:rFonts w:ascii="Times New Roman" w:hAnsi="Times New Roman"/>
                <w:color w:val="000000"/>
                <w:sz w:val="24"/>
                <w:szCs w:val="24"/>
              </w:rPr>
            </w:pPr>
            <w:r w:rsidRPr="00010CA3">
              <w:rPr>
                <w:rFonts w:ascii="Times New Roman" w:hAnsi="Times New Roman"/>
                <w:color w:val="000000"/>
                <w:sz w:val="24"/>
                <w:szCs w:val="24"/>
              </w:rPr>
              <w:t>Собеседование</w:t>
            </w:r>
          </w:p>
        </w:tc>
      </w:tr>
      <w:tr w:rsidR="002670EA" w:rsidRPr="001A571B" w:rsidTr="00010CA3">
        <w:trPr>
          <w:trHeight w:val="822"/>
        </w:trPr>
        <w:tc>
          <w:tcPr>
            <w:tcW w:w="538" w:type="dxa"/>
            <w:tcBorders>
              <w:top w:val="single" w:sz="4" w:space="0" w:color="auto"/>
              <w:left w:val="single" w:sz="4" w:space="0" w:color="auto"/>
              <w:bottom w:val="single" w:sz="4" w:space="0" w:color="auto"/>
              <w:right w:val="single" w:sz="4" w:space="0" w:color="auto"/>
            </w:tcBorders>
          </w:tcPr>
          <w:p w:rsidR="002670EA" w:rsidRPr="00010CA3" w:rsidRDefault="002670EA" w:rsidP="00010CA3">
            <w:pPr>
              <w:rPr>
                <w:rFonts w:ascii="Times New Roman" w:hAnsi="Times New Roman"/>
                <w:color w:val="000000"/>
                <w:sz w:val="24"/>
                <w:szCs w:val="24"/>
              </w:rPr>
            </w:pPr>
            <w:r w:rsidRPr="00010CA3">
              <w:rPr>
                <w:rFonts w:ascii="Times New Roman" w:hAnsi="Times New Roman"/>
                <w:color w:val="000000"/>
                <w:sz w:val="24"/>
                <w:szCs w:val="24"/>
              </w:rPr>
              <w:t>4</w:t>
            </w:r>
          </w:p>
        </w:tc>
        <w:tc>
          <w:tcPr>
            <w:tcW w:w="2156" w:type="dxa"/>
            <w:tcBorders>
              <w:top w:val="single" w:sz="4" w:space="0" w:color="auto"/>
              <w:left w:val="single" w:sz="4" w:space="0" w:color="auto"/>
              <w:bottom w:val="single" w:sz="4" w:space="0" w:color="000000"/>
              <w:right w:val="single" w:sz="4" w:space="0" w:color="auto"/>
            </w:tcBorders>
            <w:vAlign w:val="center"/>
          </w:tcPr>
          <w:p w:rsidR="002670EA" w:rsidRPr="00010CA3" w:rsidRDefault="002670EA" w:rsidP="00010CA3">
            <w:pPr>
              <w:rPr>
                <w:rFonts w:ascii="Times New Roman" w:hAnsi="Times New Roman"/>
                <w:b/>
                <w:color w:val="000000"/>
                <w:sz w:val="24"/>
                <w:szCs w:val="24"/>
              </w:rPr>
            </w:pPr>
            <w:r w:rsidRPr="00010CA3">
              <w:rPr>
                <w:rFonts w:ascii="Times New Roman" w:hAnsi="Times New Roman"/>
                <w:b/>
                <w:color w:val="000000"/>
                <w:sz w:val="24"/>
                <w:szCs w:val="24"/>
              </w:rPr>
              <w:t>Итого:</w:t>
            </w:r>
          </w:p>
        </w:tc>
        <w:tc>
          <w:tcPr>
            <w:tcW w:w="1134" w:type="dxa"/>
            <w:tcBorders>
              <w:top w:val="single" w:sz="4" w:space="0" w:color="auto"/>
              <w:left w:val="single" w:sz="4" w:space="0" w:color="auto"/>
              <w:bottom w:val="single" w:sz="4" w:space="0" w:color="000000"/>
              <w:right w:val="single" w:sz="4" w:space="0" w:color="auto"/>
            </w:tcBorders>
            <w:vAlign w:val="center"/>
          </w:tcPr>
          <w:p w:rsidR="002670EA" w:rsidRPr="00010CA3" w:rsidRDefault="002670EA" w:rsidP="00010CA3">
            <w:pPr>
              <w:rPr>
                <w:rFonts w:ascii="Times New Roman" w:hAnsi="Times New Roman"/>
                <w:color w:val="000000"/>
                <w:sz w:val="24"/>
                <w:szCs w:val="24"/>
              </w:rPr>
            </w:pPr>
          </w:p>
        </w:tc>
        <w:tc>
          <w:tcPr>
            <w:tcW w:w="1212" w:type="dxa"/>
            <w:tcBorders>
              <w:top w:val="single" w:sz="4" w:space="0" w:color="auto"/>
              <w:left w:val="single" w:sz="4" w:space="0" w:color="auto"/>
              <w:bottom w:val="single" w:sz="4" w:space="0" w:color="000000"/>
              <w:right w:val="single" w:sz="4" w:space="0" w:color="auto"/>
            </w:tcBorders>
            <w:vAlign w:val="center"/>
          </w:tcPr>
          <w:p w:rsidR="002670EA" w:rsidRPr="00010CA3" w:rsidRDefault="002670EA" w:rsidP="00010CA3">
            <w:pPr>
              <w:rPr>
                <w:rFonts w:ascii="Times New Roman" w:hAnsi="Times New Roman"/>
                <w:color w:val="000000"/>
                <w:sz w:val="24"/>
                <w:szCs w:val="24"/>
              </w:rPr>
            </w:pPr>
          </w:p>
        </w:tc>
        <w:tc>
          <w:tcPr>
            <w:tcW w:w="1260" w:type="dxa"/>
            <w:tcBorders>
              <w:top w:val="single" w:sz="4" w:space="0" w:color="auto"/>
              <w:left w:val="nil"/>
              <w:bottom w:val="single" w:sz="4" w:space="0" w:color="auto"/>
              <w:right w:val="single" w:sz="4" w:space="0" w:color="auto"/>
            </w:tcBorders>
            <w:noWrap/>
            <w:vAlign w:val="center"/>
          </w:tcPr>
          <w:p w:rsidR="002670EA" w:rsidRPr="00010CA3" w:rsidRDefault="002670EA" w:rsidP="00010CA3">
            <w:pPr>
              <w:jc w:val="center"/>
              <w:rPr>
                <w:rFonts w:ascii="Times New Roman" w:hAnsi="Times New Roman"/>
                <w:b/>
                <w:color w:val="000000"/>
                <w:sz w:val="24"/>
                <w:szCs w:val="24"/>
              </w:rPr>
            </w:pPr>
            <w:r w:rsidRPr="00010CA3">
              <w:rPr>
                <w:rFonts w:ascii="Times New Roman" w:hAnsi="Times New Roman"/>
                <w:b/>
                <w:color w:val="000000"/>
                <w:sz w:val="24"/>
                <w:szCs w:val="24"/>
              </w:rPr>
              <w:t>55</w:t>
            </w:r>
          </w:p>
        </w:tc>
        <w:tc>
          <w:tcPr>
            <w:tcW w:w="1440" w:type="dxa"/>
            <w:tcBorders>
              <w:top w:val="single" w:sz="4" w:space="0" w:color="auto"/>
              <w:left w:val="nil"/>
              <w:bottom w:val="single" w:sz="4" w:space="0" w:color="auto"/>
              <w:right w:val="single" w:sz="4" w:space="0" w:color="auto"/>
            </w:tcBorders>
          </w:tcPr>
          <w:p w:rsidR="002670EA" w:rsidRPr="00010CA3" w:rsidRDefault="002670EA" w:rsidP="00010CA3">
            <w:pPr>
              <w:jc w:val="center"/>
              <w:rPr>
                <w:rFonts w:ascii="Times New Roman" w:hAnsi="Times New Roman"/>
                <w:b/>
                <w:color w:val="000000"/>
                <w:sz w:val="24"/>
                <w:szCs w:val="24"/>
              </w:rPr>
            </w:pPr>
            <w:r w:rsidRPr="00010CA3">
              <w:rPr>
                <w:rFonts w:ascii="Times New Roman" w:hAnsi="Times New Roman"/>
                <w:b/>
                <w:color w:val="000000"/>
                <w:sz w:val="24"/>
                <w:szCs w:val="24"/>
              </w:rPr>
              <w:t>100</w:t>
            </w:r>
          </w:p>
        </w:tc>
        <w:tc>
          <w:tcPr>
            <w:tcW w:w="1899" w:type="dxa"/>
            <w:tcBorders>
              <w:top w:val="single" w:sz="4" w:space="0" w:color="auto"/>
              <w:left w:val="single" w:sz="4" w:space="0" w:color="auto"/>
              <w:bottom w:val="single" w:sz="4" w:space="0" w:color="auto"/>
              <w:right w:val="single" w:sz="4" w:space="0" w:color="auto"/>
            </w:tcBorders>
            <w:noWrap/>
            <w:vAlign w:val="center"/>
          </w:tcPr>
          <w:p w:rsidR="002670EA" w:rsidRPr="00010CA3" w:rsidRDefault="002670EA" w:rsidP="00010CA3">
            <w:pPr>
              <w:jc w:val="center"/>
              <w:rPr>
                <w:rFonts w:ascii="Times New Roman" w:hAnsi="Times New Roman"/>
                <w:b/>
                <w:color w:val="000000"/>
                <w:sz w:val="24"/>
                <w:szCs w:val="24"/>
              </w:rPr>
            </w:pPr>
          </w:p>
        </w:tc>
      </w:tr>
    </w:tbl>
    <w:p w:rsidR="002670EA" w:rsidRDefault="002670EA" w:rsidP="00FF5B23">
      <w:pPr>
        <w:spacing w:after="0" w:line="240" w:lineRule="auto"/>
        <w:ind w:firstLine="709"/>
        <w:jc w:val="both"/>
        <w:rPr>
          <w:rFonts w:ascii="Times New Roman" w:hAnsi="Times New Roman"/>
          <w:sz w:val="24"/>
          <w:szCs w:val="24"/>
        </w:rPr>
      </w:pPr>
    </w:p>
    <w:p w:rsidR="002670EA" w:rsidRPr="00FF5B23" w:rsidRDefault="002670EA" w:rsidP="00FF5B23">
      <w:pPr>
        <w:spacing w:after="0" w:line="240" w:lineRule="auto"/>
        <w:ind w:firstLine="709"/>
        <w:jc w:val="both"/>
        <w:rPr>
          <w:rFonts w:ascii="Times New Roman" w:hAnsi="Times New Roman"/>
          <w:sz w:val="24"/>
          <w:szCs w:val="24"/>
        </w:rPr>
      </w:pPr>
    </w:p>
    <w:p w:rsidR="002670EA" w:rsidRPr="00FF5B23" w:rsidRDefault="002670EA" w:rsidP="00F55199">
      <w:pPr>
        <w:numPr>
          <w:ilvl w:val="0"/>
          <w:numId w:val="28"/>
        </w:numPr>
        <w:tabs>
          <w:tab w:val="clear" w:pos="644"/>
          <w:tab w:val="num" w:pos="1080"/>
        </w:tabs>
        <w:spacing w:line="360" w:lineRule="auto"/>
        <w:ind w:firstLine="76"/>
        <w:rPr>
          <w:rFonts w:ascii="Times New Roman" w:hAnsi="Times New Roman"/>
          <w:b/>
          <w:bCs/>
          <w:sz w:val="24"/>
          <w:szCs w:val="24"/>
          <w:lang w:eastAsia="ru-RU"/>
        </w:rPr>
      </w:pPr>
      <w:r w:rsidRPr="00FF5B23">
        <w:rPr>
          <w:rFonts w:ascii="Times New Roman" w:hAnsi="Times New Roman"/>
          <w:b/>
          <w:bCs/>
          <w:sz w:val="24"/>
          <w:szCs w:val="24"/>
          <w:lang w:eastAsia="ru-RU"/>
        </w:rPr>
        <w:t xml:space="preserve">Формы отчётности по итогам учебной </w:t>
      </w:r>
      <w:r w:rsidRPr="00FF5B23">
        <w:rPr>
          <w:rFonts w:ascii="Times New Roman" w:hAnsi="Times New Roman"/>
          <w:b/>
          <w:bCs/>
          <w:i/>
          <w:sz w:val="24"/>
          <w:szCs w:val="24"/>
          <w:lang w:eastAsia="ru-RU"/>
        </w:rPr>
        <w:t xml:space="preserve">(по профилю) </w:t>
      </w:r>
      <w:r w:rsidRPr="00FF5B23">
        <w:rPr>
          <w:rFonts w:ascii="Times New Roman" w:hAnsi="Times New Roman"/>
          <w:b/>
          <w:bCs/>
          <w:sz w:val="24"/>
          <w:szCs w:val="24"/>
          <w:lang w:eastAsia="ru-RU"/>
        </w:rPr>
        <w:t>практики</w:t>
      </w:r>
    </w:p>
    <w:p w:rsidR="002670EA" w:rsidRPr="00FF5B23" w:rsidRDefault="002670EA" w:rsidP="00FF5B23">
      <w:pPr>
        <w:tabs>
          <w:tab w:val="left" w:pos="0"/>
          <w:tab w:val="right" w:leader="underscore" w:pos="9639"/>
        </w:tabs>
        <w:ind w:firstLine="709"/>
        <w:rPr>
          <w:rFonts w:ascii="Times New Roman" w:hAnsi="Times New Roman"/>
          <w:bCs/>
          <w:sz w:val="24"/>
          <w:szCs w:val="24"/>
        </w:rPr>
      </w:pPr>
      <w:r w:rsidRPr="00FF5B23">
        <w:rPr>
          <w:rFonts w:ascii="Times New Roman" w:hAnsi="Times New Roman"/>
          <w:bCs/>
          <w:sz w:val="24"/>
          <w:szCs w:val="24"/>
        </w:rPr>
        <w:t>После окончания практики в установленный срок обучающиеся должны представить:</w:t>
      </w:r>
    </w:p>
    <w:p w:rsidR="002670EA" w:rsidRPr="00FF5B23" w:rsidRDefault="002670EA" w:rsidP="00FF5B23">
      <w:pPr>
        <w:tabs>
          <w:tab w:val="left" w:pos="0"/>
          <w:tab w:val="right" w:leader="underscore" w:pos="9639"/>
        </w:tabs>
        <w:spacing w:line="240" w:lineRule="auto"/>
        <w:ind w:firstLine="709"/>
        <w:rPr>
          <w:rFonts w:ascii="Times New Roman" w:hAnsi="Times New Roman"/>
          <w:bCs/>
          <w:sz w:val="24"/>
          <w:szCs w:val="24"/>
        </w:rPr>
      </w:pPr>
      <w:r w:rsidRPr="00FF5B23">
        <w:rPr>
          <w:rFonts w:ascii="Times New Roman" w:hAnsi="Times New Roman"/>
          <w:bCs/>
          <w:sz w:val="24"/>
          <w:szCs w:val="24"/>
        </w:rPr>
        <w:t>- дневник по практике;</w:t>
      </w:r>
    </w:p>
    <w:p w:rsidR="002670EA" w:rsidRPr="00FF5B23" w:rsidRDefault="002670EA" w:rsidP="00FF5B23">
      <w:pPr>
        <w:tabs>
          <w:tab w:val="left" w:pos="0"/>
          <w:tab w:val="right" w:leader="underscore" w:pos="9639"/>
        </w:tabs>
        <w:spacing w:line="240" w:lineRule="auto"/>
        <w:ind w:firstLine="709"/>
        <w:rPr>
          <w:rFonts w:ascii="Times New Roman" w:hAnsi="Times New Roman"/>
          <w:bCs/>
          <w:sz w:val="24"/>
          <w:szCs w:val="24"/>
        </w:rPr>
      </w:pPr>
      <w:r w:rsidRPr="00FF5B23">
        <w:rPr>
          <w:rFonts w:ascii="Times New Roman" w:hAnsi="Times New Roman"/>
          <w:bCs/>
          <w:sz w:val="24"/>
          <w:szCs w:val="24"/>
        </w:rPr>
        <w:t>- отчёт по практике;</w:t>
      </w:r>
    </w:p>
    <w:p w:rsidR="002670EA" w:rsidRPr="00FF5B23" w:rsidRDefault="002670EA" w:rsidP="00FF5B23">
      <w:pPr>
        <w:tabs>
          <w:tab w:val="left" w:pos="0"/>
          <w:tab w:val="right" w:leader="underscore" w:pos="9639"/>
        </w:tabs>
        <w:spacing w:line="240" w:lineRule="auto"/>
        <w:ind w:firstLine="709"/>
        <w:rPr>
          <w:rFonts w:ascii="Times New Roman" w:hAnsi="Times New Roman"/>
          <w:bCs/>
          <w:sz w:val="24"/>
          <w:szCs w:val="24"/>
        </w:rPr>
      </w:pPr>
      <w:r w:rsidRPr="00FF5B23">
        <w:rPr>
          <w:rFonts w:ascii="Times New Roman" w:hAnsi="Times New Roman"/>
          <w:bCs/>
          <w:sz w:val="24"/>
          <w:szCs w:val="24"/>
        </w:rPr>
        <w:t xml:space="preserve">- творческие задания, выполненные за время практики. </w:t>
      </w:r>
    </w:p>
    <w:p w:rsidR="002670EA" w:rsidRPr="00FF5B23" w:rsidRDefault="002670EA" w:rsidP="00161252">
      <w:pPr>
        <w:tabs>
          <w:tab w:val="left" w:pos="0"/>
          <w:tab w:val="right" w:leader="underscore" w:pos="9639"/>
        </w:tabs>
        <w:spacing w:after="0" w:line="360" w:lineRule="auto"/>
        <w:ind w:firstLine="709"/>
        <w:jc w:val="both"/>
        <w:rPr>
          <w:rFonts w:ascii="Times New Roman" w:hAnsi="Times New Roman"/>
          <w:bCs/>
          <w:sz w:val="24"/>
          <w:szCs w:val="24"/>
        </w:rPr>
      </w:pPr>
      <w:r w:rsidRPr="00FF5B23">
        <w:rPr>
          <w:rFonts w:ascii="Times New Roman" w:hAnsi="Times New Roman"/>
          <w:bCs/>
          <w:sz w:val="24"/>
          <w:szCs w:val="24"/>
        </w:rPr>
        <w:t>Во время прохождения практики обучающиеся ведут дневник, куда заносится план работы и отмечается ход выполнения полученных заданий. Руководитель практики следит за ведением дневника практикантами, тем самым контролируя прохождение практики.</w:t>
      </w:r>
    </w:p>
    <w:p w:rsidR="002670EA" w:rsidRPr="00FF5B23" w:rsidRDefault="002670EA" w:rsidP="00161252">
      <w:pPr>
        <w:tabs>
          <w:tab w:val="left" w:pos="0"/>
          <w:tab w:val="right" w:leader="underscore" w:pos="9639"/>
        </w:tabs>
        <w:spacing w:after="0"/>
        <w:ind w:firstLine="709"/>
        <w:jc w:val="both"/>
        <w:rPr>
          <w:rFonts w:ascii="Times New Roman" w:hAnsi="Times New Roman"/>
          <w:bCs/>
          <w:sz w:val="24"/>
          <w:szCs w:val="24"/>
        </w:rPr>
      </w:pPr>
      <w:r w:rsidRPr="00FF5B23">
        <w:rPr>
          <w:rFonts w:ascii="Times New Roman" w:hAnsi="Times New Roman"/>
          <w:bCs/>
          <w:sz w:val="24"/>
          <w:szCs w:val="24"/>
        </w:rPr>
        <w:t>Основные требования по заполнению дневника по практике:</w:t>
      </w:r>
    </w:p>
    <w:p w:rsidR="002670EA" w:rsidRPr="00FF5B23" w:rsidRDefault="002670EA" w:rsidP="00161252">
      <w:pPr>
        <w:spacing w:after="0"/>
        <w:jc w:val="both"/>
        <w:rPr>
          <w:rFonts w:ascii="Times New Roman" w:hAnsi="Times New Roman"/>
          <w:sz w:val="24"/>
          <w:szCs w:val="24"/>
        </w:rPr>
      </w:pPr>
      <w:r w:rsidRPr="00FF5B23">
        <w:rPr>
          <w:rFonts w:ascii="Times New Roman" w:hAnsi="Times New Roman"/>
          <w:sz w:val="24"/>
          <w:szCs w:val="24"/>
        </w:rPr>
        <w:t>1. Заполнить информационную часть.</w:t>
      </w:r>
    </w:p>
    <w:p w:rsidR="002670EA" w:rsidRPr="00FF5B23" w:rsidRDefault="002670EA" w:rsidP="00161252">
      <w:pPr>
        <w:spacing w:after="0" w:line="360" w:lineRule="auto"/>
        <w:jc w:val="both"/>
        <w:rPr>
          <w:rFonts w:ascii="Times New Roman" w:hAnsi="Times New Roman"/>
          <w:sz w:val="24"/>
          <w:szCs w:val="24"/>
        </w:rPr>
      </w:pPr>
      <w:r w:rsidRPr="00FF5B23">
        <w:rPr>
          <w:rFonts w:ascii="Times New Roman" w:hAnsi="Times New Roman"/>
          <w:spacing w:val="-8"/>
          <w:sz w:val="24"/>
          <w:szCs w:val="24"/>
        </w:rPr>
        <w:t>2. Совместно с преподавателем – групповым руководителем практики составить план работы в соответствии с программой практики.</w:t>
      </w:r>
      <w:r w:rsidRPr="00FF5B23">
        <w:rPr>
          <w:rFonts w:ascii="Times New Roman" w:hAnsi="Times New Roman"/>
          <w:sz w:val="24"/>
          <w:szCs w:val="24"/>
        </w:rPr>
        <w:t xml:space="preserve"> Получить индивидуальные задания по направлению подготовки/специальности и по научно-исследовательской работе.</w:t>
      </w:r>
    </w:p>
    <w:p w:rsidR="002670EA" w:rsidRPr="00FF5B23" w:rsidRDefault="002670EA" w:rsidP="00161252">
      <w:pPr>
        <w:spacing w:after="0" w:line="360" w:lineRule="auto"/>
        <w:jc w:val="both"/>
        <w:rPr>
          <w:rFonts w:ascii="Times New Roman" w:hAnsi="Times New Roman"/>
          <w:sz w:val="24"/>
          <w:szCs w:val="24"/>
        </w:rPr>
      </w:pPr>
      <w:r w:rsidRPr="00FF5B23">
        <w:rPr>
          <w:rFonts w:ascii="Times New Roman" w:hAnsi="Times New Roman"/>
          <w:sz w:val="24"/>
          <w:szCs w:val="24"/>
        </w:rPr>
        <w:t>3. Получить в отделе кадров организации отметку о прибытии на место практики.</w:t>
      </w:r>
    </w:p>
    <w:p w:rsidR="002670EA" w:rsidRPr="00FF5B23" w:rsidRDefault="002670EA" w:rsidP="00161252">
      <w:pPr>
        <w:spacing w:after="0" w:line="360" w:lineRule="auto"/>
        <w:jc w:val="both"/>
        <w:rPr>
          <w:rFonts w:ascii="Times New Roman" w:hAnsi="Times New Roman"/>
          <w:sz w:val="24"/>
          <w:szCs w:val="24"/>
        </w:rPr>
      </w:pPr>
      <w:r w:rsidRPr="00FF5B23">
        <w:rPr>
          <w:rFonts w:ascii="Times New Roman" w:hAnsi="Times New Roman"/>
          <w:sz w:val="24"/>
          <w:szCs w:val="24"/>
        </w:rPr>
        <w:t>4. Регулярно записывать все реально выполняемые работы в соответствии с программой практики (планом работы).</w:t>
      </w:r>
    </w:p>
    <w:p w:rsidR="002670EA" w:rsidRPr="00FF5B23" w:rsidRDefault="002670EA" w:rsidP="00161252">
      <w:pPr>
        <w:spacing w:after="0" w:line="360" w:lineRule="auto"/>
        <w:jc w:val="both"/>
        <w:rPr>
          <w:rFonts w:ascii="Times New Roman" w:hAnsi="Times New Roman"/>
          <w:sz w:val="24"/>
          <w:szCs w:val="24"/>
        </w:rPr>
      </w:pPr>
      <w:r w:rsidRPr="00FF5B23">
        <w:rPr>
          <w:rFonts w:ascii="Times New Roman" w:hAnsi="Times New Roman"/>
          <w:sz w:val="24"/>
          <w:szCs w:val="24"/>
        </w:rPr>
        <w:t>5. Один раз в две недели (во время консультаций) представлять дневник на просмотр руководителю практики от предприятия (должна быть сделана соответствующая отметка).</w:t>
      </w:r>
    </w:p>
    <w:p w:rsidR="002670EA" w:rsidRPr="00FF5B23" w:rsidRDefault="002670EA" w:rsidP="00161252">
      <w:pPr>
        <w:spacing w:after="0" w:line="360" w:lineRule="auto"/>
        <w:jc w:val="both"/>
        <w:rPr>
          <w:rFonts w:ascii="Times New Roman" w:hAnsi="Times New Roman"/>
          <w:sz w:val="24"/>
          <w:szCs w:val="24"/>
        </w:rPr>
      </w:pPr>
      <w:r w:rsidRPr="00FF5B23">
        <w:rPr>
          <w:rFonts w:ascii="Times New Roman" w:hAnsi="Times New Roman"/>
          <w:sz w:val="24"/>
          <w:szCs w:val="24"/>
        </w:rPr>
        <w:t>6. Получить отзывы руководителей практики от предприятия и кафедры.</w:t>
      </w:r>
    </w:p>
    <w:p w:rsidR="002670EA" w:rsidRPr="00FF5B23" w:rsidRDefault="002670EA" w:rsidP="00161252">
      <w:pPr>
        <w:spacing w:after="0" w:line="360" w:lineRule="auto"/>
        <w:jc w:val="both"/>
        <w:rPr>
          <w:rFonts w:ascii="Times New Roman" w:hAnsi="Times New Roman"/>
          <w:sz w:val="24"/>
          <w:szCs w:val="24"/>
        </w:rPr>
      </w:pPr>
      <w:r w:rsidRPr="00FF5B23">
        <w:rPr>
          <w:rFonts w:ascii="Times New Roman" w:hAnsi="Times New Roman"/>
          <w:sz w:val="24"/>
          <w:szCs w:val="24"/>
        </w:rPr>
        <w:t>7. Получить в отделе кадров организации отметку о выбытии с места практики.</w:t>
      </w:r>
    </w:p>
    <w:p w:rsidR="002670EA" w:rsidRPr="00FF5B23" w:rsidRDefault="002670EA" w:rsidP="00161252">
      <w:pPr>
        <w:spacing w:after="0" w:line="360" w:lineRule="auto"/>
        <w:jc w:val="both"/>
        <w:rPr>
          <w:rFonts w:ascii="Times New Roman" w:hAnsi="Times New Roman"/>
          <w:sz w:val="24"/>
          <w:szCs w:val="24"/>
        </w:rPr>
      </w:pPr>
      <w:r w:rsidRPr="00FF5B23">
        <w:rPr>
          <w:rFonts w:ascii="Times New Roman" w:hAnsi="Times New Roman"/>
          <w:sz w:val="24"/>
          <w:szCs w:val="24"/>
        </w:rPr>
        <w:t>По итогам практики в соответствии с требованиями программы и индивидуальными заданиями составляется отчёт.</w:t>
      </w:r>
    </w:p>
    <w:p w:rsidR="002670EA" w:rsidRPr="00FF5B23" w:rsidRDefault="002670EA" w:rsidP="00161252">
      <w:pPr>
        <w:tabs>
          <w:tab w:val="left" w:pos="0"/>
          <w:tab w:val="right" w:leader="underscore" w:pos="9639"/>
        </w:tabs>
        <w:spacing w:line="240" w:lineRule="auto"/>
        <w:ind w:firstLine="709"/>
        <w:jc w:val="both"/>
        <w:rPr>
          <w:rFonts w:ascii="Times New Roman" w:hAnsi="Times New Roman"/>
          <w:sz w:val="24"/>
          <w:szCs w:val="24"/>
        </w:rPr>
      </w:pPr>
      <w:r w:rsidRPr="00FF5B23">
        <w:rPr>
          <w:rFonts w:ascii="Times New Roman" w:hAnsi="Times New Roman"/>
          <w:sz w:val="24"/>
          <w:szCs w:val="24"/>
        </w:rPr>
        <w:t>Отчёт по практике должен содержать:</w:t>
      </w:r>
    </w:p>
    <w:p w:rsidR="002670EA" w:rsidRPr="00FF5B23" w:rsidRDefault="002670EA" w:rsidP="00161252">
      <w:pPr>
        <w:spacing w:line="240" w:lineRule="auto"/>
        <w:ind w:firstLine="709"/>
        <w:jc w:val="both"/>
        <w:rPr>
          <w:rFonts w:ascii="Times New Roman" w:hAnsi="Times New Roman"/>
          <w:color w:val="000000"/>
          <w:sz w:val="24"/>
          <w:szCs w:val="24"/>
        </w:rPr>
      </w:pPr>
      <w:r w:rsidRPr="00FF5B23">
        <w:rPr>
          <w:rFonts w:ascii="Times New Roman" w:hAnsi="Times New Roman"/>
          <w:color w:val="000000"/>
          <w:sz w:val="24"/>
          <w:szCs w:val="24"/>
        </w:rPr>
        <w:t xml:space="preserve">- титульный лист </w:t>
      </w:r>
    </w:p>
    <w:p w:rsidR="002670EA" w:rsidRPr="00FF5B23" w:rsidRDefault="002670EA" w:rsidP="00161252">
      <w:pPr>
        <w:spacing w:line="240" w:lineRule="auto"/>
        <w:ind w:firstLine="709"/>
        <w:jc w:val="both"/>
        <w:rPr>
          <w:rFonts w:ascii="Times New Roman" w:hAnsi="Times New Roman"/>
          <w:color w:val="000000"/>
          <w:sz w:val="24"/>
          <w:szCs w:val="24"/>
        </w:rPr>
      </w:pPr>
      <w:r w:rsidRPr="00FF5B23">
        <w:rPr>
          <w:rFonts w:ascii="Times New Roman" w:hAnsi="Times New Roman"/>
          <w:color w:val="000000"/>
          <w:sz w:val="24"/>
          <w:szCs w:val="24"/>
        </w:rPr>
        <w:t xml:space="preserve">- содержание; </w:t>
      </w:r>
    </w:p>
    <w:p w:rsidR="002670EA" w:rsidRPr="00FF5B23" w:rsidRDefault="002670EA" w:rsidP="00161252">
      <w:pPr>
        <w:spacing w:line="240" w:lineRule="auto"/>
        <w:ind w:firstLine="709"/>
        <w:jc w:val="both"/>
        <w:rPr>
          <w:rFonts w:ascii="Times New Roman" w:hAnsi="Times New Roman"/>
          <w:color w:val="000000"/>
          <w:sz w:val="24"/>
          <w:szCs w:val="24"/>
        </w:rPr>
      </w:pPr>
      <w:r w:rsidRPr="00FF5B23">
        <w:rPr>
          <w:rFonts w:ascii="Times New Roman" w:hAnsi="Times New Roman"/>
          <w:color w:val="000000"/>
          <w:sz w:val="24"/>
          <w:szCs w:val="24"/>
        </w:rPr>
        <w:t xml:space="preserve">- введение; </w:t>
      </w:r>
    </w:p>
    <w:p w:rsidR="002670EA" w:rsidRPr="00FF5B23" w:rsidRDefault="002670EA" w:rsidP="00161252">
      <w:pPr>
        <w:spacing w:line="240" w:lineRule="auto"/>
        <w:ind w:firstLine="709"/>
        <w:jc w:val="both"/>
        <w:rPr>
          <w:rFonts w:ascii="Times New Roman" w:hAnsi="Times New Roman"/>
          <w:color w:val="000000"/>
          <w:sz w:val="24"/>
          <w:szCs w:val="24"/>
        </w:rPr>
      </w:pPr>
      <w:r w:rsidRPr="00FF5B23">
        <w:rPr>
          <w:rFonts w:ascii="Times New Roman" w:hAnsi="Times New Roman"/>
          <w:color w:val="000000"/>
          <w:sz w:val="24"/>
          <w:szCs w:val="24"/>
        </w:rPr>
        <w:t xml:space="preserve">- основную часть, разбитую на главы и параграфы; </w:t>
      </w:r>
    </w:p>
    <w:p w:rsidR="002670EA" w:rsidRPr="00FF5B23" w:rsidRDefault="002670EA" w:rsidP="00161252">
      <w:pPr>
        <w:spacing w:line="240" w:lineRule="auto"/>
        <w:ind w:left="709"/>
        <w:jc w:val="both"/>
        <w:rPr>
          <w:rFonts w:ascii="Times New Roman" w:hAnsi="Times New Roman"/>
          <w:color w:val="000000"/>
          <w:sz w:val="24"/>
          <w:szCs w:val="24"/>
        </w:rPr>
      </w:pPr>
      <w:r w:rsidRPr="00FF5B23">
        <w:rPr>
          <w:rFonts w:ascii="Times New Roman" w:hAnsi="Times New Roman"/>
          <w:color w:val="000000"/>
          <w:sz w:val="24"/>
          <w:szCs w:val="24"/>
        </w:rPr>
        <w:t>-заключение;</w:t>
      </w:r>
    </w:p>
    <w:p w:rsidR="002670EA" w:rsidRPr="00FF5B23" w:rsidRDefault="002670EA" w:rsidP="00161252">
      <w:pPr>
        <w:spacing w:line="240" w:lineRule="auto"/>
        <w:ind w:firstLine="709"/>
        <w:jc w:val="both"/>
        <w:rPr>
          <w:rFonts w:ascii="Times New Roman" w:hAnsi="Times New Roman"/>
          <w:color w:val="000000"/>
          <w:sz w:val="24"/>
          <w:szCs w:val="24"/>
        </w:rPr>
      </w:pPr>
      <w:r w:rsidRPr="00FF5B23">
        <w:rPr>
          <w:rFonts w:ascii="Times New Roman" w:hAnsi="Times New Roman"/>
          <w:color w:val="000000"/>
          <w:sz w:val="24"/>
          <w:szCs w:val="24"/>
        </w:rPr>
        <w:t xml:space="preserve">- список использованной литературы и иных источников; </w:t>
      </w:r>
    </w:p>
    <w:p w:rsidR="002670EA" w:rsidRPr="00FF5B23" w:rsidRDefault="002670EA" w:rsidP="00161252">
      <w:pPr>
        <w:spacing w:line="240" w:lineRule="auto"/>
        <w:ind w:firstLine="709"/>
        <w:jc w:val="both"/>
        <w:rPr>
          <w:rFonts w:ascii="Times New Roman" w:hAnsi="Times New Roman"/>
          <w:color w:val="000000"/>
          <w:sz w:val="24"/>
          <w:szCs w:val="24"/>
        </w:rPr>
      </w:pPr>
      <w:r w:rsidRPr="00FF5B23">
        <w:rPr>
          <w:rFonts w:ascii="Times New Roman" w:hAnsi="Times New Roman"/>
          <w:color w:val="000000"/>
          <w:sz w:val="24"/>
          <w:szCs w:val="24"/>
        </w:rPr>
        <w:t>- приложения</w:t>
      </w:r>
    </w:p>
    <w:p w:rsidR="002670EA" w:rsidRPr="00FF5B23" w:rsidRDefault="002670EA" w:rsidP="00161252">
      <w:pPr>
        <w:spacing w:line="360" w:lineRule="auto"/>
        <w:ind w:firstLine="284"/>
        <w:jc w:val="both"/>
        <w:rPr>
          <w:rFonts w:ascii="Times New Roman" w:hAnsi="Times New Roman"/>
          <w:sz w:val="24"/>
          <w:szCs w:val="24"/>
        </w:rPr>
      </w:pPr>
      <w:r w:rsidRPr="00FF5B23">
        <w:rPr>
          <w:rFonts w:ascii="Times New Roman" w:hAnsi="Times New Roman"/>
          <w:sz w:val="24"/>
          <w:szCs w:val="24"/>
        </w:rPr>
        <w:t>Основанием для допуска к зачету являются: правильно оформленные дневник и отчет по практике, представленные групповому руководителю практики от кафедры. В установленный кафедрой день защитить отчет по практике.</w:t>
      </w:r>
    </w:p>
    <w:p w:rsidR="002670EA" w:rsidRPr="00FF5B23" w:rsidRDefault="002670EA" w:rsidP="00FF5B23">
      <w:pPr>
        <w:tabs>
          <w:tab w:val="left" w:pos="0"/>
          <w:tab w:val="right" w:leader="underscore" w:pos="9639"/>
        </w:tabs>
        <w:ind w:firstLine="709"/>
        <w:jc w:val="both"/>
        <w:rPr>
          <w:rFonts w:ascii="Times New Roman" w:hAnsi="Times New Roman"/>
          <w:b/>
          <w:bCs/>
          <w:sz w:val="24"/>
          <w:szCs w:val="24"/>
        </w:rPr>
      </w:pPr>
      <w:r w:rsidRPr="00FF5B23">
        <w:rPr>
          <w:rFonts w:ascii="Times New Roman" w:hAnsi="Times New Roman"/>
          <w:b/>
          <w:bCs/>
          <w:sz w:val="24"/>
          <w:szCs w:val="24"/>
        </w:rPr>
        <w:t>1</w:t>
      </w:r>
      <w:r>
        <w:rPr>
          <w:rFonts w:ascii="Times New Roman" w:hAnsi="Times New Roman"/>
          <w:b/>
          <w:bCs/>
          <w:sz w:val="24"/>
          <w:szCs w:val="24"/>
        </w:rPr>
        <w:t>1</w:t>
      </w:r>
      <w:r w:rsidRPr="00FF5B23">
        <w:rPr>
          <w:rFonts w:ascii="Times New Roman" w:hAnsi="Times New Roman"/>
          <w:b/>
          <w:bCs/>
          <w:sz w:val="24"/>
          <w:szCs w:val="24"/>
        </w:rPr>
        <w:t>. Формы текущего контроля успеваемости и промежуточной аттестации обучающихся по итогам учебной (по профилю) практики</w:t>
      </w:r>
    </w:p>
    <w:p w:rsidR="002670EA" w:rsidRPr="00FF5B23" w:rsidRDefault="002670EA" w:rsidP="00FF5B23">
      <w:pPr>
        <w:tabs>
          <w:tab w:val="left" w:pos="0"/>
          <w:tab w:val="num" w:pos="851"/>
          <w:tab w:val="right" w:leader="underscore" w:pos="9639"/>
        </w:tabs>
        <w:ind w:firstLine="709"/>
        <w:jc w:val="both"/>
        <w:rPr>
          <w:rFonts w:ascii="Times New Roman" w:hAnsi="Times New Roman"/>
          <w:bCs/>
          <w:i/>
          <w:sz w:val="24"/>
          <w:szCs w:val="24"/>
        </w:rPr>
      </w:pPr>
      <w:r w:rsidRPr="00FF5B23">
        <w:rPr>
          <w:rFonts w:ascii="Times New Roman" w:hAnsi="Times New Roman"/>
          <w:bCs/>
          <w:i/>
          <w:sz w:val="24"/>
          <w:szCs w:val="24"/>
        </w:rPr>
        <w:t>1</w:t>
      </w:r>
      <w:r>
        <w:rPr>
          <w:rFonts w:ascii="Times New Roman" w:hAnsi="Times New Roman"/>
          <w:bCs/>
          <w:i/>
          <w:sz w:val="24"/>
          <w:szCs w:val="24"/>
        </w:rPr>
        <w:t>1</w:t>
      </w:r>
      <w:r w:rsidRPr="00FF5B23">
        <w:rPr>
          <w:rFonts w:ascii="Times New Roman" w:hAnsi="Times New Roman"/>
          <w:bCs/>
          <w:i/>
          <w:sz w:val="24"/>
          <w:szCs w:val="24"/>
        </w:rPr>
        <w:t>.1. Формы текущего контроля успеваемости и промежуточной аттестации обучающихся</w:t>
      </w:r>
    </w:p>
    <w:p w:rsidR="002670EA" w:rsidRPr="00FF5B23" w:rsidRDefault="002670EA" w:rsidP="00FF5B23">
      <w:pPr>
        <w:spacing w:line="360" w:lineRule="auto"/>
        <w:ind w:firstLine="709"/>
        <w:jc w:val="both"/>
        <w:rPr>
          <w:rFonts w:ascii="Times New Roman" w:hAnsi="Times New Roman"/>
          <w:sz w:val="24"/>
          <w:szCs w:val="24"/>
        </w:rPr>
      </w:pPr>
      <w:r w:rsidRPr="00FF5B23">
        <w:rPr>
          <w:rFonts w:ascii="Times New Roman" w:hAnsi="Times New Roman"/>
          <w:sz w:val="24"/>
          <w:szCs w:val="24"/>
        </w:rPr>
        <w:t>Контроль прохождения практики проводится в соответствии с Положением о текущем контроле успеваемости и промежуточной аттестации обучающихся.</w:t>
      </w:r>
    </w:p>
    <w:p w:rsidR="002670EA" w:rsidRPr="00FF5B23" w:rsidRDefault="002670EA" w:rsidP="00161252">
      <w:pPr>
        <w:spacing w:after="0" w:line="360" w:lineRule="auto"/>
        <w:ind w:firstLine="709"/>
        <w:jc w:val="both"/>
        <w:rPr>
          <w:rFonts w:ascii="Times New Roman" w:hAnsi="Times New Roman"/>
          <w:sz w:val="24"/>
          <w:szCs w:val="24"/>
        </w:rPr>
      </w:pPr>
      <w:r w:rsidRPr="00FF5B23">
        <w:rPr>
          <w:rFonts w:ascii="Times New Roman" w:hAnsi="Times New Roman"/>
          <w:sz w:val="24"/>
          <w:szCs w:val="24"/>
        </w:rPr>
        <w:t>Текущий контроль успеваемости предназначен для регулярной и систематической проверки прохождения практики обучающимися и проводится руководителем практики в следующих формах:</w:t>
      </w:r>
    </w:p>
    <w:p w:rsidR="002670EA" w:rsidRPr="00FF5B23" w:rsidRDefault="002670EA" w:rsidP="00F66EED">
      <w:pPr>
        <w:spacing w:line="240" w:lineRule="auto"/>
        <w:ind w:firstLine="709"/>
        <w:jc w:val="both"/>
        <w:rPr>
          <w:rFonts w:ascii="Times New Roman" w:hAnsi="Times New Roman"/>
          <w:sz w:val="24"/>
          <w:szCs w:val="24"/>
        </w:rPr>
      </w:pPr>
      <w:r w:rsidRPr="00FF5B23">
        <w:rPr>
          <w:rFonts w:ascii="Times New Roman" w:hAnsi="Times New Roman"/>
          <w:sz w:val="24"/>
          <w:szCs w:val="24"/>
        </w:rPr>
        <w:t>- фиксация посещаемости;</w:t>
      </w:r>
    </w:p>
    <w:p w:rsidR="002670EA" w:rsidRPr="00FF5B23" w:rsidRDefault="002670EA" w:rsidP="00F66EED">
      <w:pPr>
        <w:spacing w:line="240" w:lineRule="auto"/>
        <w:ind w:firstLine="709"/>
        <w:jc w:val="both"/>
        <w:rPr>
          <w:rFonts w:ascii="Times New Roman" w:hAnsi="Times New Roman"/>
          <w:sz w:val="24"/>
          <w:szCs w:val="24"/>
        </w:rPr>
      </w:pPr>
      <w:r w:rsidRPr="00FF5B23">
        <w:rPr>
          <w:rFonts w:ascii="Times New Roman" w:hAnsi="Times New Roman"/>
          <w:sz w:val="24"/>
          <w:szCs w:val="24"/>
        </w:rPr>
        <w:t>- контроль за ведением дневника по практике;</w:t>
      </w:r>
    </w:p>
    <w:p w:rsidR="002670EA" w:rsidRPr="00FF5B23" w:rsidRDefault="002670EA" w:rsidP="00F66EED">
      <w:pPr>
        <w:spacing w:line="240" w:lineRule="auto"/>
        <w:ind w:firstLine="709"/>
        <w:jc w:val="both"/>
        <w:rPr>
          <w:rFonts w:ascii="Times New Roman" w:hAnsi="Times New Roman"/>
          <w:sz w:val="24"/>
          <w:szCs w:val="24"/>
        </w:rPr>
      </w:pPr>
      <w:r w:rsidRPr="00FF5B23">
        <w:rPr>
          <w:rFonts w:ascii="Times New Roman" w:hAnsi="Times New Roman"/>
          <w:sz w:val="24"/>
          <w:szCs w:val="24"/>
        </w:rPr>
        <w:t>- контроль за выполнением индивидуальных творческих заданий.</w:t>
      </w:r>
    </w:p>
    <w:p w:rsidR="002670EA" w:rsidRPr="00FF5B23" w:rsidRDefault="002670EA" w:rsidP="00161252">
      <w:pPr>
        <w:tabs>
          <w:tab w:val="num" w:pos="142"/>
          <w:tab w:val="num" w:pos="284"/>
        </w:tabs>
        <w:spacing w:after="0" w:line="360" w:lineRule="auto"/>
        <w:ind w:firstLine="709"/>
        <w:jc w:val="both"/>
        <w:rPr>
          <w:rFonts w:ascii="Times New Roman" w:hAnsi="Times New Roman"/>
          <w:sz w:val="24"/>
          <w:szCs w:val="24"/>
        </w:rPr>
      </w:pPr>
      <w:r w:rsidRPr="00FF5B23">
        <w:rPr>
          <w:rFonts w:ascii="Times New Roman" w:hAnsi="Times New Roman"/>
          <w:sz w:val="24"/>
          <w:szCs w:val="24"/>
        </w:rPr>
        <w:t>Промежуточная аттестация обучающихся обеспечивает оценивание результатов прохождения практики.</w:t>
      </w:r>
    </w:p>
    <w:p w:rsidR="002670EA" w:rsidRPr="00FF5B23" w:rsidRDefault="002670EA" w:rsidP="00161252">
      <w:pPr>
        <w:tabs>
          <w:tab w:val="num" w:pos="142"/>
          <w:tab w:val="num" w:pos="284"/>
        </w:tabs>
        <w:spacing w:after="0" w:line="360" w:lineRule="auto"/>
        <w:ind w:firstLine="709"/>
        <w:jc w:val="both"/>
        <w:rPr>
          <w:rFonts w:ascii="Times New Roman" w:hAnsi="Times New Roman"/>
          <w:sz w:val="24"/>
          <w:szCs w:val="24"/>
        </w:rPr>
      </w:pPr>
      <w:r w:rsidRPr="00FF5B23">
        <w:rPr>
          <w:rFonts w:ascii="Times New Roman" w:hAnsi="Times New Roman"/>
          <w:sz w:val="24"/>
          <w:szCs w:val="24"/>
        </w:rPr>
        <w:t>Промежуточная аттестация проводится в виде просмотра всех выполненных творческих заданий и собеседования по итогам отчёта по практике.</w:t>
      </w:r>
    </w:p>
    <w:p w:rsidR="002670EA" w:rsidRPr="00FF5B23" w:rsidRDefault="002670EA" w:rsidP="00FF5B23">
      <w:pPr>
        <w:tabs>
          <w:tab w:val="num" w:pos="142"/>
          <w:tab w:val="num" w:pos="284"/>
        </w:tabs>
        <w:spacing w:line="360" w:lineRule="auto"/>
        <w:ind w:firstLine="709"/>
        <w:jc w:val="both"/>
        <w:rPr>
          <w:rFonts w:ascii="Times New Roman" w:hAnsi="Times New Roman"/>
          <w:sz w:val="24"/>
          <w:szCs w:val="24"/>
        </w:rPr>
      </w:pPr>
      <w:r w:rsidRPr="00FF5B23">
        <w:rPr>
          <w:rFonts w:ascii="Times New Roman" w:hAnsi="Times New Roman"/>
          <w:sz w:val="24"/>
          <w:szCs w:val="24"/>
        </w:rPr>
        <w:t>Форма промежуточной аттестации – зачёт с оценкой.</w:t>
      </w:r>
    </w:p>
    <w:p w:rsidR="002670EA" w:rsidRPr="00FF5B23" w:rsidRDefault="002670EA" w:rsidP="00FF5B23">
      <w:pPr>
        <w:ind w:firstLine="567"/>
        <w:jc w:val="both"/>
        <w:rPr>
          <w:rFonts w:ascii="Times New Roman" w:hAnsi="Times New Roman"/>
          <w:bCs/>
          <w:i/>
          <w:sz w:val="24"/>
          <w:szCs w:val="24"/>
        </w:rPr>
      </w:pPr>
      <w:r w:rsidRPr="00FF5B23">
        <w:rPr>
          <w:rFonts w:ascii="Times New Roman" w:hAnsi="Times New Roman"/>
          <w:i/>
          <w:spacing w:val="-4"/>
          <w:sz w:val="24"/>
          <w:szCs w:val="24"/>
        </w:rPr>
        <w:t>1</w:t>
      </w:r>
      <w:r>
        <w:rPr>
          <w:rFonts w:ascii="Times New Roman" w:hAnsi="Times New Roman"/>
          <w:i/>
          <w:spacing w:val="-4"/>
          <w:sz w:val="24"/>
          <w:szCs w:val="24"/>
        </w:rPr>
        <w:t>1</w:t>
      </w:r>
      <w:r w:rsidRPr="00FF5B23">
        <w:rPr>
          <w:rFonts w:ascii="Times New Roman" w:hAnsi="Times New Roman"/>
          <w:i/>
          <w:spacing w:val="-4"/>
          <w:sz w:val="24"/>
          <w:szCs w:val="24"/>
        </w:rPr>
        <w:t>.</w:t>
      </w:r>
      <w:r>
        <w:rPr>
          <w:rFonts w:ascii="Times New Roman" w:hAnsi="Times New Roman"/>
          <w:i/>
          <w:spacing w:val="-4"/>
          <w:sz w:val="24"/>
          <w:szCs w:val="24"/>
        </w:rPr>
        <w:t>2</w:t>
      </w:r>
      <w:r w:rsidRPr="00FF5B23">
        <w:rPr>
          <w:rFonts w:ascii="Times New Roman" w:hAnsi="Times New Roman"/>
          <w:i/>
          <w:spacing w:val="-4"/>
          <w:sz w:val="24"/>
          <w:szCs w:val="24"/>
        </w:rPr>
        <w:t xml:space="preserve">. </w:t>
      </w:r>
      <w:r w:rsidRPr="00FF5B23">
        <w:rPr>
          <w:rFonts w:ascii="Times New Roman" w:hAnsi="Times New Roman"/>
          <w:bCs/>
          <w:i/>
          <w:sz w:val="24"/>
          <w:szCs w:val="24"/>
        </w:rPr>
        <w:t>Фонд оценочных средств для проведения промежуточной аттестации обучающихся по практике</w:t>
      </w:r>
    </w:p>
    <w:p w:rsidR="002670EA" w:rsidRPr="00FF5B23" w:rsidRDefault="002670EA" w:rsidP="00161252">
      <w:pPr>
        <w:spacing w:after="0" w:line="360" w:lineRule="auto"/>
        <w:ind w:firstLine="709"/>
        <w:jc w:val="both"/>
        <w:rPr>
          <w:rFonts w:ascii="Times New Roman" w:hAnsi="Times New Roman"/>
          <w:sz w:val="24"/>
          <w:szCs w:val="24"/>
        </w:rPr>
      </w:pPr>
      <w:r w:rsidRPr="00FF5B23">
        <w:rPr>
          <w:rFonts w:ascii="Times New Roman" w:hAnsi="Times New Roman"/>
          <w:sz w:val="24"/>
          <w:szCs w:val="24"/>
        </w:rPr>
        <w:t xml:space="preserve">Фонд оценочных средств по практике представлен в Приложении </w:t>
      </w:r>
      <w:r>
        <w:rPr>
          <w:rFonts w:ascii="Times New Roman" w:hAnsi="Times New Roman"/>
          <w:sz w:val="24"/>
          <w:szCs w:val="24"/>
        </w:rPr>
        <w:t>1</w:t>
      </w:r>
      <w:r w:rsidRPr="00FF5B23">
        <w:rPr>
          <w:rFonts w:ascii="Times New Roman" w:hAnsi="Times New Roman"/>
          <w:sz w:val="24"/>
          <w:szCs w:val="24"/>
        </w:rPr>
        <w:t xml:space="preserve"> к программе практики.</w:t>
      </w:r>
    </w:p>
    <w:p w:rsidR="002670EA" w:rsidRPr="00FF5B23" w:rsidRDefault="002670EA" w:rsidP="00FF5B23">
      <w:pPr>
        <w:spacing w:line="360" w:lineRule="auto"/>
        <w:ind w:firstLine="709"/>
        <w:jc w:val="both"/>
        <w:rPr>
          <w:rFonts w:ascii="Times New Roman" w:hAnsi="Times New Roman"/>
          <w:bCs/>
          <w:sz w:val="24"/>
          <w:szCs w:val="24"/>
        </w:rPr>
      </w:pPr>
      <w:r w:rsidRPr="00FF5B23">
        <w:rPr>
          <w:rFonts w:ascii="Times New Roman" w:hAnsi="Times New Roman"/>
          <w:bCs/>
          <w:sz w:val="24"/>
          <w:szCs w:val="24"/>
        </w:rPr>
        <w:t>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w:t>
      </w:r>
    </w:p>
    <w:p w:rsidR="002670EA" w:rsidRPr="00FF5B23" w:rsidRDefault="002670EA" w:rsidP="00FF5B23">
      <w:pPr>
        <w:tabs>
          <w:tab w:val="left" w:pos="4680"/>
        </w:tabs>
        <w:ind w:firstLine="709"/>
        <w:jc w:val="both"/>
        <w:rPr>
          <w:rFonts w:ascii="Times New Roman" w:hAnsi="Times New Roman"/>
          <w:sz w:val="24"/>
          <w:szCs w:val="24"/>
        </w:rPr>
      </w:pPr>
    </w:p>
    <w:p w:rsidR="002670EA" w:rsidRPr="00FF5B23" w:rsidRDefault="002670EA" w:rsidP="00FF5B23">
      <w:pPr>
        <w:tabs>
          <w:tab w:val="right" w:leader="underscore" w:pos="9356"/>
        </w:tabs>
        <w:ind w:firstLine="709"/>
        <w:jc w:val="both"/>
        <w:rPr>
          <w:rFonts w:ascii="Times New Roman" w:hAnsi="Times New Roman"/>
          <w:b/>
          <w:bCs/>
          <w:sz w:val="24"/>
          <w:szCs w:val="24"/>
        </w:rPr>
      </w:pPr>
      <w:r w:rsidRPr="00FF5B23">
        <w:rPr>
          <w:rFonts w:ascii="Times New Roman" w:hAnsi="Times New Roman"/>
          <w:b/>
          <w:bCs/>
          <w:sz w:val="24"/>
          <w:szCs w:val="24"/>
        </w:rPr>
        <w:t>1</w:t>
      </w:r>
      <w:r>
        <w:rPr>
          <w:rFonts w:ascii="Times New Roman" w:hAnsi="Times New Roman"/>
          <w:b/>
          <w:bCs/>
          <w:sz w:val="24"/>
          <w:szCs w:val="24"/>
        </w:rPr>
        <w:t>2</w:t>
      </w:r>
      <w:r w:rsidRPr="00FF5B23">
        <w:rPr>
          <w:rFonts w:ascii="Times New Roman" w:hAnsi="Times New Roman"/>
          <w:b/>
          <w:bCs/>
          <w:sz w:val="24"/>
          <w:szCs w:val="24"/>
        </w:rPr>
        <w:t>. Перечень учебной литературы и ресурсов сети «Интернет», необходимых для проведения учебной практики (по профилю)</w:t>
      </w:r>
    </w:p>
    <w:p w:rsidR="002670EA" w:rsidRPr="00FF5B23" w:rsidRDefault="002670EA" w:rsidP="00FF5B23">
      <w:pPr>
        <w:tabs>
          <w:tab w:val="left" w:pos="709"/>
          <w:tab w:val="right" w:leader="underscore" w:pos="9356"/>
        </w:tabs>
        <w:rPr>
          <w:rFonts w:ascii="Times New Roman" w:hAnsi="Times New Roman"/>
          <w:color w:val="454545"/>
          <w:sz w:val="24"/>
          <w:szCs w:val="24"/>
        </w:rPr>
      </w:pPr>
      <w:r w:rsidRPr="00FF5B23">
        <w:rPr>
          <w:rFonts w:ascii="Times New Roman" w:hAnsi="Times New Roman"/>
          <w:sz w:val="24"/>
          <w:szCs w:val="24"/>
        </w:rPr>
        <w:tab/>
        <w:t>1</w:t>
      </w:r>
      <w:r>
        <w:rPr>
          <w:rFonts w:ascii="Times New Roman" w:hAnsi="Times New Roman"/>
          <w:sz w:val="24"/>
          <w:szCs w:val="24"/>
        </w:rPr>
        <w:t>2</w:t>
      </w:r>
      <w:r w:rsidRPr="00FF5B23">
        <w:rPr>
          <w:rFonts w:ascii="Times New Roman" w:hAnsi="Times New Roman"/>
          <w:sz w:val="24"/>
          <w:szCs w:val="24"/>
        </w:rPr>
        <w:t xml:space="preserve">.1 </w:t>
      </w:r>
      <w:r w:rsidRPr="00FF5B23">
        <w:rPr>
          <w:rFonts w:ascii="Times New Roman" w:hAnsi="Times New Roman"/>
          <w:i/>
          <w:sz w:val="24"/>
          <w:szCs w:val="24"/>
        </w:rPr>
        <w:t>Основная литература:</w:t>
      </w:r>
    </w:p>
    <w:p w:rsidR="002670EA" w:rsidRPr="00161252" w:rsidRDefault="002670EA" w:rsidP="00161252">
      <w:pPr>
        <w:tabs>
          <w:tab w:val="left" w:pos="709"/>
          <w:tab w:val="right" w:leader="underscore" w:pos="9356"/>
        </w:tabs>
        <w:jc w:val="both"/>
        <w:rPr>
          <w:rFonts w:ascii="Times New Roman" w:hAnsi="Times New Roman"/>
          <w:color w:val="000000" w:themeColor="text1"/>
          <w:sz w:val="24"/>
          <w:szCs w:val="24"/>
        </w:rPr>
      </w:pPr>
      <w:r w:rsidRPr="00161252">
        <w:rPr>
          <w:rFonts w:ascii="Times New Roman" w:hAnsi="Times New Roman"/>
          <w:color w:val="000000" w:themeColor="text1"/>
          <w:sz w:val="24"/>
          <w:szCs w:val="24"/>
        </w:rPr>
        <w:tab/>
        <w:t>1. Бесчастнов, Н.П. Графика натюрморта : учебное пособие / Н.П. Бесчастнов. - Москва : Гуманитарный издательский центр ВЛАДОС, 2014. - 304 с. : ил. - (Изобразительное искусство). - ISBN 978-5-691-01629-5 ; То же [Электронный ресурс]. - URL: </w:t>
      </w:r>
      <w:hyperlink r:id="rId88" w:history="1">
        <w:r w:rsidRPr="00161252">
          <w:rPr>
            <w:rStyle w:val="af6"/>
            <w:rFonts w:ascii="Times New Roman" w:hAnsi="Times New Roman"/>
            <w:color w:val="000000" w:themeColor="text1"/>
            <w:sz w:val="24"/>
            <w:szCs w:val="24"/>
          </w:rPr>
          <w:t>http://biblioclub.ru/index.php?page=book&amp;id=234838</w:t>
        </w:r>
      </w:hyperlink>
      <w:r w:rsidRPr="00161252">
        <w:rPr>
          <w:rFonts w:ascii="Times New Roman" w:hAnsi="Times New Roman"/>
          <w:color w:val="000000" w:themeColor="text1"/>
          <w:sz w:val="24"/>
          <w:szCs w:val="24"/>
        </w:rPr>
        <w:t> (27.03.2019).</w:t>
      </w:r>
    </w:p>
    <w:p w:rsidR="002670EA" w:rsidRPr="00161252" w:rsidRDefault="002670EA" w:rsidP="00161252">
      <w:pPr>
        <w:ind w:firstLine="708"/>
        <w:jc w:val="both"/>
        <w:rPr>
          <w:rFonts w:ascii="Times New Roman" w:hAnsi="Times New Roman"/>
          <w:color w:val="000000" w:themeColor="text1"/>
          <w:sz w:val="24"/>
          <w:szCs w:val="24"/>
        </w:rPr>
      </w:pPr>
      <w:r w:rsidRPr="00161252">
        <w:rPr>
          <w:rFonts w:ascii="Times New Roman" w:hAnsi="Times New Roman"/>
          <w:color w:val="000000" w:themeColor="text1"/>
          <w:sz w:val="24"/>
          <w:szCs w:val="24"/>
        </w:rPr>
        <w:t>2. Дрозд, А.Н. Декоративная графика : учебное наглядное пособие / А.Н. Дрозд ; Министерство культуры Российской Федерации, ФГБОУ ВПО «Кемеровский государственный университет культуры и искусств», Институт визуальных искусств, Кафедра дизайна. - Кемерово : КемГУКИ, 2015. - 84 с. : ил. - Библиогр. в кн. - ISBN 978-5-8154-0305-5 ; То же [Электронный ресурс]. - URL: </w:t>
      </w:r>
      <w:hyperlink r:id="rId89" w:history="1">
        <w:r w:rsidRPr="00161252">
          <w:rPr>
            <w:rStyle w:val="af6"/>
            <w:rFonts w:ascii="Times New Roman" w:hAnsi="Times New Roman"/>
            <w:color w:val="000000" w:themeColor="text1"/>
            <w:sz w:val="24"/>
            <w:szCs w:val="24"/>
          </w:rPr>
          <w:t>http://biblioclub.ru/index.php?page=book&amp;id=438308</w:t>
        </w:r>
      </w:hyperlink>
      <w:r w:rsidRPr="00161252">
        <w:rPr>
          <w:rFonts w:ascii="Times New Roman" w:hAnsi="Times New Roman"/>
          <w:color w:val="000000" w:themeColor="text1"/>
          <w:sz w:val="24"/>
          <w:szCs w:val="24"/>
        </w:rPr>
        <w:t> (27.03.2019).</w:t>
      </w:r>
    </w:p>
    <w:p w:rsidR="002670EA" w:rsidRPr="00161252" w:rsidRDefault="002670EA" w:rsidP="00161252">
      <w:pPr>
        <w:ind w:firstLine="708"/>
        <w:jc w:val="both"/>
        <w:rPr>
          <w:rFonts w:ascii="Times New Roman" w:hAnsi="Times New Roman"/>
          <w:color w:val="000000" w:themeColor="text1"/>
          <w:sz w:val="24"/>
          <w:szCs w:val="24"/>
        </w:rPr>
      </w:pPr>
      <w:r w:rsidRPr="00161252">
        <w:rPr>
          <w:rFonts w:ascii="Times New Roman" w:hAnsi="Times New Roman"/>
          <w:color w:val="000000" w:themeColor="text1"/>
          <w:sz w:val="24"/>
          <w:szCs w:val="24"/>
        </w:rPr>
        <w:t>3. Даглдиян, К.Т. Абстрактная композиция : основы теории и практические методы творчества в абстрактной живописи и скульптуре: учебное пособие для вузов / К.Т. Даглдиян, Б.А. Поливода. - Москва : Владос, 2018. - 225 с. : ил. - (Изобразительное искусство). - ISBN 978-5-906992-59-8 ; То же [Электронный ресурс]. - URL: </w:t>
      </w:r>
      <w:hyperlink r:id="rId90" w:history="1">
        <w:r w:rsidRPr="00161252">
          <w:rPr>
            <w:rStyle w:val="af6"/>
            <w:rFonts w:ascii="Times New Roman" w:hAnsi="Times New Roman"/>
            <w:color w:val="000000" w:themeColor="text1"/>
            <w:sz w:val="24"/>
            <w:szCs w:val="24"/>
          </w:rPr>
          <w:t>http://biblioclub.ru/index.php?page=book&amp;id=486086</w:t>
        </w:r>
      </w:hyperlink>
      <w:r w:rsidRPr="00161252">
        <w:rPr>
          <w:rFonts w:ascii="Times New Roman" w:hAnsi="Times New Roman"/>
          <w:color w:val="000000" w:themeColor="text1"/>
          <w:sz w:val="24"/>
          <w:szCs w:val="24"/>
        </w:rPr>
        <w:t> (27.03.2019).</w:t>
      </w:r>
    </w:p>
    <w:p w:rsidR="002670EA" w:rsidRPr="00161252" w:rsidRDefault="002670EA" w:rsidP="00161252">
      <w:pPr>
        <w:ind w:firstLine="708"/>
        <w:jc w:val="both"/>
        <w:rPr>
          <w:rFonts w:ascii="Times New Roman" w:hAnsi="Times New Roman"/>
          <w:color w:val="000000" w:themeColor="text1"/>
          <w:sz w:val="24"/>
          <w:szCs w:val="24"/>
          <w:lang w:eastAsia="ru-RU"/>
        </w:rPr>
      </w:pPr>
      <w:r w:rsidRPr="00161252">
        <w:rPr>
          <w:rFonts w:ascii="Times New Roman" w:hAnsi="Times New Roman"/>
          <w:color w:val="000000" w:themeColor="text1"/>
          <w:sz w:val="24"/>
          <w:szCs w:val="24"/>
          <w:lang w:eastAsia="ru-RU"/>
        </w:rPr>
        <w:t>4. Методические рекомендации к проведению учебной практики / сост. А. А. Чернигин. Н. Новгород: Мининский университет, 2018.</w:t>
      </w:r>
    </w:p>
    <w:p w:rsidR="002670EA" w:rsidRPr="00161252" w:rsidRDefault="002670EA" w:rsidP="00161252">
      <w:pPr>
        <w:tabs>
          <w:tab w:val="left" w:pos="709"/>
          <w:tab w:val="right" w:leader="underscore" w:pos="9356"/>
        </w:tabs>
        <w:jc w:val="both"/>
        <w:rPr>
          <w:rFonts w:ascii="Times New Roman" w:hAnsi="Times New Roman"/>
          <w:i/>
          <w:color w:val="000000" w:themeColor="text1"/>
          <w:sz w:val="24"/>
          <w:szCs w:val="24"/>
        </w:rPr>
      </w:pPr>
      <w:r w:rsidRPr="00161252">
        <w:rPr>
          <w:rFonts w:ascii="Times New Roman" w:hAnsi="Times New Roman"/>
          <w:i/>
          <w:color w:val="000000" w:themeColor="text1"/>
          <w:sz w:val="24"/>
          <w:szCs w:val="24"/>
        </w:rPr>
        <w:tab/>
        <w:t>12.2 Дополнительная литература:</w:t>
      </w:r>
    </w:p>
    <w:p w:rsidR="002670EA" w:rsidRPr="00161252" w:rsidRDefault="002670EA" w:rsidP="00161252">
      <w:pPr>
        <w:ind w:firstLine="708"/>
        <w:jc w:val="both"/>
        <w:rPr>
          <w:rFonts w:ascii="Times New Roman" w:hAnsi="Times New Roman"/>
          <w:color w:val="000000" w:themeColor="text1"/>
          <w:sz w:val="24"/>
          <w:szCs w:val="24"/>
          <w:lang w:eastAsia="ru-RU"/>
        </w:rPr>
      </w:pPr>
      <w:r w:rsidRPr="00161252">
        <w:rPr>
          <w:rFonts w:ascii="Times New Roman" w:hAnsi="Times New Roman"/>
          <w:color w:val="000000" w:themeColor="text1"/>
          <w:sz w:val="24"/>
          <w:szCs w:val="24"/>
          <w:lang w:eastAsia="ru-RU"/>
        </w:rPr>
        <w:t>1. Панксенов, Г. И. Живопись. Форма, цвет, изображения [Текст] : учебное пособие / Г.И. .Панксенов. – М. : Академия, 2014. - 144с. : ил.</w:t>
      </w:r>
    </w:p>
    <w:p w:rsidR="002670EA" w:rsidRPr="00161252" w:rsidRDefault="002670EA" w:rsidP="00161252">
      <w:pPr>
        <w:ind w:firstLine="708"/>
        <w:jc w:val="both"/>
        <w:rPr>
          <w:rFonts w:ascii="Times New Roman" w:hAnsi="Times New Roman"/>
          <w:color w:val="000000" w:themeColor="text1"/>
          <w:sz w:val="24"/>
          <w:szCs w:val="24"/>
        </w:rPr>
      </w:pPr>
      <w:r w:rsidRPr="00161252">
        <w:rPr>
          <w:rFonts w:ascii="Times New Roman" w:hAnsi="Times New Roman"/>
          <w:color w:val="000000" w:themeColor="text1"/>
          <w:sz w:val="24"/>
          <w:szCs w:val="24"/>
        </w:rPr>
        <w:t>2. Гуменюк, А.Н. Пространство искусств : учебное пособие / А.Н. Гуменюк, И.Г. Пендикова ; Минобрнауки России, Омский государственный технический университет. - Омск : Издательство ОмГТУ, 2017. - 116 с. : ил. - Библиогр.: с. 65-67 - ISBN 978-5-8149-2521-3 ; То же [Электронный ресурс]. - URL: </w:t>
      </w:r>
      <w:hyperlink r:id="rId91" w:history="1">
        <w:r w:rsidRPr="00161252">
          <w:rPr>
            <w:rStyle w:val="af6"/>
            <w:rFonts w:ascii="Times New Roman" w:hAnsi="Times New Roman"/>
            <w:color w:val="000000" w:themeColor="text1"/>
            <w:sz w:val="24"/>
            <w:szCs w:val="24"/>
          </w:rPr>
          <w:t>http://biblioclub.ru/index.php?page=book&amp;id=493330</w:t>
        </w:r>
      </w:hyperlink>
      <w:r w:rsidRPr="00161252">
        <w:rPr>
          <w:rFonts w:ascii="Times New Roman" w:hAnsi="Times New Roman"/>
          <w:color w:val="000000" w:themeColor="text1"/>
          <w:sz w:val="24"/>
          <w:szCs w:val="24"/>
        </w:rPr>
        <w:t> (27.03.2019).</w:t>
      </w:r>
    </w:p>
    <w:p w:rsidR="002670EA" w:rsidRPr="00161252" w:rsidRDefault="002670EA" w:rsidP="00161252">
      <w:pPr>
        <w:ind w:firstLine="708"/>
        <w:jc w:val="both"/>
        <w:rPr>
          <w:rFonts w:ascii="Times New Roman" w:hAnsi="Times New Roman"/>
          <w:color w:val="000000" w:themeColor="text1"/>
          <w:sz w:val="24"/>
          <w:szCs w:val="24"/>
        </w:rPr>
      </w:pPr>
      <w:r w:rsidRPr="00161252">
        <w:rPr>
          <w:rFonts w:ascii="Times New Roman" w:hAnsi="Times New Roman"/>
          <w:color w:val="000000" w:themeColor="text1"/>
          <w:sz w:val="24"/>
          <w:szCs w:val="24"/>
        </w:rPr>
        <w:t>3. Коробейников, В.Н. Академическая живопись : учебное пособие / В.Н. Коробейников, А.В. Ткаченко ; Министерство культуры Российской Федерации, Кемеровский государственный институт культуры, Институт визуальных искусств, Кафедра декоративно-прикладного искусства. - Кемерово : Кемеровский государственный институт культуры, 2016. - 151 с. : ил. - ISBN 978-5-8154-0358-1 ; То же [Электронный ресурс]. - URL: </w:t>
      </w:r>
      <w:hyperlink r:id="rId92" w:history="1">
        <w:r w:rsidRPr="00161252">
          <w:rPr>
            <w:rStyle w:val="af6"/>
            <w:rFonts w:ascii="Times New Roman" w:hAnsi="Times New Roman"/>
            <w:color w:val="000000" w:themeColor="text1"/>
            <w:sz w:val="24"/>
            <w:szCs w:val="24"/>
          </w:rPr>
          <w:t>http://biblioclub.ru/index.php?page=book&amp;id=472649</w:t>
        </w:r>
      </w:hyperlink>
      <w:r w:rsidRPr="00161252">
        <w:rPr>
          <w:rFonts w:ascii="Times New Roman" w:hAnsi="Times New Roman"/>
          <w:color w:val="000000" w:themeColor="text1"/>
          <w:sz w:val="24"/>
          <w:szCs w:val="24"/>
        </w:rPr>
        <w:t> (27.03.2019).</w:t>
      </w:r>
    </w:p>
    <w:p w:rsidR="002670EA" w:rsidRPr="00161252" w:rsidRDefault="002670EA" w:rsidP="00161252">
      <w:pPr>
        <w:ind w:firstLine="708"/>
        <w:jc w:val="both"/>
        <w:rPr>
          <w:rFonts w:ascii="Times New Roman" w:hAnsi="Times New Roman"/>
          <w:color w:val="000000" w:themeColor="text1"/>
          <w:sz w:val="24"/>
          <w:szCs w:val="24"/>
          <w:lang w:eastAsia="ru-RU"/>
        </w:rPr>
      </w:pPr>
      <w:r w:rsidRPr="00161252">
        <w:rPr>
          <w:rFonts w:ascii="Times New Roman" w:hAnsi="Times New Roman"/>
          <w:color w:val="000000" w:themeColor="text1"/>
          <w:sz w:val="24"/>
          <w:szCs w:val="24"/>
          <w:lang w:eastAsia="ru-RU"/>
        </w:rPr>
        <w:t>4 Логвиненко, Г. М. Декоративная композиция [Текст] : учеб. для вузов / Г.М. Логвиненко. – М. : Владос, 2005. – 144с.</w:t>
      </w:r>
    </w:p>
    <w:p w:rsidR="002670EA" w:rsidRPr="00161252" w:rsidRDefault="002670EA" w:rsidP="00161252">
      <w:pPr>
        <w:ind w:firstLine="708"/>
        <w:jc w:val="both"/>
        <w:rPr>
          <w:rFonts w:ascii="Times New Roman" w:hAnsi="Times New Roman"/>
          <w:color w:val="000000" w:themeColor="text1"/>
          <w:sz w:val="24"/>
          <w:szCs w:val="24"/>
        </w:rPr>
      </w:pPr>
      <w:r w:rsidRPr="00161252">
        <w:rPr>
          <w:rFonts w:ascii="Times New Roman" w:hAnsi="Times New Roman"/>
          <w:color w:val="000000" w:themeColor="text1"/>
          <w:sz w:val="24"/>
          <w:szCs w:val="24"/>
        </w:rPr>
        <w:t>5. Смирнова, М.А. Композиционные основы и графическая стилизация в курсе рисунка : методическое пособие / М.А. Смирнова. - Екатеринбург : Архитектон, 2010. - 156 с. : ил. - Библиогр. в кн. - ISBN 978-5-7408-0169-8 ; То же [Электронный ресурс]. - URL: </w:t>
      </w:r>
      <w:hyperlink r:id="rId93" w:history="1">
        <w:r w:rsidRPr="00161252">
          <w:rPr>
            <w:rStyle w:val="af6"/>
            <w:rFonts w:ascii="Times New Roman" w:hAnsi="Times New Roman"/>
            <w:color w:val="000000" w:themeColor="text1"/>
            <w:sz w:val="24"/>
            <w:szCs w:val="24"/>
          </w:rPr>
          <w:t>http://biblioclub.ru/index.php?page=book&amp;id=222107</w:t>
        </w:r>
      </w:hyperlink>
      <w:r w:rsidRPr="00161252">
        <w:rPr>
          <w:rFonts w:ascii="Times New Roman" w:hAnsi="Times New Roman"/>
          <w:color w:val="000000" w:themeColor="text1"/>
          <w:sz w:val="24"/>
          <w:szCs w:val="24"/>
        </w:rPr>
        <w:t> (27.03.2019).</w:t>
      </w:r>
    </w:p>
    <w:p w:rsidR="002670EA" w:rsidRPr="00FF5B23" w:rsidRDefault="002670EA" w:rsidP="00FF5B23">
      <w:pPr>
        <w:tabs>
          <w:tab w:val="left" w:pos="709"/>
          <w:tab w:val="left" w:pos="1134"/>
          <w:tab w:val="right" w:leader="underscore" w:pos="9356"/>
        </w:tabs>
        <w:jc w:val="both"/>
        <w:rPr>
          <w:rFonts w:ascii="Times New Roman" w:hAnsi="Times New Roman"/>
          <w:i/>
          <w:sz w:val="24"/>
          <w:szCs w:val="24"/>
        </w:rPr>
      </w:pPr>
      <w:r w:rsidRPr="00FF5B23">
        <w:rPr>
          <w:rFonts w:ascii="Times New Roman" w:hAnsi="Times New Roman"/>
          <w:i/>
          <w:sz w:val="24"/>
          <w:szCs w:val="24"/>
        </w:rPr>
        <w:tab/>
        <w:t>1</w:t>
      </w:r>
      <w:r>
        <w:rPr>
          <w:rFonts w:ascii="Times New Roman" w:hAnsi="Times New Roman"/>
          <w:i/>
          <w:sz w:val="24"/>
          <w:szCs w:val="24"/>
        </w:rPr>
        <w:t>2</w:t>
      </w:r>
      <w:r w:rsidRPr="00FF5B23">
        <w:rPr>
          <w:rFonts w:ascii="Times New Roman" w:hAnsi="Times New Roman"/>
          <w:i/>
          <w:sz w:val="24"/>
          <w:szCs w:val="24"/>
        </w:rPr>
        <w:t>.3 Интернет-ресурсы:</w:t>
      </w:r>
    </w:p>
    <w:p w:rsidR="002670EA" w:rsidRPr="00FF5B23" w:rsidRDefault="002670EA" w:rsidP="00161252">
      <w:pPr>
        <w:spacing w:after="0"/>
        <w:ind w:firstLine="709"/>
        <w:rPr>
          <w:rFonts w:ascii="Times New Roman" w:hAnsi="Times New Roman"/>
          <w:sz w:val="24"/>
          <w:szCs w:val="24"/>
          <w:lang w:eastAsia="ru-RU"/>
        </w:rPr>
      </w:pPr>
      <w:r w:rsidRPr="00FF5B23">
        <w:rPr>
          <w:rFonts w:ascii="Times New Roman" w:hAnsi="Times New Roman"/>
          <w:sz w:val="24"/>
          <w:szCs w:val="24"/>
          <w:lang w:eastAsia="ru-RU"/>
        </w:rPr>
        <w:t>1.</w:t>
      </w:r>
      <w:r w:rsidRPr="00FF5B23">
        <w:rPr>
          <w:rFonts w:ascii="Times New Roman" w:hAnsi="Times New Roman"/>
          <w:sz w:val="24"/>
          <w:szCs w:val="24"/>
          <w:lang w:eastAsia="ru-RU"/>
        </w:rPr>
        <w:tab/>
        <w:t>Музеи России [Электронный ресурс] /  Каталог Музеи России – Режим доступа: http://www.museum.ru/</w:t>
      </w:r>
    </w:p>
    <w:p w:rsidR="002670EA" w:rsidRPr="00FF5B23" w:rsidRDefault="002670EA" w:rsidP="00161252">
      <w:pPr>
        <w:spacing w:after="0"/>
        <w:ind w:firstLine="709"/>
        <w:rPr>
          <w:rFonts w:ascii="Times New Roman" w:hAnsi="Times New Roman"/>
          <w:sz w:val="24"/>
          <w:szCs w:val="24"/>
          <w:lang w:eastAsia="ru-RU"/>
        </w:rPr>
      </w:pPr>
      <w:r w:rsidRPr="00FF5B23">
        <w:rPr>
          <w:rFonts w:ascii="Times New Roman" w:hAnsi="Times New Roman"/>
          <w:sz w:val="24"/>
          <w:szCs w:val="24"/>
          <w:lang w:eastAsia="ru-RU"/>
        </w:rPr>
        <w:t>2.</w:t>
      </w:r>
      <w:r w:rsidRPr="00FF5B23">
        <w:rPr>
          <w:rFonts w:ascii="Times New Roman" w:hAnsi="Times New Roman"/>
          <w:sz w:val="24"/>
          <w:szCs w:val="24"/>
          <w:lang w:eastAsia="ru-RU"/>
        </w:rPr>
        <w:tab/>
        <w:t>Аrt-line[Электронный ресурс] / Галерея русских художников 20 века – Режим доступа:  http://www.artline.ru/</w:t>
      </w:r>
    </w:p>
    <w:p w:rsidR="002670EA" w:rsidRPr="00FF5B23" w:rsidRDefault="002670EA" w:rsidP="00161252">
      <w:pPr>
        <w:autoSpaceDE w:val="0"/>
        <w:autoSpaceDN w:val="0"/>
        <w:adjustRightInd w:val="0"/>
        <w:spacing w:after="0"/>
        <w:ind w:firstLine="709"/>
        <w:rPr>
          <w:rFonts w:ascii="Times New Roman" w:hAnsi="Times New Roman"/>
          <w:sz w:val="24"/>
          <w:szCs w:val="24"/>
        </w:rPr>
      </w:pPr>
      <w:r w:rsidRPr="00FF5B23">
        <w:rPr>
          <w:rFonts w:ascii="Times New Roman" w:hAnsi="Times New Roman"/>
          <w:bCs/>
          <w:sz w:val="24"/>
          <w:szCs w:val="24"/>
          <w:lang w:eastAsia="ru-RU"/>
        </w:rPr>
        <w:t>3.</w:t>
      </w:r>
      <w:r w:rsidRPr="00FF5B23">
        <w:rPr>
          <w:rFonts w:ascii="Times New Roman" w:hAnsi="Times New Roman"/>
          <w:bCs/>
          <w:sz w:val="24"/>
          <w:szCs w:val="24"/>
          <w:lang w:eastAsia="ru-RU"/>
        </w:rPr>
        <w:tab/>
        <w:t xml:space="preserve">Библиотека Мининского университета [Электронный ресурс] / Открытый доступ – Режим доступа: </w:t>
      </w:r>
      <w:hyperlink r:id="rId94" w:tgtFrame="_blank" w:history="1">
        <w:r w:rsidRPr="00FF5B23">
          <w:rPr>
            <w:rStyle w:val="af6"/>
            <w:rFonts w:ascii="Times New Roman" w:hAnsi="Times New Roman"/>
            <w:color w:val="990099"/>
            <w:sz w:val="24"/>
            <w:szCs w:val="24"/>
          </w:rPr>
          <w:t>https://www.mininuniver.ru/about/library/elektronnye-resursy-s-otkrytym-dostupom</w:t>
        </w:r>
      </w:hyperlink>
    </w:p>
    <w:p w:rsidR="002670EA" w:rsidRPr="00FF5B23" w:rsidRDefault="002670EA" w:rsidP="00161252">
      <w:pPr>
        <w:tabs>
          <w:tab w:val="left" w:pos="720"/>
        </w:tabs>
        <w:autoSpaceDE w:val="0"/>
        <w:autoSpaceDN w:val="0"/>
        <w:adjustRightInd w:val="0"/>
        <w:spacing w:after="0"/>
        <w:ind w:firstLine="709"/>
        <w:jc w:val="both"/>
        <w:rPr>
          <w:rFonts w:ascii="Times New Roman" w:hAnsi="Times New Roman"/>
          <w:b/>
          <w:bCs/>
          <w:sz w:val="24"/>
          <w:szCs w:val="24"/>
          <w:lang w:eastAsia="ru-RU"/>
        </w:rPr>
      </w:pPr>
      <w:r w:rsidRPr="00FF5B23">
        <w:rPr>
          <w:rFonts w:ascii="Times New Roman" w:hAnsi="Times New Roman"/>
          <w:sz w:val="24"/>
          <w:szCs w:val="24"/>
        </w:rPr>
        <w:t>4.</w:t>
      </w:r>
      <w:r w:rsidRPr="00FF5B23">
        <w:rPr>
          <w:rFonts w:ascii="Times New Roman" w:hAnsi="Times New Roman"/>
          <w:sz w:val="24"/>
          <w:szCs w:val="24"/>
        </w:rPr>
        <w:tab/>
      </w:r>
      <w:r w:rsidRPr="00FF5B23">
        <w:rPr>
          <w:rFonts w:ascii="Times New Roman" w:hAnsi="Times New Roman"/>
          <w:bCs/>
          <w:sz w:val="24"/>
          <w:szCs w:val="24"/>
          <w:lang w:eastAsia="ru-RU"/>
        </w:rPr>
        <w:t xml:space="preserve">Библиотека Мининского университета [Электронный ресурс] / Режим доступа: </w:t>
      </w:r>
      <w:hyperlink r:id="rId95" w:history="1">
        <w:r w:rsidRPr="00FF5B23">
          <w:rPr>
            <w:rStyle w:val="af6"/>
            <w:rFonts w:ascii="Times New Roman" w:hAnsi="Times New Roman"/>
            <w:sz w:val="24"/>
            <w:szCs w:val="24"/>
          </w:rPr>
          <w:t>https://www.mininuniver.ru/about/library/elektronnye-resursy</w:t>
        </w:r>
      </w:hyperlink>
    </w:p>
    <w:p w:rsidR="002670EA" w:rsidRPr="00FF5B23" w:rsidRDefault="002670EA" w:rsidP="00161252">
      <w:pPr>
        <w:spacing w:after="0"/>
        <w:ind w:firstLine="709"/>
        <w:contextualSpacing/>
        <w:jc w:val="both"/>
        <w:rPr>
          <w:rFonts w:ascii="Times New Roman" w:hAnsi="Times New Roman"/>
          <w:sz w:val="24"/>
          <w:szCs w:val="24"/>
        </w:rPr>
      </w:pPr>
      <w:r w:rsidRPr="00FF5B23">
        <w:rPr>
          <w:rFonts w:ascii="Times New Roman" w:hAnsi="Times New Roman"/>
          <w:bCs/>
          <w:i/>
          <w:iCs/>
          <w:sz w:val="24"/>
          <w:szCs w:val="24"/>
          <w:lang w:eastAsia="ru-RU"/>
        </w:rPr>
        <w:t>5.</w:t>
      </w:r>
      <w:r w:rsidRPr="00FF5B23">
        <w:rPr>
          <w:rFonts w:ascii="Times New Roman" w:hAnsi="Times New Roman"/>
          <w:bCs/>
          <w:i/>
          <w:iCs/>
          <w:sz w:val="24"/>
          <w:szCs w:val="24"/>
          <w:lang w:eastAsia="ru-RU"/>
        </w:rPr>
        <w:tab/>
      </w:r>
      <w:r w:rsidRPr="00FF5B23">
        <w:rPr>
          <w:rFonts w:ascii="Times New Roman" w:hAnsi="Times New Roman"/>
          <w:bCs/>
          <w:iCs/>
          <w:sz w:val="24"/>
          <w:szCs w:val="24"/>
          <w:lang w:eastAsia="ru-RU"/>
        </w:rPr>
        <w:t xml:space="preserve">Электронно-библиотечная система образовательных и просветительских изданий </w:t>
      </w:r>
      <w:r w:rsidRPr="00FF5B23">
        <w:rPr>
          <w:rFonts w:ascii="Times New Roman" w:hAnsi="Times New Roman"/>
          <w:bCs/>
          <w:iCs/>
          <w:sz w:val="24"/>
          <w:szCs w:val="24"/>
          <w:lang w:val="en-US" w:eastAsia="ru-RU"/>
        </w:rPr>
        <w:t>IQ</w:t>
      </w:r>
      <w:r w:rsidRPr="00FF5B23">
        <w:rPr>
          <w:rFonts w:ascii="Times New Roman" w:hAnsi="Times New Roman"/>
          <w:bCs/>
          <w:iCs/>
          <w:sz w:val="24"/>
          <w:szCs w:val="24"/>
          <w:lang w:eastAsia="ru-RU"/>
        </w:rPr>
        <w:t xml:space="preserve"> </w:t>
      </w:r>
      <w:r w:rsidRPr="00FF5B23">
        <w:rPr>
          <w:rFonts w:ascii="Times New Roman" w:hAnsi="Times New Roman"/>
          <w:bCs/>
          <w:iCs/>
          <w:sz w:val="24"/>
          <w:szCs w:val="24"/>
          <w:lang w:val="en-US" w:eastAsia="ru-RU"/>
        </w:rPr>
        <w:t>LIBRARY</w:t>
      </w:r>
      <w:r w:rsidRPr="00FF5B23">
        <w:rPr>
          <w:rFonts w:ascii="Times New Roman" w:hAnsi="Times New Roman"/>
          <w:bCs/>
          <w:iCs/>
          <w:sz w:val="24"/>
          <w:szCs w:val="24"/>
          <w:lang w:eastAsia="ru-RU"/>
        </w:rPr>
        <w:t xml:space="preserve"> </w:t>
      </w:r>
      <w:r w:rsidRPr="00FF5B23">
        <w:rPr>
          <w:rFonts w:ascii="Times New Roman" w:hAnsi="Times New Roman"/>
          <w:bCs/>
          <w:sz w:val="24"/>
          <w:szCs w:val="24"/>
          <w:lang w:eastAsia="ru-RU"/>
        </w:rPr>
        <w:t xml:space="preserve">[Электронный ресурс] / Режим доступа: </w:t>
      </w:r>
      <w:r w:rsidRPr="00FF5B23">
        <w:rPr>
          <w:rFonts w:ascii="Times New Roman" w:hAnsi="Times New Roman"/>
          <w:bCs/>
          <w:sz w:val="24"/>
          <w:szCs w:val="24"/>
          <w:lang w:val="en-US" w:eastAsia="ru-RU"/>
        </w:rPr>
        <w:t>http</w:t>
      </w:r>
      <w:r w:rsidRPr="00FF5B23">
        <w:rPr>
          <w:rFonts w:ascii="Times New Roman" w:hAnsi="Times New Roman"/>
          <w:bCs/>
          <w:sz w:val="24"/>
          <w:szCs w:val="24"/>
          <w:lang w:eastAsia="ru-RU"/>
        </w:rPr>
        <w:t>//</w:t>
      </w:r>
      <w:hyperlink r:id="rId96" w:history="1">
        <w:r w:rsidRPr="00FF5B23">
          <w:rPr>
            <w:rStyle w:val="af6"/>
            <w:rFonts w:ascii="Times New Roman" w:hAnsi="Times New Roman"/>
            <w:bCs/>
            <w:iCs/>
            <w:sz w:val="24"/>
            <w:szCs w:val="24"/>
            <w:lang w:eastAsia="ru-RU"/>
          </w:rPr>
          <w:t>www.iqlib.ru</w:t>
        </w:r>
      </w:hyperlink>
      <w:r w:rsidRPr="00FF5B23">
        <w:rPr>
          <w:rFonts w:ascii="Times New Roman" w:hAnsi="Times New Roman"/>
          <w:sz w:val="24"/>
          <w:szCs w:val="24"/>
        </w:rPr>
        <w:t>/</w:t>
      </w:r>
    </w:p>
    <w:p w:rsidR="002670EA" w:rsidRPr="00FF5B23" w:rsidRDefault="002670EA" w:rsidP="00161252">
      <w:pPr>
        <w:spacing w:after="0"/>
        <w:ind w:firstLine="709"/>
        <w:contextualSpacing/>
        <w:jc w:val="both"/>
        <w:rPr>
          <w:rFonts w:ascii="Times New Roman" w:hAnsi="Times New Roman"/>
          <w:sz w:val="24"/>
          <w:szCs w:val="24"/>
        </w:rPr>
      </w:pPr>
      <w:r w:rsidRPr="00FF5B23">
        <w:rPr>
          <w:rFonts w:ascii="Times New Roman" w:hAnsi="Times New Roman"/>
          <w:sz w:val="24"/>
          <w:szCs w:val="24"/>
        </w:rPr>
        <w:t>6.</w:t>
      </w:r>
      <w:r w:rsidRPr="00FF5B23">
        <w:rPr>
          <w:rFonts w:ascii="Times New Roman" w:hAnsi="Times New Roman"/>
          <w:iCs/>
          <w:sz w:val="24"/>
          <w:szCs w:val="24"/>
          <w:lang w:eastAsia="ru-RU"/>
        </w:rPr>
        <w:tab/>
        <w:t xml:space="preserve">Электронно-библиотечная система «КнигаФонд» </w:t>
      </w:r>
      <w:r w:rsidRPr="00FF5B23">
        <w:rPr>
          <w:rFonts w:ascii="Times New Roman" w:hAnsi="Times New Roman"/>
          <w:bCs/>
          <w:sz w:val="24"/>
          <w:szCs w:val="24"/>
          <w:lang w:eastAsia="ru-RU"/>
        </w:rPr>
        <w:t xml:space="preserve">[Электронный ресурс] / Режим доступа: </w:t>
      </w:r>
      <w:r w:rsidRPr="00FF5B23">
        <w:rPr>
          <w:rFonts w:ascii="Times New Roman" w:hAnsi="Times New Roman"/>
          <w:sz w:val="24"/>
          <w:szCs w:val="24"/>
          <w:lang w:val="en-US"/>
        </w:rPr>
        <w:t>http</w:t>
      </w:r>
      <w:r w:rsidRPr="00FF5B23">
        <w:rPr>
          <w:rFonts w:ascii="Times New Roman" w:hAnsi="Times New Roman"/>
          <w:sz w:val="24"/>
          <w:szCs w:val="24"/>
        </w:rPr>
        <w:t>//</w:t>
      </w:r>
      <w:hyperlink r:id="rId97" w:history="1">
        <w:r w:rsidRPr="00FF5B23">
          <w:rPr>
            <w:rStyle w:val="af6"/>
            <w:rFonts w:ascii="Times New Roman" w:hAnsi="Times New Roman"/>
            <w:bCs/>
            <w:iCs/>
            <w:sz w:val="24"/>
            <w:szCs w:val="24"/>
            <w:lang w:eastAsia="ru-RU"/>
          </w:rPr>
          <w:t>www.knigafund.ru</w:t>
        </w:r>
      </w:hyperlink>
      <w:r w:rsidRPr="00FF5B23">
        <w:rPr>
          <w:rFonts w:ascii="Times New Roman" w:hAnsi="Times New Roman"/>
          <w:sz w:val="24"/>
          <w:szCs w:val="24"/>
        </w:rPr>
        <w:t>/</w:t>
      </w:r>
    </w:p>
    <w:p w:rsidR="002670EA" w:rsidRPr="00FF5B23" w:rsidRDefault="002670EA" w:rsidP="00FF5B23">
      <w:pPr>
        <w:spacing w:line="240" w:lineRule="auto"/>
        <w:rPr>
          <w:rFonts w:ascii="Times New Roman" w:hAnsi="Times New Roman"/>
          <w:sz w:val="24"/>
          <w:szCs w:val="24"/>
        </w:rPr>
      </w:pPr>
    </w:p>
    <w:p w:rsidR="002670EA" w:rsidRPr="00FF5B23" w:rsidRDefault="002670EA" w:rsidP="00FF5B23">
      <w:pPr>
        <w:tabs>
          <w:tab w:val="right" w:leader="underscore" w:pos="9356"/>
        </w:tabs>
        <w:ind w:firstLine="709"/>
        <w:jc w:val="both"/>
        <w:rPr>
          <w:rFonts w:ascii="Times New Roman" w:hAnsi="Times New Roman"/>
          <w:b/>
          <w:bCs/>
          <w:sz w:val="24"/>
          <w:szCs w:val="24"/>
        </w:rPr>
      </w:pPr>
      <w:r w:rsidRPr="00FF5B23">
        <w:rPr>
          <w:rFonts w:ascii="Times New Roman" w:hAnsi="Times New Roman"/>
          <w:b/>
          <w:bCs/>
          <w:sz w:val="24"/>
          <w:szCs w:val="24"/>
        </w:rPr>
        <w:t>1</w:t>
      </w:r>
      <w:r>
        <w:rPr>
          <w:rFonts w:ascii="Times New Roman" w:hAnsi="Times New Roman"/>
          <w:b/>
          <w:bCs/>
          <w:sz w:val="24"/>
          <w:szCs w:val="24"/>
        </w:rPr>
        <w:t>3</w:t>
      </w:r>
      <w:r w:rsidRPr="00FF5B23">
        <w:rPr>
          <w:rFonts w:ascii="Times New Roman" w:hAnsi="Times New Roman"/>
          <w:b/>
          <w:bCs/>
          <w:sz w:val="24"/>
          <w:szCs w:val="24"/>
        </w:rPr>
        <w:t xml:space="preserve">. Перечень информационных технологий, используемых при проведении учебной практики (по профилю), включая перечень программного обеспечения и информационных справочных систем </w:t>
      </w:r>
    </w:p>
    <w:p w:rsidR="002670EA" w:rsidRPr="00FF5B23" w:rsidRDefault="002670EA" w:rsidP="00FF5B23">
      <w:pPr>
        <w:tabs>
          <w:tab w:val="right" w:leader="underscore" w:pos="9356"/>
        </w:tabs>
        <w:ind w:firstLine="709"/>
        <w:jc w:val="both"/>
        <w:rPr>
          <w:rFonts w:ascii="Times New Roman" w:hAnsi="Times New Roman"/>
          <w:bCs/>
          <w:i/>
          <w:sz w:val="24"/>
          <w:szCs w:val="24"/>
        </w:rPr>
      </w:pPr>
      <w:r w:rsidRPr="00FF5B23">
        <w:rPr>
          <w:rFonts w:ascii="Times New Roman" w:hAnsi="Times New Roman"/>
          <w:bCs/>
          <w:i/>
          <w:sz w:val="24"/>
          <w:szCs w:val="24"/>
        </w:rPr>
        <w:t>1</w:t>
      </w:r>
      <w:r>
        <w:rPr>
          <w:rFonts w:ascii="Times New Roman" w:hAnsi="Times New Roman"/>
          <w:bCs/>
          <w:i/>
          <w:sz w:val="24"/>
          <w:szCs w:val="24"/>
        </w:rPr>
        <w:t>3</w:t>
      </w:r>
      <w:r w:rsidRPr="00FF5B23">
        <w:rPr>
          <w:rFonts w:ascii="Times New Roman" w:hAnsi="Times New Roman"/>
          <w:bCs/>
          <w:i/>
          <w:sz w:val="24"/>
          <w:szCs w:val="24"/>
        </w:rPr>
        <w:t>.1 Перечень программного обеспечения:</w:t>
      </w:r>
    </w:p>
    <w:p w:rsidR="002670EA" w:rsidRPr="00FF5B23" w:rsidRDefault="002670EA" w:rsidP="00FF5B23">
      <w:pPr>
        <w:ind w:firstLine="709"/>
        <w:jc w:val="both"/>
        <w:rPr>
          <w:rFonts w:ascii="Times New Roman" w:hAnsi="Times New Roman"/>
          <w:bCs/>
          <w:sz w:val="24"/>
          <w:szCs w:val="24"/>
          <w:lang w:eastAsia="ru-RU"/>
        </w:rPr>
      </w:pPr>
      <w:r w:rsidRPr="00FF5B23">
        <w:rPr>
          <w:rFonts w:ascii="Times New Roman" w:hAnsi="Times New Roman"/>
          <w:bCs/>
          <w:sz w:val="24"/>
          <w:szCs w:val="24"/>
          <w:lang w:eastAsia="ru-RU"/>
        </w:rPr>
        <w:t>Для прохождения учебной практики студентами и профессорско-преподавательским составом используется программное обеспечение:</w:t>
      </w:r>
    </w:p>
    <w:p w:rsidR="002670EA" w:rsidRPr="00FF5B23" w:rsidRDefault="002670EA" w:rsidP="00FF5B23">
      <w:pPr>
        <w:ind w:firstLine="709"/>
        <w:jc w:val="both"/>
        <w:rPr>
          <w:rFonts w:ascii="Times New Roman" w:hAnsi="Times New Roman"/>
          <w:bCs/>
          <w:sz w:val="24"/>
          <w:szCs w:val="24"/>
          <w:lang w:val="en-US" w:eastAsia="ru-RU"/>
        </w:rPr>
      </w:pPr>
      <w:r w:rsidRPr="00FF5B23">
        <w:rPr>
          <w:rFonts w:ascii="Times New Roman" w:hAnsi="Times New Roman"/>
          <w:bCs/>
          <w:sz w:val="24"/>
          <w:szCs w:val="24"/>
          <w:lang w:val="en-US" w:eastAsia="ru-RU"/>
        </w:rPr>
        <w:t xml:space="preserve">- </w:t>
      </w:r>
      <w:r w:rsidRPr="00FF5B23">
        <w:rPr>
          <w:rFonts w:ascii="Times New Roman" w:hAnsi="Times New Roman"/>
          <w:bCs/>
          <w:sz w:val="24"/>
          <w:szCs w:val="24"/>
          <w:lang w:eastAsia="ru-RU"/>
        </w:rPr>
        <w:t>пакет</w:t>
      </w:r>
      <w:r w:rsidRPr="00FF5B23">
        <w:rPr>
          <w:rFonts w:ascii="Times New Roman" w:hAnsi="Times New Roman"/>
          <w:bCs/>
          <w:sz w:val="24"/>
          <w:szCs w:val="24"/>
          <w:lang w:val="en-US" w:eastAsia="ru-RU"/>
        </w:rPr>
        <w:t xml:space="preserve"> Microsoft Office (Power Point, Word);</w:t>
      </w:r>
    </w:p>
    <w:p w:rsidR="002670EA" w:rsidRPr="00FF5B23" w:rsidRDefault="002670EA" w:rsidP="00FF5B23">
      <w:pPr>
        <w:ind w:firstLine="709"/>
        <w:jc w:val="both"/>
        <w:rPr>
          <w:rFonts w:ascii="Times New Roman" w:hAnsi="Times New Roman"/>
          <w:bCs/>
          <w:sz w:val="24"/>
          <w:szCs w:val="24"/>
          <w:lang w:eastAsia="ru-RU"/>
        </w:rPr>
      </w:pPr>
      <w:r w:rsidRPr="00FF5B23">
        <w:rPr>
          <w:rFonts w:ascii="Times New Roman" w:hAnsi="Times New Roman"/>
          <w:bCs/>
          <w:sz w:val="24"/>
          <w:szCs w:val="24"/>
          <w:lang w:eastAsia="ru-RU"/>
        </w:rPr>
        <w:t xml:space="preserve">- программное обеспечение электронного ресурса сайта </w:t>
      </w:r>
      <w:r w:rsidRPr="00FF5B23">
        <w:rPr>
          <w:rFonts w:ascii="Times New Roman" w:hAnsi="Times New Roman"/>
          <w:bCs/>
          <w:sz w:val="24"/>
          <w:szCs w:val="24"/>
          <w:lang w:val="en-US" w:eastAsia="ru-RU"/>
        </w:rPr>
        <w:t>edu</w:t>
      </w:r>
      <w:r w:rsidRPr="00FF5B23">
        <w:rPr>
          <w:rFonts w:ascii="Times New Roman" w:hAnsi="Times New Roman"/>
          <w:bCs/>
          <w:sz w:val="24"/>
          <w:szCs w:val="24"/>
          <w:lang w:eastAsia="ru-RU"/>
        </w:rPr>
        <w:t xml:space="preserve">.mininuniver.ru, включая ЭБС, </w:t>
      </w:r>
      <w:r w:rsidRPr="00FF5B23">
        <w:rPr>
          <w:rFonts w:ascii="Times New Roman" w:hAnsi="Times New Roman"/>
          <w:bCs/>
          <w:sz w:val="24"/>
          <w:szCs w:val="24"/>
          <w:lang w:val="en-US" w:eastAsia="ru-RU"/>
        </w:rPr>
        <w:t>LMS</w:t>
      </w:r>
      <w:r w:rsidRPr="00FF5B23">
        <w:rPr>
          <w:rFonts w:ascii="Times New Roman" w:hAnsi="Times New Roman"/>
          <w:bCs/>
          <w:sz w:val="24"/>
          <w:szCs w:val="24"/>
          <w:lang w:eastAsia="ru-RU"/>
        </w:rPr>
        <w:t xml:space="preserve"> </w:t>
      </w:r>
      <w:r w:rsidRPr="00FF5B23">
        <w:rPr>
          <w:rFonts w:ascii="Times New Roman" w:hAnsi="Times New Roman"/>
          <w:bCs/>
          <w:sz w:val="24"/>
          <w:szCs w:val="24"/>
          <w:lang w:val="en-US" w:eastAsia="ru-RU"/>
        </w:rPr>
        <w:t>Moodle</w:t>
      </w:r>
      <w:r w:rsidRPr="00FF5B23">
        <w:rPr>
          <w:rFonts w:ascii="Times New Roman" w:hAnsi="Times New Roman"/>
          <w:bCs/>
          <w:sz w:val="24"/>
          <w:szCs w:val="24"/>
          <w:lang w:eastAsia="ru-RU"/>
        </w:rPr>
        <w:t>;</w:t>
      </w:r>
    </w:p>
    <w:p w:rsidR="002670EA" w:rsidRPr="00FF5B23" w:rsidRDefault="002670EA" w:rsidP="00FF5B23">
      <w:pPr>
        <w:ind w:firstLine="709"/>
        <w:jc w:val="both"/>
        <w:rPr>
          <w:rFonts w:ascii="Times New Roman" w:hAnsi="Times New Roman"/>
          <w:bCs/>
          <w:sz w:val="24"/>
          <w:szCs w:val="24"/>
          <w:lang w:eastAsia="ru-RU"/>
        </w:rPr>
      </w:pPr>
      <w:r w:rsidRPr="00FF5B23">
        <w:rPr>
          <w:rFonts w:ascii="Times New Roman" w:hAnsi="Times New Roman"/>
          <w:bCs/>
          <w:sz w:val="24"/>
          <w:szCs w:val="24"/>
          <w:lang w:eastAsia="ru-RU"/>
        </w:rPr>
        <w:t>- антиплагиат;</w:t>
      </w:r>
    </w:p>
    <w:p w:rsidR="002670EA" w:rsidRPr="00FF5B23" w:rsidRDefault="002670EA" w:rsidP="00FF5B23">
      <w:pPr>
        <w:ind w:firstLine="709"/>
        <w:jc w:val="both"/>
        <w:rPr>
          <w:rFonts w:ascii="Times New Roman" w:hAnsi="Times New Roman"/>
          <w:bCs/>
          <w:sz w:val="24"/>
          <w:szCs w:val="24"/>
          <w:lang w:eastAsia="ru-RU"/>
        </w:rPr>
      </w:pPr>
      <w:r w:rsidRPr="00FF5B23">
        <w:rPr>
          <w:rFonts w:ascii="Times New Roman" w:hAnsi="Times New Roman"/>
          <w:bCs/>
          <w:sz w:val="24"/>
          <w:szCs w:val="24"/>
          <w:lang w:eastAsia="ru-RU"/>
        </w:rPr>
        <w:t xml:space="preserve">- </w:t>
      </w:r>
      <w:r w:rsidRPr="00FF5B23">
        <w:rPr>
          <w:rFonts w:ascii="Times New Roman" w:hAnsi="Times New Roman"/>
          <w:bCs/>
          <w:sz w:val="24"/>
          <w:szCs w:val="24"/>
          <w:lang w:val="en-US" w:eastAsia="ru-RU"/>
        </w:rPr>
        <w:t>ABBYY</w:t>
      </w:r>
      <w:r w:rsidRPr="00FF5B23">
        <w:rPr>
          <w:rFonts w:ascii="Times New Roman" w:hAnsi="Times New Roman"/>
          <w:bCs/>
          <w:sz w:val="24"/>
          <w:szCs w:val="24"/>
          <w:lang w:eastAsia="ru-RU"/>
        </w:rPr>
        <w:t xml:space="preserve"> </w:t>
      </w:r>
      <w:r w:rsidRPr="00FF5B23">
        <w:rPr>
          <w:rFonts w:ascii="Times New Roman" w:hAnsi="Times New Roman"/>
          <w:bCs/>
          <w:sz w:val="24"/>
          <w:szCs w:val="24"/>
          <w:lang w:val="en-US" w:eastAsia="ru-RU"/>
        </w:rPr>
        <w:t>FineReader</w:t>
      </w:r>
    </w:p>
    <w:p w:rsidR="002670EA" w:rsidRPr="00FF5B23" w:rsidRDefault="002670EA" w:rsidP="00FF5B23">
      <w:pPr>
        <w:ind w:firstLine="709"/>
        <w:jc w:val="both"/>
        <w:rPr>
          <w:rFonts w:ascii="Times New Roman" w:hAnsi="Times New Roman"/>
          <w:bCs/>
          <w:sz w:val="24"/>
          <w:szCs w:val="24"/>
          <w:lang w:eastAsia="ru-RU"/>
        </w:rPr>
      </w:pPr>
      <w:r w:rsidRPr="00FF5B23">
        <w:rPr>
          <w:rFonts w:ascii="Times New Roman" w:hAnsi="Times New Roman"/>
          <w:bCs/>
          <w:i/>
          <w:sz w:val="24"/>
          <w:szCs w:val="24"/>
        </w:rPr>
        <w:t>1</w:t>
      </w:r>
      <w:r>
        <w:rPr>
          <w:rFonts w:ascii="Times New Roman" w:hAnsi="Times New Roman"/>
          <w:bCs/>
          <w:i/>
          <w:sz w:val="24"/>
          <w:szCs w:val="24"/>
        </w:rPr>
        <w:t>3</w:t>
      </w:r>
      <w:r w:rsidRPr="00FF5B23">
        <w:rPr>
          <w:rFonts w:ascii="Times New Roman" w:hAnsi="Times New Roman"/>
          <w:bCs/>
          <w:i/>
          <w:sz w:val="24"/>
          <w:szCs w:val="24"/>
        </w:rPr>
        <w:t>.2 Перечень информационных справочных систем:</w:t>
      </w:r>
    </w:p>
    <w:p w:rsidR="002670EA" w:rsidRPr="00FF5B23" w:rsidRDefault="002670EA" w:rsidP="00FF5B23">
      <w:pPr>
        <w:spacing w:line="360" w:lineRule="auto"/>
        <w:ind w:firstLine="709"/>
        <w:jc w:val="both"/>
        <w:rPr>
          <w:rFonts w:ascii="Times New Roman" w:hAnsi="Times New Roman"/>
          <w:bCs/>
          <w:sz w:val="24"/>
          <w:szCs w:val="24"/>
          <w:lang w:eastAsia="ru-RU"/>
        </w:rPr>
      </w:pPr>
      <w:r w:rsidRPr="00FF5B23">
        <w:rPr>
          <w:rFonts w:ascii="Times New Roman" w:hAnsi="Times New Roman"/>
          <w:bCs/>
          <w:sz w:val="24"/>
          <w:szCs w:val="24"/>
          <w:lang w:eastAsia="ru-RU"/>
        </w:rPr>
        <w:t xml:space="preserve">При осуществлении образовательного процесса студентами и профессорско-преподавательским составом используются следующие информационно справочные системы:  </w:t>
      </w:r>
    </w:p>
    <w:p w:rsidR="002670EA" w:rsidRPr="00FF5B23" w:rsidRDefault="00924CC5" w:rsidP="00FF5B23">
      <w:pPr>
        <w:autoSpaceDE w:val="0"/>
        <w:autoSpaceDN w:val="0"/>
        <w:adjustRightInd w:val="0"/>
        <w:ind w:firstLine="709"/>
        <w:jc w:val="both"/>
        <w:rPr>
          <w:rFonts w:ascii="Times New Roman" w:hAnsi="Times New Roman"/>
          <w:bCs/>
          <w:sz w:val="24"/>
          <w:szCs w:val="24"/>
          <w:lang w:eastAsia="ru-RU"/>
        </w:rPr>
      </w:pPr>
      <w:hyperlink r:id="rId98" w:history="1">
        <w:r w:rsidR="002670EA" w:rsidRPr="00FF5B23">
          <w:rPr>
            <w:rStyle w:val="af6"/>
            <w:rFonts w:ascii="Times New Roman" w:hAnsi="Times New Roman"/>
            <w:bCs/>
            <w:sz w:val="24"/>
            <w:szCs w:val="24"/>
            <w:lang w:val="en-US" w:eastAsia="ru-RU"/>
          </w:rPr>
          <w:t>www</w:t>
        </w:r>
        <w:r w:rsidR="002670EA" w:rsidRPr="00FF5B23">
          <w:rPr>
            <w:rStyle w:val="af6"/>
            <w:rFonts w:ascii="Times New Roman" w:hAnsi="Times New Roman"/>
            <w:bCs/>
            <w:sz w:val="24"/>
            <w:szCs w:val="24"/>
            <w:lang w:eastAsia="ru-RU"/>
          </w:rPr>
          <w:t>.</w:t>
        </w:r>
        <w:r w:rsidR="002670EA" w:rsidRPr="00FF5B23">
          <w:rPr>
            <w:rStyle w:val="af6"/>
            <w:rFonts w:ascii="Times New Roman" w:hAnsi="Times New Roman"/>
            <w:bCs/>
            <w:sz w:val="24"/>
            <w:szCs w:val="24"/>
            <w:lang w:val="en-US" w:eastAsia="ru-RU"/>
          </w:rPr>
          <w:t>biblioclub</w:t>
        </w:r>
      </w:hyperlink>
      <w:r w:rsidR="002670EA" w:rsidRPr="00FF5B23">
        <w:rPr>
          <w:rFonts w:ascii="Times New Roman" w:hAnsi="Times New Roman"/>
          <w:bCs/>
          <w:sz w:val="24"/>
          <w:szCs w:val="24"/>
          <w:lang w:eastAsia="ru-RU"/>
        </w:rPr>
        <w:t>.</w:t>
      </w:r>
      <w:r w:rsidR="002670EA" w:rsidRPr="00FF5B23">
        <w:rPr>
          <w:rFonts w:ascii="Times New Roman" w:hAnsi="Times New Roman"/>
          <w:bCs/>
          <w:sz w:val="24"/>
          <w:szCs w:val="24"/>
          <w:lang w:val="en-US" w:eastAsia="ru-RU"/>
        </w:rPr>
        <w:t>ru</w:t>
      </w:r>
      <w:r w:rsidR="002670EA" w:rsidRPr="00FF5B23">
        <w:rPr>
          <w:rFonts w:ascii="Times New Roman" w:hAnsi="Times New Roman"/>
          <w:bCs/>
          <w:sz w:val="24"/>
          <w:szCs w:val="24"/>
          <w:lang w:eastAsia="ru-RU"/>
        </w:rPr>
        <w:tab/>
        <w:t>- ЭБС «Университетская библиотека онлайн»</w:t>
      </w:r>
    </w:p>
    <w:p w:rsidR="002670EA" w:rsidRPr="00FF5B23" w:rsidRDefault="00924CC5" w:rsidP="00FF5B23">
      <w:pPr>
        <w:autoSpaceDE w:val="0"/>
        <w:autoSpaceDN w:val="0"/>
        <w:adjustRightInd w:val="0"/>
        <w:ind w:firstLine="709"/>
        <w:jc w:val="both"/>
        <w:rPr>
          <w:rFonts w:ascii="Times New Roman" w:hAnsi="Times New Roman"/>
          <w:bCs/>
          <w:sz w:val="24"/>
          <w:szCs w:val="24"/>
          <w:lang w:eastAsia="ru-RU"/>
        </w:rPr>
      </w:pPr>
      <w:hyperlink r:id="rId99" w:history="1">
        <w:r w:rsidR="002670EA" w:rsidRPr="00FF5B23">
          <w:rPr>
            <w:rStyle w:val="af6"/>
            <w:rFonts w:ascii="Times New Roman" w:hAnsi="Times New Roman"/>
            <w:bCs/>
            <w:sz w:val="24"/>
            <w:szCs w:val="24"/>
            <w:lang w:val="en-US" w:eastAsia="ru-RU"/>
          </w:rPr>
          <w:t>www</w:t>
        </w:r>
        <w:r w:rsidR="002670EA" w:rsidRPr="00FF5B23">
          <w:rPr>
            <w:rStyle w:val="af6"/>
            <w:rFonts w:ascii="Times New Roman" w:hAnsi="Times New Roman"/>
            <w:bCs/>
            <w:sz w:val="24"/>
            <w:szCs w:val="24"/>
            <w:lang w:eastAsia="ru-RU"/>
          </w:rPr>
          <w:t>.</w:t>
        </w:r>
        <w:r w:rsidR="002670EA" w:rsidRPr="00FF5B23">
          <w:rPr>
            <w:rStyle w:val="af6"/>
            <w:rFonts w:ascii="Times New Roman" w:hAnsi="Times New Roman"/>
            <w:bCs/>
            <w:sz w:val="24"/>
            <w:szCs w:val="24"/>
            <w:lang w:val="en-US" w:eastAsia="ru-RU"/>
          </w:rPr>
          <w:t>ebiblioteka</w:t>
        </w:r>
        <w:r w:rsidR="002670EA" w:rsidRPr="00FF5B23">
          <w:rPr>
            <w:rStyle w:val="af6"/>
            <w:rFonts w:ascii="Times New Roman" w:hAnsi="Times New Roman"/>
            <w:bCs/>
            <w:sz w:val="24"/>
            <w:szCs w:val="24"/>
            <w:lang w:eastAsia="ru-RU"/>
          </w:rPr>
          <w:t>.</w:t>
        </w:r>
        <w:r w:rsidR="002670EA" w:rsidRPr="00FF5B23">
          <w:rPr>
            <w:rStyle w:val="af6"/>
            <w:rFonts w:ascii="Times New Roman" w:hAnsi="Times New Roman"/>
            <w:bCs/>
            <w:sz w:val="24"/>
            <w:szCs w:val="24"/>
            <w:lang w:val="en-US" w:eastAsia="ru-RU"/>
          </w:rPr>
          <w:t>ru</w:t>
        </w:r>
      </w:hyperlink>
      <w:r w:rsidR="002670EA" w:rsidRPr="00FF5B23">
        <w:rPr>
          <w:rFonts w:ascii="Times New Roman" w:hAnsi="Times New Roman"/>
          <w:bCs/>
          <w:sz w:val="24"/>
          <w:szCs w:val="24"/>
          <w:lang w:eastAsia="ru-RU"/>
        </w:rPr>
        <w:tab/>
        <w:t>- Универсальные базы данных изданий.</w:t>
      </w:r>
    </w:p>
    <w:p w:rsidR="002670EA" w:rsidRPr="00FF5B23" w:rsidRDefault="00924CC5" w:rsidP="00FF5B23">
      <w:pPr>
        <w:ind w:firstLine="709"/>
        <w:contextualSpacing/>
        <w:jc w:val="both"/>
        <w:rPr>
          <w:rFonts w:ascii="Times New Roman" w:hAnsi="Times New Roman"/>
          <w:bCs/>
          <w:iCs/>
          <w:sz w:val="24"/>
          <w:szCs w:val="24"/>
          <w:lang w:eastAsia="ru-RU"/>
        </w:rPr>
      </w:pPr>
      <w:hyperlink r:id="rId100" w:history="1">
        <w:r w:rsidR="002670EA" w:rsidRPr="00FF5B23">
          <w:rPr>
            <w:rStyle w:val="af6"/>
            <w:rFonts w:ascii="Times New Roman" w:hAnsi="Times New Roman"/>
            <w:bCs/>
            <w:iCs/>
            <w:sz w:val="24"/>
            <w:szCs w:val="24"/>
            <w:lang w:val="en-US" w:eastAsia="ru-RU"/>
          </w:rPr>
          <w:t>www</w:t>
        </w:r>
        <w:r w:rsidR="002670EA" w:rsidRPr="00FF5B23">
          <w:rPr>
            <w:rStyle w:val="af6"/>
            <w:rFonts w:ascii="Times New Roman" w:hAnsi="Times New Roman"/>
            <w:bCs/>
            <w:iCs/>
            <w:sz w:val="24"/>
            <w:szCs w:val="24"/>
            <w:lang w:eastAsia="ru-RU"/>
          </w:rPr>
          <w:t>.</w:t>
        </w:r>
        <w:r w:rsidR="002670EA" w:rsidRPr="00FF5B23">
          <w:rPr>
            <w:rStyle w:val="af6"/>
            <w:rFonts w:ascii="Times New Roman" w:hAnsi="Times New Roman"/>
            <w:bCs/>
            <w:iCs/>
            <w:sz w:val="24"/>
            <w:szCs w:val="24"/>
            <w:lang w:val="en-US" w:eastAsia="ru-RU"/>
          </w:rPr>
          <w:t>elibrary</w:t>
        </w:r>
        <w:r w:rsidR="002670EA" w:rsidRPr="00FF5B23">
          <w:rPr>
            <w:rStyle w:val="af6"/>
            <w:rFonts w:ascii="Times New Roman" w:hAnsi="Times New Roman"/>
            <w:bCs/>
            <w:iCs/>
            <w:sz w:val="24"/>
            <w:szCs w:val="24"/>
            <w:lang w:eastAsia="ru-RU"/>
          </w:rPr>
          <w:t>.</w:t>
        </w:r>
        <w:r w:rsidR="002670EA" w:rsidRPr="00FF5B23">
          <w:rPr>
            <w:rStyle w:val="af6"/>
            <w:rFonts w:ascii="Times New Roman" w:hAnsi="Times New Roman"/>
            <w:bCs/>
            <w:iCs/>
            <w:sz w:val="24"/>
            <w:szCs w:val="24"/>
            <w:lang w:val="en-US" w:eastAsia="ru-RU"/>
          </w:rPr>
          <w:t>ru</w:t>
        </w:r>
      </w:hyperlink>
      <w:r w:rsidR="002670EA" w:rsidRPr="00FF5B23">
        <w:rPr>
          <w:rFonts w:ascii="Times New Roman" w:hAnsi="Times New Roman"/>
          <w:sz w:val="24"/>
          <w:szCs w:val="24"/>
        </w:rPr>
        <w:tab/>
        <w:t xml:space="preserve">- </w:t>
      </w:r>
      <w:r w:rsidR="002670EA" w:rsidRPr="00FF5B23">
        <w:rPr>
          <w:rFonts w:ascii="Times New Roman" w:hAnsi="Times New Roman"/>
          <w:bCs/>
          <w:iCs/>
          <w:sz w:val="24"/>
          <w:szCs w:val="24"/>
          <w:lang w:eastAsia="ru-RU"/>
        </w:rPr>
        <w:t xml:space="preserve">Научная электронная библиотека); </w:t>
      </w:r>
    </w:p>
    <w:p w:rsidR="002670EA" w:rsidRPr="00FF5B23" w:rsidRDefault="00924CC5" w:rsidP="00FF5B23">
      <w:pPr>
        <w:ind w:firstLine="708"/>
        <w:rPr>
          <w:rFonts w:ascii="Times New Roman" w:hAnsi="Times New Roman"/>
          <w:bCs/>
          <w:sz w:val="24"/>
          <w:szCs w:val="24"/>
          <w:lang w:eastAsia="ru-RU"/>
        </w:rPr>
      </w:pPr>
      <w:hyperlink r:id="rId101" w:history="1">
        <w:r w:rsidR="002670EA" w:rsidRPr="00FF5B23">
          <w:rPr>
            <w:rStyle w:val="af6"/>
            <w:rFonts w:ascii="Times New Roman" w:hAnsi="Times New Roman"/>
            <w:bCs/>
            <w:sz w:val="24"/>
            <w:szCs w:val="24"/>
            <w:lang w:eastAsia="ru-RU"/>
          </w:rPr>
          <w:t>www.consultant.ru</w:t>
        </w:r>
      </w:hyperlink>
      <w:r w:rsidR="002670EA" w:rsidRPr="00FF5B23">
        <w:rPr>
          <w:rFonts w:ascii="Times New Roman" w:hAnsi="Times New Roman"/>
          <w:sz w:val="24"/>
          <w:szCs w:val="24"/>
        </w:rPr>
        <w:tab/>
      </w:r>
      <w:r w:rsidR="002670EA" w:rsidRPr="00FF5B23">
        <w:rPr>
          <w:rFonts w:ascii="Times New Roman" w:hAnsi="Times New Roman"/>
          <w:bCs/>
          <w:sz w:val="24"/>
          <w:szCs w:val="24"/>
          <w:lang w:eastAsia="ru-RU"/>
        </w:rPr>
        <w:t xml:space="preserve">- </w:t>
      </w:r>
      <w:r w:rsidR="002670EA" w:rsidRPr="00FF5B23">
        <w:rPr>
          <w:rFonts w:ascii="Times New Roman" w:hAnsi="Times New Roman"/>
          <w:bCs/>
          <w:sz w:val="24"/>
          <w:szCs w:val="24"/>
          <w:lang w:val="en-US" w:eastAsia="ru-RU"/>
        </w:rPr>
        <w:t>C</w:t>
      </w:r>
      <w:r w:rsidR="002670EA" w:rsidRPr="00FF5B23">
        <w:rPr>
          <w:rFonts w:ascii="Times New Roman" w:hAnsi="Times New Roman"/>
          <w:bCs/>
          <w:sz w:val="24"/>
          <w:szCs w:val="24"/>
          <w:lang w:eastAsia="ru-RU"/>
        </w:rPr>
        <w:t>правочная правовая система «Консультант Плюс»;</w:t>
      </w:r>
    </w:p>
    <w:p w:rsidR="002670EA" w:rsidRPr="00FF5B23" w:rsidRDefault="00924CC5" w:rsidP="00FF5B23">
      <w:pPr>
        <w:autoSpaceDE w:val="0"/>
        <w:autoSpaceDN w:val="0"/>
        <w:adjustRightInd w:val="0"/>
        <w:ind w:firstLine="709"/>
        <w:jc w:val="both"/>
        <w:rPr>
          <w:rFonts w:ascii="Times New Roman" w:hAnsi="Times New Roman"/>
          <w:bCs/>
          <w:sz w:val="24"/>
          <w:szCs w:val="24"/>
          <w:lang w:eastAsia="ru-RU"/>
        </w:rPr>
      </w:pPr>
      <w:hyperlink r:id="rId102" w:history="1">
        <w:r w:rsidR="002670EA" w:rsidRPr="00FF5B23">
          <w:rPr>
            <w:rStyle w:val="af6"/>
            <w:rFonts w:ascii="Times New Roman" w:hAnsi="Times New Roman"/>
            <w:bCs/>
            <w:sz w:val="24"/>
            <w:szCs w:val="24"/>
            <w:lang w:eastAsia="ru-RU"/>
          </w:rPr>
          <w:t>www.garant.ru</w:t>
        </w:r>
      </w:hyperlink>
      <w:r w:rsidR="002670EA" w:rsidRPr="00FF5B23">
        <w:rPr>
          <w:rFonts w:ascii="Times New Roman" w:hAnsi="Times New Roman"/>
          <w:bCs/>
          <w:sz w:val="24"/>
          <w:szCs w:val="24"/>
          <w:lang w:eastAsia="ru-RU"/>
        </w:rPr>
        <w:tab/>
        <w:t>- Информационно-правовой портал «ГАРАНТ.РУ»</w:t>
      </w:r>
    </w:p>
    <w:p w:rsidR="002670EA" w:rsidRPr="00FF5B23" w:rsidRDefault="002670EA" w:rsidP="00FF5B23">
      <w:pPr>
        <w:spacing w:line="240" w:lineRule="auto"/>
        <w:ind w:firstLine="708"/>
        <w:rPr>
          <w:rFonts w:ascii="Times New Roman" w:hAnsi="Times New Roman"/>
          <w:sz w:val="24"/>
          <w:szCs w:val="24"/>
        </w:rPr>
      </w:pPr>
    </w:p>
    <w:p w:rsidR="002670EA" w:rsidRPr="00FF5B23" w:rsidRDefault="002670EA" w:rsidP="00FF5B23">
      <w:pPr>
        <w:tabs>
          <w:tab w:val="left" w:pos="1134"/>
          <w:tab w:val="left" w:pos="1276"/>
          <w:tab w:val="left" w:pos="1418"/>
          <w:tab w:val="right" w:leader="underscore" w:pos="9356"/>
        </w:tabs>
        <w:spacing w:before="40"/>
        <w:ind w:firstLine="709"/>
        <w:jc w:val="both"/>
        <w:rPr>
          <w:rFonts w:ascii="Times New Roman" w:hAnsi="Times New Roman"/>
          <w:b/>
          <w:sz w:val="24"/>
          <w:szCs w:val="24"/>
        </w:rPr>
      </w:pPr>
      <w:r w:rsidRPr="00FF5B23">
        <w:rPr>
          <w:rFonts w:ascii="Times New Roman" w:hAnsi="Times New Roman"/>
          <w:b/>
          <w:sz w:val="24"/>
          <w:szCs w:val="24"/>
        </w:rPr>
        <w:t>1</w:t>
      </w:r>
      <w:r>
        <w:rPr>
          <w:rFonts w:ascii="Times New Roman" w:hAnsi="Times New Roman"/>
          <w:b/>
          <w:sz w:val="24"/>
          <w:szCs w:val="24"/>
        </w:rPr>
        <w:t>4</w:t>
      </w:r>
      <w:r w:rsidRPr="00FF5B23">
        <w:rPr>
          <w:rFonts w:ascii="Times New Roman" w:hAnsi="Times New Roman"/>
          <w:b/>
          <w:sz w:val="24"/>
          <w:szCs w:val="24"/>
        </w:rPr>
        <w:t xml:space="preserve">. </w:t>
      </w:r>
      <w:r w:rsidRPr="00FF5B23">
        <w:rPr>
          <w:rFonts w:ascii="Times New Roman" w:hAnsi="Times New Roman"/>
          <w:b/>
          <w:bCs/>
          <w:sz w:val="24"/>
          <w:szCs w:val="24"/>
        </w:rPr>
        <w:t>Материально-техническое обеспечение учебной практики</w:t>
      </w:r>
      <w:r w:rsidRPr="00FF5B23">
        <w:rPr>
          <w:rFonts w:ascii="Times New Roman" w:hAnsi="Times New Roman"/>
          <w:b/>
          <w:sz w:val="24"/>
          <w:szCs w:val="24"/>
        </w:rPr>
        <w:t xml:space="preserve"> (по профилю)</w:t>
      </w:r>
    </w:p>
    <w:p w:rsidR="002670EA" w:rsidRPr="00FF5B23" w:rsidRDefault="002670EA" w:rsidP="00FF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4"/>
          <w:szCs w:val="24"/>
        </w:rPr>
      </w:pPr>
      <w:r w:rsidRPr="00FF5B23">
        <w:rPr>
          <w:rFonts w:ascii="Times New Roman" w:hAnsi="Times New Roman"/>
          <w:sz w:val="24"/>
          <w:szCs w:val="24"/>
        </w:rPr>
        <w:t>Для проведения учебной практики требуется наличия специализированной аудитории.</w:t>
      </w:r>
    </w:p>
    <w:p w:rsidR="002670EA" w:rsidRPr="00FF5B23" w:rsidRDefault="002670EA" w:rsidP="00FF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4"/>
          <w:szCs w:val="24"/>
        </w:rPr>
      </w:pPr>
      <w:r w:rsidRPr="00FF5B23">
        <w:rPr>
          <w:rFonts w:ascii="Times New Roman" w:hAnsi="Times New Roman"/>
          <w:sz w:val="24"/>
          <w:szCs w:val="24"/>
        </w:rPr>
        <w:t>Оборудование учебного кабинета:</w:t>
      </w:r>
    </w:p>
    <w:p w:rsidR="002670EA" w:rsidRPr="00FF5B23" w:rsidRDefault="002670EA" w:rsidP="00FF5B23">
      <w:pPr>
        <w:pStyle w:val="a4"/>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FF5B23">
        <w:rPr>
          <w:rFonts w:ascii="Times New Roman" w:hAnsi="Times New Roman"/>
          <w:sz w:val="24"/>
          <w:szCs w:val="24"/>
        </w:rPr>
        <w:t>мольберты по количеству обучающихся, стулья, планшеты для бумаги, столы для натюрмортов, различные осветительные приборы, наглядные методические пособия, шкафы для хранения реквизита и работ.</w:t>
      </w:r>
    </w:p>
    <w:p w:rsidR="002670EA" w:rsidRPr="00FF5B23" w:rsidRDefault="002670EA" w:rsidP="00FF5B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rFonts w:ascii="Times New Roman" w:hAnsi="Times New Roman"/>
          <w:sz w:val="24"/>
          <w:szCs w:val="24"/>
        </w:rPr>
      </w:pPr>
      <w:r w:rsidRPr="00FF5B23">
        <w:rPr>
          <w:rFonts w:ascii="Times New Roman" w:hAnsi="Times New Roman"/>
          <w:sz w:val="24"/>
          <w:szCs w:val="24"/>
        </w:rPr>
        <w:t>Набор учебного реквизита:</w:t>
      </w:r>
    </w:p>
    <w:p w:rsidR="002670EA" w:rsidRPr="00FF5B23" w:rsidRDefault="002670EA" w:rsidP="00FF5B23">
      <w:pPr>
        <w:pStyle w:val="a4"/>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FF5B23">
        <w:rPr>
          <w:rFonts w:ascii="Times New Roman" w:hAnsi="Times New Roman"/>
          <w:sz w:val="24"/>
          <w:szCs w:val="24"/>
        </w:rPr>
        <w:t>гипсовые слепки геометрических тел и орнаментов, натюрмортный фонд, включающий предметы быта, керамики, муляжи фруктов и овощей, драпировки различных цветов и т. д.</w:t>
      </w:r>
    </w:p>
    <w:p w:rsidR="002670EA" w:rsidRDefault="002670EA" w:rsidP="00866FA3">
      <w:pPr>
        <w:rPr>
          <w:rFonts w:ascii="Times New Roman" w:hAnsi="Times New Roman"/>
          <w:b/>
          <w:sz w:val="24"/>
          <w:szCs w:val="24"/>
          <w:highlight w:val="yellow"/>
          <w:lang w:eastAsia="ru-RU"/>
        </w:rPr>
      </w:pPr>
    </w:p>
    <w:p w:rsidR="002670EA" w:rsidRPr="00F66EED" w:rsidRDefault="002670EA" w:rsidP="007326AC">
      <w:pPr>
        <w:autoSpaceDE w:val="0"/>
        <w:autoSpaceDN w:val="0"/>
        <w:adjustRightInd w:val="0"/>
        <w:spacing w:line="360" w:lineRule="auto"/>
        <w:ind w:firstLine="709"/>
        <w:jc w:val="center"/>
        <w:rPr>
          <w:rFonts w:ascii="Times New Roman" w:hAnsi="Times New Roman"/>
          <w:b/>
          <w:bCs/>
          <w:sz w:val="24"/>
          <w:szCs w:val="24"/>
          <w:lang w:eastAsia="ru-RU"/>
        </w:rPr>
      </w:pPr>
      <w:r w:rsidRPr="00F66EED">
        <w:rPr>
          <w:rFonts w:ascii="Times New Roman" w:hAnsi="Times New Roman"/>
          <w:b/>
          <w:bCs/>
          <w:sz w:val="24"/>
          <w:szCs w:val="24"/>
          <w:lang w:eastAsia="ru-RU"/>
        </w:rPr>
        <w:t>6. ПРОГРАММА ИТОГОВОЙ АТТЕСТАЦИИ</w:t>
      </w:r>
    </w:p>
    <w:p w:rsidR="002670EA" w:rsidRPr="00F66EED" w:rsidRDefault="002670EA" w:rsidP="007326AC">
      <w:pPr>
        <w:tabs>
          <w:tab w:val="left" w:pos="1134"/>
        </w:tabs>
        <w:spacing w:line="360" w:lineRule="auto"/>
        <w:ind w:firstLine="567"/>
        <w:contextualSpacing/>
        <w:jc w:val="center"/>
        <w:rPr>
          <w:rFonts w:ascii="Times New Roman" w:hAnsi="Times New Roman"/>
          <w:b/>
          <w:sz w:val="24"/>
          <w:szCs w:val="28"/>
        </w:rPr>
      </w:pPr>
      <w:r w:rsidRPr="00F66EED">
        <w:rPr>
          <w:rFonts w:ascii="Times New Roman" w:hAnsi="Times New Roman"/>
          <w:b/>
          <w:sz w:val="24"/>
          <w:szCs w:val="28"/>
        </w:rPr>
        <w:t xml:space="preserve">Определение результатов освоения модуля на основе вычисления рейтинговой оценки по каждому элементу модуля </w:t>
      </w:r>
    </w:p>
    <w:p w:rsidR="002670EA" w:rsidRPr="00F66EED" w:rsidRDefault="002670EA" w:rsidP="007326AC">
      <w:pPr>
        <w:tabs>
          <w:tab w:val="left" w:pos="-7797"/>
        </w:tabs>
        <w:spacing w:after="0" w:line="360" w:lineRule="auto"/>
        <w:ind w:firstLine="567"/>
        <w:contextualSpacing/>
        <w:jc w:val="both"/>
        <w:rPr>
          <w:rFonts w:ascii="Times New Roman" w:hAnsi="Times New Roman"/>
          <w:sz w:val="24"/>
          <w:szCs w:val="24"/>
        </w:rPr>
      </w:pPr>
      <w:r w:rsidRPr="00F66EED">
        <w:rPr>
          <w:rFonts w:ascii="Times New Roman" w:hAnsi="Times New Roman"/>
          <w:sz w:val="24"/>
          <w:szCs w:val="24"/>
        </w:rPr>
        <w:tab/>
        <w:t xml:space="preserve">Рейтинговая оценка по модулю рассчитывается  по формуле: </w:t>
      </w:r>
    </w:p>
    <w:p w:rsidR="00F66EED" w:rsidRDefault="00F66EED" w:rsidP="00F66EED">
      <w:pPr>
        <w:tabs>
          <w:tab w:val="left" w:pos="1320"/>
        </w:tabs>
        <w:ind w:left="360"/>
        <w:rPr>
          <w:rFonts w:ascii="Times New Roman" w:hAnsi="Times New Roman"/>
          <w:sz w:val="24"/>
          <w:szCs w:val="24"/>
        </w:rPr>
      </w:pPr>
      <w:r>
        <w:rPr>
          <w:rFonts w:ascii="Times New Roman" w:hAnsi="Times New Roman"/>
          <w:sz w:val="24"/>
          <w:szCs w:val="24"/>
          <w:lang w:val="en-US"/>
        </w:rPr>
        <w:t>R</w:t>
      </w:r>
      <w:r>
        <w:rPr>
          <w:rFonts w:ascii="Times New Roman" w:hAnsi="Times New Roman"/>
          <w:sz w:val="24"/>
          <w:szCs w:val="24"/>
          <w:vertAlign w:val="subscript"/>
          <w:lang w:val="en-US"/>
        </w:rPr>
        <w:t>j</w:t>
      </w:r>
      <w:r>
        <w:rPr>
          <w:rFonts w:ascii="Times New Roman" w:hAnsi="Times New Roman"/>
          <w:sz w:val="24"/>
          <w:szCs w:val="24"/>
          <w:vertAlign w:val="superscript"/>
        </w:rPr>
        <w:t>мод.</w:t>
      </w:r>
      <w:r>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rsidR="00F66EED" w:rsidRDefault="00F66EED" w:rsidP="00F66EED">
      <w:pPr>
        <w:ind w:left="360"/>
        <w:rPr>
          <w:rFonts w:ascii="Times New Roman" w:hAnsi="Times New Roman"/>
          <w:sz w:val="24"/>
          <w:szCs w:val="24"/>
          <w:vertAlign w:val="superscript"/>
        </w:rPr>
      </w:pPr>
      <w:r>
        <w:rPr>
          <w:rFonts w:ascii="Times New Roman" w:hAnsi="Times New Roman"/>
          <w:sz w:val="24"/>
          <w:szCs w:val="24"/>
          <w:lang w:val="en-US"/>
        </w:rPr>
        <w:t>R</w:t>
      </w:r>
      <w:r>
        <w:rPr>
          <w:rFonts w:ascii="Times New Roman" w:hAnsi="Times New Roman"/>
          <w:sz w:val="24"/>
          <w:szCs w:val="24"/>
          <w:vertAlign w:val="subscript"/>
          <w:lang w:val="en-US"/>
        </w:rPr>
        <w:t>j</w:t>
      </w:r>
      <w:r>
        <w:rPr>
          <w:rFonts w:ascii="Times New Roman" w:hAnsi="Times New Roman"/>
          <w:sz w:val="24"/>
          <w:szCs w:val="24"/>
          <w:vertAlign w:val="superscript"/>
        </w:rPr>
        <w:t>мод.</w:t>
      </w:r>
      <w:r>
        <w:rPr>
          <w:rFonts w:ascii="Times New Roman" w:hAnsi="Times New Roman"/>
          <w:sz w:val="24"/>
          <w:szCs w:val="24"/>
        </w:rPr>
        <w:t xml:space="preserve">–  рейтинговый балл студента </w:t>
      </w:r>
      <w:r>
        <w:rPr>
          <w:rFonts w:ascii="Times New Roman" w:hAnsi="Times New Roman"/>
          <w:sz w:val="24"/>
          <w:szCs w:val="24"/>
          <w:lang w:val="en-US"/>
        </w:rPr>
        <w:t>j</w:t>
      </w:r>
      <w:r>
        <w:rPr>
          <w:rFonts w:ascii="Times New Roman" w:hAnsi="Times New Roman"/>
          <w:sz w:val="24"/>
          <w:szCs w:val="24"/>
        </w:rPr>
        <w:t xml:space="preserve"> по модулю;</w:t>
      </w:r>
    </w:p>
    <w:p w:rsidR="00F66EED" w:rsidRDefault="00924CC5" w:rsidP="00F66EED">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F66EED">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F66EED">
        <w:rPr>
          <w:rFonts w:ascii="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F66EED">
        <w:rPr>
          <w:rFonts w:ascii="Times New Roman" w:hAnsi="Times New Roman"/>
          <w:sz w:val="24"/>
          <w:szCs w:val="24"/>
        </w:rPr>
        <w:t xml:space="preserve"> – зачетные единицы дисциплин, входящих в модуль,</w:t>
      </w:r>
    </w:p>
    <w:p w:rsidR="00F66EED" w:rsidRDefault="00924CC5" w:rsidP="00F66EED">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F66EED">
        <w:rPr>
          <w:rFonts w:ascii="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F66EED">
        <w:rPr>
          <w:rFonts w:ascii="Times New Roman" w:hAnsi="Times New Roman"/>
          <w:sz w:val="24"/>
          <w:szCs w:val="24"/>
        </w:rPr>
        <w:t xml:space="preserve"> –  зачетная единица по курсовой работе,</w:t>
      </w:r>
    </w:p>
    <w:p w:rsidR="00F66EED" w:rsidRDefault="00924CC5" w:rsidP="00F66EED">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F66EED">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F66EED">
        <w:rPr>
          <w:rFonts w:ascii="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F66EED">
        <w:rPr>
          <w:rFonts w:ascii="Times New Roman" w:hAnsi="Times New Roman"/>
          <w:sz w:val="24"/>
          <w:szCs w:val="24"/>
        </w:rPr>
        <w:t xml:space="preserve"> – рейтинговые баллы студента по дисциплинам модуля,</w:t>
      </w:r>
    </w:p>
    <w:p w:rsidR="00F66EED" w:rsidRDefault="00924CC5" w:rsidP="00F66EED">
      <w:pPr>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F66EED">
        <w:rPr>
          <w:rFonts w:ascii="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F66EED">
        <w:rPr>
          <w:rFonts w:ascii="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rsidR="00F66EED" w:rsidRPr="00A93F48" w:rsidRDefault="00F66EED" w:rsidP="00F66EED">
      <w:pPr>
        <w:spacing w:after="0"/>
        <w:ind w:left="360"/>
        <w:rPr>
          <w:rFonts w:ascii="Times New Roman" w:hAnsi="Times New Roman"/>
          <w:sz w:val="24"/>
          <w:szCs w:val="28"/>
        </w:rPr>
      </w:pPr>
      <w:r>
        <w:rPr>
          <w:rFonts w:ascii="Times New Roman" w:hAnsi="Times New Roman"/>
          <w:sz w:val="24"/>
          <w:szCs w:val="28"/>
        </w:rPr>
        <w:t>Величина среднего рейтинга студента по модулю лежит в пределах от 55 до 100 баллов.</w:t>
      </w:r>
    </w:p>
    <w:p w:rsidR="00F66EED" w:rsidRDefault="00F66EED" w:rsidP="00F66EED"/>
    <w:sectPr w:rsidR="00F66EED" w:rsidSect="00DF5CEB">
      <w:pgSz w:w="11906" w:h="16838"/>
      <w:pgMar w:top="1134" w:right="1134" w:bottom="1134" w:left="1134" w:header="709" w:footer="709"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4569" w:rsidRDefault="00FF4569" w:rsidP="00CA7167">
      <w:pPr>
        <w:spacing w:after="0" w:line="240" w:lineRule="auto"/>
      </w:pPr>
      <w:r>
        <w:separator/>
      </w:r>
    </w:p>
  </w:endnote>
  <w:endnote w:type="continuationSeparator" w:id="0">
    <w:p w:rsidR="00FF4569" w:rsidRDefault="00FF4569" w:rsidP="00CA7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569" w:rsidRDefault="00FF4569">
    <w:pPr>
      <w:pStyle w:val="ae"/>
      <w:jc w:val="right"/>
    </w:pPr>
    <w:r>
      <w:fldChar w:fldCharType="begin"/>
    </w:r>
    <w:r>
      <w:instrText>PAGE   \* MERGEFORMAT</w:instrText>
    </w:r>
    <w:r>
      <w:fldChar w:fldCharType="separate"/>
    </w:r>
    <w:r w:rsidR="00924CC5">
      <w:rPr>
        <w:noProof/>
      </w:rPr>
      <w:t>45</w:t>
    </w:r>
    <w:r>
      <w:rPr>
        <w:noProof/>
      </w:rPr>
      <w:fldChar w:fldCharType="end"/>
    </w:r>
  </w:p>
  <w:p w:rsidR="00FF4569" w:rsidRDefault="00FF4569">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569" w:rsidRDefault="00FF4569">
    <w:pPr>
      <w:pStyle w:val="ae"/>
      <w:jc w:val="right"/>
    </w:pPr>
  </w:p>
  <w:p w:rsidR="00FF4569" w:rsidRDefault="00FF4569">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4569" w:rsidRDefault="00FF4569" w:rsidP="00CA7167">
      <w:pPr>
        <w:spacing w:after="0" w:line="240" w:lineRule="auto"/>
      </w:pPr>
      <w:r>
        <w:separator/>
      </w:r>
    </w:p>
  </w:footnote>
  <w:footnote w:type="continuationSeparator" w:id="0">
    <w:p w:rsidR="00FF4569" w:rsidRDefault="00FF4569" w:rsidP="00CA71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E264B"/>
    <w:multiLevelType w:val="hybridMultilevel"/>
    <w:tmpl w:val="847270B2"/>
    <w:lvl w:ilvl="0" w:tplc="C5585F22">
      <w:start w:val="1"/>
      <w:numFmt w:val="decimal"/>
      <w:lvlText w:val="%1."/>
      <w:lvlJc w:val="left"/>
      <w:pPr>
        <w:ind w:left="4472"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9336D6"/>
    <w:multiLevelType w:val="hybridMultilevel"/>
    <w:tmpl w:val="E53A927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C758F8"/>
    <w:multiLevelType w:val="hybridMultilevel"/>
    <w:tmpl w:val="B8DC6B60"/>
    <w:lvl w:ilvl="0" w:tplc="2E10712C">
      <w:start w:val="28"/>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550BAB"/>
    <w:multiLevelType w:val="hybridMultilevel"/>
    <w:tmpl w:val="054A69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075D274E"/>
    <w:multiLevelType w:val="hybridMultilevel"/>
    <w:tmpl w:val="76BC9AC6"/>
    <w:lvl w:ilvl="0" w:tplc="15E659E0">
      <w:start w:val="1"/>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tabs>
          <w:tab w:val="num" w:pos="1790"/>
        </w:tabs>
        <w:ind w:left="1790" w:hanging="360"/>
      </w:pPr>
      <w:rPr>
        <w:rFonts w:cs="Times New Roman"/>
      </w:rPr>
    </w:lvl>
    <w:lvl w:ilvl="2" w:tplc="0419001B" w:tentative="1">
      <w:start w:val="1"/>
      <w:numFmt w:val="lowerRoman"/>
      <w:lvlText w:val="%3."/>
      <w:lvlJc w:val="right"/>
      <w:pPr>
        <w:tabs>
          <w:tab w:val="num" w:pos="2510"/>
        </w:tabs>
        <w:ind w:left="2510" w:hanging="180"/>
      </w:pPr>
      <w:rPr>
        <w:rFonts w:cs="Times New Roman"/>
      </w:rPr>
    </w:lvl>
    <w:lvl w:ilvl="3" w:tplc="0419000F" w:tentative="1">
      <w:start w:val="1"/>
      <w:numFmt w:val="decimal"/>
      <w:lvlText w:val="%4."/>
      <w:lvlJc w:val="left"/>
      <w:pPr>
        <w:tabs>
          <w:tab w:val="num" w:pos="3230"/>
        </w:tabs>
        <w:ind w:left="3230" w:hanging="360"/>
      </w:pPr>
      <w:rPr>
        <w:rFonts w:cs="Times New Roman"/>
      </w:rPr>
    </w:lvl>
    <w:lvl w:ilvl="4" w:tplc="04190019" w:tentative="1">
      <w:start w:val="1"/>
      <w:numFmt w:val="lowerLetter"/>
      <w:lvlText w:val="%5."/>
      <w:lvlJc w:val="left"/>
      <w:pPr>
        <w:tabs>
          <w:tab w:val="num" w:pos="3950"/>
        </w:tabs>
        <w:ind w:left="3950" w:hanging="360"/>
      </w:pPr>
      <w:rPr>
        <w:rFonts w:cs="Times New Roman"/>
      </w:rPr>
    </w:lvl>
    <w:lvl w:ilvl="5" w:tplc="0419001B" w:tentative="1">
      <w:start w:val="1"/>
      <w:numFmt w:val="lowerRoman"/>
      <w:lvlText w:val="%6."/>
      <w:lvlJc w:val="right"/>
      <w:pPr>
        <w:tabs>
          <w:tab w:val="num" w:pos="4670"/>
        </w:tabs>
        <w:ind w:left="4670" w:hanging="180"/>
      </w:pPr>
      <w:rPr>
        <w:rFonts w:cs="Times New Roman"/>
      </w:rPr>
    </w:lvl>
    <w:lvl w:ilvl="6" w:tplc="0419000F" w:tentative="1">
      <w:start w:val="1"/>
      <w:numFmt w:val="decimal"/>
      <w:lvlText w:val="%7."/>
      <w:lvlJc w:val="left"/>
      <w:pPr>
        <w:tabs>
          <w:tab w:val="num" w:pos="5390"/>
        </w:tabs>
        <w:ind w:left="5390" w:hanging="360"/>
      </w:pPr>
      <w:rPr>
        <w:rFonts w:cs="Times New Roman"/>
      </w:rPr>
    </w:lvl>
    <w:lvl w:ilvl="7" w:tplc="04190019" w:tentative="1">
      <w:start w:val="1"/>
      <w:numFmt w:val="lowerLetter"/>
      <w:lvlText w:val="%8."/>
      <w:lvlJc w:val="left"/>
      <w:pPr>
        <w:tabs>
          <w:tab w:val="num" w:pos="6110"/>
        </w:tabs>
        <w:ind w:left="6110" w:hanging="360"/>
      </w:pPr>
      <w:rPr>
        <w:rFonts w:cs="Times New Roman"/>
      </w:rPr>
    </w:lvl>
    <w:lvl w:ilvl="8" w:tplc="0419001B" w:tentative="1">
      <w:start w:val="1"/>
      <w:numFmt w:val="lowerRoman"/>
      <w:lvlText w:val="%9."/>
      <w:lvlJc w:val="right"/>
      <w:pPr>
        <w:tabs>
          <w:tab w:val="num" w:pos="6830"/>
        </w:tabs>
        <w:ind w:left="6830" w:hanging="180"/>
      </w:pPr>
      <w:rPr>
        <w:rFonts w:cs="Times New Roman"/>
      </w:rPr>
    </w:lvl>
  </w:abstractNum>
  <w:abstractNum w:abstractNumId="5" w15:restartNumberingAfterBreak="0">
    <w:nsid w:val="0B026D73"/>
    <w:multiLevelType w:val="multilevel"/>
    <w:tmpl w:val="7E1C8FDC"/>
    <w:lvl w:ilvl="0">
      <w:start w:val="1"/>
      <w:numFmt w:val="decimal"/>
      <w:lvlText w:val="%1."/>
      <w:lvlJc w:val="left"/>
      <w:pPr>
        <w:ind w:left="720" w:hanging="360"/>
      </w:pPr>
      <w:rPr>
        <w:rFonts w:cs="Times New Roman"/>
      </w:rPr>
    </w:lvl>
    <w:lvl w:ilvl="1">
      <w:start w:val="2"/>
      <w:numFmt w:val="decimal"/>
      <w:isLgl/>
      <w:lvlText w:val="%1.%2."/>
      <w:lvlJc w:val="left"/>
      <w:pPr>
        <w:ind w:left="1129" w:hanging="420"/>
      </w:pPr>
      <w:rPr>
        <w:rFonts w:cs="Times New Roman" w:hint="default"/>
      </w:rPr>
    </w:lvl>
    <w:lvl w:ilvl="2">
      <w:start w:val="1"/>
      <w:numFmt w:val="decimalZero"/>
      <w:isLgl/>
      <w:lvlText w:val="%1.%2.%3."/>
      <w:lvlJc w:val="left"/>
      <w:pPr>
        <w:ind w:left="1778" w:hanging="720"/>
      </w:pPr>
      <w:rPr>
        <w:rFonts w:cs="Times New Roman" w:hint="default"/>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6" w15:restartNumberingAfterBreak="0">
    <w:nsid w:val="0BA02923"/>
    <w:multiLevelType w:val="hybridMultilevel"/>
    <w:tmpl w:val="2EB4FBB8"/>
    <w:lvl w:ilvl="0" w:tplc="3DB6EC70">
      <w:start w:val="1"/>
      <w:numFmt w:val="bullet"/>
      <w:lvlText w:val=""/>
      <w:lvlJc w:val="left"/>
      <w:pPr>
        <w:ind w:left="2509" w:hanging="360"/>
      </w:pPr>
      <w:rPr>
        <w:rFonts w:ascii="Symbol" w:hAnsi="Symbol" w:hint="default"/>
      </w:rPr>
    </w:lvl>
    <w:lvl w:ilvl="1" w:tplc="04190003" w:tentative="1">
      <w:start w:val="1"/>
      <w:numFmt w:val="bullet"/>
      <w:lvlText w:val="o"/>
      <w:lvlJc w:val="left"/>
      <w:pPr>
        <w:ind w:left="3229" w:hanging="360"/>
      </w:pPr>
      <w:rPr>
        <w:rFonts w:ascii="Courier New" w:hAnsi="Courier New"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7" w15:restartNumberingAfterBreak="0">
    <w:nsid w:val="0EE525BE"/>
    <w:multiLevelType w:val="hybridMultilevel"/>
    <w:tmpl w:val="3ACC34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76127C8"/>
    <w:multiLevelType w:val="hybridMultilevel"/>
    <w:tmpl w:val="D20A4626"/>
    <w:lvl w:ilvl="0" w:tplc="E3BC2F08">
      <w:start w:val="8"/>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9" w15:restartNumberingAfterBreak="0">
    <w:nsid w:val="1D2E2AC9"/>
    <w:multiLevelType w:val="hybridMultilevel"/>
    <w:tmpl w:val="4CEC7F58"/>
    <w:lvl w:ilvl="0" w:tplc="3DB6EC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DF9169E"/>
    <w:multiLevelType w:val="hybridMultilevel"/>
    <w:tmpl w:val="B8E4A108"/>
    <w:lvl w:ilvl="0" w:tplc="5B6A70D2">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15:restartNumberingAfterBreak="0">
    <w:nsid w:val="2C270FC8"/>
    <w:multiLevelType w:val="hybridMultilevel"/>
    <w:tmpl w:val="6194F324"/>
    <w:lvl w:ilvl="0" w:tplc="3DB6EC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FA17E5D"/>
    <w:multiLevelType w:val="hybridMultilevel"/>
    <w:tmpl w:val="F536DE64"/>
    <w:lvl w:ilvl="0" w:tplc="0419000F">
      <w:start w:val="1"/>
      <w:numFmt w:val="decimal"/>
      <w:lvlText w:val="%1."/>
      <w:lvlJc w:val="left"/>
      <w:pPr>
        <w:ind w:left="1854" w:hanging="360"/>
      </w:pPr>
      <w:rPr>
        <w:rFonts w:cs="Times New Roman"/>
      </w:rPr>
    </w:lvl>
    <w:lvl w:ilvl="1" w:tplc="04190019">
      <w:start w:val="1"/>
      <w:numFmt w:val="lowerLetter"/>
      <w:lvlText w:val="%2."/>
      <w:lvlJc w:val="left"/>
      <w:pPr>
        <w:ind w:left="2574" w:hanging="360"/>
      </w:pPr>
      <w:rPr>
        <w:rFonts w:cs="Times New Roman"/>
      </w:rPr>
    </w:lvl>
    <w:lvl w:ilvl="2" w:tplc="0419001B">
      <w:start w:val="1"/>
      <w:numFmt w:val="lowerRoman"/>
      <w:lvlText w:val="%3."/>
      <w:lvlJc w:val="right"/>
      <w:pPr>
        <w:ind w:left="3294" w:hanging="180"/>
      </w:pPr>
      <w:rPr>
        <w:rFonts w:cs="Times New Roman"/>
      </w:rPr>
    </w:lvl>
    <w:lvl w:ilvl="3" w:tplc="0419000F">
      <w:start w:val="1"/>
      <w:numFmt w:val="decimal"/>
      <w:lvlText w:val="%4."/>
      <w:lvlJc w:val="left"/>
      <w:pPr>
        <w:ind w:left="4014" w:hanging="360"/>
      </w:pPr>
      <w:rPr>
        <w:rFonts w:cs="Times New Roman"/>
      </w:rPr>
    </w:lvl>
    <w:lvl w:ilvl="4" w:tplc="04190019">
      <w:start w:val="1"/>
      <w:numFmt w:val="lowerLetter"/>
      <w:lvlText w:val="%5."/>
      <w:lvlJc w:val="left"/>
      <w:pPr>
        <w:ind w:left="4734" w:hanging="360"/>
      </w:pPr>
      <w:rPr>
        <w:rFonts w:cs="Times New Roman"/>
      </w:rPr>
    </w:lvl>
    <w:lvl w:ilvl="5" w:tplc="0419001B">
      <w:start w:val="1"/>
      <w:numFmt w:val="lowerRoman"/>
      <w:lvlText w:val="%6."/>
      <w:lvlJc w:val="right"/>
      <w:pPr>
        <w:ind w:left="5454" w:hanging="180"/>
      </w:pPr>
      <w:rPr>
        <w:rFonts w:cs="Times New Roman"/>
      </w:rPr>
    </w:lvl>
    <w:lvl w:ilvl="6" w:tplc="0419000F">
      <w:start w:val="1"/>
      <w:numFmt w:val="decimal"/>
      <w:lvlText w:val="%7."/>
      <w:lvlJc w:val="left"/>
      <w:pPr>
        <w:ind w:left="6174" w:hanging="360"/>
      </w:pPr>
      <w:rPr>
        <w:rFonts w:cs="Times New Roman"/>
      </w:rPr>
    </w:lvl>
    <w:lvl w:ilvl="7" w:tplc="04190019">
      <w:start w:val="1"/>
      <w:numFmt w:val="lowerLetter"/>
      <w:lvlText w:val="%8."/>
      <w:lvlJc w:val="left"/>
      <w:pPr>
        <w:ind w:left="6894" w:hanging="360"/>
      </w:pPr>
      <w:rPr>
        <w:rFonts w:cs="Times New Roman"/>
      </w:rPr>
    </w:lvl>
    <w:lvl w:ilvl="8" w:tplc="0419001B">
      <w:start w:val="1"/>
      <w:numFmt w:val="lowerRoman"/>
      <w:lvlText w:val="%9."/>
      <w:lvlJc w:val="right"/>
      <w:pPr>
        <w:ind w:left="7614" w:hanging="180"/>
      </w:pPr>
      <w:rPr>
        <w:rFonts w:cs="Times New Roman"/>
      </w:rPr>
    </w:lvl>
  </w:abstractNum>
  <w:abstractNum w:abstractNumId="13" w15:restartNumberingAfterBreak="0">
    <w:nsid w:val="33521CC6"/>
    <w:multiLevelType w:val="hybridMultilevel"/>
    <w:tmpl w:val="14AC553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384148B5"/>
    <w:multiLevelType w:val="multilevel"/>
    <w:tmpl w:val="FB209CB8"/>
    <w:lvl w:ilvl="0">
      <w:start w:val="5"/>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5" w15:restartNumberingAfterBreak="0">
    <w:nsid w:val="3DD9799E"/>
    <w:multiLevelType w:val="hybridMultilevel"/>
    <w:tmpl w:val="B20E5844"/>
    <w:lvl w:ilvl="0" w:tplc="3DB6EC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E1203B3"/>
    <w:multiLevelType w:val="hybridMultilevel"/>
    <w:tmpl w:val="149642D6"/>
    <w:lvl w:ilvl="0" w:tplc="42A4E3F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03E3F09"/>
    <w:multiLevelType w:val="hybridMultilevel"/>
    <w:tmpl w:val="3DF8C12A"/>
    <w:lvl w:ilvl="0" w:tplc="BAC6BB62">
      <w:start w:val="10"/>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8" w15:restartNumberingAfterBreak="0">
    <w:nsid w:val="42712F95"/>
    <w:multiLevelType w:val="multilevel"/>
    <w:tmpl w:val="AFD029F6"/>
    <w:lvl w:ilvl="0">
      <w:start w:val="1"/>
      <w:numFmt w:val="decimal"/>
      <w:lvlText w:val="%1."/>
      <w:lvlJc w:val="left"/>
      <w:pPr>
        <w:ind w:left="720" w:hanging="360"/>
      </w:pPr>
      <w:rPr>
        <w:rFonts w:cs="Times New Roman"/>
      </w:rPr>
    </w:lvl>
    <w:lvl w:ilvl="1">
      <w:start w:val="2"/>
      <w:numFmt w:val="decimal"/>
      <w:isLgl/>
      <w:lvlText w:val="%1.%2."/>
      <w:lvlJc w:val="left"/>
      <w:pPr>
        <w:tabs>
          <w:tab w:val="num" w:pos="1864"/>
        </w:tabs>
        <w:ind w:left="1864" w:hanging="1155"/>
      </w:pPr>
      <w:rPr>
        <w:rFonts w:cs="Times New Roman" w:hint="default"/>
      </w:rPr>
    </w:lvl>
    <w:lvl w:ilvl="2">
      <w:start w:val="1"/>
      <w:numFmt w:val="decimal"/>
      <w:isLgl/>
      <w:lvlText w:val="%1.%2.%3."/>
      <w:lvlJc w:val="left"/>
      <w:pPr>
        <w:tabs>
          <w:tab w:val="num" w:pos="2213"/>
        </w:tabs>
        <w:ind w:left="2213" w:hanging="1155"/>
      </w:pPr>
      <w:rPr>
        <w:rFonts w:cs="Times New Roman" w:hint="default"/>
      </w:rPr>
    </w:lvl>
    <w:lvl w:ilvl="3">
      <w:start w:val="1"/>
      <w:numFmt w:val="decimal"/>
      <w:isLgl/>
      <w:lvlText w:val="%1.%2.%3.%4."/>
      <w:lvlJc w:val="left"/>
      <w:pPr>
        <w:tabs>
          <w:tab w:val="num" w:pos="2562"/>
        </w:tabs>
        <w:ind w:left="2562" w:hanging="1155"/>
      </w:pPr>
      <w:rPr>
        <w:rFonts w:cs="Times New Roman" w:hint="default"/>
      </w:rPr>
    </w:lvl>
    <w:lvl w:ilvl="4">
      <w:start w:val="1"/>
      <w:numFmt w:val="decimal"/>
      <w:isLgl/>
      <w:lvlText w:val="%1.%2.%3.%4.%5."/>
      <w:lvlJc w:val="left"/>
      <w:pPr>
        <w:tabs>
          <w:tab w:val="num" w:pos="2911"/>
        </w:tabs>
        <w:ind w:left="2911" w:hanging="1155"/>
      </w:pPr>
      <w:rPr>
        <w:rFonts w:cs="Times New Roman" w:hint="default"/>
      </w:rPr>
    </w:lvl>
    <w:lvl w:ilvl="5">
      <w:start w:val="1"/>
      <w:numFmt w:val="decimal"/>
      <w:isLgl/>
      <w:lvlText w:val="%1.%2.%3.%4.%5.%6."/>
      <w:lvlJc w:val="left"/>
      <w:pPr>
        <w:tabs>
          <w:tab w:val="num" w:pos="3260"/>
        </w:tabs>
        <w:ind w:left="3260" w:hanging="1155"/>
      </w:pPr>
      <w:rPr>
        <w:rFonts w:cs="Times New Roman" w:hint="default"/>
      </w:rPr>
    </w:lvl>
    <w:lvl w:ilvl="6">
      <w:start w:val="1"/>
      <w:numFmt w:val="decimal"/>
      <w:isLgl/>
      <w:lvlText w:val="%1.%2.%3.%4.%5.%6.%7."/>
      <w:lvlJc w:val="left"/>
      <w:pPr>
        <w:tabs>
          <w:tab w:val="num" w:pos="3894"/>
        </w:tabs>
        <w:ind w:left="3894" w:hanging="1440"/>
      </w:pPr>
      <w:rPr>
        <w:rFonts w:cs="Times New Roman" w:hint="default"/>
      </w:rPr>
    </w:lvl>
    <w:lvl w:ilvl="7">
      <w:start w:val="1"/>
      <w:numFmt w:val="decimal"/>
      <w:isLgl/>
      <w:lvlText w:val="%1.%2.%3.%4.%5.%6.%7.%8."/>
      <w:lvlJc w:val="left"/>
      <w:pPr>
        <w:tabs>
          <w:tab w:val="num" w:pos="4243"/>
        </w:tabs>
        <w:ind w:left="4243" w:hanging="1440"/>
      </w:pPr>
      <w:rPr>
        <w:rFonts w:cs="Times New Roman" w:hint="default"/>
      </w:rPr>
    </w:lvl>
    <w:lvl w:ilvl="8">
      <w:start w:val="1"/>
      <w:numFmt w:val="decimal"/>
      <w:isLgl/>
      <w:lvlText w:val="%1.%2.%3.%4.%5.%6.%7.%8.%9."/>
      <w:lvlJc w:val="left"/>
      <w:pPr>
        <w:tabs>
          <w:tab w:val="num" w:pos="4952"/>
        </w:tabs>
        <w:ind w:left="4952" w:hanging="1800"/>
      </w:pPr>
      <w:rPr>
        <w:rFonts w:cs="Times New Roman" w:hint="default"/>
      </w:rPr>
    </w:lvl>
  </w:abstractNum>
  <w:abstractNum w:abstractNumId="19" w15:restartNumberingAfterBreak="0">
    <w:nsid w:val="45161429"/>
    <w:multiLevelType w:val="hybridMultilevel"/>
    <w:tmpl w:val="2D186DF4"/>
    <w:lvl w:ilvl="0" w:tplc="8446190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0" w15:restartNumberingAfterBreak="0">
    <w:nsid w:val="4CBE4D5F"/>
    <w:multiLevelType w:val="hybridMultilevel"/>
    <w:tmpl w:val="9DCC0DD0"/>
    <w:lvl w:ilvl="0" w:tplc="E6366C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0867D16"/>
    <w:multiLevelType w:val="hybridMultilevel"/>
    <w:tmpl w:val="86D067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8D82A24"/>
    <w:multiLevelType w:val="hybridMultilevel"/>
    <w:tmpl w:val="57E68496"/>
    <w:lvl w:ilvl="0" w:tplc="5B6A70D2">
      <w:start w:val="1"/>
      <w:numFmt w:val="decimal"/>
      <w:lvlText w:val="%1."/>
      <w:lvlJc w:val="left"/>
      <w:pPr>
        <w:ind w:left="36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3" w15:restartNumberingAfterBreak="0">
    <w:nsid w:val="597366DD"/>
    <w:multiLevelType w:val="multilevel"/>
    <w:tmpl w:val="54D4A754"/>
    <w:lvl w:ilvl="0">
      <w:start w:val="1"/>
      <w:numFmt w:val="decimal"/>
      <w:lvlText w:val="%1."/>
      <w:lvlJc w:val="left"/>
      <w:pPr>
        <w:ind w:left="644" w:hanging="360"/>
      </w:pPr>
      <w:rPr>
        <w:rFonts w:cs="Times New Roman" w:hint="default"/>
        <w:sz w:val="24"/>
        <w:szCs w:val="24"/>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15:restartNumberingAfterBreak="0">
    <w:nsid w:val="5F323E4B"/>
    <w:multiLevelType w:val="hybridMultilevel"/>
    <w:tmpl w:val="25AA74AA"/>
    <w:lvl w:ilvl="0" w:tplc="F422537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790" w:hanging="360"/>
      </w:pPr>
      <w:rPr>
        <w:rFonts w:cs="Times New Roman"/>
      </w:rPr>
    </w:lvl>
    <w:lvl w:ilvl="2" w:tplc="0419001B" w:tentative="1">
      <w:start w:val="1"/>
      <w:numFmt w:val="lowerRoman"/>
      <w:lvlText w:val="%3."/>
      <w:lvlJc w:val="right"/>
      <w:pPr>
        <w:ind w:left="2510" w:hanging="180"/>
      </w:pPr>
      <w:rPr>
        <w:rFonts w:cs="Times New Roman"/>
      </w:rPr>
    </w:lvl>
    <w:lvl w:ilvl="3" w:tplc="0419000F" w:tentative="1">
      <w:start w:val="1"/>
      <w:numFmt w:val="decimal"/>
      <w:lvlText w:val="%4."/>
      <w:lvlJc w:val="left"/>
      <w:pPr>
        <w:ind w:left="3230" w:hanging="360"/>
      </w:pPr>
      <w:rPr>
        <w:rFonts w:cs="Times New Roman"/>
      </w:rPr>
    </w:lvl>
    <w:lvl w:ilvl="4" w:tplc="04190019" w:tentative="1">
      <w:start w:val="1"/>
      <w:numFmt w:val="lowerLetter"/>
      <w:lvlText w:val="%5."/>
      <w:lvlJc w:val="left"/>
      <w:pPr>
        <w:ind w:left="3950" w:hanging="360"/>
      </w:pPr>
      <w:rPr>
        <w:rFonts w:cs="Times New Roman"/>
      </w:rPr>
    </w:lvl>
    <w:lvl w:ilvl="5" w:tplc="0419001B" w:tentative="1">
      <w:start w:val="1"/>
      <w:numFmt w:val="lowerRoman"/>
      <w:lvlText w:val="%6."/>
      <w:lvlJc w:val="right"/>
      <w:pPr>
        <w:ind w:left="4670" w:hanging="180"/>
      </w:pPr>
      <w:rPr>
        <w:rFonts w:cs="Times New Roman"/>
      </w:rPr>
    </w:lvl>
    <w:lvl w:ilvl="6" w:tplc="0419000F" w:tentative="1">
      <w:start w:val="1"/>
      <w:numFmt w:val="decimal"/>
      <w:lvlText w:val="%7."/>
      <w:lvlJc w:val="left"/>
      <w:pPr>
        <w:ind w:left="5390" w:hanging="360"/>
      </w:pPr>
      <w:rPr>
        <w:rFonts w:cs="Times New Roman"/>
      </w:rPr>
    </w:lvl>
    <w:lvl w:ilvl="7" w:tplc="04190019" w:tentative="1">
      <w:start w:val="1"/>
      <w:numFmt w:val="lowerLetter"/>
      <w:lvlText w:val="%8."/>
      <w:lvlJc w:val="left"/>
      <w:pPr>
        <w:ind w:left="6110" w:hanging="360"/>
      </w:pPr>
      <w:rPr>
        <w:rFonts w:cs="Times New Roman"/>
      </w:rPr>
    </w:lvl>
    <w:lvl w:ilvl="8" w:tplc="0419001B" w:tentative="1">
      <w:start w:val="1"/>
      <w:numFmt w:val="lowerRoman"/>
      <w:lvlText w:val="%9."/>
      <w:lvlJc w:val="right"/>
      <w:pPr>
        <w:ind w:left="6830" w:hanging="180"/>
      </w:pPr>
      <w:rPr>
        <w:rFonts w:cs="Times New Roman"/>
      </w:rPr>
    </w:lvl>
  </w:abstractNum>
  <w:abstractNum w:abstractNumId="25" w15:restartNumberingAfterBreak="0">
    <w:nsid w:val="612101D3"/>
    <w:multiLevelType w:val="multilevel"/>
    <w:tmpl w:val="4CC0EBBE"/>
    <w:lvl w:ilvl="0">
      <w:start w:val="5"/>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26" w15:restartNumberingAfterBreak="0">
    <w:nsid w:val="618E4D60"/>
    <w:multiLevelType w:val="hybridMultilevel"/>
    <w:tmpl w:val="9DB250A8"/>
    <w:lvl w:ilvl="0" w:tplc="C02A814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7" w15:restartNumberingAfterBreak="0">
    <w:nsid w:val="6A0E6794"/>
    <w:multiLevelType w:val="multilevel"/>
    <w:tmpl w:val="F0E87556"/>
    <w:lvl w:ilvl="0">
      <w:start w:val="5"/>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17143E8"/>
    <w:multiLevelType w:val="hybridMultilevel"/>
    <w:tmpl w:val="CF86F9B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71A17B08"/>
    <w:multiLevelType w:val="multilevel"/>
    <w:tmpl w:val="B204E234"/>
    <w:lvl w:ilvl="0">
      <w:start w:val="1"/>
      <w:numFmt w:val="decimal"/>
      <w:lvlText w:val="%1."/>
      <w:lvlJc w:val="left"/>
      <w:pPr>
        <w:ind w:left="1080" w:hanging="360"/>
      </w:pPr>
      <w:rPr>
        <w:rFonts w:cs="Times New Roman" w:hint="default"/>
      </w:rPr>
    </w:lvl>
    <w:lvl w:ilvl="1">
      <w:start w:val="2"/>
      <w:numFmt w:val="decimal"/>
      <w:isLgl/>
      <w:lvlText w:val="%1.%2."/>
      <w:lvlJc w:val="left"/>
      <w:pPr>
        <w:tabs>
          <w:tab w:val="num" w:pos="1140"/>
        </w:tabs>
        <w:ind w:left="1140" w:hanging="4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440"/>
        </w:tabs>
        <w:ind w:left="1440" w:hanging="72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1800"/>
        </w:tabs>
        <w:ind w:left="1800" w:hanging="1080"/>
      </w:pPr>
      <w:rPr>
        <w:rFonts w:cs="Times New Roman" w:hint="default"/>
      </w:rPr>
    </w:lvl>
    <w:lvl w:ilvl="6">
      <w:start w:val="1"/>
      <w:numFmt w:val="decimal"/>
      <w:isLgl/>
      <w:lvlText w:val="%1.%2.%3.%4.%5.%6.%7."/>
      <w:lvlJc w:val="left"/>
      <w:pPr>
        <w:tabs>
          <w:tab w:val="num" w:pos="2160"/>
        </w:tabs>
        <w:ind w:left="2160" w:hanging="1440"/>
      </w:pPr>
      <w:rPr>
        <w:rFonts w:cs="Times New Roman" w:hint="default"/>
      </w:rPr>
    </w:lvl>
    <w:lvl w:ilvl="7">
      <w:start w:val="1"/>
      <w:numFmt w:val="decimal"/>
      <w:isLgl/>
      <w:lvlText w:val="%1.%2.%3.%4.%5.%6.%7.%8."/>
      <w:lvlJc w:val="left"/>
      <w:pPr>
        <w:tabs>
          <w:tab w:val="num" w:pos="2160"/>
        </w:tabs>
        <w:ind w:left="2160" w:hanging="1440"/>
      </w:pPr>
      <w:rPr>
        <w:rFonts w:cs="Times New Roman" w:hint="default"/>
      </w:rPr>
    </w:lvl>
    <w:lvl w:ilvl="8">
      <w:start w:val="1"/>
      <w:numFmt w:val="decimal"/>
      <w:isLgl/>
      <w:lvlText w:val="%1.%2.%3.%4.%5.%6.%7.%8.%9."/>
      <w:lvlJc w:val="left"/>
      <w:pPr>
        <w:tabs>
          <w:tab w:val="num" w:pos="2520"/>
        </w:tabs>
        <w:ind w:left="2520" w:hanging="1800"/>
      </w:pPr>
      <w:rPr>
        <w:rFonts w:cs="Times New Roman" w:hint="default"/>
      </w:rPr>
    </w:lvl>
  </w:abstractNum>
  <w:abstractNum w:abstractNumId="30" w15:restartNumberingAfterBreak="0">
    <w:nsid w:val="721B58E1"/>
    <w:multiLevelType w:val="multilevel"/>
    <w:tmpl w:val="E8F469D0"/>
    <w:lvl w:ilvl="0">
      <w:start w:val="5"/>
      <w:numFmt w:val="decimal"/>
      <w:lvlText w:val="%1"/>
      <w:lvlJc w:val="left"/>
      <w:pPr>
        <w:tabs>
          <w:tab w:val="num" w:pos="360"/>
        </w:tabs>
        <w:ind w:left="360" w:hanging="360"/>
      </w:pPr>
      <w:rPr>
        <w:rFonts w:cs="Times New Roman" w:hint="default"/>
      </w:rPr>
    </w:lvl>
    <w:lvl w:ilvl="1">
      <w:start w:val="6"/>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7E73442"/>
    <w:multiLevelType w:val="multilevel"/>
    <w:tmpl w:val="1068DFB8"/>
    <w:lvl w:ilvl="0">
      <w:start w:val="5"/>
      <w:numFmt w:val="decimal"/>
      <w:lvlText w:val="%1."/>
      <w:lvlJc w:val="left"/>
      <w:pPr>
        <w:ind w:left="360" w:hanging="360"/>
      </w:pPr>
      <w:rPr>
        <w:rFonts w:cs="Times New Roman" w:hint="default"/>
      </w:rPr>
    </w:lvl>
    <w:lvl w:ilvl="1">
      <w:start w:val="2"/>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2" w15:restartNumberingAfterBreak="0">
    <w:nsid w:val="7D921A8D"/>
    <w:multiLevelType w:val="multilevel"/>
    <w:tmpl w:val="A89E5C3E"/>
    <w:lvl w:ilvl="0">
      <w:start w:val="7"/>
      <w:numFmt w:val="decimal"/>
      <w:lvlText w:val="%1."/>
      <w:lvlJc w:val="left"/>
      <w:pPr>
        <w:ind w:left="900" w:hanging="360"/>
      </w:pPr>
      <w:rPr>
        <w:rFonts w:cs="Times New Roman" w:hint="default"/>
        <w:sz w:val="24"/>
      </w:rPr>
    </w:lvl>
    <w:lvl w:ilvl="1">
      <w:start w:val="4"/>
      <w:numFmt w:val="decimal"/>
      <w:isLgl/>
      <w:lvlText w:val="%1.%2."/>
      <w:lvlJc w:val="left"/>
      <w:pPr>
        <w:tabs>
          <w:tab w:val="num" w:pos="1909"/>
        </w:tabs>
        <w:ind w:left="1909" w:hanging="1200"/>
      </w:pPr>
      <w:rPr>
        <w:rFonts w:cs="Times New Roman" w:hint="default"/>
      </w:rPr>
    </w:lvl>
    <w:lvl w:ilvl="2">
      <w:start w:val="1"/>
      <w:numFmt w:val="decimal"/>
      <w:isLgl/>
      <w:lvlText w:val="%1.%2.%3."/>
      <w:lvlJc w:val="left"/>
      <w:pPr>
        <w:tabs>
          <w:tab w:val="num" w:pos="2334"/>
        </w:tabs>
        <w:ind w:left="2334" w:hanging="1200"/>
      </w:pPr>
      <w:rPr>
        <w:rFonts w:cs="Times New Roman" w:hint="default"/>
      </w:rPr>
    </w:lvl>
    <w:lvl w:ilvl="3">
      <w:start w:val="1"/>
      <w:numFmt w:val="decimal"/>
      <w:isLgl/>
      <w:lvlText w:val="%1.%2.%3.%4."/>
      <w:lvlJc w:val="left"/>
      <w:pPr>
        <w:tabs>
          <w:tab w:val="num" w:pos="2759"/>
        </w:tabs>
        <w:ind w:left="2759" w:hanging="1200"/>
      </w:pPr>
      <w:rPr>
        <w:rFonts w:cs="Times New Roman" w:hint="default"/>
      </w:rPr>
    </w:lvl>
    <w:lvl w:ilvl="4">
      <w:start w:val="1"/>
      <w:numFmt w:val="decimal"/>
      <w:isLgl/>
      <w:lvlText w:val="%1.%2.%3.%4.%5."/>
      <w:lvlJc w:val="left"/>
      <w:pPr>
        <w:tabs>
          <w:tab w:val="num" w:pos="3184"/>
        </w:tabs>
        <w:ind w:left="3184" w:hanging="1200"/>
      </w:pPr>
      <w:rPr>
        <w:rFonts w:cs="Times New Roman" w:hint="default"/>
      </w:rPr>
    </w:lvl>
    <w:lvl w:ilvl="5">
      <w:start w:val="1"/>
      <w:numFmt w:val="decimal"/>
      <w:isLgl/>
      <w:lvlText w:val="%1.%2.%3.%4.%5.%6."/>
      <w:lvlJc w:val="left"/>
      <w:pPr>
        <w:tabs>
          <w:tab w:val="num" w:pos="3609"/>
        </w:tabs>
        <w:ind w:left="3609" w:hanging="1200"/>
      </w:pPr>
      <w:rPr>
        <w:rFonts w:cs="Times New Roman" w:hint="default"/>
      </w:rPr>
    </w:lvl>
    <w:lvl w:ilvl="6">
      <w:start w:val="1"/>
      <w:numFmt w:val="decimal"/>
      <w:isLgl/>
      <w:lvlText w:val="%1.%2.%3.%4.%5.%6.%7."/>
      <w:lvlJc w:val="left"/>
      <w:pPr>
        <w:tabs>
          <w:tab w:val="num" w:pos="4274"/>
        </w:tabs>
        <w:ind w:left="4274" w:hanging="1440"/>
      </w:pPr>
      <w:rPr>
        <w:rFonts w:cs="Times New Roman" w:hint="default"/>
      </w:rPr>
    </w:lvl>
    <w:lvl w:ilvl="7">
      <w:start w:val="1"/>
      <w:numFmt w:val="decimal"/>
      <w:isLgl/>
      <w:lvlText w:val="%1.%2.%3.%4.%5.%6.%7.%8."/>
      <w:lvlJc w:val="left"/>
      <w:pPr>
        <w:tabs>
          <w:tab w:val="num" w:pos="4699"/>
        </w:tabs>
        <w:ind w:left="4699" w:hanging="1440"/>
      </w:pPr>
      <w:rPr>
        <w:rFonts w:cs="Times New Roman" w:hint="default"/>
      </w:rPr>
    </w:lvl>
    <w:lvl w:ilvl="8">
      <w:start w:val="1"/>
      <w:numFmt w:val="decimal"/>
      <w:isLgl/>
      <w:lvlText w:val="%1.%2.%3.%4.%5.%6.%7.%8.%9."/>
      <w:lvlJc w:val="left"/>
      <w:pPr>
        <w:tabs>
          <w:tab w:val="num" w:pos="5484"/>
        </w:tabs>
        <w:ind w:left="5484" w:hanging="1800"/>
      </w:pPr>
      <w:rPr>
        <w:rFonts w:cs="Times New Roman" w:hint="default"/>
      </w:rPr>
    </w:lvl>
  </w:abstractNum>
  <w:num w:numId="1">
    <w:abstractNumId w:val="3"/>
  </w:num>
  <w:num w:numId="2">
    <w:abstractNumId w:val="23"/>
  </w:num>
  <w:num w:numId="3">
    <w:abstractNumId w:val="28"/>
  </w:num>
  <w:num w:numId="4">
    <w:abstractNumId w:val="20"/>
  </w:num>
  <w:num w:numId="5">
    <w:abstractNumId w:val="32"/>
  </w:num>
  <w:num w:numId="6">
    <w:abstractNumId w:val="0"/>
  </w:num>
  <w:num w:numId="7">
    <w:abstractNumId w:val="29"/>
  </w:num>
  <w:num w:numId="8">
    <w:abstractNumId w:val="26"/>
  </w:num>
  <w:num w:numId="9">
    <w:abstractNumId w:val="16"/>
  </w:num>
  <w:num w:numId="10">
    <w:abstractNumId w:val="11"/>
  </w:num>
  <w:num w:numId="11">
    <w:abstractNumId w:val="15"/>
  </w:num>
  <w:num w:numId="12">
    <w:abstractNumId w:val="1"/>
  </w:num>
  <w:num w:numId="13">
    <w:abstractNumId w:val="18"/>
  </w:num>
  <w:num w:numId="14">
    <w:abstractNumId w:val="19"/>
  </w:num>
  <w:num w:numId="15">
    <w:abstractNumId w:val="6"/>
  </w:num>
  <w:num w:numId="16">
    <w:abstractNumId w:val="31"/>
  </w:num>
  <w:num w:numId="17">
    <w:abstractNumId w:val="10"/>
  </w:num>
  <w:num w:numId="18">
    <w:abstractNumId w:val="22"/>
  </w:num>
  <w:num w:numId="19">
    <w:abstractNumId w:val="2"/>
  </w:num>
  <w:num w:numId="20">
    <w:abstractNumId w:val="9"/>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
  </w:num>
  <w:num w:numId="25">
    <w:abstractNumId w:val="24"/>
  </w:num>
  <w:num w:numId="26">
    <w:abstractNumId w:val="8"/>
  </w:num>
  <w:num w:numId="27">
    <w:abstractNumId w:val="4"/>
  </w:num>
  <w:num w:numId="28">
    <w:abstractNumId w:val="17"/>
  </w:num>
  <w:num w:numId="29">
    <w:abstractNumId w:val="25"/>
  </w:num>
  <w:num w:numId="30">
    <w:abstractNumId w:val="14"/>
  </w:num>
  <w:num w:numId="31">
    <w:abstractNumId w:val="27"/>
  </w:num>
  <w:num w:numId="32">
    <w:abstractNumId w:val="30"/>
  </w:num>
  <w:num w:numId="33">
    <w:abstractNumId w:val="7"/>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4B7"/>
    <w:rsid w:val="00010033"/>
    <w:rsid w:val="00010CA3"/>
    <w:rsid w:val="00012E35"/>
    <w:rsid w:val="000135C2"/>
    <w:rsid w:val="00020B20"/>
    <w:rsid w:val="000240DA"/>
    <w:rsid w:val="00024CDE"/>
    <w:rsid w:val="000263F9"/>
    <w:rsid w:val="00031587"/>
    <w:rsid w:val="00035EC6"/>
    <w:rsid w:val="00042F1F"/>
    <w:rsid w:val="0004379B"/>
    <w:rsid w:val="00050CA3"/>
    <w:rsid w:val="00057CC4"/>
    <w:rsid w:val="00057D22"/>
    <w:rsid w:val="00060AB0"/>
    <w:rsid w:val="000628A5"/>
    <w:rsid w:val="000660AD"/>
    <w:rsid w:val="0007146B"/>
    <w:rsid w:val="000748D4"/>
    <w:rsid w:val="00074C40"/>
    <w:rsid w:val="00074D2C"/>
    <w:rsid w:val="000754D0"/>
    <w:rsid w:val="00081396"/>
    <w:rsid w:val="00081BF2"/>
    <w:rsid w:val="0008418D"/>
    <w:rsid w:val="00090A70"/>
    <w:rsid w:val="00097B7B"/>
    <w:rsid w:val="000A2B7F"/>
    <w:rsid w:val="000A7767"/>
    <w:rsid w:val="000B07DC"/>
    <w:rsid w:val="000B73AF"/>
    <w:rsid w:val="000C549D"/>
    <w:rsid w:val="000D6FEF"/>
    <w:rsid w:val="000E155A"/>
    <w:rsid w:val="000E26C3"/>
    <w:rsid w:val="000E49E4"/>
    <w:rsid w:val="000E4C92"/>
    <w:rsid w:val="000E5404"/>
    <w:rsid w:val="000E6618"/>
    <w:rsid w:val="000E6783"/>
    <w:rsid w:val="000F1170"/>
    <w:rsid w:val="000F359C"/>
    <w:rsid w:val="000F4FB8"/>
    <w:rsid w:val="000F605D"/>
    <w:rsid w:val="00102065"/>
    <w:rsid w:val="001049D6"/>
    <w:rsid w:val="00111519"/>
    <w:rsid w:val="00122EEB"/>
    <w:rsid w:val="001252D8"/>
    <w:rsid w:val="001353EA"/>
    <w:rsid w:val="001444E1"/>
    <w:rsid w:val="00145308"/>
    <w:rsid w:val="0014613F"/>
    <w:rsid w:val="00151143"/>
    <w:rsid w:val="00161252"/>
    <w:rsid w:val="00163EAB"/>
    <w:rsid w:val="001661D0"/>
    <w:rsid w:val="00171027"/>
    <w:rsid w:val="001739CA"/>
    <w:rsid w:val="00174ED2"/>
    <w:rsid w:val="001822F5"/>
    <w:rsid w:val="001843EC"/>
    <w:rsid w:val="001869AC"/>
    <w:rsid w:val="00186A21"/>
    <w:rsid w:val="00192702"/>
    <w:rsid w:val="00194B3D"/>
    <w:rsid w:val="001A3634"/>
    <w:rsid w:val="001A571B"/>
    <w:rsid w:val="001A6447"/>
    <w:rsid w:val="001A7393"/>
    <w:rsid w:val="001B18E9"/>
    <w:rsid w:val="001B200F"/>
    <w:rsid w:val="001B2564"/>
    <w:rsid w:val="001B3954"/>
    <w:rsid w:val="001C1C18"/>
    <w:rsid w:val="001C4F99"/>
    <w:rsid w:val="001D6A1B"/>
    <w:rsid w:val="001E0C0C"/>
    <w:rsid w:val="001E55D8"/>
    <w:rsid w:val="001F0355"/>
    <w:rsid w:val="001F32D9"/>
    <w:rsid w:val="001F37E8"/>
    <w:rsid w:val="001F514F"/>
    <w:rsid w:val="001F5507"/>
    <w:rsid w:val="001F6CDB"/>
    <w:rsid w:val="001F7B9E"/>
    <w:rsid w:val="002027EA"/>
    <w:rsid w:val="00202A6B"/>
    <w:rsid w:val="0020363E"/>
    <w:rsid w:val="00216BBC"/>
    <w:rsid w:val="00220B18"/>
    <w:rsid w:val="00220F25"/>
    <w:rsid w:val="00221AB0"/>
    <w:rsid w:val="00223877"/>
    <w:rsid w:val="0022609C"/>
    <w:rsid w:val="002327F6"/>
    <w:rsid w:val="00233FCA"/>
    <w:rsid w:val="00234FCB"/>
    <w:rsid w:val="0024018D"/>
    <w:rsid w:val="00240ABE"/>
    <w:rsid w:val="00242947"/>
    <w:rsid w:val="002456F6"/>
    <w:rsid w:val="002508F5"/>
    <w:rsid w:val="00252599"/>
    <w:rsid w:val="002545E8"/>
    <w:rsid w:val="00262FF9"/>
    <w:rsid w:val="002670EA"/>
    <w:rsid w:val="0027146D"/>
    <w:rsid w:val="00273823"/>
    <w:rsid w:val="0027567D"/>
    <w:rsid w:val="00275997"/>
    <w:rsid w:val="00283884"/>
    <w:rsid w:val="002861AF"/>
    <w:rsid w:val="002867CD"/>
    <w:rsid w:val="0029039B"/>
    <w:rsid w:val="002927B9"/>
    <w:rsid w:val="002946A2"/>
    <w:rsid w:val="002961F7"/>
    <w:rsid w:val="002979CB"/>
    <w:rsid w:val="002A0B87"/>
    <w:rsid w:val="002A2D17"/>
    <w:rsid w:val="002B0124"/>
    <w:rsid w:val="002B6A5E"/>
    <w:rsid w:val="002B7D14"/>
    <w:rsid w:val="002C330B"/>
    <w:rsid w:val="002C341D"/>
    <w:rsid w:val="002C4E8B"/>
    <w:rsid w:val="002D299C"/>
    <w:rsid w:val="002D591A"/>
    <w:rsid w:val="002E2572"/>
    <w:rsid w:val="002E484C"/>
    <w:rsid w:val="002F10A9"/>
    <w:rsid w:val="002F4740"/>
    <w:rsid w:val="002F6810"/>
    <w:rsid w:val="0030116B"/>
    <w:rsid w:val="00301BDB"/>
    <w:rsid w:val="00303C11"/>
    <w:rsid w:val="00304F17"/>
    <w:rsid w:val="00305D70"/>
    <w:rsid w:val="00313B16"/>
    <w:rsid w:val="00314233"/>
    <w:rsid w:val="0031766E"/>
    <w:rsid w:val="00323346"/>
    <w:rsid w:val="00323D96"/>
    <w:rsid w:val="00323FE3"/>
    <w:rsid w:val="00324F2D"/>
    <w:rsid w:val="00332642"/>
    <w:rsid w:val="003335B7"/>
    <w:rsid w:val="00334A9D"/>
    <w:rsid w:val="003358A0"/>
    <w:rsid w:val="00335FD8"/>
    <w:rsid w:val="0033681F"/>
    <w:rsid w:val="00342002"/>
    <w:rsid w:val="00342D1D"/>
    <w:rsid w:val="00344299"/>
    <w:rsid w:val="0034648C"/>
    <w:rsid w:val="0035720D"/>
    <w:rsid w:val="0036521D"/>
    <w:rsid w:val="00367247"/>
    <w:rsid w:val="00367DC5"/>
    <w:rsid w:val="003829C0"/>
    <w:rsid w:val="00383266"/>
    <w:rsid w:val="00394492"/>
    <w:rsid w:val="0039618F"/>
    <w:rsid w:val="0039657A"/>
    <w:rsid w:val="00397110"/>
    <w:rsid w:val="00397F06"/>
    <w:rsid w:val="003A1CE9"/>
    <w:rsid w:val="003A2E53"/>
    <w:rsid w:val="003A36FE"/>
    <w:rsid w:val="003A4747"/>
    <w:rsid w:val="003B1456"/>
    <w:rsid w:val="003B32A8"/>
    <w:rsid w:val="003B5FAD"/>
    <w:rsid w:val="003B6A89"/>
    <w:rsid w:val="003B6FE2"/>
    <w:rsid w:val="003C3305"/>
    <w:rsid w:val="003C53D2"/>
    <w:rsid w:val="003C6165"/>
    <w:rsid w:val="003D3D65"/>
    <w:rsid w:val="003D4B15"/>
    <w:rsid w:val="003E171D"/>
    <w:rsid w:val="003E3669"/>
    <w:rsid w:val="003F0298"/>
    <w:rsid w:val="003F5B13"/>
    <w:rsid w:val="004040EF"/>
    <w:rsid w:val="00410E44"/>
    <w:rsid w:val="004150E3"/>
    <w:rsid w:val="0041524A"/>
    <w:rsid w:val="004157CC"/>
    <w:rsid w:val="00420F50"/>
    <w:rsid w:val="0042582D"/>
    <w:rsid w:val="0043100A"/>
    <w:rsid w:val="0043307D"/>
    <w:rsid w:val="0043616A"/>
    <w:rsid w:val="00436A2A"/>
    <w:rsid w:val="0044045D"/>
    <w:rsid w:val="00442103"/>
    <w:rsid w:val="00442F3F"/>
    <w:rsid w:val="004508E0"/>
    <w:rsid w:val="004551EE"/>
    <w:rsid w:val="004570F3"/>
    <w:rsid w:val="0045753D"/>
    <w:rsid w:val="00457BF1"/>
    <w:rsid w:val="00461DF6"/>
    <w:rsid w:val="00463B74"/>
    <w:rsid w:val="00464696"/>
    <w:rsid w:val="00466E62"/>
    <w:rsid w:val="00471764"/>
    <w:rsid w:val="00475030"/>
    <w:rsid w:val="00475522"/>
    <w:rsid w:val="004806AB"/>
    <w:rsid w:val="004816CA"/>
    <w:rsid w:val="0048222B"/>
    <w:rsid w:val="00483729"/>
    <w:rsid w:val="00485E6A"/>
    <w:rsid w:val="0048710A"/>
    <w:rsid w:val="00487B77"/>
    <w:rsid w:val="00491B51"/>
    <w:rsid w:val="004A2C3C"/>
    <w:rsid w:val="004A50DE"/>
    <w:rsid w:val="004B2ECB"/>
    <w:rsid w:val="004C1CA1"/>
    <w:rsid w:val="004C4B0C"/>
    <w:rsid w:val="004C4FBC"/>
    <w:rsid w:val="004C6F9C"/>
    <w:rsid w:val="004D0EE2"/>
    <w:rsid w:val="004D1D18"/>
    <w:rsid w:val="004D3C44"/>
    <w:rsid w:val="004D5381"/>
    <w:rsid w:val="004D63D8"/>
    <w:rsid w:val="004E079F"/>
    <w:rsid w:val="004E13F8"/>
    <w:rsid w:val="004E5781"/>
    <w:rsid w:val="004E7386"/>
    <w:rsid w:val="004F3F36"/>
    <w:rsid w:val="004F6BF2"/>
    <w:rsid w:val="004F7149"/>
    <w:rsid w:val="00501AB4"/>
    <w:rsid w:val="00503E05"/>
    <w:rsid w:val="00503F43"/>
    <w:rsid w:val="00504537"/>
    <w:rsid w:val="00506BA7"/>
    <w:rsid w:val="0050755D"/>
    <w:rsid w:val="00507920"/>
    <w:rsid w:val="00510D7C"/>
    <w:rsid w:val="00514360"/>
    <w:rsid w:val="00523FD5"/>
    <w:rsid w:val="0052412E"/>
    <w:rsid w:val="00525560"/>
    <w:rsid w:val="005300A2"/>
    <w:rsid w:val="0053343F"/>
    <w:rsid w:val="00536E31"/>
    <w:rsid w:val="005407D7"/>
    <w:rsid w:val="00541761"/>
    <w:rsid w:val="00544314"/>
    <w:rsid w:val="00544C99"/>
    <w:rsid w:val="00545DF7"/>
    <w:rsid w:val="00552371"/>
    <w:rsid w:val="00552810"/>
    <w:rsid w:val="00553A27"/>
    <w:rsid w:val="005540F5"/>
    <w:rsid w:val="0056100C"/>
    <w:rsid w:val="0056520F"/>
    <w:rsid w:val="005673D0"/>
    <w:rsid w:val="005675DE"/>
    <w:rsid w:val="0056789F"/>
    <w:rsid w:val="00587D1E"/>
    <w:rsid w:val="00590E5A"/>
    <w:rsid w:val="00592991"/>
    <w:rsid w:val="005A0B86"/>
    <w:rsid w:val="005A5053"/>
    <w:rsid w:val="005A681B"/>
    <w:rsid w:val="005B13FA"/>
    <w:rsid w:val="005B3CBB"/>
    <w:rsid w:val="005C27F4"/>
    <w:rsid w:val="005C2AB8"/>
    <w:rsid w:val="005C3C5E"/>
    <w:rsid w:val="005C3FD2"/>
    <w:rsid w:val="005C40E7"/>
    <w:rsid w:val="005C45D8"/>
    <w:rsid w:val="005D167D"/>
    <w:rsid w:val="005D1E3A"/>
    <w:rsid w:val="005D1F37"/>
    <w:rsid w:val="005D24E2"/>
    <w:rsid w:val="005D6F8B"/>
    <w:rsid w:val="005E5A5A"/>
    <w:rsid w:val="005E6815"/>
    <w:rsid w:val="005F0F40"/>
    <w:rsid w:val="005F2823"/>
    <w:rsid w:val="005F7CEB"/>
    <w:rsid w:val="006020D2"/>
    <w:rsid w:val="006046A8"/>
    <w:rsid w:val="00612888"/>
    <w:rsid w:val="00614737"/>
    <w:rsid w:val="006167B1"/>
    <w:rsid w:val="00620C7E"/>
    <w:rsid w:val="00620F2B"/>
    <w:rsid w:val="00625E93"/>
    <w:rsid w:val="006277B8"/>
    <w:rsid w:val="00631628"/>
    <w:rsid w:val="00634E2A"/>
    <w:rsid w:val="00635C52"/>
    <w:rsid w:val="00641EC1"/>
    <w:rsid w:val="006449D6"/>
    <w:rsid w:val="006512AD"/>
    <w:rsid w:val="00651AC6"/>
    <w:rsid w:val="006618A3"/>
    <w:rsid w:val="00662AFA"/>
    <w:rsid w:val="006658B1"/>
    <w:rsid w:val="00673EA3"/>
    <w:rsid w:val="006741D0"/>
    <w:rsid w:val="00676B66"/>
    <w:rsid w:val="00683D08"/>
    <w:rsid w:val="00686BEA"/>
    <w:rsid w:val="00693286"/>
    <w:rsid w:val="00695872"/>
    <w:rsid w:val="006A14D9"/>
    <w:rsid w:val="006A31D8"/>
    <w:rsid w:val="006A3949"/>
    <w:rsid w:val="006B19FD"/>
    <w:rsid w:val="006B2C61"/>
    <w:rsid w:val="006B4638"/>
    <w:rsid w:val="006B51C8"/>
    <w:rsid w:val="006C10A5"/>
    <w:rsid w:val="006C2F81"/>
    <w:rsid w:val="006C3F02"/>
    <w:rsid w:val="006C6F62"/>
    <w:rsid w:val="006D53D5"/>
    <w:rsid w:val="006E0635"/>
    <w:rsid w:val="006E21DC"/>
    <w:rsid w:val="006E5E18"/>
    <w:rsid w:val="006E62D8"/>
    <w:rsid w:val="006E795D"/>
    <w:rsid w:val="006F3354"/>
    <w:rsid w:val="006F3740"/>
    <w:rsid w:val="006F53B0"/>
    <w:rsid w:val="00700750"/>
    <w:rsid w:val="0070099B"/>
    <w:rsid w:val="00701311"/>
    <w:rsid w:val="007023A8"/>
    <w:rsid w:val="00702A5B"/>
    <w:rsid w:val="00705F19"/>
    <w:rsid w:val="00720088"/>
    <w:rsid w:val="007227BB"/>
    <w:rsid w:val="007243BC"/>
    <w:rsid w:val="00724EB6"/>
    <w:rsid w:val="00731570"/>
    <w:rsid w:val="00731E65"/>
    <w:rsid w:val="007326AC"/>
    <w:rsid w:val="00732E35"/>
    <w:rsid w:val="0073305F"/>
    <w:rsid w:val="00733CAD"/>
    <w:rsid w:val="007341E9"/>
    <w:rsid w:val="007371CA"/>
    <w:rsid w:val="00737565"/>
    <w:rsid w:val="00737E4D"/>
    <w:rsid w:val="007418F8"/>
    <w:rsid w:val="00742E1C"/>
    <w:rsid w:val="00744AA8"/>
    <w:rsid w:val="00747564"/>
    <w:rsid w:val="0075105D"/>
    <w:rsid w:val="007514CB"/>
    <w:rsid w:val="00763C1C"/>
    <w:rsid w:val="0076486C"/>
    <w:rsid w:val="00770ECB"/>
    <w:rsid w:val="00771F0D"/>
    <w:rsid w:val="00772666"/>
    <w:rsid w:val="00781653"/>
    <w:rsid w:val="00783103"/>
    <w:rsid w:val="0079532E"/>
    <w:rsid w:val="007B1F62"/>
    <w:rsid w:val="007B2BEA"/>
    <w:rsid w:val="007B503A"/>
    <w:rsid w:val="007B5651"/>
    <w:rsid w:val="007B6CE0"/>
    <w:rsid w:val="007B6E79"/>
    <w:rsid w:val="007C0C89"/>
    <w:rsid w:val="007C4312"/>
    <w:rsid w:val="007C6FD6"/>
    <w:rsid w:val="007C77A3"/>
    <w:rsid w:val="007D06F1"/>
    <w:rsid w:val="007E56C6"/>
    <w:rsid w:val="007E5EDE"/>
    <w:rsid w:val="007E7AFB"/>
    <w:rsid w:val="00800F39"/>
    <w:rsid w:val="0080333D"/>
    <w:rsid w:val="00805DCE"/>
    <w:rsid w:val="00807C52"/>
    <w:rsid w:val="00810294"/>
    <w:rsid w:val="008114E7"/>
    <w:rsid w:val="00823FE0"/>
    <w:rsid w:val="008251BF"/>
    <w:rsid w:val="00832E60"/>
    <w:rsid w:val="00834163"/>
    <w:rsid w:val="008351D3"/>
    <w:rsid w:val="00845812"/>
    <w:rsid w:val="00845C49"/>
    <w:rsid w:val="0085125E"/>
    <w:rsid w:val="00851D6D"/>
    <w:rsid w:val="00852B82"/>
    <w:rsid w:val="00853CAE"/>
    <w:rsid w:val="00854275"/>
    <w:rsid w:val="008542F1"/>
    <w:rsid w:val="00856116"/>
    <w:rsid w:val="00860C86"/>
    <w:rsid w:val="0086108B"/>
    <w:rsid w:val="00861FD5"/>
    <w:rsid w:val="008641C1"/>
    <w:rsid w:val="008658BE"/>
    <w:rsid w:val="00866FA3"/>
    <w:rsid w:val="0086709B"/>
    <w:rsid w:val="0087068E"/>
    <w:rsid w:val="008710D2"/>
    <w:rsid w:val="00873EF1"/>
    <w:rsid w:val="008745BD"/>
    <w:rsid w:val="00881049"/>
    <w:rsid w:val="00887FF9"/>
    <w:rsid w:val="00890427"/>
    <w:rsid w:val="008915F8"/>
    <w:rsid w:val="00892674"/>
    <w:rsid w:val="00897714"/>
    <w:rsid w:val="008A06A1"/>
    <w:rsid w:val="008A5062"/>
    <w:rsid w:val="008A6481"/>
    <w:rsid w:val="008B1E67"/>
    <w:rsid w:val="008B2201"/>
    <w:rsid w:val="008B2C97"/>
    <w:rsid w:val="008C0096"/>
    <w:rsid w:val="008C12CF"/>
    <w:rsid w:val="008C19BF"/>
    <w:rsid w:val="008C251C"/>
    <w:rsid w:val="008C2B7A"/>
    <w:rsid w:val="008C413D"/>
    <w:rsid w:val="008C7B95"/>
    <w:rsid w:val="008D36E4"/>
    <w:rsid w:val="008E04C5"/>
    <w:rsid w:val="008E171D"/>
    <w:rsid w:val="008E5CDB"/>
    <w:rsid w:val="008E6097"/>
    <w:rsid w:val="008F410F"/>
    <w:rsid w:val="009004D3"/>
    <w:rsid w:val="00901F3A"/>
    <w:rsid w:val="00912F28"/>
    <w:rsid w:val="0091351E"/>
    <w:rsid w:val="00916A16"/>
    <w:rsid w:val="00917867"/>
    <w:rsid w:val="00924CC5"/>
    <w:rsid w:val="00934708"/>
    <w:rsid w:val="00936880"/>
    <w:rsid w:val="00936E11"/>
    <w:rsid w:val="0093758B"/>
    <w:rsid w:val="009427E1"/>
    <w:rsid w:val="00946D33"/>
    <w:rsid w:val="00951284"/>
    <w:rsid w:val="009529DA"/>
    <w:rsid w:val="00953AFC"/>
    <w:rsid w:val="009633E5"/>
    <w:rsid w:val="00964B59"/>
    <w:rsid w:val="009661C3"/>
    <w:rsid w:val="00971723"/>
    <w:rsid w:val="00976CC7"/>
    <w:rsid w:val="00980916"/>
    <w:rsid w:val="00980B75"/>
    <w:rsid w:val="00981269"/>
    <w:rsid w:val="0098160C"/>
    <w:rsid w:val="0098333E"/>
    <w:rsid w:val="0098356B"/>
    <w:rsid w:val="0098651D"/>
    <w:rsid w:val="00991059"/>
    <w:rsid w:val="00996D7D"/>
    <w:rsid w:val="009A2CF1"/>
    <w:rsid w:val="009B0006"/>
    <w:rsid w:val="009C215E"/>
    <w:rsid w:val="009C2832"/>
    <w:rsid w:val="009C5A7A"/>
    <w:rsid w:val="009C6AA9"/>
    <w:rsid w:val="009D1D48"/>
    <w:rsid w:val="009D5233"/>
    <w:rsid w:val="009E0387"/>
    <w:rsid w:val="009E37C1"/>
    <w:rsid w:val="009E3A14"/>
    <w:rsid w:val="009F44A2"/>
    <w:rsid w:val="009F57C0"/>
    <w:rsid w:val="009F7ED5"/>
    <w:rsid w:val="00A008DE"/>
    <w:rsid w:val="00A1013E"/>
    <w:rsid w:val="00A13943"/>
    <w:rsid w:val="00A15063"/>
    <w:rsid w:val="00A15C54"/>
    <w:rsid w:val="00A24E06"/>
    <w:rsid w:val="00A268BB"/>
    <w:rsid w:val="00A26E41"/>
    <w:rsid w:val="00A329B6"/>
    <w:rsid w:val="00A374C1"/>
    <w:rsid w:val="00A41D66"/>
    <w:rsid w:val="00A4300C"/>
    <w:rsid w:val="00A44A63"/>
    <w:rsid w:val="00A44F4D"/>
    <w:rsid w:val="00A45765"/>
    <w:rsid w:val="00A51EE6"/>
    <w:rsid w:val="00A52B2B"/>
    <w:rsid w:val="00A53459"/>
    <w:rsid w:val="00A56626"/>
    <w:rsid w:val="00A572B2"/>
    <w:rsid w:val="00A60981"/>
    <w:rsid w:val="00A617D6"/>
    <w:rsid w:val="00A642EF"/>
    <w:rsid w:val="00A65BCD"/>
    <w:rsid w:val="00A709FE"/>
    <w:rsid w:val="00A72110"/>
    <w:rsid w:val="00A72540"/>
    <w:rsid w:val="00A7749F"/>
    <w:rsid w:val="00A809AE"/>
    <w:rsid w:val="00A81EA5"/>
    <w:rsid w:val="00A81F9D"/>
    <w:rsid w:val="00A83061"/>
    <w:rsid w:val="00A8677E"/>
    <w:rsid w:val="00AA06E1"/>
    <w:rsid w:val="00AA3688"/>
    <w:rsid w:val="00AA7066"/>
    <w:rsid w:val="00AB053B"/>
    <w:rsid w:val="00AB1918"/>
    <w:rsid w:val="00AB1F2F"/>
    <w:rsid w:val="00AB3AAE"/>
    <w:rsid w:val="00AB770B"/>
    <w:rsid w:val="00AC022E"/>
    <w:rsid w:val="00AD5EAB"/>
    <w:rsid w:val="00AE18E5"/>
    <w:rsid w:val="00AE234C"/>
    <w:rsid w:val="00AE429F"/>
    <w:rsid w:val="00AF0D34"/>
    <w:rsid w:val="00B0005B"/>
    <w:rsid w:val="00B051C3"/>
    <w:rsid w:val="00B119E8"/>
    <w:rsid w:val="00B1269E"/>
    <w:rsid w:val="00B13818"/>
    <w:rsid w:val="00B16DA1"/>
    <w:rsid w:val="00B2287C"/>
    <w:rsid w:val="00B27807"/>
    <w:rsid w:val="00B30DB9"/>
    <w:rsid w:val="00B323AE"/>
    <w:rsid w:val="00B353BD"/>
    <w:rsid w:val="00B35C27"/>
    <w:rsid w:val="00B36731"/>
    <w:rsid w:val="00B36AB6"/>
    <w:rsid w:val="00B41BD1"/>
    <w:rsid w:val="00B4231C"/>
    <w:rsid w:val="00B42A32"/>
    <w:rsid w:val="00B45F98"/>
    <w:rsid w:val="00B51BCF"/>
    <w:rsid w:val="00B520A8"/>
    <w:rsid w:val="00B5595E"/>
    <w:rsid w:val="00B578EF"/>
    <w:rsid w:val="00B63A7A"/>
    <w:rsid w:val="00B74DB0"/>
    <w:rsid w:val="00B8111B"/>
    <w:rsid w:val="00B842A8"/>
    <w:rsid w:val="00B85084"/>
    <w:rsid w:val="00B86D85"/>
    <w:rsid w:val="00B876E0"/>
    <w:rsid w:val="00B901EE"/>
    <w:rsid w:val="00B918E9"/>
    <w:rsid w:val="00BA0356"/>
    <w:rsid w:val="00BA29C1"/>
    <w:rsid w:val="00BA6DDD"/>
    <w:rsid w:val="00BA76D2"/>
    <w:rsid w:val="00BB063D"/>
    <w:rsid w:val="00BB1488"/>
    <w:rsid w:val="00BB4A55"/>
    <w:rsid w:val="00BC2074"/>
    <w:rsid w:val="00BC41FF"/>
    <w:rsid w:val="00BD1249"/>
    <w:rsid w:val="00BD4E94"/>
    <w:rsid w:val="00BD7231"/>
    <w:rsid w:val="00BE3A69"/>
    <w:rsid w:val="00BE6F9E"/>
    <w:rsid w:val="00BF2587"/>
    <w:rsid w:val="00BF59B6"/>
    <w:rsid w:val="00C060CE"/>
    <w:rsid w:val="00C0613B"/>
    <w:rsid w:val="00C12476"/>
    <w:rsid w:val="00C12AB6"/>
    <w:rsid w:val="00C1486A"/>
    <w:rsid w:val="00C1734C"/>
    <w:rsid w:val="00C23A7F"/>
    <w:rsid w:val="00C25B2B"/>
    <w:rsid w:val="00C36DAE"/>
    <w:rsid w:val="00C370B8"/>
    <w:rsid w:val="00C400D1"/>
    <w:rsid w:val="00C424B7"/>
    <w:rsid w:val="00C51A6B"/>
    <w:rsid w:val="00C5329F"/>
    <w:rsid w:val="00C6377B"/>
    <w:rsid w:val="00C63E38"/>
    <w:rsid w:val="00C645D5"/>
    <w:rsid w:val="00C64DEA"/>
    <w:rsid w:val="00C77AA6"/>
    <w:rsid w:val="00C77E3D"/>
    <w:rsid w:val="00C81ADE"/>
    <w:rsid w:val="00C821EE"/>
    <w:rsid w:val="00C83CF1"/>
    <w:rsid w:val="00C844E8"/>
    <w:rsid w:val="00C86A25"/>
    <w:rsid w:val="00C97173"/>
    <w:rsid w:val="00C978C4"/>
    <w:rsid w:val="00C97B51"/>
    <w:rsid w:val="00CA102D"/>
    <w:rsid w:val="00CA2A9B"/>
    <w:rsid w:val="00CA3453"/>
    <w:rsid w:val="00CA7167"/>
    <w:rsid w:val="00CB17A5"/>
    <w:rsid w:val="00CB2F01"/>
    <w:rsid w:val="00CB5348"/>
    <w:rsid w:val="00CB54AF"/>
    <w:rsid w:val="00CB723B"/>
    <w:rsid w:val="00CB7299"/>
    <w:rsid w:val="00CC2807"/>
    <w:rsid w:val="00CC3E9E"/>
    <w:rsid w:val="00CC7B84"/>
    <w:rsid w:val="00CD3085"/>
    <w:rsid w:val="00CD3425"/>
    <w:rsid w:val="00CD47E6"/>
    <w:rsid w:val="00CD612D"/>
    <w:rsid w:val="00CE6F92"/>
    <w:rsid w:val="00CF1103"/>
    <w:rsid w:val="00CF1167"/>
    <w:rsid w:val="00CF752F"/>
    <w:rsid w:val="00D0483F"/>
    <w:rsid w:val="00D05AB0"/>
    <w:rsid w:val="00D1591F"/>
    <w:rsid w:val="00D16978"/>
    <w:rsid w:val="00D17A0F"/>
    <w:rsid w:val="00D17C9F"/>
    <w:rsid w:val="00D2767C"/>
    <w:rsid w:val="00D31489"/>
    <w:rsid w:val="00D34F8C"/>
    <w:rsid w:val="00D36D33"/>
    <w:rsid w:val="00D37BB5"/>
    <w:rsid w:val="00D441B7"/>
    <w:rsid w:val="00D474ED"/>
    <w:rsid w:val="00D54E9A"/>
    <w:rsid w:val="00D5677B"/>
    <w:rsid w:val="00D579D0"/>
    <w:rsid w:val="00D6125B"/>
    <w:rsid w:val="00D6706B"/>
    <w:rsid w:val="00D756FF"/>
    <w:rsid w:val="00D75D53"/>
    <w:rsid w:val="00D8032E"/>
    <w:rsid w:val="00D83CDC"/>
    <w:rsid w:val="00D84E6C"/>
    <w:rsid w:val="00D95825"/>
    <w:rsid w:val="00D97073"/>
    <w:rsid w:val="00DA65F9"/>
    <w:rsid w:val="00DB376C"/>
    <w:rsid w:val="00DB403B"/>
    <w:rsid w:val="00DB54C8"/>
    <w:rsid w:val="00DB597C"/>
    <w:rsid w:val="00DC3509"/>
    <w:rsid w:val="00DC7A2B"/>
    <w:rsid w:val="00DD2559"/>
    <w:rsid w:val="00DD2D0C"/>
    <w:rsid w:val="00DD2E55"/>
    <w:rsid w:val="00DD3562"/>
    <w:rsid w:val="00DD3690"/>
    <w:rsid w:val="00DD428F"/>
    <w:rsid w:val="00DD4FE5"/>
    <w:rsid w:val="00DD5E35"/>
    <w:rsid w:val="00DD6147"/>
    <w:rsid w:val="00DE0C70"/>
    <w:rsid w:val="00DE0EDF"/>
    <w:rsid w:val="00DE2D6F"/>
    <w:rsid w:val="00DE340F"/>
    <w:rsid w:val="00DE355B"/>
    <w:rsid w:val="00DE3F03"/>
    <w:rsid w:val="00DE7084"/>
    <w:rsid w:val="00DF0AFC"/>
    <w:rsid w:val="00DF4CA3"/>
    <w:rsid w:val="00DF5CEB"/>
    <w:rsid w:val="00DF655A"/>
    <w:rsid w:val="00DF7A60"/>
    <w:rsid w:val="00E058FD"/>
    <w:rsid w:val="00E06916"/>
    <w:rsid w:val="00E112E2"/>
    <w:rsid w:val="00E1504E"/>
    <w:rsid w:val="00E16BBC"/>
    <w:rsid w:val="00E16F0F"/>
    <w:rsid w:val="00E200BF"/>
    <w:rsid w:val="00E222AB"/>
    <w:rsid w:val="00E24E3D"/>
    <w:rsid w:val="00E2789B"/>
    <w:rsid w:val="00E322FA"/>
    <w:rsid w:val="00E33002"/>
    <w:rsid w:val="00E42E4D"/>
    <w:rsid w:val="00E50083"/>
    <w:rsid w:val="00E5329A"/>
    <w:rsid w:val="00E5432C"/>
    <w:rsid w:val="00E6258F"/>
    <w:rsid w:val="00E62B56"/>
    <w:rsid w:val="00E65447"/>
    <w:rsid w:val="00E655B0"/>
    <w:rsid w:val="00E65DA4"/>
    <w:rsid w:val="00E66689"/>
    <w:rsid w:val="00E67A36"/>
    <w:rsid w:val="00E82C1C"/>
    <w:rsid w:val="00E84327"/>
    <w:rsid w:val="00E93B27"/>
    <w:rsid w:val="00E94546"/>
    <w:rsid w:val="00E95EBF"/>
    <w:rsid w:val="00EA6A2F"/>
    <w:rsid w:val="00EA6A56"/>
    <w:rsid w:val="00EB0484"/>
    <w:rsid w:val="00EB2620"/>
    <w:rsid w:val="00EB32EC"/>
    <w:rsid w:val="00EC0F87"/>
    <w:rsid w:val="00EC21B0"/>
    <w:rsid w:val="00ED17CE"/>
    <w:rsid w:val="00ED2C3A"/>
    <w:rsid w:val="00ED354C"/>
    <w:rsid w:val="00ED73F9"/>
    <w:rsid w:val="00EE012B"/>
    <w:rsid w:val="00EE357B"/>
    <w:rsid w:val="00EE36B1"/>
    <w:rsid w:val="00EE6033"/>
    <w:rsid w:val="00EF1598"/>
    <w:rsid w:val="00EF586C"/>
    <w:rsid w:val="00EF7F42"/>
    <w:rsid w:val="00F00857"/>
    <w:rsid w:val="00F048D1"/>
    <w:rsid w:val="00F061B0"/>
    <w:rsid w:val="00F06307"/>
    <w:rsid w:val="00F11B55"/>
    <w:rsid w:val="00F1369D"/>
    <w:rsid w:val="00F16320"/>
    <w:rsid w:val="00F166CA"/>
    <w:rsid w:val="00F16F8D"/>
    <w:rsid w:val="00F2265E"/>
    <w:rsid w:val="00F22BDF"/>
    <w:rsid w:val="00F22FDF"/>
    <w:rsid w:val="00F24925"/>
    <w:rsid w:val="00F259CD"/>
    <w:rsid w:val="00F30022"/>
    <w:rsid w:val="00F31787"/>
    <w:rsid w:val="00F324E1"/>
    <w:rsid w:val="00F3497A"/>
    <w:rsid w:val="00F40AFE"/>
    <w:rsid w:val="00F40CC6"/>
    <w:rsid w:val="00F4371C"/>
    <w:rsid w:val="00F446A2"/>
    <w:rsid w:val="00F45C3A"/>
    <w:rsid w:val="00F51F4A"/>
    <w:rsid w:val="00F525D1"/>
    <w:rsid w:val="00F5495C"/>
    <w:rsid w:val="00F55199"/>
    <w:rsid w:val="00F61F6A"/>
    <w:rsid w:val="00F64DE1"/>
    <w:rsid w:val="00F6523E"/>
    <w:rsid w:val="00F65836"/>
    <w:rsid w:val="00F658FE"/>
    <w:rsid w:val="00F660A8"/>
    <w:rsid w:val="00F66EED"/>
    <w:rsid w:val="00F67CFB"/>
    <w:rsid w:val="00F74C29"/>
    <w:rsid w:val="00F77C11"/>
    <w:rsid w:val="00F83AA1"/>
    <w:rsid w:val="00F847D4"/>
    <w:rsid w:val="00F862AF"/>
    <w:rsid w:val="00F875CE"/>
    <w:rsid w:val="00F90005"/>
    <w:rsid w:val="00F91579"/>
    <w:rsid w:val="00F923C2"/>
    <w:rsid w:val="00F96097"/>
    <w:rsid w:val="00FB1F34"/>
    <w:rsid w:val="00FB388E"/>
    <w:rsid w:val="00FC1223"/>
    <w:rsid w:val="00FC1226"/>
    <w:rsid w:val="00FC2A4E"/>
    <w:rsid w:val="00FC2FF0"/>
    <w:rsid w:val="00FC358D"/>
    <w:rsid w:val="00FC5E4B"/>
    <w:rsid w:val="00FC696E"/>
    <w:rsid w:val="00FD00F9"/>
    <w:rsid w:val="00FD0F51"/>
    <w:rsid w:val="00FD36EF"/>
    <w:rsid w:val="00FD47A5"/>
    <w:rsid w:val="00FE0346"/>
    <w:rsid w:val="00FE18CC"/>
    <w:rsid w:val="00FE3164"/>
    <w:rsid w:val="00FE6505"/>
    <w:rsid w:val="00FF1617"/>
    <w:rsid w:val="00FF1D4F"/>
    <w:rsid w:val="00FF345A"/>
    <w:rsid w:val="00FF4569"/>
    <w:rsid w:val="00FF5B23"/>
    <w:rsid w:val="00FF7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5:docId w15:val="{1EF557AA-91D3-4518-BE8C-A0DA2E946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7CFB"/>
    <w:pPr>
      <w:spacing w:after="200" w:line="276" w:lineRule="auto"/>
    </w:pPr>
    <w:rPr>
      <w:lang w:eastAsia="en-US"/>
    </w:rPr>
  </w:style>
  <w:style w:type="paragraph" w:styleId="1">
    <w:name w:val="heading 1"/>
    <w:basedOn w:val="a"/>
    <w:next w:val="a"/>
    <w:link w:val="10"/>
    <w:uiPriority w:val="99"/>
    <w:qFormat/>
    <w:rsid w:val="007023A8"/>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023A8"/>
    <w:rPr>
      <w:rFonts w:ascii="Cambria" w:hAnsi="Cambria" w:cs="Times New Roman"/>
      <w:b/>
      <w:bCs/>
      <w:color w:val="365F91"/>
      <w:sz w:val="28"/>
      <w:szCs w:val="28"/>
    </w:rPr>
  </w:style>
  <w:style w:type="table" w:styleId="a3">
    <w:name w:val="Table Grid"/>
    <w:basedOn w:val="a1"/>
    <w:uiPriority w:val="99"/>
    <w:rsid w:val="00C424B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qFormat/>
    <w:rsid w:val="000F605D"/>
    <w:pPr>
      <w:spacing w:after="160" w:line="259" w:lineRule="auto"/>
      <w:ind w:left="720"/>
      <w:contextualSpacing/>
    </w:pPr>
  </w:style>
  <w:style w:type="character" w:customStyle="1" w:styleId="a5">
    <w:name w:val="Абзац списка Знак"/>
    <w:link w:val="a4"/>
    <w:locked/>
    <w:rsid w:val="000F605D"/>
  </w:style>
  <w:style w:type="paragraph" w:styleId="a6">
    <w:name w:val="Balloon Text"/>
    <w:basedOn w:val="a"/>
    <w:link w:val="a7"/>
    <w:uiPriority w:val="99"/>
    <w:semiHidden/>
    <w:rsid w:val="002508F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2508F5"/>
    <w:rPr>
      <w:rFonts w:ascii="Tahoma" w:hAnsi="Tahoma" w:cs="Tahoma"/>
      <w:sz w:val="16"/>
      <w:szCs w:val="16"/>
    </w:rPr>
  </w:style>
  <w:style w:type="paragraph" w:styleId="a8">
    <w:name w:val="Body Text"/>
    <w:basedOn w:val="a"/>
    <w:link w:val="a9"/>
    <w:uiPriority w:val="99"/>
    <w:rsid w:val="000748D4"/>
    <w:pPr>
      <w:widowControl w:val="0"/>
      <w:spacing w:after="120" w:line="420" w:lineRule="auto"/>
      <w:ind w:firstLine="680"/>
      <w:jc w:val="both"/>
    </w:pPr>
    <w:rPr>
      <w:rFonts w:ascii="Times New Roman" w:eastAsia="Times New Roman" w:hAnsi="Times New Roman"/>
      <w:sz w:val="28"/>
      <w:szCs w:val="20"/>
      <w:lang w:eastAsia="ru-RU"/>
    </w:rPr>
  </w:style>
  <w:style w:type="character" w:customStyle="1" w:styleId="a9">
    <w:name w:val="Основной текст Знак"/>
    <w:basedOn w:val="a0"/>
    <w:link w:val="a8"/>
    <w:uiPriority w:val="99"/>
    <w:locked/>
    <w:rsid w:val="000748D4"/>
    <w:rPr>
      <w:rFonts w:ascii="Times New Roman" w:hAnsi="Times New Roman" w:cs="Times New Roman"/>
      <w:snapToGrid w:val="0"/>
      <w:sz w:val="20"/>
      <w:szCs w:val="20"/>
      <w:lang w:eastAsia="ru-RU"/>
    </w:rPr>
  </w:style>
  <w:style w:type="paragraph" w:styleId="aa">
    <w:name w:val="Normal (Web)"/>
    <w:basedOn w:val="a"/>
    <w:uiPriority w:val="99"/>
    <w:rsid w:val="00074C40"/>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Emphasis"/>
    <w:basedOn w:val="a0"/>
    <w:uiPriority w:val="99"/>
    <w:qFormat/>
    <w:rsid w:val="00074C40"/>
    <w:rPr>
      <w:rFonts w:cs="Times New Roman"/>
      <w:i/>
      <w:iCs/>
    </w:rPr>
  </w:style>
  <w:style w:type="paragraph" w:styleId="ac">
    <w:name w:val="header"/>
    <w:basedOn w:val="a"/>
    <w:link w:val="ad"/>
    <w:uiPriority w:val="99"/>
    <w:rsid w:val="00CA7167"/>
    <w:pPr>
      <w:tabs>
        <w:tab w:val="center" w:pos="4677"/>
        <w:tab w:val="right" w:pos="9355"/>
      </w:tabs>
      <w:spacing w:after="0" w:line="240" w:lineRule="auto"/>
    </w:pPr>
  </w:style>
  <w:style w:type="character" w:customStyle="1" w:styleId="ad">
    <w:name w:val="Верхний колонтитул Знак"/>
    <w:basedOn w:val="a0"/>
    <w:link w:val="ac"/>
    <w:uiPriority w:val="99"/>
    <w:locked/>
    <w:rsid w:val="00CA7167"/>
    <w:rPr>
      <w:rFonts w:ascii="Calibri" w:hAnsi="Calibri" w:cs="Times New Roman"/>
    </w:rPr>
  </w:style>
  <w:style w:type="paragraph" w:styleId="ae">
    <w:name w:val="footer"/>
    <w:basedOn w:val="a"/>
    <w:link w:val="af"/>
    <w:uiPriority w:val="99"/>
    <w:rsid w:val="00CA7167"/>
    <w:pPr>
      <w:tabs>
        <w:tab w:val="center" w:pos="4677"/>
        <w:tab w:val="right" w:pos="9355"/>
      </w:tabs>
      <w:spacing w:after="0" w:line="240" w:lineRule="auto"/>
    </w:pPr>
  </w:style>
  <w:style w:type="character" w:customStyle="1" w:styleId="af">
    <w:name w:val="Нижний колонтитул Знак"/>
    <w:basedOn w:val="a0"/>
    <w:link w:val="ae"/>
    <w:uiPriority w:val="99"/>
    <w:locked/>
    <w:rsid w:val="00CA7167"/>
    <w:rPr>
      <w:rFonts w:ascii="Calibri" w:hAnsi="Calibri" w:cs="Times New Roman"/>
    </w:rPr>
  </w:style>
  <w:style w:type="character" w:styleId="af0">
    <w:name w:val="annotation reference"/>
    <w:basedOn w:val="a0"/>
    <w:uiPriority w:val="99"/>
    <w:semiHidden/>
    <w:rsid w:val="00892674"/>
    <w:rPr>
      <w:rFonts w:cs="Times New Roman"/>
      <w:sz w:val="16"/>
      <w:szCs w:val="16"/>
    </w:rPr>
  </w:style>
  <w:style w:type="paragraph" w:styleId="af1">
    <w:name w:val="annotation text"/>
    <w:basedOn w:val="a"/>
    <w:link w:val="af2"/>
    <w:uiPriority w:val="99"/>
    <w:semiHidden/>
    <w:rsid w:val="00892674"/>
    <w:pPr>
      <w:spacing w:line="240" w:lineRule="auto"/>
    </w:pPr>
    <w:rPr>
      <w:sz w:val="20"/>
      <w:szCs w:val="20"/>
    </w:rPr>
  </w:style>
  <w:style w:type="character" w:customStyle="1" w:styleId="af2">
    <w:name w:val="Текст примечания Знак"/>
    <w:basedOn w:val="a0"/>
    <w:link w:val="af1"/>
    <w:uiPriority w:val="99"/>
    <w:semiHidden/>
    <w:locked/>
    <w:rsid w:val="00892674"/>
    <w:rPr>
      <w:rFonts w:ascii="Calibri" w:hAnsi="Calibri" w:cs="Times New Roman"/>
      <w:sz w:val="20"/>
      <w:szCs w:val="20"/>
    </w:rPr>
  </w:style>
  <w:style w:type="paragraph" w:styleId="af3">
    <w:name w:val="annotation subject"/>
    <w:basedOn w:val="af1"/>
    <w:next w:val="af1"/>
    <w:link w:val="af4"/>
    <w:uiPriority w:val="99"/>
    <w:semiHidden/>
    <w:rsid w:val="00892674"/>
    <w:rPr>
      <w:b/>
      <w:bCs/>
    </w:rPr>
  </w:style>
  <w:style w:type="character" w:customStyle="1" w:styleId="af4">
    <w:name w:val="Тема примечания Знак"/>
    <w:basedOn w:val="af2"/>
    <w:link w:val="af3"/>
    <w:uiPriority w:val="99"/>
    <w:semiHidden/>
    <w:locked/>
    <w:rsid w:val="00892674"/>
    <w:rPr>
      <w:rFonts w:ascii="Calibri" w:hAnsi="Calibri" w:cs="Times New Roman"/>
      <w:b/>
      <w:bCs/>
      <w:sz w:val="20"/>
      <w:szCs w:val="20"/>
    </w:rPr>
  </w:style>
  <w:style w:type="character" w:customStyle="1" w:styleId="apple-converted-space">
    <w:name w:val="apple-converted-space"/>
    <w:basedOn w:val="a0"/>
    <w:uiPriority w:val="99"/>
    <w:rsid w:val="00702A5B"/>
    <w:rPr>
      <w:rFonts w:cs="Times New Roman"/>
    </w:rPr>
  </w:style>
  <w:style w:type="paragraph" w:customStyle="1" w:styleId="Default">
    <w:name w:val="Default"/>
    <w:uiPriority w:val="99"/>
    <w:rsid w:val="006E62D8"/>
    <w:pPr>
      <w:autoSpaceDE w:val="0"/>
      <w:autoSpaceDN w:val="0"/>
      <w:adjustRightInd w:val="0"/>
    </w:pPr>
    <w:rPr>
      <w:rFonts w:cs="Calibri"/>
      <w:color w:val="000000"/>
      <w:sz w:val="24"/>
      <w:szCs w:val="24"/>
      <w:lang w:eastAsia="en-US"/>
    </w:rPr>
  </w:style>
  <w:style w:type="table" w:customStyle="1" w:styleId="11">
    <w:name w:val="Сетка таблицы1"/>
    <w:uiPriority w:val="59"/>
    <w:rsid w:val="00DB597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uiPriority w:val="99"/>
    <w:rsid w:val="00CA345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No Spacing"/>
    <w:uiPriority w:val="99"/>
    <w:qFormat/>
    <w:rsid w:val="00D05AB0"/>
    <w:rPr>
      <w:rFonts w:eastAsia="Times New Roman"/>
    </w:rPr>
  </w:style>
  <w:style w:type="character" w:customStyle="1" w:styleId="20">
    <w:name w:val="Основной текст2"/>
    <w:uiPriority w:val="99"/>
    <w:rsid w:val="00D05AB0"/>
    <w:rPr>
      <w:rFonts w:ascii="Times New Roman" w:hAnsi="Times New Roman"/>
      <w:color w:val="000000"/>
      <w:spacing w:val="0"/>
      <w:w w:val="100"/>
      <w:position w:val="0"/>
      <w:sz w:val="23"/>
      <w:shd w:val="clear" w:color="auto" w:fill="FFFFFF"/>
      <w:lang w:val="ru-RU"/>
    </w:rPr>
  </w:style>
  <w:style w:type="character" w:styleId="af6">
    <w:name w:val="Hyperlink"/>
    <w:basedOn w:val="a0"/>
    <w:uiPriority w:val="99"/>
    <w:rsid w:val="00B16DA1"/>
    <w:rPr>
      <w:rFonts w:cs="Times New Roman"/>
      <w:color w:val="0000FF"/>
      <w:u w:val="single"/>
    </w:rPr>
  </w:style>
  <w:style w:type="character" w:customStyle="1" w:styleId="fontstyle01">
    <w:name w:val="fontstyle01"/>
    <w:basedOn w:val="a0"/>
    <w:uiPriority w:val="99"/>
    <w:rsid w:val="00D579D0"/>
    <w:rPr>
      <w:rFonts w:ascii="Times New Roman" w:hAnsi="Times New Roman" w:cs="Times New Roman"/>
      <w:color w:val="000000"/>
      <w:sz w:val="20"/>
      <w:szCs w:val="20"/>
    </w:rPr>
  </w:style>
  <w:style w:type="paragraph" w:customStyle="1" w:styleId="msonormalmailrucssattributepostfix">
    <w:name w:val="msonormal_mailru_css_attribute_postfix"/>
    <w:basedOn w:val="a"/>
    <w:uiPriority w:val="99"/>
    <w:rsid w:val="001252D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5">
    <w:name w:val="p5"/>
    <w:basedOn w:val="a"/>
    <w:uiPriority w:val="99"/>
    <w:rsid w:val="0033681F"/>
    <w:pPr>
      <w:spacing w:before="100" w:beforeAutospacing="1" w:after="100" w:afterAutospacing="1" w:line="240" w:lineRule="auto"/>
    </w:pPr>
    <w:rPr>
      <w:rFonts w:ascii="Times New Roman" w:hAnsi="Times New Roman"/>
      <w:sz w:val="24"/>
      <w:szCs w:val="24"/>
      <w:lang w:eastAsia="ru-RU"/>
    </w:rPr>
  </w:style>
  <w:style w:type="paragraph" w:customStyle="1" w:styleId="af7">
    <w:name w:val="Содержимое таблицы"/>
    <w:basedOn w:val="a"/>
    <w:uiPriority w:val="99"/>
    <w:rsid w:val="002C341D"/>
    <w:pPr>
      <w:widowControl w:val="0"/>
      <w:suppressLineNumbers/>
      <w:spacing w:after="0" w:line="240" w:lineRule="auto"/>
    </w:pPr>
    <w:rPr>
      <w:rFonts w:ascii="Times New Roman" w:hAnsi="Times New Roman" w:cs="Tahoma"/>
      <w:sz w:val="24"/>
      <w:szCs w:val="24"/>
      <w:lang w:val="en-US" w:eastAsia="ru-RU"/>
    </w:rPr>
  </w:style>
  <w:style w:type="character" w:customStyle="1" w:styleId="ListParagraphChar1">
    <w:name w:val="List Paragraph Char1"/>
    <w:uiPriority w:val="99"/>
    <w:locked/>
    <w:rsid w:val="00FD0F51"/>
  </w:style>
  <w:style w:type="paragraph" w:customStyle="1" w:styleId="c17c32c31">
    <w:name w:val="c17 c32 c31"/>
    <w:basedOn w:val="a"/>
    <w:uiPriority w:val="99"/>
    <w:rsid w:val="00DD2E55"/>
    <w:pPr>
      <w:spacing w:before="100" w:beforeAutospacing="1" w:after="100" w:afterAutospacing="1" w:line="240" w:lineRule="auto"/>
    </w:pPr>
    <w:rPr>
      <w:rFonts w:ascii="Times New Roman" w:hAnsi="Times New Roman"/>
      <w:sz w:val="24"/>
      <w:szCs w:val="24"/>
      <w:lang w:eastAsia="ru-RU"/>
    </w:rPr>
  </w:style>
  <w:style w:type="character" w:customStyle="1" w:styleId="c3">
    <w:name w:val="c3"/>
    <w:basedOn w:val="a0"/>
    <w:uiPriority w:val="99"/>
    <w:rsid w:val="00DD2E55"/>
    <w:rPr>
      <w:rFonts w:cs="Times New Roman"/>
    </w:rPr>
  </w:style>
  <w:style w:type="paragraph" w:customStyle="1" w:styleId="12">
    <w:name w:val="Абзац списка1"/>
    <w:basedOn w:val="a"/>
    <w:uiPriority w:val="99"/>
    <w:rsid w:val="00ED354C"/>
    <w:pPr>
      <w:spacing w:after="160" w:line="259" w:lineRule="auto"/>
      <w:ind w:left="720"/>
      <w:contextualSpacing/>
    </w:pPr>
    <w:rPr>
      <w:sz w:val="20"/>
      <w:szCs w:val="20"/>
      <w:lang w:eastAsia="ru-RU"/>
    </w:rPr>
  </w:style>
  <w:style w:type="paragraph" w:customStyle="1" w:styleId="13">
    <w:name w:val="Без интервала1"/>
    <w:uiPriority w:val="99"/>
    <w:rsid w:val="00ED354C"/>
    <w:rPr>
      <w:rFonts w:eastAsia="Times New Roman"/>
      <w:lang w:eastAsia="en-US"/>
    </w:rPr>
  </w:style>
  <w:style w:type="paragraph" w:customStyle="1" w:styleId="14">
    <w:name w:val="Обычный1"/>
    <w:uiPriority w:val="99"/>
    <w:rsid w:val="00AB053B"/>
    <w:pPr>
      <w:widowControl w:val="0"/>
      <w:spacing w:line="280" w:lineRule="auto"/>
      <w:ind w:left="40" w:firstLine="560"/>
      <w:jc w:val="both"/>
    </w:pPr>
    <w:rPr>
      <w:rFonts w:ascii="Times New Roman" w:eastAsia="Times New Roman" w:hAnsi="Times New Roman"/>
      <w:sz w:val="20"/>
      <w:szCs w:val="20"/>
    </w:rPr>
  </w:style>
  <w:style w:type="paragraph" w:styleId="af8">
    <w:name w:val="Body Text Indent"/>
    <w:basedOn w:val="a"/>
    <w:link w:val="af9"/>
    <w:uiPriority w:val="99"/>
    <w:rsid w:val="00097B7B"/>
    <w:pPr>
      <w:spacing w:after="120"/>
      <w:ind w:left="283"/>
    </w:pPr>
  </w:style>
  <w:style w:type="character" w:customStyle="1" w:styleId="af9">
    <w:name w:val="Основной текст с отступом Знак"/>
    <w:basedOn w:val="a0"/>
    <w:link w:val="af8"/>
    <w:uiPriority w:val="99"/>
    <w:locked/>
    <w:rsid w:val="00097B7B"/>
    <w:rPr>
      <w:rFonts w:ascii="Calibri" w:hAnsi="Calibri" w:cs="Times New Roman"/>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9964260">
      <w:bodyDiv w:val="1"/>
      <w:marLeft w:val="0"/>
      <w:marRight w:val="0"/>
      <w:marTop w:val="0"/>
      <w:marBottom w:val="0"/>
      <w:divBdr>
        <w:top w:val="none" w:sz="0" w:space="0" w:color="auto"/>
        <w:left w:val="none" w:sz="0" w:space="0" w:color="auto"/>
        <w:bottom w:val="none" w:sz="0" w:space="0" w:color="auto"/>
        <w:right w:val="none" w:sz="0" w:space="0" w:color="auto"/>
      </w:divBdr>
    </w:div>
    <w:div w:id="1492520806">
      <w:marLeft w:val="0"/>
      <w:marRight w:val="0"/>
      <w:marTop w:val="0"/>
      <w:marBottom w:val="0"/>
      <w:divBdr>
        <w:top w:val="none" w:sz="0" w:space="0" w:color="auto"/>
        <w:left w:val="none" w:sz="0" w:space="0" w:color="auto"/>
        <w:bottom w:val="none" w:sz="0" w:space="0" w:color="auto"/>
        <w:right w:val="none" w:sz="0" w:space="0" w:color="auto"/>
      </w:divBdr>
    </w:div>
    <w:div w:id="1492520807">
      <w:marLeft w:val="0"/>
      <w:marRight w:val="0"/>
      <w:marTop w:val="0"/>
      <w:marBottom w:val="0"/>
      <w:divBdr>
        <w:top w:val="none" w:sz="0" w:space="0" w:color="auto"/>
        <w:left w:val="none" w:sz="0" w:space="0" w:color="auto"/>
        <w:bottom w:val="none" w:sz="0" w:space="0" w:color="auto"/>
        <w:right w:val="none" w:sz="0" w:space="0" w:color="auto"/>
      </w:divBdr>
    </w:div>
    <w:div w:id="1492520808">
      <w:marLeft w:val="0"/>
      <w:marRight w:val="0"/>
      <w:marTop w:val="0"/>
      <w:marBottom w:val="0"/>
      <w:divBdr>
        <w:top w:val="none" w:sz="0" w:space="0" w:color="auto"/>
        <w:left w:val="none" w:sz="0" w:space="0" w:color="auto"/>
        <w:bottom w:val="none" w:sz="0" w:space="0" w:color="auto"/>
        <w:right w:val="none" w:sz="0" w:space="0" w:color="auto"/>
      </w:divBdr>
    </w:div>
    <w:div w:id="1492520809">
      <w:marLeft w:val="0"/>
      <w:marRight w:val="0"/>
      <w:marTop w:val="0"/>
      <w:marBottom w:val="0"/>
      <w:divBdr>
        <w:top w:val="none" w:sz="0" w:space="0" w:color="auto"/>
        <w:left w:val="none" w:sz="0" w:space="0" w:color="auto"/>
        <w:bottom w:val="none" w:sz="0" w:space="0" w:color="auto"/>
        <w:right w:val="none" w:sz="0" w:space="0" w:color="auto"/>
      </w:divBdr>
    </w:div>
    <w:div w:id="1492520810">
      <w:marLeft w:val="0"/>
      <w:marRight w:val="0"/>
      <w:marTop w:val="0"/>
      <w:marBottom w:val="0"/>
      <w:divBdr>
        <w:top w:val="none" w:sz="0" w:space="0" w:color="auto"/>
        <w:left w:val="none" w:sz="0" w:space="0" w:color="auto"/>
        <w:bottom w:val="none" w:sz="0" w:space="0" w:color="auto"/>
        <w:right w:val="none" w:sz="0" w:space="0" w:color="auto"/>
      </w:divBdr>
    </w:div>
    <w:div w:id="14925208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biblioclub.ru/index.php?page=book&amp;id=255917" TargetMode="External"/><Relationship Id="rId21" Type="http://schemas.openxmlformats.org/officeDocument/2006/relationships/hyperlink" Target="http://www.files/stroyinf/ru" TargetMode="External"/><Relationship Id="rId42" Type="http://schemas.openxmlformats.org/officeDocument/2006/relationships/hyperlink" Target="http://www.artline.ru/" TargetMode="External"/><Relationship Id="rId47" Type="http://schemas.openxmlformats.org/officeDocument/2006/relationships/hyperlink" Target="http://www.files/stroyinf/ru" TargetMode="External"/><Relationship Id="rId63" Type="http://schemas.openxmlformats.org/officeDocument/2006/relationships/hyperlink" Target="http://biblioclub.ru/index.php?page=book&amp;id=259133" TargetMode="External"/><Relationship Id="rId68" Type="http://schemas.openxmlformats.org/officeDocument/2006/relationships/hyperlink" Target="http://www.knigafund.ru" TargetMode="External"/><Relationship Id="rId84" Type="http://schemas.openxmlformats.org/officeDocument/2006/relationships/hyperlink" Target="https://www.mininuniver.ru/about/library/elektronnye-resursy" TargetMode="External"/><Relationship Id="rId89" Type="http://schemas.openxmlformats.org/officeDocument/2006/relationships/hyperlink" Target="http://biblioclub.ru/index.php?page=book&amp;id=438308" TargetMode="External"/><Relationship Id="rId16" Type="http://schemas.openxmlformats.org/officeDocument/2006/relationships/hyperlink" Target="http://sutd.ru/igd/works/642/" TargetMode="External"/><Relationship Id="rId11" Type="http://schemas.openxmlformats.org/officeDocument/2006/relationships/hyperlink" Target="http://biblioclub.ru/index.php?page=book&amp;id=487732" TargetMode="External"/><Relationship Id="rId32" Type="http://schemas.openxmlformats.org/officeDocument/2006/relationships/hyperlink" Target="https://www.mininuniver.ru/about/library/elektronnye-resursy-s-otkrytym-dostupom" TargetMode="External"/><Relationship Id="rId37" Type="http://schemas.openxmlformats.org/officeDocument/2006/relationships/hyperlink" Target="http://biblioclub.ru/index.php?page=book_red&amp;id=142463" TargetMode="External"/><Relationship Id="rId53" Type="http://schemas.openxmlformats.org/officeDocument/2006/relationships/hyperlink" Target="http://biblioclub.ru/index.php?page=book&amp;id=472647" TargetMode="External"/><Relationship Id="rId58" Type="http://schemas.openxmlformats.org/officeDocument/2006/relationships/hyperlink" Target="http://www.biblioclub" TargetMode="External"/><Relationship Id="rId74" Type="http://schemas.openxmlformats.org/officeDocument/2006/relationships/hyperlink" Target="http://www.rsl.ru/ru/vs" TargetMode="External"/><Relationship Id="rId79" Type="http://schemas.openxmlformats.org/officeDocument/2006/relationships/hyperlink" Target="http://biblioclub.ru/index.php?page=book&amp;id=487681" TargetMode="External"/><Relationship Id="rId102" Type="http://schemas.openxmlformats.org/officeDocument/2006/relationships/hyperlink" Target="http://www.garant.ru" TargetMode="External"/><Relationship Id="rId5" Type="http://schemas.openxmlformats.org/officeDocument/2006/relationships/webSettings" Target="webSettings.xml"/><Relationship Id="rId90" Type="http://schemas.openxmlformats.org/officeDocument/2006/relationships/hyperlink" Target="http://biblioclub.ru/index.php?page=book&amp;id=486086" TargetMode="External"/><Relationship Id="rId95" Type="http://schemas.openxmlformats.org/officeDocument/2006/relationships/hyperlink" Target="https://www.mininuniver.ru/about/library/elektronnye-resursy" TargetMode="External"/><Relationship Id="rId22" Type="http://schemas.openxmlformats.org/officeDocument/2006/relationships/hyperlink" Target="http://biblioclub.ru/index.php?page=book&amp;id=115030" TargetMode="External"/><Relationship Id="rId27" Type="http://schemas.openxmlformats.org/officeDocument/2006/relationships/hyperlink" Target="http://biblioclub.ru/index.php?page=book&amp;id=493250" TargetMode="External"/><Relationship Id="rId43" Type="http://schemas.openxmlformats.org/officeDocument/2006/relationships/hyperlink" Target="https://www.mininuniver.ru/about/library/elektronnye-resursy-s-otkrytym-dostupom" TargetMode="External"/><Relationship Id="rId48" Type="http://schemas.openxmlformats.org/officeDocument/2006/relationships/hyperlink" Target="http://biblioclub.ru/index.php?page=book&amp;id=142463" TargetMode="External"/><Relationship Id="rId64" Type="http://schemas.openxmlformats.org/officeDocument/2006/relationships/hyperlink" Target="http://biblioclub.ru/index.php?page=book_red&amp;id=492738" TargetMode="External"/><Relationship Id="rId69" Type="http://schemas.openxmlformats.org/officeDocument/2006/relationships/hyperlink" Target="http://www.biblioclub" TargetMode="External"/><Relationship Id="rId80" Type="http://schemas.openxmlformats.org/officeDocument/2006/relationships/hyperlink" Target="http://biblioclub.ru/index.php?page=book&amp;id=234837" TargetMode="External"/><Relationship Id="rId85" Type="http://schemas.openxmlformats.org/officeDocument/2006/relationships/hyperlink" Target="http://www.biblioclub.ru" TargetMode="External"/><Relationship Id="rId12" Type="http://schemas.openxmlformats.org/officeDocument/2006/relationships/hyperlink" Target="http://biblioclub.ru/index.php?page=book&amp;id=472626(30.03.2019)" TargetMode="External"/><Relationship Id="rId17" Type="http://schemas.openxmlformats.org/officeDocument/2006/relationships/hyperlink" Target="https://www.mininuniver.ru/about/library/elektronnye-resursy-s-otkrytym-dostupom" TargetMode="External"/><Relationship Id="rId25" Type="http://schemas.openxmlformats.org/officeDocument/2006/relationships/hyperlink" Target="http://biblioclub.ru/index.php?page=book&amp;id=494233" TargetMode="External"/><Relationship Id="rId33" Type="http://schemas.openxmlformats.org/officeDocument/2006/relationships/hyperlink" Target="https://www.mininuniver.ru/about/library/elektronnye-resursy" TargetMode="External"/><Relationship Id="rId38" Type="http://schemas.openxmlformats.org/officeDocument/2006/relationships/hyperlink" Target="http://biblioclub.ru/index.php?page=book&amp;id=259133" TargetMode="External"/><Relationship Id="rId46" Type="http://schemas.openxmlformats.org/officeDocument/2006/relationships/hyperlink" Target="http://www.ebiblioteka.ru" TargetMode="External"/><Relationship Id="rId59" Type="http://schemas.openxmlformats.org/officeDocument/2006/relationships/hyperlink" Target="http://www.ebiblioteka.ru" TargetMode="External"/><Relationship Id="rId67" Type="http://schemas.openxmlformats.org/officeDocument/2006/relationships/hyperlink" Target="https://www.mininuniver.ru/about/library/elektronnye-resursy" TargetMode="External"/><Relationship Id="rId103" Type="http://schemas.openxmlformats.org/officeDocument/2006/relationships/fontTable" Target="fontTable.xml"/><Relationship Id="rId20" Type="http://schemas.openxmlformats.org/officeDocument/2006/relationships/hyperlink" Target="http://www.ebiblioteka.ru" TargetMode="External"/><Relationship Id="rId41" Type="http://schemas.openxmlformats.org/officeDocument/2006/relationships/hyperlink" Target="http://nachert.ru/course/" TargetMode="External"/><Relationship Id="rId54" Type="http://schemas.openxmlformats.org/officeDocument/2006/relationships/hyperlink" Target="http://biblioclub.ru/index.php?page=book&amp;id=222107" TargetMode="External"/><Relationship Id="rId62" Type="http://schemas.openxmlformats.org/officeDocument/2006/relationships/hyperlink" Target="http://biblioclub.ru/index.php?page=book_red&amp;id=142463" TargetMode="External"/><Relationship Id="rId70" Type="http://schemas.openxmlformats.org/officeDocument/2006/relationships/hyperlink" Target="http://www.ebiblioteka.ru" TargetMode="External"/><Relationship Id="rId75" Type="http://schemas.openxmlformats.org/officeDocument/2006/relationships/hyperlink" Target="http://biblioclub.ru/index.php?page=book&amp;id=472649" TargetMode="External"/><Relationship Id="rId83" Type="http://schemas.openxmlformats.org/officeDocument/2006/relationships/hyperlink" Target="https://www.mininuniver.ru/about/library/elektronnye-resursy-s-otkrytym-dostupom" TargetMode="External"/><Relationship Id="rId88" Type="http://schemas.openxmlformats.org/officeDocument/2006/relationships/hyperlink" Target="http://biblioclub.ru/index.php?page=book&amp;id=234838" TargetMode="External"/><Relationship Id="rId91" Type="http://schemas.openxmlformats.org/officeDocument/2006/relationships/hyperlink" Target="http://biblioclub.ru/index.php?page=book&amp;id=493330" TargetMode="External"/><Relationship Id="rId96" Type="http://schemas.openxmlformats.org/officeDocument/2006/relationships/hyperlink" Target="http://www.iqlib.ru"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gng.pstu.ru/conf2011/papers/16/" TargetMode="External"/><Relationship Id="rId23" Type="http://schemas.openxmlformats.org/officeDocument/2006/relationships/hyperlink" Target="http://biblioclub.ru/index.php?page=book&amp;id=258170" TargetMode="External"/><Relationship Id="rId28" Type="http://schemas.openxmlformats.org/officeDocument/2006/relationships/hyperlink" Target="http://www.museum.ru/" TargetMode="External"/><Relationship Id="rId36" Type="http://schemas.openxmlformats.org/officeDocument/2006/relationships/hyperlink" Target="http://biblioclub.ru/index.php?page=book&amp;id=224508" TargetMode="External"/><Relationship Id="rId49" Type="http://schemas.openxmlformats.org/officeDocument/2006/relationships/hyperlink" Target="http://biblioclub.ru/index.php?page=book&amp;id=487671" TargetMode="External"/><Relationship Id="rId57" Type="http://schemas.openxmlformats.org/officeDocument/2006/relationships/hyperlink" Target="http://www.knigafund.ru" TargetMode="External"/><Relationship Id="rId10" Type="http://schemas.openxmlformats.org/officeDocument/2006/relationships/hyperlink" Target="http://biblioclub.ru/index.php?page=book&amp;id=427393" TargetMode="External"/><Relationship Id="rId31" Type="http://schemas.openxmlformats.org/officeDocument/2006/relationships/hyperlink" Target="http://www.museum.ru/gmii/" TargetMode="External"/><Relationship Id="rId44" Type="http://schemas.openxmlformats.org/officeDocument/2006/relationships/hyperlink" Target="https://www.mininuniver.ru/about/library/elektronnye-resursy" TargetMode="External"/><Relationship Id="rId52" Type="http://schemas.openxmlformats.org/officeDocument/2006/relationships/hyperlink" Target="http://biblioclub.ru/index.php?page=book&amp;id=56675" TargetMode="External"/><Relationship Id="rId60" Type="http://schemas.openxmlformats.org/officeDocument/2006/relationships/hyperlink" Target="http://www.files/stroyinf/ru" TargetMode="External"/><Relationship Id="rId65" Type="http://schemas.openxmlformats.org/officeDocument/2006/relationships/hyperlink" Target="http://biblioclub.ru/index.php?page=book_red&amp;id=427417" TargetMode="External"/><Relationship Id="rId73" Type="http://schemas.openxmlformats.org/officeDocument/2006/relationships/hyperlink" Target="http://sutd.ru/igd/works/642/" TargetMode="External"/><Relationship Id="rId78" Type="http://schemas.openxmlformats.org/officeDocument/2006/relationships/hyperlink" Target="http://biblioclub.ru/index.php?page=book&amp;id=493330" TargetMode="External"/><Relationship Id="rId81" Type="http://schemas.openxmlformats.org/officeDocument/2006/relationships/hyperlink" Target="http://biblioclub.ru/index.php?page=book&amp;id=275004" TargetMode="External"/><Relationship Id="rId86" Type="http://schemas.openxmlformats.org/officeDocument/2006/relationships/hyperlink" Target="http://www.ebiblioteka.ru" TargetMode="External"/><Relationship Id="rId94" Type="http://schemas.openxmlformats.org/officeDocument/2006/relationships/hyperlink" Target="https://www.mininuniver.ru/about/library/elektronnye-resursy-s-otkrytym-dostupom" TargetMode="External"/><Relationship Id="rId99" Type="http://schemas.openxmlformats.org/officeDocument/2006/relationships/hyperlink" Target="http://www.ebiblioteka.ru" TargetMode="External"/><Relationship Id="rId101" Type="http://schemas.openxmlformats.org/officeDocument/2006/relationships/hyperlink" Target="http://www.consultant.ru" TargetMode="External"/><Relationship Id="rId4" Type="http://schemas.openxmlformats.org/officeDocument/2006/relationships/settings" Target="settings.xml"/><Relationship Id="rId9" Type="http://schemas.openxmlformats.org/officeDocument/2006/relationships/footer" Target="footer2.xml"/><Relationship Id="rId13" Type="http://schemas.openxmlformats.org/officeDocument/2006/relationships/hyperlink" Target="http://biblioclub.ru/index.php?page=book&amp;id=330521" TargetMode="External"/><Relationship Id="rId18" Type="http://schemas.openxmlformats.org/officeDocument/2006/relationships/hyperlink" Target="https://www.mininuniver.ru/about/library/elektronnye-resursy" TargetMode="External"/><Relationship Id="rId39" Type="http://schemas.openxmlformats.org/officeDocument/2006/relationships/hyperlink" Target="http://biblioclub.ru/index.php?page=book_red&amp;id=492738" TargetMode="External"/><Relationship Id="rId34" Type="http://schemas.openxmlformats.org/officeDocument/2006/relationships/hyperlink" Target="http://www.biblioclub.ru" TargetMode="External"/><Relationship Id="rId50" Type="http://schemas.openxmlformats.org/officeDocument/2006/relationships/hyperlink" Target="http://biblioclub.ru/index.php?page=book&amp;id=234838" TargetMode="External"/><Relationship Id="rId55" Type="http://schemas.openxmlformats.org/officeDocument/2006/relationships/hyperlink" Target="https://www.mininuniver.ru/about/library/elektronnye-resursy-s-otkrytym-dostupom" TargetMode="External"/><Relationship Id="rId76" Type="http://schemas.openxmlformats.org/officeDocument/2006/relationships/hyperlink" Target="http://biblioclub.ru/index.php?page=book&amp;id=486086" TargetMode="External"/><Relationship Id="rId97" Type="http://schemas.openxmlformats.org/officeDocument/2006/relationships/hyperlink" Target="http://www.knigafund.ru" TargetMode="External"/><Relationship Id="rId104"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files/stroyinf/ru" TargetMode="External"/><Relationship Id="rId92" Type="http://schemas.openxmlformats.org/officeDocument/2006/relationships/hyperlink" Target="http://biblioclub.ru/index.php?page=book&amp;id=472649" TargetMode="External"/><Relationship Id="rId2" Type="http://schemas.openxmlformats.org/officeDocument/2006/relationships/numbering" Target="numbering.xml"/><Relationship Id="rId29" Type="http://schemas.openxmlformats.org/officeDocument/2006/relationships/hyperlink" Target="http://www.hermitage.ru/" TargetMode="External"/><Relationship Id="rId24" Type="http://schemas.openxmlformats.org/officeDocument/2006/relationships/hyperlink" Target="http://biblioclub.ru/index.php?page=book&amp;id=228859" TargetMode="External"/><Relationship Id="rId40" Type="http://schemas.openxmlformats.org/officeDocument/2006/relationships/hyperlink" Target="http://biblioclub.ru/index.php?page=book_red&amp;id=427417" TargetMode="External"/><Relationship Id="rId45" Type="http://schemas.openxmlformats.org/officeDocument/2006/relationships/hyperlink" Target="http://www.biblioclub" TargetMode="External"/><Relationship Id="rId66" Type="http://schemas.openxmlformats.org/officeDocument/2006/relationships/hyperlink" Target="https://www.mininuniver.ru/about/library/elektronnye-resursy-s-otkrytym-dostupom" TargetMode="External"/><Relationship Id="rId87" Type="http://schemas.openxmlformats.org/officeDocument/2006/relationships/hyperlink" Target="http://www.files/stroyinf/ru" TargetMode="External"/><Relationship Id="rId61" Type="http://schemas.openxmlformats.org/officeDocument/2006/relationships/hyperlink" Target="http://biblioclub.ru/index.php?page=book&amp;id=224508" TargetMode="External"/><Relationship Id="rId82" Type="http://schemas.openxmlformats.org/officeDocument/2006/relationships/hyperlink" Target="http://www.artline.ru/" TargetMode="External"/><Relationship Id="rId19" Type="http://schemas.openxmlformats.org/officeDocument/2006/relationships/hyperlink" Target="http://www.biblioclub.ru" TargetMode="External"/><Relationship Id="rId14" Type="http://schemas.openxmlformats.org/officeDocument/2006/relationships/hyperlink" Target="http://biblioclub.ru/index.php?page=book&amp;id=455471" TargetMode="External"/><Relationship Id="rId30" Type="http://schemas.openxmlformats.org/officeDocument/2006/relationships/hyperlink" Target="http://www.rusmuseum.ru/" TargetMode="External"/><Relationship Id="rId35" Type="http://schemas.openxmlformats.org/officeDocument/2006/relationships/hyperlink" Target="http://www.ebiblioteka.ru" TargetMode="External"/><Relationship Id="rId56" Type="http://schemas.openxmlformats.org/officeDocument/2006/relationships/hyperlink" Target="https://www.mininuniver.ru/about/library/elektronnye-resursy" TargetMode="External"/><Relationship Id="rId77" Type="http://schemas.openxmlformats.org/officeDocument/2006/relationships/hyperlink" Target="http://biblioclub.ru/index.php?page=book&amp;id=455493" TargetMode="External"/><Relationship Id="rId100" Type="http://schemas.openxmlformats.org/officeDocument/2006/relationships/hyperlink" Target="http://www.elibrary.ru" TargetMode="External"/><Relationship Id="rId8" Type="http://schemas.openxmlformats.org/officeDocument/2006/relationships/footer" Target="footer1.xml"/><Relationship Id="rId51" Type="http://schemas.openxmlformats.org/officeDocument/2006/relationships/hyperlink" Target="http://biblioclub.ru/index.php?page=book&amp;id=438308" TargetMode="External"/><Relationship Id="rId72" Type="http://schemas.openxmlformats.org/officeDocument/2006/relationships/hyperlink" Target="http://dgng.pstu.ru/conf2011/papers/16/" TargetMode="External"/><Relationship Id="rId93" Type="http://schemas.openxmlformats.org/officeDocument/2006/relationships/hyperlink" Target="http://biblioclub.ru/index.php?page=book&amp;id=222107" TargetMode="External"/><Relationship Id="rId98" Type="http://schemas.openxmlformats.org/officeDocument/2006/relationships/hyperlink" Target="http://www.biblioclub"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C61A0-7D7D-4DFE-8197-5FC87929A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16166</Words>
  <Characters>92148</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Андрей</cp:lastModifiedBy>
  <cp:revision>2</cp:revision>
  <cp:lastPrinted>2019-08-23T11:46:00Z</cp:lastPrinted>
  <dcterms:created xsi:type="dcterms:W3CDTF">2021-09-15T20:50:00Z</dcterms:created>
  <dcterms:modified xsi:type="dcterms:W3CDTF">2021-09-15T20:50:00Z</dcterms:modified>
</cp:coreProperties>
</file>