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206" w:rsidRPr="00506206" w:rsidRDefault="00506206" w:rsidP="0050620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206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506206" w:rsidRPr="00506206" w:rsidRDefault="00506206" w:rsidP="0050620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20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506206" w:rsidRPr="00506206" w:rsidRDefault="00506206" w:rsidP="0050620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206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506206" w:rsidRPr="00506206" w:rsidRDefault="00506206" w:rsidP="0050620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206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A510CB" w:rsidRPr="00506206" w:rsidRDefault="00506206" w:rsidP="005062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>Факультет управления и социально-технических сервисов</w:t>
      </w: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>Кафедра технологий сервиса и технологического образования</w:t>
      </w: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993419" w:rsidRDefault="00993419" w:rsidP="009934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419" w:rsidRPr="00B9684C" w:rsidRDefault="00993419" w:rsidP="009934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B9684C">
        <w:rPr>
          <w:rFonts w:ascii="Times New Roman" w:hAnsi="Times New Roman"/>
          <w:sz w:val="28"/>
          <w:szCs w:val="28"/>
        </w:rPr>
        <w:t xml:space="preserve">УТВЕРЖДЕНО </w:t>
      </w:r>
    </w:p>
    <w:p w:rsidR="00993419" w:rsidRPr="00B9684C" w:rsidRDefault="00993419" w:rsidP="009934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B9684C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993419" w:rsidRPr="00B9684C" w:rsidRDefault="00E95701" w:rsidP="009934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6</w:t>
      </w:r>
      <w:r w:rsidR="00993419" w:rsidRPr="00B9684C">
        <w:rPr>
          <w:rFonts w:ascii="Times New Roman" w:hAnsi="Times New Roman"/>
          <w:sz w:val="28"/>
          <w:szCs w:val="28"/>
        </w:rPr>
        <w:t xml:space="preserve"> </w:t>
      </w:r>
    </w:p>
    <w:p w:rsidR="00A510CB" w:rsidRPr="00B9684C" w:rsidRDefault="00993419" w:rsidP="009934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B9684C">
        <w:rPr>
          <w:rFonts w:ascii="Times New Roman" w:hAnsi="Times New Roman"/>
          <w:sz w:val="28"/>
          <w:szCs w:val="28"/>
        </w:rPr>
        <w:t>«</w:t>
      </w:r>
      <w:r w:rsidR="00A510CB" w:rsidRPr="00B9684C">
        <w:rPr>
          <w:rFonts w:ascii="Times New Roman" w:hAnsi="Times New Roman"/>
          <w:sz w:val="28"/>
          <w:szCs w:val="28"/>
        </w:rPr>
        <w:t>25» февраля 2021 г.</w:t>
      </w:r>
    </w:p>
    <w:p w:rsidR="00A510CB" w:rsidRPr="00506206" w:rsidRDefault="00A510CB" w:rsidP="00A510CB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aps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06206"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06206"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06206"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 xml:space="preserve">по направлению подготовки:  </w:t>
      </w:r>
      <w:r w:rsidRPr="00506206">
        <w:rPr>
          <w:rFonts w:ascii="Times New Roman" w:hAnsi="Times New Roman"/>
          <w:b/>
          <w:sz w:val="28"/>
          <w:szCs w:val="28"/>
        </w:rPr>
        <w:t>23.03.01 «Технология транспортных процессов»</w:t>
      </w: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 xml:space="preserve">профиль подготовки: </w:t>
      </w:r>
      <w:r w:rsidRPr="00506206">
        <w:rPr>
          <w:rFonts w:ascii="Times New Roman" w:hAnsi="Times New Roman"/>
          <w:b/>
          <w:sz w:val="28"/>
          <w:szCs w:val="28"/>
        </w:rPr>
        <w:t>«Организация перевозок на транспорте»</w:t>
      </w: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 xml:space="preserve">Квалификация – бакалавр </w:t>
      </w: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>г. Нижний Новгород</w:t>
      </w:r>
    </w:p>
    <w:p w:rsidR="00A510CB" w:rsidRPr="00506206" w:rsidRDefault="00A510CB" w:rsidP="00A510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6206">
        <w:rPr>
          <w:rFonts w:ascii="Times New Roman" w:hAnsi="Times New Roman"/>
          <w:sz w:val="28"/>
          <w:szCs w:val="28"/>
        </w:rPr>
        <w:t>2021 год</w:t>
      </w:r>
    </w:p>
    <w:p w:rsidR="00A510CB" w:rsidRPr="009D6CAD" w:rsidRDefault="00A510CB" w:rsidP="00A510CB">
      <w:pPr>
        <w:spacing w:after="0"/>
        <w:ind w:left="-1134"/>
        <w:jc w:val="center"/>
        <w:rPr>
          <w:rFonts w:ascii="Times New Roman" w:hAnsi="Times New Roman"/>
          <w:caps/>
          <w:sz w:val="24"/>
          <w:szCs w:val="24"/>
        </w:rPr>
      </w:pPr>
    </w:p>
    <w:p w:rsidR="00A510CB" w:rsidRPr="009D6CAD" w:rsidRDefault="00A510CB" w:rsidP="00A510CB">
      <w:pPr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A510CB" w:rsidRPr="009D6CAD" w:rsidRDefault="00A510CB" w:rsidP="00A510CB">
      <w:pPr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9D6CAD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ЛИСТ СОГЛАСОВАНИЯ</w:t>
      </w:r>
    </w:p>
    <w:p w:rsidR="00A510CB" w:rsidRPr="009D6CAD" w:rsidRDefault="00A510CB" w:rsidP="00A510CB">
      <w:pPr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9D6CAD">
        <w:rPr>
          <w:rFonts w:ascii="Times New Roman" w:eastAsia="TimesNewRoman" w:hAnsi="Times New Roman"/>
          <w:b/>
          <w:bCs/>
          <w:sz w:val="24"/>
          <w:szCs w:val="24"/>
        </w:rPr>
        <w:t>ПРОГРАММЫ ГОСУДАРСТВЕННОЙ ИТОГОВОЙ АТТЕСТАЦИИ</w:t>
      </w:r>
    </w:p>
    <w:p w:rsidR="00A510CB" w:rsidRPr="009D6CAD" w:rsidRDefault="00A510CB" w:rsidP="00A510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10CB" w:rsidRPr="009D6CAD" w:rsidRDefault="00A510CB" w:rsidP="00A510C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Программа соответствует:</w:t>
      </w:r>
    </w:p>
    <w:p w:rsidR="00A510CB" w:rsidRPr="009D6CAD" w:rsidRDefault="00A510CB" w:rsidP="00A510CB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 xml:space="preserve">Требованиям ФГОС </w:t>
      </w:r>
      <w:proofErr w:type="gramStart"/>
      <w:r w:rsidRPr="009D6CA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6CAD">
        <w:rPr>
          <w:rFonts w:ascii="Times New Roman" w:hAnsi="Times New Roman"/>
          <w:sz w:val="24"/>
          <w:szCs w:val="24"/>
        </w:rPr>
        <w:t>по</w:t>
      </w:r>
      <w:proofErr w:type="gramEnd"/>
      <w:r w:rsidRPr="009D6CAD">
        <w:rPr>
          <w:rFonts w:ascii="Times New Roman" w:hAnsi="Times New Roman"/>
          <w:sz w:val="24"/>
          <w:szCs w:val="24"/>
        </w:rPr>
        <w:t xml:space="preserve">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A510CB" w:rsidRPr="009D6CAD" w:rsidRDefault="00A510CB" w:rsidP="00A510CB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ОПОП по направлению подготовки (специальности) 23.03.01 Технология транспортных процессов.</w:t>
      </w:r>
    </w:p>
    <w:p w:rsidR="00A510CB" w:rsidRPr="009D6CAD" w:rsidRDefault="00A510CB" w:rsidP="00A510CB">
      <w:pPr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AD">
        <w:rPr>
          <w:rFonts w:ascii="Times New Roman" w:hAnsi="Times New Roman"/>
          <w:sz w:val="24"/>
          <w:szCs w:val="24"/>
        </w:rPr>
        <w:t>Запросам и требованиям работодателей.</w:t>
      </w:r>
    </w:p>
    <w:p w:rsidR="00A510CB" w:rsidRPr="009D6CAD" w:rsidRDefault="00A510CB" w:rsidP="00A510CB">
      <w:pPr>
        <w:spacing w:after="0"/>
        <w:rPr>
          <w:rFonts w:ascii="Times New Roman" w:hAnsi="Times New Roman"/>
          <w:sz w:val="24"/>
          <w:szCs w:val="24"/>
        </w:rPr>
      </w:pPr>
    </w:p>
    <w:p w:rsidR="00A510CB" w:rsidRPr="009D6CAD" w:rsidRDefault="00A510CB" w:rsidP="00A510CB">
      <w:pPr>
        <w:spacing w:after="0"/>
        <w:rPr>
          <w:rFonts w:ascii="Times New Roman" w:hAnsi="Times New Roman"/>
          <w:sz w:val="24"/>
          <w:szCs w:val="24"/>
        </w:rPr>
      </w:pPr>
    </w:p>
    <w:p w:rsidR="00A510CB" w:rsidRPr="009D6CAD" w:rsidRDefault="00A510CB" w:rsidP="00A510CB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</w:rPr>
      </w:pPr>
    </w:p>
    <w:p w:rsidR="00A510CB" w:rsidRPr="009D6CAD" w:rsidRDefault="00A510CB" w:rsidP="00A510C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</w:rPr>
      </w:pPr>
    </w:p>
    <w:p w:rsidR="007078B3" w:rsidRPr="004925A6" w:rsidRDefault="007078B3" w:rsidP="007E6CA1">
      <w:pPr>
        <w:suppressAutoHyphens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92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согласована с представителем организации работодателя(ей) и принята </w:t>
      </w:r>
      <w:r w:rsidRPr="004925A6">
        <w:rPr>
          <w:rFonts w:ascii="Times New Roman" w:eastAsia="Times New Roman" w:hAnsi="Times New Roman"/>
          <w:sz w:val="24"/>
          <w:szCs w:val="24"/>
          <w:lang w:eastAsia="ar-SA"/>
        </w:rPr>
        <w:t>на заседании кафедры</w:t>
      </w:r>
      <w:r w:rsidRPr="004925A6">
        <w:rPr>
          <w:rFonts w:ascii="Times New Roman" w:hAnsi="Times New Roman"/>
          <w:sz w:val="24"/>
          <w:szCs w:val="24"/>
        </w:rPr>
        <w:t xml:space="preserve"> </w:t>
      </w:r>
      <w:r w:rsidR="004925A6" w:rsidRPr="004925A6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Технологий сервиса и технологического образования</w:t>
      </w:r>
      <w:r w:rsidR="004925A6" w:rsidRPr="004925A6">
        <w:rPr>
          <w:rFonts w:ascii="Times New Roman" w:hAnsi="Times New Roman"/>
          <w:sz w:val="24"/>
          <w:szCs w:val="24"/>
        </w:rPr>
        <w:t xml:space="preserve"> </w:t>
      </w:r>
      <w:r w:rsidRPr="004925A6">
        <w:rPr>
          <w:rFonts w:ascii="Times New Roman" w:hAnsi="Times New Roman"/>
          <w:sz w:val="24"/>
          <w:szCs w:val="24"/>
        </w:rPr>
        <w:t>(протокол № 7 от «17» июня 2021 г.)</w:t>
      </w:r>
    </w:p>
    <w:p w:rsidR="009D6CAD" w:rsidRDefault="009D6CAD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9D6CAD" w:rsidRDefault="009D6CAD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9D6CAD" w:rsidRDefault="009D6CAD">
      <w:pPr>
        <w:spacing w:after="0" w:line="240" w:lineRule="auto"/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:rsidR="006E6470" w:rsidRPr="005D1F79" w:rsidRDefault="006E6470" w:rsidP="00803548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D1F79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тестирование </w:t>
      </w:r>
      <w:r w:rsidRPr="00CA3817">
        <w:rPr>
          <w:rFonts w:ascii="Times New Roman" w:eastAsia="TimesNewRoman" w:hAnsi="Times New Roman"/>
          <w:iCs/>
          <w:sz w:val="24"/>
          <w:szCs w:val="24"/>
        </w:rPr>
        <w:t xml:space="preserve">по </w:t>
      </w:r>
      <w:r w:rsidR="00CA3817" w:rsidRPr="00CA3817">
        <w:rPr>
          <w:rFonts w:ascii="Times New Roman" w:eastAsia="TimesNewRoman" w:hAnsi="Times New Roman"/>
          <w:iCs/>
          <w:sz w:val="24"/>
          <w:szCs w:val="24"/>
        </w:rPr>
        <w:t>организации транспортных услуг и безопасности транспортного процесса</w:t>
      </w:r>
      <w:r w:rsidRPr="00CA3817">
        <w:rPr>
          <w:rFonts w:ascii="Times New Roman" w:eastAsia="TimesNewRoman" w:hAnsi="Times New Roman"/>
          <w:iCs/>
          <w:sz w:val="24"/>
          <w:szCs w:val="24"/>
        </w:rPr>
        <w:t>,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</w:t>
      </w:r>
      <w:r w:rsidR="00CA3817">
        <w:rPr>
          <w:rFonts w:ascii="Times New Roman" w:eastAsia="TimesNewRoman" w:hAnsi="Times New Roman"/>
          <w:iCs/>
          <w:sz w:val="24"/>
          <w:szCs w:val="24"/>
        </w:rPr>
        <w:t>производственно-технологической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</w:t>
      </w:r>
      <w:r w:rsidR="00987739" w:rsidRPr="00CA3817">
        <w:rPr>
          <w:rFonts w:ascii="Times New Roman" w:eastAsia="TimesNewRoman" w:hAnsi="Times New Roman"/>
          <w:iCs/>
          <w:sz w:val="24"/>
          <w:szCs w:val="24"/>
        </w:rPr>
        <w:t xml:space="preserve">организации транспортных услуг и безопасности транспортного </w:t>
      </w:r>
      <w:proofErr w:type="spellStart"/>
      <w:r w:rsidR="00987739" w:rsidRPr="00CA3817">
        <w:rPr>
          <w:rFonts w:ascii="Times New Roman" w:eastAsia="TimesNewRoman" w:hAnsi="Times New Roman"/>
          <w:iCs/>
          <w:sz w:val="24"/>
          <w:szCs w:val="24"/>
        </w:rPr>
        <w:t>процесса</w:t>
      </w:r>
      <w:r w:rsidR="00987739" w:rsidRPr="005D1F79">
        <w:rPr>
          <w:rFonts w:ascii="Times New Roman" w:eastAsia="TimesNewRoman" w:hAnsi="Times New Roman"/>
          <w:iCs/>
          <w:sz w:val="24"/>
          <w:szCs w:val="24"/>
        </w:rPr>
        <w:t>проводится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как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часть КЭГ носит междисциплинарный характер и направлено на определение уровня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="000B610B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</w:t>
      </w:r>
      <w:r w:rsidR="00987739">
        <w:rPr>
          <w:rFonts w:ascii="Times New Roman" w:eastAsia="TimesNewRoman" w:hAnsi="Times New Roman"/>
          <w:iCs/>
          <w:sz w:val="24"/>
          <w:szCs w:val="24"/>
        </w:rPr>
        <w:t xml:space="preserve">х. Тестирование </w:t>
      </w:r>
      <w:proofErr w:type="spellStart"/>
      <w:r w:rsidR="00987739">
        <w:rPr>
          <w:rFonts w:ascii="Times New Roman" w:eastAsia="TimesNewRoman" w:hAnsi="Times New Roman"/>
          <w:iCs/>
          <w:sz w:val="24"/>
          <w:szCs w:val="24"/>
        </w:rPr>
        <w:t>проводится</w:t>
      </w:r>
      <w:r w:rsidRPr="005D1F79">
        <w:rPr>
          <w:rFonts w:ascii="Times New Roman" w:eastAsia="TimesNewRoman" w:hAnsi="Times New Roman"/>
          <w:iCs/>
          <w:sz w:val="24"/>
          <w:szCs w:val="24"/>
        </w:rPr>
        <w:t>с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использованием </w:t>
      </w:r>
      <w:r w:rsidR="00987739">
        <w:rPr>
          <w:rFonts w:ascii="Times New Roman" w:eastAsia="TimesNewRoman" w:hAnsi="Times New Roman"/>
          <w:iCs/>
          <w:sz w:val="24"/>
          <w:szCs w:val="24"/>
        </w:rPr>
        <w:t xml:space="preserve">практических заданий,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контекстных задач и др.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5D1F79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 w:rsidR="00DF5A62" w:rsidRPr="00B437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5A62"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="00DF5A62" w:rsidRPr="00B4373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</w:t>
      </w:r>
      <w:r w:rsidR="00DF5A62">
        <w:rPr>
          <w:rFonts w:ascii="Times New Roman" w:eastAsia="TimesNewRoman" w:hAnsi="Times New Roman"/>
          <w:iCs/>
          <w:sz w:val="24"/>
          <w:szCs w:val="24"/>
        </w:rPr>
        <w:t>производственно-технологической деятельности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направлена на выявление объективной оценки результата достижений по исследуемой проблеме, значимой для аттестуемого и работодателей. </w:t>
      </w:r>
      <w:proofErr w:type="gramEnd"/>
    </w:p>
    <w:p w:rsidR="006E6470" w:rsidRPr="005D1F79" w:rsidRDefault="006E6470" w:rsidP="007622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</w:t>
      </w:r>
      <w:r w:rsidR="0079737D">
        <w:rPr>
          <w:rFonts w:ascii="Times New Roman" w:eastAsia="TimesNewRoman" w:hAnsi="Times New Roman"/>
          <w:iCs/>
          <w:sz w:val="24"/>
          <w:szCs w:val="24"/>
        </w:rPr>
        <w:t>специалиста по логистике на транспорте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содержащейся в Профессиональном стандарте </w:t>
      </w:r>
      <w:r w:rsidR="0079737D" w:rsidRPr="00B437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9737D" w:rsidRPr="00B43739">
        <w:rPr>
          <w:rFonts w:ascii="Times New Roman" w:hAnsi="Times New Roman"/>
          <w:sz w:val="24"/>
          <w:szCs w:val="24"/>
        </w:rPr>
        <w:t xml:space="preserve">Специалист по логистике на </w:t>
      </w:r>
      <w:proofErr w:type="spellStart"/>
      <w:r w:rsidR="0079737D" w:rsidRPr="00B43739">
        <w:rPr>
          <w:rFonts w:ascii="Times New Roman" w:hAnsi="Times New Roman"/>
          <w:sz w:val="24"/>
          <w:szCs w:val="24"/>
        </w:rPr>
        <w:t>транспорте</w:t>
      </w:r>
      <w:proofErr w:type="gramStart"/>
      <w:r w:rsidR="0079737D" w:rsidRPr="00B4373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и</w:t>
      </w:r>
      <w:proofErr w:type="spellEnd"/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37671B">
        <w:rPr>
          <w:rFonts w:ascii="Times New Roman" w:eastAsia="TimesNewRoman" w:hAnsi="Times New Roman"/>
          <w:iCs/>
          <w:sz w:val="24"/>
          <w:szCs w:val="24"/>
        </w:rPr>
        <w:t>Ф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едеральном государственном образовательном стандарте высшего образования</w:t>
      </w:r>
      <w:r w:rsidR="00762299">
        <w:rPr>
          <w:rFonts w:ascii="Times New Roman" w:eastAsia="TimesNewRoman" w:hAnsi="Times New Roman"/>
          <w:iCs/>
          <w:sz w:val="24"/>
          <w:szCs w:val="24"/>
        </w:rPr>
        <w:t xml:space="preserve"> по укрупненной группе направления подготовки «</w:t>
      </w:r>
      <w:r w:rsidR="0079737D">
        <w:rPr>
          <w:rFonts w:ascii="Times New Roman" w:eastAsia="TimesNewRoman" w:hAnsi="Times New Roman"/>
          <w:iCs/>
          <w:sz w:val="24"/>
          <w:szCs w:val="24"/>
        </w:rPr>
        <w:t>Техника и технологии</w:t>
      </w:r>
      <w:r w:rsidR="0037671B">
        <w:rPr>
          <w:rFonts w:ascii="Times New Roman" w:eastAsia="TimesNewRoman" w:hAnsi="Times New Roman"/>
          <w:iCs/>
          <w:sz w:val="24"/>
          <w:szCs w:val="24"/>
        </w:rPr>
        <w:t xml:space="preserve"> наземного транспорта</w:t>
      </w:r>
      <w:r w:rsidR="00762299">
        <w:rPr>
          <w:rFonts w:ascii="Times New Roman" w:eastAsia="TimesNewRoman" w:hAnsi="Times New Roman"/>
          <w:iCs/>
          <w:sz w:val="24"/>
          <w:szCs w:val="24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 </w:t>
      </w:r>
      <w:r w:rsidR="00E35E50">
        <w:rPr>
          <w:rFonts w:ascii="Times New Roman" w:eastAsia="TimesNewRoman" w:hAnsi="Times New Roman"/>
          <w:iCs/>
          <w:sz w:val="24"/>
          <w:szCs w:val="24"/>
        </w:rPr>
        <w:t xml:space="preserve">по направлению подготовки </w:t>
      </w:r>
      <w:r w:rsidR="0037671B" w:rsidRPr="009D6CAD">
        <w:rPr>
          <w:rFonts w:ascii="Times New Roman" w:hAnsi="Times New Roman"/>
          <w:sz w:val="24"/>
          <w:szCs w:val="24"/>
        </w:rPr>
        <w:t>23.03.01 Технология транспортных процессов</w:t>
      </w:r>
      <w:r w:rsidR="00E35E50">
        <w:rPr>
          <w:rFonts w:ascii="Times New Roman" w:eastAsia="TimesNewRoman" w:hAnsi="Times New Roman"/>
          <w:iCs/>
          <w:sz w:val="24"/>
          <w:szCs w:val="24"/>
        </w:rPr>
        <w:t>, профилю «</w:t>
      </w:r>
      <w:r w:rsidR="0037671B">
        <w:rPr>
          <w:rFonts w:ascii="Times New Roman" w:eastAsia="TimesNewRoman" w:hAnsi="Times New Roman"/>
          <w:iCs/>
          <w:sz w:val="24"/>
          <w:szCs w:val="24"/>
        </w:rPr>
        <w:t>Организация перевозок на транспорте</w:t>
      </w:r>
      <w:r w:rsidR="00E35E50">
        <w:rPr>
          <w:rFonts w:ascii="Times New Roman" w:eastAsia="TimesNewRoman" w:hAnsi="Times New Roman"/>
          <w:iCs/>
          <w:sz w:val="24"/>
          <w:szCs w:val="24"/>
        </w:rPr>
        <w:t>»</w:t>
      </w:r>
      <w:r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37671B" w:rsidRDefault="0037671B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37671B" w:rsidRPr="005D1F79" w:rsidRDefault="0037671B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6E6470" w:rsidRPr="005D1F79" w:rsidTr="009E5D3A">
        <w:trPr>
          <w:trHeight w:val="1345"/>
        </w:trPr>
        <w:tc>
          <w:tcPr>
            <w:tcW w:w="2363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6E6470" w:rsidRPr="005D1F79" w:rsidRDefault="006E6470" w:rsidP="007738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качественного отбора </w:t>
            </w:r>
            <w:proofErr w:type="gramStart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, претендующих на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специализированное обучение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на специалиста по логистике на транспорте.</w:t>
            </w:r>
          </w:p>
        </w:tc>
      </w:tr>
      <w:tr w:rsidR="006E6470" w:rsidRPr="005D1F79" w:rsidTr="009E5D3A">
        <w:tc>
          <w:tcPr>
            <w:tcW w:w="2363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5D1F79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</w:t>
            </w:r>
            <w:r w:rsidR="009E5D3A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зультатов в области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транспорта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, определяющих профессиональные способности выпускника;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оценка уровня сформированности образовательных результатов по предмету будущей </w:t>
            </w:r>
            <w:r w:rsidR="00773887"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профессиональной </w:t>
            </w:r>
            <w:r w:rsidRPr="00773887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деятельности;</w:t>
            </w:r>
          </w:p>
          <w:p w:rsidR="006E6470" w:rsidRPr="005D1F79" w:rsidRDefault="009E5D3A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="006E6470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:rsidR="006E6470" w:rsidRPr="005D1F79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6E6470" w:rsidRPr="005D1F79" w:rsidRDefault="006E6470" w:rsidP="006E647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5D1F79" w:rsidRDefault="006E6470" w:rsidP="006E6470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и последующего трудоустройства в организации</w:t>
      </w:r>
      <w:r w:rsidR="00773887">
        <w:rPr>
          <w:rFonts w:ascii="Times New Roman" w:hAnsi="Times New Roman"/>
          <w:sz w:val="24"/>
          <w:szCs w:val="24"/>
        </w:rPr>
        <w:t xml:space="preserve"> транспортной отрасли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5D1F79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должен: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5D1F79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5D1F79">
        <w:rPr>
          <w:rFonts w:ascii="Times New Roman" w:hAnsi="Times New Roman"/>
          <w:sz w:val="24"/>
          <w:szCs w:val="24"/>
        </w:rPr>
        <w:t>: учебно</w:t>
      </w:r>
      <w:r w:rsidR="004C179A">
        <w:rPr>
          <w:rFonts w:ascii="Times New Roman" w:hAnsi="Times New Roman"/>
          <w:sz w:val="24"/>
          <w:szCs w:val="24"/>
        </w:rPr>
        <w:t>-профессиональной</w:t>
      </w:r>
      <w:r w:rsidRPr="005D1F79">
        <w:rPr>
          <w:rFonts w:ascii="Times New Roman" w:hAnsi="Times New Roman"/>
          <w:sz w:val="24"/>
          <w:szCs w:val="24"/>
        </w:rPr>
        <w:t xml:space="preserve">, </w:t>
      </w:r>
      <w:r w:rsidR="004C179A">
        <w:rPr>
          <w:rFonts w:ascii="Times New Roman" w:hAnsi="Times New Roman"/>
          <w:sz w:val="24"/>
          <w:szCs w:val="24"/>
        </w:rPr>
        <w:t>научно-</w:t>
      </w:r>
      <w:r w:rsidRPr="005D1F79">
        <w:rPr>
          <w:rFonts w:ascii="Times New Roman" w:hAnsi="Times New Roman"/>
          <w:sz w:val="24"/>
          <w:szCs w:val="24"/>
        </w:rPr>
        <w:t>исследовательской, проектн</w:t>
      </w:r>
      <w:proofErr w:type="gramStart"/>
      <w:r w:rsidRPr="005D1F79">
        <w:rPr>
          <w:rFonts w:ascii="Times New Roman" w:hAnsi="Times New Roman"/>
          <w:sz w:val="24"/>
          <w:szCs w:val="24"/>
        </w:rPr>
        <w:t>о</w:t>
      </w:r>
      <w:r w:rsidR="004C179A">
        <w:rPr>
          <w:rFonts w:ascii="Times New Roman" w:hAnsi="Times New Roman"/>
          <w:sz w:val="24"/>
          <w:szCs w:val="24"/>
        </w:rPr>
        <w:t>-</w:t>
      </w:r>
      <w:proofErr w:type="gramEnd"/>
      <w:r w:rsidR="004C179A">
        <w:rPr>
          <w:rFonts w:ascii="Times New Roman" w:hAnsi="Times New Roman"/>
          <w:sz w:val="24"/>
          <w:szCs w:val="24"/>
        </w:rPr>
        <w:t xml:space="preserve"> образовательной</w:t>
      </w:r>
      <w:r w:rsidRPr="005D1F79">
        <w:rPr>
          <w:rFonts w:ascii="Times New Roman" w:hAnsi="Times New Roman"/>
          <w:sz w:val="24"/>
          <w:szCs w:val="24"/>
        </w:rPr>
        <w:t xml:space="preserve">, </w:t>
      </w:r>
      <w:r w:rsidR="004C179A">
        <w:rPr>
          <w:rFonts w:ascii="Times New Roman" w:hAnsi="Times New Roman"/>
          <w:sz w:val="24"/>
          <w:szCs w:val="24"/>
        </w:rPr>
        <w:t>организационно-технологической</w:t>
      </w:r>
      <w:r w:rsidRPr="005D1F79">
        <w:rPr>
          <w:rFonts w:ascii="Times New Roman" w:hAnsi="Times New Roman"/>
          <w:sz w:val="24"/>
          <w:szCs w:val="24"/>
        </w:rPr>
        <w:t>;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в области </w:t>
      </w:r>
      <w:r w:rsidR="00DF0878">
        <w:rPr>
          <w:rFonts w:ascii="Times New Roman" w:hAnsi="Times New Roman"/>
          <w:sz w:val="24"/>
          <w:szCs w:val="24"/>
        </w:rPr>
        <w:t>транспорта</w:t>
      </w:r>
      <w:r w:rsidRPr="005D1F79">
        <w:rPr>
          <w:rFonts w:ascii="Times New Roman" w:hAnsi="Times New Roman"/>
          <w:sz w:val="24"/>
          <w:szCs w:val="24"/>
        </w:rPr>
        <w:t>, определяющих профессиональные способности выпускника;</w:t>
      </w:r>
    </w:p>
    <w:p w:rsidR="006E6470" w:rsidRPr="005D1F79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4130EB" w:rsidRPr="00C53ABC" w:rsidRDefault="006E6470" w:rsidP="004130EB">
      <w:pPr>
        <w:spacing w:line="240" w:lineRule="auto"/>
        <w:rPr>
          <w:sz w:val="28"/>
          <w:szCs w:val="28"/>
        </w:rPr>
      </w:pPr>
      <w:r w:rsidRPr="005D1F79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5D1F79">
        <w:rPr>
          <w:rFonts w:ascii="Times New Roman" w:hAnsi="Times New Roman"/>
          <w:sz w:val="24"/>
          <w:szCs w:val="24"/>
        </w:rPr>
        <w:t xml:space="preserve">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5D1F79">
        <w:rPr>
          <w:rFonts w:ascii="Times New Roman" w:hAnsi="Times New Roman"/>
          <w:sz w:val="24"/>
          <w:szCs w:val="24"/>
        </w:rPr>
        <w:t xml:space="preserve">: </w:t>
      </w:r>
      <w:r w:rsidR="004130EB">
        <w:rPr>
          <w:rFonts w:ascii="Times New Roman" w:hAnsi="Times New Roman"/>
          <w:sz w:val="24"/>
          <w:szCs w:val="24"/>
        </w:rPr>
        <w:t>производственно-технологических</w:t>
      </w:r>
      <w:proofErr w:type="gramStart"/>
      <w:r w:rsidR="004130EB" w:rsidRPr="004130EB">
        <w:rPr>
          <w:rFonts w:ascii="Times New Roman" w:hAnsi="Times New Roman"/>
          <w:sz w:val="24"/>
          <w:szCs w:val="24"/>
        </w:rPr>
        <w:t>;э</w:t>
      </w:r>
      <w:proofErr w:type="gramEnd"/>
      <w:r w:rsidR="004130EB" w:rsidRPr="004130EB">
        <w:rPr>
          <w:rFonts w:ascii="Times New Roman" w:hAnsi="Times New Roman"/>
          <w:sz w:val="24"/>
          <w:szCs w:val="24"/>
        </w:rPr>
        <w:t>кспериментально-исследовательск</w:t>
      </w:r>
      <w:r w:rsidR="004130EB">
        <w:rPr>
          <w:rFonts w:ascii="Times New Roman" w:hAnsi="Times New Roman"/>
          <w:sz w:val="24"/>
          <w:szCs w:val="24"/>
        </w:rPr>
        <w:t>их</w:t>
      </w:r>
      <w:r w:rsidR="004130EB" w:rsidRPr="004130EB">
        <w:rPr>
          <w:rFonts w:ascii="Times New Roman" w:hAnsi="Times New Roman"/>
          <w:sz w:val="24"/>
          <w:szCs w:val="24"/>
        </w:rPr>
        <w:t>; организационно-управленческ</w:t>
      </w:r>
      <w:r w:rsidR="004130EB">
        <w:rPr>
          <w:rFonts w:ascii="Times New Roman" w:hAnsi="Times New Roman"/>
          <w:sz w:val="24"/>
          <w:szCs w:val="24"/>
        </w:rPr>
        <w:t>их</w:t>
      </w:r>
      <w:r w:rsidR="004130EB" w:rsidRPr="004130EB">
        <w:rPr>
          <w:rFonts w:ascii="Times New Roman" w:hAnsi="Times New Roman"/>
          <w:sz w:val="24"/>
          <w:szCs w:val="24"/>
        </w:rPr>
        <w:t>.</w:t>
      </w: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DE2531" w:rsidRDefault="00DE2531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695"/>
        <w:gridCol w:w="1744"/>
        <w:gridCol w:w="3750"/>
      </w:tblGrid>
      <w:tr w:rsidR="001B56E0" w:rsidRPr="005D1F79" w:rsidTr="00E2062E">
        <w:trPr>
          <w:trHeight w:val="555"/>
        </w:trPr>
        <w:tc>
          <w:tcPr>
            <w:tcW w:w="4077" w:type="dxa"/>
            <w:gridSpan w:val="2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3750" w:type="dxa"/>
            <w:vMerge w:val="restart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1B56E0" w:rsidRPr="005D1F79" w:rsidTr="00E2062E">
        <w:trPr>
          <w:trHeight w:val="555"/>
        </w:trPr>
        <w:tc>
          <w:tcPr>
            <w:tcW w:w="1382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1F79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50" w:type="dxa"/>
            <w:vMerge/>
            <w:shd w:val="clear" w:color="auto" w:fill="auto"/>
          </w:tcPr>
          <w:p w:rsidR="006E6470" w:rsidRPr="005D1F79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B56E0" w:rsidRPr="005D1F79" w:rsidTr="00E2062E">
        <w:tc>
          <w:tcPr>
            <w:tcW w:w="1382" w:type="dxa"/>
            <w:shd w:val="clear" w:color="auto" w:fill="auto"/>
          </w:tcPr>
          <w:p w:rsidR="009E5D3A" w:rsidRPr="005D1F79" w:rsidRDefault="009E5D3A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695" w:type="dxa"/>
            <w:shd w:val="clear" w:color="auto" w:fill="auto"/>
          </w:tcPr>
          <w:p w:rsidR="009E5D3A" w:rsidRPr="00C76041" w:rsidRDefault="00C76041" w:rsidP="00145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76041">
              <w:rPr>
                <w:rFonts w:ascii="Times New Roman" w:hAnsi="Times New Roman"/>
                <w:i/>
                <w:sz w:val="24"/>
                <w:szCs w:val="24"/>
              </w:rPr>
              <w:t xml:space="preserve">Демонстрирует умение разрабатывать и </w:t>
            </w:r>
            <w:r w:rsidRPr="00C7604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внедрять эффективные схемы взаимоотношений в процессе оказания логистической услуги  перевозки груза в цепи поставок и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44" w:type="dxa"/>
            <w:shd w:val="clear" w:color="auto" w:fill="auto"/>
          </w:tcPr>
          <w:p w:rsidR="008A652C" w:rsidRDefault="00145517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</w:t>
            </w:r>
            <w:r w:rsidR="008A652C">
              <w:rPr>
                <w:rFonts w:ascii="Times New Roman" w:hAnsi="Times New Roman"/>
                <w:i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8A652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854A96" w:rsidRDefault="00854A96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ПК-</w:t>
            </w:r>
            <w:r w:rsidR="0014551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79A" w:rsidRDefault="004C179A" w:rsidP="004C179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5D3A" w:rsidRPr="005D1F79" w:rsidRDefault="009E5D3A" w:rsidP="004C179A">
            <w:pPr>
              <w:tabs>
                <w:tab w:val="left" w:pos="160"/>
                <w:tab w:val="left" w:pos="415"/>
              </w:tabs>
              <w:rPr>
                <w:color w:val="FF0000"/>
              </w:rPr>
            </w:pPr>
          </w:p>
        </w:tc>
        <w:tc>
          <w:tcPr>
            <w:tcW w:w="3750" w:type="dxa"/>
            <w:shd w:val="clear" w:color="auto" w:fill="auto"/>
          </w:tcPr>
          <w:p w:rsidR="004130EB" w:rsidRPr="00C76041" w:rsidRDefault="004130EB" w:rsidP="004C17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lastRenderedPageBreak/>
              <w:t>A/01.5 ТД</w:t>
            </w:r>
            <w:proofErr w:type="gramStart"/>
            <w:r w:rsidRPr="00C76041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76041">
              <w:rPr>
                <w:rFonts w:ascii="Times New Roman" w:hAnsi="Times New Roman"/>
                <w:sz w:val="24"/>
                <w:szCs w:val="24"/>
              </w:rPr>
              <w:t xml:space="preserve"> Планирование перевозки грузов в цепи поставок</w:t>
            </w:r>
          </w:p>
          <w:p w:rsidR="009E5D3A" w:rsidRPr="00C76041" w:rsidRDefault="004130EB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A/02.5 ТД</w:t>
            </w:r>
            <w:proofErr w:type="gramStart"/>
            <w:r w:rsidRPr="00C7604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76041">
              <w:rPr>
                <w:rFonts w:ascii="Times New Roman" w:hAnsi="Times New Roman"/>
                <w:sz w:val="24"/>
                <w:szCs w:val="24"/>
              </w:rPr>
              <w:t xml:space="preserve"> Подготовка и ведение </w:t>
            </w:r>
            <w:r w:rsidRPr="00C76041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 при осуществлении перевозки грузов в цепи поставок</w:t>
            </w:r>
          </w:p>
          <w:p w:rsidR="004130EB" w:rsidRPr="00C76041" w:rsidRDefault="004130EB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B/01.6 ТД3 Организация логистической деятельности по перевозке грузов в цепи поставок</w:t>
            </w:r>
          </w:p>
          <w:p w:rsidR="004130EB" w:rsidRPr="00C76041" w:rsidRDefault="00C76041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 xml:space="preserve">B/02.6 ТД 4 </w:t>
            </w:r>
            <w:r w:rsidR="004130EB" w:rsidRPr="00C76041">
              <w:rPr>
                <w:rFonts w:ascii="Times New Roman" w:hAnsi="Times New Roman"/>
                <w:sz w:val="24"/>
                <w:szCs w:val="24"/>
              </w:rPr>
              <w:t>Организация работы с подрядчиками на рынке транспортных услуг</w:t>
            </w:r>
          </w:p>
          <w:p w:rsidR="00C76041" w:rsidRPr="005D1F79" w:rsidRDefault="00C76041" w:rsidP="001B5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41">
              <w:rPr>
                <w:rFonts w:ascii="Times New Roman" w:hAnsi="Times New Roman"/>
                <w:sz w:val="24"/>
                <w:szCs w:val="24"/>
              </w:rPr>
              <w:t>D/01.7 ТД 5 Разработка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</w:tr>
    </w:tbl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1F79">
        <w:rPr>
          <w:rFonts w:ascii="Times New Roman" w:hAnsi="Times New Roman"/>
          <w:sz w:val="24"/>
          <w:szCs w:val="24"/>
        </w:rPr>
        <w:t>В рамках проведения комплексного экзамена проверя</w:t>
      </w:r>
      <w:r w:rsidR="00C76041">
        <w:rPr>
          <w:rFonts w:ascii="Times New Roman" w:hAnsi="Times New Roman"/>
          <w:sz w:val="24"/>
          <w:szCs w:val="24"/>
        </w:rPr>
        <w:t>е</w:t>
      </w:r>
      <w:r w:rsidRPr="005D1F79">
        <w:rPr>
          <w:rFonts w:ascii="Times New Roman" w:hAnsi="Times New Roman"/>
          <w:sz w:val="24"/>
          <w:szCs w:val="24"/>
        </w:rPr>
        <w:t>тся степень сформированности у аттестуемого  следующих компетенций</w:t>
      </w:r>
      <w:r w:rsidRPr="005D1F79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5D1F79"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0"/>
        <w:gridCol w:w="2130"/>
        <w:gridCol w:w="2126"/>
        <w:gridCol w:w="1986"/>
      </w:tblGrid>
      <w:tr w:rsidR="006E6470" w:rsidRPr="00947141" w:rsidTr="008A652C">
        <w:tc>
          <w:tcPr>
            <w:tcW w:w="1698" w:type="dxa"/>
            <w:vMerge w:val="restart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6E6470" w:rsidRPr="00947141" w:rsidTr="008A652C">
        <w:tc>
          <w:tcPr>
            <w:tcW w:w="1698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2" w:type="dxa"/>
            <w:gridSpan w:val="2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6E6470" w:rsidRPr="00947141" w:rsidTr="008A652C">
        <w:tc>
          <w:tcPr>
            <w:tcW w:w="1698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6E6470" w:rsidRPr="00947141" w:rsidRDefault="006E6470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7141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8A652C" w:rsidRPr="00947141" w:rsidTr="009E5D3A">
        <w:tc>
          <w:tcPr>
            <w:tcW w:w="9640" w:type="dxa"/>
            <w:gridSpan w:val="5"/>
            <w:shd w:val="clear" w:color="auto" w:fill="auto"/>
          </w:tcPr>
          <w:p w:rsidR="008A652C" w:rsidRPr="00947141" w:rsidRDefault="008A652C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>Общекультурные компетенции (</w:t>
            </w:r>
            <w:proofErr w:type="gramStart"/>
            <w:r w:rsidRPr="0094714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471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A652C" w:rsidRPr="00947141" w:rsidTr="008A652C">
        <w:tc>
          <w:tcPr>
            <w:tcW w:w="1698" w:type="dxa"/>
            <w:shd w:val="clear" w:color="auto" w:fill="auto"/>
          </w:tcPr>
          <w:p w:rsidR="008A652C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ПК-1</w:t>
            </w:r>
          </w:p>
        </w:tc>
        <w:tc>
          <w:tcPr>
            <w:tcW w:w="1700" w:type="dxa"/>
            <w:shd w:val="clear" w:color="auto" w:fill="auto"/>
          </w:tcPr>
          <w:p w:rsidR="008A652C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551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45517">
              <w:rPr>
                <w:rFonts w:ascii="Times New Roman" w:hAnsi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30" w:type="dxa"/>
            <w:shd w:val="clear" w:color="auto" w:fill="auto"/>
          </w:tcPr>
          <w:p w:rsidR="008A652C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Владеет на высоком профессиональном уровне способностью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26" w:type="dxa"/>
            <w:shd w:val="clear" w:color="auto" w:fill="auto"/>
          </w:tcPr>
          <w:p w:rsidR="008A652C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Частично умеет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986" w:type="dxa"/>
            <w:shd w:val="clear" w:color="auto" w:fill="auto"/>
          </w:tcPr>
          <w:p w:rsidR="008A652C" w:rsidRPr="00947141" w:rsidRDefault="00947141" w:rsidP="00145517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Обладает поверхностными знаниями о способах </w:t>
            </w:r>
            <w:proofErr w:type="spellStart"/>
            <w:r w:rsidR="00145517" w:rsidRPr="00145517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145517">
              <w:rPr>
                <w:rFonts w:ascii="Times New Roman" w:hAnsi="Times New Roman"/>
                <w:sz w:val="24"/>
                <w:szCs w:val="24"/>
              </w:rPr>
              <w:t>откии</w:t>
            </w:r>
            <w:proofErr w:type="spellEnd"/>
            <w:r w:rsidR="00145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45517">
              <w:rPr>
                <w:rFonts w:ascii="Times New Roman" w:hAnsi="Times New Roman"/>
                <w:sz w:val="24"/>
                <w:szCs w:val="24"/>
              </w:rPr>
              <w:t>внедренияэффективных</w:t>
            </w:r>
            <w:proofErr w:type="spellEnd"/>
            <w:r w:rsidR="00145517">
              <w:rPr>
                <w:rFonts w:ascii="Times New Roman" w:hAnsi="Times New Roman"/>
                <w:sz w:val="24"/>
                <w:szCs w:val="24"/>
              </w:rPr>
              <w:t xml:space="preserve"> схем </w:t>
            </w:r>
            <w:r w:rsidR="00145517" w:rsidRPr="00145517">
              <w:rPr>
                <w:rFonts w:ascii="Times New Roman" w:hAnsi="Times New Roman"/>
                <w:sz w:val="24"/>
                <w:szCs w:val="24"/>
              </w:rPr>
              <w:t>взаимоотношений в процессе оказания логистической услуги  перевозки груза в цепи поставок</w:t>
            </w:r>
          </w:p>
        </w:tc>
      </w:tr>
      <w:tr w:rsidR="003E48B6" w:rsidRPr="00947141" w:rsidTr="008A652C">
        <w:tc>
          <w:tcPr>
            <w:tcW w:w="1698" w:type="dxa"/>
            <w:shd w:val="clear" w:color="auto" w:fill="auto"/>
          </w:tcPr>
          <w:p w:rsidR="00145517" w:rsidRDefault="00145517" w:rsidP="00145517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ПК-2</w:t>
            </w:r>
          </w:p>
          <w:p w:rsidR="003E48B6" w:rsidRPr="00947141" w:rsidRDefault="003E48B6" w:rsidP="00B97E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3E48B6" w:rsidRPr="00947141" w:rsidRDefault="00145517" w:rsidP="00B97EE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551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45517">
              <w:rPr>
                <w:rFonts w:ascii="Times New Roman" w:hAnsi="Times New Roman"/>
                <w:sz w:val="24"/>
                <w:szCs w:val="24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130" w:type="dxa"/>
            <w:shd w:val="clear" w:color="auto" w:fill="auto"/>
          </w:tcPr>
          <w:p w:rsidR="00947141" w:rsidRPr="00947141" w:rsidRDefault="00947141" w:rsidP="009471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Владеет на высоком профессиональном уровне способностью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  <w:p w:rsidR="003E48B6" w:rsidRPr="00947141" w:rsidRDefault="003E48B6" w:rsidP="00947141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E48B6" w:rsidRPr="00947141" w:rsidRDefault="00947141" w:rsidP="00B97EE2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Частично умеет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986" w:type="dxa"/>
            <w:shd w:val="clear" w:color="auto" w:fill="auto"/>
          </w:tcPr>
          <w:p w:rsidR="003E48B6" w:rsidRPr="00947141" w:rsidRDefault="00947141" w:rsidP="002121BA">
            <w:pPr>
              <w:rPr>
                <w:rFonts w:ascii="Times New Roman" w:hAnsi="Times New Roman"/>
                <w:sz w:val="24"/>
                <w:szCs w:val="24"/>
              </w:rPr>
            </w:pPr>
            <w:r w:rsidRPr="00947141">
              <w:rPr>
                <w:rFonts w:ascii="Times New Roman" w:hAnsi="Times New Roman"/>
                <w:sz w:val="24"/>
                <w:szCs w:val="24"/>
              </w:rPr>
              <w:t xml:space="preserve">Обладает поверхностными знаниями о способах </w:t>
            </w:r>
            <w:r w:rsidR="002121BA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>управленчески</w:t>
            </w:r>
            <w:r w:rsidR="002121BA">
              <w:rPr>
                <w:rFonts w:ascii="Times New Roman" w:hAnsi="Times New Roman"/>
                <w:sz w:val="24"/>
                <w:szCs w:val="24"/>
              </w:rPr>
              <w:t>х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2121BA">
              <w:rPr>
                <w:rFonts w:ascii="Times New Roman" w:hAnsi="Times New Roman"/>
                <w:sz w:val="24"/>
                <w:szCs w:val="24"/>
              </w:rPr>
              <w:t>й</w:t>
            </w:r>
            <w:r w:rsidR="002121BA" w:rsidRPr="00145517">
              <w:rPr>
                <w:rFonts w:ascii="Times New Roman" w:hAnsi="Times New Roman"/>
                <w:sz w:val="24"/>
                <w:szCs w:val="24"/>
              </w:rPr>
              <w:t xml:space="preserve"> по достижению запланированных результатов транспортной деятельности</w:t>
            </w:r>
          </w:p>
        </w:tc>
      </w:tr>
    </w:tbl>
    <w:p w:rsidR="006E6470" w:rsidRPr="005D1F79" w:rsidRDefault="006E6470" w:rsidP="006E6470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7519D8" w:rsidRPr="00B7778B" w:rsidRDefault="007519D8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транспортных услуг и безопасность транспортного процесса,</w:t>
      </w:r>
    </w:p>
    <w:p w:rsidR="00B7778B" w:rsidRPr="00B7778B" w:rsidRDefault="0037671B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="00B7778B">
        <w:rPr>
          <w:rFonts w:ascii="Times New Roman" w:hAnsi="Times New Roman"/>
          <w:sz w:val="24"/>
          <w:szCs w:val="24"/>
        </w:rPr>
        <w:t xml:space="preserve">, </w:t>
      </w:r>
    </w:p>
    <w:p w:rsidR="00B7778B" w:rsidRPr="0037671B" w:rsidRDefault="00E27C77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7671B">
        <w:rPr>
          <w:rFonts w:ascii="Times New Roman" w:hAnsi="Times New Roman"/>
          <w:sz w:val="24"/>
          <w:szCs w:val="24"/>
        </w:rPr>
        <w:t>Транспортно-складские комплексы</w:t>
      </w:r>
      <w:r w:rsidR="00C76041">
        <w:rPr>
          <w:rFonts w:ascii="Times New Roman" w:hAnsi="Times New Roman"/>
          <w:sz w:val="24"/>
          <w:szCs w:val="24"/>
        </w:rPr>
        <w:t>,</w:t>
      </w:r>
    </w:p>
    <w:p w:rsidR="00B7778B" w:rsidRPr="00B7778B" w:rsidRDefault="00E27C77" w:rsidP="0037671B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логистики.</w:t>
      </w: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6E6470" w:rsidRPr="0037671B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hAnsi="Times New Roman"/>
          <w:sz w:val="24"/>
          <w:szCs w:val="24"/>
        </w:rPr>
        <w:t xml:space="preserve">Раздел 1. </w:t>
      </w:r>
      <w:r w:rsidR="00E27C77" w:rsidRPr="00E27C77">
        <w:rPr>
          <w:rFonts w:ascii="Times New Roman" w:hAnsi="Times New Roman"/>
          <w:sz w:val="24"/>
          <w:szCs w:val="24"/>
        </w:rPr>
        <w:t>О</w:t>
      </w:r>
      <w:r w:rsidR="00E27C77">
        <w:rPr>
          <w:rFonts w:ascii="Times New Roman" w:hAnsi="Times New Roman"/>
          <w:sz w:val="24"/>
          <w:szCs w:val="24"/>
        </w:rPr>
        <w:t xml:space="preserve">сновы </w:t>
      </w:r>
      <w:proofErr w:type="spellStart"/>
      <w:r w:rsidR="00E27C77">
        <w:rPr>
          <w:rFonts w:ascii="Times New Roman" w:hAnsi="Times New Roman"/>
          <w:sz w:val="24"/>
          <w:szCs w:val="24"/>
        </w:rPr>
        <w:t>грузоведения</w:t>
      </w:r>
      <w:proofErr w:type="spellEnd"/>
      <w:r w:rsidR="00E27C77" w:rsidRPr="0037671B">
        <w:rPr>
          <w:rFonts w:ascii="Times New Roman" w:hAnsi="Times New Roman"/>
          <w:color w:val="FF0000"/>
          <w:sz w:val="24"/>
          <w:szCs w:val="24"/>
          <w:vertAlign w:val="superscript"/>
        </w:rPr>
        <w:t xml:space="preserve"> </w:t>
      </w:r>
      <w:r w:rsidRPr="0037671B">
        <w:rPr>
          <w:rFonts w:ascii="Times New Roman" w:hAnsi="Times New Roman"/>
          <w:color w:val="FF0000"/>
          <w:sz w:val="24"/>
          <w:szCs w:val="24"/>
          <w:vertAlign w:val="superscript"/>
        </w:rPr>
        <w:footnoteReference w:id="2"/>
      </w:r>
    </w:p>
    <w:p w:rsidR="006E6470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 xml:space="preserve">Тема 1.1.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Основные характеристики грузов</w:t>
      </w:r>
      <w:r w:rsidR="00E27C7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Транспортная характеристика грузов</w:t>
      </w:r>
    </w:p>
    <w:p w:rsidR="006E6470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 xml:space="preserve">Тема 1.2. </w:t>
      </w:r>
      <w:r w:rsidR="00E27C77" w:rsidRPr="00FC4EF3">
        <w:rPr>
          <w:rFonts w:ascii="Times New Roman" w:hAnsi="Times New Roman"/>
          <w:color w:val="000000"/>
          <w:sz w:val="24"/>
          <w:szCs w:val="24"/>
        </w:rPr>
        <w:t>Основные показатели качества транспортной продукции</w:t>
      </w:r>
    </w:p>
    <w:p w:rsidR="00E27C77" w:rsidRPr="007862DE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>Тема 1.</w:t>
      </w:r>
      <w:r w:rsidR="006C2BD4" w:rsidRPr="007862DE">
        <w:rPr>
          <w:rFonts w:ascii="Times New Roman" w:hAnsi="Times New Roman"/>
          <w:color w:val="000000"/>
          <w:sz w:val="24"/>
          <w:szCs w:val="24"/>
        </w:rPr>
        <w:t>3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862DE" w:rsidRPr="007862DE">
        <w:rPr>
          <w:rFonts w:ascii="Times New Roman" w:hAnsi="Times New Roman"/>
          <w:color w:val="000000"/>
          <w:sz w:val="24"/>
          <w:szCs w:val="24"/>
        </w:rPr>
        <w:t>Факторы, определяющие свойства и качество грузов.</w:t>
      </w:r>
    </w:p>
    <w:p w:rsidR="000A1356" w:rsidRDefault="000A1356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62DE">
        <w:rPr>
          <w:rFonts w:ascii="Times New Roman" w:hAnsi="Times New Roman"/>
          <w:color w:val="000000"/>
          <w:sz w:val="24"/>
          <w:szCs w:val="24"/>
        </w:rPr>
        <w:t>Тема 1.4.</w:t>
      </w:r>
      <w:r w:rsidR="007862DE" w:rsidRPr="007862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62DE" w:rsidRPr="00FC4EF3">
        <w:rPr>
          <w:rFonts w:ascii="Times New Roman" w:hAnsi="Times New Roman"/>
          <w:color w:val="000000"/>
          <w:sz w:val="24"/>
          <w:szCs w:val="24"/>
        </w:rPr>
        <w:t>Тара и упаковочные материалы. Маркировка грузов</w:t>
      </w:r>
    </w:p>
    <w:p w:rsidR="000531B4" w:rsidRDefault="000531B4" w:rsidP="007862D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862DE" w:rsidRDefault="007862DE" w:rsidP="007862D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 2. Транспортно-складские комплексы</w:t>
      </w:r>
    </w:p>
    <w:p w:rsidR="007862DE" w:rsidRPr="007862DE" w:rsidRDefault="007862DE" w:rsidP="007862DE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D824A9">
        <w:rPr>
          <w:rFonts w:ascii="Times New Roman" w:hAnsi="Times New Roman"/>
          <w:sz w:val="24"/>
          <w:szCs w:val="24"/>
        </w:rPr>
        <w:t>Понятие и состав транспортно-складских комплексов (ТСК). Основные операции, выполняемые на ТСК</w:t>
      </w:r>
    </w:p>
    <w:p w:rsidR="007862DE" w:rsidRDefault="007862DE" w:rsidP="007862DE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Pr="00D824A9">
        <w:rPr>
          <w:rFonts w:ascii="Times New Roman" w:hAnsi="Times New Roman"/>
          <w:sz w:val="24"/>
          <w:szCs w:val="24"/>
        </w:rPr>
        <w:t>Виды и классификации транспортно-складских комплексов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862DE" w:rsidRPr="007862DE" w:rsidRDefault="007862DE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2</w:t>
      </w:r>
      <w:r w:rsidRPr="007862DE">
        <w:rPr>
          <w:rFonts w:ascii="Times New Roman" w:hAnsi="Times New Roman"/>
          <w:color w:val="000000"/>
          <w:sz w:val="24"/>
          <w:szCs w:val="24"/>
        </w:rPr>
        <w:t xml:space="preserve">.3. </w:t>
      </w:r>
      <w:r w:rsidRPr="00F70EDA">
        <w:rPr>
          <w:rFonts w:ascii="Times New Roman" w:hAnsi="Times New Roman"/>
          <w:sz w:val="24"/>
          <w:szCs w:val="24"/>
        </w:rPr>
        <w:t>Показатели эффективности организации погрузочно-разгрузочных и складских работ</w:t>
      </w:r>
    </w:p>
    <w:p w:rsidR="000A1356" w:rsidRPr="00E27C77" w:rsidRDefault="000A1356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E6470" w:rsidRPr="0037671B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hAnsi="Times New Roman"/>
          <w:sz w:val="24"/>
          <w:szCs w:val="24"/>
        </w:rPr>
        <w:t xml:space="preserve">Раздел </w:t>
      </w:r>
      <w:r w:rsidR="007862DE">
        <w:rPr>
          <w:rFonts w:ascii="Times New Roman" w:hAnsi="Times New Roman"/>
          <w:sz w:val="24"/>
          <w:szCs w:val="24"/>
        </w:rPr>
        <w:t>3</w:t>
      </w:r>
      <w:r w:rsidRPr="00E27C77">
        <w:rPr>
          <w:rFonts w:ascii="Times New Roman" w:hAnsi="Times New Roman"/>
          <w:sz w:val="24"/>
          <w:szCs w:val="24"/>
        </w:rPr>
        <w:t xml:space="preserve">. </w:t>
      </w:r>
      <w:r w:rsidR="00E27C77" w:rsidRPr="00E27C77">
        <w:rPr>
          <w:rFonts w:ascii="Times New Roman" w:hAnsi="Times New Roman"/>
          <w:sz w:val="24"/>
          <w:szCs w:val="24"/>
        </w:rPr>
        <w:t>Организация</w:t>
      </w:r>
      <w:r w:rsidR="00E27C77">
        <w:rPr>
          <w:rFonts w:ascii="Times New Roman" w:hAnsi="Times New Roman"/>
          <w:sz w:val="24"/>
          <w:szCs w:val="24"/>
        </w:rPr>
        <w:t xml:space="preserve"> транспортных услуг и безопасность транспортного процесса</w:t>
      </w:r>
      <w:r w:rsidR="00E27C77" w:rsidRPr="0037671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E6470" w:rsidRPr="000531B4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Тема </w:t>
      </w:r>
      <w:r w:rsidR="007862DE" w:rsidRPr="000531B4">
        <w:rPr>
          <w:rFonts w:ascii="Times New Roman" w:hAnsi="Times New Roman"/>
          <w:sz w:val="24"/>
          <w:szCs w:val="24"/>
        </w:rPr>
        <w:t>3.1. Правила перевозки грузов и пассажиров</w:t>
      </w:r>
    </w:p>
    <w:p w:rsidR="006E6470" w:rsidRPr="000531B4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Тема </w:t>
      </w:r>
      <w:r w:rsidR="007862DE" w:rsidRPr="000531B4">
        <w:rPr>
          <w:rFonts w:ascii="Times New Roman" w:hAnsi="Times New Roman"/>
          <w:sz w:val="24"/>
          <w:szCs w:val="24"/>
        </w:rPr>
        <w:t>3</w:t>
      </w:r>
      <w:r w:rsidRPr="000531B4">
        <w:rPr>
          <w:rFonts w:ascii="Times New Roman" w:hAnsi="Times New Roman"/>
          <w:sz w:val="24"/>
          <w:szCs w:val="24"/>
        </w:rPr>
        <w:t xml:space="preserve">.2. </w:t>
      </w:r>
      <w:r w:rsidR="007862DE" w:rsidRPr="000531B4">
        <w:rPr>
          <w:rFonts w:ascii="Times New Roman" w:hAnsi="Times New Roman"/>
          <w:sz w:val="24"/>
          <w:szCs w:val="24"/>
        </w:rPr>
        <w:t>Состояние и основные пути решения проблемы безопасности движения</w:t>
      </w:r>
    </w:p>
    <w:p w:rsidR="006C2BD4" w:rsidRPr="0037671B" w:rsidRDefault="007862DE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lastRenderedPageBreak/>
        <w:t>Тема 3</w:t>
      </w:r>
      <w:r w:rsidR="006E6470" w:rsidRPr="000531B4">
        <w:rPr>
          <w:rFonts w:ascii="Times New Roman" w:hAnsi="Times New Roman"/>
          <w:sz w:val="24"/>
          <w:szCs w:val="24"/>
        </w:rPr>
        <w:t>.</w:t>
      </w:r>
      <w:r w:rsidR="006C2BD4" w:rsidRPr="000531B4">
        <w:rPr>
          <w:rFonts w:ascii="Times New Roman" w:hAnsi="Times New Roman"/>
          <w:sz w:val="24"/>
          <w:szCs w:val="24"/>
        </w:rPr>
        <w:t>3</w:t>
      </w:r>
      <w:r w:rsidR="006E6470" w:rsidRPr="000531B4">
        <w:rPr>
          <w:rFonts w:ascii="Times New Roman" w:hAnsi="Times New Roman"/>
          <w:sz w:val="24"/>
          <w:szCs w:val="24"/>
        </w:rPr>
        <w:t xml:space="preserve">. </w:t>
      </w:r>
      <w:r w:rsidR="000531B4" w:rsidRPr="00E3487F">
        <w:rPr>
          <w:rFonts w:ascii="Times New Roman" w:hAnsi="Times New Roman"/>
          <w:sz w:val="24"/>
          <w:szCs w:val="24"/>
        </w:rPr>
        <w:t>Основные  направления работы по обеспечения безопасности движения на автотранспортных предприятиях</w:t>
      </w:r>
    </w:p>
    <w:p w:rsidR="00E27C77" w:rsidRDefault="00E27C77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E27C77" w:rsidRPr="00E27C77" w:rsidRDefault="00E27C77" w:rsidP="007862D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Раздел 4. Модели и методы логистики</w:t>
      </w:r>
    </w:p>
    <w:p w:rsidR="00E27C77" w:rsidRPr="00E27C77" w:rsidRDefault="00E27C77" w:rsidP="006E647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Тема 4.1. Основные понятия и определения логистики</w:t>
      </w:r>
    </w:p>
    <w:p w:rsidR="00E27C77" w:rsidRPr="0037671B" w:rsidRDefault="00E27C77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  <w:r w:rsidRPr="00E27C77">
        <w:rPr>
          <w:rFonts w:ascii="Times New Roman" w:eastAsia="Times New Roman" w:hAnsi="Times New Roman"/>
          <w:sz w:val="24"/>
          <w:szCs w:val="24"/>
          <w:lang w:eastAsia="ru-RU"/>
        </w:rPr>
        <w:t>Тема 4.2.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E6FA0">
        <w:rPr>
          <w:rFonts w:ascii="Times New Roman" w:eastAsia="Times New Roman" w:hAnsi="Times New Roman"/>
          <w:sz w:val="24"/>
          <w:szCs w:val="24"/>
          <w:lang w:eastAsia="ru-RU"/>
        </w:rPr>
        <w:t>Логистические системы и их элементы</w:t>
      </w:r>
    </w:p>
    <w:p w:rsidR="006E6470" w:rsidRPr="0037671B" w:rsidRDefault="006E6470" w:rsidP="006E647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6E6470" w:rsidRPr="005D1F79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подтверждающих документов на электронном носителе</w:t>
      </w:r>
      <w:r w:rsidR="0031040B" w:rsidRPr="005D1F79"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тестирование по </w:t>
      </w:r>
      <w:r w:rsidR="00145517">
        <w:rPr>
          <w:rFonts w:ascii="Times New Roman" w:hAnsi="Times New Roman"/>
          <w:sz w:val="24"/>
          <w:szCs w:val="24"/>
        </w:rPr>
        <w:t>основам транспортной деятельност</w:t>
      </w:r>
      <w:proofErr w:type="gramStart"/>
      <w:r w:rsidR="00145517">
        <w:rPr>
          <w:rFonts w:ascii="Times New Roman" w:hAnsi="Times New Roman"/>
          <w:sz w:val="24"/>
          <w:szCs w:val="24"/>
        </w:rPr>
        <w:t>и</w:t>
      </w:r>
      <w:r w:rsidRPr="005D1F79">
        <w:rPr>
          <w:rFonts w:ascii="Times New Roman" w:hAnsi="Times New Roman"/>
          <w:sz w:val="24"/>
          <w:szCs w:val="24"/>
        </w:rPr>
        <w:t>–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письменно с использованием электронной образовательной среды </w:t>
      </w:r>
      <w:r w:rsidRPr="005D1F79"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6E6470" w:rsidRPr="005D1F79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6E6470" w:rsidRPr="005D1F79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5D1F79">
        <w:rPr>
          <w:rFonts w:ascii="Times New Roman" w:hAnsi="Times New Roman"/>
          <w:sz w:val="24"/>
          <w:szCs w:val="24"/>
        </w:rPr>
        <w:t xml:space="preserve"> с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6E6470" w:rsidRPr="005D1F79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270274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Портфолио представляется 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>с использованием электронного сервиса Мининского университета «Портфолио» (</w:t>
      </w:r>
      <w:hyperlink r:id="rId8" w:history="1">
        <w:r w:rsidR="004E1548" w:rsidRPr="005D1F79">
          <w:rPr>
            <w:rStyle w:val="af"/>
            <w:rFonts w:ascii="Times New Roman" w:eastAsia="TimesNewRoman" w:hAnsi="Times New Roman"/>
            <w:iCs/>
            <w:sz w:val="24"/>
            <w:szCs w:val="24"/>
          </w:rPr>
          <w:t>http://ya.mininuniver.ru/portfolio</w:t>
        </w:r>
      </w:hyperlink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) или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на бумажном носителе</w:t>
      </w:r>
      <w:r w:rsidR="00270274"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4E1548" w:rsidRPr="005D1F79" w:rsidRDefault="004E1548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Содержание портфолио включает следующие разделы, </w:t>
      </w:r>
      <w:r w:rsidRPr="005D1F79">
        <w:rPr>
          <w:rFonts w:ascii="Times New Roman" w:hAnsi="Times New Roman"/>
          <w:sz w:val="24"/>
          <w:szCs w:val="24"/>
        </w:rPr>
        <w:t xml:space="preserve">подтверждающие достижения обучающегося </w:t>
      </w:r>
      <w:proofErr w:type="gramStart"/>
      <w:r w:rsidRPr="005D1F79">
        <w:rPr>
          <w:rFonts w:ascii="Times New Roman" w:hAnsi="Times New Roman"/>
          <w:sz w:val="24"/>
          <w:szCs w:val="24"/>
        </w:rPr>
        <w:t>за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последние 2 года</w:t>
      </w:r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Автобиография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Образование и обучение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Научная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Опыт работы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4E1548" w:rsidRPr="005D1F79" w:rsidRDefault="004E1548" w:rsidP="004E1548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6E6470" w:rsidRPr="005D1F79" w:rsidRDefault="004E1548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lastRenderedPageBreak/>
        <w:t>Портфолио на бумажном носителе оформляется по следующим требованиям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 xml:space="preserve">: текст - шрифт </w:t>
      </w:r>
      <w:proofErr w:type="spellStart"/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TimesNewRoman</w:t>
      </w:r>
      <w:proofErr w:type="spellEnd"/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, кегль 14, межстрочный интервал – полуторный, левое поле страницы – 3 см, остальные по 1,5 см.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Портфолио </w:t>
      </w:r>
      <w:r w:rsidR="004E1548" w:rsidRPr="005D1F79"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1F79">
        <w:rPr>
          <w:rFonts w:ascii="Times New Roman" w:hAnsi="Times New Roman"/>
          <w:sz w:val="24"/>
          <w:szCs w:val="24"/>
        </w:rPr>
        <w:t>включает</w:t>
      </w:r>
      <w:r w:rsidR="004E1548" w:rsidRPr="005D1F79">
        <w:rPr>
          <w:rFonts w:ascii="Times New Roman" w:hAnsi="Times New Roman"/>
          <w:sz w:val="24"/>
          <w:szCs w:val="24"/>
        </w:rPr>
        <w:t xml:space="preserve"> следующие составляющие</w:t>
      </w:r>
      <w:r w:rsidRPr="005D1F79">
        <w:rPr>
          <w:rFonts w:ascii="Times New Roman" w:hAnsi="Times New Roman"/>
          <w:sz w:val="24"/>
          <w:szCs w:val="24"/>
        </w:rPr>
        <w:t>: копию паспорта, сведения об успеваемости за период обучения в вузе, автобиографическую справку, копии документов, подтверждающие достижения обучающегося за последние 2 года, рекомендации от образовательных организаций либо от вуза, дополнительные сведения.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Рекомендуется использовать следующую структуру представления портфолио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 на бумажном носителе</w:t>
      </w:r>
      <w:r w:rsidRPr="005D1F79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6E6470" w:rsidRPr="005D1F79" w:rsidRDefault="006E6470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1. Титульный лист.</w:t>
      </w:r>
    </w:p>
    <w:p w:rsidR="006E6470" w:rsidRPr="005D1F79" w:rsidRDefault="006E6470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2. Содержание портфолио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 xml:space="preserve"> (перечень разделов – выше)</w:t>
      </w:r>
      <w:r w:rsidRPr="005D1F79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6E6470" w:rsidRPr="005D1F79" w:rsidRDefault="004E1548" w:rsidP="006E6470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3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. Документы, подтверждающие индивидуальные достижения аттестуемого.</w:t>
      </w:r>
    </w:p>
    <w:p w:rsidR="006E6470" w:rsidRPr="005D1F79" w:rsidRDefault="006E6470" w:rsidP="006E6470">
      <w:pPr>
        <w:spacing w:after="0"/>
        <w:ind w:firstLine="708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При оформлении портфолио рекомендуется придерживаться следующих правил:</w:t>
      </w:r>
    </w:p>
    <w:p w:rsidR="006E6470" w:rsidRPr="005D1F79" w:rsidRDefault="004E1548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С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труктури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рованность, 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 xml:space="preserve">логичность и лаконичность всех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материалов и </w:t>
      </w:r>
      <w:r w:rsidR="006E6470" w:rsidRPr="005D1F79">
        <w:rPr>
          <w:rFonts w:ascii="Times New Roman" w:eastAsia="TimesNewRoman" w:hAnsi="Times New Roman"/>
          <w:iCs/>
          <w:sz w:val="24"/>
          <w:szCs w:val="24"/>
        </w:rPr>
        <w:t>письменных пояснений;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аккуратность и эстетичность оформления;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целостность, тематическая завершённость представленных материалов;</w:t>
      </w:r>
    </w:p>
    <w:p w:rsidR="006E6470" w:rsidRPr="005D1F79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наглядность и обоснованность всех </w:t>
      </w:r>
      <w:r w:rsidR="004E1548" w:rsidRPr="005D1F79">
        <w:rPr>
          <w:rFonts w:ascii="Times New Roman" w:eastAsia="TimesNewRoman" w:hAnsi="Times New Roman"/>
          <w:iCs/>
          <w:sz w:val="24"/>
          <w:szCs w:val="24"/>
        </w:rPr>
        <w:t>материалов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портфолио.</w:t>
      </w:r>
    </w:p>
    <w:p w:rsidR="006F13A9" w:rsidRPr="005D1F79" w:rsidRDefault="006F13A9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="000B610B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</w:t>
      </w:r>
      <w:r w:rsidR="000A1356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профессиональной 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педагогики, необходимых для осуществления трудовых действий в соответствии с Профессиональным стандартом. 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r w:rsidRPr="005D1F79">
        <w:rPr>
          <w:rFonts w:ascii="Times New Roman" w:hAnsi="Times New Roman"/>
          <w:sz w:val="24"/>
          <w:szCs w:val="24"/>
        </w:rPr>
        <w:t>самостоятельно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систематизирует полученные ранее знания, умения, навыки по педагогическим дисциплинам, включенным в содержание КЭ.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5D1F79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5D1F79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5D1F79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6E6470" w:rsidRPr="005D1F79" w:rsidRDefault="006E6470" w:rsidP="00130D25">
      <w:pPr>
        <w:numPr>
          <w:ilvl w:val="1"/>
          <w:numId w:val="6"/>
        </w:numPr>
        <w:tabs>
          <w:tab w:val="clear" w:pos="14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130D25" w:rsidRDefault="00130D25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130D25" w:rsidRDefault="00130D25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5D1F79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E54DE5">
        <w:rPr>
          <w:rFonts w:ascii="Times New Roman" w:hAnsi="Times New Roman"/>
          <w:sz w:val="24"/>
          <w:szCs w:val="24"/>
        </w:rPr>
        <w:t xml:space="preserve">ая работа </w:t>
      </w:r>
      <w:r w:rsidRPr="005D1F79">
        <w:rPr>
          <w:rFonts w:ascii="Times New Roman" w:hAnsi="Times New Roman"/>
          <w:sz w:val="24"/>
          <w:szCs w:val="24"/>
        </w:rPr>
        <w:t xml:space="preserve">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6E6470" w:rsidRPr="005D1F79" w:rsidRDefault="00E54DE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Курсовая работа </w:t>
      </w:r>
      <w:r w:rsidR="006E6470" w:rsidRPr="005D1F79">
        <w:rPr>
          <w:rFonts w:ascii="Times New Roman" w:hAnsi="Times New Roman"/>
          <w:sz w:val="24"/>
          <w:szCs w:val="24"/>
        </w:rPr>
        <w:t xml:space="preserve">оформляется в соответствии с Положением о курсовых работах, действующем на момент проведения КЭГ. Представление полученных в ходе выполнения </w:t>
      </w:r>
      <w:proofErr w:type="spellStart"/>
      <w:r w:rsidR="006E6470" w:rsidRPr="005D1F79">
        <w:rPr>
          <w:rFonts w:ascii="Times New Roman" w:hAnsi="Times New Roman"/>
          <w:sz w:val="24"/>
          <w:szCs w:val="24"/>
        </w:rPr>
        <w:t>курсово</w:t>
      </w:r>
      <w:r>
        <w:rPr>
          <w:rFonts w:ascii="Times New Roman" w:hAnsi="Times New Roman"/>
          <w:sz w:val="24"/>
          <w:szCs w:val="24"/>
        </w:rPr>
        <w:t>йработы</w:t>
      </w:r>
      <w:proofErr w:type="spellEnd"/>
      <w:r w:rsidR="006E6470" w:rsidRPr="005D1F79">
        <w:rPr>
          <w:rFonts w:ascii="Times New Roman" w:hAnsi="Times New Roman"/>
          <w:sz w:val="24"/>
          <w:szCs w:val="24"/>
        </w:rPr>
        <w:t xml:space="preserve"> результатов осуществляется в форме защиты посредством выступления с докладом и презентацией. 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оценке курсов</w:t>
      </w:r>
      <w:r w:rsidR="00E54DE5">
        <w:rPr>
          <w:rFonts w:ascii="Times New Roman" w:hAnsi="Times New Roman"/>
          <w:sz w:val="24"/>
          <w:szCs w:val="24"/>
        </w:rPr>
        <w:t>ой работы</w:t>
      </w:r>
      <w:r w:rsidRPr="005D1F79">
        <w:rPr>
          <w:rFonts w:ascii="Times New Roman" w:hAnsi="Times New Roman"/>
          <w:sz w:val="24"/>
          <w:szCs w:val="24"/>
        </w:rPr>
        <w:t xml:space="preserve">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6E6470" w:rsidRPr="005D1F79" w:rsidRDefault="00E54DE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Курсовая работа </w:t>
      </w:r>
      <w:r w:rsidR="006E6470" w:rsidRPr="005D1F79">
        <w:rPr>
          <w:rFonts w:ascii="Times New Roman" w:hAnsi="Times New Roman"/>
          <w:sz w:val="24"/>
          <w:szCs w:val="24"/>
        </w:rPr>
        <w:t>имеет следующие структурные элементы: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Титульный лист.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Заключение.</w:t>
      </w:r>
    </w:p>
    <w:p w:rsidR="006E6470" w:rsidRPr="005D1F79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6E6470" w:rsidRPr="005D1F7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6E6470" w:rsidRPr="005D1F79" w:rsidRDefault="006E6470" w:rsidP="006E647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</w:t>
      </w:r>
      <w:r w:rsidR="00E54DE5">
        <w:rPr>
          <w:rFonts w:ascii="Times New Roman" w:hAnsi="Times New Roman"/>
          <w:i/>
          <w:iCs/>
          <w:sz w:val="24"/>
          <w:szCs w:val="24"/>
        </w:rPr>
        <w:t>ой</w:t>
      </w:r>
      <w:r w:rsidR="000B610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54DE5">
        <w:rPr>
          <w:rFonts w:ascii="Times New Roman" w:hAnsi="Times New Roman"/>
          <w:i/>
          <w:iCs/>
          <w:sz w:val="24"/>
          <w:szCs w:val="24"/>
        </w:rPr>
        <w:t>работой</w:t>
      </w:r>
      <w:r w:rsidRPr="005D1F79">
        <w:rPr>
          <w:rFonts w:ascii="Times New Roman" w:hAnsi="Times New Roman"/>
          <w:i/>
          <w:iCs/>
          <w:sz w:val="24"/>
          <w:szCs w:val="24"/>
        </w:rPr>
        <w:t>: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6E6470" w:rsidRPr="005D1F79" w:rsidRDefault="000B610B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Конспектирование или тест</w:t>
      </w:r>
      <w:r w:rsidR="006E6470" w:rsidRPr="005D1F79">
        <w:rPr>
          <w:rFonts w:ascii="Times New Roman" w:hAnsi="Times New Roman"/>
          <w:sz w:val="24"/>
          <w:szCs w:val="24"/>
          <w:lang w:eastAsia="ru-RU"/>
        </w:rPr>
        <w:t>ирование необходимого материала.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6E6470" w:rsidRPr="005D1F79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6E6470" w:rsidRPr="005D1F79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D1F79">
        <w:rPr>
          <w:rFonts w:ascii="Times New Roman" w:hAnsi="Times New Roman"/>
          <w:bCs/>
          <w:i/>
          <w:sz w:val="24"/>
          <w:szCs w:val="24"/>
        </w:rPr>
        <w:t xml:space="preserve">Правила оформления </w:t>
      </w:r>
      <w:proofErr w:type="spellStart"/>
      <w:r w:rsidRPr="005D1F79">
        <w:rPr>
          <w:rFonts w:ascii="Times New Roman" w:hAnsi="Times New Roman"/>
          <w:bCs/>
          <w:i/>
          <w:sz w:val="24"/>
          <w:szCs w:val="24"/>
        </w:rPr>
        <w:t>курсово</w:t>
      </w:r>
      <w:r w:rsidR="00E54DE5">
        <w:rPr>
          <w:rFonts w:ascii="Times New Roman" w:hAnsi="Times New Roman"/>
          <w:bCs/>
          <w:i/>
          <w:sz w:val="24"/>
          <w:szCs w:val="24"/>
        </w:rPr>
        <w:t>йработы</w:t>
      </w:r>
      <w:proofErr w:type="spellEnd"/>
      <w:r w:rsidRPr="005D1F79">
        <w:rPr>
          <w:rFonts w:ascii="Times New Roman" w:hAnsi="Times New Roman"/>
          <w:bCs/>
          <w:i/>
          <w:sz w:val="24"/>
          <w:szCs w:val="24"/>
        </w:rPr>
        <w:t>:</w:t>
      </w:r>
    </w:p>
    <w:p w:rsidR="006E6470" w:rsidRPr="005D1F79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Объем работы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не более 40 страниц. 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Работа выполняется на белых листах формата</w:t>
      </w:r>
      <w:proofErr w:type="gramStart"/>
      <w:r w:rsidRPr="005D1F7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5D1F79">
        <w:rPr>
          <w:rFonts w:ascii="Times New Roman" w:hAnsi="Times New Roman"/>
          <w:sz w:val="24"/>
          <w:szCs w:val="24"/>
        </w:rPr>
        <w:t xml:space="preserve"> 4 , текст размещается с одной стороны листа.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lastRenderedPageBreak/>
        <w:t xml:space="preserve">При компьютерной верстке текста задаётся полуторный межстрочный интервал, </w:t>
      </w:r>
      <w:proofErr w:type="gramStart"/>
      <w:r w:rsidRPr="005D1F79">
        <w:rPr>
          <w:rFonts w:ascii="Times New Roman" w:hAnsi="Times New Roman"/>
          <w:sz w:val="24"/>
          <w:szCs w:val="24"/>
        </w:rPr>
        <w:t>шрифт</w:t>
      </w:r>
      <w:proofErr w:type="gramEnd"/>
      <w:r w:rsidRPr="005D1F79">
        <w:rPr>
          <w:rFonts w:ascii="Times New Roman" w:hAnsi="Times New Roman"/>
          <w:sz w:val="24"/>
          <w:szCs w:val="24"/>
        </w:rPr>
        <w:t>-</w:t>
      </w:r>
      <w:proofErr w:type="spellStart"/>
      <w:r w:rsidRPr="005D1F79">
        <w:rPr>
          <w:rFonts w:ascii="Times New Roman" w:hAnsi="Times New Roman"/>
          <w:sz w:val="24"/>
          <w:szCs w:val="24"/>
        </w:rPr>
        <w:t>TimesNewRoman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, размер шрифта 14.</w:t>
      </w:r>
    </w:p>
    <w:p w:rsidR="006E6470" w:rsidRPr="005D1F79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до 60 знаков (считая пробелы между словами и знаки препинания). </w:t>
      </w:r>
      <w:proofErr w:type="gramStart"/>
      <w:r w:rsidRPr="005D1F79">
        <w:rPr>
          <w:rFonts w:ascii="Times New Roman" w:hAnsi="Times New Roman"/>
          <w:sz w:val="24"/>
          <w:szCs w:val="24"/>
        </w:rPr>
        <w:t>Поля: слева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3 см; справа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1,5см; сверху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2,5см; снизу </w:t>
      </w:r>
      <w:r w:rsidR="00F41665"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 см. Отступ первой строки-1,27.</w:t>
      </w:r>
      <w:proofErr w:type="gramEnd"/>
    </w:p>
    <w:p w:rsidR="006E6470" w:rsidRPr="005D1F79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6E6470" w:rsidRPr="005D1F79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</w:t>
      </w:r>
      <w:r w:rsidRPr="005D1F79">
        <w:rPr>
          <w:rFonts w:ascii="Times New Roman" w:hAnsi="Times New Roman"/>
          <w:sz w:val="24"/>
          <w:szCs w:val="24"/>
        </w:rPr>
        <w:lastRenderedPageBreak/>
        <w:t>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6E6470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7519D8" w:rsidRPr="005D1F79" w:rsidRDefault="007519D8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1E1622" w:rsidRPr="005D1F79" w:rsidRDefault="001E1622" w:rsidP="001E162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1E1622" w:rsidRPr="005D1F79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</w:t>
      </w:r>
      <w:r w:rsidRPr="00CF6DFE"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5D1F79">
        <w:rPr>
          <w:rFonts w:ascii="Times New Roman" w:hAnsi="Times New Roman"/>
          <w:sz w:val="24"/>
          <w:szCs w:val="24"/>
        </w:rPr>
        <w:t>педагогики, представителей работодателя (</w:t>
      </w:r>
      <w:proofErr w:type="spellStart"/>
      <w:r w:rsidRPr="00CF6DFE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ых</w:t>
      </w:r>
      <w:r w:rsidRPr="005D1F79"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 w:rsidRPr="005D1F79">
        <w:rPr>
          <w:rFonts w:ascii="Times New Roman" w:hAnsi="Times New Roman"/>
          <w:sz w:val="24"/>
          <w:szCs w:val="24"/>
        </w:rPr>
        <w:t xml:space="preserve">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1E1622" w:rsidRPr="005D1F79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1E1622" w:rsidRPr="005D1F79" w:rsidRDefault="001E1622" w:rsidP="001E162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1E1622" w:rsidRDefault="001E1622" w:rsidP="001E1622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1559"/>
        <w:gridCol w:w="1133"/>
        <w:gridCol w:w="1841"/>
        <w:gridCol w:w="1842"/>
      </w:tblGrid>
      <w:tr w:rsidR="001E1622" w:rsidTr="007B6655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1E1622" w:rsidTr="007B6655">
        <w:trPr>
          <w:cantSplit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622" w:rsidRDefault="001E1622" w:rsidP="007B66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1E1622" w:rsidTr="007B6655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E1622" w:rsidTr="007B6655"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0B6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b/>
                <w:sz w:val="24"/>
                <w:szCs w:val="24"/>
              </w:rPr>
              <w:t>Экзамен по модулю «</w:t>
            </w:r>
            <w:r w:rsidR="000B610B" w:rsidRPr="000B610B">
              <w:rPr>
                <w:rFonts w:ascii="Times New Roman" w:hAnsi="Times New Roman"/>
                <w:b/>
                <w:sz w:val="24"/>
                <w:szCs w:val="24"/>
              </w:rPr>
              <w:t>Основы транспортной деятельности</w:t>
            </w:r>
            <w:r w:rsidRPr="000B610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10B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Pr="000B610B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1E1622" w:rsidTr="007B6655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Pr="00E54DE5" w:rsidRDefault="001E1622" w:rsidP="00E54DE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4DE5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 w:rsidRPr="00E54DE5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E54DE5" w:rsidRPr="00E54DE5">
              <w:rPr>
                <w:rFonts w:ascii="Times New Roman" w:hAnsi="Times New Roman"/>
                <w:sz w:val="24"/>
                <w:szCs w:val="24"/>
              </w:rPr>
              <w:t>транспортной деятельности</w:t>
            </w:r>
            <w:r w:rsidRPr="00E54DE5">
              <w:rPr>
                <w:rFonts w:ascii="Times New Roman" w:hAnsi="Times New Roman"/>
                <w:sz w:val="24"/>
                <w:szCs w:val="24"/>
              </w:rPr>
              <w:t>»</w:t>
            </w:r>
            <w:r w:rsidRPr="00E54DE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E54D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</w:t>
            </w:r>
            <w:r w:rsidR="00E54DE5">
              <w:rPr>
                <w:rFonts w:ascii="Times New Roman" w:hAnsi="Times New Roman"/>
                <w:sz w:val="24"/>
                <w:szCs w:val="24"/>
              </w:rPr>
              <w:t>ой</w:t>
            </w:r>
            <w:r w:rsidR="00157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4DE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E1622" w:rsidTr="007B66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622" w:rsidRDefault="001E1622" w:rsidP="007B66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622" w:rsidRDefault="001E1622" w:rsidP="007B66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1E1622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1622" w:rsidRDefault="001E1622" w:rsidP="001E16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1E1622" w:rsidRDefault="001E1622" w:rsidP="001E162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55–70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«удовлетворительно»;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71–85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86–100 бал</w:t>
      </w:r>
      <w:r>
        <w:rPr>
          <w:rFonts w:ascii="Times New Roman" w:hAnsi="Times New Roman"/>
          <w:sz w:val="24"/>
          <w:szCs w:val="24"/>
        </w:rPr>
        <w:softHyphen/>
        <w:t>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:rsidR="001E1622" w:rsidRDefault="001E1622" w:rsidP="001E162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</w:t>
      </w:r>
      <w:r w:rsidR="00157983">
        <w:rPr>
          <w:rFonts w:ascii="Times New Roman" w:hAnsi="Times New Roman"/>
          <w:b/>
          <w:sz w:val="24"/>
          <w:szCs w:val="24"/>
        </w:rPr>
        <w:t>основам транспортной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E1622" w:rsidRPr="00681C84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рабочих программ по дисциплинам модуля </w:t>
      </w:r>
      <w:r w:rsidRPr="002F6A4A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157983" w:rsidRPr="00E54DE5">
        <w:rPr>
          <w:rFonts w:ascii="Times New Roman" w:hAnsi="Times New Roman"/>
          <w:sz w:val="24"/>
          <w:szCs w:val="24"/>
        </w:rPr>
        <w:t>Основы транспортной деятельности</w:t>
      </w:r>
      <w:r w:rsidRPr="002F6A4A">
        <w:rPr>
          <w:rFonts w:ascii="Times New Roman" w:hAnsi="Times New Roman"/>
          <w:bCs/>
          <w:color w:val="000000"/>
          <w:sz w:val="24"/>
          <w:szCs w:val="24"/>
        </w:rPr>
        <w:t>» и программы КЭГ.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1E1622" w:rsidRDefault="001E1622" w:rsidP="001E162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модулю «</w:t>
      </w:r>
      <w:r w:rsidR="00157983">
        <w:rPr>
          <w:rFonts w:ascii="Times New Roman" w:hAnsi="Times New Roman"/>
          <w:b/>
          <w:sz w:val="24"/>
          <w:szCs w:val="24"/>
        </w:rPr>
        <w:t>Основы 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E1622" w:rsidRPr="00826592" w:rsidRDefault="001E1622" w:rsidP="001E162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1E1622" w:rsidRPr="00826592" w:rsidRDefault="001E1622" w:rsidP="001E162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lastRenderedPageBreak/>
        <w:t>Выполнение кейса</w:t>
      </w:r>
    </w:p>
    <w:p w:rsidR="001E1622" w:rsidRPr="008F1C96" w:rsidRDefault="001E1622" w:rsidP="001E162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Вторая часть испытания содержит 2 </w:t>
      </w:r>
      <w:proofErr w:type="gramStart"/>
      <w:r w:rsidRPr="008F1C96"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 w:rsidRPr="008F1C96"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 w:rsidRPr="008F1C96"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 w:rsidRPr="008F1C96">
        <w:rPr>
          <w:rFonts w:ascii="Times New Roman" w:hAnsi="Times New Roman"/>
          <w:color w:val="000000"/>
          <w:sz w:val="24"/>
          <w:szCs w:val="24"/>
        </w:rPr>
        <w:t xml:space="preserve"> составляет 48 баллов (12 ×4 = 48).</w:t>
      </w:r>
    </w:p>
    <w:p w:rsidR="001E1622" w:rsidRPr="00681C84" w:rsidRDefault="001E1622" w:rsidP="001E162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1622" w:rsidRDefault="001E1622" w:rsidP="001E162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E1622" w:rsidRPr="00206C4C" w:rsidTr="007B6655">
        <w:tc>
          <w:tcPr>
            <w:tcW w:w="2660" w:type="dxa"/>
          </w:tcPr>
          <w:p w:rsidR="001E1622" w:rsidRPr="00206C4C" w:rsidRDefault="001E1622" w:rsidP="007B66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1E1622" w:rsidRPr="00112847" w:rsidRDefault="001E1622" w:rsidP="007B6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:rsidR="001E1622" w:rsidRPr="00206C4C" w:rsidRDefault="001E1622" w:rsidP="007B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E1622" w:rsidRPr="002F6A4A" w:rsidRDefault="001E1622" w:rsidP="001E1622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E6470" w:rsidRPr="005D1F79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:rsidR="006E6470" w:rsidRPr="005D1F79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Пеньшин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</w:t>
      </w:r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ab/>
        <w:t>Организация транспортных услуг и безопасность транспортного процесса: учебное пособие</w:t>
      </w:r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2014, http://biblioclub.ru/index.php? </w:t>
      </w: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0531B4">
        <w:rPr>
          <w:rFonts w:ascii="Times New Roman" w:eastAsia="Times New Roman" w:hAnsi="Times New Roman"/>
          <w:sz w:val="24"/>
          <w:szCs w:val="24"/>
          <w:lang w:eastAsia="ru-RU"/>
        </w:rPr>
        <w:t>=277975</w:t>
      </w:r>
    </w:p>
    <w:p w:rsidR="000531B4" w:rsidRPr="000531B4" w:rsidRDefault="000531B4" w:rsidP="000531B4">
      <w:pPr>
        <w:pStyle w:val="ad"/>
        <w:numPr>
          <w:ilvl w:val="0"/>
          <w:numId w:val="14"/>
        </w:numPr>
        <w:spacing w:after="0"/>
        <w:jc w:val="both"/>
      </w:pPr>
      <w:proofErr w:type="spellStart"/>
      <w:r w:rsidRPr="000531B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0531B4">
        <w:rPr>
          <w:rFonts w:ascii="Times New Roman" w:hAnsi="Times New Roman"/>
          <w:sz w:val="24"/>
          <w:szCs w:val="24"/>
        </w:rPr>
        <w:t>, А.М. Логистика: учебник: [16+] / А.М. </w:t>
      </w:r>
      <w:proofErr w:type="spellStart"/>
      <w:r w:rsidRPr="000531B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0531B4">
        <w:rPr>
          <w:rFonts w:ascii="Times New Roman" w:hAnsi="Times New Roman"/>
          <w:sz w:val="24"/>
          <w:szCs w:val="24"/>
        </w:rPr>
        <w:t>. – 21-е изд. – Москва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°, 2017. – 419 с.: ил.- </w:t>
      </w:r>
      <w:proofErr w:type="spellStart"/>
      <w:r w:rsidRPr="000531B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531B4">
        <w:rPr>
          <w:rFonts w:ascii="Times New Roman" w:hAnsi="Times New Roman"/>
          <w:sz w:val="24"/>
          <w:szCs w:val="24"/>
        </w:rPr>
        <w:t>. в кн. – ISBN 978-5-394-02059-9;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31B4">
        <w:rPr>
          <w:rFonts w:ascii="Times New Roman" w:hAnsi="Times New Roman"/>
          <w:sz w:val="24"/>
          <w:szCs w:val="24"/>
        </w:rPr>
        <w:t xml:space="preserve">То же [Электронный ресурс]. – 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0531B4">
        <w:rPr>
          <w:rFonts w:ascii="Times New Roman" w:hAnsi="Times New Roman"/>
          <w:sz w:val="24"/>
          <w:szCs w:val="24"/>
        </w:rPr>
        <w:t>RL: </w:t>
      </w:r>
      <w:hyperlink r:id="rId9" w:history="1">
        <w:r w:rsidRPr="000531B4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0531B4">
        <w:rPr>
          <w:rFonts w:ascii="Times New Roman" w:hAnsi="Times New Roman"/>
          <w:sz w:val="24"/>
          <w:szCs w:val="24"/>
        </w:rPr>
        <w:t>Москва|Берлин</w:t>
      </w:r>
      <w:proofErr w:type="spellEnd"/>
      <w:r w:rsidRPr="000531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531B4">
        <w:rPr>
          <w:rFonts w:ascii="Times New Roman" w:hAnsi="Times New Roman"/>
          <w:sz w:val="24"/>
          <w:szCs w:val="24"/>
        </w:rPr>
        <w:t>Дирек</w:t>
      </w:r>
      <w:proofErr w:type="gramStart"/>
      <w:r w:rsidRPr="000531B4">
        <w:rPr>
          <w:rFonts w:ascii="Times New Roman" w:hAnsi="Times New Roman"/>
          <w:sz w:val="24"/>
          <w:szCs w:val="24"/>
        </w:rPr>
        <w:t>т</w:t>
      </w:r>
      <w:proofErr w:type="spellEnd"/>
      <w:r w:rsidRPr="000531B4">
        <w:rPr>
          <w:rFonts w:ascii="Times New Roman" w:hAnsi="Times New Roman"/>
          <w:sz w:val="24"/>
          <w:szCs w:val="24"/>
        </w:rPr>
        <w:t>-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Медиа, 2016, http://biblioclub.ru/index.php? </w:t>
      </w:r>
      <w:proofErr w:type="spellStart"/>
      <w:r w:rsidRPr="000531B4">
        <w:rPr>
          <w:rFonts w:ascii="Times New Roman" w:hAnsi="Times New Roman"/>
          <w:sz w:val="24"/>
          <w:szCs w:val="24"/>
        </w:rPr>
        <w:t>page</w:t>
      </w:r>
      <w:proofErr w:type="spellEnd"/>
      <w:r w:rsidRPr="000531B4">
        <w:rPr>
          <w:rFonts w:ascii="Times New Roman" w:hAnsi="Times New Roman"/>
          <w:sz w:val="24"/>
          <w:szCs w:val="24"/>
        </w:rPr>
        <w:t>=</w:t>
      </w:r>
      <w:proofErr w:type="spellStart"/>
      <w:r w:rsidRPr="000531B4">
        <w:rPr>
          <w:rFonts w:ascii="Times New Roman" w:hAnsi="Times New Roman"/>
          <w:sz w:val="24"/>
          <w:szCs w:val="24"/>
        </w:rPr>
        <w:t>book&amp;id</w:t>
      </w:r>
      <w:proofErr w:type="spellEnd"/>
      <w:r w:rsidRPr="000531B4">
        <w:rPr>
          <w:rFonts w:ascii="Times New Roman" w:hAnsi="Times New Roman"/>
          <w:sz w:val="24"/>
          <w:szCs w:val="24"/>
        </w:rPr>
        <w:t>=448313</w:t>
      </w:r>
    </w:p>
    <w:p w:rsidR="003A086B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>Фаттахова, А.Ф. Организация грузовых перевозок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– 101 с. : табл., граф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531B4">
        <w:rPr>
          <w:rFonts w:ascii="Times New Roman" w:hAnsi="Times New Roman"/>
          <w:sz w:val="24"/>
          <w:szCs w:val="24"/>
        </w:rPr>
        <w:t>схем., ил. – Режим доступа: по подписке. – URL: </w:t>
      </w:r>
      <w:hyperlink r:id="rId10" w:history="1">
        <w:r w:rsidRPr="000531B4">
          <w:t>https://biblioclub.ru/index.php?page=book&amp;id=481740</w:t>
        </w:r>
      </w:hyperlink>
    </w:p>
    <w:p w:rsidR="000531B4" w:rsidRPr="000531B4" w:rsidRDefault="000531B4" w:rsidP="000531B4">
      <w:pPr>
        <w:pStyle w:val="ad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31B4">
        <w:rPr>
          <w:rFonts w:ascii="Times New Roman" w:hAnsi="Times New Roman"/>
          <w:sz w:val="24"/>
          <w:szCs w:val="24"/>
        </w:rPr>
        <w:t>Волгин В. В. Склад: логистика, управление, анализ. - Москва: Издательско- торговая корпорация «Дашков и</w:t>
      </w:r>
      <w:proofErr w:type="gramStart"/>
      <w:r w:rsidRPr="000531B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531B4">
        <w:rPr>
          <w:rFonts w:ascii="Times New Roman" w:hAnsi="Times New Roman"/>
          <w:sz w:val="24"/>
          <w:szCs w:val="24"/>
        </w:rPr>
        <w:t xml:space="preserve">°», 2015, http://biblioclub.ru/index.php? </w:t>
      </w:r>
      <w:proofErr w:type="spellStart"/>
      <w:r w:rsidRPr="000531B4">
        <w:rPr>
          <w:rFonts w:ascii="Times New Roman" w:hAnsi="Times New Roman"/>
          <w:sz w:val="24"/>
          <w:szCs w:val="24"/>
        </w:rPr>
        <w:t>page</w:t>
      </w:r>
      <w:proofErr w:type="spellEnd"/>
      <w:r w:rsidRPr="000531B4">
        <w:rPr>
          <w:rFonts w:ascii="Times New Roman" w:hAnsi="Times New Roman"/>
          <w:sz w:val="24"/>
          <w:szCs w:val="24"/>
        </w:rPr>
        <w:t>=</w:t>
      </w:r>
      <w:proofErr w:type="spellStart"/>
      <w:r w:rsidRPr="000531B4">
        <w:rPr>
          <w:rFonts w:ascii="Times New Roman" w:hAnsi="Times New Roman"/>
          <w:sz w:val="24"/>
          <w:szCs w:val="24"/>
        </w:rPr>
        <w:t>book&amp;id</w:t>
      </w:r>
      <w:proofErr w:type="spellEnd"/>
      <w:r w:rsidRPr="000531B4">
        <w:rPr>
          <w:rFonts w:ascii="Times New Roman" w:hAnsi="Times New Roman"/>
          <w:sz w:val="24"/>
          <w:szCs w:val="24"/>
        </w:rPr>
        <w:t>=426462</w:t>
      </w:r>
    </w:p>
    <w:p w:rsidR="000531B4" w:rsidRPr="00157983" w:rsidRDefault="000531B4" w:rsidP="00F41665">
      <w:pPr>
        <w:spacing w:after="0"/>
        <w:ind w:firstLine="709"/>
        <w:jc w:val="both"/>
      </w:pPr>
    </w:p>
    <w:p w:rsidR="003A086B" w:rsidRPr="00157983" w:rsidRDefault="003A086B" w:rsidP="00F4166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57983">
        <w:rPr>
          <w:rFonts w:ascii="Times New Roman" w:hAnsi="Times New Roman"/>
          <w:b/>
          <w:sz w:val="24"/>
          <w:szCs w:val="24"/>
        </w:rPr>
        <w:t>8.2. Дополнительная литература</w:t>
      </w:r>
    </w:p>
    <w:p w:rsidR="00157983" w:rsidRPr="00157983" w:rsidRDefault="000531B4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Шалягина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15798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157983">
        <w:rPr>
          <w:rFonts w:ascii="Times New Roman" w:hAnsi="Times New Roman"/>
          <w:color w:val="000000"/>
          <w:sz w:val="24"/>
          <w:szCs w:val="24"/>
        </w:rPr>
        <w:t>=463676</w:t>
      </w:r>
    </w:p>
    <w:p w:rsidR="00157983" w:rsidRPr="00157983" w:rsidRDefault="00157983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83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57983">
        <w:rPr>
          <w:rFonts w:ascii="Times New Roman" w:hAnsi="Times New Roman"/>
          <w:sz w:val="24"/>
          <w:szCs w:val="24"/>
        </w:rPr>
        <w:t>Директ</w:t>
      </w:r>
      <w:proofErr w:type="spellEnd"/>
      <w:r w:rsidRPr="00157983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57983">
        <w:rPr>
          <w:rFonts w:ascii="Times New Roman" w:hAnsi="Times New Roman"/>
          <w:sz w:val="24"/>
          <w:szCs w:val="24"/>
        </w:rPr>
        <w:t>схем., табл. URL: </w:t>
      </w:r>
      <w:hyperlink r:id="rId11" w:history="1">
        <w:r w:rsidRPr="00157983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https://biblioclub.ru/index.php?page=book&amp;id=597736</w:t>
        </w:r>
      </w:hyperlink>
    </w:p>
    <w:p w:rsidR="00157983" w:rsidRPr="00157983" w:rsidRDefault="00157983" w:rsidP="00157983">
      <w:pPr>
        <w:pStyle w:val="ad"/>
        <w:numPr>
          <w:ilvl w:val="0"/>
          <w:numId w:val="13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7983">
        <w:rPr>
          <w:rFonts w:ascii="Times New Roman" w:hAnsi="Times New Roman"/>
          <w:sz w:val="24"/>
          <w:szCs w:val="24"/>
        </w:rPr>
        <w:t>Тебекин</w:t>
      </w:r>
      <w:proofErr w:type="spellEnd"/>
      <w:r w:rsidRPr="00157983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157983">
        <w:rPr>
          <w:rFonts w:ascii="Times New Roman" w:hAnsi="Times New Roman"/>
          <w:sz w:val="24"/>
          <w:szCs w:val="24"/>
        </w:rPr>
        <w:t>Тебекин</w:t>
      </w:r>
      <w:proofErr w:type="spellEnd"/>
      <w:r w:rsidRPr="00157983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Дашков и К°, 2018. – 355 с.</w:t>
      </w:r>
      <w:proofErr w:type="gramStart"/>
      <w:r w:rsidRPr="001579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57983">
        <w:rPr>
          <w:rFonts w:ascii="Times New Roman" w:hAnsi="Times New Roman"/>
          <w:sz w:val="24"/>
          <w:szCs w:val="24"/>
        </w:rPr>
        <w:t xml:space="preserve"> ил. URL: </w:t>
      </w:r>
      <w:hyperlink r:id="rId12" w:history="1">
        <w:r w:rsidRPr="00157983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6E6470" w:rsidRPr="00826592" w:rsidRDefault="006E6470" w:rsidP="006E647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sectPr w:rsidR="006E6470" w:rsidRPr="00826592" w:rsidSect="0083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9D2" w:rsidRDefault="006A79D2" w:rsidP="006E6470">
      <w:pPr>
        <w:spacing w:after="0" w:line="240" w:lineRule="auto"/>
      </w:pPr>
      <w:r>
        <w:separator/>
      </w:r>
    </w:p>
  </w:endnote>
  <w:endnote w:type="continuationSeparator" w:id="0">
    <w:p w:rsidR="006A79D2" w:rsidRDefault="006A79D2" w:rsidP="006E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9D2" w:rsidRDefault="006A79D2" w:rsidP="006E6470">
      <w:pPr>
        <w:spacing w:after="0" w:line="240" w:lineRule="auto"/>
      </w:pPr>
      <w:r>
        <w:separator/>
      </w:r>
    </w:p>
  </w:footnote>
  <w:footnote w:type="continuationSeparator" w:id="0">
    <w:p w:rsidR="006A79D2" w:rsidRDefault="006A79D2" w:rsidP="006E6470">
      <w:pPr>
        <w:spacing w:after="0" w:line="240" w:lineRule="auto"/>
      </w:pPr>
      <w:r>
        <w:continuationSeparator/>
      </w:r>
    </w:p>
  </w:footnote>
  <w:footnote w:id="1">
    <w:p w:rsidR="00270274" w:rsidRPr="001D4A17" w:rsidRDefault="00270274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5"/>
        </w:rPr>
        <w:footnoteRef/>
      </w:r>
      <w:r w:rsidRPr="001D4A17"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:rsidR="00270274" w:rsidRPr="001D4A17" w:rsidRDefault="00270274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5"/>
        </w:rPr>
        <w:footnoteRef/>
      </w:r>
      <w:r w:rsidRPr="001D4A17"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89E76FD"/>
    <w:multiLevelType w:val="hybridMultilevel"/>
    <w:tmpl w:val="2F145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72B51"/>
    <w:multiLevelType w:val="hybridMultilevel"/>
    <w:tmpl w:val="99CA696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845238"/>
    <w:multiLevelType w:val="hybridMultilevel"/>
    <w:tmpl w:val="4AFE7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0474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914F3"/>
    <w:multiLevelType w:val="hybridMultilevel"/>
    <w:tmpl w:val="E4F41DDA"/>
    <w:lvl w:ilvl="0" w:tplc="0440474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EE3"/>
    <w:rsid w:val="000531B4"/>
    <w:rsid w:val="00066451"/>
    <w:rsid w:val="00071A26"/>
    <w:rsid w:val="000A1356"/>
    <w:rsid w:val="000B610B"/>
    <w:rsid w:val="000D73CB"/>
    <w:rsid w:val="000E4099"/>
    <w:rsid w:val="00102805"/>
    <w:rsid w:val="001263F8"/>
    <w:rsid w:val="00130D25"/>
    <w:rsid w:val="00135A58"/>
    <w:rsid w:val="001450CC"/>
    <w:rsid w:val="00145517"/>
    <w:rsid w:val="00157983"/>
    <w:rsid w:val="001B56E0"/>
    <w:rsid w:val="001E1622"/>
    <w:rsid w:val="002121BA"/>
    <w:rsid w:val="00270274"/>
    <w:rsid w:val="002E15EF"/>
    <w:rsid w:val="002F6F14"/>
    <w:rsid w:val="0031040B"/>
    <w:rsid w:val="003121A4"/>
    <w:rsid w:val="003144F4"/>
    <w:rsid w:val="00361F4C"/>
    <w:rsid w:val="0037671B"/>
    <w:rsid w:val="00397ED0"/>
    <w:rsid w:val="003A086B"/>
    <w:rsid w:val="003A5B4B"/>
    <w:rsid w:val="003B51EB"/>
    <w:rsid w:val="003E383F"/>
    <w:rsid w:val="003E48B6"/>
    <w:rsid w:val="00401E26"/>
    <w:rsid w:val="004130EB"/>
    <w:rsid w:val="0045132C"/>
    <w:rsid w:val="00454188"/>
    <w:rsid w:val="004925A6"/>
    <w:rsid w:val="004C179A"/>
    <w:rsid w:val="004E1548"/>
    <w:rsid w:val="00506206"/>
    <w:rsid w:val="00520292"/>
    <w:rsid w:val="00520295"/>
    <w:rsid w:val="00524186"/>
    <w:rsid w:val="00543E84"/>
    <w:rsid w:val="005D1F79"/>
    <w:rsid w:val="005E0821"/>
    <w:rsid w:val="005E3A31"/>
    <w:rsid w:val="005F0C8C"/>
    <w:rsid w:val="00620187"/>
    <w:rsid w:val="00622DB4"/>
    <w:rsid w:val="006531E3"/>
    <w:rsid w:val="00687A2B"/>
    <w:rsid w:val="006A79D2"/>
    <w:rsid w:val="006C2BD4"/>
    <w:rsid w:val="006C37C7"/>
    <w:rsid w:val="006E6470"/>
    <w:rsid w:val="006F13A9"/>
    <w:rsid w:val="006F4AB9"/>
    <w:rsid w:val="0070422C"/>
    <w:rsid w:val="007078B3"/>
    <w:rsid w:val="00715B57"/>
    <w:rsid w:val="007519D8"/>
    <w:rsid w:val="00762299"/>
    <w:rsid w:val="00773887"/>
    <w:rsid w:val="007862DE"/>
    <w:rsid w:val="0079737D"/>
    <w:rsid w:val="007B5F47"/>
    <w:rsid w:val="007B6655"/>
    <w:rsid w:val="007E6CA1"/>
    <w:rsid w:val="00803548"/>
    <w:rsid w:val="00803EE3"/>
    <w:rsid w:val="00804630"/>
    <w:rsid w:val="0080639F"/>
    <w:rsid w:val="0081557A"/>
    <w:rsid w:val="008214ED"/>
    <w:rsid w:val="00830E71"/>
    <w:rsid w:val="00831BD8"/>
    <w:rsid w:val="00854A96"/>
    <w:rsid w:val="00857288"/>
    <w:rsid w:val="008575C3"/>
    <w:rsid w:val="00884FF8"/>
    <w:rsid w:val="008A652C"/>
    <w:rsid w:val="008B526A"/>
    <w:rsid w:val="009000DB"/>
    <w:rsid w:val="0090611F"/>
    <w:rsid w:val="009124DC"/>
    <w:rsid w:val="0091444A"/>
    <w:rsid w:val="00947141"/>
    <w:rsid w:val="00987739"/>
    <w:rsid w:val="00993419"/>
    <w:rsid w:val="009D6CAD"/>
    <w:rsid w:val="009E5D3A"/>
    <w:rsid w:val="00A049BF"/>
    <w:rsid w:val="00A07D3F"/>
    <w:rsid w:val="00A510CB"/>
    <w:rsid w:val="00A53EC4"/>
    <w:rsid w:val="00AE399C"/>
    <w:rsid w:val="00B25062"/>
    <w:rsid w:val="00B41088"/>
    <w:rsid w:val="00B62845"/>
    <w:rsid w:val="00B7778B"/>
    <w:rsid w:val="00B9684C"/>
    <w:rsid w:val="00B97EE2"/>
    <w:rsid w:val="00BE71F8"/>
    <w:rsid w:val="00C27C1B"/>
    <w:rsid w:val="00C51F57"/>
    <w:rsid w:val="00C76041"/>
    <w:rsid w:val="00CA16D3"/>
    <w:rsid w:val="00CA3817"/>
    <w:rsid w:val="00CF6DFE"/>
    <w:rsid w:val="00D959AA"/>
    <w:rsid w:val="00DB7832"/>
    <w:rsid w:val="00DE2531"/>
    <w:rsid w:val="00DF0878"/>
    <w:rsid w:val="00DF5A62"/>
    <w:rsid w:val="00E172C7"/>
    <w:rsid w:val="00E17D06"/>
    <w:rsid w:val="00E2062E"/>
    <w:rsid w:val="00E27C77"/>
    <w:rsid w:val="00E330B0"/>
    <w:rsid w:val="00E33E23"/>
    <w:rsid w:val="00E35E50"/>
    <w:rsid w:val="00E54DE5"/>
    <w:rsid w:val="00E62165"/>
    <w:rsid w:val="00E76DE9"/>
    <w:rsid w:val="00E95701"/>
    <w:rsid w:val="00EA407D"/>
    <w:rsid w:val="00EA5EAF"/>
    <w:rsid w:val="00EB317D"/>
    <w:rsid w:val="00EC735F"/>
    <w:rsid w:val="00EC7397"/>
    <w:rsid w:val="00EE110E"/>
    <w:rsid w:val="00F334CD"/>
    <w:rsid w:val="00F41665"/>
    <w:rsid w:val="00FB537A"/>
    <w:rsid w:val="00FC3B19"/>
    <w:rsid w:val="00FE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6F13A9"/>
    <w:pPr>
      <w:ind w:left="720"/>
      <w:contextualSpacing/>
    </w:pPr>
  </w:style>
  <w:style w:type="character" w:styleId="af">
    <w:name w:val="Hyperlink"/>
    <w:uiPriority w:val="99"/>
    <w:unhideWhenUsed/>
    <w:rsid w:val="004E1548"/>
    <w:rPr>
      <w:color w:val="0000FF"/>
      <w:u w:val="single"/>
    </w:rPr>
  </w:style>
  <w:style w:type="table" w:styleId="af0">
    <w:name w:val="Table Grid"/>
    <w:basedOn w:val="a1"/>
    <w:uiPriority w:val="59"/>
    <w:rsid w:val="00130D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semiHidden/>
    <w:unhideWhenUsed/>
    <w:rsid w:val="00FE77BF"/>
    <w:pPr>
      <w:spacing w:after="140"/>
    </w:pPr>
  </w:style>
  <w:style w:type="character" w:customStyle="1" w:styleId="af2">
    <w:name w:val="Основной текст Знак"/>
    <w:link w:val="af1"/>
    <w:semiHidden/>
    <w:rsid w:val="00FE77BF"/>
    <w:rPr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0531B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.mininuniver.ru/portfoli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4958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977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4817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57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13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25445</CharactersWithSpaces>
  <SharedDoc>false</SharedDoc>
  <HLinks>
    <vt:vector size="6" baseType="variant">
      <vt:variant>
        <vt:i4>3735599</vt:i4>
      </vt:variant>
      <vt:variant>
        <vt:i4>0</vt:i4>
      </vt:variant>
      <vt:variant>
        <vt:i4>0</vt:i4>
      </vt:variant>
      <vt:variant>
        <vt:i4>5</vt:i4>
      </vt:variant>
      <vt:variant>
        <vt:lpwstr>http://ya.mininuniver.ru/portfolio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ilaltdinova</dc:creator>
  <cp:lastModifiedBy>user</cp:lastModifiedBy>
  <cp:revision>22</cp:revision>
  <cp:lastPrinted>2021-06-09T10:05:00Z</cp:lastPrinted>
  <dcterms:created xsi:type="dcterms:W3CDTF">2021-03-29T00:24:00Z</dcterms:created>
  <dcterms:modified xsi:type="dcterms:W3CDTF">2021-09-09T07:47:00Z</dcterms:modified>
</cp:coreProperties>
</file>