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50" w:rsidRPr="00473050" w:rsidRDefault="00473050" w:rsidP="00473050">
      <w:pPr>
        <w:pStyle w:val="Default"/>
        <w:jc w:val="center"/>
        <w:rPr>
          <w:sz w:val="28"/>
          <w:szCs w:val="28"/>
        </w:rPr>
      </w:pPr>
      <w:r w:rsidRPr="00473050">
        <w:rPr>
          <w:sz w:val="28"/>
          <w:szCs w:val="28"/>
        </w:rPr>
        <w:t xml:space="preserve">Перечень профессиональных стандартов, соответствующих профессиональной деятельности выпускников, освоивших программу </w:t>
      </w:r>
      <w:proofErr w:type="spellStart"/>
      <w:r w:rsidRPr="00473050">
        <w:rPr>
          <w:sz w:val="28"/>
          <w:szCs w:val="28"/>
        </w:rPr>
        <w:t>бакалавриата</w:t>
      </w:r>
      <w:proofErr w:type="spellEnd"/>
      <w:r w:rsidRPr="00473050">
        <w:rPr>
          <w:sz w:val="28"/>
          <w:szCs w:val="28"/>
        </w:rPr>
        <w:t xml:space="preserve"> по направлению подготовки 4</w:t>
      </w:r>
      <w:r w:rsidR="00A13435">
        <w:rPr>
          <w:sz w:val="28"/>
          <w:szCs w:val="28"/>
        </w:rPr>
        <w:t>4</w:t>
      </w:r>
      <w:r w:rsidRPr="00473050">
        <w:rPr>
          <w:sz w:val="28"/>
          <w:szCs w:val="28"/>
        </w:rPr>
        <w:t>.03.0</w:t>
      </w:r>
      <w:r w:rsidR="00A13435">
        <w:rPr>
          <w:sz w:val="28"/>
          <w:szCs w:val="28"/>
        </w:rPr>
        <w:t>4</w:t>
      </w:r>
      <w:r w:rsidRPr="00473050">
        <w:rPr>
          <w:sz w:val="28"/>
          <w:szCs w:val="28"/>
        </w:rPr>
        <w:t xml:space="preserve"> </w:t>
      </w:r>
      <w:r w:rsidR="00A13435">
        <w:rPr>
          <w:sz w:val="28"/>
          <w:szCs w:val="28"/>
        </w:rPr>
        <w:t>Профессиональное обучение (по отраслям)</w:t>
      </w:r>
    </w:p>
    <w:p w:rsidR="00473050" w:rsidRDefault="00473050" w:rsidP="00473050">
      <w:pPr>
        <w:pStyle w:val="Default"/>
        <w:jc w:val="center"/>
        <w:rPr>
          <w:sz w:val="36"/>
          <w:szCs w:val="36"/>
        </w:rPr>
      </w:pPr>
    </w:p>
    <w:tbl>
      <w:tblPr>
        <w:tblW w:w="92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212"/>
        <w:gridCol w:w="5957"/>
      </w:tblGrid>
      <w:tr w:rsidR="00A13435" w:rsidRPr="00A13435" w:rsidTr="00A13435"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</w:p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стандарта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области профессиональной деятельности.</w:t>
            </w:r>
          </w:p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профессионального стандарта</w:t>
            </w:r>
          </w:p>
        </w:tc>
      </w:tr>
      <w:tr w:rsidR="00A13435" w:rsidRPr="00A13435" w:rsidTr="00A13435">
        <w:tc>
          <w:tcPr>
            <w:tcW w:w="922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Образование и наука</w:t>
            </w:r>
          </w:p>
        </w:tc>
      </w:tr>
      <w:tr w:rsidR="00A13435" w:rsidRPr="00A13435" w:rsidTr="00A13435">
        <w:tc>
          <w:tcPr>
            <w:tcW w:w="10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01.003</w:t>
            </w:r>
          </w:p>
        </w:tc>
        <w:tc>
          <w:tcPr>
            <w:tcW w:w="59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anchor="block_1000" w:history="1">
              <w:r w:rsidRPr="00A134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Профессиональный стандарт</w:t>
              </w:r>
            </w:hyperlink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"Педагог дополнительного образования детей и взрослых", утвержденный </w:t>
            </w:r>
            <w:hyperlink r:id="rId5" w:history="1">
              <w:r w:rsidRPr="00A134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приказом</w:t>
              </w:r>
            </w:hyperlink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Министерства труда и социальной защиты Российской Федерации от 8 сентября 2015 г. N 613н (зарегистрирован Министерством юстиции Российской Федерации 24 сентября 2015 г., регистрационный N 38994)</w:t>
            </w:r>
          </w:p>
        </w:tc>
        <w:bookmarkStart w:id="0" w:name="_GoBack"/>
        <w:bookmarkEnd w:id="0"/>
      </w:tr>
      <w:tr w:rsidR="00A13435" w:rsidRPr="00A13435" w:rsidTr="00A13435">
        <w:tc>
          <w:tcPr>
            <w:tcW w:w="10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01.004</w:t>
            </w:r>
          </w:p>
        </w:tc>
        <w:tc>
          <w:tcPr>
            <w:tcW w:w="595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13435" w:rsidRPr="00A13435" w:rsidRDefault="00A13435" w:rsidP="00A13435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anchor="block_1000" w:history="1">
              <w:r w:rsidRPr="00A134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Профессиональный стандарт</w:t>
              </w:r>
            </w:hyperlink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"Педагог профессионального обучения, профессионального образования и дополнительного профессионального образования", утвержденный </w:t>
            </w:r>
            <w:hyperlink r:id="rId7" w:history="1">
              <w:r w:rsidRPr="00A134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приказом</w:t>
              </w:r>
            </w:hyperlink>
            <w:r w:rsidRPr="00A1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Министерства труда и социальной защиты Российской Федерации от 8 сентября 2015 г. N 608н (зарегистрирован Министерством юстиции Российской Федерации 24 сентября 2015 г., регистрационный N 38993)</w:t>
            </w:r>
          </w:p>
        </w:tc>
      </w:tr>
    </w:tbl>
    <w:p w:rsidR="006B3F2D" w:rsidRDefault="006B3F2D" w:rsidP="00473050">
      <w:pPr>
        <w:pStyle w:val="Default"/>
        <w:jc w:val="center"/>
        <w:rPr>
          <w:sz w:val="36"/>
          <w:szCs w:val="36"/>
        </w:rPr>
      </w:pPr>
    </w:p>
    <w:p w:rsidR="006B3F2D" w:rsidRPr="006B3F2D" w:rsidRDefault="006B3F2D" w:rsidP="006B3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3F2D" w:rsidRPr="006B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80"/>
    <w:rsid w:val="001F1180"/>
    <w:rsid w:val="002E3775"/>
    <w:rsid w:val="00473050"/>
    <w:rsid w:val="006B3F2D"/>
    <w:rsid w:val="00A1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4D488-3531-4E4F-99DC-40E255DD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30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B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4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120283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1202838/852eade0a1155856a13dc3fb3041ad72/" TargetMode="External"/><Relationship Id="rId5" Type="http://schemas.openxmlformats.org/officeDocument/2006/relationships/hyperlink" Target="https://base.garant.ru/71202914/" TargetMode="External"/><Relationship Id="rId4" Type="http://schemas.openxmlformats.org/officeDocument/2006/relationships/hyperlink" Target="https://base.garant.ru/71202914/1fabb7f26e1c06151433efaa4ac4196c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Smirnova, Zhanna</dc:creator>
  <cp:keywords/>
  <dc:description/>
  <cp:lastModifiedBy>User</cp:lastModifiedBy>
  <cp:revision>7</cp:revision>
  <dcterms:created xsi:type="dcterms:W3CDTF">2021-09-08T07:39:00Z</dcterms:created>
  <dcterms:modified xsi:type="dcterms:W3CDTF">2021-09-15T18:56:00Z</dcterms:modified>
</cp:coreProperties>
</file>