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9B2214"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14:paraId="057727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14:paraId="4724792C"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D496D9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D32A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FF54FB9"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14:paraId="1100558F"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14:paraId="54DF1143" w14:textId="3134116C"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xml:space="preserve">№ </w:t>
      </w:r>
      <w:r w:rsidR="006B672D">
        <w:rPr>
          <w:rFonts w:ascii="Times New Roman" w:eastAsia="Times New Roman" w:hAnsi="Times New Roman" w:cs="Times New Roman"/>
          <w:color w:val="auto"/>
          <w:sz w:val="28"/>
          <w:szCs w:val="28"/>
          <w:lang w:bidi="ar-SA"/>
        </w:rPr>
        <w:t>13</w:t>
      </w:r>
    </w:p>
    <w:p w14:paraId="0CA607AB" w14:textId="4779ACB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006B672D">
        <w:rPr>
          <w:rFonts w:ascii="Times New Roman" w:eastAsia="Times New Roman" w:hAnsi="Times New Roman" w:cs="Times New Roman"/>
          <w:color w:val="auto"/>
          <w:sz w:val="28"/>
          <w:szCs w:val="28"/>
          <w:lang w:bidi="ar-SA"/>
        </w:rPr>
        <w:t>30</w:t>
      </w:r>
      <w:r w:rsidRPr="009553E0">
        <w:rPr>
          <w:rFonts w:ascii="Times New Roman" w:eastAsia="Times New Roman" w:hAnsi="Times New Roman" w:cs="Times New Roman"/>
          <w:color w:val="auto"/>
          <w:sz w:val="28"/>
          <w:szCs w:val="28"/>
          <w:lang w:bidi="ar-SA"/>
        </w:rPr>
        <w:t xml:space="preserve">» </w:t>
      </w:r>
      <w:r w:rsidR="006B672D">
        <w:rPr>
          <w:rFonts w:ascii="Times New Roman" w:eastAsia="Times New Roman" w:hAnsi="Times New Roman" w:cs="Times New Roman"/>
          <w:color w:val="auto"/>
          <w:sz w:val="28"/>
          <w:szCs w:val="28"/>
          <w:lang w:bidi="ar-SA"/>
        </w:rPr>
        <w:t>августа</w:t>
      </w:r>
      <w:r w:rsidRPr="006B672D">
        <w:rPr>
          <w:rFonts w:ascii="Times New Roman" w:eastAsia="Times New Roman" w:hAnsi="Times New Roman" w:cs="Times New Roman"/>
          <w:color w:val="auto"/>
          <w:sz w:val="28"/>
          <w:szCs w:val="28"/>
          <w:lang w:bidi="ar-SA"/>
        </w:rPr>
        <w:t xml:space="preserve">  2021</w:t>
      </w:r>
      <w:r w:rsidRPr="00276838">
        <w:rPr>
          <w:rFonts w:ascii="Times New Roman" w:eastAsia="Times New Roman" w:hAnsi="Times New Roman" w:cs="Times New Roman"/>
          <w:color w:val="auto"/>
          <w:sz w:val="28"/>
          <w:szCs w:val="28"/>
          <w:lang w:bidi="ar-SA"/>
        </w:rPr>
        <w:t xml:space="preserve"> г.</w:t>
      </w:r>
    </w:p>
    <w:p w14:paraId="407410C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3FB384CB"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A40E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F99B47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6AE0AEE"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97ED1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1298AD2" w14:textId="34A15332"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14:paraId="61BF7E18" w14:textId="1F86CC29" w:rsidR="00885D52" w:rsidRPr="004D1B08" w:rsidRDefault="00885D52" w:rsidP="00885D52">
      <w:pPr>
        <w:widowControl/>
        <w:jc w:val="center"/>
        <w:rPr>
          <w:rFonts w:ascii="Times New Roman" w:eastAsia="Times New Roman" w:hAnsi="Times New Roman" w:cs="Times New Roman"/>
          <w:bCs/>
          <w:color w:val="auto"/>
          <w:sz w:val="28"/>
          <w:szCs w:val="28"/>
          <w:lang w:bidi="ar-SA"/>
        </w:rPr>
      </w:pPr>
      <w:r w:rsidRPr="004D1B08">
        <w:rPr>
          <w:rFonts w:ascii="Times New Roman" w:eastAsia="Times New Roman" w:hAnsi="Times New Roman" w:cs="Times New Roman"/>
          <w:bCs/>
          <w:color w:val="auto"/>
          <w:sz w:val="28"/>
          <w:szCs w:val="28"/>
          <w:lang w:bidi="ar-SA"/>
        </w:rPr>
        <w:t>обучающихся по направлению</w:t>
      </w:r>
      <w:r w:rsidR="00E32D1B">
        <w:rPr>
          <w:rFonts w:ascii="Times New Roman" w:eastAsia="Times New Roman" w:hAnsi="Times New Roman" w:cs="Times New Roman"/>
          <w:bCs/>
          <w:color w:val="auto"/>
          <w:sz w:val="28"/>
          <w:szCs w:val="28"/>
          <w:lang w:bidi="ar-SA"/>
        </w:rPr>
        <w:t xml:space="preserve"> </w:t>
      </w:r>
      <w:r w:rsidRPr="004D1B08">
        <w:rPr>
          <w:rFonts w:ascii="Times New Roman" w:eastAsia="Times New Roman" w:hAnsi="Times New Roman" w:cs="Times New Roman"/>
          <w:bCs/>
          <w:color w:val="auto"/>
          <w:sz w:val="28"/>
          <w:szCs w:val="28"/>
          <w:lang w:bidi="ar-SA"/>
        </w:rPr>
        <w:t>подготовки</w:t>
      </w:r>
      <w:r w:rsidR="00B619D9" w:rsidRPr="004D1B08">
        <w:rPr>
          <w:rFonts w:ascii="Times New Roman" w:eastAsia="Times New Roman" w:hAnsi="Times New Roman" w:cs="Times New Roman"/>
          <w:bCs/>
          <w:color w:val="auto"/>
          <w:sz w:val="28"/>
          <w:szCs w:val="28"/>
          <w:lang w:bidi="ar-SA"/>
        </w:rPr>
        <w:t>:</w:t>
      </w:r>
    </w:p>
    <w:p w14:paraId="0A553677" w14:textId="0EC2CF2E" w:rsidR="00885D52" w:rsidRPr="004D1B08" w:rsidRDefault="0030398D" w:rsidP="00885D52">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4</w:t>
      </w:r>
      <w:r w:rsidR="005463FD">
        <w:rPr>
          <w:rFonts w:ascii="Times New Roman" w:eastAsia="Times New Roman" w:hAnsi="Times New Roman" w:cs="Times New Roman"/>
          <w:b/>
          <w:bCs/>
          <w:color w:val="auto"/>
          <w:sz w:val="28"/>
          <w:szCs w:val="28"/>
          <w:lang w:bidi="ar-SA"/>
        </w:rPr>
        <w:t>4</w:t>
      </w:r>
      <w:r>
        <w:rPr>
          <w:rFonts w:ascii="Times New Roman" w:eastAsia="Times New Roman" w:hAnsi="Times New Roman" w:cs="Times New Roman"/>
          <w:b/>
          <w:bCs/>
          <w:color w:val="auto"/>
          <w:sz w:val="28"/>
          <w:szCs w:val="28"/>
          <w:lang w:bidi="ar-SA"/>
        </w:rPr>
        <w:t>.03.0</w:t>
      </w:r>
      <w:r w:rsidR="005463FD">
        <w:rPr>
          <w:rFonts w:ascii="Times New Roman" w:eastAsia="Times New Roman" w:hAnsi="Times New Roman" w:cs="Times New Roman"/>
          <w:b/>
          <w:bCs/>
          <w:color w:val="auto"/>
          <w:sz w:val="28"/>
          <w:szCs w:val="28"/>
          <w:lang w:bidi="ar-SA"/>
        </w:rPr>
        <w:t>4</w:t>
      </w:r>
      <w:r>
        <w:rPr>
          <w:rFonts w:ascii="Times New Roman" w:eastAsia="Times New Roman" w:hAnsi="Times New Roman" w:cs="Times New Roman"/>
          <w:b/>
          <w:bCs/>
          <w:color w:val="auto"/>
          <w:sz w:val="28"/>
          <w:szCs w:val="28"/>
          <w:lang w:bidi="ar-SA"/>
        </w:rPr>
        <w:t xml:space="preserve"> </w:t>
      </w:r>
      <w:r w:rsidR="005463FD">
        <w:rPr>
          <w:rFonts w:ascii="Times New Roman" w:eastAsia="Times New Roman" w:hAnsi="Times New Roman" w:cs="Times New Roman"/>
          <w:b/>
          <w:bCs/>
          <w:color w:val="auto"/>
          <w:sz w:val="28"/>
          <w:szCs w:val="28"/>
          <w:lang w:bidi="ar-SA"/>
        </w:rPr>
        <w:t>Профессиональное обучение (по отраслям)</w:t>
      </w:r>
    </w:p>
    <w:p w14:paraId="4B7CF336" w14:textId="457DF6B4" w:rsidR="00885D52" w:rsidRPr="004D1B08" w:rsidRDefault="00E32D1B" w:rsidP="00885D52">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w:t>
      </w:r>
      <w:r w:rsidR="004D1B08" w:rsidRPr="004D1B08">
        <w:rPr>
          <w:rFonts w:ascii="Times New Roman" w:eastAsia="Times New Roman" w:hAnsi="Times New Roman" w:cs="Times New Roman"/>
          <w:color w:val="auto"/>
          <w:sz w:val="28"/>
          <w:szCs w:val="28"/>
          <w:lang w:bidi="ar-SA"/>
        </w:rPr>
        <w:t>рофил</w:t>
      </w:r>
      <w:r w:rsidR="001C2829">
        <w:rPr>
          <w:rFonts w:ascii="Times New Roman" w:eastAsia="Times New Roman" w:hAnsi="Times New Roman" w:cs="Times New Roman"/>
          <w:color w:val="auto"/>
          <w:sz w:val="28"/>
          <w:szCs w:val="28"/>
          <w:lang w:bidi="ar-SA"/>
        </w:rPr>
        <w:t>ю</w:t>
      </w:r>
      <w:r w:rsidR="004D1B08" w:rsidRPr="004D1B08">
        <w:rPr>
          <w:rFonts w:ascii="Times New Roman" w:eastAsia="Times New Roman" w:hAnsi="Times New Roman" w:cs="Times New Roman"/>
          <w:color w:val="auto"/>
          <w:sz w:val="28"/>
          <w:szCs w:val="28"/>
          <w:lang w:bidi="ar-SA"/>
        </w:rPr>
        <w:t xml:space="preserve">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14:paraId="18545F1A" w14:textId="5652565F" w:rsidR="00885D52" w:rsidRPr="005463FD" w:rsidRDefault="005463FD" w:rsidP="00885D52">
      <w:pPr>
        <w:widowControl/>
        <w:jc w:val="center"/>
        <w:rPr>
          <w:rFonts w:ascii="Times New Roman" w:eastAsia="Times New Roman" w:hAnsi="Times New Roman" w:cs="Times New Roman"/>
          <w:color w:val="auto"/>
          <w:sz w:val="28"/>
          <w:szCs w:val="28"/>
          <w:lang w:bidi="ar-SA"/>
        </w:rPr>
      </w:pPr>
      <w:r w:rsidRPr="005463FD">
        <w:rPr>
          <w:rFonts w:ascii="Times New Roman" w:hAnsi="Times New Roman" w:cs="Times New Roman"/>
          <w:b/>
          <w:sz w:val="28"/>
          <w:szCs w:val="28"/>
        </w:rPr>
        <w:t>Операционная деятельность в логистике</w:t>
      </w:r>
    </w:p>
    <w:p w14:paraId="2F3C9AF9" w14:textId="77777777" w:rsidR="00885D52" w:rsidRDefault="00885D52" w:rsidP="00885D52">
      <w:pPr>
        <w:widowControl/>
        <w:jc w:val="center"/>
        <w:rPr>
          <w:rFonts w:ascii="Times New Roman" w:eastAsia="Times New Roman" w:hAnsi="Times New Roman" w:cs="Times New Roman"/>
          <w:color w:val="auto"/>
          <w:sz w:val="28"/>
          <w:szCs w:val="28"/>
          <w:lang w:bidi="ar-SA"/>
        </w:rPr>
      </w:pPr>
    </w:p>
    <w:p w14:paraId="68A7F56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7EA78C"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2BEE56A4"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17E8E9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F304B5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AC6E30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5B016E7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0F8D2E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4BEEC4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B7B919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E8D75B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3E902B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D19B9E2"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FD150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E1C862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7548E5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1E59492" w14:textId="77777777" w:rsidR="001C2829" w:rsidRPr="009553E0" w:rsidRDefault="001C2829" w:rsidP="00885D52">
      <w:pPr>
        <w:widowControl/>
        <w:jc w:val="center"/>
        <w:rPr>
          <w:rFonts w:ascii="Times New Roman" w:eastAsia="Times New Roman" w:hAnsi="Times New Roman" w:cs="Times New Roman"/>
          <w:color w:val="auto"/>
          <w:sz w:val="28"/>
          <w:szCs w:val="28"/>
          <w:lang w:bidi="ar-SA"/>
        </w:rPr>
      </w:pPr>
    </w:p>
    <w:p w14:paraId="43120B36"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14:paraId="2644FEC5" w14:textId="3B8E01AC"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14:paraId="3FEE917A" w14:textId="77777777"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14:paraId="3E4FBADB" w14:textId="557FFB9D"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14:paraId="13C02C9E"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4E7C60B2"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14966874" w14:textId="7396A55B"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5A4295">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5A4295">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5A4295">
        <w:rPr>
          <w:rFonts w:ascii="Times New Roman" w:eastAsia="Times New Roman" w:hAnsi="Times New Roman" w:cs="Times New Roman"/>
          <w:color w:val="auto"/>
          <w:sz w:val="28"/>
          <w:lang w:bidi="ar-SA"/>
        </w:rPr>
        <w:t>ы</w:t>
      </w:r>
      <w:r>
        <w:rPr>
          <w:rFonts w:ascii="Times New Roman" w:eastAsia="Times New Roman" w:hAnsi="Times New Roman" w:cs="Times New Roman"/>
          <w:color w:val="auto"/>
          <w:sz w:val="28"/>
          <w:lang w:bidi="ar-SA"/>
        </w:rPr>
        <w:t>:</w:t>
      </w:r>
    </w:p>
    <w:p w14:paraId="7CFFF4FC" w14:textId="0D9FFE77" w:rsidR="00885D52" w:rsidRDefault="005463FD">
      <w:pPr>
        <w:sectPr w:rsidR="00885D52">
          <w:pgSz w:w="11906" w:h="16838"/>
          <w:pgMar w:top="1134" w:right="850" w:bottom="1134" w:left="1701" w:header="708" w:footer="708" w:gutter="0"/>
          <w:cols w:space="708"/>
          <w:docGrid w:linePitch="360"/>
        </w:sectPr>
      </w:pPr>
      <w:r w:rsidRPr="005463FD">
        <w:rPr>
          <w:rFonts w:ascii="Times New Roman" w:eastAsia="Times New Roman" w:hAnsi="Times New Roman" w:cs="Times New Roman"/>
          <w:i/>
          <w:color w:val="auto"/>
          <w:sz w:val="28"/>
          <w:szCs w:val="28"/>
          <w:lang w:bidi="ar-SA"/>
        </w:rPr>
        <w:t xml:space="preserve">профессионального образования и управления образовательными системами </w:t>
      </w:r>
      <w:bookmarkStart w:id="0" w:name="_GoBack"/>
      <w:bookmarkEnd w:id="0"/>
      <w:r w:rsidR="00E32D1B" w:rsidRPr="00E32D1B">
        <w:rPr>
          <w:rFonts w:ascii="Times New Roman" w:eastAsia="Times New Roman" w:hAnsi="Times New Roman" w:cs="Times New Roman"/>
          <w:i/>
          <w:color w:val="auto"/>
          <w:sz w:val="28"/>
          <w:szCs w:val="28"/>
          <w:lang w:bidi="ar-SA"/>
        </w:rPr>
        <w:t xml:space="preserve">(протокол № </w:t>
      </w:r>
      <w:r w:rsidR="0030398D">
        <w:rPr>
          <w:rFonts w:ascii="Times New Roman" w:eastAsia="Times New Roman" w:hAnsi="Times New Roman" w:cs="Times New Roman"/>
          <w:i/>
          <w:color w:val="auto"/>
          <w:sz w:val="28"/>
          <w:szCs w:val="28"/>
          <w:lang w:bidi="ar-SA"/>
        </w:rPr>
        <w:t>7</w:t>
      </w:r>
      <w:r w:rsidR="00E32D1B" w:rsidRPr="00E32D1B">
        <w:rPr>
          <w:rFonts w:ascii="Times New Roman" w:eastAsia="Times New Roman" w:hAnsi="Times New Roman" w:cs="Times New Roman"/>
          <w:i/>
          <w:color w:val="auto"/>
          <w:sz w:val="28"/>
          <w:szCs w:val="28"/>
          <w:lang w:bidi="ar-SA"/>
        </w:rPr>
        <w:t xml:space="preserve">от </w:t>
      </w:r>
      <w:r w:rsidR="0030398D" w:rsidRPr="0030398D">
        <w:rPr>
          <w:rFonts w:ascii="Times New Roman" w:eastAsia="Times New Roman" w:hAnsi="Times New Roman" w:cs="Times New Roman"/>
          <w:i/>
          <w:color w:val="auto"/>
          <w:sz w:val="28"/>
          <w:szCs w:val="28"/>
          <w:lang w:bidi="ar-SA"/>
        </w:rPr>
        <w:t>«17</w:t>
      </w:r>
      <w:r w:rsidR="00E32D1B" w:rsidRPr="0030398D">
        <w:rPr>
          <w:rFonts w:ascii="Times New Roman" w:eastAsia="Times New Roman" w:hAnsi="Times New Roman" w:cs="Times New Roman"/>
          <w:i/>
          <w:color w:val="auto"/>
          <w:sz w:val="28"/>
          <w:szCs w:val="28"/>
          <w:lang w:bidi="ar-SA"/>
        </w:rPr>
        <w:t xml:space="preserve">» </w:t>
      </w:r>
      <w:r w:rsidR="0030398D">
        <w:rPr>
          <w:rFonts w:ascii="Times New Roman" w:eastAsia="Times New Roman" w:hAnsi="Times New Roman" w:cs="Times New Roman"/>
          <w:i/>
          <w:color w:val="auto"/>
          <w:sz w:val="28"/>
          <w:szCs w:val="28"/>
          <w:lang w:bidi="ar-SA"/>
        </w:rPr>
        <w:t xml:space="preserve"> июня </w:t>
      </w:r>
      <w:r w:rsidR="00E32D1B" w:rsidRPr="00E32D1B">
        <w:rPr>
          <w:rFonts w:ascii="Times New Roman" w:eastAsia="Times New Roman" w:hAnsi="Times New Roman" w:cs="Times New Roman"/>
          <w:i/>
          <w:color w:val="auto"/>
          <w:sz w:val="28"/>
          <w:szCs w:val="28"/>
          <w:lang w:bidi="ar-SA"/>
        </w:rPr>
        <w:t>2021 г.)</w:t>
      </w:r>
    </w:p>
    <w:p w14:paraId="02666A73" w14:textId="77777777"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14:paraId="2E0E7DD8"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7CFE868F" w14:textId="5BB927D7" w:rsidR="00E8637C" w:rsidRPr="00E8637C" w:rsidRDefault="00E8637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E8637C">
        <w:rPr>
          <w:rFonts w:ascii="Times New Roman" w:eastAsia="Times New Roman" w:hAnsi="Times New Roman" w:cs="Times New Roman"/>
          <w:color w:val="auto"/>
          <w:sz w:val="22"/>
          <w:szCs w:val="22"/>
          <w:lang w:bidi="ar-SA"/>
        </w:rPr>
        <w:fldChar w:fldCharType="begin"/>
      </w:r>
      <w:r w:rsidRPr="00E8637C">
        <w:rPr>
          <w:rFonts w:ascii="Times New Roman" w:eastAsia="Times New Roman" w:hAnsi="Times New Roman" w:cs="Times New Roman"/>
          <w:color w:val="auto"/>
          <w:sz w:val="22"/>
          <w:szCs w:val="22"/>
          <w:lang w:bidi="ar-SA"/>
        </w:rPr>
        <w:instrText xml:space="preserve"> TOC \o "1-3" \h \z \u </w:instrText>
      </w:r>
      <w:r w:rsidRPr="00E8637C">
        <w:rPr>
          <w:rFonts w:ascii="Times New Roman" w:eastAsia="Times New Roman" w:hAnsi="Times New Roman" w:cs="Times New Roman"/>
          <w:color w:val="auto"/>
          <w:sz w:val="22"/>
          <w:szCs w:val="22"/>
          <w:lang w:bidi="ar-SA"/>
        </w:rPr>
        <w:fldChar w:fldCharType="separate"/>
      </w:r>
      <w:hyperlink w:anchor="_Toc74036760" w:history="1">
        <w:r w:rsidRPr="00E8637C">
          <w:rPr>
            <w:rFonts w:ascii="Times New Roman" w:eastAsia="Times New Roman" w:hAnsi="Times New Roman" w:cs="Times New Roman"/>
            <w:noProof/>
            <w:color w:val="auto"/>
            <w:sz w:val="28"/>
            <w:szCs w:val="28"/>
            <w:lang w:bidi="ar-SA"/>
          </w:rPr>
          <w:t>Введение</w:t>
        </w:r>
        <w:r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14:paraId="4B7D0A8B" w14:textId="7D12611F" w:rsidR="00E8637C" w:rsidRPr="00E8637C" w:rsidRDefault="0036601D"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00E8637C" w:rsidRPr="00E8637C">
          <w:rPr>
            <w:rFonts w:ascii="Times New Roman" w:eastAsia="Times New Roman" w:hAnsi="Times New Roman" w:cs="Times New Roman"/>
            <w:noProof/>
            <w:webHidden/>
            <w:color w:val="auto"/>
            <w:sz w:val="28"/>
            <w:szCs w:val="28"/>
            <w:lang w:bidi="ar-SA"/>
          </w:rPr>
          <w:fldChar w:fldCharType="end"/>
        </w:r>
      </w:hyperlink>
    </w:p>
    <w:p w14:paraId="170A543C" w14:textId="33361F39" w:rsidR="00E8637C" w:rsidRPr="00E8637C" w:rsidRDefault="0036601D"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00E8637C" w:rsidRPr="00E8637C">
          <w:rPr>
            <w:rFonts w:ascii="Times New Roman" w:eastAsia="Times New Roman" w:hAnsi="Times New Roman" w:cs="Times New Roman"/>
            <w:noProof/>
            <w:webHidden/>
            <w:color w:val="auto"/>
            <w:sz w:val="28"/>
            <w:szCs w:val="28"/>
            <w:lang w:bidi="ar-SA"/>
          </w:rPr>
          <w:fldChar w:fldCharType="end"/>
        </w:r>
      </w:hyperlink>
    </w:p>
    <w:p w14:paraId="024E3E31" w14:textId="67C7B28F" w:rsidR="00E8637C" w:rsidRPr="00E8637C" w:rsidRDefault="0036601D"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00E8637C" w:rsidRPr="00E8637C">
          <w:rPr>
            <w:rFonts w:ascii="Times New Roman" w:eastAsia="Times New Roman" w:hAnsi="Times New Roman" w:cs="Times New Roman"/>
            <w:noProof/>
            <w:webHidden/>
            <w:color w:val="auto"/>
            <w:sz w:val="28"/>
            <w:szCs w:val="28"/>
            <w:lang w:bidi="ar-SA"/>
          </w:rPr>
          <w:fldChar w:fldCharType="end"/>
        </w:r>
      </w:hyperlink>
    </w:p>
    <w:p w14:paraId="0EB4A0B7" w14:textId="47E466F5" w:rsidR="00E8637C" w:rsidRPr="00E8637C" w:rsidRDefault="0036601D"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00E8637C" w:rsidRPr="00E8637C">
          <w:rPr>
            <w:rFonts w:ascii="Times New Roman" w:eastAsia="Times New Roman" w:hAnsi="Times New Roman" w:cs="Times New Roman"/>
            <w:noProof/>
            <w:webHidden/>
            <w:color w:val="auto"/>
            <w:sz w:val="28"/>
            <w:szCs w:val="28"/>
            <w:lang w:bidi="ar-SA"/>
          </w:rPr>
          <w:fldChar w:fldCharType="end"/>
        </w:r>
      </w:hyperlink>
    </w:p>
    <w:p w14:paraId="428647D4" w14:textId="0228220B" w:rsidR="00E8637C" w:rsidRPr="00E8637C" w:rsidRDefault="0036601D"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00E8637C" w:rsidRPr="00E8637C">
          <w:rPr>
            <w:rFonts w:ascii="Times New Roman" w:eastAsia="Times New Roman" w:hAnsi="Times New Roman" w:cs="Times New Roman"/>
            <w:noProof/>
            <w:webHidden/>
            <w:color w:val="auto"/>
            <w:sz w:val="28"/>
            <w:szCs w:val="28"/>
            <w:lang w:bidi="ar-SA"/>
          </w:rPr>
          <w:fldChar w:fldCharType="end"/>
        </w:r>
      </w:hyperlink>
    </w:p>
    <w:p w14:paraId="347E551A" w14:textId="406A432B" w:rsidR="00E8637C" w:rsidRPr="00E8637C" w:rsidRDefault="0036601D"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00E8637C" w:rsidRPr="00E8637C">
          <w:rPr>
            <w:rFonts w:ascii="Times New Roman" w:eastAsia="Times New Roman" w:hAnsi="Times New Roman" w:cs="Times New Roman"/>
            <w:noProof/>
            <w:webHidden/>
            <w:color w:val="auto"/>
            <w:sz w:val="28"/>
            <w:szCs w:val="28"/>
            <w:lang w:bidi="ar-SA"/>
          </w:rPr>
          <w:fldChar w:fldCharType="end"/>
        </w:r>
      </w:hyperlink>
    </w:p>
    <w:p w14:paraId="6D938C0D" w14:textId="504E0FE1" w:rsidR="00E8637C" w:rsidRPr="00E8637C" w:rsidRDefault="0036601D"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00E8637C" w:rsidRPr="00E8637C">
          <w:rPr>
            <w:rFonts w:ascii="Times New Roman" w:eastAsia="Times New Roman" w:hAnsi="Times New Roman" w:cs="Times New Roman"/>
            <w:noProof/>
            <w:webHidden/>
            <w:color w:val="auto"/>
            <w:sz w:val="28"/>
            <w:szCs w:val="28"/>
            <w:lang w:bidi="ar-SA"/>
          </w:rPr>
          <w:fldChar w:fldCharType="end"/>
        </w:r>
      </w:hyperlink>
    </w:p>
    <w:p w14:paraId="5070C51C"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14:paraId="11469CB7"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5CF6CE47" w14:textId="77777777"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14:paraId="035463AC" w14:textId="77777777"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1" w:name="_Toc74036760"/>
      <w:r w:rsidRPr="00E8637C">
        <w:rPr>
          <w:rFonts w:ascii="Times New Roman" w:eastAsia="Times New Roman" w:hAnsi="Times New Roman" w:cs="Times New Roman"/>
          <w:b/>
          <w:bCs/>
          <w:color w:val="auto"/>
          <w:sz w:val="28"/>
          <w:szCs w:val="28"/>
          <w:lang w:bidi="ar-SA"/>
        </w:rPr>
        <w:lastRenderedPageBreak/>
        <w:t>ВВЕДЕНИЕ</w:t>
      </w:r>
      <w:bookmarkEnd w:id="1"/>
    </w:p>
    <w:p w14:paraId="578063D9"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738355AC" w14:textId="77777777"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14:paraId="107A902A" w14:textId="77777777"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14:paraId="48F9454B" w14:textId="77777777"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14:paraId="1DE4244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14:paraId="54500C42"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14:paraId="1DF32BBA"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14E139B1"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14:paraId="1F6EFAD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14:paraId="7F99E52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4DF88A8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14:paraId="52E6CE4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14:paraId="7B84824F"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14:paraId="25880EF5"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14:paraId="6FB2830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14:paraId="2E597BF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14:paraId="39F54CBB"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14:paraId="128D7CE6" w14:textId="77777777"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14:paraId="58FD4AA9" w14:textId="77777777"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14:paraId="08261DB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2"/>
    </w:p>
    <w:p w14:paraId="394E0982"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01CFA3E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14:paraId="15CEDEE9"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14:paraId="3C4A40E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14:paraId="07A8A78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14:paraId="6C2E9B36"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14:paraId="53054BE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14:paraId="0D3E666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14:paraId="2DEAD303" w14:textId="77777777"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14:paraId="24ADD4E9"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14:paraId="3BCDB8AD" w14:textId="77777777"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14:paraId="5E328A01"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14:paraId="53E53B4D"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14:paraId="1C20EB3E"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14:paraId="35ED5D1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14:paraId="6E187A8A"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14:paraId="3C21FBC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14:paraId="7EC45CF3"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14:paraId="4E2ED2C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14:paraId="755A24D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14:paraId="1E443D8D"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14:paraId="3AF9FE0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14:paraId="23920D2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14:paraId="35108CF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14:paraId="56FD48E8"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14:paraId="4DE2D04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14:paraId="115E5359" w14:textId="77777777"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14:paraId="6AB03F57" w14:textId="77777777"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14:paraId="067AEDC9" w14:textId="77777777"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14:paraId="3500F13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3"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3"/>
    </w:p>
    <w:p w14:paraId="0031AEFC"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4"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4"/>
    </w:p>
    <w:p w14:paraId="0D12A648" w14:textId="77777777"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14:paraId="1F81DC7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14:paraId="53F4A8C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14:paraId="6BFCA5A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14:paraId="566C3D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14:paraId="1173E0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14:paraId="25676AD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14:paraId="0B7A1685"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14:paraId="65BE95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14:paraId="5B69F2E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14:paraId="0A98BB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14:paraId="206D259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14:paraId="164722AA"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14:paraId="42099851"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14:paraId="05253C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14:paraId="00A156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14:paraId="486F2E0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14:paraId="6C44AA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14:paraId="2159D9B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14:paraId="0F00EC9D"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14:paraId="3181F4F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14:paraId="619E73F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14:paraId="16D4210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6303CF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14:paraId="244B99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14:paraId="035BE34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14:paraId="7729C7CB"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18E2A3C5"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14:paraId="49B17B2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14:paraId="38CD948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14:paraId="41C7DC54"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14:paraId="2B5C61D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14:paraId="1221B7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14:paraId="3281715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14:paraId="2AE600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14:paraId="54A1BBE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14:paraId="5BB35D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14:paraId="0B13C86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14:paraId="10FC254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14:paraId="342E28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14:paraId="69E3C3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14:paraId="61DBEE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14:paraId="4D5DADA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14:paraId="1DDC28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14:paraId="21FE22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14:paraId="2D8D1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14:paraId="19D626A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14:paraId="4794A3D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14:paraId="2C5E2F2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14:paraId="34446A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14:paraId="3FA6327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14:paraId="65EBF29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14:paraId="27C5D35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14:paraId="6B494D3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762492B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14:paraId="741E79C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14:paraId="5032EA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14:paraId="4C4C292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14:paraId="20D2EBF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56B280A6"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5"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5"/>
    </w:p>
    <w:p w14:paraId="18FE4310"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14:paraId="6D5F7FB9" w14:textId="77777777"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14:paraId="03B3BDEB" w14:textId="77777777"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14:paraId="21898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14:paraId="352AC6D1"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14:paraId="451A0F20"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14:paraId="13C3183E"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14:paraId="3E85BF4A"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14:paraId="2C085FA3"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14:paraId="5849BD51" w14:textId="77777777"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14:paraId="1FF0A2BF" w14:textId="77777777"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14:paraId="6DA03673" w14:textId="77777777"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14:paraId="3655DB67" w14:textId="77777777"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14:paraId="16CEE18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14:paraId="19AF9D9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14:paraId="013E5D24"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14:paraId="5087DE08"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14:paraId="075DBC57" w14:textId="77777777"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14:paraId="320F15F8" w14:textId="77777777"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14:paraId="07CAA60F" w14:textId="77777777"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14:paraId="0451548F"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6"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6"/>
    </w:p>
    <w:p w14:paraId="3F25B3E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2472DF50" w14:textId="77777777"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14:paraId="65EDBD5A"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14:paraId="6C8615DC"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17"/>
        <w:gridCol w:w="2843"/>
        <w:gridCol w:w="6422"/>
      </w:tblGrid>
      <w:tr w:rsidR="00E8637C" w:rsidRPr="00E8637C" w14:paraId="6867A060" w14:textId="77777777" w:rsidTr="00B45F4F">
        <w:tc>
          <w:tcPr>
            <w:tcW w:w="617" w:type="dxa"/>
            <w:shd w:val="clear" w:color="auto" w:fill="FFFFFF"/>
            <w:tcMar>
              <w:left w:w="103" w:type="dxa"/>
            </w:tcMar>
          </w:tcPr>
          <w:p w14:paraId="6F0195E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14:paraId="2AE097D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14:paraId="052E9DC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14:paraId="5016D43E" w14:textId="77777777" w:rsidTr="00B45F4F">
        <w:tc>
          <w:tcPr>
            <w:tcW w:w="617" w:type="dxa"/>
            <w:shd w:val="clear" w:color="auto" w:fill="FFFFFF"/>
            <w:tcMar>
              <w:left w:w="103" w:type="dxa"/>
            </w:tcMar>
          </w:tcPr>
          <w:p w14:paraId="6A806ED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1.</w:t>
            </w:r>
          </w:p>
        </w:tc>
        <w:tc>
          <w:tcPr>
            <w:tcW w:w="2843" w:type="dxa"/>
            <w:shd w:val="clear" w:color="auto" w:fill="FFFFFF"/>
            <w:tcMar>
              <w:left w:w="103" w:type="dxa"/>
            </w:tcMar>
          </w:tcPr>
          <w:p w14:paraId="5C294ADB"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14:paraId="37298D1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14:paraId="5265B8CF" w14:textId="77777777" w:rsidTr="00B45F4F">
        <w:tc>
          <w:tcPr>
            <w:tcW w:w="617" w:type="dxa"/>
            <w:shd w:val="clear" w:color="auto" w:fill="FFFFFF"/>
            <w:tcMar>
              <w:left w:w="103" w:type="dxa"/>
            </w:tcMar>
          </w:tcPr>
          <w:p w14:paraId="16D9386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14:paraId="26556DC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14:paraId="36616B7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14:paraId="0FCFBD95" w14:textId="77777777" w:rsidTr="00B45F4F">
        <w:tc>
          <w:tcPr>
            <w:tcW w:w="617" w:type="dxa"/>
            <w:shd w:val="clear" w:color="auto" w:fill="FFFFFF"/>
            <w:tcMar>
              <w:left w:w="103" w:type="dxa"/>
            </w:tcMar>
          </w:tcPr>
          <w:p w14:paraId="236FB69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14:paraId="0FBC8D1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14:paraId="4F7D2A61"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14:paraId="183839C4" w14:textId="77777777" w:rsidTr="00B45F4F">
        <w:tc>
          <w:tcPr>
            <w:tcW w:w="617" w:type="dxa"/>
            <w:shd w:val="clear" w:color="auto" w:fill="FFFFFF"/>
            <w:tcMar>
              <w:left w:w="103" w:type="dxa"/>
            </w:tcMar>
          </w:tcPr>
          <w:p w14:paraId="2FA8B7A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14:paraId="769A2FD2"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14:paraId="1429874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14:paraId="0828D544" w14:textId="77777777" w:rsidTr="00B45F4F">
        <w:tc>
          <w:tcPr>
            <w:tcW w:w="617" w:type="dxa"/>
            <w:shd w:val="clear" w:color="auto" w:fill="FFFFFF"/>
            <w:tcMar>
              <w:left w:w="103" w:type="dxa"/>
            </w:tcMar>
          </w:tcPr>
          <w:p w14:paraId="400CCE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14:paraId="4666439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14:paraId="5C3C161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14:paraId="1C6C6C60" w14:textId="77777777" w:rsidTr="00B45F4F">
        <w:tc>
          <w:tcPr>
            <w:tcW w:w="617" w:type="dxa"/>
            <w:shd w:val="clear" w:color="auto" w:fill="FFFFFF"/>
            <w:tcMar>
              <w:left w:w="103" w:type="dxa"/>
            </w:tcMar>
          </w:tcPr>
          <w:p w14:paraId="218A41C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14:paraId="500B6D34"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14:paraId="616936E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14:paraId="08DFA6A5" w14:textId="77777777" w:rsidTr="00B45F4F">
        <w:tc>
          <w:tcPr>
            <w:tcW w:w="617" w:type="dxa"/>
            <w:shd w:val="clear" w:color="auto" w:fill="FFFFFF"/>
            <w:tcMar>
              <w:left w:w="103" w:type="dxa"/>
            </w:tcMar>
          </w:tcPr>
          <w:p w14:paraId="06866FA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14:paraId="6E7605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14:paraId="40C962C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14:paraId="124FD1BA" w14:textId="77777777" w:rsidTr="00B45F4F">
        <w:tc>
          <w:tcPr>
            <w:tcW w:w="617" w:type="dxa"/>
            <w:shd w:val="clear" w:color="auto" w:fill="FFFFFF"/>
            <w:tcMar>
              <w:left w:w="103" w:type="dxa"/>
            </w:tcMar>
          </w:tcPr>
          <w:p w14:paraId="0708B17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14:paraId="738C7ABE"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14:paraId="6F4DAF6D"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14:paraId="1B2D7A0E"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14:paraId="3AB0286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7"/>
    </w:p>
    <w:p w14:paraId="1309DB0C"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14:paraId="7C250B9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14:paraId="343B5EFA"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14:paraId="64B767A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14:paraId="6B111CEE"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14:paraId="0A8FC27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14:paraId="4822EC6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14:paraId="7ED4CBB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14:paraId="4499101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14:paraId="3F0A202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14:paraId="027FAEE4"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14:paraId="776521F0"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14:paraId="7DD3EE78"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8"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8"/>
    </w:p>
    <w:p w14:paraId="4670734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303EE45"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14:paraId="28D8A7B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14:paraId="1AA7828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14:paraId="27476DD4"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14:paraId="7A4D305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14:paraId="7E452B29"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14:paraId="3E95B9E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14:paraId="1109D66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14:paraId="4173983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0AA4666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14:paraId="5FF95C20"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14:paraId="7C50283D"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14:paraId="2A24AC9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14:paraId="5BFDDD38"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14:paraId="351C884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14:paraId="22A605C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14:paraId="563998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14:paraId="7A8E4A8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14:paraId="3FCF33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14:paraId="0AFB8B4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14:paraId="6F1A6DE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14:paraId="63F6BA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14:paraId="0B6C886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14:paraId="5DBAC8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14:paraId="61A580E8" w14:textId="0452F7EC"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FDC7DC" w14:textId="77777777"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254F3E6B" w14:textId="77777777"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14:paraId="6C1A4531"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14:paraId="46DD5D1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9"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14:paraId="354911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14:paraId="4F34F70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14:paraId="3DF6406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14:paraId="2B10ABD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14:paraId="399D58C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14:paraId="6464C0C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14:paraId="0844B2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14:paraId="4E88EC3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14:paraId="75DA329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14:paraId="4ED3074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14:paraId="10CAC234"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9"/>
    <w:p w14:paraId="121A3961"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14:paraId="1AEF1CD9" w14:textId="77777777"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14:paraId="62327829"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14:paraId="4538BA1A"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2259"/>
        <w:gridCol w:w="1680"/>
        <w:gridCol w:w="2492"/>
        <w:gridCol w:w="2533"/>
        <w:gridCol w:w="5101"/>
      </w:tblGrid>
      <w:tr w:rsidR="00927CA8" w:rsidRPr="00927CA8" w14:paraId="5D052246" w14:textId="77777777" w:rsidTr="00D64377">
        <w:trPr>
          <w:trHeight w:val="718"/>
        </w:trPr>
        <w:tc>
          <w:tcPr>
            <w:tcW w:w="219" w:type="pct"/>
          </w:tcPr>
          <w:p w14:paraId="2C483EEE" w14:textId="77777777"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14:paraId="6AA2EEE0" w14:textId="2DFC61DC"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14:paraId="07B2ECFB" w14:textId="77777777"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14:paraId="763A1858" w14:textId="77777777"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14:paraId="2DC4ECE5" w14:textId="2BBE85BD"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14:paraId="76C0C9A8" w14:textId="77777777"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30398D" w:rsidRPr="00927CA8" w14:paraId="51FC702A" w14:textId="77777777" w:rsidTr="00156D4A">
        <w:trPr>
          <w:trHeight w:val="70"/>
        </w:trPr>
        <w:tc>
          <w:tcPr>
            <w:tcW w:w="219" w:type="pct"/>
            <w:shd w:val="clear" w:color="auto" w:fill="auto"/>
          </w:tcPr>
          <w:p w14:paraId="2900B52B"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B32EF04" w14:textId="2CE58F22" w:rsidR="0030398D" w:rsidRPr="00927CA8" w:rsidRDefault="0030398D"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14:paraId="0C082F5E" w14:textId="36B67154" w:rsidR="0030398D" w:rsidRPr="00927CA8" w:rsidRDefault="0030398D" w:rsidP="00BE0169">
            <w:pPr>
              <w:jc w:val="center"/>
              <w:rPr>
                <w:rFonts w:ascii="Times New Roman" w:hAnsi="Times New Roman" w:cs="Times New Roman"/>
              </w:rPr>
            </w:pPr>
            <w:r w:rsidRPr="00927CA8">
              <w:rPr>
                <w:rFonts w:ascii="Times New Roman" w:hAnsi="Times New Roman" w:cs="Times New Roman"/>
              </w:rPr>
              <w:t>УК-5</w:t>
            </w:r>
          </w:p>
        </w:tc>
        <w:tc>
          <w:tcPr>
            <w:tcW w:w="847" w:type="pct"/>
            <w:shd w:val="clear" w:color="auto" w:fill="auto"/>
          </w:tcPr>
          <w:p w14:paraId="04FC69FF" w14:textId="77777777" w:rsidR="0030398D" w:rsidRPr="00927CA8" w:rsidRDefault="0030398D" w:rsidP="0030398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14:paraId="627B0A77" w14:textId="77777777" w:rsidR="0030398D" w:rsidRPr="00927CA8" w:rsidRDefault="0030398D" w:rsidP="0030398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14:paraId="310DE47E" w14:textId="254D653A" w:rsidR="0030398D" w:rsidRPr="00927CA8" w:rsidRDefault="0030398D"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14:paraId="7D038A37" w14:textId="25312E6D" w:rsidR="0030398D" w:rsidRPr="00927CA8" w:rsidRDefault="0030398D"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3B4BE215"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Интерактивные формы работы со студентами</w:t>
            </w:r>
          </w:p>
          <w:p w14:paraId="692D20E2" w14:textId="77777777" w:rsidR="00801123" w:rsidRPr="00801123" w:rsidRDefault="00801123" w:rsidP="00801123">
            <w:pPr>
              <w:pStyle w:val="ParaAttribute16"/>
              <w:numPr>
                <w:ilvl w:val="0"/>
                <w:numId w:val="42"/>
              </w:numPr>
              <w:tabs>
                <w:tab w:val="left" w:pos="322"/>
              </w:tabs>
              <w:ind w:left="0" w:firstLine="0"/>
              <w:rPr>
                <w:kern w:val="2"/>
                <w:sz w:val="24"/>
                <w:szCs w:val="24"/>
                <w:lang w:eastAsia="ko-KR"/>
              </w:rPr>
            </w:pPr>
            <w:r w:rsidRPr="00801123">
              <w:rPr>
                <w:kern w:val="2"/>
                <w:sz w:val="24"/>
                <w:szCs w:val="24"/>
                <w:lang w:eastAsia="ko-KR"/>
              </w:rPr>
              <w:t>Организация работы с социально значимой информацией</w:t>
            </w:r>
          </w:p>
          <w:p w14:paraId="03537577"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Привлечение внимания студентов к ценностному аспекту изучаемых явлений и процессов</w:t>
            </w:r>
          </w:p>
          <w:p w14:paraId="33CE1745"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Демонстрация студентам примеров ответственного, гражданского поведения, проявления человеколюбия и добросердечности</w:t>
            </w:r>
          </w:p>
          <w:p w14:paraId="045F7F06"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Включение в содержание занятий профессионально-ориентированных кейсов с акцентом на этических аспектах профессиональной деятельности</w:t>
            </w:r>
          </w:p>
          <w:p w14:paraId="448C7711"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Исследовательская деятельность студентов</w:t>
            </w:r>
          </w:p>
          <w:p w14:paraId="0BDA5506" w14:textId="5BC097A6" w:rsidR="0030398D" w:rsidRPr="00801123" w:rsidRDefault="00801123" w:rsidP="00801123">
            <w:pPr>
              <w:pStyle w:val="ParaAttribute16"/>
              <w:numPr>
                <w:ilvl w:val="0"/>
                <w:numId w:val="42"/>
              </w:numPr>
              <w:tabs>
                <w:tab w:val="left" w:pos="322"/>
              </w:tabs>
              <w:ind w:left="0" w:firstLine="0"/>
            </w:pPr>
            <w:r w:rsidRPr="00801123">
              <w:rPr>
                <w:sz w:val="24"/>
                <w:szCs w:val="24"/>
              </w:rPr>
              <w:t>Организация сотрудничества студентов на занятиях</w:t>
            </w:r>
          </w:p>
        </w:tc>
      </w:tr>
      <w:tr w:rsidR="0030398D" w:rsidRPr="00927CA8" w14:paraId="2CF343B2" w14:textId="77777777" w:rsidTr="00801123">
        <w:trPr>
          <w:trHeight w:val="278"/>
        </w:trPr>
        <w:tc>
          <w:tcPr>
            <w:tcW w:w="219" w:type="pct"/>
            <w:shd w:val="clear" w:color="auto" w:fill="auto"/>
          </w:tcPr>
          <w:p w14:paraId="5C67E2CF"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874FA17" w14:textId="67AC01E7" w:rsidR="0030398D" w:rsidRPr="00927CA8" w:rsidRDefault="0030398D" w:rsidP="00263080">
            <w:pPr>
              <w:jc w:val="center"/>
              <w:rPr>
                <w:rFonts w:ascii="Times New Roman" w:hAnsi="Times New Roman" w:cs="Times New Roman"/>
              </w:rPr>
            </w:pPr>
            <w:r w:rsidRPr="00927CA8">
              <w:rPr>
                <w:rFonts w:ascii="Times New Roman" w:hAnsi="Times New Roman" w:cs="Times New Roman"/>
              </w:rPr>
              <w:t xml:space="preserve">Социальное проектирование </w:t>
            </w:r>
          </w:p>
        </w:tc>
        <w:tc>
          <w:tcPr>
            <w:tcW w:w="571" w:type="pct"/>
            <w:vAlign w:val="center"/>
          </w:tcPr>
          <w:p w14:paraId="5AAB047E" w14:textId="2EF40207" w:rsidR="0030398D" w:rsidRPr="00927CA8" w:rsidRDefault="00263080" w:rsidP="00BE0169">
            <w:pPr>
              <w:jc w:val="center"/>
              <w:rPr>
                <w:rFonts w:ascii="Times New Roman" w:hAnsi="Times New Roman" w:cs="Times New Roman"/>
              </w:rPr>
            </w:pPr>
            <w:r>
              <w:rPr>
                <w:rFonts w:ascii="Times New Roman" w:hAnsi="Times New Roman" w:cs="Times New Roman"/>
              </w:rPr>
              <w:t>УК-6</w:t>
            </w:r>
          </w:p>
        </w:tc>
        <w:tc>
          <w:tcPr>
            <w:tcW w:w="847" w:type="pct"/>
            <w:shd w:val="clear" w:color="auto" w:fill="auto"/>
          </w:tcPr>
          <w:p w14:paraId="5B2F6759"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449CABA8"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49721C34"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39B0DE5E"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6DD84231" w14:textId="514F9011" w:rsidR="0030398D" w:rsidRPr="00927CA8" w:rsidRDefault="0030398D"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w:t>
            </w:r>
            <w:r w:rsidRPr="00C42403">
              <w:rPr>
                <w:rFonts w:ascii="Times New Roman" w:eastAsia="Times New Roman" w:hAnsi="Times New Roman" w:cs="Times New Roman"/>
                <w:iCs/>
                <w:color w:val="auto"/>
                <w:kern w:val="2"/>
                <w:lang w:eastAsia="ko-KR" w:bidi="ar-SA"/>
              </w:rPr>
              <w:lastRenderedPageBreak/>
              <w:t>просветительское</w:t>
            </w:r>
          </w:p>
        </w:tc>
        <w:tc>
          <w:tcPr>
            <w:tcW w:w="861" w:type="pct"/>
            <w:shd w:val="clear" w:color="auto" w:fill="auto"/>
          </w:tcPr>
          <w:p w14:paraId="7456C6CC" w14:textId="77777777" w:rsidR="0030398D" w:rsidRPr="00C42403" w:rsidRDefault="0030398D" w:rsidP="0030398D">
            <w:pPr>
              <w:widowControl/>
              <w:jc w:val="center"/>
              <w:rPr>
                <w:rFonts w:ascii="Times New Roman" w:eastAsia="Times New Roman" w:hAnsi="Times New Roman" w:cs="Times New Roman"/>
                <w:iCs/>
                <w:color w:val="auto"/>
                <w:lang w:bidi="ar-SA"/>
              </w:rPr>
            </w:pPr>
            <w:r w:rsidRPr="00C42403">
              <w:rPr>
                <w:rFonts w:ascii="Times New Roman" w:eastAsia="Times New Roman" w:hAnsi="Times New Roman" w:cs="Times New Roman"/>
                <w:iCs/>
                <w:color w:val="auto"/>
                <w:lang w:bidi="ar-SA"/>
              </w:rPr>
              <w:lastRenderedPageBreak/>
              <w:t>Проектная</w:t>
            </w:r>
            <w:r>
              <w:rPr>
                <w:rFonts w:ascii="Times New Roman" w:eastAsia="Times New Roman" w:hAnsi="Times New Roman" w:cs="Times New Roman"/>
                <w:iCs/>
                <w:color w:val="auto"/>
                <w:lang w:bidi="ar-SA"/>
              </w:rPr>
              <w:t>,</w:t>
            </w:r>
          </w:p>
          <w:p w14:paraId="1C704BA3" w14:textId="7E0AE31C" w:rsidR="0030398D" w:rsidRPr="00927CA8" w:rsidRDefault="0030398D" w:rsidP="00C42403">
            <w:pPr>
              <w:widowControl/>
              <w:jc w:val="center"/>
              <w:rPr>
                <w:rFonts w:ascii="Times New Roman" w:eastAsia="Times New Roman" w:hAnsi="Times New Roman" w:cs="Times New Roman"/>
                <w:iCs/>
                <w:color w:val="auto"/>
                <w:highlight w:val="green"/>
                <w:lang w:bidi="ar-SA"/>
              </w:rPr>
            </w:pPr>
          </w:p>
        </w:tc>
        <w:tc>
          <w:tcPr>
            <w:tcW w:w="1734" w:type="pct"/>
            <w:shd w:val="clear" w:color="auto" w:fill="auto"/>
          </w:tcPr>
          <w:p w14:paraId="7869F318" w14:textId="77777777" w:rsidR="00801123" w:rsidRPr="00801123" w:rsidRDefault="00801123" w:rsidP="00801123">
            <w:pPr>
              <w:pStyle w:val="ParaAttribute16"/>
              <w:numPr>
                <w:ilvl w:val="0"/>
                <w:numId w:val="36"/>
              </w:numPr>
              <w:tabs>
                <w:tab w:val="left" w:pos="315"/>
              </w:tabs>
              <w:ind w:left="0" w:firstLine="0"/>
              <w:rPr>
                <w:sz w:val="24"/>
                <w:szCs w:val="24"/>
              </w:rPr>
            </w:pPr>
            <w:r w:rsidRPr="00801123">
              <w:rPr>
                <w:sz w:val="24"/>
                <w:szCs w:val="24"/>
              </w:rPr>
              <w:t>Интерактивные формы работы со студентами</w:t>
            </w:r>
          </w:p>
          <w:p w14:paraId="139FC51A" w14:textId="77777777" w:rsidR="00801123" w:rsidRPr="00801123" w:rsidRDefault="00801123" w:rsidP="00801123">
            <w:pPr>
              <w:pStyle w:val="ParaAttribute16"/>
              <w:numPr>
                <w:ilvl w:val="0"/>
                <w:numId w:val="36"/>
              </w:numPr>
              <w:tabs>
                <w:tab w:val="left" w:pos="315"/>
              </w:tabs>
              <w:ind w:left="0" w:firstLine="0"/>
              <w:rPr>
                <w:kern w:val="2"/>
                <w:sz w:val="24"/>
                <w:szCs w:val="24"/>
                <w:lang w:eastAsia="ko-KR"/>
              </w:rPr>
            </w:pPr>
            <w:r w:rsidRPr="00801123">
              <w:rPr>
                <w:sz w:val="24"/>
                <w:szCs w:val="24"/>
              </w:rPr>
              <w:t>Привлечение внимания студентов к ценностному аспекту изучаемых явлений и процессов</w:t>
            </w:r>
          </w:p>
          <w:p w14:paraId="3F43BE83" w14:textId="77777777" w:rsidR="00801123" w:rsidRPr="00801123" w:rsidRDefault="00801123" w:rsidP="00801123">
            <w:pPr>
              <w:pStyle w:val="ParaAttribute16"/>
              <w:numPr>
                <w:ilvl w:val="0"/>
                <w:numId w:val="36"/>
              </w:numPr>
              <w:tabs>
                <w:tab w:val="left" w:pos="315"/>
              </w:tabs>
              <w:ind w:left="0" w:firstLine="0"/>
              <w:rPr>
                <w:sz w:val="24"/>
                <w:szCs w:val="24"/>
              </w:rPr>
            </w:pPr>
            <w:r w:rsidRPr="00801123">
              <w:rPr>
                <w:sz w:val="24"/>
                <w:szCs w:val="24"/>
              </w:rPr>
              <w:t>Организация сотрудничества студентов на занятиях</w:t>
            </w:r>
          </w:p>
          <w:p w14:paraId="1B126D2E" w14:textId="24F07AE9" w:rsidR="0030398D" w:rsidRPr="00801123" w:rsidRDefault="00801123" w:rsidP="00801123">
            <w:pPr>
              <w:pStyle w:val="ParaAttribute16"/>
              <w:numPr>
                <w:ilvl w:val="0"/>
                <w:numId w:val="36"/>
              </w:numPr>
              <w:tabs>
                <w:tab w:val="left" w:pos="315"/>
              </w:tabs>
              <w:ind w:left="0" w:firstLine="0"/>
            </w:pPr>
            <w:r w:rsidRPr="00801123">
              <w:rPr>
                <w:sz w:val="24"/>
                <w:szCs w:val="24"/>
              </w:rPr>
              <w:lastRenderedPageBreak/>
              <w:t>Проектная деятельность студентов</w:t>
            </w:r>
          </w:p>
        </w:tc>
      </w:tr>
      <w:tr w:rsidR="0030398D" w:rsidRPr="00927CA8" w14:paraId="446F88C3" w14:textId="77777777" w:rsidTr="00156D4A">
        <w:trPr>
          <w:trHeight w:val="131"/>
        </w:trPr>
        <w:tc>
          <w:tcPr>
            <w:tcW w:w="219" w:type="pct"/>
            <w:shd w:val="clear" w:color="auto" w:fill="auto"/>
          </w:tcPr>
          <w:p w14:paraId="4FCEEBAD"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034228A" w14:textId="158CB65C" w:rsidR="0030398D" w:rsidRPr="00927CA8" w:rsidRDefault="0030398D"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14:paraId="7B1DE80A" w14:textId="523CA23D" w:rsidR="0030398D" w:rsidRPr="00927CA8" w:rsidRDefault="0030398D"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14:paraId="7B28EE8D"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6C5482BE"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0128A60B"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455BB4A7" w14:textId="0F76A095" w:rsidR="0030398D" w:rsidRPr="00927CA8" w:rsidRDefault="0030398D"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A2E4F98" w14:textId="54FB2A87" w:rsidR="0030398D" w:rsidRPr="00927CA8" w:rsidRDefault="0030398D"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1888DFA2" w14:textId="77777777" w:rsidR="00801123" w:rsidRPr="00801123" w:rsidRDefault="00801123" w:rsidP="00801123">
            <w:pPr>
              <w:pStyle w:val="a7"/>
              <w:numPr>
                <w:ilvl w:val="0"/>
                <w:numId w:val="41"/>
              </w:numPr>
              <w:tabs>
                <w:tab w:val="left" w:pos="494"/>
              </w:tabs>
              <w:adjustRightInd/>
              <w:ind w:left="0" w:firstLine="0"/>
            </w:pPr>
            <w:r w:rsidRPr="00801123">
              <w:t>Интерактивные формы работы со студентами</w:t>
            </w:r>
          </w:p>
          <w:p w14:paraId="55F7F7EE" w14:textId="77777777" w:rsidR="00801123" w:rsidRPr="00801123" w:rsidRDefault="00801123" w:rsidP="00801123">
            <w:pPr>
              <w:pStyle w:val="ParaAttribute16"/>
              <w:numPr>
                <w:ilvl w:val="0"/>
                <w:numId w:val="41"/>
              </w:numPr>
              <w:tabs>
                <w:tab w:val="left" w:pos="494"/>
              </w:tabs>
              <w:ind w:left="0" w:firstLine="0"/>
              <w:rPr>
                <w:kern w:val="2"/>
                <w:sz w:val="24"/>
                <w:szCs w:val="24"/>
                <w:lang w:eastAsia="ko-KR"/>
              </w:rPr>
            </w:pPr>
            <w:r w:rsidRPr="00801123">
              <w:rPr>
                <w:kern w:val="2"/>
                <w:sz w:val="24"/>
                <w:szCs w:val="24"/>
                <w:lang w:eastAsia="ko-KR"/>
              </w:rPr>
              <w:t>Организация работы с социально значимой информацией</w:t>
            </w:r>
          </w:p>
          <w:p w14:paraId="66696489" w14:textId="77777777" w:rsidR="00801123" w:rsidRPr="00801123" w:rsidRDefault="00801123" w:rsidP="00801123">
            <w:pPr>
              <w:pStyle w:val="ParaAttribute16"/>
              <w:numPr>
                <w:ilvl w:val="0"/>
                <w:numId w:val="41"/>
              </w:numPr>
              <w:tabs>
                <w:tab w:val="left" w:pos="494"/>
              </w:tabs>
              <w:ind w:left="0" w:firstLine="0"/>
              <w:rPr>
                <w:sz w:val="24"/>
                <w:szCs w:val="24"/>
              </w:rPr>
            </w:pPr>
            <w:r w:rsidRPr="00801123">
              <w:rPr>
                <w:sz w:val="24"/>
                <w:szCs w:val="24"/>
              </w:rPr>
              <w:t>Организация сотрудничества студентов на занятиях</w:t>
            </w:r>
          </w:p>
          <w:p w14:paraId="0DB06DC3" w14:textId="7442C5B7" w:rsidR="0030398D" w:rsidRPr="00801123" w:rsidRDefault="00801123" w:rsidP="00801123">
            <w:pPr>
              <w:pStyle w:val="ParaAttribute16"/>
              <w:numPr>
                <w:ilvl w:val="0"/>
                <w:numId w:val="41"/>
              </w:numPr>
              <w:tabs>
                <w:tab w:val="left" w:pos="494"/>
              </w:tabs>
              <w:ind w:left="0" w:firstLine="0"/>
            </w:pPr>
            <w:r w:rsidRPr="00801123">
              <w:rPr>
                <w:sz w:val="24"/>
                <w:szCs w:val="24"/>
              </w:rPr>
              <w:t>Исследовательская деятельность студентов</w:t>
            </w:r>
          </w:p>
        </w:tc>
      </w:tr>
      <w:tr w:rsidR="0030398D" w:rsidRPr="00927CA8" w14:paraId="7F8B2E82" w14:textId="77777777" w:rsidTr="00156D4A">
        <w:trPr>
          <w:trHeight w:val="830"/>
        </w:trPr>
        <w:tc>
          <w:tcPr>
            <w:tcW w:w="219" w:type="pct"/>
            <w:shd w:val="clear" w:color="auto" w:fill="auto"/>
          </w:tcPr>
          <w:p w14:paraId="05DE8027"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3E70D71" w14:textId="00A18F14" w:rsidR="0030398D" w:rsidRPr="00927CA8" w:rsidRDefault="0030398D" w:rsidP="006B7910">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14:paraId="11FB8783" w14:textId="50FAA2E5" w:rsidR="0030398D" w:rsidRPr="00927CA8" w:rsidRDefault="0030398D" w:rsidP="00BE0169">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14:paraId="3A48009D"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Гражданское</w:t>
            </w:r>
          </w:p>
          <w:p w14:paraId="774C48AB"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Патриотическое</w:t>
            </w:r>
          </w:p>
          <w:p w14:paraId="448CCCD2"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798A6FCC" w14:textId="689A6223" w:rsidR="0030398D" w:rsidRPr="00927CA8" w:rsidRDefault="0030398D" w:rsidP="00223E03">
            <w:pPr>
              <w:jc w:val="center"/>
              <w:rPr>
                <w:rFonts w:ascii="Times New Roman" w:eastAsia="Times New Roman" w:hAnsi="Times New Roman" w:cs="Times New Roman"/>
                <w:i/>
                <w:iCs/>
                <w:color w:val="auto"/>
                <w:kern w:val="2"/>
                <w:lang w:eastAsia="ko-KR" w:bidi="ar-SA"/>
              </w:rPr>
            </w:pPr>
            <w:r w:rsidRPr="00156D4A">
              <w:rPr>
                <w:rFonts w:ascii="Times New Roman" w:hAnsi="Times New Roman" w:cs="Times New Roman"/>
              </w:rPr>
              <w:t xml:space="preserve">Экологическое </w:t>
            </w:r>
          </w:p>
        </w:tc>
        <w:tc>
          <w:tcPr>
            <w:tcW w:w="861" w:type="pct"/>
            <w:shd w:val="clear" w:color="auto" w:fill="auto"/>
          </w:tcPr>
          <w:p w14:paraId="05B3CE5B"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 xml:space="preserve">Проектная </w:t>
            </w:r>
          </w:p>
          <w:p w14:paraId="5E003347"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4EEFE2B0" w14:textId="48BC09CD" w:rsidR="0030398D" w:rsidRPr="00927CA8" w:rsidRDefault="0030398D" w:rsidP="00223E03">
            <w:pPr>
              <w:widowControl/>
              <w:jc w:val="center"/>
              <w:rPr>
                <w:rFonts w:ascii="Times New Roman" w:eastAsia="Times New Roman" w:hAnsi="Times New Roman" w:cs="Times New Roman"/>
                <w:i/>
                <w:iCs/>
                <w:color w:val="auto"/>
                <w:lang w:bidi="ar-SA"/>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14:paraId="3B7423CD" w14:textId="77777777" w:rsidR="005244DD" w:rsidRPr="00801123" w:rsidRDefault="005244DD" w:rsidP="00801123">
            <w:pPr>
              <w:pStyle w:val="ParaAttribute16"/>
              <w:numPr>
                <w:ilvl w:val="0"/>
                <w:numId w:val="29"/>
              </w:numPr>
              <w:tabs>
                <w:tab w:val="left" w:pos="429"/>
              </w:tabs>
              <w:ind w:left="0" w:firstLine="0"/>
              <w:rPr>
                <w:sz w:val="24"/>
                <w:szCs w:val="24"/>
              </w:rPr>
            </w:pPr>
            <w:r w:rsidRPr="00801123">
              <w:rPr>
                <w:sz w:val="24"/>
                <w:szCs w:val="24"/>
              </w:rPr>
              <w:t>Демонстрация студентам примеров ответственного, гражданского поведения, проявления человеколюбия и добросердечности</w:t>
            </w:r>
          </w:p>
          <w:p w14:paraId="718E5140" w14:textId="77777777" w:rsidR="005244DD" w:rsidRPr="00801123" w:rsidRDefault="005244DD" w:rsidP="00801123">
            <w:pPr>
              <w:pStyle w:val="ParaAttribute16"/>
              <w:numPr>
                <w:ilvl w:val="0"/>
                <w:numId w:val="29"/>
              </w:numPr>
              <w:tabs>
                <w:tab w:val="left" w:pos="429"/>
              </w:tabs>
              <w:ind w:left="0" w:firstLine="0"/>
              <w:rPr>
                <w:sz w:val="24"/>
                <w:szCs w:val="24"/>
              </w:rPr>
            </w:pPr>
            <w:r w:rsidRPr="00801123">
              <w:rPr>
                <w:sz w:val="24"/>
                <w:szCs w:val="24"/>
              </w:rPr>
              <w:t>Включение в содержание занятий профессионально-ориентированных кейсов с акцентом на этических аспектах профессиональной деятельности</w:t>
            </w:r>
          </w:p>
          <w:p w14:paraId="26B69FA8" w14:textId="77777777" w:rsidR="00801123" w:rsidRPr="00801123" w:rsidRDefault="005244DD" w:rsidP="00801123">
            <w:pPr>
              <w:pStyle w:val="ParaAttribute16"/>
              <w:numPr>
                <w:ilvl w:val="0"/>
                <w:numId w:val="29"/>
              </w:numPr>
              <w:tabs>
                <w:tab w:val="left" w:pos="429"/>
              </w:tabs>
              <w:ind w:left="0" w:firstLine="0"/>
              <w:rPr>
                <w:sz w:val="24"/>
                <w:szCs w:val="24"/>
              </w:rPr>
            </w:pPr>
            <w:r w:rsidRPr="00801123">
              <w:rPr>
                <w:sz w:val="24"/>
                <w:szCs w:val="24"/>
              </w:rPr>
              <w:t>Организация сотрудничества студентов на занятиях</w:t>
            </w:r>
          </w:p>
          <w:p w14:paraId="63D86442" w14:textId="4717C500" w:rsidR="0030398D" w:rsidRPr="00801123" w:rsidRDefault="005244DD" w:rsidP="00801123">
            <w:pPr>
              <w:pStyle w:val="ParaAttribute16"/>
              <w:numPr>
                <w:ilvl w:val="0"/>
                <w:numId w:val="29"/>
              </w:numPr>
              <w:tabs>
                <w:tab w:val="left" w:pos="429"/>
              </w:tabs>
              <w:ind w:left="0" w:firstLine="0"/>
            </w:pPr>
            <w:r w:rsidRPr="00801123">
              <w:rPr>
                <w:sz w:val="24"/>
                <w:szCs w:val="24"/>
              </w:rPr>
              <w:t>Проектная деятельность студентов</w:t>
            </w:r>
          </w:p>
        </w:tc>
      </w:tr>
      <w:tr w:rsidR="0030398D" w:rsidRPr="00927CA8" w14:paraId="5BDAE62D" w14:textId="77777777" w:rsidTr="00156D4A">
        <w:trPr>
          <w:trHeight w:val="104"/>
        </w:trPr>
        <w:tc>
          <w:tcPr>
            <w:tcW w:w="219" w:type="pct"/>
            <w:shd w:val="clear" w:color="auto" w:fill="auto"/>
          </w:tcPr>
          <w:p w14:paraId="19843F12" w14:textId="4039DD65" w:rsidR="0030398D" w:rsidRPr="00927CA8" w:rsidRDefault="0030398D"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0174432D" w14:textId="0A1266E7" w:rsidR="0030398D" w:rsidRPr="00927CA8" w:rsidRDefault="0030398D" w:rsidP="00156D4A">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14:paraId="6441BA36" w14:textId="5E9D12B7" w:rsidR="0030398D" w:rsidRPr="00927CA8" w:rsidRDefault="00263080" w:rsidP="00156D4A">
            <w:pPr>
              <w:jc w:val="center"/>
              <w:rPr>
                <w:rFonts w:ascii="Times New Roman" w:hAnsi="Times New Roman" w:cs="Times New Roman"/>
              </w:rPr>
            </w:pPr>
            <w:r>
              <w:rPr>
                <w:rFonts w:ascii="Times New Roman" w:hAnsi="Times New Roman" w:cs="Times New Roman"/>
              </w:rPr>
              <w:t>УК-5</w:t>
            </w:r>
          </w:p>
        </w:tc>
        <w:tc>
          <w:tcPr>
            <w:tcW w:w="847" w:type="pct"/>
          </w:tcPr>
          <w:p w14:paraId="4CE20BA3"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Гражданское</w:t>
            </w:r>
          </w:p>
          <w:p w14:paraId="16E543CF"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Патриотическое</w:t>
            </w:r>
          </w:p>
          <w:p w14:paraId="74671CA2"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 xml:space="preserve">Духовно-нравственное </w:t>
            </w:r>
          </w:p>
          <w:p w14:paraId="32C27B26"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Научно-образовательное</w:t>
            </w:r>
          </w:p>
          <w:p w14:paraId="19476448" w14:textId="69FB23DD" w:rsidR="0030398D" w:rsidRPr="00927CA8" w:rsidRDefault="005244DD" w:rsidP="005244DD">
            <w:pPr>
              <w:jc w:val="center"/>
              <w:rPr>
                <w:rFonts w:ascii="Times New Roman" w:hAnsi="Times New Roman" w:cs="Times New Roman"/>
              </w:rPr>
            </w:pPr>
            <w:r w:rsidRPr="005244DD">
              <w:rPr>
                <w:rFonts w:ascii="Times New Roman" w:hAnsi="Times New Roman" w:cs="Times New Roman"/>
              </w:rPr>
              <w:t>Культурно-просветительское</w:t>
            </w:r>
          </w:p>
        </w:tc>
        <w:tc>
          <w:tcPr>
            <w:tcW w:w="861" w:type="pct"/>
          </w:tcPr>
          <w:p w14:paraId="7F6E8D64"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Научно-исследовательская</w:t>
            </w:r>
          </w:p>
          <w:p w14:paraId="4F3335C1"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 xml:space="preserve">Учебно-исследовательская </w:t>
            </w:r>
          </w:p>
          <w:p w14:paraId="185C6E31" w14:textId="7AA213B0" w:rsidR="0030398D" w:rsidRPr="00927CA8" w:rsidRDefault="005244DD" w:rsidP="005244DD">
            <w:pPr>
              <w:jc w:val="center"/>
              <w:rPr>
                <w:rFonts w:ascii="Times New Roman" w:hAnsi="Times New Roman" w:cs="Times New Roman"/>
              </w:rPr>
            </w:pPr>
            <w:r w:rsidRPr="005244DD">
              <w:rPr>
                <w:rFonts w:ascii="Times New Roman" w:hAnsi="Times New Roman" w:cs="Times New Roman"/>
              </w:rPr>
              <w:t>Студенческое международное сотрудничество</w:t>
            </w:r>
          </w:p>
        </w:tc>
        <w:tc>
          <w:tcPr>
            <w:tcW w:w="1734" w:type="pct"/>
          </w:tcPr>
          <w:p w14:paraId="7F0E34DC" w14:textId="77777777" w:rsidR="005244DD" w:rsidRDefault="005244DD" w:rsidP="005244DD">
            <w:pPr>
              <w:pStyle w:val="a7"/>
              <w:numPr>
                <w:ilvl w:val="0"/>
                <w:numId w:val="40"/>
              </w:numPr>
              <w:tabs>
                <w:tab w:val="left" w:pos="494"/>
              </w:tabs>
              <w:ind w:left="31" w:hanging="31"/>
            </w:pPr>
            <w:r>
              <w:t>Интерактивные формы работы со студентами</w:t>
            </w:r>
          </w:p>
          <w:p w14:paraId="5F0ED4C8" w14:textId="77777777" w:rsidR="005244DD" w:rsidRDefault="005244DD" w:rsidP="005244DD">
            <w:pPr>
              <w:pStyle w:val="a7"/>
              <w:numPr>
                <w:ilvl w:val="0"/>
                <w:numId w:val="40"/>
              </w:numPr>
              <w:tabs>
                <w:tab w:val="left" w:pos="494"/>
              </w:tabs>
              <w:ind w:left="31" w:hanging="31"/>
            </w:pPr>
            <w:r>
              <w:t>Организация работы с социально значимой информацией</w:t>
            </w:r>
          </w:p>
          <w:p w14:paraId="5705D60B" w14:textId="77777777" w:rsidR="005244DD" w:rsidRDefault="005244DD" w:rsidP="005244DD">
            <w:pPr>
              <w:pStyle w:val="a7"/>
              <w:numPr>
                <w:ilvl w:val="0"/>
                <w:numId w:val="40"/>
              </w:numPr>
              <w:tabs>
                <w:tab w:val="left" w:pos="494"/>
              </w:tabs>
              <w:ind w:left="31" w:hanging="31"/>
            </w:pPr>
            <w:r>
              <w:t>Привлечение внимания студентов к ценностному аспекту изучаемых явлений и процессов</w:t>
            </w:r>
          </w:p>
          <w:p w14:paraId="15F15896" w14:textId="77777777" w:rsidR="005244DD" w:rsidRDefault="005244DD" w:rsidP="005244DD">
            <w:pPr>
              <w:pStyle w:val="a7"/>
              <w:numPr>
                <w:ilvl w:val="0"/>
                <w:numId w:val="40"/>
              </w:numPr>
              <w:tabs>
                <w:tab w:val="left" w:pos="494"/>
              </w:tabs>
              <w:ind w:left="31" w:hanging="31"/>
            </w:pPr>
            <w:r>
              <w:t>Демонстрация студентам примеров ответственного, гражданского поведения, проявления человеколюбия и добросердечности</w:t>
            </w:r>
          </w:p>
          <w:p w14:paraId="66E03E3E" w14:textId="77777777" w:rsidR="005244DD" w:rsidRDefault="005244DD" w:rsidP="005244DD">
            <w:pPr>
              <w:pStyle w:val="a7"/>
              <w:numPr>
                <w:ilvl w:val="0"/>
                <w:numId w:val="40"/>
              </w:numPr>
              <w:tabs>
                <w:tab w:val="left" w:pos="494"/>
              </w:tabs>
              <w:ind w:left="31" w:hanging="31"/>
            </w:pPr>
            <w:r>
              <w:t xml:space="preserve">Включение в содержание занятий </w:t>
            </w:r>
            <w:r>
              <w:lastRenderedPageBreak/>
              <w:t>профессионально-ориентированных кейсов с акцентом на этических аспектах профессиональной деятельности</w:t>
            </w:r>
          </w:p>
          <w:p w14:paraId="43C0C2DD" w14:textId="77777777" w:rsidR="005244DD" w:rsidRDefault="005244DD" w:rsidP="005244DD">
            <w:pPr>
              <w:pStyle w:val="a7"/>
              <w:numPr>
                <w:ilvl w:val="0"/>
                <w:numId w:val="40"/>
              </w:numPr>
              <w:tabs>
                <w:tab w:val="left" w:pos="494"/>
              </w:tabs>
              <w:ind w:left="31" w:hanging="31"/>
            </w:pPr>
            <w:r>
              <w:t>Исследовательская деятельность студентов</w:t>
            </w:r>
          </w:p>
          <w:p w14:paraId="2CFC0865" w14:textId="5500792B" w:rsidR="0030398D" w:rsidRPr="005244DD" w:rsidRDefault="005244DD" w:rsidP="005244DD">
            <w:pPr>
              <w:pStyle w:val="a7"/>
              <w:numPr>
                <w:ilvl w:val="0"/>
                <w:numId w:val="40"/>
              </w:numPr>
              <w:tabs>
                <w:tab w:val="left" w:pos="494"/>
              </w:tabs>
              <w:ind w:left="31" w:hanging="31"/>
            </w:pPr>
            <w:r>
              <w:t>Организация сотрудничества студентов на занятиях</w:t>
            </w:r>
          </w:p>
        </w:tc>
      </w:tr>
      <w:tr w:rsidR="0030398D" w:rsidRPr="00927CA8" w14:paraId="51A32FFB" w14:textId="77777777" w:rsidTr="000A112E">
        <w:trPr>
          <w:trHeight w:val="70"/>
        </w:trPr>
        <w:tc>
          <w:tcPr>
            <w:tcW w:w="219" w:type="pct"/>
            <w:shd w:val="clear" w:color="auto" w:fill="auto"/>
          </w:tcPr>
          <w:p w14:paraId="633A6F1E" w14:textId="77777777" w:rsidR="0030398D" w:rsidRPr="00927CA8" w:rsidRDefault="0030398D" w:rsidP="006E403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3C5C597" w14:textId="1365D65D" w:rsidR="0030398D" w:rsidRPr="00927CA8" w:rsidRDefault="0030398D" w:rsidP="006E4039">
            <w:pPr>
              <w:jc w:val="center"/>
              <w:rPr>
                <w:rFonts w:ascii="Times New Roman" w:hAnsi="Times New Roman" w:cs="Times New Roman"/>
              </w:rPr>
            </w:pPr>
            <w:r w:rsidRPr="00927CA8">
              <w:rPr>
                <w:rFonts w:ascii="Times New Roman" w:hAnsi="Times New Roman" w:cs="Times New Roman"/>
              </w:rPr>
              <w:t>Основы научно-исследовательской деятельности</w:t>
            </w:r>
          </w:p>
        </w:tc>
        <w:tc>
          <w:tcPr>
            <w:tcW w:w="571" w:type="pct"/>
            <w:vAlign w:val="center"/>
          </w:tcPr>
          <w:p w14:paraId="653A0DB7" w14:textId="44DD5A4B" w:rsidR="0030398D" w:rsidRPr="00927CA8" w:rsidRDefault="0030398D" w:rsidP="00A05572">
            <w:pPr>
              <w:jc w:val="center"/>
              <w:rPr>
                <w:rFonts w:ascii="Times New Roman" w:hAnsi="Times New Roman" w:cs="Times New Roman"/>
              </w:rPr>
            </w:pPr>
            <w:r w:rsidRPr="00927CA8">
              <w:rPr>
                <w:rFonts w:ascii="Times New Roman" w:hAnsi="Times New Roman" w:cs="Times New Roman"/>
              </w:rPr>
              <w:t>УК-1</w:t>
            </w:r>
          </w:p>
        </w:tc>
        <w:tc>
          <w:tcPr>
            <w:tcW w:w="847" w:type="pct"/>
          </w:tcPr>
          <w:p w14:paraId="7ADDC509"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Гражданское</w:t>
            </w:r>
          </w:p>
          <w:p w14:paraId="28DCE9A6"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Патриотическое</w:t>
            </w:r>
          </w:p>
          <w:p w14:paraId="3DFC570D"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14A46E15"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Научно-образовательное</w:t>
            </w:r>
          </w:p>
          <w:p w14:paraId="7F2D19D7" w14:textId="031FE5BD" w:rsidR="0030398D" w:rsidRPr="006E4039" w:rsidRDefault="0030398D"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14:paraId="79BD296C"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Научно-исследовательская</w:t>
            </w:r>
          </w:p>
          <w:p w14:paraId="68EB030E"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Учебно-исследовательская</w:t>
            </w:r>
          </w:p>
          <w:p w14:paraId="004550AF" w14:textId="1AE1135E" w:rsidR="0030398D" w:rsidRPr="006E4039" w:rsidRDefault="0030398D"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14:paraId="53017E34" w14:textId="77777777" w:rsidR="00801123" w:rsidRDefault="00801123" w:rsidP="00801123">
            <w:pPr>
              <w:pStyle w:val="a7"/>
              <w:numPr>
                <w:ilvl w:val="0"/>
                <w:numId w:val="30"/>
              </w:numPr>
              <w:tabs>
                <w:tab w:val="left" w:pos="472"/>
              </w:tabs>
              <w:adjustRightInd/>
              <w:ind w:left="0" w:firstLine="0"/>
            </w:pPr>
            <w:r>
              <w:t>Организация работы с социально значимой информацией</w:t>
            </w:r>
          </w:p>
          <w:p w14:paraId="7B53700C" w14:textId="77777777" w:rsidR="00801123" w:rsidRDefault="00801123" w:rsidP="00801123">
            <w:pPr>
              <w:pStyle w:val="a7"/>
              <w:numPr>
                <w:ilvl w:val="0"/>
                <w:numId w:val="30"/>
              </w:numPr>
              <w:tabs>
                <w:tab w:val="left" w:pos="472"/>
              </w:tabs>
              <w:adjustRightInd/>
              <w:ind w:left="0" w:firstLine="0"/>
            </w:pPr>
            <w:r>
              <w:t>Исследовательская деятельность студентов</w:t>
            </w:r>
          </w:p>
          <w:p w14:paraId="4AFE706C" w14:textId="77777777" w:rsidR="00801123" w:rsidRDefault="00801123" w:rsidP="00801123">
            <w:pPr>
              <w:pStyle w:val="a7"/>
              <w:numPr>
                <w:ilvl w:val="0"/>
                <w:numId w:val="30"/>
              </w:numPr>
              <w:tabs>
                <w:tab w:val="left" w:pos="472"/>
              </w:tabs>
              <w:adjustRightInd/>
              <w:ind w:left="0" w:firstLine="0"/>
            </w:pPr>
            <w:r>
              <w:t>Проектная деятельность студентов</w:t>
            </w:r>
          </w:p>
          <w:p w14:paraId="1E2BC703" w14:textId="77777777" w:rsidR="00801123" w:rsidRDefault="00801123" w:rsidP="00801123">
            <w:pPr>
              <w:pStyle w:val="a7"/>
              <w:numPr>
                <w:ilvl w:val="0"/>
                <w:numId w:val="30"/>
              </w:numPr>
              <w:tabs>
                <w:tab w:val="left" w:pos="472"/>
              </w:tabs>
              <w:adjustRightInd/>
              <w:ind w:left="0" w:firstLine="0"/>
            </w:pPr>
            <w:r>
              <w:t>Привлечение внимания студентов к ценностному аспекту изучаемых явлений и процессов</w:t>
            </w:r>
          </w:p>
          <w:p w14:paraId="6A1E8B74" w14:textId="77777777" w:rsidR="00801123" w:rsidRDefault="00801123" w:rsidP="00801123">
            <w:pPr>
              <w:pStyle w:val="a7"/>
              <w:numPr>
                <w:ilvl w:val="0"/>
                <w:numId w:val="30"/>
              </w:numPr>
              <w:tabs>
                <w:tab w:val="left" w:pos="472"/>
              </w:tabs>
              <w:adjustRightInd/>
              <w:ind w:left="0" w:firstLine="0"/>
            </w:pPr>
            <w:r>
              <w:t>Включение в содержание занятий профессионально-ориентированных кейсов с акцентом на этических аспектах профессиональной деятельности</w:t>
            </w:r>
          </w:p>
          <w:p w14:paraId="7E34FB8C" w14:textId="30D8C7A5" w:rsidR="0030398D" w:rsidRPr="00801123" w:rsidRDefault="00801123" w:rsidP="00801123">
            <w:pPr>
              <w:pStyle w:val="a7"/>
              <w:numPr>
                <w:ilvl w:val="0"/>
                <w:numId w:val="30"/>
              </w:numPr>
              <w:tabs>
                <w:tab w:val="left" w:pos="472"/>
              </w:tabs>
              <w:adjustRightInd/>
              <w:ind w:left="0" w:firstLine="0"/>
            </w:pPr>
            <w:r w:rsidRPr="00801123">
              <w:t>Организация сотрудничества студентов на занятиях</w:t>
            </w:r>
          </w:p>
        </w:tc>
      </w:tr>
      <w:tr w:rsidR="0030398D" w:rsidRPr="00927CA8" w14:paraId="0C095554" w14:textId="77777777" w:rsidTr="0030398D">
        <w:trPr>
          <w:trHeight w:val="70"/>
        </w:trPr>
        <w:tc>
          <w:tcPr>
            <w:tcW w:w="219" w:type="pct"/>
            <w:shd w:val="clear" w:color="auto" w:fill="auto"/>
          </w:tcPr>
          <w:p w14:paraId="512253C0" w14:textId="77777777" w:rsidR="0030398D" w:rsidRPr="00927CA8" w:rsidRDefault="0030398D"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CF3D161" w14:textId="1907AC9F" w:rsidR="0030398D" w:rsidRPr="00927CA8" w:rsidRDefault="0030398D" w:rsidP="00BF361E">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14:paraId="20B44DE8" w14:textId="4845FC06" w:rsidR="0030398D" w:rsidRPr="00927CA8" w:rsidRDefault="00263080" w:rsidP="00B05895">
            <w:pPr>
              <w:jc w:val="center"/>
              <w:rPr>
                <w:rFonts w:ascii="Times New Roman" w:hAnsi="Times New Roman" w:cs="Times New Roman"/>
              </w:rPr>
            </w:pPr>
            <w:r>
              <w:rPr>
                <w:rFonts w:ascii="Times New Roman" w:hAnsi="Times New Roman" w:cs="Times New Roman"/>
              </w:rPr>
              <w:t>ОПК-1</w:t>
            </w:r>
          </w:p>
        </w:tc>
        <w:tc>
          <w:tcPr>
            <w:tcW w:w="847" w:type="pct"/>
            <w:shd w:val="clear" w:color="auto" w:fill="auto"/>
          </w:tcPr>
          <w:p w14:paraId="0C9FDC35"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6BCFA7A8"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185FC009"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401D84B0" w14:textId="2C56D13E" w:rsidR="0030398D" w:rsidRPr="00927CA8" w:rsidRDefault="0030398D" w:rsidP="00BF361E">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19A6054D" w14:textId="77777777" w:rsidR="0030398D"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14:paraId="477831BF" w14:textId="11262348" w:rsidR="0030398D" w:rsidRPr="00927CA8" w:rsidRDefault="0030398D" w:rsidP="00BF361E">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076FCB01" w14:textId="77777777" w:rsidR="00801123" w:rsidRP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 xml:space="preserve">Интерактивные формы работы со студентами; Организация работы с социально значимой информацией; </w:t>
            </w:r>
          </w:p>
          <w:p w14:paraId="2ABEECC6" w14:textId="77777777" w:rsidR="00801123" w:rsidRP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 xml:space="preserve">Организация сотрудничества студентов на занятиях; </w:t>
            </w:r>
          </w:p>
          <w:p w14:paraId="0E653AF8" w14:textId="77777777" w:rsid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Исследовательская деятельность студентов;</w:t>
            </w:r>
          </w:p>
          <w:p w14:paraId="6919561C" w14:textId="5C940107" w:rsidR="0030398D" w:rsidRP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Проектная деятельность студентов</w:t>
            </w:r>
          </w:p>
        </w:tc>
      </w:tr>
      <w:tr w:rsidR="0030398D" w:rsidRPr="00927CA8" w14:paraId="0272B5F2" w14:textId="77777777" w:rsidTr="0030398D">
        <w:trPr>
          <w:trHeight w:val="70"/>
        </w:trPr>
        <w:tc>
          <w:tcPr>
            <w:tcW w:w="219" w:type="pct"/>
            <w:shd w:val="clear" w:color="auto" w:fill="auto"/>
          </w:tcPr>
          <w:p w14:paraId="53CC3B27" w14:textId="77777777" w:rsidR="0030398D" w:rsidRPr="00927CA8" w:rsidRDefault="0030398D" w:rsidP="006D144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tcPr>
          <w:p w14:paraId="5D061EE8" w14:textId="1D149FB7" w:rsidR="0030398D" w:rsidRPr="00927CA8" w:rsidRDefault="0030398D" w:rsidP="006D1442">
            <w:pPr>
              <w:jc w:val="center"/>
              <w:rPr>
                <w:rFonts w:ascii="Times New Roman" w:hAnsi="Times New Roman" w:cs="Times New Roman"/>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tcPr>
          <w:p w14:paraId="4EDC9F05" w14:textId="3B3FFEFB" w:rsidR="0030398D" w:rsidRPr="00927CA8" w:rsidRDefault="0030398D" w:rsidP="006D1442">
            <w:pPr>
              <w:jc w:val="center"/>
              <w:rPr>
                <w:rFonts w:ascii="Times New Roman" w:hAnsi="Times New Roman" w:cs="Times New Roman"/>
                <w:highlight w:val="yellow"/>
              </w:rPr>
            </w:pPr>
            <w:r w:rsidRPr="00927CA8">
              <w:rPr>
                <w:rFonts w:ascii="Times New Roman" w:eastAsia="Times New Roman" w:hAnsi="Times New Roman" w:cs="Times New Roman"/>
                <w:iCs/>
                <w:color w:val="auto"/>
                <w:lang w:bidi="ar-SA"/>
              </w:rPr>
              <w:t>УК-7</w:t>
            </w:r>
          </w:p>
        </w:tc>
        <w:tc>
          <w:tcPr>
            <w:tcW w:w="847" w:type="pct"/>
            <w:shd w:val="clear" w:color="auto" w:fill="auto"/>
          </w:tcPr>
          <w:p w14:paraId="2125B24F"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14:paraId="3E365358"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14:paraId="45283E38"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Духовно-</w:t>
            </w:r>
            <w:r w:rsidRPr="007741F9">
              <w:rPr>
                <w:rFonts w:ascii="Times New Roman" w:eastAsia="Times New Roman" w:hAnsi="Times New Roman" w:cs="Times New Roman"/>
                <w:iCs/>
                <w:color w:val="auto"/>
                <w:kern w:val="2"/>
                <w:lang w:eastAsia="ko-KR" w:bidi="ar-SA"/>
              </w:rPr>
              <w:lastRenderedPageBreak/>
              <w:t xml:space="preserve">нравственное Здоровьесберегающее </w:t>
            </w:r>
          </w:p>
          <w:p w14:paraId="00CD5C82" w14:textId="33E7CFB9" w:rsidR="0030398D" w:rsidRPr="00927CA8" w:rsidRDefault="0030398D" w:rsidP="006D1442">
            <w:pPr>
              <w:widowControl/>
              <w:jc w:val="center"/>
              <w:rPr>
                <w:rFonts w:ascii="Times New Roman" w:eastAsia="Times New Roman" w:hAnsi="Times New Roman" w:cs="Times New Roman"/>
                <w:i/>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shd w:val="clear" w:color="auto" w:fill="auto"/>
          </w:tcPr>
          <w:p w14:paraId="5F18BCD4"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lastRenderedPageBreak/>
              <w:t>Учебно-исследовательская</w:t>
            </w:r>
          </w:p>
          <w:p w14:paraId="6162AAF6" w14:textId="5310FBF0" w:rsidR="0030398D" w:rsidRPr="00927CA8" w:rsidRDefault="0030398D" w:rsidP="006D1442">
            <w:pPr>
              <w:widowControl/>
              <w:jc w:val="center"/>
              <w:rPr>
                <w:rFonts w:ascii="Times New Roman" w:eastAsia="Times New Roman" w:hAnsi="Times New Roman" w:cs="Times New Roman"/>
                <w:iCs/>
                <w:color w:val="auto"/>
                <w:lang w:bidi="ar-SA"/>
              </w:rPr>
            </w:pPr>
            <w:r w:rsidRPr="007741F9">
              <w:rPr>
                <w:rFonts w:ascii="Times New Roman" w:eastAsia="Times New Roman" w:hAnsi="Times New Roman" w:cs="Times New Roman"/>
                <w:iCs/>
                <w:color w:val="auto"/>
                <w:kern w:val="2"/>
                <w:lang w:eastAsia="ko-KR" w:bidi="ar-SA"/>
              </w:rPr>
              <w:t>Спортивно-</w:t>
            </w:r>
            <w:r w:rsidRPr="007741F9">
              <w:rPr>
                <w:rFonts w:ascii="Times New Roman" w:eastAsia="Times New Roman" w:hAnsi="Times New Roman" w:cs="Times New Roman"/>
                <w:iCs/>
                <w:color w:val="auto"/>
                <w:kern w:val="2"/>
                <w:lang w:eastAsia="ko-KR" w:bidi="ar-SA"/>
              </w:rPr>
              <w:lastRenderedPageBreak/>
              <w:t>оздоровительная</w:t>
            </w:r>
          </w:p>
        </w:tc>
        <w:tc>
          <w:tcPr>
            <w:tcW w:w="1734" w:type="pct"/>
            <w:shd w:val="clear" w:color="auto" w:fill="auto"/>
          </w:tcPr>
          <w:p w14:paraId="251B4EA4" w14:textId="77777777" w:rsidR="005244DD" w:rsidRDefault="0030398D" w:rsidP="005244DD">
            <w:pPr>
              <w:pStyle w:val="a7"/>
              <w:widowControl/>
              <w:numPr>
                <w:ilvl w:val="0"/>
                <w:numId w:val="39"/>
              </w:numPr>
              <w:tabs>
                <w:tab w:val="left" w:pos="451"/>
              </w:tabs>
              <w:ind w:left="31" w:firstLine="0"/>
              <w:rPr>
                <w:iCs/>
                <w:kern w:val="2"/>
                <w:lang w:eastAsia="ko-KR"/>
              </w:rPr>
            </w:pPr>
            <w:r w:rsidRPr="005244DD">
              <w:rPr>
                <w:iCs/>
                <w:kern w:val="2"/>
                <w:lang w:eastAsia="ko-KR"/>
              </w:rPr>
              <w:lastRenderedPageBreak/>
              <w:t xml:space="preserve">Включение в содержание занятий профессионально-ориентированных кейсов с акцентом на этических аспектах </w:t>
            </w:r>
            <w:r w:rsidRPr="005244DD">
              <w:rPr>
                <w:iCs/>
                <w:kern w:val="2"/>
                <w:lang w:eastAsia="ko-KR"/>
              </w:rPr>
              <w:lastRenderedPageBreak/>
              <w:t xml:space="preserve">профессиональной деятельности; </w:t>
            </w:r>
          </w:p>
          <w:p w14:paraId="21458101" w14:textId="23A4A5AC" w:rsidR="0030398D" w:rsidRPr="005244DD" w:rsidRDefault="0030398D" w:rsidP="005244DD">
            <w:pPr>
              <w:pStyle w:val="a7"/>
              <w:widowControl/>
              <w:numPr>
                <w:ilvl w:val="0"/>
                <w:numId w:val="39"/>
              </w:numPr>
              <w:tabs>
                <w:tab w:val="left" w:pos="451"/>
              </w:tabs>
              <w:ind w:left="31" w:firstLine="0"/>
              <w:rPr>
                <w:iCs/>
                <w:kern w:val="2"/>
                <w:lang w:eastAsia="ko-KR"/>
              </w:rPr>
            </w:pPr>
            <w:r w:rsidRPr="005244DD">
              <w:rPr>
                <w:iCs/>
                <w:kern w:val="2"/>
                <w:lang w:eastAsia="ko-KR"/>
              </w:rPr>
              <w:t>Организация сотрудничества студентов на занятиях</w:t>
            </w:r>
          </w:p>
        </w:tc>
      </w:tr>
      <w:tr w:rsidR="0030398D" w:rsidRPr="00927CA8" w14:paraId="406DF804" w14:textId="77777777" w:rsidTr="0030398D">
        <w:trPr>
          <w:trHeight w:val="226"/>
        </w:trPr>
        <w:tc>
          <w:tcPr>
            <w:tcW w:w="219" w:type="pct"/>
            <w:shd w:val="clear" w:color="auto" w:fill="auto"/>
          </w:tcPr>
          <w:p w14:paraId="421BA237" w14:textId="77777777" w:rsidR="0030398D" w:rsidRPr="00927CA8" w:rsidRDefault="0030398D" w:rsidP="000011B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tcPr>
          <w:p w14:paraId="392AF2F2" w14:textId="0A558A4C" w:rsidR="0030398D" w:rsidRPr="00927CA8" w:rsidRDefault="0030398D" w:rsidP="000011B9">
            <w:pPr>
              <w:jc w:val="center"/>
              <w:rPr>
                <w:rFonts w:ascii="Times New Roman" w:hAnsi="Times New Roman" w:cs="Times New Roman"/>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tcPr>
          <w:p w14:paraId="0EA7344B" w14:textId="77777777" w:rsidR="0030398D" w:rsidRPr="00927CA8" w:rsidRDefault="0030398D" w:rsidP="0030398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14:paraId="3FB6F505" w14:textId="65B3C2B2" w:rsidR="0030398D" w:rsidRPr="00927CA8" w:rsidRDefault="0030398D" w:rsidP="00263080">
            <w:pPr>
              <w:jc w:val="center"/>
              <w:rPr>
                <w:rFonts w:ascii="Times New Roman" w:hAnsi="Times New Roman" w:cs="Times New Roman"/>
                <w:highlight w:val="yellow"/>
              </w:rPr>
            </w:pPr>
            <w:r w:rsidRPr="00927CA8">
              <w:rPr>
                <w:rFonts w:ascii="Times New Roman" w:eastAsia="Times New Roman" w:hAnsi="Times New Roman" w:cs="Times New Roman"/>
                <w:iCs/>
                <w:color w:val="auto"/>
                <w:lang w:bidi="ar-SA"/>
              </w:rPr>
              <w:t>ОПК-</w:t>
            </w:r>
            <w:r w:rsidR="00263080">
              <w:rPr>
                <w:rFonts w:ascii="Times New Roman" w:eastAsia="Times New Roman" w:hAnsi="Times New Roman" w:cs="Times New Roman"/>
                <w:iCs/>
                <w:color w:val="auto"/>
                <w:lang w:bidi="ar-SA"/>
              </w:rPr>
              <w:t>3</w:t>
            </w:r>
          </w:p>
        </w:tc>
        <w:tc>
          <w:tcPr>
            <w:tcW w:w="847" w:type="pct"/>
            <w:shd w:val="clear" w:color="auto" w:fill="auto"/>
          </w:tcPr>
          <w:p w14:paraId="751B3D6D"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Гражданское</w:t>
            </w:r>
          </w:p>
          <w:p w14:paraId="31106F97"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Патриотическое</w:t>
            </w:r>
          </w:p>
          <w:p w14:paraId="5E95CA65" w14:textId="77777777" w:rsid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Духовно-нравственное Профессионально-трудовое</w:t>
            </w:r>
          </w:p>
          <w:p w14:paraId="375171CA" w14:textId="3F16D64E"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Научно-образовательное</w:t>
            </w:r>
          </w:p>
          <w:p w14:paraId="68E2A91D" w14:textId="08658729" w:rsidR="0030398D" w:rsidRPr="00927CA8" w:rsidRDefault="0030398D" w:rsidP="005244DD">
            <w:pPr>
              <w:widowControl/>
              <w:jc w:val="center"/>
              <w:rPr>
                <w:rFonts w:ascii="Times New Roman" w:eastAsia="Times New Roman" w:hAnsi="Times New Roman" w:cs="Times New Roman"/>
                <w:i/>
                <w:iCs/>
                <w:color w:val="auto"/>
                <w:kern w:val="2"/>
                <w:lang w:eastAsia="ko-KR" w:bidi="ar-SA"/>
              </w:rPr>
            </w:pPr>
          </w:p>
        </w:tc>
        <w:tc>
          <w:tcPr>
            <w:tcW w:w="861" w:type="pct"/>
            <w:shd w:val="clear" w:color="auto" w:fill="auto"/>
          </w:tcPr>
          <w:p w14:paraId="041C7F34" w14:textId="77777777" w:rsidR="0030398D" w:rsidRDefault="0030398D" w:rsidP="000011B9">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p w14:paraId="5A7EB7BE" w14:textId="4E2817F1" w:rsidR="005244DD" w:rsidRPr="00927CA8" w:rsidRDefault="005244DD" w:rsidP="000011B9">
            <w:pPr>
              <w:widowControl/>
              <w:jc w:val="center"/>
              <w:rPr>
                <w:rFonts w:ascii="Times New Roman" w:eastAsia="Times New Roman" w:hAnsi="Times New Roman" w:cs="Times New Roman"/>
                <w:iCs/>
                <w:color w:val="auto"/>
                <w:lang w:bidi="ar-SA"/>
              </w:rPr>
            </w:pPr>
            <w:r w:rsidRPr="005244DD">
              <w:rPr>
                <w:rFonts w:ascii="Times New Roman" w:eastAsia="Times New Roman" w:hAnsi="Times New Roman" w:cs="Times New Roman"/>
                <w:iCs/>
                <w:color w:val="auto"/>
                <w:lang w:bidi="ar-SA"/>
              </w:rPr>
              <w:t>Учебно-исследовательская</w:t>
            </w:r>
          </w:p>
        </w:tc>
        <w:tc>
          <w:tcPr>
            <w:tcW w:w="1734" w:type="pct"/>
            <w:shd w:val="clear" w:color="auto" w:fill="auto"/>
          </w:tcPr>
          <w:p w14:paraId="154E4EA4" w14:textId="7A212E06" w:rsidR="005244DD" w:rsidRP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Интерактивные формы работы со студентами</w:t>
            </w:r>
          </w:p>
          <w:p w14:paraId="782BB1E1" w14:textId="7C0EF6CD" w:rsidR="005244DD" w:rsidRP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Привлечение внимания студентов к ценностному аспекту изучаемых явлений и процессов</w:t>
            </w:r>
          </w:p>
          <w:p w14:paraId="27939011" w14:textId="77777777" w:rsid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Организация сотрудничества студентов на занятиях</w:t>
            </w:r>
          </w:p>
          <w:p w14:paraId="4A5BD7AE" w14:textId="630A9139" w:rsidR="0030398D" w:rsidRP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Проектная деятельность студентов</w:t>
            </w:r>
          </w:p>
        </w:tc>
      </w:tr>
      <w:tr w:rsidR="0030398D" w:rsidRPr="00927CA8" w14:paraId="6777F0A0" w14:textId="77777777" w:rsidTr="000A112E">
        <w:trPr>
          <w:trHeight w:val="830"/>
        </w:trPr>
        <w:tc>
          <w:tcPr>
            <w:tcW w:w="219" w:type="pct"/>
            <w:shd w:val="clear" w:color="auto" w:fill="auto"/>
          </w:tcPr>
          <w:p w14:paraId="5B647F3B" w14:textId="77777777" w:rsidR="0030398D" w:rsidRPr="00927CA8" w:rsidRDefault="0030398D" w:rsidP="007741F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3971D134" w14:textId="6CA63656" w:rsidR="0030398D" w:rsidRPr="00927CA8" w:rsidRDefault="0030398D"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14:paraId="163D2AB4" w14:textId="77777777" w:rsidR="0030398D" w:rsidRPr="00927CA8" w:rsidRDefault="0030398D" w:rsidP="0030398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УК-3</w:t>
            </w:r>
          </w:p>
          <w:p w14:paraId="5E737867" w14:textId="3C4117BB" w:rsidR="0030398D" w:rsidRPr="00927CA8" w:rsidRDefault="0030398D" w:rsidP="007741F9">
            <w:pPr>
              <w:widowControl/>
              <w:shd w:val="clear" w:color="auto" w:fill="FFFFFF"/>
              <w:jc w:val="center"/>
              <w:rPr>
                <w:rFonts w:ascii="Times New Roman" w:eastAsia="Times New Roman" w:hAnsi="Times New Roman" w:cs="Times New Roman"/>
                <w:iCs/>
                <w:color w:val="auto"/>
                <w:lang w:bidi="ar-SA"/>
              </w:rPr>
            </w:pPr>
          </w:p>
        </w:tc>
        <w:tc>
          <w:tcPr>
            <w:tcW w:w="847" w:type="pct"/>
          </w:tcPr>
          <w:p w14:paraId="5D36CB1E"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Гражданское</w:t>
            </w:r>
          </w:p>
          <w:p w14:paraId="1A1B139E"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Патриотическое</w:t>
            </w:r>
          </w:p>
          <w:p w14:paraId="19B638A8" w14:textId="05841620" w:rsidR="0030398D" w:rsidRPr="007741F9" w:rsidRDefault="005244DD" w:rsidP="005244DD">
            <w:pPr>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Духовно-нравственное</w:t>
            </w:r>
          </w:p>
        </w:tc>
        <w:tc>
          <w:tcPr>
            <w:tcW w:w="861" w:type="pct"/>
          </w:tcPr>
          <w:p w14:paraId="3DAA0FA0"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 xml:space="preserve">Проектная </w:t>
            </w:r>
          </w:p>
          <w:p w14:paraId="1E74DCD3" w14:textId="40263535" w:rsidR="0030398D" w:rsidRPr="007741F9" w:rsidRDefault="005244DD" w:rsidP="005244DD">
            <w:pPr>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Учебно-исследовательская</w:t>
            </w:r>
          </w:p>
        </w:tc>
        <w:tc>
          <w:tcPr>
            <w:tcW w:w="1734" w:type="pct"/>
          </w:tcPr>
          <w:p w14:paraId="57C59CBC" w14:textId="118E579A"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Интерактивные формы работы со студентами</w:t>
            </w:r>
          </w:p>
          <w:p w14:paraId="531ACC5C" w14:textId="278EC1B1"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Демонстрация студентам примеров ответственного, гражданского поведения, проявления человеколюбия и добросердечности</w:t>
            </w:r>
          </w:p>
          <w:p w14:paraId="461ECD1F" w14:textId="71167728"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Включение в содержание занятий профессионально-ориентированных кейсов с акцентом на этических аспектах профессиональной деятельности</w:t>
            </w:r>
          </w:p>
          <w:p w14:paraId="26B00717" w14:textId="576E6C59"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Организация сотрудничества студентов на занятиях</w:t>
            </w:r>
          </w:p>
          <w:p w14:paraId="04485F2D" w14:textId="4343DDD4" w:rsidR="0030398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Проектная деятельность студентов</w:t>
            </w:r>
          </w:p>
        </w:tc>
      </w:tr>
    </w:tbl>
    <w:p w14:paraId="5E3E2E60"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14:paraId="254ED36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10"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14:paraId="5C10DD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14:paraId="0E1225D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14:paraId="6942EBE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14:paraId="47617A6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14:paraId="01A187B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14:paraId="2CDFC66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1FCB38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182"/>
      <w:bookmarkEnd w:id="10"/>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14:paraId="52391A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14:paraId="73B946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14:paraId="25CF70B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14:paraId="222390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14:paraId="4973A8D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14:paraId="7520998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14:paraId="7EAE483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14:paraId="7F169D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14:paraId="219CD1DD" w14:textId="77777777"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14:paraId="182BC4C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14:paraId="6228062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14:paraId="3481623C"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14:paraId="62A25DA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14:paraId="09EECE6C" w14:textId="77777777"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14:paraId="2971AC0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14:paraId="08E225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14:paraId="66CB0A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14:paraId="165514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14:paraId="590F27E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14:paraId="357B724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14:paraId="5BDD17E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14:paraId="4BEB565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1"/>
    <w:p w14:paraId="1E5BCB0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4289993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14:paraId="33C70D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765BB90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14:paraId="37D67A5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14:paraId="3A1F4C9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14:paraId="5DC93A0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0BC4193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07A0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3" w:name="_Hlk69500289"/>
      <w:bookmarkEnd w:id="12"/>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14:paraId="28AA17E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2064DE6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14:paraId="58B4E03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14:paraId="2E09C2A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14:paraId="477CFDA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211C7F2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14:paraId="5D46186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14:paraId="652364E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19E326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14:paraId="3A4E664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14:paraId="6CB67F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3048CC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14:paraId="73D430B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14:paraId="2E5EF4FE"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14:paraId="0BE9737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14:paraId="15FE6E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4" w:name="BM100238"/>
      <w:bookmarkStart w:id="15" w:name="BM100239"/>
      <w:bookmarkStart w:id="16" w:name="BM100240"/>
      <w:bookmarkStart w:id="17" w:name="BM100243"/>
      <w:bookmarkStart w:id="18" w:name="BM100244"/>
      <w:bookmarkStart w:id="19" w:name="BM100245"/>
      <w:bookmarkStart w:id="20" w:name="BM100246"/>
      <w:bookmarkStart w:id="21" w:name="BM100248"/>
      <w:bookmarkEnd w:id="14"/>
      <w:bookmarkEnd w:id="15"/>
      <w:bookmarkEnd w:id="16"/>
      <w:bookmarkEnd w:id="17"/>
      <w:bookmarkEnd w:id="18"/>
      <w:bookmarkEnd w:id="19"/>
      <w:bookmarkEnd w:id="20"/>
      <w:bookmarkEnd w:id="21"/>
      <w:r w:rsidRPr="00E8637C">
        <w:rPr>
          <w:rFonts w:ascii="Times New Roman" w:eastAsia="Times New Roman" w:hAnsi="Times New Roman" w:cs="Times New Roman"/>
          <w:color w:val="auto"/>
          <w:sz w:val="28"/>
          <w:szCs w:val="28"/>
          <w:lang w:bidi="ar-SA"/>
        </w:rPr>
        <w:t>.</w:t>
      </w:r>
    </w:p>
    <w:bookmarkEnd w:id="13"/>
    <w:p w14:paraId="5CD849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14:paraId="708B21FB" w14:textId="77777777"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2" w:name="_Hlk69500385"/>
      <w:r w:rsidRPr="00E8637C">
        <w:rPr>
          <w:rFonts w:ascii="Times New Roman" w:eastAsia="Times New Roman" w:hAnsi="Times New Roman" w:cs="Times New Roman"/>
          <w:b/>
          <w:bCs/>
          <w:color w:val="auto"/>
          <w:sz w:val="28"/>
          <w:szCs w:val="28"/>
          <w:lang w:bidi="ar-SA"/>
        </w:rPr>
        <w:t>ДОПОЛНИТЕЛЬНЫЕ МОДУЛИ</w:t>
      </w:r>
    </w:p>
    <w:p w14:paraId="24A38003" w14:textId="77777777"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14:paraId="2F72C7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14:paraId="615221F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14:paraId="26EDBA0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14:paraId="09075C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14:paraId="7A816E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14:paraId="528A98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14:paraId="2A075FE7"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14:paraId="77F6D88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14:paraId="53DD114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14:paraId="62EBA1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14:paraId="04956499"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14:paraId="7241075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14:paraId="43C372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14:paraId="3C0EF62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2504EE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14:paraId="492F82C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EB83D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14:paraId="3D1AFB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4F213FB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14:paraId="499511D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14:paraId="76DA22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14:paraId="2977AC1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14:paraId="6F1185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14:paraId="0E4CEA2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7BFFEF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14:paraId="5BA4011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14:paraId="3DC9FF1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14:paraId="094C9A69" w14:textId="11FBD755"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0580A330" w14:textId="77777777"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5ACC5B5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14:paraId="6CD86D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14:paraId="45E5D6E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14:paraId="1D720AC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14:paraId="3B132F6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14:paraId="6A0D8EF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14:paraId="2532040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14:paraId="0AD05A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14:paraId="76242D4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4EB0F8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14:paraId="28BFBA8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14:paraId="5E63E3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14:paraId="3915B56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14:paraId="10DD3C1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14:paraId="1256E1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2A1B65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14:paraId="782455B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14:paraId="24F9B0F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14:paraId="1A06B8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14:paraId="0EEFCF68"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14:paraId="20F494B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14:paraId="61F8D77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14:paraId="226FAF0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14:paraId="319B5AFE"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14:paraId="2FFE90E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2"/>
    <w:p w14:paraId="5408A99B"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14:paraId="6B5F7D0B"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3"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3"/>
    </w:p>
    <w:p w14:paraId="494CF1C0"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14:paraId="27E33C2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4"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538853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14:paraId="2FFD13B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14:paraId="1AE93CB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14:paraId="00CB73B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14:paraId="18237D5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14:paraId="248C331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4"/>
      <w:r w:rsidRPr="00E8637C">
        <w:rPr>
          <w:rFonts w:ascii="Times New Roman" w:eastAsia="Times New Roman" w:hAnsi="Times New Roman" w:cs="Times New Roman"/>
          <w:color w:val="auto"/>
          <w:sz w:val="28"/>
          <w:szCs w:val="28"/>
          <w:lang w:bidi="ar-SA"/>
        </w:rPr>
        <w:t>.</w:t>
      </w:r>
    </w:p>
    <w:p w14:paraId="3191FA4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14:paraId="483C297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14:paraId="4710638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14:paraId="5AC6522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14:paraId="0549CF6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14:paraId="7BA554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10A2605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B15C23" w14:textId="77777777" w:rsidR="0036601D" w:rsidRDefault="0036601D" w:rsidP="00E8637C">
      <w:r>
        <w:separator/>
      </w:r>
    </w:p>
  </w:endnote>
  <w:endnote w:type="continuationSeparator" w:id="0">
    <w:p w14:paraId="5BE53398" w14:textId="77777777" w:rsidR="0036601D" w:rsidRDefault="0036601D" w:rsidP="00E8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C5E09" w14:textId="67FB2A05" w:rsidR="0030398D" w:rsidRPr="009B5B28" w:rsidRDefault="0030398D"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5463FD">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72FD7" w14:textId="39979870" w:rsidR="0030398D" w:rsidRPr="00E8637C" w:rsidRDefault="0030398D"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5463FD">
      <w:rPr>
        <w:rFonts w:ascii="Times New Roman" w:hAnsi="Times New Roman" w:cs="Times New Roman"/>
        <w:noProof/>
        <w:sz w:val="28"/>
        <w:szCs w:val="28"/>
      </w:rPr>
      <w:t>38</w:t>
    </w:r>
    <w:r w:rsidRPr="00E8637C">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7AF311" w14:textId="77777777" w:rsidR="0036601D" w:rsidRDefault="0036601D" w:rsidP="00E8637C">
      <w:r>
        <w:separator/>
      </w:r>
    </w:p>
  </w:footnote>
  <w:footnote w:type="continuationSeparator" w:id="0">
    <w:p w14:paraId="68764D9F" w14:textId="77777777" w:rsidR="0036601D" w:rsidRDefault="0036601D" w:rsidP="00E86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63493" w14:textId="77777777" w:rsidR="0030398D" w:rsidRDefault="0030398D">
    <w:pPr>
      <w:pStyle w:val="a5"/>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574B4113" wp14:editId="7D0C6B50">
              <wp:simplePos x="0" y="0"/>
              <wp:positionH relativeFrom="page">
                <wp:posOffset>6857365</wp:posOffset>
              </wp:positionH>
              <wp:positionV relativeFrom="page">
                <wp:posOffset>503555</wp:posOffset>
              </wp:positionV>
              <wp:extent cx="156210" cy="19240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DCE1A" w14:textId="77777777" w:rsidR="0030398D" w:rsidRDefault="0030398D">
                          <w:pPr>
                            <w:pStyle w:val="a5"/>
                            <w:kinsoku w:val="0"/>
                            <w:overflowPunct w:val="0"/>
                            <w:spacing w:before="11"/>
                            <w:ind w:left="67"/>
                            <w:rPr>
                              <w:w w:val="105"/>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B4113" id="_x0000_t202" coordsize="21600,21600" o:spt="202" path="m,l,21600r21600,l21600,xe">
              <v:stroke joinstyle="miter"/>
              <v:path gradientshapeok="t" o:connecttype="rect"/>
            </v:shapetype>
            <v:shape id="Надпись 2" o:spid="_x0000_s1026" type="#_x0000_t202" style="position:absolute;margin-left:539.95pt;margin-top:39.65pt;width:12.3pt;height:15.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B4wwIAAK4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" o:allowincell="f" filled="f" stroked="f">
              <v:textbox inset="0,0,0,0">
                <w:txbxContent>
                  <w:p w14:paraId="607DCE1A" w14:textId="77777777" w:rsidR="0030398D" w:rsidRDefault="0030398D">
                    <w:pPr>
                      <w:pStyle w:val="a5"/>
                      <w:kinsoku w:val="0"/>
                      <w:overflowPunct w:val="0"/>
                      <w:spacing w:before="11"/>
                      <w:ind w:left="67"/>
                      <w:rPr>
                        <w:w w:val="105"/>
                        <w:sz w:val="21"/>
                        <w:szCs w:val="21"/>
                      </w:rPr>
                    </w:pPr>
                  </w:p>
                </w:txbxContent>
              </v:textbox>
              <w10:wrap anchorx="page" anchory="page"/>
            </v:shape>
          </w:pict>
        </mc:Fallback>
      </mc:AlternateConten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15:restartNumberingAfterBreak="0">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15:restartNumberingAfterBreak="0">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15:restartNumberingAfterBreak="0">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15:restartNumberingAfterBreak="0">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EC5DF4"/>
    <w:multiLevelType w:val="multilevel"/>
    <w:tmpl w:val="35EC5DF4"/>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8" w15:restartNumberingAfterBreak="0">
    <w:nsid w:val="389A27E6"/>
    <w:multiLevelType w:val="hybridMultilevel"/>
    <w:tmpl w:val="DD28E544"/>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0" w15:restartNumberingAfterBreak="0">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1" w15:restartNumberingAfterBreak="0">
    <w:nsid w:val="3EC605B3"/>
    <w:multiLevelType w:val="hybridMultilevel"/>
    <w:tmpl w:val="9578C6A2"/>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15:restartNumberingAfterBreak="0">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31" w15:restartNumberingAfterBreak="0">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32" w15:restartNumberingAfterBreak="0">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24A7100"/>
    <w:multiLevelType w:val="hybridMultilevel"/>
    <w:tmpl w:val="93DE3794"/>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5" w15:restartNumberingAfterBreak="0">
    <w:nsid w:val="6BC9480A"/>
    <w:multiLevelType w:val="multilevel"/>
    <w:tmpl w:val="6BC948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550518E"/>
    <w:multiLevelType w:val="hybridMultilevel"/>
    <w:tmpl w:val="E3A60744"/>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AFA0E0E"/>
    <w:multiLevelType w:val="hybridMultilevel"/>
    <w:tmpl w:val="CD5CE63C"/>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7"/>
  </w:num>
  <w:num w:numId="6">
    <w:abstractNumId w:val="4"/>
  </w:num>
  <w:num w:numId="7">
    <w:abstractNumId w:val="13"/>
  </w:num>
  <w:num w:numId="8">
    <w:abstractNumId w:val="31"/>
  </w:num>
  <w:num w:numId="9">
    <w:abstractNumId w:val="20"/>
  </w:num>
  <w:num w:numId="10">
    <w:abstractNumId w:val="11"/>
  </w:num>
  <w:num w:numId="11">
    <w:abstractNumId w:val="27"/>
  </w:num>
  <w:num w:numId="12">
    <w:abstractNumId w:val="8"/>
  </w:num>
  <w:num w:numId="13">
    <w:abstractNumId w:val="29"/>
  </w:num>
  <w:num w:numId="14">
    <w:abstractNumId w:val="12"/>
  </w:num>
  <w:num w:numId="15">
    <w:abstractNumId w:val="25"/>
  </w:num>
  <w:num w:numId="16">
    <w:abstractNumId w:val="5"/>
  </w:num>
  <w:num w:numId="17">
    <w:abstractNumId w:val="9"/>
  </w:num>
  <w:num w:numId="18">
    <w:abstractNumId w:val="34"/>
  </w:num>
  <w:num w:numId="19">
    <w:abstractNumId w:val="30"/>
  </w:num>
  <w:num w:numId="20">
    <w:abstractNumId w:val="19"/>
  </w:num>
  <w:num w:numId="21">
    <w:abstractNumId w:val="28"/>
  </w:num>
  <w:num w:numId="22">
    <w:abstractNumId w:val="26"/>
  </w:num>
  <w:num w:numId="23">
    <w:abstractNumId w:val="22"/>
  </w:num>
  <w:num w:numId="24">
    <w:abstractNumId w:val="24"/>
  </w:num>
  <w:num w:numId="25">
    <w:abstractNumId w:val="10"/>
  </w:num>
  <w:num w:numId="26">
    <w:abstractNumId w:val="17"/>
  </w:num>
  <w:num w:numId="27">
    <w:abstractNumId w:val="6"/>
  </w:num>
  <w:num w:numId="28">
    <w:abstractNumId w:val="7"/>
  </w:num>
  <w:num w:numId="29">
    <w:abstractNumId w:val="36"/>
  </w:num>
  <w:num w:numId="30">
    <w:abstractNumId w:val="38"/>
  </w:num>
  <w:num w:numId="31">
    <w:abstractNumId w:val="42"/>
  </w:num>
  <w:num w:numId="32">
    <w:abstractNumId w:val="16"/>
  </w:num>
  <w:num w:numId="33">
    <w:abstractNumId w:val="23"/>
  </w:num>
  <w:num w:numId="34">
    <w:abstractNumId w:val="39"/>
  </w:num>
  <w:num w:numId="35">
    <w:abstractNumId w:val="14"/>
  </w:num>
  <w:num w:numId="36">
    <w:abstractNumId w:val="32"/>
  </w:num>
  <w:num w:numId="37">
    <w:abstractNumId w:val="21"/>
  </w:num>
  <w:num w:numId="38">
    <w:abstractNumId w:val="33"/>
  </w:num>
  <w:num w:numId="39">
    <w:abstractNumId w:val="41"/>
  </w:num>
  <w:num w:numId="40">
    <w:abstractNumId w:val="18"/>
  </w:num>
  <w:num w:numId="41">
    <w:abstractNumId w:val="35"/>
  </w:num>
  <w:num w:numId="42">
    <w:abstractNumId w:val="15"/>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D52"/>
    <w:rsid w:val="000011B9"/>
    <w:rsid w:val="0001622F"/>
    <w:rsid w:val="00054295"/>
    <w:rsid w:val="00061330"/>
    <w:rsid w:val="000939A4"/>
    <w:rsid w:val="000A112E"/>
    <w:rsid w:val="000D0F82"/>
    <w:rsid w:val="000D400F"/>
    <w:rsid w:val="001242CC"/>
    <w:rsid w:val="00156D4A"/>
    <w:rsid w:val="00190141"/>
    <w:rsid w:val="00191039"/>
    <w:rsid w:val="001C2829"/>
    <w:rsid w:val="001D005F"/>
    <w:rsid w:val="001D1304"/>
    <w:rsid w:val="00223E03"/>
    <w:rsid w:val="0024079A"/>
    <w:rsid w:val="00241070"/>
    <w:rsid w:val="00263080"/>
    <w:rsid w:val="00277893"/>
    <w:rsid w:val="00293AF3"/>
    <w:rsid w:val="002943A1"/>
    <w:rsid w:val="002943BA"/>
    <w:rsid w:val="002A0620"/>
    <w:rsid w:val="002B1592"/>
    <w:rsid w:val="0030398D"/>
    <w:rsid w:val="0031020D"/>
    <w:rsid w:val="0036601D"/>
    <w:rsid w:val="00377D67"/>
    <w:rsid w:val="00386D06"/>
    <w:rsid w:val="003E34D4"/>
    <w:rsid w:val="003F0F8F"/>
    <w:rsid w:val="003F1276"/>
    <w:rsid w:val="004B080B"/>
    <w:rsid w:val="004D1B08"/>
    <w:rsid w:val="005244DD"/>
    <w:rsid w:val="005310CF"/>
    <w:rsid w:val="005463FD"/>
    <w:rsid w:val="00550F68"/>
    <w:rsid w:val="00594633"/>
    <w:rsid w:val="00594BEA"/>
    <w:rsid w:val="005A4295"/>
    <w:rsid w:val="005A7A8A"/>
    <w:rsid w:val="005D54FC"/>
    <w:rsid w:val="005E15F8"/>
    <w:rsid w:val="00617852"/>
    <w:rsid w:val="0064450B"/>
    <w:rsid w:val="00672CB1"/>
    <w:rsid w:val="006747D2"/>
    <w:rsid w:val="006B672D"/>
    <w:rsid w:val="006B7910"/>
    <w:rsid w:val="006D1442"/>
    <w:rsid w:val="006D6984"/>
    <w:rsid w:val="006E4039"/>
    <w:rsid w:val="006F0C11"/>
    <w:rsid w:val="006F66D2"/>
    <w:rsid w:val="007741F9"/>
    <w:rsid w:val="007A69B0"/>
    <w:rsid w:val="00801123"/>
    <w:rsid w:val="0082763D"/>
    <w:rsid w:val="00855579"/>
    <w:rsid w:val="008579FA"/>
    <w:rsid w:val="00885D52"/>
    <w:rsid w:val="00887FFC"/>
    <w:rsid w:val="008A643E"/>
    <w:rsid w:val="008A6684"/>
    <w:rsid w:val="008E3DA8"/>
    <w:rsid w:val="00904230"/>
    <w:rsid w:val="00914BFD"/>
    <w:rsid w:val="00923855"/>
    <w:rsid w:val="00927CA8"/>
    <w:rsid w:val="00930F77"/>
    <w:rsid w:val="00957622"/>
    <w:rsid w:val="00974ACF"/>
    <w:rsid w:val="009C1420"/>
    <w:rsid w:val="009C5519"/>
    <w:rsid w:val="00A05572"/>
    <w:rsid w:val="00A278B4"/>
    <w:rsid w:val="00A547E5"/>
    <w:rsid w:val="00AA24EE"/>
    <w:rsid w:val="00AF328B"/>
    <w:rsid w:val="00B05895"/>
    <w:rsid w:val="00B12DA2"/>
    <w:rsid w:val="00B45F4F"/>
    <w:rsid w:val="00B54B3A"/>
    <w:rsid w:val="00B619D9"/>
    <w:rsid w:val="00B7534B"/>
    <w:rsid w:val="00B82107"/>
    <w:rsid w:val="00B86CB2"/>
    <w:rsid w:val="00BB4582"/>
    <w:rsid w:val="00BC2B0B"/>
    <w:rsid w:val="00BE0169"/>
    <w:rsid w:val="00BE145C"/>
    <w:rsid w:val="00BF2DE5"/>
    <w:rsid w:val="00BF361E"/>
    <w:rsid w:val="00BF77E9"/>
    <w:rsid w:val="00C37D76"/>
    <w:rsid w:val="00C42403"/>
    <w:rsid w:val="00C4585B"/>
    <w:rsid w:val="00C530BC"/>
    <w:rsid w:val="00C83C3E"/>
    <w:rsid w:val="00C9533B"/>
    <w:rsid w:val="00CC4DF2"/>
    <w:rsid w:val="00D60357"/>
    <w:rsid w:val="00D64377"/>
    <w:rsid w:val="00D87659"/>
    <w:rsid w:val="00DC2DB3"/>
    <w:rsid w:val="00E00D9C"/>
    <w:rsid w:val="00E0237C"/>
    <w:rsid w:val="00E178AA"/>
    <w:rsid w:val="00E32D1B"/>
    <w:rsid w:val="00E84EE3"/>
    <w:rsid w:val="00E8637C"/>
    <w:rsid w:val="00E97119"/>
    <w:rsid w:val="00EC5731"/>
    <w:rsid w:val="00ED30A3"/>
    <w:rsid w:val="00EE25DF"/>
    <w:rsid w:val="00F14FAF"/>
    <w:rsid w:val="00F25FC8"/>
    <w:rsid w:val="00F61D32"/>
    <w:rsid w:val="00F63256"/>
    <w:rsid w:val="00F82A6D"/>
    <w:rsid w:val="00F93E9B"/>
    <w:rsid w:val="00FA3702"/>
    <w:rsid w:val="00FA48A0"/>
    <w:rsid w:val="00FC735A"/>
    <w:rsid w:val="00FF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E1DE1"/>
  <w15:docId w15:val="{4BB8BC0D-43B8-45A7-8871-92585BFE3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E2925-C028-4495-AC47-1155B23F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12632</Words>
  <Characters>72008</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117</cp:revision>
  <dcterms:created xsi:type="dcterms:W3CDTF">2021-06-21T06:27:00Z</dcterms:created>
  <dcterms:modified xsi:type="dcterms:W3CDTF">2021-09-15T19:15:00Z</dcterms:modified>
</cp:coreProperties>
</file>