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02CD" w14:textId="77777777" w:rsidR="00EA76E3" w:rsidRPr="00DB597C" w:rsidRDefault="00EA76E3" w:rsidP="00EA76E3">
      <w:pPr>
        <w:jc w:val="center"/>
      </w:pPr>
      <w:r>
        <w:t>МИНПРОСВЕЩЕНИЯ РОССИИ</w:t>
      </w:r>
    </w:p>
    <w:p w14:paraId="14052A4C" w14:textId="77777777" w:rsidR="00EA76E3" w:rsidRPr="00DB597C" w:rsidRDefault="00EA76E3" w:rsidP="00EA76E3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25346573" w14:textId="77777777" w:rsidR="00EA76E3" w:rsidRPr="00DB597C" w:rsidRDefault="00EA76E3" w:rsidP="00EA76E3">
      <w:pPr>
        <w:jc w:val="center"/>
      </w:pPr>
      <w:r w:rsidRPr="00DB597C">
        <w:t>высшего образования</w:t>
      </w:r>
    </w:p>
    <w:p w14:paraId="6624BD53" w14:textId="77777777" w:rsidR="00EA76E3" w:rsidRPr="00DB597C" w:rsidRDefault="00EA76E3" w:rsidP="00EA76E3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2A7FFD1C" w14:textId="77777777" w:rsidR="00EA76E3" w:rsidRPr="00DB597C" w:rsidRDefault="00EA76E3" w:rsidP="00EA76E3">
      <w:pPr>
        <w:jc w:val="center"/>
      </w:pPr>
      <w:r w:rsidRPr="00DB597C">
        <w:t>имени Козьмы Минина»</w:t>
      </w:r>
    </w:p>
    <w:p w14:paraId="0B1DDA7D" w14:textId="77777777" w:rsidR="00EA76E3" w:rsidRPr="00DB597C" w:rsidRDefault="00EA76E3" w:rsidP="00EA76E3"/>
    <w:p w14:paraId="1353B38C" w14:textId="77777777" w:rsidR="00EA76E3" w:rsidRPr="009553E0" w:rsidRDefault="00EA76E3" w:rsidP="00EA76E3">
      <w:pPr>
        <w:jc w:val="center"/>
        <w:rPr>
          <w:sz w:val="28"/>
          <w:szCs w:val="28"/>
        </w:rPr>
      </w:pPr>
    </w:p>
    <w:p w14:paraId="0D1BB5F0" w14:textId="77777777" w:rsidR="00EA76E3" w:rsidRPr="009553E0" w:rsidRDefault="00EA76E3" w:rsidP="00EA76E3">
      <w:pPr>
        <w:jc w:val="center"/>
        <w:rPr>
          <w:sz w:val="28"/>
          <w:szCs w:val="28"/>
        </w:rPr>
      </w:pPr>
    </w:p>
    <w:p w14:paraId="7B1F74E0" w14:textId="77777777" w:rsidR="00EA76E3" w:rsidRPr="009553E0" w:rsidRDefault="00EA76E3" w:rsidP="00EA76E3">
      <w:pPr>
        <w:jc w:val="center"/>
        <w:rPr>
          <w:sz w:val="28"/>
          <w:szCs w:val="28"/>
        </w:rPr>
      </w:pPr>
    </w:p>
    <w:p w14:paraId="00D3BA87" w14:textId="77777777" w:rsidR="00EA76E3" w:rsidRPr="00EA1887" w:rsidRDefault="00EA76E3" w:rsidP="00EA76E3">
      <w:pPr>
        <w:suppressAutoHyphens/>
        <w:ind w:left="4820"/>
        <w:contextualSpacing/>
      </w:pPr>
      <w:r w:rsidRPr="00EA1887">
        <w:t xml:space="preserve">УТВЕРЖДЕНО </w:t>
      </w:r>
    </w:p>
    <w:p w14:paraId="55A777FA" w14:textId="77777777" w:rsidR="00EA76E3" w:rsidRPr="00EA1887" w:rsidRDefault="00EA76E3" w:rsidP="00EA76E3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14B28EBC" w14:textId="577C00DF" w:rsidR="00EA76E3" w:rsidRPr="00EA1887" w:rsidRDefault="00EA76E3" w:rsidP="00EA76E3">
      <w:pPr>
        <w:suppressAutoHyphens/>
        <w:ind w:left="4820"/>
        <w:contextualSpacing/>
      </w:pPr>
      <w:r w:rsidRPr="00EA1887">
        <w:t>Протокол №</w:t>
      </w:r>
      <w:r w:rsidR="00111AF0">
        <w:t xml:space="preserve"> 6</w:t>
      </w:r>
      <w:r w:rsidRPr="00EA1887">
        <w:tab/>
        <w:t xml:space="preserve">                                                                                  </w:t>
      </w:r>
    </w:p>
    <w:p w14:paraId="211A8A3B" w14:textId="4D291412" w:rsidR="00EA76E3" w:rsidRPr="00EA1887" w:rsidRDefault="00EA76E3" w:rsidP="00EA76E3">
      <w:pPr>
        <w:suppressAutoHyphens/>
        <w:ind w:left="4820"/>
        <w:contextualSpacing/>
      </w:pPr>
      <w:r w:rsidRPr="00EA1887">
        <w:t>«</w:t>
      </w:r>
      <w:r w:rsidR="00111AF0">
        <w:t>22</w:t>
      </w:r>
      <w:r w:rsidRPr="00EA1887">
        <w:t xml:space="preserve">» </w:t>
      </w:r>
      <w:r w:rsidR="00111AF0">
        <w:t xml:space="preserve">февраля </w:t>
      </w:r>
      <w:r w:rsidRPr="00EA1887">
        <w:t>20</w:t>
      </w:r>
      <w:r w:rsidR="00111AF0">
        <w:t>19</w:t>
      </w:r>
      <w:r w:rsidRPr="00EA1887">
        <w:t xml:space="preserve"> г.</w:t>
      </w:r>
    </w:p>
    <w:p w14:paraId="1235BB4C" w14:textId="77777777" w:rsidR="00EA76E3" w:rsidRPr="00EA1887" w:rsidRDefault="00EA76E3" w:rsidP="00EA76E3">
      <w:pPr>
        <w:autoSpaceDE w:val="0"/>
        <w:autoSpaceDN w:val="0"/>
        <w:adjustRightInd w:val="0"/>
        <w:ind w:left="4820"/>
        <w:contextualSpacing/>
      </w:pPr>
    </w:p>
    <w:p w14:paraId="325F1F7D" w14:textId="77777777" w:rsidR="00EA76E3" w:rsidRPr="00EA1887" w:rsidRDefault="00EA76E3" w:rsidP="00EA76E3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0647BFD4" w14:textId="77777777" w:rsidR="00EA76E3" w:rsidRPr="00EA1887" w:rsidRDefault="00EA76E3" w:rsidP="00EA76E3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0996CB16" w14:textId="66473A37" w:rsidR="00EA76E3" w:rsidRPr="00EA1887" w:rsidRDefault="00EA76E3" w:rsidP="00EA76E3">
      <w:pPr>
        <w:suppressAutoHyphens/>
        <w:ind w:left="4820"/>
        <w:contextualSpacing/>
      </w:pPr>
      <w:r w:rsidRPr="00EA1887">
        <w:t>Протокол №</w:t>
      </w:r>
      <w:r w:rsidR="00EE30C7">
        <w:t xml:space="preserve"> 13</w:t>
      </w:r>
      <w:r w:rsidRPr="00EA1887">
        <w:tab/>
        <w:t xml:space="preserve">                                                                                  </w:t>
      </w:r>
    </w:p>
    <w:p w14:paraId="78F9BEC4" w14:textId="32BFA235" w:rsidR="00EA76E3" w:rsidRPr="009553E0" w:rsidRDefault="00EA76E3" w:rsidP="00EA76E3">
      <w:pPr>
        <w:jc w:val="center"/>
        <w:rPr>
          <w:sz w:val="28"/>
          <w:szCs w:val="28"/>
        </w:rPr>
      </w:pPr>
      <w:r>
        <w:t xml:space="preserve">                                    </w:t>
      </w:r>
      <w:r w:rsidR="00EE30C7">
        <w:t>«30» августа 2021 г.</w:t>
      </w:r>
    </w:p>
    <w:p w14:paraId="201852C0" w14:textId="77777777" w:rsidR="00EA76E3" w:rsidRPr="00C0783D" w:rsidRDefault="00EA76E3" w:rsidP="00EA76E3">
      <w:pPr>
        <w:spacing w:line="276" w:lineRule="auto"/>
        <w:jc w:val="center"/>
        <w:rPr>
          <w:sz w:val="28"/>
        </w:rPr>
      </w:pPr>
    </w:p>
    <w:p w14:paraId="602B58CE" w14:textId="77777777" w:rsidR="00EA76E3" w:rsidRPr="00C0783D" w:rsidRDefault="00EA76E3" w:rsidP="00EA76E3">
      <w:pPr>
        <w:jc w:val="center"/>
        <w:rPr>
          <w:sz w:val="28"/>
        </w:rPr>
      </w:pPr>
    </w:p>
    <w:p w14:paraId="79FAB47E" w14:textId="77777777" w:rsidR="00EA76E3" w:rsidRPr="00C0783D" w:rsidRDefault="00EA76E3" w:rsidP="00EA76E3">
      <w:pPr>
        <w:spacing w:line="360" w:lineRule="auto"/>
        <w:jc w:val="center"/>
        <w:rPr>
          <w:b/>
          <w:sz w:val="28"/>
        </w:rPr>
      </w:pPr>
    </w:p>
    <w:p w14:paraId="21EB47ED" w14:textId="77777777" w:rsidR="00EA76E3" w:rsidRPr="00C0783D" w:rsidRDefault="00EA76E3" w:rsidP="00EA76E3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5A331634" w14:textId="6E2FB237" w:rsidR="00EA76E3" w:rsidRPr="00C0783D" w:rsidRDefault="00EA76E3" w:rsidP="00EA76E3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 xml:space="preserve">внедрение и эксплуатация </w:t>
      </w:r>
      <w:r w:rsidRPr="00C0783D">
        <w:rPr>
          <w:b/>
          <w:caps/>
          <w:sz w:val="28"/>
        </w:rPr>
        <w:t>Информационны</w:t>
      </w:r>
      <w:r>
        <w:rPr>
          <w:b/>
          <w:caps/>
          <w:sz w:val="28"/>
        </w:rPr>
        <w:t>х систем</w:t>
      </w:r>
      <w:r w:rsidRPr="00C0783D">
        <w:rPr>
          <w:b/>
          <w:caps/>
          <w:sz w:val="28"/>
        </w:rPr>
        <w:t>»</w:t>
      </w:r>
    </w:p>
    <w:p w14:paraId="74E7B130" w14:textId="77777777" w:rsidR="00EA76E3" w:rsidRPr="00C0783D" w:rsidRDefault="00EA76E3" w:rsidP="00EA76E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778578A4" w14:textId="77777777" w:rsidR="00EA76E3" w:rsidRPr="00537E18" w:rsidRDefault="00EA76E3" w:rsidP="00EA76E3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567235AC" w14:textId="77777777" w:rsidR="00EA76E3" w:rsidRPr="003C0ACF" w:rsidRDefault="00EA76E3" w:rsidP="00EA76E3">
      <w:pPr>
        <w:rPr>
          <w:i/>
          <w:sz w:val="18"/>
          <w:szCs w:val="18"/>
        </w:rPr>
      </w:pPr>
    </w:p>
    <w:p w14:paraId="7681D854" w14:textId="77777777" w:rsidR="00EA76E3" w:rsidRPr="003C0ACF" w:rsidRDefault="00EA76E3" w:rsidP="00EA76E3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6E550E57" w14:textId="77777777" w:rsidR="00EA76E3" w:rsidRDefault="00EA76E3" w:rsidP="00EA76E3">
      <w:pPr>
        <w:spacing w:line="360" w:lineRule="auto"/>
      </w:pPr>
    </w:p>
    <w:p w14:paraId="50141B50" w14:textId="77777777" w:rsidR="00EA76E3" w:rsidRDefault="00EA76E3" w:rsidP="00EA76E3"/>
    <w:p w14:paraId="2E68A1B5" w14:textId="77777777" w:rsidR="00EA76E3" w:rsidRPr="003C0ACF" w:rsidRDefault="00EA76E3" w:rsidP="00EA76E3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F1067D4" w14:textId="77777777" w:rsidR="00EA76E3" w:rsidRPr="00D014C7" w:rsidRDefault="00EA76E3" w:rsidP="00EA76E3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336C305E" w14:textId="2C9D41A1" w:rsidR="00EA76E3" w:rsidRPr="00D014C7" w:rsidRDefault="00EA76E3" w:rsidP="00EA76E3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19 </w:t>
      </w:r>
      <w:proofErr w:type="spellStart"/>
      <w:r w:rsidRPr="00D014C7">
        <w:t>з.е</w:t>
      </w:r>
      <w:proofErr w:type="spellEnd"/>
      <w:r w:rsidRPr="00D014C7">
        <w:t>.</w:t>
      </w:r>
    </w:p>
    <w:p w14:paraId="588865D5" w14:textId="77777777" w:rsidR="00EA76E3" w:rsidRPr="00D014C7" w:rsidRDefault="00EA76E3" w:rsidP="00EA76E3"/>
    <w:p w14:paraId="03B77480" w14:textId="77777777" w:rsidR="00EA76E3" w:rsidRPr="00C0783D" w:rsidRDefault="00EA76E3" w:rsidP="00EA76E3">
      <w:pPr>
        <w:spacing w:line="360" w:lineRule="auto"/>
        <w:rPr>
          <w:sz w:val="28"/>
        </w:rPr>
      </w:pPr>
    </w:p>
    <w:p w14:paraId="2FFCF6FE" w14:textId="77777777" w:rsidR="00EA76E3" w:rsidRDefault="00EA76E3" w:rsidP="00EA76E3">
      <w:pPr>
        <w:rPr>
          <w:sz w:val="28"/>
        </w:rPr>
      </w:pPr>
    </w:p>
    <w:p w14:paraId="169C335C" w14:textId="77777777" w:rsidR="00EA76E3" w:rsidRDefault="00EA76E3" w:rsidP="00EA76E3">
      <w:pPr>
        <w:rPr>
          <w:sz w:val="28"/>
        </w:rPr>
      </w:pPr>
    </w:p>
    <w:p w14:paraId="016B1609" w14:textId="77777777" w:rsidR="00EA76E3" w:rsidRDefault="00EA76E3" w:rsidP="00EA76E3">
      <w:pPr>
        <w:rPr>
          <w:sz w:val="28"/>
        </w:rPr>
      </w:pPr>
    </w:p>
    <w:p w14:paraId="043900EF" w14:textId="77777777" w:rsidR="00EA76E3" w:rsidRPr="00C0783D" w:rsidRDefault="00EA76E3" w:rsidP="00EA76E3">
      <w:pPr>
        <w:rPr>
          <w:sz w:val="28"/>
        </w:rPr>
      </w:pPr>
    </w:p>
    <w:p w14:paraId="19E58401" w14:textId="77777777" w:rsidR="00EA76E3" w:rsidRPr="00C0783D" w:rsidRDefault="00EA76E3" w:rsidP="00EA76E3">
      <w:pPr>
        <w:rPr>
          <w:sz w:val="28"/>
        </w:rPr>
      </w:pPr>
    </w:p>
    <w:p w14:paraId="1505DBA9" w14:textId="77777777" w:rsidR="00EA76E3" w:rsidRPr="00C0783D" w:rsidRDefault="00EA76E3" w:rsidP="00EA76E3">
      <w:pPr>
        <w:rPr>
          <w:sz w:val="28"/>
        </w:rPr>
      </w:pPr>
    </w:p>
    <w:p w14:paraId="1CC8ACEF" w14:textId="77777777" w:rsidR="00EA76E3" w:rsidRPr="00DB597C" w:rsidRDefault="00EA76E3" w:rsidP="00EA76E3">
      <w:pPr>
        <w:jc w:val="center"/>
      </w:pPr>
      <w:r w:rsidRPr="00DB597C">
        <w:t>г. Нижний Новгород</w:t>
      </w:r>
    </w:p>
    <w:p w14:paraId="599EFDE2" w14:textId="77777777" w:rsidR="00EA76E3" w:rsidRPr="00DB597C" w:rsidRDefault="00EA76E3" w:rsidP="00EA76E3">
      <w:pPr>
        <w:jc w:val="center"/>
      </w:pPr>
    </w:p>
    <w:p w14:paraId="437EA7D6" w14:textId="77777777" w:rsidR="00EA76E3" w:rsidRPr="00DB597C" w:rsidRDefault="00EA76E3" w:rsidP="00EA76E3">
      <w:pPr>
        <w:jc w:val="center"/>
      </w:pPr>
      <w:r>
        <w:t>2021</w:t>
      </w:r>
      <w:r w:rsidRPr="00DB597C">
        <w:t xml:space="preserve"> год</w:t>
      </w:r>
    </w:p>
    <w:p w14:paraId="6CF98352" w14:textId="555CF21B" w:rsidR="00EA76E3" w:rsidRDefault="00EA76E3" w:rsidP="00EA76E3">
      <w:r>
        <w:br w:type="page"/>
      </w:r>
      <w:bookmarkStart w:id="0" w:name="_Hlk75529810"/>
      <w:bookmarkStart w:id="1" w:name="_Hlk75529946"/>
      <w:r>
        <w:lastRenderedPageBreak/>
        <w:t>Программа модуля «Внедрение и эксплуатация информационных систем» разработана на основе:</w:t>
      </w:r>
    </w:p>
    <w:p w14:paraId="3B2FE50A" w14:textId="77777777" w:rsidR="00EA76E3" w:rsidRPr="00A16E48" w:rsidRDefault="00EA76E3" w:rsidP="00EA76E3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37727B0A" w14:textId="77777777" w:rsidR="00EA76E3" w:rsidRPr="0021178A" w:rsidRDefault="00EA76E3" w:rsidP="00EA76E3">
      <w:pPr>
        <w:pStyle w:val="a6"/>
        <w:numPr>
          <w:ilvl w:val="0"/>
          <w:numId w:val="33"/>
        </w:numPr>
        <w:ind w:left="0" w:firstLine="0"/>
        <w:jc w:val="both"/>
        <w:rPr>
          <w:sz w:val="24"/>
        </w:rPr>
      </w:pPr>
      <w:r w:rsidRPr="0021178A">
        <w:rPr>
          <w:sz w:val="24"/>
        </w:rPr>
        <w:t>Профессиональных стандартов:</w:t>
      </w:r>
    </w:p>
    <w:p w14:paraId="3DE6F045" w14:textId="77777777" w:rsidR="00EA76E3" w:rsidRPr="0021178A" w:rsidRDefault="00EA76E3" w:rsidP="00EA76E3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5F9C6566" w14:textId="77777777" w:rsidR="00EA76E3" w:rsidRPr="0021178A" w:rsidRDefault="00EA76E3" w:rsidP="00EA76E3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0DEAEE32" w14:textId="77777777" w:rsidR="00EA76E3" w:rsidRPr="0021178A" w:rsidRDefault="00EA76E3" w:rsidP="00EA76E3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«Руководитель проектов в области информационных технологий», 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18 ноября 2014 г. № 893н,</w:t>
      </w:r>
      <w:r>
        <w:rPr>
          <w:sz w:val="24"/>
        </w:rPr>
        <w:t xml:space="preserve"> </w:t>
      </w:r>
    </w:p>
    <w:p w14:paraId="08C0BC79" w14:textId="77777777" w:rsidR="00EA76E3" w:rsidRPr="0021178A" w:rsidRDefault="00EA76E3" w:rsidP="00EA76E3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аналитик»,</w:t>
      </w:r>
      <w:r>
        <w:rPr>
          <w:sz w:val="24"/>
        </w:rPr>
        <w:t xml:space="preserve"> </w:t>
      </w:r>
      <w:r w:rsidRPr="0021178A">
        <w:rPr>
          <w:sz w:val="24"/>
        </w:rPr>
        <w:t>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28 октября 2014 г. № 809н,</w:t>
      </w:r>
    </w:p>
    <w:p w14:paraId="650B2C4C" w14:textId="77777777" w:rsidR="00EA76E3" w:rsidRDefault="00EA76E3" w:rsidP="00EA76E3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78AF3E3E" w14:textId="77777777" w:rsidR="00EA76E3" w:rsidRPr="00FB651E" w:rsidRDefault="00EA76E3" w:rsidP="00EA76E3">
      <w:pPr>
        <w:pStyle w:val="a9"/>
        <w:numPr>
          <w:ilvl w:val="0"/>
          <w:numId w:val="3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bookmarkEnd w:id="0"/>
    <w:p w14:paraId="75F3BA2B" w14:textId="77777777" w:rsidR="00EA76E3" w:rsidRPr="00A16E48" w:rsidRDefault="00EA76E3" w:rsidP="00EA76E3"/>
    <w:p w14:paraId="223A0852" w14:textId="77777777" w:rsidR="00EA76E3" w:rsidRPr="00A16E48" w:rsidRDefault="00EA76E3" w:rsidP="00EA76E3">
      <w:pPr>
        <w:pStyle w:val="ae"/>
        <w:rPr>
          <w:rFonts w:ascii="Times New Roman" w:hAnsi="Times New Roman"/>
          <w:sz w:val="24"/>
          <w:szCs w:val="24"/>
        </w:rPr>
      </w:pPr>
    </w:p>
    <w:p w14:paraId="275DFFA4" w14:textId="77777777" w:rsidR="00EA76E3" w:rsidRDefault="00EA76E3" w:rsidP="00EA76E3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5C2505DA" w14:textId="77777777" w:rsidR="00EA76E3" w:rsidRDefault="00EA76E3" w:rsidP="00EA76E3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EA76E3" w14:paraId="52E2F919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5CC8" w14:textId="77777777" w:rsidR="00EA76E3" w:rsidRDefault="00EA76E3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1D4E" w14:textId="77777777" w:rsidR="00EA76E3" w:rsidRDefault="00EA76E3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EA76E3" w14:paraId="49F1BCEB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2406" w14:textId="75A846FB" w:rsidR="00EA76E3" w:rsidRDefault="00EA76E3" w:rsidP="001E7ABC">
            <w:pPr>
              <w:tabs>
                <w:tab w:val="left" w:pos="1123"/>
              </w:tabs>
              <w:ind w:right="130"/>
            </w:pPr>
            <w:proofErr w:type="spellStart"/>
            <w:r>
              <w:t>Поначугин</w:t>
            </w:r>
            <w:proofErr w:type="spellEnd"/>
            <w:r>
              <w:t xml:space="preserve"> А.В..,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E241" w14:textId="77777777" w:rsidR="00EA76E3" w:rsidRDefault="00EA76E3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EA76E3" w14:paraId="45C041E4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4D06" w14:textId="77777777" w:rsidR="00EA76E3" w:rsidRDefault="00EA76E3" w:rsidP="001E7ABC">
            <w:pPr>
              <w:tabs>
                <w:tab w:val="left" w:pos="1123"/>
              </w:tabs>
              <w:ind w:right="130"/>
            </w:pPr>
            <w:r>
              <w:t>Круподерова Е.П.,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CE39" w14:textId="77777777" w:rsidR="00EA76E3" w:rsidRDefault="00EA76E3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EA76E3" w14:paraId="2AE7C107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6A15" w14:textId="10455918" w:rsidR="00EA76E3" w:rsidRDefault="00EA76E3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Болдин С.В.,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7447" w14:textId="77777777" w:rsidR="00EA76E3" w:rsidRDefault="00EA76E3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</w:tbl>
    <w:p w14:paraId="3B3CC085" w14:textId="77777777" w:rsidR="00EA76E3" w:rsidRDefault="00EA76E3" w:rsidP="00EA76E3">
      <w:pPr>
        <w:spacing w:line="360" w:lineRule="auto"/>
      </w:pPr>
    </w:p>
    <w:p w14:paraId="24B277AC" w14:textId="77777777" w:rsidR="00EA76E3" w:rsidRPr="00EF7C4B" w:rsidRDefault="00EA76E3" w:rsidP="00EA76E3">
      <w:pPr>
        <w:spacing w:line="276" w:lineRule="auto"/>
      </w:pPr>
      <w:r w:rsidRPr="00EF7C4B">
        <w:t>Одобрена на заседании выпускающей кафедры прикладной информатики и информационных технологий в образовании (протокол №</w:t>
      </w:r>
      <w:r>
        <w:t xml:space="preserve"> 10 от 25 июня 2021 г.</w:t>
      </w:r>
      <w:r w:rsidRPr="00EF7C4B">
        <w:t>)</w:t>
      </w:r>
    </w:p>
    <w:p w14:paraId="6DA5D4A7" w14:textId="77777777" w:rsidR="00EA76E3" w:rsidRDefault="00EA76E3" w:rsidP="00EA76E3"/>
    <w:bookmarkEnd w:id="1"/>
    <w:p w14:paraId="0DDBFC56" w14:textId="3992A24E" w:rsidR="00EA76E3" w:rsidRDefault="00EA76E3">
      <w:r>
        <w:br w:type="page"/>
      </w:r>
    </w:p>
    <w:p w14:paraId="7ADA8497" w14:textId="3CEB31FA" w:rsidR="003726A9" w:rsidRDefault="003726A9" w:rsidP="003726A9">
      <w:pPr>
        <w:spacing w:line="276" w:lineRule="auto"/>
        <w:ind w:hanging="709"/>
        <w:jc w:val="center"/>
      </w:pPr>
    </w:p>
    <w:p w14:paraId="2C1D84CD" w14:textId="4F7794C1" w:rsidR="00127069" w:rsidRPr="002A358A" w:rsidRDefault="00127069" w:rsidP="002A358A">
      <w:pPr>
        <w:ind w:hanging="1134"/>
        <w:jc w:val="both"/>
      </w:pPr>
    </w:p>
    <w:p w14:paraId="037C6E57" w14:textId="77777777" w:rsidR="00A6335C" w:rsidRPr="0002120D" w:rsidRDefault="00A6335C" w:rsidP="001E648F">
      <w:pPr>
        <w:spacing w:after="120" w:line="360" w:lineRule="auto"/>
        <w:jc w:val="center"/>
        <w:rPr>
          <w:b/>
          <w:caps/>
        </w:rPr>
      </w:pPr>
      <w:r w:rsidRPr="0002120D">
        <w:rPr>
          <w:b/>
          <w:caps/>
        </w:rPr>
        <w:t>Содержание</w:t>
      </w:r>
    </w:p>
    <w:p w14:paraId="57A1A61E" w14:textId="77777777" w:rsidR="00A6335C" w:rsidRPr="0002120D" w:rsidRDefault="00A6335C" w:rsidP="003240D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02120D">
        <w:t xml:space="preserve">Назначение </w:t>
      </w:r>
      <w:r w:rsidR="009D08C1" w:rsidRPr="0002120D">
        <w:t xml:space="preserve">образовательного </w:t>
      </w:r>
      <w:r w:rsidRPr="0002120D">
        <w:t>мод</w:t>
      </w:r>
      <w:r w:rsidR="003C0ACF" w:rsidRPr="0002120D">
        <w:t>уля………………………………………………</w:t>
      </w:r>
      <w:r w:rsidR="005E6F6C" w:rsidRPr="0002120D">
        <w:t>…</w:t>
      </w:r>
      <w:r w:rsidR="009710BF">
        <w:t>.</w:t>
      </w:r>
      <w:r w:rsidR="005E6F6C" w:rsidRPr="0002120D">
        <w:t>.</w:t>
      </w:r>
      <w:r w:rsidR="003B0406" w:rsidRPr="0002120D">
        <w:t>.</w:t>
      </w:r>
      <w:r w:rsidR="009710BF">
        <w:t>..</w:t>
      </w:r>
      <w:r w:rsidR="000131DF" w:rsidRPr="0002120D">
        <w:t>4</w:t>
      </w:r>
    </w:p>
    <w:p w14:paraId="6F6EB4AC" w14:textId="77777777" w:rsidR="00A6335C" w:rsidRPr="0002120D" w:rsidRDefault="009D08C1" w:rsidP="003240D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02120D">
        <w:t>Х</w:t>
      </w:r>
      <w:r w:rsidR="00A6335C" w:rsidRPr="0002120D">
        <w:t>арактеристика</w:t>
      </w:r>
      <w:r w:rsidRPr="0002120D">
        <w:t xml:space="preserve"> образовательного модуля……………………………………………</w:t>
      </w:r>
      <w:r w:rsidR="009710BF">
        <w:t>…</w:t>
      </w:r>
      <w:r w:rsidR="005E6F6C" w:rsidRPr="0002120D">
        <w:t>.</w:t>
      </w:r>
      <w:r w:rsidR="003B0406" w:rsidRPr="0002120D">
        <w:t>.</w:t>
      </w:r>
      <w:r w:rsidR="000131DF" w:rsidRPr="0002120D">
        <w:t>5</w:t>
      </w:r>
    </w:p>
    <w:p w14:paraId="05161A48" w14:textId="77777777" w:rsidR="00A6335C" w:rsidRPr="0002120D" w:rsidRDefault="00A6335C" w:rsidP="003240D5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02120D">
        <w:t xml:space="preserve">Структура </w:t>
      </w:r>
      <w:r w:rsidR="009D08C1" w:rsidRPr="0002120D">
        <w:t xml:space="preserve">образовательного </w:t>
      </w:r>
      <w:r w:rsidRPr="0002120D">
        <w:t>модул</w:t>
      </w:r>
      <w:r w:rsidR="009D08C1" w:rsidRPr="0002120D">
        <w:t>я……………………………………………</w:t>
      </w:r>
      <w:r w:rsidR="00F87E54">
        <w:t>..</w:t>
      </w:r>
      <w:r w:rsidR="009D08C1" w:rsidRPr="0002120D">
        <w:t>…</w:t>
      </w:r>
      <w:r w:rsidR="005E6F6C" w:rsidRPr="0002120D">
        <w:t>….</w:t>
      </w:r>
      <w:r w:rsidR="00470E2C" w:rsidRPr="0002120D">
        <w:t>..</w:t>
      </w:r>
      <w:r w:rsidR="009710BF">
        <w:t>..10</w:t>
      </w:r>
    </w:p>
    <w:p w14:paraId="3BFAEFEF" w14:textId="77777777" w:rsidR="00055276" w:rsidRPr="0002120D" w:rsidRDefault="00A51EE6" w:rsidP="00055276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02120D">
        <w:t>Методические указания для обучающихся по освоению модуля…………</w:t>
      </w:r>
      <w:proofErr w:type="gramStart"/>
      <w:r w:rsidRPr="0002120D">
        <w:t>…</w:t>
      </w:r>
      <w:r w:rsidR="005E6F6C" w:rsidRPr="0002120D">
        <w:t>….</w:t>
      </w:r>
      <w:proofErr w:type="gramEnd"/>
      <w:r w:rsidRPr="0002120D">
        <w:t>…</w:t>
      </w:r>
      <w:r w:rsidR="00F87E54">
        <w:t>..</w:t>
      </w:r>
      <w:r w:rsidR="009710BF">
        <w:t>….11</w:t>
      </w:r>
    </w:p>
    <w:p w14:paraId="24D36B02" w14:textId="77777777" w:rsidR="00A6335C" w:rsidRPr="0002120D" w:rsidRDefault="00A6335C" w:rsidP="00055276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02120D">
        <w:t xml:space="preserve">Программы дисциплин </w:t>
      </w:r>
      <w:r w:rsidR="00BE2159" w:rsidRPr="0002120D">
        <w:t>образовательного модуля……………………</w:t>
      </w:r>
      <w:r w:rsidR="005E6F6C" w:rsidRPr="0002120D">
        <w:t>….</w:t>
      </w:r>
      <w:r w:rsidR="00BE2159" w:rsidRPr="0002120D">
        <w:t>…</w:t>
      </w:r>
      <w:r w:rsidR="00F87E54">
        <w:t>………</w:t>
      </w:r>
      <w:r w:rsidR="00BE2159" w:rsidRPr="0002120D">
        <w:t>…</w:t>
      </w:r>
      <w:r w:rsidR="009710BF">
        <w:t>…13</w:t>
      </w:r>
    </w:p>
    <w:p w14:paraId="5DBCF4A1" w14:textId="77777777" w:rsidR="00824E41" w:rsidRPr="0002120D" w:rsidRDefault="00824E41" w:rsidP="000102E3">
      <w:pPr>
        <w:numPr>
          <w:ilvl w:val="1"/>
          <w:numId w:val="2"/>
        </w:numPr>
        <w:spacing w:line="360" w:lineRule="auto"/>
        <w:ind w:left="993" w:hanging="360"/>
        <w:jc w:val="both"/>
        <w:rPr>
          <w:caps/>
        </w:rPr>
      </w:pPr>
      <w:r w:rsidRPr="0002120D">
        <w:t>Программа дисциплины «Администрирование в информационных системах»...</w:t>
      </w:r>
      <w:r w:rsidR="00F87E54">
        <w:t>...</w:t>
      </w:r>
      <w:r w:rsidRPr="0002120D">
        <w:t>.</w:t>
      </w:r>
      <w:r w:rsidR="00F87E54">
        <w:t>1</w:t>
      </w:r>
      <w:r w:rsidR="009710BF">
        <w:t>3</w:t>
      </w:r>
    </w:p>
    <w:p w14:paraId="3501BA94" w14:textId="2942A0AF" w:rsidR="00A6335C" w:rsidRPr="0002120D" w:rsidRDefault="00A6335C" w:rsidP="000102E3">
      <w:pPr>
        <w:numPr>
          <w:ilvl w:val="1"/>
          <w:numId w:val="2"/>
        </w:numPr>
        <w:spacing w:line="360" w:lineRule="auto"/>
        <w:ind w:left="993" w:hanging="360"/>
        <w:jc w:val="both"/>
        <w:rPr>
          <w:caps/>
        </w:rPr>
      </w:pPr>
      <w:r w:rsidRPr="0002120D">
        <w:t>Программа дисциплины «</w:t>
      </w:r>
      <w:r w:rsidR="005E6F6C" w:rsidRPr="0002120D">
        <w:t xml:space="preserve">Информационная </w:t>
      </w:r>
      <w:proofErr w:type="gramStart"/>
      <w:r w:rsidR="005E6F6C" w:rsidRPr="0002120D">
        <w:t>безопасность</w:t>
      </w:r>
      <w:r w:rsidRPr="0002120D">
        <w:t>»</w:t>
      </w:r>
      <w:r w:rsidR="005E6F6C" w:rsidRPr="0002120D">
        <w:t>…</w:t>
      </w:r>
      <w:proofErr w:type="gramEnd"/>
      <w:r w:rsidR="00300FE1">
        <w:t>……………...</w:t>
      </w:r>
      <w:r w:rsidR="003C0ACF" w:rsidRPr="0002120D">
        <w:t>…</w:t>
      </w:r>
      <w:r w:rsidR="00DA3B35">
        <w:t>..</w:t>
      </w:r>
      <w:r w:rsidR="00F87E54">
        <w:t>…</w:t>
      </w:r>
      <w:r w:rsidR="000131DF" w:rsidRPr="0002120D">
        <w:t>.</w:t>
      </w:r>
      <w:r w:rsidR="00FB3AEE" w:rsidRPr="0002120D">
        <w:t>.</w:t>
      </w:r>
      <w:r w:rsidR="000131DF" w:rsidRPr="0002120D">
        <w:t>1</w:t>
      </w:r>
      <w:r w:rsidR="00F87E54">
        <w:t>8</w:t>
      </w:r>
    </w:p>
    <w:p w14:paraId="1E5F7D6F" w14:textId="77777777" w:rsidR="003C0ACF" w:rsidRPr="0002120D" w:rsidRDefault="00A6335C" w:rsidP="000102E3">
      <w:pPr>
        <w:numPr>
          <w:ilvl w:val="1"/>
          <w:numId w:val="2"/>
        </w:numPr>
        <w:spacing w:line="360" w:lineRule="auto"/>
        <w:ind w:left="993" w:hanging="360"/>
        <w:jc w:val="both"/>
        <w:rPr>
          <w:caps/>
        </w:rPr>
      </w:pPr>
      <w:r w:rsidRPr="0002120D">
        <w:t>Программа дисциплины «</w:t>
      </w:r>
      <w:r w:rsidR="00126738" w:rsidRPr="0002120D">
        <w:t>Аудит информационных систем</w:t>
      </w:r>
      <w:r w:rsidR="00091C68" w:rsidRPr="0002120D">
        <w:t>»…</w:t>
      </w:r>
      <w:r w:rsidR="00126738" w:rsidRPr="0002120D">
        <w:t>……………..</w:t>
      </w:r>
      <w:r w:rsidR="00F87E54">
        <w:t>.</w:t>
      </w:r>
      <w:r w:rsidR="00126738" w:rsidRPr="0002120D">
        <w:t>.</w:t>
      </w:r>
      <w:r w:rsidR="005E6F6C" w:rsidRPr="0002120D">
        <w:t>.</w:t>
      </w:r>
      <w:r w:rsidR="00DA3B35">
        <w:t>.</w:t>
      </w:r>
      <w:r w:rsidR="005E6F6C" w:rsidRPr="0002120D">
        <w:t>.</w:t>
      </w:r>
      <w:r w:rsidR="00091C68" w:rsidRPr="0002120D">
        <w:t>…</w:t>
      </w:r>
      <w:r w:rsidR="009710BF">
        <w:t>.</w:t>
      </w:r>
      <w:r w:rsidR="00FB3AEE" w:rsidRPr="0002120D">
        <w:t>.</w:t>
      </w:r>
      <w:r w:rsidR="00F87E54">
        <w:t>23</w:t>
      </w:r>
    </w:p>
    <w:p w14:paraId="505BD19B" w14:textId="77777777" w:rsidR="009F72EE" w:rsidRPr="0002120D" w:rsidRDefault="006A2102" w:rsidP="000102E3">
      <w:pPr>
        <w:numPr>
          <w:ilvl w:val="1"/>
          <w:numId w:val="2"/>
        </w:numPr>
        <w:spacing w:line="360" w:lineRule="auto"/>
        <w:ind w:left="993" w:hanging="360"/>
        <w:jc w:val="both"/>
        <w:rPr>
          <w:caps/>
        </w:rPr>
      </w:pPr>
      <w:r w:rsidRPr="0002120D">
        <w:t>Программа учебного события «</w:t>
      </w:r>
      <w:r w:rsidR="00126738" w:rsidRPr="0002120D">
        <w:t>Экономика информационных систем»…..…</w:t>
      </w:r>
      <w:r w:rsidR="00DA3B35">
        <w:t>.</w:t>
      </w:r>
      <w:r w:rsidR="00F87E54">
        <w:t>…</w:t>
      </w:r>
      <w:r w:rsidR="009710BF">
        <w:t>.</w:t>
      </w:r>
      <w:r w:rsidR="00FB3AEE" w:rsidRPr="0002120D">
        <w:t>.</w:t>
      </w:r>
      <w:r w:rsidR="009D1C5F">
        <w:t>.</w:t>
      </w:r>
      <w:r w:rsidRPr="0002120D">
        <w:t>.</w:t>
      </w:r>
      <w:r w:rsidR="000131DF" w:rsidRPr="0002120D">
        <w:t>.</w:t>
      </w:r>
      <w:r w:rsidR="00FB3AEE" w:rsidRPr="0002120D">
        <w:t>2</w:t>
      </w:r>
      <w:r w:rsidR="009710BF">
        <w:t>7</w:t>
      </w:r>
    </w:p>
    <w:p w14:paraId="6D850FAE" w14:textId="77777777" w:rsidR="006A2102" w:rsidRPr="0002120D" w:rsidRDefault="006A2102" w:rsidP="000102E3">
      <w:pPr>
        <w:numPr>
          <w:ilvl w:val="1"/>
          <w:numId w:val="2"/>
        </w:numPr>
        <w:spacing w:line="360" w:lineRule="auto"/>
        <w:ind w:left="993" w:hanging="360"/>
        <w:jc w:val="both"/>
        <w:rPr>
          <w:caps/>
        </w:rPr>
      </w:pPr>
      <w:r w:rsidRPr="0002120D">
        <w:t>Программа дисциплины «</w:t>
      </w:r>
      <w:r w:rsidR="00187458" w:rsidRPr="0002120D">
        <w:t>Корпоративные информационные системы</w:t>
      </w:r>
      <w:r w:rsidRPr="0002120D">
        <w:t>»…</w:t>
      </w:r>
      <w:r w:rsidR="007C587C" w:rsidRPr="0002120D">
        <w:t>…</w:t>
      </w:r>
      <w:r w:rsidR="00DA3B35">
        <w:t>..</w:t>
      </w:r>
      <w:r w:rsidR="00F87E54">
        <w:t>.</w:t>
      </w:r>
      <w:r w:rsidR="00FB3AEE" w:rsidRPr="0002120D">
        <w:t>….</w:t>
      </w:r>
      <w:r w:rsidR="000131DF" w:rsidRPr="0002120D">
        <w:t>.</w:t>
      </w:r>
      <w:r w:rsidR="009D1C5F">
        <w:t xml:space="preserve"> 3</w:t>
      </w:r>
      <w:r w:rsidR="009710BF">
        <w:t>2</w:t>
      </w:r>
    </w:p>
    <w:p w14:paraId="24B78764" w14:textId="27353B58" w:rsidR="00187458" w:rsidRPr="0002120D" w:rsidRDefault="00187458" w:rsidP="000102E3">
      <w:pPr>
        <w:numPr>
          <w:ilvl w:val="1"/>
          <w:numId w:val="2"/>
        </w:numPr>
        <w:spacing w:line="360" w:lineRule="auto"/>
        <w:ind w:left="993" w:hanging="360"/>
        <w:jc w:val="both"/>
        <w:rPr>
          <w:caps/>
        </w:rPr>
      </w:pPr>
      <w:r w:rsidRPr="0002120D">
        <w:t xml:space="preserve">Программа дисциплины «Сопровождение информационных </w:t>
      </w:r>
      <w:proofErr w:type="gramStart"/>
      <w:r w:rsidRPr="0002120D">
        <w:t>систем»……</w:t>
      </w:r>
      <w:r w:rsidR="00DA3B35">
        <w:t>.</w:t>
      </w:r>
      <w:proofErr w:type="gramEnd"/>
      <w:r w:rsidR="003F7CC4" w:rsidRPr="0002120D">
        <w:t>…</w:t>
      </w:r>
      <w:r w:rsidR="00F87E54">
        <w:t>….</w:t>
      </w:r>
      <w:r w:rsidR="003F7CC4" w:rsidRPr="0002120D">
        <w:t>.</w:t>
      </w:r>
      <w:r w:rsidRPr="0002120D">
        <w:t>.</w:t>
      </w:r>
      <w:r w:rsidR="009D1C5F">
        <w:t>3</w:t>
      </w:r>
      <w:r w:rsidR="00156B05">
        <w:t>7</w:t>
      </w:r>
    </w:p>
    <w:p w14:paraId="2FD1C080" w14:textId="03DEDABD" w:rsidR="00C313B2" w:rsidRPr="0002120D" w:rsidRDefault="00C313B2" w:rsidP="00C313B2">
      <w:pPr>
        <w:numPr>
          <w:ilvl w:val="0"/>
          <w:numId w:val="2"/>
        </w:numPr>
        <w:spacing w:line="360" w:lineRule="auto"/>
        <w:jc w:val="both"/>
      </w:pPr>
      <w:r w:rsidRPr="0002120D">
        <w:t xml:space="preserve">Программа практики……………………………………………….. </w:t>
      </w:r>
      <w:r w:rsidR="007740F3" w:rsidRPr="0002120D">
        <w:t>……………</w:t>
      </w:r>
      <w:proofErr w:type="gramStart"/>
      <w:r w:rsidR="00DA3B35">
        <w:t>..</w:t>
      </w:r>
      <w:r w:rsidR="00F87E54">
        <w:t>.</w:t>
      </w:r>
      <w:r w:rsidR="007740F3" w:rsidRPr="0002120D">
        <w:t>…</w:t>
      </w:r>
      <w:r w:rsidR="009D1C5F">
        <w:t>.</w:t>
      </w:r>
      <w:proofErr w:type="gramEnd"/>
      <w:r w:rsidR="007740F3" w:rsidRPr="0002120D">
        <w:t>…..</w:t>
      </w:r>
      <w:r w:rsidR="00F87E54">
        <w:t>4</w:t>
      </w:r>
      <w:r w:rsidR="00AF1B56">
        <w:t>1</w:t>
      </w:r>
    </w:p>
    <w:p w14:paraId="1CD2B8AE" w14:textId="48DC3076" w:rsidR="007740F3" w:rsidRPr="0002120D" w:rsidRDefault="007740F3" w:rsidP="007740F3">
      <w:pPr>
        <w:spacing w:line="360" w:lineRule="auto"/>
        <w:ind w:left="644"/>
        <w:jc w:val="both"/>
      </w:pPr>
      <w:r w:rsidRPr="0002120D">
        <w:t xml:space="preserve">6.1 </w:t>
      </w:r>
      <w:r w:rsidRPr="0002120D">
        <w:rPr>
          <w:color w:val="000000"/>
        </w:rPr>
        <w:t>Производственная (эксплуатационная) практика……………</w:t>
      </w:r>
      <w:r w:rsidR="00044EFC" w:rsidRPr="0002120D">
        <w:rPr>
          <w:color w:val="000000"/>
        </w:rPr>
        <w:t>………………</w:t>
      </w:r>
      <w:r w:rsidR="00F87E54">
        <w:rPr>
          <w:color w:val="000000"/>
        </w:rPr>
        <w:t>…</w:t>
      </w:r>
      <w:proofErr w:type="gramStart"/>
      <w:r w:rsidR="00F87E54">
        <w:rPr>
          <w:color w:val="000000"/>
        </w:rPr>
        <w:t>…….</w:t>
      </w:r>
      <w:proofErr w:type="gramEnd"/>
      <w:r w:rsidR="00F87E54">
        <w:rPr>
          <w:color w:val="000000"/>
        </w:rPr>
        <w:t>4</w:t>
      </w:r>
      <w:r w:rsidR="00AF1B56">
        <w:rPr>
          <w:color w:val="000000"/>
        </w:rPr>
        <w:t>1</w:t>
      </w:r>
    </w:p>
    <w:p w14:paraId="5B03BE4E" w14:textId="39DD906B" w:rsidR="009F5A96" w:rsidRPr="0002120D" w:rsidRDefault="009F5A96" w:rsidP="009F5A96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aps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>Программа итоговой аттестации</w:t>
      </w:r>
      <w:r w:rsidR="007803EC" w:rsidRPr="0002120D">
        <w:rPr>
          <w:rFonts w:ascii="Times New Roman" w:hAnsi="Times New Roman"/>
          <w:sz w:val="24"/>
          <w:szCs w:val="24"/>
        </w:rPr>
        <w:t>……………………………………………………</w:t>
      </w:r>
      <w:proofErr w:type="gramStart"/>
      <w:r w:rsidR="00F87E54">
        <w:rPr>
          <w:rFonts w:ascii="Times New Roman" w:hAnsi="Times New Roman"/>
          <w:sz w:val="24"/>
          <w:szCs w:val="24"/>
        </w:rPr>
        <w:t>…….</w:t>
      </w:r>
      <w:proofErr w:type="gramEnd"/>
      <w:r w:rsidR="00F87E54">
        <w:rPr>
          <w:rFonts w:ascii="Times New Roman" w:hAnsi="Times New Roman"/>
          <w:sz w:val="24"/>
          <w:szCs w:val="24"/>
        </w:rPr>
        <w:t>.</w:t>
      </w:r>
      <w:r w:rsidR="00AF1B56">
        <w:rPr>
          <w:rFonts w:ascii="Times New Roman" w:hAnsi="Times New Roman"/>
          <w:sz w:val="24"/>
          <w:szCs w:val="24"/>
        </w:rPr>
        <w:t>47</w:t>
      </w:r>
    </w:p>
    <w:p w14:paraId="39A8A109" w14:textId="77777777" w:rsidR="003C0ACF" w:rsidRPr="0002120D" w:rsidRDefault="003C0ACF" w:rsidP="001E648F">
      <w:r w:rsidRPr="0002120D">
        <w:br w:type="page"/>
      </w:r>
    </w:p>
    <w:p w14:paraId="1536A2ED" w14:textId="77777777" w:rsidR="00821A24" w:rsidRPr="0002120D" w:rsidRDefault="00821A24" w:rsidP="00B62033">
      <w:pPr>
        <w:jc w:val="center"/>
        <w:rPr>
          <w:b/>
          <w:caps/>
        </w:rPr>
      </w:pPr>
      <w:r w:rsidRPr="0002120D">
        <w:rPr>
          <w:b/>
          <w:caps/>
        </w:rPr>
        <w:lastRenderedPageBreak/>
        <w:t xml:space="preserve">1. </w:t>
      </w:r>
      <w:r w:rsidR="00B66FA8" w:rsidRPr="0002120D">
        <w:rPr>
          <w:b/>
          <w:caps/>
        </w:rPr>
        <w:t>назначение</w:t>
      </w:r>
      <w:r w:rsidR="00C65E65" w:rsidRPr="0002120D">
        <w:rPr>
          <w:b/>
          <w:caps/>
        </w:rPr>
        <w:t xml:space="preserve"> модуля</w:t>
      </w:r>
    </w:p>
    <w:p w14:paraId="6C150A9A" w14:textId="77777777" w:rsidR="00EF352F" w:rsidRDefault="00EF352F" w:rsidP="00B62033">
      <w:pPr>
        <w:ind w:firstLine="567"/>
        <w:jc w:val="both"/>
      </w:pPr>
      <w:r w:rsidRPr="00A16E48">
        <w:t>Данный модуль рекомендован для освоения бакалаврами направлени</w:t>
      </w:r>
      <w:r>
        <w:t>я</w:t>
      </w:r>
      <w:r w:rsidRPr="00A16E48">
        <w:t xml:space="preserve"> подготовки 09.03.02 «Информационные системы и технологии». В основу разработки модуля легли требования</w:t>
      </w:r>
      <w:r>
        <w:t xml:space="preserve"> </w:t>
      </w:r>
      <w:r w:rsidRPr="00A16E48">
        <w:t>ФГОС высшего образования</w:t>
      </w:r>
      <w:r>
        <w:t xml:space="preserve"> и п</w:t>
      </w:r>
      <w:r w:rsidRPr="00A16E48">
        <w:t>рофессиональн</w:t>
      </w:r>
      <w:r>
        <w:t>ых</w:t>
      </w:r>
      <w:r w:rsidRPr="00A16E48">
        <w:t xml:space="preserve"> стандарт</w:t>
      </w:r>
      <w:r>
        <w:t>ов</w:t>
      </w:r>
      <w:r w:rsidRPr="00167618">
        <w:t xml:space="preserve">, соотнесенных с </w:t>
      </w:r>
      <w:r>
        <w:t>Ф</w:t>
      </w:r>
      <w:r w:rsidRPr="00167618">
        <w:t>едеральным государственным образовательным стандартом по направлению подготовки</w:t>
      </w:r>
      <w:r w:rsidR="00396839">
        <w:t xml:space="preserve"> </w:t>
      </w:r>
      <w:r w:rsidRPr="00A16E48">
        <w:t>09.03.02 «Информационные системы и технологии»</w:t>
      </w:r>
      <w:r w:rsidRPr="00167618">
        <w:t>,</w:t>
      </w:r>
      <w:r>
        <w:t xml:space="preserve"> </w:t>
      </w:r>
      <w:r w:rsidRPr="00167618">
        <w:t xml:space="preserve"> приведенн</w:t>
      </w:r>
      <w:r>
        <w:t>ых</w:t>
      </w:r>
      <w:r w:rsidRPr="00167618">
        <w:t xml:space="preserve"> в Приложении 1 к основной профессиональной образовательной  программе.</w:t>
      </w:r>
    </w:p>
    <w:p w14:paraId="7E44B219" w14:textId="77777777" w:rsidR="00EF352F" w:rsidRPr="00A16E48" w:rsidRDefault="00EF352F" w:rsidP="00EF352F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A16E48">
        <w:t>рофессиональным</w:t>
      </w:r>
      <w:r>
        <w:t>и</w:t>
      </w:r>
      <w:r w:rsidRPr="00A16E48">
        <w:t xml:space="preserve"> стандарт</w:t>
      </w:r>
      <w:r>
        <w:t>ами</w:t>
      </w:r>
      <w:r w:rsidRPr="00A16E48">
        <w:t xml:space="preserve"> и </w:t>
      </w:r>
      <w:r w:rsidR="001458EE">
        <w:t xml:space="preserve">универсальных, </w:t>
      </w:r>
      <w:r w:rsidRPr="00A16E48">
        <w:t xml:space="preserve">общепрофессиональных </w:t>
      </w:r>
      <w:r>
        <w:t xml:space="preserve">и </w:t>
      </w:r>
      <w:r w:rsidRPr="00A16E48">
        <w:t>профессиональных компетенций ФГОС высшего образования.</w:t>
      </w:r>
      <w:r w:rsidR="00E271C4">
        <w:t xml:space="preserve"> </w:t>
      </w:r>
      <w:r w:rsidRPr="00A16E48">
        <w:t xml:space="preserve">Выполнено согласование трудовых действий из </w:t>
      </w:r>
      <w:r>
        <w:t>п</w:t>
      </w:r>
      <w:r w:rsidRPr="00A16E48">
        <w:t>рофессиональн</w:t>
      </w:r>
      <w:r>
        <w:t>ых</w:t>
      </w:r>
      <w:r w:rsidRPr="00A16E48">
        <w:t xml:space="preserve"> стандарт</w:t>
      </w:r>
      <w:r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2C716889" w14:textId="54EE1077" w:rsidR="001458EE" w:rsidRDefault="00140767" w:rsidP="00E5496A">
      <w:pPr>
        <w:spacing w:line="276" w:lineRule="auto"/>
        <w:ind w:firstLine="567"/>
        <w:jc w:val="both"/>
      </w:pPr>
      <w:r w:rsidRPr="00374B46">
        <w:rPr>
          <w:color w:val="000000"/>
          <w:lang w:bidi="ru-RU"/>
        </w:rPr>
        <w:t>Согласно ФГОС ВО должны быть сформированы универсальн</w:t>
      </w:r>
      <w:r>
        <w:rPr>
          <w:color w:val="000000"/>
          <w:lang w:bidi="ru-RU"/>
        </w:rPr>
        <w:t>ые</w:t>
      </w:r>
      <w:r w:rsidRPr="00374B46">
        <w:rPr>
          <w:color w:val="000000"/>
          <w:lang w:bidi="ru-RU"/>
        </w:rPr>
        <w:t xml:space="preserve"> компетенци</w:t>
      </w:r>
      <w:r>
        <w:rPr>
          <w:color w:val="000000"/>
          <w:lang w:bidi="ru-RU"/>
        </w:rPr>
        <w:t>и</w:t>
      </w:r>
      <w:r w:rsidRPr="00374B46">
        <w:rPr>
          <w:color w:val="000000"/>
          <w:lang w:bidi="ru-RU"/>
        </w:rPr>
        <w:t xml:space="preserve"> УК-2: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color w:val="000000"/>
          <w:lang w:bidi="ru-RU"/>
        </w:rPr>
        <w:t xml:space="preserve">, </w:t>
      </w:r>
      <w:r w:rsidRPr="000B2FDB">
        <w:rPr>
          <w:color w:val="000000"/>
          <w:lang w:bidi="ru-RU"/>
        </w:rPr>
        <w:t>УК-9:</w:t>
      </w:r>
      <w:r>
        <w:rPr>
          <w:b/>
          <w:bCs/>
          <w:color w:val="000000"/>
          <w:lang w:bidi="ru-RU"/>
        </w:rPr>
        <w:t xml:space="preserve"> </w:t>
      </w:r>
      <w:r>
        <w:rPr>
          <w:color w:val="000000"/>
          <w:lang w:bidi="ru-RU"/>
        </w:rPr>
        <w:t>спо</w:t>
      </w:r>
      <w:r w:rsidRPr="00D13E77">
        <w:rPr>
          <w:color w:val="000000"/>
          <w:lang w:bidi="ru-RU"/>
        </w:rPr>
        <w:t>собн</w:t>
      </w:r>
      <w:r>
        <w:rPr>
          <w:color w:val="000000"/>
          <w:lang w:bidi="ru-RU"/>
        </w:rPr>
        <w:t>ость</w:t>
      </w:r>
      <w:r w:rsidRPr="00D13E77">
        <w:rPr>
          <w:color w:val="000000"/>
          <w:lang w:bidi="ru-RU"/>
        </w:rPr>
        <w:t xml:space="preserve"> принимать обоснованные экономические решения в различных областях жизнедеятельности</w:t>
      </w:r>
      <w:r w:rsidRPr="00374B46">
        <w:rPr>
          <w:color w:val="000000"/>
          <w:lang w:bidi="ru-RU"/>
        </w:rPr>
        <w:t xml:space="preserve">; </w:t>
      </w:r>
      <w:r w:rsidR="00E5496A">
        <w:t xml:space="preserve"> </w:t>
      </w:r>
      <w:r w:rsidR="00396839">
        <w:t xml:space="preserve">общепрофессиональные компетенции </w:t>
      </w:r>
      <w:r w:rsidR="00EF352F">
        <w:t>О</w:t>
      </w:r>
      <w:r w:rsidR="00EF352F" w:rsidRPr="00120426">
        <w:t>ПК-</w:t>
      </w:r>
      <w:r w:rsidR="00EF352F">
        <w:t>3: с</w:t>
      </w:r>
      <w:r w:rsidR="00EF352F" w:rsidRPr="00120426">
        <w:t>пособн</w:t>
      </w:r>
      <w:r w:rsidR="00EF352F">
        <w:t>ость</w:t>
      </w:r>
      <w:r w:rsidR="00EF352F" w:rsidRPr="008F5AF6"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 w:rsidR="00EF352F">
        <w:t xml:space="preserve">; </w:t>
      </w:r>
      <w:r w:rsidR="00396839">
        <w:t>О</w:t>
      </w:r>
      <w:r w:rsidR="00396839" w:rsidRPr="00120426">
        <w:t>ПК-</w:t>
      </w:r>
      <w:r w:rsidR="00396839">
        <w:t>5: с</w:t>
      </w:r>
      <w:r w:rsidR="00396839" w:rsidRPr="00120426">
        <w:t>пособн</w:t>
      </w:r>
      <w:r w:rsidR="00396839">
        <w:t>ость</w:t>
      </w:r>
      <w:r w:rsidR="00396839" w:rsidRPr="008F5AF6">
        <w:t xml:space="preserve"> </w:t>
      </w:r>
      <w:r w:rsidR="00396839" w:rsidRPr="00396839">
        <w:t xml:space="preserve">инсталлировать программное и аппаратное обеспечение для информационных и автоматизированных систем; </w:t>
      </w:r>
      <w:r w:rsidR="00396839">
        <w:t>О</w:t>
      </w:r>
      <w:r w:rsidR="00396839" w:rsidRPr="00120426">
        <w:t>ПК-</w:t>
      </w:r>
      <w:r w:rsidR="00396839">
        <w:t>7: с</w:t>
      </w:r>
      <w:r w:rsidR="00396839" w:rsidRPr="00120426">
        <w:t>пособн</w:t>
      </w:r>
      <w:r w:rsidR="00396839">
        <w:t xml:space="preserve">ость </w:t>
      </w:r>
      <w:r w:rsidR="001458EE" w:rsidRPr="001458EE">
        <w:t xml:space="preserve">осуществлять выбор платформ и инструментальных программно-аппаратных средств для реализации информационных систем; </w:t>
      </w:r>
      <w:r w:rsidR="00396839">
        <w:t>профессиональн</w:t>
      </w:r>
      <w:r w:rsidR="001458EE">
        <w:t>ые</w:t>
      </w:r>
      <w:r w:rsidR="00396839">
        <w:t xml:space="preserve"> компетенци</w:t>
      </w:r>
      <w:r w:rsidR="001458EE">
        <w:t>и</w:t>
      </w:r>
      <w:r w:rsidR="00396839">
        <w:t xml:space="preserve"> </w:t>
      </w:r>
      <w:r w:rsidR="00EF352F">
        <w:t>ПК-</w:t>
      </w:r>
      <w:r w:rsidR="001458EE">
        <w:t>4</w:t>
      </w:r>
      <w:r w:rsidR="00EF352F">
        <w:t>:</w:t>
      </w:r>
      <w:r w:rsidR="00EF352F" w:rsidRPr="005E28BE">
        <w:rPr>
          <w:rFonts w:eastAsia="Andale Sans UI" w:cs="Tahoma"/>
          <w:lang w:bidi="en-US"/>
        </w:rPr>
        <w:t xml:space="preserve"> </w:t>
      </w:r>
      <w:r w:rsidR="00EF352F">
        <w:t>с</w:t>
      </w:r>
      <w:r w:rsidR="00EF352F" w:rsidRPr="00120426">
        <w:t>пособн</w:t>
      </w:r>
      <w:r w:rsidR="00EF352F">
        <w:t>ость</w:t>
      </w:r>
      <w:r w:rsidR="00EF352F" w:rsidRPr="00930AE8">
        <w:rPr>
          <w:rFonts w:eastAsia="Andale Sans UI" w:cs="Tahoma"/>
          <w:lang w:bidi="en-US"/>
        </w:rPr>
        <w:t xml:space="preserve"> </w:t>
      </w:r>
      <w:r w:rsidR="001458EE" w:rsidRPr="001458EE">
        <w:rPr>
          <w:rFonts w:eastAsia="Andale Sans UI" w:cs="Tahoma"/>
          <w:lang w:bidi="en-US"/>
        </w:rPr>
        <w:t>выполнять работы по созданию (модификации) и сопровождению информационных систем</w:t>
      </w:r>
      <w:r w:rsidR="001458EE">
        <w:rPr>
          <w:rFonts w:eastAsia="Andale Sans UI" w:cs="Tahoma"/>
          <w:lang w:bidi="en-US"/>
        </w:rPr>
        <w:t>;</w:t>
      </w:r>
      <w:r w:rsidR="001458EE" w:rsidRPr="001458EE">
        <w:t xml:space="preserve"> </w:t>
      </w:r>
      <w:r w:rsidR="001458EE">
        <w:t>ПК-5:</w:t>
      </w:r>
      <w:r w:rsidR="001458EE" w:rsidRPr="005E28BE">
        <w:rPr>
          <w:rFonts w:eastAsia="Andale Sans UI" w:cs="Tahoma"/>
          <w:lang w:bidi="en-US"/>
        </w:rPr>
        <w:t xml:space="preserve"> </w:t>
      </w:r>
      <w:r w:rsidR="001458EE">
        <w:t>с</w:t>
      </w:r>
      <w:r w:rsidR="001458EE" w:rsidRPr="00120426">
        <w:t>пособн</w:t>
      </w:r>
      <w:r w:rsidR="001458EE">
        <w:t xml:space="preserve">ость </w:t>
      </w:r>
      <w:r w:rsidR="001458EE" w:rsidRPr="001458EE">
        <w:t>поддерживать работоспособность информационных систем и технологий в заданных функциональных характеристиках в соответствии критериям качества</w:t>
      </w:r>
      <w:r w:rsidR="001458EE">
        <w:t>; ПК-6:</w:t>
      </w:r>
      <w:r w:rsidR="001458EE" w:rsidRPr="005E28BE">
        <w:rPr>
          <w:rFonts w:eastAsia="Andale Sans UI" w:cs="Tahoma"/>
          <w:lang w:bidi="en-US"/>
        </w:rPr>
        <w:t xml:space="preserve"> </w:t>
      </w:r>
      <w:r w:rsidR="001458EE">
        <w:t>с</w:t>
      </w:r>
      <w:r w:rsidR="001458EE" w:rsidRPr="00120426">
        <w:t>пособн</w:t>
      </w:r>
      <w:r w:rsidR="001458EE">
        <w:t xml:space="preserve">ость </w:t>
      </w:r>
      <w:r w:rsidR="001458EE" w:rsidRPr="001458EE">
        <w:t>выполнять работы по взаимодействию с заказчиком и другими заинтересованными сторонами проекта,  по организации заключения договоров, мониторингу и управлению исполнением договоров</w:t>
      </w:r>
      <w:r w:rsidR="001458EE">
        <w:t>; ПК-7:</w:t>
      </w:r>
      <w:r w:rsidR="001458EE" w:rsidRPr="005E28BE">
        <w:rPr>
          <w:rFonts w:eastAsia="Andale Sans UI" w:cs="Tahoma"/>
          <w:lang w:bidi="en-US"/>
        </w:rPr>
        <w:t xml:space="preserve"> </w:t>
      </w:r>
      <w:r w:rsidR="001458EE">
        <w:t>с</w:t>
      </w:r>
      <w:r w:rsidR="001458EE" w:rsidRPr="00120426">
        <w:t>пособн</w:t>
      </w:r>
      <w:r w:rsidR="001458EE">
        <w:t xml:space="preserve">ость </w:t>
      </w:r>
      <w:r w:rsidR="001458EE" w:rsidRPr="001458EE">
        <w:t>выполнять работы по повышению эффективности работы персонала, участию в подборе кадров и по обучению пользователей</w:t>
      </w:r>
      <w:r w:rsidR="001458EE">
        <w:t>.</w:t>
      </w:r>
    </w:p>
    <w:p w14:paraId="15C42890" w14:textId="77777777" w:rsidR="00EF352F" w:rsidRPr="00A16E48" w:rsidRDefault="00EF352F" w:rsidP="00EF352F">
      <w:pPr>
        <w:spacing w:line="276" w:lineRule="auto"/>
        <w:ind w:firstLine="567"/>
        <w:jc w:val="both"/>
      </w:pPr>
      <w:r w:rsidRPr="00A16E48">
        <w:t>В модуле присутствует базовый и вариативный блок</w:t>
      </w:r>
      <w:r>
        <w:t>и</w:t>
      </w:r>
      <w:r w:rsidRPr="00A16E48">
        <w:t xml:space="preserve">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t xml:space="preserve">первом </w:t>
      </w:r>
      <w:r w:rsidRPr="00A16E48">
        <w:t>семестр</w:t>
      </w:r>
      <w:r>
        <w:t>е</w:t>
      </w:r>
      <w:r w:rsidRPr="00A16E48">
        <w:t>.</w:t>
      </w:r>
    </w:p>
    <w:p w14:paraId="2154D928" w14:textId="6EDD4A98" w:rsidR="00CA35A8" w:rsidRPr="0002120D" w:rsidRDefault="00EF352F" w:rsidP="00E271C4">
      <w:pPr>
        <w:spacing w:line="276" w:lineRule="auto"/>
        <w:ind w:firstLine="567"/>
        <w:jc w:val="both"/>
        <w:rPr>
          <w:i/>
        </w:rPr>
      </w:pPr>
      <w:r w:rsidRPr="00A16E4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</w:t>
      </w:r>
      <w:proofErr w:type="spellStart"/>
      <w:r w:rsidRPr="00A16E48">
        <w:t>знаниевого</w:t>
      </w:r>
      <w:proofErr w:type="spellEnd"/>
      <w:r w:rsidRPr="00A16E48">
        <w:t xml:space="preserve"> показателя в оценке результатов на умения, демонстрируемые в имитационной или реальной деятельности.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4F1B99E3" w14:textId="77777777" w:rsidR="00105CA6" w:rsidRPr="0002120D" w:rsidRDefault="00BE0D9B" w:rsidP="001E648F">
      <w:pPr>
        <w:shd w:val="clear" w:color="auto" w:fill="FFFFFF"/>
        <w:spacing w:after="120" w:line="360" w:lineRule="auto"/>
        <w:jc w:val="center"/>
        <w:rPr>
          <w:b/>
        </w:rPr>
      </w:pPr>
      <w:r w:rsidRPr="0002120D">
        <w:rPr>
          <w:b/>
          <w:bCs/>
        </w:rPr>
        <w:lastRenderedPageBreak/>
        <w:t xml:space="preserve">2. </w:t>
      </w:r>
      <w:r w:rsidR="00C65E65" w:rsidRPr="0002120D">
        <w:rPr>
          <w:b/>
          <w:bCs/>
        </w:rPr>
        <w:t xml:space="preserve">ХАРАКТЕРИСТИКА </w:t>
      </w:r>
      <w:r w:rsidR="00C65E65" w:rsidRPr="0002120D">
        <w:rPr>
          <w:b/>
        </w:rPr>
        <w:t>МОДУЛЯ</w:t>
      </w:r>
    </w:p>
    <w:p w14:paraId="70EB88CE" w14:textId="77777777" w:rsidR="00C65E65" w:rsidRPr="0002120D" w:rsidRDefault="00CE6EE2" w:rsidP="001E64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02120D">
        <w:rPr>
          <w:rFonts w:eastAsia="Calibri"/>
          <w:b/>
          <w:lang w:eastAsia="en-US"/>
        </w:rPr>
        <w:t xml:space="preserve">2.1. </w:t>
      </w:r>
      <w:r w:rsidR="00445FD2" w:rsidRPr="0002120D">
        <w:rPr>
          <w:rFonts w:eastAsia="Calibri"/>
          <w:b/>
          <w:lang w:eastAsia="en-US"/>
        </w:rPr>
        <w:t>О</w:t>
      </w:r>
      <w:r w:rsidR="007C147F" w:rsidRPr="0002120D">
        <w:rPr>
          <w:rFonts w:eastAsia="Calibri"/>
          <w:b/>
          <w:lang w:eastAsia="en-US"/>
        </w:rPr>
        <w:t>бразовательные цели и задачи</w:t>
      </w:r>
    </w:p>
    <w:p w14:paraId="16EC43E5" w14:textId="77777777" w:rsidR="00C65E65" w:rsidRPr="0002120D" w:rsidRDefault="00CA35A8" w:rsidP="001E64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02120D">
        <w:rPr>
          <w:rFonts w:eastAsia="Calibri"/>
          <w:lang w:eastAsia="en-US"/>
        </w:rPr>
        <w:t>М</w:t>
      </w:r>
      <w:r w:rsidR="007C147F" w:rsidRPr="0002120D">
        <w:rPr>
          <w:rFonts w:eastAsia="Calibri"/>
          <w:lang w:eastAsia="en-US"/>
        </w:rPr>
        <w:t>одуль</w:t>
      </w:r>
      <w:r w:rsidR="00445FD2" w:rsidRPr="0002120D">
        <w:rPr>
          <w:rFonts w:eastAsia="Calibri"/>
          <w:lang w:eastAsia="en-US"/>
        </w:rPr>
        <w:t xml:space="preserve"> ставит своей </w:t>
      </w:r>
      <w:r w:rsidR="00445FD2" w:rsidRPr="0002120D">
        <w:rPr>
          <w:rFonts w:eastAsia="Calibri"/>
          <w:b/>
          <w:lang w:eastAsia="en-US"/>
        </w:rPr>
        <w:t>целью</w:t>
      </w:r>
      <w:r w:rsidR="00445FD2" w:rsidRPr="0002120D">
        <w:rPr>
          <w:rFonts w:eastAsia="Calibri"/>
          <w:lang w:eastAsia="en-US"/>
        </w:rPr>
        <w:t>:</w:t>
      </w:r>
      <w:r w:rsidR="00DA3B35">
        <w:rPr>
          <w:rFonts w:eastAsia="Calibri"/>
          <w:lang w:eastAsia="en-US"/>
        </w:rPr>
        <w:t xml:space="preserve"> </w:t>
      </w:r>
      <w:r w:rsidR="001418F3" w:rsidRPr="0002120D">
        <w:rPr>
          <w:rFonts w:eastAsia="Calibri"/>
          <w:color w:val="000000"/>
        </w:rPr>
        <w:t>создать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условия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для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приобретения</w:t>
      </w:r>
      <w:r w:rsidR="00DA3B35">
        <w:rPr>
          <w:rFonts w:eastAsia="Calibri"/>
          <w:color w:val="000000"/>
        </w:rPr>
        <w:t xml:space="preserve"> </w:t>
      </w:r>
      <w:r w:rsidR="001458EE">
        <w:rPr>
          <w:rFonts w:eastAsia="Calibri"/>
          <w:color w:val="000000"/>
        </w:rPr>
        <w:t>обучающимися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навыков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настройки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и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эксплуатации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информационных</w:t>
      </w:r>
      <w:r w:rsidR="00DA3B35">
        <w:rPr>
          <w:rFonts w:eastAsia="Calibri"/>
          <w:color w:val="000000"/>
        </w:rPr>
        <w:t xml:space="preserve"> </w:t>
      </w:r>
      <w:r w:rsidR="001418F3" w:rsidRPr="0002120D">
        <w:rPr>
          <w:rFonts w:eastAsia="Calibri"/>
          <w:color w:val="000000"/>
        </w:rPr>
        <w:t>систем</w:t>
      </w:r>
      <w:r w:rsidR="00950196" w:rsidRPr="0002120D">
        <w:t>.</w:t>
      </w:r>
    </w:p>
    <w:p w14:paraId="00F561D1" w14:textId="77777777" w:rsidR="00445FD2" w:rsidRPr="0002120D" w:rsidRDefault="00445FD2" w:rsidP="00E423CD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02120D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02120D">
        <w:rPr>
          <w:rFonts w:eastAsia="Calibri"/>
          <w:b/>
          <w:lang w:eastAsia="en-US"/>
        </w:rPr>
        <w:t>задачи</w:t>
      </w:r>
      <w:r w:rsidRPr="0002120D">
        <w:rPr>
          <w:rFonts w:eastAsia="Calibri"/>
          <w:lang w:eastAsia="en-US"/>
        </w:rPr>
        <w:t>:</w:t>
      </w:r>
    </w:p>
    <w:p w14:paraId="60B63630" w14:textId="77777777" w:rsidR="00E423CD" w:rsidRPr="0002120D" w:rsidRDefault="002C5063" w:rsidP="00F43161">
      <w:pPr>
        <w:widowControl w:val="0"/>
        <w:numPr>
          <w:ilvl w:val="0"/>
          <w:numId w:val="4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о</w:t>
      </w:r>
      <w:r w:rsidR="00E423CD" w:rsidRPr="0002120D">
        <w:rPr>
          <w:color w:val="000000"/>
        </w:rPr>
        <w:t>беспечить условия для формирования навыков инсталляции и настройки программных и технических средств для ввода информационной системы в эксплуатацию</w:t>
      </w:r>
    </w:p>
    <w:p w14:paraId="4949B02C" w14:textId="77777777" w:rsidR="00E423CD" w:rsidRPr="0002120D" w:rsidRDefault="002C5063" w:rsidP="00F43161">
      <w:pPr>
        <w:widowControl w:val="0"/>
        <w:numPr>
          <w:ilvl w:val="0"/>
          <w:numId w:val="4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с</w:t>
      </w:r>
      <w:r w:rsidR="00E423CD" w:rsidRPr="0002120D">
        <w:rPr>
          <w:color w:val="000000"/>
        </w:rPr>
        <w:t xml:space="preserve">оздать условия для овладения умениями  интеграции информационной системы с аппаратно-программными комплексами заказчика </w:t>
      </w:r>
    </w:p>
    <w:p w14:paraId="2AF85A08" w14:textId="77777777" w:rsidR="00E423CD" w:rsidRPr="0002120D" w:rsidRDefault="000A3799" w:rsidP="00F43161">
      <w:pPr>
        <w:widowControl w:val="0"/>
        <w:numPr>
          <w:ilvl w:val="0"/>
          <w:numId w:val="4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о</w:t>
      </w:r>
      <w:r w:rsidR="00E423CD" w:rsidRPr="0002120D">
        <w:rPr>
          <w:color w:val="000000"/>
        </w:rPr>
        <w:t xml:space="preserve">беспечить условия для формирования умений разрабатывать пользовательскую документацию </w:t>
      </w:r>
    </w:p>
    <w:p w14:paraId="14A2BAC7" w14:textId="77777777" w:rsidR="00E423CD" w:rsidRPr="0002120D" w:rsidRDefault="000A3799" w:rsidP="00F43161">
      <w:pPr>
        <w:widowControl w:val="0"/>
        <w:numPr>
          <w:ilvl w:val="0"/>
          <w:numId w:val="4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с</w:t>
      </w:r>
      <w:r w:rsidR="00E423CD" w:rsidRPr="0002120D">
        <w:rPr>
          <w:color w:val="000000"/>
        </w:rPr>
        <w:t>формировать умения определять потребности приобретения товаров или услуг для ввода ИС в эксплуатацию</w:t>
      </w:r>
    </w:p>
    <w:p w14:paraId="41E41DEA" w14:textId="77777777" w:rsidR="00CE6EE2" w:rsidRPr="0002120D" w:rsidRDefault="000A3799" w:rsidP="00F43161">
      <w:pPr>
        <w:widowControl w:val="0"/>
        <w:numPr>
          <w:ilvl w:val="0"/>
          <w:numId w:val="4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с</w:t>
      </w:r>
      <w:r w:rsidR="00E423CD" w:rsidRPr="0002120D">
        <w:rPr>
          <w:color w:val="000000"/>
        </w:rPr>
        <w:t>формировать готовность к обеспечению информационной безопасности организации</w:t>
      </w:r>
    </w:p>
    <w:p w14:paraId="675C67A2" w14:textId="77777777" w:rsidR="000A2201" w:rsidRPr="0002120D" w:rsidRDefault="000A2201" w:rsidP="000A2201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5F009295" w14:textId="77777777" w:rsidR="000A2201" w:rsidRPr="0002120D" w:rsidRDefault="000A2201" w:rsidP="000A2201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02120D">
        <w:rPr>
          <w:b/>
        </w:rPr>
        <w:t>2.2. Образовательные результаты (ОР) выпускника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74"/>
        <w:gridCol w:w="3123"/>
        <w:gridCol w:w="1878"/>
        <w:gridCol w:w="2168"/>
      </w:tblGrid>
      <w:tr w:rsidR="00F44D49" w:rsidRPr="0002120D" w14:paraId="7B3966D9" w14:textId="77777777" w:rsidTr="00646C02">
        <w:trPr>
          <w:trHeight w:val="975"/>
        </w:trPr>
        <w:tc>
          <w:tcPr>
            <w:tcW w:w="710" w:type="dxa"/>
            <w:shd w:val="clear" w:color="auto" w:fill="auto"/>
          </w:tcPr>
          <w:p w14:paraId="34044B13" w14:textId="77777777" w:rsidR="00F44D49" w:rsidRPr="0002120D" w:rsidRDefault="00F44D49" w:rsidP="007C71B3">
            <w:pPr>
              <w:jc w:val="both"/>
              <w:rPr>
                <w:rFonts w:eastAsia="Calibri"/>
                <w:sz w:val="22"/>
                <w:szCs w:val="22"/>
              </w:rPr>
            </w:pPr>
            <w:r w:rsidRPr="0002120D"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1974" w:type="dxa"/>
            <w:shd w:val="clear" w:color="auto" w:fill="auto"/>
          </w:tcPr>
          <w:p w14:paraId="23C0F5CA" w14:textId="77777777" w:rsidR="00F44D49" w:rsidRPr="0002120D" w:rsidRDefault="00F44D49" w:rsidP="001458EE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02120D">
              <w:rPr>
                <w:rFonts w:eastAsia="Calibri"/>
                <w:sz w:val="22"/>
                <w:szCs w:val="22"/>
              </w:rPr>
              <w:t>Содержание</w:t>
            </w:r>
            <w:r w:rsidR="001458EE">
              <w:rPr>
                <w:rFonts w:eastAsia="Calibri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sz w:val="22"/>
                <w:szCs w:val="22"/>
              </w:rPr>
              <w:t>образовательных</w:t>
            </w:r>
            <w:r w:rsidR="001458EE">
              <w:rPr>
                <w:rFonts w:eastAsia="Calibri"/>
                <w:sz w:val="22"/>
                <w:szCs w:val="22"/>
              </w:rPr>
              <w:t xml:space="preserve"> р</w:t>
            </w:r>
            <w:r w:rsidRPr="0002120D">
              <w:rPr>
                <w:rFonts w:eastAsia="Calibri"/>
                <w:sz w:val="22"/>
                <w:szCs w:val="22"/>
              </w:rPr>
              <w:t>езультатов</w:t>
            </w:r>
          </w:p>
        </w:tc>
        <w:tc>
          <w:tcPr>
            <w:tcW w:w="3123" w:type="dxa"/>
          </w:tcPr>
          <w:p w14:paraId="3CA210B6" w14:textId="77777777" w:rsidR="001458EE" w:rsidRDefault="001458EE" w:rsidP="001458EE">
            <w:pPr>
              <w:jc w:val="center"/>
            </w:pPr>
            <w:r>
              <w:t>ИДК</w:t>
            </w:r>
          </w:p>
          <w:p w14:paraId="3067F727" w14:textId="77777777" w:rsidR="001E2E20" w:rsidRPr="0002120D" w:rsidRDefault="001E2E20" w:rsidP="007C71B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8" w:type="dxa"/>
          </w:tcPr>
          <w:p w14:paraId="1F814F43" w14:textId="77777777" w:rsidR="00F44D49" w:rsidRPr="0002120D" w:rsidRDefault="00F44D49" w:rsidP="007C71B3">
            <w:pPr>
              <w:jc w:val="center"/>
              <w:rPr>
                <w:rFonts w:eastAsia="Calibri"/>
                <w:sz w:val="22"/>
                <w:szCs w:val="22"/>
              </w:rPr>
            </w:pPr>
            <w:r w:rsidRPr="0002120D">
              <w:rPr>
                <w:rFonts w:eastAsia="Calibri"/>
                <w:sz w:val="22"/>
                <w:szCs w:val="22"/>
              </w:rPr>
              <w:t>Методы</w:t>
            </w:r>
            <w:r w:rsidR="001458EE">
              <w:rPr>
                <w:rFonts w:eastAsia="Calibri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sz w:val="22"/>
                <w:szCs w:val="22"/>
              </w:rPr>
              <w:t>обучения</w:t>
            </w:r>
          </w:p>
        </w:tc>
        <w:tc>
          <w:tcPr>
            <w:tcW w:w="2168" w:type="dxa"/>
          </w:tcPr>
          <w:p w14:paraId="3ECA8ABE" w14:textId="77777777" w:rsidR="00F44D49" w:rsidRPr="0002120D" w:rsidRDefault="00F44D49" w:rsidP="007C71B3">
            <w:pPr>
              <w:jc w:val="center"/>
              <w:rPr>
                <w:rFonts w:eastAsia="Calibri"/>
                <w:sz w:val="22"/>
                <w:szCs w:val="22"/>
              </w:rPr>
            </w:pPr>
            <w:r w:rsidRPr="0002120D">
              <w:rPr>
                <w:rFonts w:eastAsia="Calibri"/>
                <w:sz w:val="22"/>
                <w:szCs w:val="22"/>
              </w:rPr>
              <w:t>Средства</w:t>
            </w:r>
            <w:r w:rsidR="001458EE">
              <w:rPr>
                <w:rFonts w:eastAsia="Calibri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sz w:val="22"/>
                <w:szCs w:val="22"/>
              </w:rPr>
              <w:t>оценивания</w:t>
            </w:r>
            <w:r w:rsidR="001458EE">
              <w:rPr>
                <w:rFonts w:eastAsia="Calibri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sz w:val="22"/>
                <w:szCs w:val="22"/>
              </w:rPr>
              <w:t>образовательных</w:t>
            </w:r>
            <w:r w:rsidR="001458EE">
              <w:rPr>
                <w:rFonts w:eastAsia="Calibri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sz w:val="22"/>
                <w:szCs w:val="22"/>
              </w:rPr>
              <w:t>результатов</w:t>
            </w:r>
          </w:p>
        </w:tc>
      </w:tr>
      <w:tr w:rsidR="004D1224" w:rsidRPr="0002120D" w14:paraId="7CBD18AE" w14:textId="77777777" w:rsidTr="00646C02">
        <w:tc>
          <w:tcPr>
            <w:tcW w:w="710" w:type="dxa"/>
            <w:shd w:val="clear" w:color="auto" w:fill="auto"/>
          </w:tcPr>
          <w:p w14:paraId="642B8C24" w14:textId="77777777" w:rsidR="000A2201" w:rsidRPr="0002120D" w:rsidRDefault="00235918" w:rsidP="007C71B3">
            <w:pPr>
              <w:jc w:val="both"/>
              <w:rPr>
                <w:sz w:val="22"/>
                <w:szCs w:val="22"/>
              </w:rPr>
            </w:pP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ОР</w:t>
            </w:r>
            <w:r w:rsidRPr="0002120D">
              <w:rPr>
                <w:iCs/>
                <w:color w:val="333333"/>
                <w:sz w:val="22"/>
                <w:szCs w:val="22"/>
                <w:shd w:val="clear" w:color="auto" w:fill="FFFFFF"/>
              </w:rPr>
              <w:t>-1</w:t>
            </w:r>
          </w:p>
        </w:tc>
        <w:tc>
          <w:tcPr>
            <w:tcW w:w="1974" w:type="dxa"/>
            <w:shd w:val="clear" w:color="auto" w:fill="auto"/>
          </w:tcPr>
          <w:p w14:paraId="75AC1DE9" w14:textId="77777777" w:rsidR="000A2201" w:rsidRPr="0002120D" w:rsidRDefault="00235918" w:rsidP="007C71B3">
            <w:pPr>
              <w:suppressAutoHyphens/>
              <w:autoSpaceDE w:val="0"/>
              <w:autoSpaceDN w:val="0"/>
              <w:adjustRightInd w:val="0"/>
            </w:pP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Демонстрирует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навыки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настройки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информационной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системы</w:t>
            </w:r>
            <w:r w:rsidRPr="0002120D">
              <w:rPr>
                <w:iCs/>
                <w:color w:val="333333"/>
                <w:shd w:val="clear" w:color="auto" w:fill="FFFFFF"/>
              </w:rPr>
              <w:t xml:space="preserve">,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в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т</w:t>
            </w:r>
            <w:r w:rsidRPr="0002120D">
              <w:rPr>
                <w:iCs/>
                <w:color w:val="333333"/>
                <w:shd w:val="clear" w:color="auto" w:fill="FFFFFF"/>
              </w:rPr>
              <w:t>.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ч</w:t>
            </w:r>
            <w:r w:rsidRPr="0002120D">
              <w:rPr>
                <w:iCs/>
                <w:color w:val="333333"/>
                <w:shd w:val="clear" w:color="auto" w:fill="FFFFFF"/>
              </w:rPr>
              <w:t xml:space="preserve">.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интеграции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информационной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системы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с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аппаратно</w:t>
            </w:r>
            <w:r w:rsidRPr="0002120D">
              <w:rPr>
                <w:iCs/>
                <w:color w:val="333333"/>
                <w:shd w:val="clear" w:color="auto" w:fill="FFFFFF"/>
              </w:rPr>
              <w:t xml:space="preserve">-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программными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комплексами</w:t>
            </w:r>
            <w:r w:rsidR="001E2E20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заказчика</w:t>
            </w:r>
          </w:p>
        </w:tc>
        <w:tc>
          <w:tcPr>
            <w:tcW w:w="3123" w:type="dxa"/>
          </w:tcPr>
          <w:p w14:paraId="670475DE" w14:textId="77777777" w:rsidR="001458EE" w:rsidRDefault="00BC6122" w:rsidP="001458EE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lang w:eastAsia="en-US"/>
              </w:rP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  <w:p w14:paraId="312ABA2A" w14:textId="77777777" w:rsidR="00BC6122" w:rsidRDefault="00BC6122" w:rsidP="00BC6122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ОПК.5.2. Уметь: выполнять параметрическую</w:t>
            </w:r>
          </w:p>
          <w:p w14:paraId="4F34A20B" w14:textId="77777777" w:rsidR="00BC6122" w:rsidRDefault="00BC612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настройку информационных и автоматизированных систем.</w:t>
            </w:r>
          </w:p>
          <w:p w14:paraId="31395018" w14:textId="77777777" w:rsidR="00BC6122" w:rsidRDefault="00BC612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lang w:eastAsia="en-US"/>
              </w:rP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  <w:p w14:paraId="7EC28939" w14:textId="77777777" w:rsidR="00BC6122" w:rsidRDefault="00BC6122" w:rsidP="001458EE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ОПК.7.1. Знать: основные платформы, технологии и инструментальные </w:t>
            </w:r>
            <w:r>
              <w:rPr>
                <w:lang w:eastAsia="en-US"/>
              </w:rPr>
              <w:lastRenderedPageBreak/>
              <w:t>программно-аппаратные средства для реализации информационных систем.</w:t>
            </w:r>
          </w:p>
          <w:p w14:paraId="08174E1D" w14:textId="77777777" w:rsidR="00BC6122" w:rsidRDefault="00BC6122" w:rsidP="001458EE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ОПК.7.2. Уметь: осуществлять выбор платформ и инструментальных программно- аппаратных средств для реализации информационных систем, применять современные технологии реализации информационных систем.</w:t>
            </w:r>
          </w:p>
          <w:p w14:paraId="011C7280" w14:textId="77777777" w:rsidR="00BC6122" w:rsidRDefault="00BC612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ОПК.7.3. Иметь навыки: владения технологиями и инструментальными программно-аппаратными средствами для реализации информационных систем.</w:t>
            </w:r>
          </w:p>
          <w:p w14:paraId="3B614250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 w:rsidRPr="00120426">
              <w:t>ПК.</w:t>
            </w:r>
            <w:r>
              <w:t>6</w:t>
            </w:r>
            <w:r w:rsidRPr="00120426">
              <w:t>.1.</w:t>
            </w:r>
            <w:r>
              <w:rPr>
                <w:rFonts w:ascii="Arial" w:hAnsi="Arial" w:cs="Arial"/>
                <w:color w:val="0A0A0A"/>
                <w:sz w:val="25"/>
                <w:szCs w:val="25"/>
                <w:shd w:val="clear" w:color="auto" w:fill="FEFEFE"/>
              </w:rPr>
              <w:t xml:space="preserve"> </w:t>
            </w:r>
            <w:r w:rsidRPr="00974CB5">
              <w:t>Знат</w:t>
            </w:r>
            <w:r>
              <w:t>ь</w:t>
            </w:r>
            <w:r w:rsidRPr="00974CB5">
              <w:t>: психологические аспекты взаимодействия с заказчиками</w:t>
            </w:r>
          </w:p>
          <w:p w14:paraId="1D39B82E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 w:rsidRPr="00120426">
              <w:t>ПК.</w:t>
            </w:r>
            <w:r>
              <w:t>6</w:t>
            </w:r>
            <w:r w:rsidRPr="00120426">
              <w:t>.</w:t>
            </w:r>
            <w:r>
              <w:t>2</w:t>
            </w:r>
            <w:r w:rsidRPr="00120426">
              <w:t>.</w:t>
            </w:r>
            <w:r w:rsidRPr="001C0DF6">
              <w:rPr>
                <w:rFonts w:hint="eastAsia"/>
              </w:rPr>
              <w:t xml:space="preserve"> </w:t>
            </w:r>
            <w:r>
              <w:t>Уметь: провести м</w:t>
            </w:r>
            <w:r w:rsidRPr="001C0DF6">
              <w:rPr>
                <w:rFonts w:hint="eastAsia"/>
              </w:rPr>
              <w:t>ониторинг</w:t>
            </w:r>
            <w:r>
              <w:t xml:space="preserve"> в</w:t>
            </w:r>
            <w:r w:rsidRPr="001C0DF6">
              <w:rPr>
                <w:rFonts w:hint="eastAsia"/>
              </w:rPr>
              <w:t>ыполнения</w:t>
            </w:r>
            <w:r>
              <w:t xml:space="preserve"> </w:t>
            </w:r>
            <w:r w:rsidRPr="001C0DF6">
              <w:rPr>
                <w:rFonts w:hint="eastAsia"/>
              </w:rPr>
              <w:t>договоров</w:t>
            </w:r>
            <w:r w:rsidRPr="001C0DF6">
              <w:t xml:space="preserve"> </w:t>
            </w:r>
            <w:r w:rsidRPr="001C0DF6">
              <w:rPr>
                <w:rFonts w:hint="eastAsia"/>
              </w:rPr>
              <w:t>на</w:t>
            </w:r>
            <w:r>
              <w:t xml:space="preserve"> </w:t>
            </w:r>
            <w:r w:rsidRPr="001C0DF6">
              <w:rPr>
                <w:rFonts w:hint="eastAsia"/>
              </w:rPr>
              <w:t>работы</w:t>
            </w:r>
            <w:r w:rsidRPr="001C0DF6">
              <w:t xml:space="preserve">, </w:t>
            </w:r>
            <w:r w:rsidRPr="001C0DF6">
              <w:rPr>
                <w:rFonts w:hint="eastAsia"/>
              </w:rPr>
              <w:t>связанные</w:t>
            </w:r>
            <w:r>
              <w:t xml:space="preserve"> </w:t>
            </w:r>
            <w:r w:rsidRPr="001C0DF6">
              <w:rPr>
                <w:rFonts w:hint="eastAsia"/>
              </w:rPr>
              <w:t>с</w:t>
            </w:r>
            <w:r w:rsidRPr="001C0DF6">
              <w:t xml:space="preserve"> </w:t>
            </w:r>
            <w:r w:rsidRPr="001C0DF6">
              <w:rPr>
                <w:rFonts w:hint="eastAsia"/>
              </w:rPr>
              <w:t>ИС</w:t>
            </w:r>
          </w:p>
          <w:p w14:paraId="4A5B75BB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 w:rsidRPr="00120426">
              <w:t>ПК.</w:t>
            </w:r>
            <w:r>
              <w:t>6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 xml:space="preserve">Владеть: навыками </w:t>
            </w:r>
            <w:r w:rsidRPr="0061624C">
              <w:rPr>
                <w:rFonts w:hint="eastAsia"/>
              </w:rPr>
              <w:t>взаимодействи</w:t>
            </w:r>
            <w:r>
              <w:t>я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с</w:t>
            </w:r>
            <w:r>
              <w:t xml:space="preserve"> </w:t>
            </w:r>
            <w:r w:rsidRPr="0061624C">
              <w:rPr>
                <w:rFonts w:hint="eastAsia"/>
              </w:rPr>
              <w:t>заказчиком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и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другими</w:t>
            </w:r>
            <w:r>
              <w:t xml:space="preserve"> з</w:t>
            </w:r>
            <w:r w:rsidRPr="0061624C">
              <w:rPr>
                <w:rFonts w:hint="eastAsia"/>
              </w:rPr>
              <w:t>аинтересованными</w:t>
            </w:r>
            <w:r>
              <w:t xml:space="preserve"> </w:t>
            </w:r>
            <w:r w:rsidRPr="0061624C">
              <w:rPr>
                <w:rFonts w:hint="eastAsia"/>
              </w:rPr>
              <w:t>сторонами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проекта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по</w:t>
            </w:r>
            <w:r>
              <w:t xml:space="preserve"> </w:t>
            </w:r>
            <w:r w:rsidRPr="0061624C">
              <w:rPr>
                <w:rFonts w:hint="eastAsia"/>
              </w:rPr>
              <w:t>организации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заключения</w:t>
            </w:r>
            <w:r>
              <w:t xml:space="preserve"> </w:t>
            </w:r>
            <w:r w:rsidRPr="0061624C">
              <w:rPr>
                <w:rFonts w:hint="eastAsia"/>
              </w:rPr>
              <w:t>договоров</w:t>
            </w:r>
            <w:r w:rsidRPr="0061624C">
              <w:t xml:space="preserve">, </w:t>
            </w:r>
            <w:r w:rsidRPr="0061624C">
              <w:rPr>
                <w:rFonts w:hint="eastAsia"/>
              </w:rPr>
              <w:t>мониторингу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и</w:t>
            </w:r>
            <w:r>
              <w:t xml:space="preserve"> </w:t>
            </w:r>
            <w:r w:rsidRPr="0061624C">
              <w:rPr>
                <w:rFonts w:hint="eastAsia"/>
              </w:rPr>
              <w:t>управлению</w:t>
            </w:r>
            <w:r w:rsidRPr="0061624C">
              <w:t xml:space="preserve"> </w:t>
            </w:r>
            <w:r>
              <w:t>и</w:t>
            </w:r>
            <w:r w:rsidRPr="0061624C">
              <w:rPr>
                <w:rFonts w:hint="eastAsia"/>
              </w:rPr>
              <w:t>сполнением</w:t>
            </w:r>
            <w:r>
              <w:t xml:space="preserve"> </w:t>
            </w:r>
            <w:r w:rsidRPr="0061624C">
              <w:rPr>
                <w:rFonts w:hint="eastAsia"/>
              </w:rPr>
              <w:t>договоров</w:t>
            </w:r>
          </w:p>
          <w:p w14:paraId="31C0698A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 w:rsidRPr="00120426">
              <w:t>ПК.</w:t>
            </w:r>
            <w:r>
              <w:t>7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 xml:space="preserve">Знать: способы </w:t>
            </w:r>
            <w:r w:rsidRPr="00C25CC9">
              <w:t>повышени</w:t>
            </w:r>
            <w:r>
              <w:t>я</w:t>
            </w:r>
            <w:r w:rsidRPr="00C25CC9">
              <w:t xml:space="preserve"> эффективности работы персонала</w:t>
            </w:r>
          </w:p>
          <w:p w14:paraId="3D9DAE79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 w:rsidRPr="00120426">
              <w:t>ПК.</w:t>
            </w:r>
            <w:r>
              <w:t>7</w:t>
            </w:r>
            <w:r w:rsidRPr="00120426">
              <w:t>.</w:t>
            </w:r>
            <w:r>
              <w:t>2</w:t>
            </w:r>
            <w:r w:rsidRPr="00120426">
              <w:t>.</w:t>
            </w:r>
            <w:r>
              <w:t xml:space="preserve">Уметь: принимать </w:t>
            </w:r>
            <w:r w:rsidRPr="00C25CC9">
              <w:t>участи</w:t>
            </w:r>
            <w:r>
              <w:t>е</w:t>
            </w:r>
            <w:r w:rsidRPr="00C25CC9">
              <w:t xml:space="preserve"> в подборе кадров и по обучению пользователей</w:t>
            </w:r>
          </w:p>
          <w:p w14:paraId="653B1B8A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 w:rsidRPr="00120426">
              <w:t>ПК.</w:t>
            </w:r>
            <w:r>
              <w:t>7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>Владеть: навыками организации работы персонала</w:t>
            </w:r>
          </w:p>
          <w:p w14:paraId="279C7731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</w:p>
          <w:p w14:paraId="38956885" w14:textId="77777777" w:rsidR="00455B12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14:paraId="56D7885D" w14:textId="77777777" w:rsidR="00455B12" w:rsidRPr="0002120D" w:rsidRDefault="00455B12" w:rsidP="00BC6122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</w:tcPr>
          <w:p w14:paraId="25972DA8" w14:textId="77777777" w:rsidR="00C24A08" w:rsidRPr="0002120D" w:rsidRDefault="00C24A08" w:rsidP="007C71B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2120D">
              <w:rPr>
                <w:rFonts w:eastAsia="Calibri"/>
                <w:color w:val="000000"/>
                <w:sz w:val="22"/>
                <w:szCs w:val="22"/>
              </w:rPr>
              <w:lastRenderedPageBreak/>
              <w:t>Проектный</w:t>
            </w:r>
            <w:r w:rsidR="001458EE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метод</w:t>
            </w:r>
          </w:p>
          <w:p w14:paraId="33BF3FA7" w14:textId="77777777" w:rsidR="00C24A08" w:rsidRPr="0002120D" w:rsidRDefault="00C24A08" w:rsidP="007C71B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2120D">
              <w:rPr>
                <w:rFonts w:eastAsia="Calibri"/>
                <w:color w:val="000000"/>
                <w:sz w:val="22"/>
                <w:szCs w:val="22"/>
              </w:rPr>
              <w:t>Кейс</w:t>
            </w:r>
            <w:r w:rsidRPr="0002120D">
              <w:rPr>
                <w:color w:val="000000"/>
                <w:sz w:val="22"/>
                <w:szCs w:val="22"/>
              </w:rPr>
              <w:t>-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технологии</w:t>
            </w:r>
          </w:p>
          <w:p w14:paraId="4AF9B74B" w14:textId="77777777" w:rsidR="000A2201" w:rsidRPr="0002120D" w:rsidRDefault="00C24A08" w:rsidP="007C71B3">
            <w:pPr>
              <w:tabs>
                <w:tab w:val="left" w:pos="160"/>
                <w:tab w:val="left" w:pos="415"/>
              </w:tabs>
              <w:rPr>
                <w:sz w:val="22"/>
                <w:szCs w:val="22"/>
              </w:rPr>
            </w:pPr>
            <w:r w:rsidRPr="0002120D">
              <w:rPr>
                <w:rFonts w:eastAsia="Calibri"/>
                <w:color w:val="000000"/>
                <w:sz w:val="22"/>
                <w:szCs w:val="22"/>
              </w:rPr>
              <w:t>Метод</w:t>
            </w:r>
            <w:r w:rsidR="001458EE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портфолио</w:t>
            </w:r>
          </w:p>
        </w:tc>
        <w:tc>
          <w:tcPr>
            <w:tcW w:w="2168" w:type="dxa"/>
          </w:tcPr>
          <w:p w14:paraId="68F998FA" w14:textId="77777777" w:rsidR="00F8468C" w:rsidRPr="00143C7E" w:rsidRDefault="00F8468C" w:rsidP="00F8468C">
            <w:pPr>
              <w:autoSpaceDE w:val="0"/>
              <w:autoSpaceDN w:val="0"/>
              <w:adjustRightInd w:val="0"/>
            </w:pPr>
            <w:r w:rsidRPr="00143C7E">
              <w:t>Критерии оценки выполнения учебного исследовательского задания Тесты в ЭОС.</w:t>
            </w:r>
          </w:p>
          <w:p w14:paraId="4A6E9BC4" w14:textId="77777777" w:rsidR="00F8468C" w:rsidRDefault="00F8468C" w:rsidP="00F8468C">
            <w:r w:rsidRPr="00143C7E">
              <w:t>Критерии оценки выполнения лабораторных работ</w:t>
            </w:r>
          </w:p>
          <w:p w14:paraId="105A8C17" w14:textId="77777777" w:rsidR="000A2201" w:rsidRPr="0002120D" w:rsidRDefault="00F8468C" w:rsidP="00F8468C">
            <w:pPr>
              <w:rPr>
                <w:sz w:val="22"/>
                <w:szCs w:val="22"/>
              </w:rPr>
            </w:pPr>
            <w:r w:rsidRPr="00143C7E">
              <w:t>Критерии оценки</w:t>
            </w:r>
            <w:r>
              <w:t xml:space="preserve"> реферата</w:t>
            </w:r>
          </w:p>
        </w:tc>
      </w:tr>
      <w:tr w:rsidR="004D1224" w:rsidRPr="0002120D" w14:paraId="41803076" w14:textId="77777777" w:rsidTr="00646C02">
        <w:trPr>
          <w:trHeight w:val="711"/>
        </w:trPr>
        <w:tc>
          <w:tcPr>
            <w:tcW w:w="710" w:type="dxa"/>
            <w:shd w:val="clear" w:color="auto" w:fill="auto"/>
          </w:tcPr>
          <w:p w14:paraId="7D68D29A" w14:textId="77777777" w:rsidR="000A2201" w:rsidRPr="0002120D" w:rsidRDefault="00946423" w:rsidP="007C71B3">
            <w:pPr>
              <w:jc w:val="both"/>
              <w:rPr>
                <w:sz w:val="22"/>
                <w:szCs w:val="22"/>
              </w:rPr>
            </w:pP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ОР</w:t>
            </w:r>
            <w:r w:rsidRPr="0002120D">
              <w:rPr>
                <w:iCs/>
                <w:color w:val="333333"/>
                <w:sz w:val="22"/>
                <w:szCs w:val="22"/>
                <w:shd w:val="clear" w:color="auto" w:fill="FFFFFF"/>
              </w:rPr>
              <w:t>-2</w:t>
            </w:r>
          </w:p>
        </w:tc>
        <w:tc>
          <w:tcPr>
            <w:tcW w:w="1974" w:type="dxa"/>
            <w:shd w:val="clear" w:color="auto" w:fill="auto"/>
          </w:tcPr>
          <w:p w14:paraId="396466D7" w14:textId="77777777" w:rsidR="000A2201" w:rsidRPr="0002120D" w:rsidRDefault="00946423" w:rsidP="007C71B3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Демонстрирует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владение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навыками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осуществления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lastRenderedPageBreak/>
              <w:t>закупок</w:t>
            </w:r>
          </w:p>
        </w:tc>
        <w:tc>
          <w:tcPr>
            <w:tcW w:w="3123" w:type="dxa"/>
          </w:tcPr>
          <w:p w14:paraId="5BCA1A8C" w14:textId="77777777" w:rsidR="001458EE" w:rsidRDefault="008614C0" w:rsidP="001458EE">
            <w:r w:rsidRPr="00EB5AA9">
              <w:lastRenderedPageBreak/>
              <w:t xml:space="preserve">УК.2.1. Знать: виды ресурсов и ограничений для решения профессиональных задач; </w:t>
            </w:r>
            <w:r w:rsidRPr="00EB5AA9">
              <w:lastRenderedPageBreak/>
              <w:t>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  <w:p w14:paraId="736961E5" w14:textId="77777777" w:rsidR="008614C0" w:rsidRDefault="008614C0" w:rsidP="001458EE">
            <w:r w:rsidRPr="00EB5AA9"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      </w:r>
          </w:p>
          <w:p w14:paraId="2CDD83C1" w14:textId="77777777" w:rsidR="008614C0" w:rsidRPr="00EB5AA9" w:rsidRDefault="008614C0" w:rsidP="008614C0">
            <w:pPr>
              <w:suppressAutoHyphens/>
            </w:pPr>
            <w:r w:rsidRPr="00EB5AA9">
              <w:t>УК.2.3. Владеть: методиками разработки цели и задач проекта; методами оценки потребности в ресурсах,</w:t>
            </w:r>
          </w:p>
          <w:p w14:paraId="49145CCD" w14:textId="2948EAAA" w:rsidR="008614C0" w:rsidRDefault="008614C0" w:rsidP="008614C0">
            <w:r w:rsidRPr="00EB5AA9">
              <w:t>продолжительности и стоимости проекта; навыками работы с нормативно-правовой документацией.</w:t>
            </w:r>
          </w:p>
          <w:p w14:paraId="4F8B996D" w14:textId="77777777" w:rsidR="00B62033" w:rsidRPr="00B62033" w:rsidRDefault="00B62033" w:rsidP="00B62033">
            <w:r w:rsidRPr="00B62033">
              <w:t>УК.9.1. Знать: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3989D18D" w14:textId="77777777" w:rsidR="00B62033" w:rsidRPr="00B62033" w:rsidRDefault="00B62033" w:rsidP="00B62033">
            <w:r w:rsidRPr="00B62033">
              <w:t>УК-9.2. Уметь: применять экономические методы и инструменты для достижения поставленных целей в различных областях жизнедеятельности</w:t>
            </w:r>
          </w:p>
          <w:p w14:paraId="6D5F573E" w14:textId="2B419DAE" w:rsidR="00B62033" w:rsidRPr="00B62033" w:rsidRDefault="00B62033" w:rsidP="008614C0">
            <w:r w:rsidRPr="00B62033">
              <w:t>УК-9.3.</w:t>
            </w:r>
            <w:r w:rsidRPr="00B62033">
              <w:rPr>
                <w:rFonts w:hint="eastAsia"/>
              </w:rPr>
              <w:t xml:space="preserve"> </w:t>
            </w:r>
            <w:r w:rsidRPr="00B62033">
              <w:t>Владеть: способами принятия экономических решений</w:t>
            </w:r>
          </w:p>
          <w:p w14:paraId="2D390E93" w14:textId="77777777" w:rsidR="000A2201" w:rsidRPr="0002120D" w:rsidRDefault="000A2201" w:rsidP="001458E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</w:tcPr>
          <w:p w14:paraId="00F0D8AD" w14:textId="77777777" w:rsidR="00700758" w:rsidRPr="0002120D" w:rsidRDefault="00700758" w:rsidP="007C71B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2120D">
              <w:rPr>
                <w:rFonts w:eastAsia="Calibri"/>
                <w:color w:val="000000"/>
                <w:sz w:val="22"/>
                <w:szCs w:val="22"/>
              </w:rPr>
              <w:lastRenderedPageBreak/>
              <w:t>Метод</w:t>
            </w:r>
            <w:r w:rsidR="001E2E20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проблемного</w:t>
            </w:r>
            <w:r w:rsidR="001E2E20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обучения</w:t>
            </w:r>
          </w:p>
          <w:p w14:paraId="32B50BF6" w14:textId="77777777" w:rsidR="00700758" w:rsidRPr="0002120D" w:rsidRDefault="00700758" w:rsidP="007C71B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2120D">
              <w:rPr>
                <w:rFonts w:eastAsia="Calibri"/>
                <w:color w:val="000000"/>
                <w:sz w:val="22"/>
                <w:szCs w:val="22"/>
              </w:rPr>
              <w:t>Кейс</w:t>
            </w:r>
            <w:r w:rsidRPr="0002120D">
              <w:rPr>
                <w:color w:val="000000"/>
                <w:sz w:val="22"/>
                <w:szCs w:val="22"/>
              </w:rPr>
              <w:t>-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технологии</w:t>
            </w:r>
          </w:p>
          <w:p w14:paraId="6698AF29" w14:textId="77777777" w:rsidR="000A2201" w:rsidRPr="0002120D" w:rsidRDefault="00700758" w:rsidP="007C71B3">
            <w:pPr>
              <w:tabs>
                <w:tab w:val="left" w:pos="176"/>
              </w:tabs>
              <w:rPr>
                <w:sz w:val="22"/>
                <w:szCs w:val="22"/>
              </w:rPr>
            </w:pPr>
            <w:r w:rsidRPr="0002120D">
              <w:rPr>
                <w:rFonts w:eastAsia="Calibri"/>
                <w:color w:val="000000"/>
                <w:sz w:val="22"/>
                <w:szCs w:val="22"/>
              </w:rPr>
              <w:lastRenderedPageBreak/>
              <w:t>Контекстное</w:t>
            </w:r>
            <w:r w:rsidR="001E2E20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02120D">
              <w:rPr>
                <w:rFonts w:eastAsia="Calibri"/>
                <w:color w:val="000000"/>
                <w:sz w:val="22"/>
                <w:szCs w:val="22"/>
              </w:rPr>
              <w:t>обучение</w:t>
            </w:r>
          </w:p>
        </w:tc>
        <w:tc>
          <w:tcPr>
            <w:tcW w:w="2168" w:type="dxa"/>
          </w:tcPr>
          <w:p w14:paraId="0A84B896" w14:textId="77777777" w:rsidR="00F8468C" w:rsidRPr="00143C7E" w:rsidRDefault="00F8468C" w:rsidP="00F8468C">
            <w:pPr>
              <w:autoSpaceDE w:val="0"/>
              <w:autoSpaceDN w:val="0"/>
              <w:adjustRightInd w:val="0"/>
            </w:pPr>
            <w:r w:rsidRPr="00143C7E">
              <w:lastRenderedPageBreak/>
              <w:t>Критерии оценки выполнения учебного исследовательског</w:t>
            </w:r>
            <w:r w:rsidRPr="00143C7E">
              <w:lastRenderedPageBreak/>
              <w:t>о задания Тесты в ЭОС.</w:t>
            </w:r>
          </w:p>
          <w:p w14:paraId="20AA17E1" w14:textId="77777777" w:rsidR="00F8468C" w:rsidRDefault="00F8468C" w:rsidP="00F8468C">
            <w:r w:rsidRPr="00143C7E">
              <w:t>Критерии оценки выполнения лабораторных работ</w:t>
            </w:r>
          </w:p>
          <w:p w14:paraId="3862CDDC" w14:textId="77777777" w:rsidR="000A2201" w:rsidRPr="0002120D" w:rsidRDefault="00F8468C" w:rsidP="00F8468C">
            <w:pPr>
              <w:rPr>
                <w:sz w:val="22"/>
                <w:szCs w:val="22"/>
              </w:rPr>
            </w:pPr>
            <w:r w:rsidRPr="00143C7E">
              <w:t>Критерии оценки</w:t>
            </w:r>
            <w:r>
              <w:t xml:space="preserve"> реферата</w:t>
            </w:r>
          </w:p>
        </w:tc>
      </w:tr>
      <w:tr w:rsidR="002F262D" w:rsidRPr="0002120D" w14:paraId="609AFAEE" w14:textId="77777777" w:rsidTr="00646C02">
        <w:trPr>
          <w:trHeight w:val="569"/>
        </w:trPr>
        <w:tc>
          <w:tcPr>
            <w:tcW w:w="710" w:type="dxa"/>
            <w:shd w:val="clear" w:color="auto" w:fill="auto"/>
          </w:tcPr>
          <w:p w14:paraId="6DCFF9E7" w14:textId="77777777" w:rsidR="002F262D" w:rsidRPr="0002120D" w:rsidRDefault="00706476" w:rsidP="007C71B3">
            <w:pPr>
              <w:jc w:val="both"/>
              <w:rPr>
                <w:color w:val="000000"/>
                <w:sz w:val="22"/>
                <w:szCs w:val="22"/>
              </w:rPr>
            </w:pP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lastRenderedPageBreak/>
              <w:t>ОР</w:t>
            </w:r>
            <w:r w:rsidRPr="0002120D">
              <w:rPr>
                <w:iCs/>
                <w:color w:val="333333"/>
                <w:sz w:val="22"/>
                <w:szCs w:val="22"/>
                <w:shd w:val="clear" w:color="auto" w:fill="FFFFFF"/>
              </w:rPr>
              <w:t>-3</w:t>
            </w:r>
          </w:p>
        </w:tc>
        <w:tc>
          <w:tcPr>
            <w:tcW w:w="1974" w:type="dxa"/>
            <w:shd w:val="clear" w:color="auto" w:fill="auto"/>
          </w:tcPr>
          <w:p w14:paraId="5EB3075B" w14:textId="77777777" w:rsidR="002F262D" w:rsidRPr="0002120D" w:rsidRDefault="00706476" w:rsidP="007C71B3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Владеет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навыками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идентификации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конфигурации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>информационной</w:t>
            </w:r>
            <w:r w:rsidR="001E2E20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z w:val="22"/>
                <w:szCs w:val="22"/>
                <w:shd w:val="clear" w:color="auto" w:fill="FFFFFF"/>
              </w:rPr>
              <w:lastRenderedPageBreak/>
              <w:t>системы</w:t>
            </w:r>
          </w:p>
        </w:tc>
        <w:tc>
          <w:tcPr>
            <w:tcW w:w="3123" w:type="dxa"/>
          </w:tcPr>
          <w:p w14:paraId="152E1264" w14:textId="77777777" w:rsidR="004B7360" w:rsidRPr="007255C8" w:rsidRDefault="004B7360" w:rsidP="004B7360">
            <w:pPr>
              <w:autoSpaceDE w:val="0"/>
              <w:autoSpaceDN w:val="0"/>
              <w:adjustRightInd w:val="0"/>
            </w:pPr>
            <w:r w:rsidRPr="00120426">
              <w:lastRenderedPageBreak/>
              <w:t>ОПК.</w:t>
            </w:r>
            <w:r>
              <w:t>3</w:t>
            </w:r>
            <w:r w:rsidRPr="00120426">
              <w:t xml:space="preserve">.1. </w:t>
            </w:r>
            <w:r w:rsidRPr="007255C8">
              <w:rPr>
                <w:rFonts w:hint="eastAsia"/>
              </w:rPr>
              <w:t>Знать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принципы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методы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средства</w:t>
            </w:r>
          </w:p>
          <w:p w14:paraId="2384421F" w14:textId="77777777" w:rsidR="004B7360" w:rsidRPr="007255C8" w:rsidRDefault="004B7360" w:rsidP="004B7360">
            <w:pPr>
              <w:autoSpaceDE w:val="0"/>
              <w:autoSpaceDN w:val="0"/>
              <w:adjustRightInd w:val="0"/>
            </w:pPr>
            <w:r w:rsidRPr="007255C8">
              <w:rPr>
                <w:rFonts w:hint="eastAsia"/>
              </w:rPr>
              <w:t>решения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стандартных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задач</w:t>
            </w:r>
            <w:r>
              <w:t xml:space="preserve"> </w:t>
            </w:r>
            <w:r w:rsidRPr="007255C8">
              <w:rPr>
                <w:rFonts w:hint="eastAsia"/>
              </w:rPr>
              <w:t>профессиональной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lastRenderedPageBreak/>
              <w:t>деятельности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</w:t>
            </w:r>
            <w:r>
              <w:t xml:space="preserve"> </w:t>
            </w:r>
            <w:r w:rsidRPr="007255C8">
              <w:rPr>
                <w:rFonts w:hint="eastAsia"/>
              </w:rPr>
              <w:t>основе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</w:p>
          <w:p w14:paraId="23E97728" w14:textId="77777777" w:rsidR="004B7360" w:rsidRDefault="004B7360" w:rsidP="004B7360">
            <w:pPr>
              <w:jc w:val="both"/>
            </w:pPr>
            <w:r w:rsidRPr="007255C8">
              <w:rPr>
                <w:rFonts w:hint="eastAsia"/>
              </w:rPr>
              <w:t>библиографической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культуры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применением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</w:t>
            </w:r>
            <w:r w:rsidRPr="007255C8">
              <w:t>-</w:t>
            </w:r>
            <w:r w:rsidRPr="007255C8">
              <w:rPr>
                <w:rFonts w:hint="eastAsia"/>
              </w:rPr>
              <w:t>коммуникационных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технологий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учетом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основных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требований</w:t>
            </w:r>
          </w:p>
          <w:p w14:paraId="4E8CEF7B" w14:textId="77777777" w:rsidR="004B7360" w:rsidRPr="007255C8" w:rsidRDefault="004B7360" w:rsidP="004B7360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.2. </w:t>
            </w:r>
            <w:r w:rsidRPr="007255C8">
              <w:rPr>
                <w:rFonts w:hint="eastAsia"/>
              </w:rPr>
              <w:t>Уметь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решать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стандартные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задачи</w:t>
            </w:r>
          </w:p>
          <w:p w14:paraId="0FCC1322" w14:textId="77777777" w:rsidR="004B7360" w:rsidRDefault="004B7360" w:rsidP="004B7360">
            <w:pPr>
              <w:jc w:val="both"/>
            </w:pPr>
            <w:r w:rsidRPr="007255C8">
              <w:rPr>
                <w:rFonts w:hint="eastAsia"/>
              </w:rPr>
              <w:t>профессиональной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деятельности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</w:t>
            </w:r>
            <w:r>
              <w:t xml:space="preserve"> </w:t>
            </w:r>
            <w:r w:rsidRPr="007255C8">
              <w:rPr>
                <w:rFonts w:hint="eastAsia"/>
              </w:rPr>
              <w:t>основе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>
              <w:t xml:space="preserve"> </w:t>
            </w:r>
            <w:r w:rsidRPr="007255C8">
              <w:rPr>
                <w:rFonts w:hint="eastAsia"/>
              </w:rPr>
              <w:t>библиографической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культуры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применением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</w:t>
            </w:r>
            <w:r w:rsidRPr="007255C8">
              <w:t>-</w:t>
            </w:r>
            <w:r>
              <w:t>к</w:t>
            </w:r>
            <w:r w:rsidRPr="007255C8">
              <w:rPr>
                <w:rFonts w:hint="eastAsia"/>
              </w:rPr>
              <w:t>оммуникационных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технологий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учетом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основных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требований</w:t>
            </w:r>
            <w:r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безопасности</w:t>
            </w:r>
            <w:r w:rsidRPr="007255C8">
              <w:t>.</w:t>
            </w:r>
          </w:p>
          <w:p w14:paraId="2306C3D7" w14:textId="77777777" w:rsidR="004B7360" w:rsidRPr="007255C8" w:rsidRDefault="004B7360" w:rsidP="004B7360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.3. </w:t>
            </w:r>
            <w:r w:rsidRPr="007255C8">
              <w:rPr>
                <w:rFonts w:hint="eastAsia"/>
              </w:rPr>
              <w:t>Иметь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навыки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подготовки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обзоров</w:t>
            </w:r>
            <w:r w:rsidRPr="007255C8">
              <w:t>,</w:t>
            </w:r>
          </w:p>
          <w:p w14:paraId="5593C354" w14:textId="77777777" w:rsidR="004B7360" w:rsidRDefault="004B7360" w:rsidP="004B7360">
            <w:pPr>
              <w:suppressAutoHyphens/>
            </w:pPr>
            <w:r w:rsidRPr="007255C8">
              <w:rPr>
                <w:rFonts w:hint="eastAsia"/>
              </w:rPr>
              <w:t>аннотаций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составления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рефератов</w:t>
            </w:r>
            <w:r w:rsidRPr="007255C8">
              <w:t>,</w:t>
            </w:r>
            <w:r>
              <w:t xml:space="preserve"> </w:t>
            </w:r>
            <w:r w:rsidRPr="007255C8">
              <w:rPr>
                <w:rFonts w:hint="eastAsia"/>
              </w:rPr>
              <w:t>научных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докладов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публикаций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>
              <w:t xml:space="preserve"> </w:t>
            </w:r>
            <w:r w:rsidRPr="007255C8">
              <w:rPr>
                <w:rFonts w:hint="eastAsia"/>
              </w:rPr>
              <w:t>библиографии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по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научно</w:t>
            </w:r>
            <w:r w:rsidRPr="007255C8">
              <w:t>-</w:t>
            </w:r>
            <w:r w:rsidRPr="007255C8">
              <w:rPr>
                <w:rFonts w:hint="eastAsia"/>
              </w:rPr>
              <w:t>исследовательской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работе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учетом</w:t>
            </w:r>
            <w:r>
              <w:t xml:space="preserve"> </w:t>
            </w:r>
            <w:r w:rsidRPr="007255C8">
              <w:rPr>
                <w:rFonts w:hint="eastAsia"/>
              </w:rPr>
              <w:t>требований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>
              <w:t xml:space="preserve"> </w:t>
            </w:r>
            <w:r w:rsidRPr="007255C8">
              <w:rPr>
                <w:rFonts w:hint="eastAsia"/>
              </w:rPr>
              <w:t>безопасности</w:t>
            </w:r>
            <w:r w:rsidRPr="007255C8">
              <w:t>.</w:t>
            </w:r>
          </w:p>
          <w:p w14:paraId="20B95E82" w14:textId="77777777" w:rsidR="00646C02" w:rsidRDefault="008614C0" w:rsidP="001458EE">
            <w:pPr>
              <w:suppressAutoHyphens/>
              <w:rPr>
                <w:bCs/>
                <w:color w:val="000000"/>
                <w:sz w:val="22"/>
                <w:szCs w:val="22"/>
              </w:rPr>
            </w:pPr>
            <w:r w:rsidRPr="00C34EE6">
              <w:t>ПК.4.1. Знать: общие принципы функционирования аппаратных, программных, программно-аппаратных средств администрируемой сети</w:t>
            </w:r>
            <w:r w:rsidRPr="0002120D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14:paraId="026B77C6" w14:textId="77777777" w:rsidR="00527C88" w:rsidRDefault="008614C0" w:rsidP="001458EE">
            <w:pPr>
              <w:suppressAutoHyphens/>
            </w:pPr>
            <w:r w:rsidRPr="00C34EE6">
              <w:t>ПК.4.2.Умеет: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6FDE9289" w14:textId="77777777" w:rsidR="008614C0" w:rsidRPr="0002120D" w:rsidRDefault="008614C0" w:rsidP="001458EE">
            <w:pPr>
              <w:suppressAutoHyphens/>
              <w:rPr>
                <w:bCs/>
                <w:color w:val="000000"/>
                <w:sz w:val="22"/>
                <w:szCs w:val="22"/>
              </w:rPr>
            </w:pPr>
            <w:r w:rsidRPr="00C34EE6">
              <w:t>ПК.4.3. Владеет: технологиями реализации, внедрения проекта информационной системы</w:t>
            </w:r>
          </w:p>
          <w:p w14:paraId="48A88709" w14:textId="77777777" w:rsidR="002F262D" w:rsidRDefault="008614C0" w:rsidP="001458EE">
            <w:r w:rsidRPr="00C34EE6">
              <w:t xml:space="preserve">ПК.5.1. Знать: принципы и методы диагностики функционирования информационной системы, </w:t>
            </w:r>
            <w:r w:rsidRPr="00C34EE6">
              <w:lastRenderedPageBreak/>
              <w:t>методы обеспечения надежности технических средств и программного обеспечения на этапе эксплуатации информационной системы</w:t>
            </w:r>
          </w:p>
          <w:p w14:paraId="04513904" w14:textId="77777777" w:rsidR="008614C0" w:rsidRDefault="008614C0" w:rsidP="001458EE">
            <w:r w:rsidRPr="00C34EE6">
              <w:t>ПК.5.2. Уметь: применять методы диагностики функционирования информационной системы</w:t>
            </w:r>
          </w:p>
          <w:p w14:paraId="3B0512A3" w14:textId="77777777" w:rsidR="008614C0" w:rsidRDefault="008614C0" w:rsidP="001458EE">
            <w:r w:rsidRPr="00C34EE6">
              <w:t>ПК.5.3. Владеть: навыками обеспечения надежности технических средств и программного обеспечения информационной системы</w:t>
            </w:r>
          </w:p>
          <w:p w14:paraId="4CA8DC4B" w14:textId="77777777" w:rsidR="008614C0" w:rsidRPr="0002120D" w:rsidRDefault="008614C0" w:rsidP="001458E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</w:tcPr>
          <w:p w14:paraId="0518045D" w14:textId="77777777" w:rsidR="002F262D" w:rsidRPr="00F8468C" w:rsidRDefault="00F8468C" w:rsidP="007C71B3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Проблемное обучение</w:t>
            </w:r>
          </w:p>
          <w:p w14:paraId="056C1278" w14:textId="77777777" w:rsidR="002F262D" w:rsidRPr="0002120D" w:rsidRDefault="002F262D" w:rsidP="007C71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F8468C">
              <w:t>Кейс-технологии</w:t>
            </w:r>
          </w:p>
        </w:tc>
        <w:tc>
          <w:tcPr>
            <w:tcW w:w="2168" w:type="dxa"/>
          </w:tcPr>
          <w:p w14:paraId="1E0D3F4A" w14:textId="77777777" w:rsidR="00F8468C" w:rsidRPr="00143C7E" w:rsidRDefault="00F8468C" w:rsidP="00F8468C">
            <w:pPr>
              <w:autoSpaceDE w:val="0"/>
              <w:autoSpaceDN w:val="0"/>
              <w:adjustRightInd w:val="0"/>
            </w:pPr>
            <w:r w:rsidRPr="00143C7E">
              <w:t>Критерии оценки выполнения учебного исследовательског</w:t>
            </w:r>
            <w:r w:rsidRPr="00143C7E">
              <w:lastRenderedPageBreak/>
              <w:t>о задания Тесты в ЭОС.</w:t>
            </w:r>
          </w:p>
          <w:p w14:paraId="7D41CE79" w14:textId="77777777" w:rsidR="002F262D" w:rsidRPr="0002120D" w:rsidRDefault="002F262D" w:rsidP="007C71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14:paraId="7C7BF804" w14:textId="77777777" w:rsidR="00C65E65" w:rsidRPr="0002120D" w:rsidRDefault="00C65E65" w:rsidP="00B70661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02120D">
        <w:rPr>
          <w:b/>
          <w:spacing w:val="-8"/>
        </w:rPr>
        <w:lastRenderedPageBreak/>
        <w:t xml:space="preserve">2.3. </w:t>
      </w:r>
      <w:r w:rsidRPr="0002120D">
        <w:rPr>
          <w:b/>
        </w:rPr>
        <w:t>Руководитель и преподаватели модуля</w:t>
      </w:r>
    </w:p>
    <w:p w14:paraId="3AE6B3E7" w14:textId="77777777" w:rsidR="00964D4C" w:rsidRPr="0002120D" w:rsidRDefault="00964D4C" w:rsidP="00B70661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2120D">
        <w:rPr>
          <w:rFonts w:ascii="Times New Roman" w:hAnsi="Times New Roman"/>
          <w:i/>
          <w:sz w:val="24"/>
        </w:rPr>
        <w:t>Руководитель:</w:t>
      </w:r>
      <w:r w:rsidR="001E2E20">
        <w:rPr>
          <w:rFonts w:ascii="Times New Roman" w:hAnsi="Times New Roman"/>
          <w:i/>
          <w:sz w:val="24"/>
        </w:rPr>
        <w:t xml:space="preserve"> </w:t>
      </w:r>
      <w:proofErr w:type="spellStart"/>
      <w:r w:rsidR="003E74F6" w:rsidRPr="0002120D">
        <w:rPr>
          <w:rFonts w:ascii="Times New Roman" w:hAnsi="Times New Roman"/>
          <w:sz w:val="24"/>
        </w:rPr>
        <w:t>Поначугин</w:t>
      </w:r>
      <w:proofErr w:type="spellEnd"/>
      <w:r w:rsidR="003E74F6" w:rsidRPr="0002120D">
        <w:rPr>
          <w:rFonts w:ascii="Times New Roman" w:hAnsi="Times New Roman"/>
          <w:sz w:val="24"/>
        </w:rPr>
        <w:t xml:space="preserve"> А.В., </w:t>
      </w:r>
      <w:proofErr w:type="spellStart"/>
      <w:r w:rsidR="00100D49" w:rsidRPr="0002120D">
        <w:rPr>
          <w:rFonts w:ascii="Times New Roman" w:hAnsi="Times New Roman"/>
          <w:sz w:val="24"/>
        </w:rPr>
        <w:t>к.экон.н</w:t>
      </w:r>
      <w:proofErr w:type="spellEnd"/>
      <w:r w:rsidR="00100D49" w:rsidRPr="0002120D">
        <w:rPr>
          <w:rFonts w:ascii="Times New Roman" w:hAnsi="Times New Roman"/>
          <w:sz w:val="24"/>
        </w:rPr>
        <w:t>., доцент, кафедр</w:t>
      </w:r>
      <w:r w:rsidR="00537A49" w:rsidRPr="0002120D">
        <w:rPr>
          <w:rFonts w:ascii="Times New Roman" w:hAnsi="Times New Roman"/>
          <w:sz w:val="24"/>
        </w:rPr>
        <w:t>а</w:t>
      </w:r>
      <w:r w:rsidR="00100D49" w:rsidRPr="0002120D">
        <w:rPr>
          <w:rFonts w:ascii="Times New Roman" w:hAnsi="Times New Roman"/>
          <w:sz w:val="24"/>
        </w:rPr>
        <w:t xml:space="preserve"> прикладной информатики и информационных технологий в образовании</w:t>
      </w:r>
    </w:p>
    <w:p w14:paraId="3F9087E6" w14:textId="77777777" w:rsidR="003E74F6" w:rsidRPr="0002120D" w:rsidRDefault="00964D4C" w:rsidP="00B70661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2120D">
        <w:rPr>
          <w:rFonts w:ascii="Times New Roman" w:hAnsi="Times New Roman"/>
          <w:i/>
          <w:sz w:val="24"/>
        </w:rPr>
        <w:t>Преподаватели:</w:t>
      </w:r>
      <w:r w:rsidR="0066269B">
        <w:rPr>
          <w:rFonts w:ascii="Times New Roman" w:hAnsi="Times New Roman"/>
          <w:i/>
          <w:sz w:val="24"/>
        </w:rPr>
        <w:t xml:space="preserve"> </w:t>
      </w:r>
      <w:r w:rsidR="00BC3BDB" w:rsidRPr="0002120D">
        <w:rPr>
          <w:rFonts w:ascii="Times New Roman" w:hAnsi="Times New Roman"/>
          <w:sz w:val="24"/>
          <w:szCs w:val="24"/>
        </w:rPr>
        <w:t xml:space="preserve">Ершов В.Н., </w:t>
      </w:r>
      <w:proofErr w:type="spellStart"/>
      <w:proofErr w:type="gramStart"/>
      <w:r w:rsidR="00BC3BDB" w:rsidRPr="0002120D">
        <w:rPr>
          <w:rFonts w:ascii="Times New Roman" w:hAnsi="Times New Roman"/>
          <w:sz w:val="24"/>
          <w:szCs w:val="24"/>
        </w:rPr>
        <w:t>к.тех</w:t>
      </w:r>
      <w:proofErr w:type="gramEnd"/>
      <w:r w:rsidR="00BC3BDB" w:rsidRPr="0002120D">
        <w:rPr>
          <w:rFonts w:ascii="Times New Roman" w:hAnsi="Times New Roman"/>
          <w:sz w:val="24"/>
          <w:szCs w:val="24"/>
        </w:rPr>
        <w:t>.н</w:t>
      </w:r>
      <w:proofErr w:type="spellEnd"/>
      <w:r w:rsidR="00BC3BDB" w:rsidRPr="0002120D">
        <w:rPr>
          <w:rFonts w:ascii="Times New Roman" w:hAnsi="Times New Roman"/>
          <w:sz w:val="24"/>
          <w:szCs w:val="24"/>
        </w:rPr>
        <w:t xml:space="preserve">, доцент, </w:t>
      </w:r>
      <w:r w:rsidR="00537A49" w:rsidRPr="0002120D">
        <w:rPr>
          <w:rFonts w:ascii="Times New Roman" w:hAnsi="Times New Roman"/>
          <w:sz w:val="24"/>
        </w:rPr>
        <w:t>кафедра</w:t>
      </w:r>
      <w:r w:rsidR="00E271C4">
        <w:rPr>
          <w:rFonts w:ascii="Times New Roman" w:hAnsi="Times New Roman"/>
          <w:sz w:val="24"/>
        </w:rPr>
        <w:t xml:space="preserve"> </w:t>
      </w:r>
      <w:r w:rsidR="00BC3BDB" w:rsidRPr="0002120D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26BA5A5F" w14:textId="77777777" w:rsidR="00964D4C" w:rsidRPr="0002120D" w:rsidRDefault="003E74F6" w:rsidP="00B70661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</w:rPr>
        <w:t>Круподеров</w:t>
      </w:r>
      <w:r w:rsidRPr="0002120D">
        <w:rPr>
          <w:rFonts w:ascii="Times New Roman" w:hAnsi="Times New Roman"/>
          <w:sz w:val="24"/>
          <w:szCs w:val="24"/>
        </w:rPr>
        <w:t xml:space="preserve">а Е.П., </w:t>
      </w:r>
      <w:proofErr w:type="spellStart"/>
      <w:r w:rsidRPr="0002120D">
        <w:rPr>
          <w:rFonts w:ascii="Times New Roman" w:hAnsi="Times New Roman"/>
          <w:sz w:val="24"/>
          <w:szCs w:val="24"/>
        </w:rPr>
        <w:t>к.п</w:t>
      </w:r>
      <w:r w:rsidR="00100D49" w:rsidRPr="0002120D">
        <w:rPr>
          <w:rFonts w:ascii="Times New Roman" w:hAnsi="Times New Roman"/>
          <w:sz w:val="24"/>
          <w:szCs w:val="24"/>
        </w:rPr>
        <w:t>ед</w:t>
      </w:r>
      <w:r w:rsidRPr="0002120D">
        <w:rPr>
          <w:rFonts w:ascii="Times New Roman" w:hAnsi="Times New Roman"/>
          <w:sz w:val="24"/>
          <w:szCs w:val="24"/>
        </w:rPr>
        <w:t>.н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., доцент, </w:t>
      </w:r>
      <w:r w:rsidR="00537A49" w:rsidRPr="0002120D">
        <w:rPr>
          <w:rFonts w:ascii="Times New Roman" w:hAnsi="Times New Roman"/>
          <w:sz w:val="24"/>
        </w:rPr>
        <w:t>кафедра</w:t>
      </w:r>
      <w:r w:rsidR="00E271C4">
        <w:rPr>
          <w:rFonts w:ascii="Times New Roman" w:hAnsi="Times New Roman"/>
          <w:sz w:val="24"/>
        </w:rPr>
        <w:t xml:space="preserve"> </w:t>
      </w:r>
      <w:r w:rsidRPr="0002120D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5629C3DB" w14:textId="098A9963" w:rsidR="00C65E65" w:rsidRPr="0002120D" w:rsidRDefault="00C65E65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02120D">
        <w:rPr>
          <w:b/>
        </w:rPr>
        <w:t>2.4. Статус образовательного модуля</w:t>
      </w:r>
    </w:p>
    <w:p w14:paraId="1B4B7E21" w14:textId="77777777" w:rsidR="00964D4C" w:rsidRPr="0002120D" w:rsidRDefault="00964D4C" w:rsidP="00B70661">
      <w:pPr>
        <w:spacing w:line="276" w:lineRule="auto"/>
        <w:ind w:firstLine="567"/>
        <w:jc w:val="both"/>
        <w:rPr>
          <w:szCs w:val="22"/>
        </w:rPr>
      </w:pPr>
      <w:r w:rsidRPr="0002120D">
        <w:rPr>
          <w:szCs w:val="22"/>
        </w:rPr>
        <w:t>Модуль является предшествующим для модулей профессиональной подготовки («</w:t>
      </w:r>
      <w:r w:rsidR="0050191B" w:rsidRPr="0002120D">
        <w:rPr>
          <w:szCs w:val="22"/>
        </w:rPr>
        <w:t>Управление проектами</w:t>
      </w:r>
      <w:r w:rsidRPr="0002120D">
        <w:rPr>
          <w:szCs w:val="22"/>
        </w:rPr>
        <w:t>» направления подготовки</w:t>
      </w:r>
      <w:r w:rsidR="0066269B">
        <w:rPr>
          <w:szCs w:val="22"/>
        </w:rPr>
        <w:t xml:space="preserve"> </w:t>
      </w:r>
      <w:r w:rsidR="00D54EE1" w:rsidRPr="0002120D">
        <w:t>09.03.02 Информационные системы и технологии</w:t>
      </w:r>
      <w:r w:rsidR="00A86939" w:rsidRPr="0002120D">
        <w:t>,</w:t>
      </w:r>
      <w:r w:rsidR="00E271C4">
        <w:t xml:space="preserve"> </w:t>
      </w:r>
      <w:r w:rsidR="00BB51A6" w:rsidRPr="0002120D">
        <w:rPr>
          <w:szCs w:val="22"/>
        </w:rPr>
        <w:t>«</w:t>
      </w:r>
      <w:r w:rsidR="003D237A" w:rsidRPr="0002120D">
        <w:rPr>
          <w:szCs w:val="22"/>
        </w:rPr>
        <w:t>Управление качеством систем</w:t>
      </w:r>
      <w:r w:rsidR="00BB51A6" w:rsidRPr="0002120D">
        <w:rPr>
          <w:szCs w:val="22"/>
        </w:rPr>
        <w:t xml:space="preserve">» направления подготовки </w:t>
      </w:r>
      <w:r w:rsidR="00BB51A6" w:rsidRPr="0002120D">
        <w:t>09.03.02 Информационные системы и технологии</w:t>
      </w:r>
      <w:r w:rsidR="00D60652" w:rsidRPr="0002120D">
        <w:rPr>
          <w:szCs w:val="22"/>
        </w:rPr>
        <w:t>)</w:t>
      </w:r>
      <w:r w:rsidRPr="0002120D">
        <w:rPr>
          <w:szCs w:val="22"/>
        </w:rPr>
        <w:t>.</w:t>
      </w:r>
    </w:p>
    <w:p w14:paraId="3A327C19" w14:textId="77777777" w:rsidR="00063EF3" w:rsidRPr="0002120D" w:rsidRDefault="00964D4C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02120D">
        <w:rPr>
          <w:szCs w:val="22"/>
        </w:rPr>
        <w:t>Для  изучения модуля необходимы знания по дисциплин</w:t>
      </w:r>
      <w:r w:rsidR="00D60652" w:rsidRPr="0002120D">
        <w:rPr>
          <w:szCs w:val="22"/>
        </w:rPr>
        <w:t xml:space="preserve">ам </w:t>
      </w:r>
      <w:r w:rsidR="00A0341E" w:rsidRPr="0002120D">
        <w:t>модулей «</w:t>
      </w:r>
      <w:r w:rsidR="00A0341E" w:rsidRPr="0002120D">
        <w:rPr>
          <w:bCs/>
          <w:color w:val="000000"/>
        </w:rPr>
        <w:t>Аппаратное обеспечение ЭВМ и систем</w:t>
      </w:r>
      <w:r w:rsidR="00A0341E" w:rsidRPr="0002120D">
        <w:t>»,  «Основы</w:t>
      </w:r>
      <w:r w:rsidR="00A0341E" w:rsidRPr="0002120D">
        <w:rPr>
          <w:szCs w:val="22"/>
        </w:rPr>
        <w:t xml:space="preserve"> теории систем»</w:t>
      </w:r>
      <w:r w:rsidRPr="0002120D">
        <w:rPr>
          <w:szCs w:val="22"/>
        </w:rPr>
        <w:t>.</w:t>
      </w:r>
    </w:p>
    <w:p w14:paraId="3DCFA931" w14:textId="77777777" w:rsidR="0066269B" w:rsidRDefault="0066269B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CA0C1F">
        <w:t>Для изучения данного модуля необходимо освоить предшествующие компетенции:</w:t>
      </w:r>
    </w:p>
    <w:p w14:paraId="629A9C08" w14:textId="77777777" w:rsidR="008122DC" w:rsidRDefault="008122DC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E5496A">
        <w:t>УК-</w:t>
      </w:r>
      <w:r>
        <w:t>1</w:t>
      </w:r>
      <w:r w:rsidRPr="00E5496A">
        <w:t>:</w:t>
      </w:r>
      <w:r>
        <w:t xml:space="preserve"> способность</w:t>
      </w:r>
      <w:r w:rsidRPr="008122DC">
        <w:t xml:space="preserve"> осуществлять поиск, критический анализ и синтез информации, применять системный подход для решения поставленных задач</w:t>
      </w:r>
      <w:r>
        <w:t>;</w:t>
      </w:r>
    </w:p>
    <w:p w14:paraId="6060D9F0" w14:textId="77777777" w:rsidR="008122DC" w:rsidRDefault="008122DC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>
        <w:t>ОП</w:t>
      </w:r>
      <w:r w:rsidRPr="00E5496A">
        <w:t>К-</w:t>
      </w:r>
      <w:r>
        <w:t>2</w:t>
      </w:r>
      <w:r w:rsidRPr="00E5496A">
        <w:t>:</w:t>
      </w:r>
      <w:r>
        <w:t xml:space="preserve"> способность</w:t>
      </w:r>
      <w:r w:rsidRPr="008122DC">
        <w:t xml:space="preserve">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деятельности;</w:t>
      </w:r>
    </w:p>
    <w:p w14:paraId="7E95AFC4" w14:textId="77777777" w:rsidR="00063EF3" w:rsidRPr="0002120D" w:rsidRDefault="008122DC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>
        <w:t>ОП</w:t>
      </w:r>
      <w:r w:rsidRPr="00E5496A">
        <w:t>К-</w:t>
      </w:r>
      <w:r>
        <w:t>8</w:t>
      </w:r>
      <w:r w:rsidRPr="00E5496A">
        <w:t>:</w:t>
      </w:r>
      <w:r>
        <w:t xml:space="preserve"> способность</w:t>
      </w:r>
      <w:r w:rsidRPr="008122DC">
        <w:t xml:space="preserve"> участвовать в разработке технической документации, связанной с профессиональной деятельностью с использов</w:t>
      </w:r>
      <w:r>
        <w:t>анием стандартов, норм и правил.</w:t>
      </w:r>
    </w:p>
    <w:p w14:paraId="4F84DB67" w14:textId="1C6CA7E2" w:rsidR="00C65E65" w:rsidRPr="0002120D" w:rsidRDefault="00AE31D6" w:rsidP="00B70661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02120D">
        <w:rPr>
          <w:b/>
        </w:rPr>
        <w:t>2.5. Трудоемкость модуля</w:t>
      </w:r>
    </w:p>
    <w:p w14:paraId="36E1D928" w14:textId="77777777" w:rsidR="00105CA6" w:rsidRPr="0002120D" w:rsidRDefault="00105CA6" w:rsidP="001E648F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02120D" w14:paraId="5783C752" w14:textId="77777777" w:rsidTr="002B4A99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4AC1A" w14:textId="77777777" w:rsidR="006B2886" w:rsidRPr="0002120D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02120D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B0961" w14:textId="77777777" w:rsidR="006B2886" w:rsidRPr="0002120D" w:rsidRDefault="006B2886" w:rsidP="001E648F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02120D">
              <w:rPr>
                <w:b/>
              </w:rPr>
              <w:t>Час./</w:t>
            </w:r>
            <w:proofErr w:type="spellStart"/>
            <w:proofErr w:type="gramEnd"/>
            <w:r w:rsidR="00010379" w:rsidRPr="0002120D">
              <w:rPr>
                <w:b/>
              </w:rPr>
              <w:t>з.е</w:t>
            </w:r>
            <w:proofErr w:type="spellEnd"/>
            <w:r w:rsidR="00010379" w:rsidRPr="0002120D">
              <w:rPr>
                <w:b/>
              </w:rPr>
              <w:t>.</w:t>
            </w:r>
          </w:p>
        </w:tc>
      </w:tr>
      <w:tr w:rsidR="00821A24" w:rsidRPr="0002120D" w14:paraId="3ED9C8B2" w14:textId="77777777" w:rsidTr="002B4A99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28301" w14:textId="77777777" w:rsidR="00821A24" w:rsidRPr="0002120D" w:rsidRDefault="006B2886" w:rsidP="001E648F">
            <w:pPr>
              <w:shd w:val="clear" w:color="auto" w:fill="FFFFFF"/>
              <w:jc w:val="both"/>
            </w:pPr>
            <w:r w:rsidRPr="0002120D">
              <w:t>В</w:t>
            </w:r>
            <w:r w:rsidR="00821A24" w:rsidRPr="0002120D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8C4FC" w14:textId="77777777" w:rsidR="00821A24" w:rsidRPr="0002120D" w:rsidRDefault="00503BD0" w:rsidP="000C6A7B">
            <w:pPr>
              <w:shd w:val="clear" w:color="auto" w:fill="FFFFFF"/>
              <w:jc w:val="center"/>
            </w:pPr>
            <w:r w:rsidRPr="0002120D">
              <w:t>684</w:t>
            </w:r>
            <w:r w:rsidR="00D60652" w:rsidRPr="0002120D">
              <w:t>/1</w:t>
            </w:r>
            <w:r w:rsidRPr="0002120D">
              <w:t>9</w:t>
            </w:r>
          </w:p>
        </w:tc>
      </w:tr>
      <w:tr w:rsidR="00821A24" w:rsidRPr="0002120D" w14:paraId="76085303" w14:textId="77777777" w:rsidTr="002B4A99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523A3" w14:textId="77777777" w:rsidR="00821A24" w:rsidRPr="0002120D" w:rsidRDefault="00821A24" w:rsidP="001E648F">
            <w:pPr>
              <w:shd w:val="clear" w:color="auto" w:fill="FFFFFF"/>
              <w:jc w:val="both"/>
            </w:pPr>
            <w:r w:rsidRPr="0002120D">
              <w:t xml:space="preserve">в т.ч. </w:t>
            </w:r>
            <w:r w:rsidR="00D252B9" w:rsidRPr="0002120D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50F4A" w14:textId="77777777" w:rsidR="00821A24" w:rsidRPr="0002120D" w:rsidRDefault="007E63A1" w:rsidP="002B4A99">
            <w:pPr>
              <w:shd w:val="clear" w:color="auto" w:fill="FFFFFF"/>
              <w:jc w:val="center"/>
            </w:pPr>
            <w:r w:rsidRPr="0002120D">
              <w:t>3</w:t>
            </w:r>
            <w:r w:rsidR="002B4A99">
              <w:t>08</w:t>
            </w:r>
            <w:r w:rsidR="002F4165" w:rsidRPr="0002120D">
              <w:t>/</w:t>
            </w:r>
            <w:r w:rsidR="00D51ECB" w:rsidRPr="0002120D">
              <w:t>8,</w:t>
            </w:r>
            <w:r w:rsidR="002B4A99">
              <w:t>6</w:t>
            </w:r>
          </w:p>
        </w:tc>
      </w:tr>
      <w:tr w:rsidR="00D252B9" w:rsidRPr="0002120D" w14:paraId="3043B8DE" w14:textId="77777777" w:rsidTr="002B4A99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57EB8" w14:textId="77777777" w:rsidR="00D252B9" w:rsidRPr="0002120D" w:rsidRDefault="00D252B9" w:rsidP="001E648F">
            <w:pPr>
              <w:shd w:val="clear" w:color="auto" w:fill="FFFFFF"/>
              <w:jc w:val="both"/>
            </w:pPr>
            <w:r w:rsidRPr="0002120D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B3096" w14:textId="77777777" w:rsidR="00D252B9" w:rsidRPr="0002120D" w:rsidRDefault="002B4A99" w:rsidP="002B4A99">
            <w:pPr>
              <w:shd w:val="clear" w:color="auto" w:fill="FFFFFF"/>
              <w:jc w:val="center"/>
            </w:pPr>
            <w:r>
              <w:t>268</w:t>
            </w:r>
            <w:r w:rsidR="002A16DE" w:rsidRPr="0002120D">
              <w:t>/</w:t>
            </w:r>
            <w:r>
              <w:t>7</w:t>
            </w:r>
            <w:r w:rsidR="00541AC3" w:rsidRPr="0002120D">
              <w:t>,</w:t>
            </w:r>
            <w:r>
              <w:t>4</w:t>
            </w:r>
          </w:p>
        </w:tc>
      </w:tr>
      <w:tr w:rsidR="00274293" w:rsidRPr="0002120D" w14:paraId="0E558A3E" w14:textId="77777777" w:rsidTr="002B4A99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7F657" w14:textId="77777777" w:rsidR="00274293" w:rsidRPr="0002120D" w:rsidRDefault="00274293" w:rsidP="00274293">
            <w:pPr>
              <w:shd w:val="clear" w:color="auto" w:fill="FFFFFF"/>
              <w:jc w:val="both"/>
            </w:pPr>
            <w:r w:rsidRPr="0002120D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22B56" w14:textId="77777777" w:rsidR="00274293" w:rsidRPr="0002120D" w:rsidRDefault="00ED3EDC" w:rsidP="00274293">
            <w:pPr>
              <w:shd w:val="clear" w:color="auto" w:fill="FFFFFF"/>
              <w:jc w:val="center"/>
            </w:pPr>
            <w:r w:rsidRPr="0002120D">
              <w:t>108</w:t>
            </w:r>
            <w:r w:rsidR="00274293" w:rsidRPr="0002120D">
              <w:t>/</w:t>
            </w:r>
            <w:r w:rsidR="00740F22" w:rsidRPr="0002120D">
              <w:t>3</w:t>
            </w:r>
          </w:p>
        </w:tc>
      </w:tr>
    </w:tbl>
    <w:p w14:paraId="02A513B7" w14:textId="77777777" w:rsidR="00157F64" w:rsidRPr="0002120D" w:rsidRDefault="00157F64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</w:pPr>
    </w:p>
    <w:p w14:paraId="11F206E2" w14:textId="77777777" w:rsidR="00157F64" w:rsidRPr="0002120D" w:rsidRDefault="00157F64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  <w:lang w:val="en-US"/>
        </w:rPr>
        <w:sectPr w:rsidR="00157F64" w:rsidRPr="0002120D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CFED6D0" w14:textId="77777777" w:rsidR="00326402" w:rsidRPr="0002120D" w:rsidRDefault="00975FDD" w:rsidP="003D5D51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02120D">
        <w:rPr>
          <w:b/>
          <w:caps/>
        </w:rPr>
        <w:lastRenderedPageBreak/>
        <w:t xml:space="preserve">3. </w:t>
      </w:r>
      <w:r w:rsidR="00C65E65" w:rsidRPr="0002120D">
        <w:rPr>
          <w:b/>
          <w:caps/>
        </w:rPr>
        <w:t>Структура модуля</w:t>
      </w:r>
    </w:p>
    <w:p w14:paraId="2783915A" w14:textId="77777777" w:rsidR="00326402" w:rsidRPr="0002120D" w:rsidRDefault="00326402" w:rsidP="00B24D91">
      <w:pPr>
        <w:spacing w:line="360" w:lineRule="auto"/>
        <w:jc w:val="center"/>
        <w:rPr>
          <w:sz w:val="28"/>
          <w:szCs w:val="28"/>
        </w:rPr>
      </w:pPr>
      <w:r w:rsidRPr="0002120D">
        <w:rPr>
          <w:caps/>
        </w:rPr>
        <w:t>«</w:t>
      </w:r>
      <w:r w:rsidR="00B24D91" w:rsidRPr="0002120D">
        <w:rPr>
          <w:sz w:val="28"/>
          <w:szCs w:val="28"/>
        </w:rPr>
        <w:t>Внедрение и эксплуатация информационных систем</w:t>
      </w:r>
      <w:r w:rsidRPr="0002120D">
        <w:rPr>
          <w:caps/>
        </w:rPr>
        <w:t>»</w:t>
      </w:r>
    </w:p>
    <w:p w14:paraId="7D6BEE7A" w14:textId="77777777" w:rsidR="00326402" w:rsidRPr="0002120D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3264"/>
        <w:gridCol w:w="911"/>
        <w:gridCol w:w="1438"/>
        <w:gridCol w:w="1419"/>
        <w:gridCol w:w="1277"/>
        <w:gridCol w:w="1135"/>
        <w:gridCol w:w="1135"/>
        <w:gridCol w:w="1276"/>
        <w:gridCol w:w="1636"/>
      </w:tblGrid>
      <w:tr w:rsidR="00D957CA" w:rsidRPr="0002120D" w14:paraId="00B2188E" w14:textId="77777777" w:rsidTr="00C24062">
        <w:trPr>
          <w:trHeight w:val="302"/>
        </w:trPr>
        <w:tc>
          <w:tcPr>
            <w:tcW w:w="1589" w:type="dxa"/>
            <w:vMerge w:val="restart"/>
            <w:shd w:val="clear" w:color="auto" w:fill="auto"/>
          </w:tcPr>
          <w:p w14:paraId="30A8B4C9" w14:textId="77777777" w:rsidR="00031811" w:rsidRPr="0002120D" w:rsidRDefault="00031811" w:rsidP="001E648F">
            <w:pPr>
              <w:tabs>
                <w:tab w:val="left" w:pos="814"/>
              </w:tabs>
              <w:jc w:val="center"/>
            </w:pPr>
            <w:r w:rsidRPr="0002120D">
              <w:t>Код</w:t>
            </w:r>
          </w:p>
        </w:tc>
        <w:tc>
          <w:tcPr>
            <w:tcW w:w="3214" w:type="dxa"/>
            <w:vMerge w:val="restart"/>
            <w:shd w:val="clear" w:color="auto" w:fill="auto"/>
          </w:tcPr>
          <w:p w14:paraId="532C3D3D" w14:textId="77777777" w:rsidR="00031811" w:rsidRPr="0002120D" w:rsidRDefault="00031811" w:rsidP="001E648F">
            <w:pPr>
              <w:tabs>
                <w:tab w:val="left" w:pos="814"/>
              </w:tabs>
              <w:jc w:val="center"/>
            </w:pPr>
            <w:r w:rsidRPr="0002120D">
              <w:t>Дисциплина</w:t>
            </w:r>
          </w:p>
        </w:tc>
        <w:tc>
          <w:tcPr>
            <w:tcW w:w="6085" w:type="dxa"/>
            <w:gridSpan w:val="5"/>
            <w:shd w:val="clear" w:color="auto" w:fill="auto"/>
          </w:tcPr>
          <w:p w14:paraId="63362C2B" w14:textId="77777777" w:rsidR="00031811" w:rsidRPr="0002120D" w:rsidRDefault="00031811" w:rsidP="001E648F">
            <w:pPr>
              <w:tabs>
                <w:tab w:val="left" w:pos="814"/>
              </w:tabs>
              <w:jc w:val="center"/>
            </w:pPr>
            <w:r w:rsidRPr="0002120D"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304953C0" w14:textId="77777777" w:rsidR="00031811" w:rsidRPr="0002120D" w:rsidRDefault="00031811" w:rsidP="001E648F">
            <w:pPr>
              <w:tabs>
                <w:tab w:val="left" w:pos="814"/>
              </w:tabs>
              <w:jc w:val="center"/>
            </w:pPr>
            <w:r w:rsidRPr="0002120D">
              <w:t>Трудоемкость  (</w:t>
            </w:r>
            <w:proofErr w:type="spellStart"/>
            <w:r w:rsidRPr="0002120D">
              <w:t>з.е</w:t>
            </w:r>
            <w:proofErr w:type="spellEnd"/>
            <w:r w:rsidRPr="0002120D"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081EB655" w14:textId="77777777" w:rsidR="00031811" w:rsidRPr="0002120D" w:rsidRDefault="00470934" w:rsidP="001E648F">
            <w:pPr>
              <w:tabs>
                <w:tab w:val="left" w:pos="814"/>
              </w:tabs>
              <w:jc w:val="center"/>
            </w:pPr>
            <w:r w:rsidRPr="0002120D"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1D459C98" w14:textId="77777777" w:rsidR="007057B8" w:rsidRPr="0002120D" w:rsidRDefault="00031811" w:rsidP="001E648F">
            <w:pPr>
              <w:tabs>
                <w:tab w:val="left" w:pos="814"/>
              </w:tabs>
              <w:jc w:val="center"/>
            </w:pPr>
            <w:r w:rsidRPr="0002120D">
              <w:t>Образовательные результаты</w:t>
            </w:r>
          </w:p>
          <w:p w14:paraId="12953229" w14:textId="77777777" w:rsidR="00031811" w:rsidRPr="0002120D" w:rsidRDefault="00010379" w:rsidP="001E648F">
            <w:pPr>
              <w:tabs>
                <w:tab w:val="left" w:pos="814"/>
              </w:tabs>
              <w:jc w:val="center"/>
            </w:pPr>
            <w:r w:rsidRPr="0002120D">
              <w:t>(код ОР)</w:t>
            </w:r>
          </w:p>
        </w:tc>
      </w:tr>
      <w:tr w:rsidR="007057B8" w:rsidRPr="0002120D" w14:paraId="1A207F7A" w14:textId="77777777" w:rsidTr="00C24062">
        <w:tc>
          <w:tcPr>
            <w:tcW w:w="1589" w:type="dxa"/>
            <w:vMerge/>
            <w:shd w:val="clear" w:color="auto" w:fill="auto"/>
            <w:vAlign w:val="center"/>
          </w:tcPr>
          <w:p w14:paraId="4B64A1E7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214" w:type="dxa"/>
            <w:vMerge/>
            <w:shd w:val="clear" w:color="auto" w:fill="auto"/>
            <w:vAlign w:val="center"/>
          </w:tcPr>
          <w:p w14:paraId="6EA3FC19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14:paraId="240B46F1" w14:textId="77777777" w:rsidR="007057B8" w:rsidRPr="0002120D" w:rsidRDefault="007057B8" w:rsidP="00050C4D">
            <w:pPr>
              <w:tabs>
                <w:tab w:val="left" w:pos="814"/>
              </w:tabs>
              <w:jc w:val="center"/>
            </w:pPr>
            <w:r w:rsidRPr="0002120D">
              <w:t>Всего</w:t>
            </w:r>
          </w:p>
        </w:tc>
        <w:tc>
          <w:tcPr>
            <w:tcW w:w="2813" w:type="dxa"/>
            <w:gridSpan w:val="2"/>
            <w:shd w:val="clear" w:color="auto" w:fill="auto"/>
          </w:tcPr>
          <w:p w14:paraId="5FAD48C4" w14:textId="77777777" w:rsidR="007057B8" w:rsidRPr="0002120D" w:rsidRDefault="007057B8" w:rsidP="00050C4D">
            <w:pPr>
              <w:tabs>
                <w:tab w:val="left" w:pos="814"/>
              </w:tabs>
              <w:jc w:val="center"/>
            </w:pPr>
            <w:r w:rsidRPr="0002120D"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15CD7068" w14:textId="77777777" w:rsidR="007057B8" w:rsidRPr="0002120D" w:rsidRDefault="00D63857" w:rsidP="00050C4D">
            <w:pPr>
              <w:tabs>
                <w:tab w:val="left" w:pos="814"/>
              </w:tabs>
              <w:jc w:val="center"/>
            </w:pPr>
            <w:r w:rsidRPr="0002120D"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055DFA29" w14:textId="77777777" w:rsidR="007057B8" w:rsidRPr="0002120D" w:rsidRDefault="007057B8" w:rsidP="00050C4D">
            <w:pPr>
              <w:tabs>
                <w:tab w:val="left" w:pos="814"/>
              </w:tabs>
              <w:jc w:val="center"/>
            </w:pPr>
            <w:r w:rsidRPr="0002120D"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0152A91A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5B2DF261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0CB86C54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2120D" w14:paraId="7FA77CFB" w14:textId="77777777" w:rsidTr="00C24062">
        <w:tc>
          <w:tcPr>
            <w:tcW w:w="1589" w:type="dxa"/>
            <w:vMerge/>
            <w:shd w:val="clear" w:color="auto" w:fill="auto"/>
            <w:vAlign w:val="center"/>
          </w:tcPr>
          <w:p w14:paraId="6BC71E32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214" w:type="dxa"/>
            <w:vMerge/>
            <w:shd w:val="clear" w:color="auto" w:fill="auto"/>
            <w:vAlign w:val="center"/>
          </w:tcPr>
          <w:p w14:paraId="50DE4AD1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14:paraId="7AE90811" w14:textId="77777777" w:rsidR="007057B8" w:rsidRPr="0002120D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416" w:type="dxa"/>
            <w:shd w:val="clear" w:color="auto" w:fill="auto"/>
          </w:tcPr>
          <w:p w14:paraId="58E773B4" w14:textId="77777777" w:rsidR="007057B8" w:rsidRPr="0002120D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14:paraId="424EA039" w14:textId="77777777" w:rsidR="006234DB" w:rsidRPr="0002120D" w:rsidRDefault="007057B8" w:rsidP="006234DB">
            <w:pPr>
              <w:tabs>
                <w:tab w:val="left" w:pos="814"/>
              </w:tabs>
              <w:jc w:val="center"/>
            </w:pPr>
            <w:r w:rsidRPr="0002120D">
              <w:t>Контактная СР</w:t>
            </w:r>
            <w:r w:rsidR="006234DB" w:rsidRPr="0002120D">
              <w:t xml:space="preserve"> (в т.ч. </w:t>
            </w:r>
          </w:p>
          <w:p w14:paraId="5D6590C2" w14:textId="77777777" w:rsidR="007057B8" w:rsidRPr="0002120D" w:rsidRDefault="006234DB" w:rsidP="006234DB">
            <w:pPr>
              <w:tabs>
                <w:tab w:val="left" w:pos="814"/>
              </w:tabs>
              <w:jc w:val="center"/>
            </w:pPr>
            <w:r w:rsidRPr="0002120D"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1C6F4B74" w14:textId="77777777" w:rsidR="007057B8" w:rsidRPr="0002120D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74AE66F9" w14:textId="77777777" w:rsidR="007057B8" w:rsidRPr="0002120D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61B14362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6872FA37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1DF5F43D" w14:textId="77777777" w:rsidR="007057B8" w:rsidRPr="0002120D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2120D" w14:paraId="652C68E2" w14:textId="77777777" w:rsidTr="00B152B8">
        <w:tc>
          <w:tcPr>
            <w:tcW w:w="14873" w:type="dxa"/>
            <w:gridSpan w:val="10"/>
            <w:shd w:val="clear" w:color="auto" w:fill="auto"/>
            <w:vAlign w:val="center"/>
          </w:tcPr>
          <w:p w14:paraId="5772AB8F" w14:textId="77777777" w:rsidR="00031811" w:rsidRPr="0002120D" w:rsidRDefault="00031811" w:rsidP="003240D5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2120D">
              <w:rPr>
                <w:caps/>
              </w:rPr>
              <w:t>Дисциплины, обязательные для изучения</w:t>
            </w:r>
          </w:p>
        </w:tc>
      </w:tr>
      <w:tr w:rsidR="00456F1C" w:rsidRPr="0002120D" w14:paraId="4A721C5F" w14:textId="77777777" w:rsidTr="00C24062">
        <w:tc>
          <w:tcPr>
            <w:tcW w:w="1589" w:type="dxa"/>
            <w:shd w:val="clear" w:color="auto" w:fill="auto"/>
            <w:vAlign w:val="center"/>
          </w:tcPr>
          <w:p w14:paraId="73C0A16E" w14:textId="77777777" w:rsidR="00456F1C" w:rsidRPr="0002120D" w:rsidRDefault="00456F1C" w:rsidP="00F724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olor w:val="000000"/>
              </w:rPr>
              <w:t>К.М.1</w:t>
            </w:r>
            <w:r w:rsidR="00F72427">
              <w:rPr>
                <w:color w:val="000000"/>
              </w:rPr>
              <w:t>1</w:t>
            </w:r>
            <w:r w:rsidRPr="0002120D">
              <w:rPr>
                <w:color w:val="000000"/>
              </w:rPr>
              <w:t>.01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3FFDF86A" w14:textId="77777777" w:rsidR="00456F1C" w:rsidRPr="0002120D" w:rsidRDefault="00456F1C" w:rsidP="00456F1C">
            <w:pPr>
              <w:textAlignment w:val="baseline"/>
            </w:pPr>
            <w:r w:rsidRPr="0002120D">
              <w:t>Администрирование в информационных системах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D2FD34D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108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EC9EDD0" w14:textId="77777777" w:rsidR="00456F1C" w:rsidRPr="0002120D" w:rsidRDefault="00381469" w:rsidP="00456F1C">
            <w:pPr>
              <w:tabs>
                <w:tab w:val="left" w:pos="814"/>
              </w:tabs>
              <w:jc w:val="center"/>
            </w:pPr>
            <w:r w:rsidRPr="0002120D"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23B53149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</w:t>
            </w:r>
            <w:r w:rsidR="00381469" w:rsidRPr="0002120D"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9308692" w14:textId="77777777" w:rsidR="00456F1C" w:rsidRPr="0002120D" w:rsidRDefault="00265B94" w:rsidP="00456F1C">
            <w:pPr>
              <w:tabs>
                <w:tab w:val="left" w:pos="814"/>
              </w:tabs>
              <w:jc w:val="center"/>
            </w:pPr>
            <w:r w:rsidRPr="0002120D">
              <w:t>54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5A79310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8C1A8C1" w14:textId="77777777" w:rsidR="00456F1C" w:rsidRPr="0002120D" w:rsidRDefault="00456F1C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873A2B8" w14:textId="77777777" w:rsidR="00456F1C" w:rsidRPr="0002120D" w:rsidRDefault="008E1A28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73645EE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ОР. 1</w:t>
            </w:r>
          </w:p>
          <w:p w14:paraId="2825BA8B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ОР. 3</w:t>
            </w:r>
          </w:p>
        </w:tc>
      </w:tr>
      <w:tr w:rsidR="00456F1C" w:rsidRPr="0002120D" w14:paraId="5D572D6F" w14:textId="77777777" w:rsidTr="00C24062">
        <w:tc>
          <w:tcPr>
            <w:tcW w:w="1589" w:type="dxa"/>
            <w:shd w:val="clear" w:color="auto" w:fill="auto"/>
            <w:vAlign w:val="center"/>
          </w:tcPr>
          <w:p w14:paraId="16B732FE" w14:textId="77777777" w:rsidR="00456F1C" w:rsidRPr="0002120D" w:rsidRDefault="00456F1C" w:rsidP="00F72427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02120D">
              <w:rPr>
                <w:color w:val="000000"/>
              </w:rPr>
              <w:t>К.М.1</w:t>
            </w:r>
            <w:r w:rsidR="00F72427">
              <w:rPr>
                <w:color w:val="000000"/>
              </w:rPr>
              <w:t>1</w:t>
            </w:r>
            <w:r w:rsidRPr="0002120D">
              <w:rPr>
                <w:color w:val="000000"/>
              </w:rPr>
              <w:t>.02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0D2C02E2" w14:textId="54F3D946" w:rsidR="00456F1C" w:rsidRPr="0002120D" w:rsidRDefault="00456F1C" w:rsidP="00456F1C">
            <w:pPr>
              <w:textAlignment w:val="baseline"/>
            </w:pPr>
            <w:r w:rsidRPr="0002120D">
              <w:t xml:space="preserve">Информационная безопасность  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C774BF3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144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7A99DCB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56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0117399C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309C65F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76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90C2D43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331475F" w14:textId="77777777" w:rsidR="00456F1C" w:rsidRPr="0002120D" w:rsidRDefault="00456F1C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8BCDCB" w14:textId="77777777" w:rsidR="00456F1C" w:rsidRPr="0002120D" w:rsidRDefault="008E1A28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363F912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ОР. 3</w:t>
            </w:r>
          </w:p>
        </w:tc>
      </w:tr>
      <w:tr w:rsidR="00456F1C" w:rsidRPr="0002120D" w14:paraId="5AAF5A1D" w14:textId="77777777" w:rsidTr="00C24062">
        <w:tc>
          <w:tcPr>
            <w:tcW w:w="1589" w:type="dxa"/>
            <w:shd w:val="clear" w:color="auto" w:fill="auto"/>
            <w:vAlign w:val="center"/>
          </w:tcPr>
          <w:p w14:paraId="7476EBF0" w14:textId="77777777" w:rsidR="00456F1C" w:rsidRPr="0002120D" w:rsidRDefault="00456F1C" w:rsidP="00F724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olor w:val="000000"/>
              </w:rPr>
              <w:t>К.М.1</w:t>
            </w:r>
            <w:r w:rsidR="00F72427">
              <w:rPr>
                <w:color w:val="000000"/>
              </w:rPr>
              <w:t>1</w:t>
            </w:r>
            <w:r w:rsidRPr="0002120D">
              <w:rPr>
                <w:color w:val="000000"/>
              </w:rPr>
              <w:t>.03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1146569E" w14:textId="77777777" w:rsidR="00456F1C" w:rsidRPr="0002120D" w:rsidRDefault="00456F1C" w:rsidP="00456F1C">
            <w:pPr>
              <w:textAlignment w:val="baseline"/>
            </w:pPr>
            <w:r w:rsidRPr="0002120D">
              <w:t>Аудит информационных систем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275ABC3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108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74B32CE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56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6AE8CFF1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07E38DB" w14:textId="77777777" w:rsidR="00456F1C" w:rsidRPr="0002120D" w:rsidRDefault="00456F1C" w:rsidP="00456F1C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02120D">
              <w:rPr>
                <w:lang w:val="en-US"/>
              </w:rPr>
              <w:t>42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557D70B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5E17E4B" w14:textId="77777777" w:rsidR="00456F1C" w:rsidRPr="0002120D" w:rsidRDefault="00456F1C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6B6B230" w14:textId="77777777" w:rsidR="00456F1C" w:rsidRPr="0002120D" w:rsidRDefault="008E1A28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9DE92B8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ОР. 3</w:t>
            </w:r>
          </w:p>
        </w:tc>
      </w:tr>
      <w:tr w:rsidR="00456F1C" w:rsidRPr="0002120D" w14:paraId="4EDAFB11" w14:textId="77777777" w:rsidTr="00C24062">
        <w:tc>
          <w:tcPr>
            <w:tcW w:w="1589" w:type="dxa"/>
            <w:shd w:val="clear" w:color="auto" w:fill="auto"/>
            <w:vAlign w:val="center"/>
          </w:tcPr>
          <w:p w14:paraId="14210293" w14:textId="77777777" w:rsidR="00456F1C" w:rsidRPr="0002120D" w:rsidRDefault="00456F1C" w:rsidP="00F724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olor w:val="000000"/>
              </w:rPr>
              <w:t>К.М.1</w:t>
            </w:r>
            <w:r w:rsidR="00F72427">
              <w:rPr>
                <w:color w:val="000000"/>
              </w:rPr>
              <w:t>1</w:t>
            </w:r>
            <w:r w:rsidRPr="0002120D">
              <w:rPr>
                <w:color w:val="000000"/>
              </w:rPr>
              <w:t>.04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516C746E" w14:textId="77777777" w:rsidR="00456F1C" w:rsidRPr="0002120D" w:rsidRDefault="00456F1C" w:rsidP="00456F1C">
            <w:pPr>
              <w:textAlignment w:val="baseline"/>
            </w:pPr>
            <w:r w:rsidRPr="0002120D">
              <w:t>Экономика информационных систем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8BB6E30" w14:textId="77777777" w:rsidR="00456F1C" w:rsidRPr="0002120D" w:rsidRDefault="00FE0AAA" w:rsidP="00456F1C">
            <w:pPr>
              <w:tabs>
                <w:tab w:val="left" w:pos="814"/>
              </w:tabs>
              <w:jc w:val="center"/>
            </w:pPr>
            <w:r w:rsidRPr="0002120D">
              <w:t>108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97EF330" w14:textId="77777777" w:rsidR="00456F1C" w:rsidRPr="0002120D" w:rsidRDefault="00381469" w:rsidP="00456F1C">
            <w:pPr>
              <w:tabs>
                <w:tab w:val="left" w:pos="814"/>
              </w:tabs>
              <w:jc w:val="center"/>
            </w:pPr>
            <w:r w:rsidRPr="0002120D"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6446AC6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1</w:t>
            </w:r>
            <w:r w:rsidR="00381469" w:rsidRPr="0002120D"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9C1352D" w14:textId="77777777" w:rsidR="00456F1C" w:rsidRPr="0002120D" w:rsidRDefault="00265B94" w:rsidP="00456F1C">
            <w:pPr>
              <w:tabs>
                <w:tab w:val="left" w:pos="814"/>
              </w:tabs>
              <w:jc w:val="center"/>
            </w:pPr>
            <w:r w:rsidRPr="0002120D">
              <w:t>54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421D3F1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0CCA129" w14:textId="77777777" w:rsidR="00456F1C" w:rsidRPr="0002120D" w:rsidRDefault="00F206AA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54F8F38" w14:textId="77777777" w:rsidR="00456F1C" w:rsidRPr="0002120D" w:rsidRDefault="008E1A28" w:rsidP="00456F1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8360B57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ОР. 2</w:t>
            </w:r>
          </w:p>
          <w:p w14:paraId="4C5E0B0E" w14:textId="77777777" w:rsidR="00456F1C" w:rsidRPr="0002120D" w:rsidRDefault="00456F1C" w:rsidP="00456F1C">
            <w:pPr>
              <w:tabs>
                <w:tab w:val="left" w:pos="814"/>
              </w:tabs>
              <w:jc w:val="center"/>
            </w:pPr>
            <w:r w:rsidRPr="0002120D">
              <w:t>ОР. 3</w:t>
            </w:r>
          </w:p>
        </w:tc>
      </w:tr>
      <w:tr w:rsidR="00031811" w:rsidRPr="0002120D" w14:paraId="12B9EF9F" w14:textId="77777777" w:rsidTr="00B152B8">
        <w:tc>
          <w:tcPr>
            <w:tcW w:w="14873" w:type="dxa"/>
            <w:gridSpan w:val="10"/>
            <w:shd w:val="clear" w:color="auto" w:fill="auto"/>
            <w:vAlign w:val="center"/>
          </w:tcPr>
          <w:p w14:paraId="41DE92FE" w14:textId="77777777" w:rsidR="00031811" w:rsidRPr="0002120D" w:rsidRDefault="00031811" w:rsidP="003D5D51">
            <w:pPr>
              <w:tabs>
                <w:tab w:val="left" w:pos="814"/>
              </w:tabs>
              <w:ind w:firstLine="317"/>
            </w:pPr>
            <w:r w:rsidRPr="0002120D">
              <w:t xml:space="preserve">2. </w:t>
            </w:r>
            <w:r w:rsidR="00156915" w:rsidRPr="0002120D">
              <w:rPr>
                <w:caps/>
              </w:rPr>
              <w:t xml:space="preserve">Дисциплины ПО ВЫБОРУ </w:t>
            </w:r>
            <w:r w:rsidR="00E56807" w:rsidRPr="0002120D">
              <w:t xml:space="preserve">(выбрать </w:t>
            </w:r>
            <w:r w:rsidR="003D5D51" w:rsidRPr="0002120D">
              <w:t>1</w:t>
            </w:r>
            <w:r w:rsidR="005A063B" w:rsidRPr="0002120D">
              <w:t xml:space="preserve"> из 2</w:t>
            </w:r>
            <w:r w:rsidR="00E56807" w:rsidRPr="0002120D">
              <w:t>)</w:t>
            </w:r>
          </w:p>
        </w:tc>
      </w:tr>
      <w:tr w:rsidR="003D5D51" w:rsidRPr="0002120D" w14:paraId="60398E2B" w14:textId="77777777" w:rsidTr="00C24062">
        <w:tc>
          <w:tcPr>
            <w:tcW w:w="1589" w:type="dxa"/>
            <w:shd w:val="clear" w:color="auto" w:fill="auto"/>
            <w:vAlign w:val="center"/>
          </w:tcPr>
          <w:p w14:paraId="022A55F8" w14:textId="77777777" w:rsidR="00E42611" w:rsidRPr="0002120D" w:rsidRDefault="00D24D03" w:rsidP="00F724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olor w:val="000000"/>
              </w:rPr>
              <w:t>К.М.1</w:t>
            </w:r>
            <w:r w:rsidR="00F72427">
              <w:rPr>
                <w:color w:val="000000"/>
              </w:rPr>
              <w:t>1</w:t>
            </w:r>
            <w:r w:rsidRPr="0002120D">
              <w:rPr>
                <w:color w:val="000000"/>
              </w:rPr>
              <w:t>.ДВ.01.01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2D30CF34" w14:textId="77777777" w:rsidR="003D5D51" w:rsidRPr="0002120D" w:rsidRDefault="00D24D03" w:rsidP="00127069">
            <w:r w:rsidRPr="0002120D">
              <w:t xml:space="preserve">Корпоративные информационные системы 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489DC01" w14:textId="77777777" w:rsidR="003D5D51" w:rsidRPr="0002120D" w:rsidRDefault="00CC7AB6" w:rsidP="00CD22F3">
            <w:pPr>
              <w:tabs>
                <w:tab w:val="left" w:pos="814"/>
              </w:tabs>
              <w:jc w:val="center"/>
            </w:pPr>
            <w:r w:rsidRPr="0002120D">
              <w:t>108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7C9E23C" w14:textId="77777777" w:rsidR="003D5D51" w:rsidRPr="0002120D" w:rsidRDefault="00A37D9F" w:rsidP="00CD22F3">
            <w:pPr>
              <w:tabs>
                <w:tab w:val="left" w:pos="814"/>
              </w:tabs>
              <w:jc w:val="center"/>
            </w:pPr>
            <w:r w:rsidRPr="0002120D">
              <w:t>56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16F909C4" w14:textId="77777777" w:rsidR="003D5D51" w:rsidRPr="0002120D" w:rsidRDefault="00A37D9F" w:rsidP="00CD22F3">
            <w:pPr>
              <w:tabs>
                <w:tab w:val="left" w:pos="814"/>
              </w:tabs>
              <w:jc w:val="center"/>
            </w:pPr>
            <w:r w:rsidRPr="0002120D"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AF86251" w14:textId="77777777" w:rsidR="003D5D51" w:rsidRPr="0002120D" w:rsidRDefault="00A37D9F" w:rsidP="00CD22F3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02120D">
              <w:rPr>
                <w:lang w:val="en-US"/>
              </w:rPr>
              <w:t>42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5E0AD84" w14:textId="77777777" w:rsidR="003D5D51" w:rsidRPr="0002120D" w:rsidRDefault="00A37D9F" w:rsidP="00CD22F3">
            <w:pPr>
              <w:tabs>
                <w:tab w:val="left" w:pos="814"/>
              </w:tabs>
              <w:jc w:val="center"/>
            </w:pPr>
            <w:r w:rsidRPr="0002120D"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76D96F8" w14:textId="77777777" w:rsidR="003D5D51" w:rsidRPr="0002120D" w:rsidRDefault="003D5D51" w:rsidP="00CD22F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2455ECB" w14:textId="77777777" w:rsidR="003D5D51" w:rsidRPr="0002120D" w:rsidRDefault="008E1A28" w:rsidP="00CD22F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2A525C27" w14:textId="77777777" w:rsidR="00DC578A" w:rsidRPr="0002120D" w:rsidRDefault="00DC578A" w:rsidP="00DC578A">
            <w:pPr>
              <w:tabs>
                <w:tab w:val="left" w:pos="814"/>
              </w:tabs>
              <w:jc w:val="center"/>
            </w:pPr>
            <w:r w:rsidRPr="0002120D">
              <w:t>ОР. 1</w:t>
            </w:r>
          </w:p>
          <w:p w14:paraId="34A605CE" w14:textId="77777777" w:rsidR="004E2D63" w:rsidRPr="0002120D" w:rsidRDefault="00DC578A" w:rsidP="00DC578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0D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FA7B35" w:rsidRPr="0002120D" w14:paraId="3443E9A3" w14:textId="77777777" w:rsidTr="00C24062">
        <w:tc>
          <w:tcPr>
            <w:tcW w:w="1589" w:type="dxa"/>
            <w:shd w:val="clear" w:color="auto" w:fill="auto"/>
            <w:vAlign w:val="center"/>
          </w:tcPr>
          <w:p w14:paraId="1B0FFBC3" w14:textId="77777777" w:rsidR="00FA7B35" w:rsidRPr="0002120D" w:rsidRDefault="00FA7B35" w:rsidP="00F724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olor w:val="000000"/>
              </w:rPr>
              <w:t>К.М.1</w:t>
            </w:r>
            <w:r w:rsidR="00F72427">
              <w:rPr>
                <w:color w:val="000000"/>
              </w:rPr>
              <w:t>1</w:t>
            </w:r>
            <w:r w:rsidRPr="0002120D">
              <w:rPr>
                <w:color w:val="000000"/>
              </w:rPr>
              <w:t>.ДВ.01.03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4F3A3025" w14:textId="77777777" w:rsidR="00FA7B35" w:rsidRPr="0002120D" w:rsidRDefault="00FA7B35" w:rsidP="00DC578A">
            <w:r w:rsidRPr="0002120D">
              <w:t>Сопровождение информационных систем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655E026" w14:textId="77777777" w:rsidR="00FA7B35" w:rsidRPr="0002120D" w:rsidRDefault="00FA7B35" w:rsidP="00CD22F3">
            <w:pPr>
              <w:tabs>
                <w:tab w:val="left" w:pos="814"/>
              </w:tabs>
              <w:jc w:val="center"/>
            </w:pPr>
            <w:r w:rsidRPr="0002120D">
              <w:t>108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784CA14" w14:textId="77777777" w:rsidR="00FA7B35" w:rsidRPr="0002120D" w:rsidRDefault="00FA7B35" w:rsidP="00CD22F3">
            <w:pPr>
              <w:tabs>
                <w:tab w:val="left" w:pos="814"/>
              </w:tabs>
              <w:jc w:val="center"/>
            </w:pPr>
            <w:r w:rsidRPr="0002120D">
              <w:t>56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2C49248E" w14:textId="77777777" w:rsidR="00FA7B35" w:rsidRPr="0002120D" w:rsidRDefault="00FA7B35" w:rsidP="00CD22F3">
            <w:pPr>
              <w:tabs>
                <w:tab w:val="left" w:pos="814"/>
              </w:tabs>
              <w:jc w:val="center"/>
            </w:pPr>
            <w:r w:rsidRPr="0002120D"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D0C1369" w14:textId="77777777" w:rsidR="00FA7B35" w:rsidRPr="0002120D" w:rsidRDefault="00FA7B35" w:rsidP="00CD22F3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02120D">
              <w:rPr>
                <w:lang w:val="en-US"/>
              </w:rPr>
              <w:t>42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35162FC" w14:textId="77777777" w:rsidR="00FA7B35" w:rsidRPr="0002120D" w:rsidRDefault="00FA7B35" w:rsidP="00CD22F3">
            <w:pPr>
              <w:tabs>
                <w:tab w:val="left" w:pos="814"/>
              </w:tabs>
              <w:jc w:val="center"/>
            </w:pPr>
            <w:r w:rsidRPr="0002120D"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44F2E19" w14:textId="77777777" w:rsidR="00FA7B35" w:rsidRPr="0002120D" w:rsidRDefault="00FA7B35" w:rsidP="00CD22F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CA832AC" w14:textId="77777777" w:rsidR="00FA7B35" w:rsidRPr="0002120D" w:rsidRDefault="008E1A28" w:rsidP="00CD22F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BACD62A" w14:textId="77777777" w:rsidR="001D4D86" w:rsidRPr="0002120D" w:rsidRDefault="001D4D86" w:rsidP="001D4D86">
            <w:pPr>
              <w:tabs>
                <w:tab w:val="left" w:pos="814"/>
              </w:tabs>
              <w:jc w:val="center"/>
            </w:pPr>
            <w:r w:rsidRPr="0002120D">
              <w:t>ОР. 1</w:t>
            </w:r>
          </w:p>
          <w:p w14:paraId="00A0CF78" w14:textId="77777777" w:rsidR="00FA7B35" w:rsidRPr="0002120D" w:rsidRDefault="001D4D86" w:rsidP="001D4D86">
            <w:pPr>
              <w:tabs>
                <w:tab w:val="left" w:pos="814"/>
              </w:tabs>
              <w:jc w:val="center"/>
            </w:pPr>
            <w:r w:rsidRPr="0002120D">
              <w:t>ОР. 3</w:t>
            </w:r>
          </w:p>
        </w:tc>
      </w:tr>
      <w:tr w:rsidR="003E4A12" w:rsidRPr="0002120D" w14:paraId="043E2978" w14:textId="77777777" w:rsidTr="0045047F">
        <w:tc>
          <w:tcPr>
            <w:tcW w:w="14873" w:type="dxa"/>
            <w:gridSpan w:val="10"/>
            <w:shd w:val="clear" w:color="auto" w:fill="auto"/>
            <w:vAlign w:val="center"/>
          </w:tcPr>
          <w:p w14:paraId="2C66F127" w14:textId="77777777" w:rsidR="003E4A12" w:rsidRPr="0002120D" w:rsidRDefault="00432F64" w:rsidP="00432F64">
            <w:pPr>
              <w:tabs>
                <w:tab w:val="left" w:pos="814"/>
              </w:tabs>
            </w:pPr>
            <w:r w:rsidRPr="0002120D">
              <w:t>3. ПРАКТИКА</w:t>
            </w:r>
          </w:p>
        </w:tc>
      </w:tr>
      <w:tr w:rsidR="009D3D48" w:rsidRPr="0002120D" w14:paraId="5E723C17" w14:textId="77777777" w:rsidTr="00C24062">
        <w:tc>
          <w:tcPr>
            <w:tcW w:w="1589" w:type="dxa"/>
            <w:shd w:val="clear" w:color="auto" w:fill="auto"/>
            <w:vAlign w:val="center"/>
          </w:tcPr>
          <w:p w14:paraId="5FC99694" w14:textId="77777777" w:rsidR="009D3D48" w:rsidRPr="0002120D" w:rsidRDefault="009D3D48" w:rsidP="00F72427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02120D">
              <w:rPr>
                <w:caps/>
              </w:rPr>
              <w:t>К.М.</w:t>
            </w:r>
            <w:r w:rsidR="00F72427">
              <w:rPr>
                <w:caps/>
              </w:rPr>
              <w:t>11</w:t>
            </w:r>
            <w:r w:rsidRPr="0002120D">
              <w:rPr>
                <w:caps/>
              </w:rPr>
              <w:t>.0</w:t>
            </w:r>
            <w:r w:rsidR="00F72427">
              <w:rPr>
                <w:caps/>
              </w:rPr>
              <w:t>5</w:t>
            </w:r>
            <w:r w:rsidRPr="0002120D">
              <w:rPr>
                <w:caps/>
              </w:rPr>
              <w:t>(У)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53A293E1" w14:textId="77777777" w:rsidR="009D3D48" w:rsidRPr="0002120D" w:rsidRDefault="0088433C" w:rsidP="009D3D48">
            <w:r w:rsidRPr="0002120D">
              <w:t>Производственная</w:t>
            </w:r>
            <w:r w:rsidR="009D3D48" w:rsidRPr="0002120D">
              <w:t xml:space="preserve"> практика (</w:t>
            </w:r>
            <w:r w:rsidR="00F72427" w:rsidRPr="00F72427">
              <w:t>организационно-управленческая</w:t>
            </w:r>
            <w:r w:rsidR="009D3D48" w:rsidRPr="0002120D">
              <w:t>)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F0FF44F" w14:textId="77777777" w:rsidR="009D3D48" w:rsidRPr="0002120D" w:rsidRDefault="0033134A" w:rsidP="009D3D48">
            <w:pPr>
              <w:tabs>
                <w:tab w:val="left" w:pos="814"/>
              </w:tabs>
              <w:jc w:val="center"/>
            </w:pPr>
            <w:r w:rsidRPr="0002120D">
              <w:t>108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21C3ECF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-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50A2694F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1AEDAF0" w14:textId="77777777" w:rsidR="009D3D48" w:rsidRPr="0002120D" w:rsidRDefault="00265B94" w:rsidP="009D3D48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02120D">
              <w:t>102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C11D77F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зачет с оценкой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384E05B" w14:textId="77777777" w:rsidR="009D3D48" w:rsidRPr="0002120D" w:rsidRDefault="00F206AA" w:rsidP="009D3D48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9FDCE5" w14:textId="77777777" w:rsidR="009D3D48" w:rsidRPr="0002120D" w:rsidRDefault="008E1A28" w:rsidP="009D3D48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2120D">
              <w:rPr>
                <w:caps/>
              </w:rPr>
              <w:t>5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EEA353B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ОР.1</w:t>
            </w:r>
          </w:p>
          <w:p w14:paraId="1A08CB76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ОР.2</w:t>
            </w:r>
          </w:p>
        </w:tc>
      </w:tr>
      <w:tr w:rsidR="003E4A12" w:rsidRPr="0002120D" w14:paraId="20E85DF0" w14:textId="77777777" w:rsidTr="00432F64">
        <w:trPr>
          <w:trHeight w:val="291"/>
        </w:trPr>
        <w:tc>
          <w:tcPr>
            <w:tcW w:w="14873" w:type="dxa"/>
            <w:gridSpan w:val="10"/>
            <w:shd w:val="clear" w:color="auto" w:fill="auto"/>
            <w:vAlign w:val="center"/>
          </w:tcPr>
          <w:p w14:paraId="5F783078" w14:textId="77777777" w:rsidR="003E4A12" w:rsidRPr="0002120D" w:rsidRDefault="00432F64" w:rsidP="00DF2462">
            <w:pPr>
              <w:pStyle w:val="a9"/>
              <w:numPr>
                <w:ilvl w:val="0"/>
                <w:numId w:val="18"/>
              </w:numPr>
              <w:tabs>
                <w:tab w:val="left" w:pos="814"/>
              </w:tabs>
              <w:ind w:left="350" w:hanging="284"/>
              <w:rPr>
                <w:rFonts w:ascii="Times New Roman" w:hAnsi="Times New Roman"/>
                <w:sz w:val="24"/>
                <w:szCs w:val="24"/>
              </w:rPr>
            </w:pPr>
            <w:r w:rsidRPr="0002120D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9D3D48" w:rsidRPr="0002120D" w14:paraId="1E990745" w14:textId="77777777" w:rsidTr="00C24062">
        <w:tc>
          <w:tcPr>
            <w:tcW w:w="1589" w:type="dxa"/>
            <w:shd w:val="clear" w:color="auto" w:fill="auto"/>
            <w:vAlign w:val="center"/>
          </w:tcPr>
          <w:p w14:paraId="0D687AB6" w14:textId="77777777" w:rsidR="009D3D48" w:rsidRPr="0002120D" w:rsidRDefault="009D3D48" w:rsidP="009D3D48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02120D">
              <w:rPr>
                <w:rFonts w:eastAsiaTheme="minorHAnsi"/>
                <w:color w:val="000000"/>
                <w:lang w:eastAsia="en-US"/>
              </w:rPr>
              <w:t>К.М.06.05(К)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7C384645" w14:textId="77777777" w:rsidR="009D3D48" w:rsidRPr="0002120D" w:rsidRDefault="00930435" w:rsidP="009D3D48">
            <w:r w:rsidRPr="0002120D">
              <w:rPr>
                <w:color w:val="000000"/>
              </w:rPr>
              <w:t>Экзамены по модулю "Внедрение и эксплуатация информационных систем"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5ECC113" w14:textId="77777777" w:rsidR="009D3D48" w:rsidRPr="0066269B" w:rsidRDefault="009D3D48" w:rsidP="009D3D48">
            <w:pPr>
              <w:tabs>
                <w:tab w:val="left" w:pos="814"/>
              </w:tabs>
              <w:jc w:val="center"/>
              <w:rPr>
                <w:highlight w:val="yellow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6B7C10E" w14:textId="77777777" w:rsidR="009D3D48" w:rsidRPr="0066269B" w:rsidRDefault="009D3D48" w:rsidP="009D3D48">
            <w:pPr>
              <w:tabs>
                <w:tab w:val="left" w:pos="814"/>
              </w:tabs>
              <w:jc w:val="center"/>
              <w:rPr>
                <w:highlight w:val="yellow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4276170B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75EDC7C" w14:textId="77777777" w:rsidR="009D3D48" w:rsidRPr="0002120D" w:rsidRDefault="009D3D48" w:rsidP="009D3D48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02120D"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D3D5292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495767E" w14:textId="77777777" w:rsidR="009D3D48" w:rsidRPr="0002120D" w:rsidRDefault="009D3D48" w:rsidP="009D3D48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04EF963F" w14:textId="77777777" w:rsidR="009D3D48" w:rsidRPr="0002120D" w:rsidRDefault="008E1A28" w:rsidP="009D3D48">
            <w:pPr>
              <w:tabs>
                <w:tab w:val="left" w:pos="814"/>
              </w:tabs>
              <w:jc w:val="center"/>
              <w:rPr>
                <w:caps/>
                <w:lang w:val="en-US"/>
              </w:rPr>
            </w:pPr>
            <w:r w:rsidRPr="0002120D">
              <w:rPr>
                <w:caps/>
              </w:rPr>
              <w:t>7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6639386" w14:textId="77777777" w:rsidR="009D3D48" w:rsidRPr="0002120D" w:rsidRDefault="009D3D48" w:rsidP="009D3D48">
            <w:pPr>
              <w:tabs>
                <w:tab w:val="left" w:pos="814"/>
              </w:tabs>
              <w:jc w:val="center"/>
            </w:pPr>
            <w:r w:rsidRPr="0002120D">
              <w:t>ОР.1</w:t>
            </w:r>
          </w:p>
          <w:p w14:paraId="651F7510" w14:textId="77777777" w:rsidR="008A1596" w:rsidRPr="0002120D" w:rsidRDefault="008A1596" w:rsidP="008A1596">
            <w:pPr>
              <w:tabs>
                <w:tab w:val="left" w:pos="814"/>
              </w:tabs>
              <w:jc w:val="center"/>
            </w:pPr>
            <w:r w:rsidRPr="0002120D">
              <w:t>ОР. 2</w:t>
            </w:r>
          </w:p>
          <w:p w14:paraId="02DACA8C" w14:textId="77777777" w:rsidR="008A1596" w:rsidRPr="0002120D" w:rsidRDefault="008A1596" w:rsidP="008A1596">
            <w:pPr>
              <w:tabs>
                <w:tab w:val="left" w:pos="814"/>
              </w:tabs>
              <w:jc w:val="center"/>
            </w:pPr>
            <w:r w:rsidRPr="0002120D">
              <w:t>ОР. 3</w:t>
            </w:r>
          </w:p>
        </w:tc>
      </w:tr>
    </w:tbl>
    <w:p w14:paraId="6FB8B490" w14:textId="77777777" w:rsidR="00AE31D6" w:rsidRPr="0002120D" w:rsidRDefault="00AE31D6" w:rsidP="001E648F">
      <w:pPr>
        <w:suppressAutoHyphens/>
        <w:jc w:val="both"/>
      </w:pPr>
    </w:p>
    <w:p w14:paraId="1BF3E8A2" w14:textId="77777777" w:rsidR="00157F64" w:rsidRPr="0002120D" w:rsidRDefault="00157F64" w:rsidP="001E648F">
      <w:pPr>
        <w:suppressAutoHyphens/>
        <w:jc w:val="both"/>
        <w:sectPr w:rsidR="00157F64" w:rsidRPr="0002120D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7304D1D" w14:textId="77777777" w:rsidR="006B4E70" w:rsidRPr="0002120D" w:rsidRDefault="0021081C" w:rsidP="001E648F">
      <w:pPr>
        <w:pStyle w:val="23"/>
        <w:spacing w:after="0" w:line="276" w:lineRule="auto"/>
        <w:ind w:left="0"/>
        <w:jc w:val="center"/>
        <w:rPr>
          <w:b/>
          <w:caps/>
        </w:rPr>
      </w:pPr>
      <w:r w:rsidRPr="0002120D">
        <w:rPr>
          <w:b/>
          <w:caps/>
        </w:rPr>
        <w:lastRenderedPageBreak/>
        <w:t>4. Методические указания для обучающихся</w:t>
      </w:r>
    </w:p>
    <w:p w14:paraId="130B4F91" w14:textId="77777777" w:rsidR="0021081C" w:rsidRPr="0002120D" w:rsidRDefault="0021081C" w:rsidP="001E648F">
      <w:pPr>
        <w:pStyle w:val="23"/>
        <w:spacing w:line="276" w:lineRule="auto"/>
        <w:ind w:left="0"/>
        <w:jc w:val="center"/>
        <w:rPr>
          <w:b/>
          <w:caps/>
        </w:rPr>
      </w:pPr>
      <w:r w:rsidRPr="0002120D">
        <w:rPr>
          <w:b/>
          <w:caps/>
        </w:rPr>
        <w:t>по освоению Модуля</w:t>
      </w:r>
    </w:p>
    <w:p w14:paraId="33F8353C" w14:textId="77777777" w:rsidR="008428DA" w:rsidRPr="0002120D" w:rsidRDefault="008428DA" w:rsidP="00F43161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2120D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02120D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02120D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E271C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2120D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41F042E" w14:textId="77777777" w:rsidR="008428DA" w:rsidRPr="0002120D" w:rsidRDefault="008428DA" w:rsidP="00A00381">
      <w:pPr>
        <w:widowControl w:val="0"/>
        <w:suppressAutoHyphens/>
        <w:autoSpaceDE w:val="0"/>
        <w:spacing w:line="360" w:lineRule="auto"/>
        <w:ind w:firstLine="567"/>
        <w:jc w:val="both"/>
        <w:textAlignment w:val="baseline"/>
        <w:rPr>
          <w:lang w:eastAsia="ar-SA"/>
        </w:rPr>
      </w:pPr>
      <w:r w:rsidRPr="0002120D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44F03A31" w14:textId="77777777" w:rsidR="008428DA" w:rsidRPr="0002120D" w:rsidRDefault="008428DA" w:rsidP="00A00381">
      <w:pPr>
        <w:widowControl w:val="0"/>
        <w:suppressAutoHyphens/>
        <w:autoSpaceDE w:val="0"/>
        <w:spacing w:line="360" w:lineRule="auto"/>
        <w:ind w:right="-1" w:firstLine="567"/>
        <w:jc w:val="both"/>
        <w:textAlignment w:val="baseline"/>
        <w:rPr>
          <w:lang w:eastAsia="ar-SA"/>
        </w:rPr>
      </w:pPr>
      <w:r w:rsidRPr="0002120D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4EF54FB4" w14:textId="77777777" w:rsidR="008428DA" w:rsidRPr="0002120D" w:rsidRDefault="008428DA" w:rsidP="00A00381">
      <w:pPr>
        <w:widowControl w:val="0"/>
        <w:suppressAutoHyphens/>
        <w:autoSpaceDE w:val="0"/>
        <w:spacing w:line="360" w:lineRule="auto"/>
        <w:ind w:right="-1" w:firstLine="567"/>
        <w:jc w:val="both"/>
        <w:textAlignment w:val="baseline"/>
        <w:rPr>
          <w:lang w:eastAsia="ar-SA"/>
        </w:rPr>
      </w:pPr>
      <w:r w:rsidRPr="0002120D">
        <w:rPr>
          <w:lang w:eastAsia="ar-SA"/>
        </w:rPr>
        <w:t>6. При подготовке к лабораторному</w:t>
      </w:r>
      <w:r w:rsidR="00AB5829">
        <w:rPr>
          <w:lang w:eastAsia="ar-SA"/>
        </w:rPr>
        <w:t xml:space="preserve"> </w:t>
      </w:r>
      <w:r w:rsidR="00B70661">
        <w:rPr>
          <w:lang w:eastAsia="ar-SA"/>
        </w:rPr>
        <w:t xml:space="preserve">  </w:t>
      </w:r>
      <w:r w:rsidRPr="0002120D">
        <w:rPr>
          <w:lang w:eastAsia="ar-SA"/>
        </w:rPr>
        <w:t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33FF876E" w14:textId="77777777" w:rsidR="008428DA" w:rsidRPr="0002120D" w:rsidRDefault="008428DA" w:rsidP="00A00381">
      <w:pPr>
        <w:widowControl w:val="0"/>
        <w:suppressAutoHyphens/>
        <w:autoSpaceDE w:val="0"/>
        <w:spacing w:line="360" w:lineRule="auto"/>
        <w:ind w:right="-1" w:firstLine="567"/>
        <w:jc w:val="both"/>
        <w:textAlignment w:val="baseline"/>
      </w:pPr>
      <w:r w:rsidRPr="0002120D">
        <w:rPr>
          <w:lang w:eastAsia="ar-SA"/>
        </w:rPr>
        <w:t xml:space="preserve">7. </w:t>
      </w:r>
      <w:r w:rsidRPr="0002120D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6CFB5509" w14:textId="77777777" w:rsidR="008428DA" w:rsidRPr="0002120D" w:rsidRDefault="008428DA" w:rsidP="00A00381">
      <w:pPr>
        <w:spacing w:line="360" w:lineRule="auto"/>
        <w:ind w:right="-1" w:firstLine="567"/>
        <w:jc w:val="both"/>
      </w:pPr>
      <w:r w:rsidRPr="0002120D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00FA1E74" w14:textId="77777777" w:rsidR="008428DA" w:rsidRPr="0002120D" w:rsidRDefault="008428DA" w:rsidP="00A00381">
      <w:pPr>
        <w:spacing w:line="360" w:lineRule="auto"/>
        <w:ind w:right="-1" w:firstLine="567"/>
        <w:jc w:val="both"/>
      </w:pPr>
      <w:r w:rsidRPr="0002120D">
        <w:t>8. Промежуточный контроль по дисциплин</w:t>
      </w:r>
      <w:r w:rsidR="00E03671" w:rsidRPr="0002120D">
        <w:t>е</w:t>
      </w:r>
      <w:r w:rsidR="00D14ED7" w:rsidRPr="0002120D">
        <w:t xml:space="preserve"> «</w:t>
      </w:r>
      <w:r w:rsidR="00D14ED7" w:rsidRPr="0002120D">
        <w:rPr>
          <w:color w:val="000000"/>
        </w:rPr>
        <w:t>Администрирование информационных систем</w:t>
      </w:r>
      <w:r w:rsidR="00D14ED7" w:rsidRPr="0002120D">
        <w:t>»,</w:t>
      </w:r>
      <w:r w:rsidRPr="0002120D">
        <w:t xml:space="preserve"> «</w:t>
      </w:r>
      <w:r w:rsidR="00E03671" w:rsidRPr="0002120D">
        <w:t>Информационная безопасность</w:t>
      </w:r>
      <w:r w:rsidRPr="0002120D">
        <w:t>»</w:t>
      </w:r>
      <w:r w:rsidR="003A7ADE" w:rsidRPr="0002120D">
        <w:t xml:space="preserve"> и всем дисциплинам по выбору</w:t>
      </w:r>
      <w:r w:rsidRPr="0002120D">
        <w:t xml:space="preserve"> – экзамен, по </w:t>
      </w:r>
      <w:r w:rsidR="003A7ADE" w:rsidRPr="0002120D">
        <w:t>дисциплине «</w:t>
      </w:r>
      <w:r w:rsidR="003A7ADE" w:rsidRPr="0002120D">
        <w:rPr>
          <w:color w:val="000000"/>
        </w:rPr>
        <w:t>Аудит информационных систем</w:t>
      </w:r>
      <w:r w:rsidR="003A7ADE" w:rsidRPr="0002120D">
        <w:t>», «</w:t>
      </w:r>
      <w:r w:rsidR="003A7ADE" w:rsidRPr="0002120D">
        <w:rPr>
          <w:color w:val="000000"/>
        </w:rPr>
        <w:t>Экономика информационных систем</w:t>
      </w:r>
      <w:r w:rsidR="003A7ADE" w:rsidRPr="0002120D">
        <w:t>»</w:t>
      </w:r>
      <w:r w:rsidRPr="0002120D">
        <w:t xml:space="preserve"> – </w:t>
      </w:r>
      <w:r w:rsidR="003A7ADE" w:rsidRPr="0002120D">
        <w:t>зачет</w:t>
      </w:r>
      <w:r w:rsidRPr="0002120D">
        <w:t>. Вопросы к зачетам и экзамену приведены</w:t>
      </w:r>
      <w:r w:rsidR="00B70661">
        <w:t xml:space="preserve"> </w:t>
      </w:r>
      <w:r w:rsidRPr="0002120D">
        <w:t xml:space="preserve">в ЭУМК, кроме того предлагается итоговое тестирование. По </w:t>
      </w:r>
      <w:r w:rsidR="00C64F9E" w:rsidRPr="0002120D">
        <w:t>производственной практике</w:t>
      </w:r>
      <w:r w:rsidRPr="0002120D">
        <w:t xml:space="preserve"> – зачет</w:t>
      </w:r>
      <w:r w:rsidR="00B65DE9" w:rsidRPr="0002120D">
        <w:t xml:space="preserve"> с оценкой</w:t>
      </w:r>
      <w:r w:rsidRPr="0002120D">
        <w:t>.</w:t>
      </w:r>
    </w:p>
    <w:p w14:paraId="166EF613" w14:textId="77777777" w:rsidR="008428DA" w:rsidRPr="0002120D" w:rsidRDefault="008428DA" w:rsidP="00A00381">
      <w:pPr>
        <w:spacing w:line="360" w:lineRule="auto"/>
        <w:ind w:right="-1" w:firstLine="567"/>
        <w:jc w:val="both"/>
      </w:pPr>
      <w:r w:rsidRPr="0002120D">
        <w:lastRenderedPageBreak/>
        <w:t xml:space="preserve">9. </w:t>
      </w:r>
      <w:r w:rsidRPr="0002120D"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02120D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30FB9D5A" w14:textId="5B631268" w:rsidR="00EE30C7" w:rsidRPr="00B6323F" w:rsidRDefault="008428DA" w:rsidP="00EE30C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02120D">
        <w:t>10. По каждой дисциплине в ЭУМК приведен рейтинг-план дисциплины.</w:t>
      </w:r>
      <w:r w:rsidR="00EE30C7">
        <w:t xml:space="preserve"> </w:t>
      </w:r>
      <w:proofErr w:type="gramStart"/>
      <w:r w:rsidRPr="0002120D">
        <w:t>На</w:t>
      </w:r>
      <w:proofErr w:type="gramEnd"/>
      <w:r w:rsidRPr="0002120D">
        <w:t xml:space="preserve"> странице сайта Минского университета </w:t>
      </w:r>
      <w:r w:rsidR="00EE30C7">
        <w:t xml:space="preserve">. </w:t>
      </w:r>
      <w:r w:rsidR="00EE30C7" w:rsidRPr="00B6323F">
        <w:t xml:space="preserve">На странице сайта </w:t>
      </w:r>
      <w:proofErr w:type="spellStart"/>
      <w:r w:rsidR="00EE30C7" w:rsidRPr="00B6323F">
        <w:t>Мин</w:t>
      </w:r>
      <w:r w:rsidR="00EE30C7">
        <w:t>ин</w:t>
      </w:r>
      <w:r w:rsidR="00EE30C7" w:rsidRPr="00B6323F">
        <w:t>ского</w:t>
      </w:r>
      <w:proofErr w:type="spellEnd"/>
      <w:r w:rsidR="00EE30C7" w:rsidRPr="00B6323F">
        <w:t xml:space="preserve"> университета «</w:t>
      </w:r>
      <w:r w:rsidR="00EE30C7">
        <w:t>Документы</w:t>
      </w:r>
      <w:r w:rsidR="00EE30C7" w:rsidRPr="00B6323F">
        <w:t>»</w:t>
      </w:r>
      <w:r w:rsidR="00EE30C7">
        <w:t xml:space="preserve"> </w:t>
      </w:r>
      <w:r w:rsidR="00EE30C7" w:rsidRPr="00BB62EB">
        <w:t xml:space="preserve">https://www.mininuniver.ru/sveden/document/#anchor_priemDocLink </w:t>
      </w:r>
      <w:r w:rsidR="00EE30C7" w:rsidRPr="00B6323F">
        <w:t>представлен документ:</w:t>
      </w:r>
      <w:r w:rsidR="00EE30C7">
        <w:t xml:space="preserve"> «</w:t>
      </w:r>
      <w:r w:rsidR="00EE30C7" w:rsidRPr="00B6323F">
        <w:t xml:space="preserve">Положение о рейтинговой системе оценки качества подготовки </w:t>
      </w:r>
      <w:r w:rsidR="00EE30C7">
        <w:t>обучающихся».</w:t>
      </w:r>
    </w:p>
    <w:p w14:paraId="53CFA2DE" w14:textId="3FD05771" w:rsidR="006C65B5" w:rsidRPr="0002120D" w:rsidRDefault="006C65B5" w:rsidP="00EE30C7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caps/>
        </w:rPr>
      </w:pPr>
    </w:p>
    <w:p w14:paraId="5FA7F989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4A1CE345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5147BA7D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47CA20E1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305C3EEA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5DE6756A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6D335E9D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66C19795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2BE1145C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74D6D01B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6FFA8EF9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7A4BC756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482B2933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3AD86637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1AD619E9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22ACAF87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55D68424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21983877" w14:textId="02C600BE" w:rsidR="004652C6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01172E27" w14:textId="77777777" w:rsidR="00EE30C7" w:rsidRPr="0002120D" w:rsidRDefault="00EE30C7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67BAE979" w14:textId="77777777" w:rsidR="004652C6" w:rsidRPr="0002120D" w:rsidRDefault="004652C6" w:rsidP="001E648F">
      <w:pPr>
        <w:pStyle w:val="23"/>
        <w:spacing w:line="360" w:lineRule="auto"/>
        <w:ind w:left="0"/>
        <w:jc w:val="center"/>
        <w:rPr>
          <w:b/>
          <w:caps/>
        </w:rPr>
      </w:pPr>
    </w:p>
    <w:p w14:paraId="089BA24C" w14:textId="77777777" w:rsidR="00951F54" w:rsidRPr="0002120D" w:rsidRDefault="0021081C" w:rsidP="00B70661">
      <w:pPr>
        <w:pStyle w:val="23"/>
        <w:spacing w:after="0" w:line="276" w:lineRule="auto"/>
        <w:ind w:left="0"/>
        <w:jc w:val="center"/>
        <w:rPr>
          <w:b/>
          <w:caps/>
        </w:rPr>
      </w:pPr>
      <w:r w:rsidRPr="0002120D">
        <w:rPr>
          <w:b/>
          <w:caps/>
        </w:rPr>
        <w:lastRenderedPageBreak/>
        <w:t>5</w:t>
      </w:r>
      <w:r w:rsidR="004F699D" w:rsidRPr="0002120D">
        <w:rPr>
          <w:b/>
          <w:caps/>
        </w:rPr>
        <w:t>.</w:t>
      </w:r>
      <w:r w:rsidR="00951F54" w:rsidRPr="0002120D">
        <w:rPr>
          <w:b/>
          <w:caps/>
        </w:rPr>
        <w:t>ПРОГРАММЫ ДИСЦИПЛИН МОДУЛЯ</w:t>
      </w:r>
    </w:p>
    <w:p w14:paraId="55AE0132" w14:textId="77777777" w:rsidR="00AB5973" w:rsidRPr="0002120D" w:rsidRDefault="00AB5973" w:rsidP="00B70661">
      <w:pPr>
        <w:spacing w:line="276" w:lineRule="auto"/>
        <w:jc w:val="center"/>
        <w:rPr>
          <w:b/>
          <w:caps/>
        </w:rPr>
      </w:pPr>
      <w:r w:rsidRPr="0002120D">
        <w:rPr>
          <w:b/>
        </w:rPr>
        <w:t>5.</w:t>
      </w:r>
      <w:r w:rsidR="00D74E25" w:rsidRPr="0002120D">
        <w:rPr>
          <w:b/>
        </w:rPr>
        <w:t>1</w:t>
      </w:r>
      <w:r w:rsidRPr="0002120D">
        <w:rPr>
          <w:b/>
        </w:rPr>
        <w:t xml:space="preserve"> ПРОГРАММА ДИСЦИПЛИНЫ</w:t>
      </w:r>
    </w:p>
    <w:p w14:paraId="0F70AEDD" w14:textId="77777777" w:rsidR="00AB5973" w:rsidRPr="0002120D" w:rsidRDefault="00AA5CE2" w:rsidP="00B70661">
      <w:pPr>
        <w:spacing w:line="276" w:lineRule="auto"/>
        <w:jc w:val="center"/>
        <w:rPr>
          <w:b/>
        </w:rPr>
      </w:pPr>
      <w:r w:rsidRPr="0002120D">
        <w:rPr>
          <w:b/>
        </w:rPr>
        <w:t>«</w:t>
      </w:r>
      <w:r w:rsidR="004652C6" w:rsidRPr="0002120D">
        <w:rPr>
          <w:b/>
        </w:rPr>
        <w:t>АДМИНИСТРИРОВАНИЕ В ИНФОРМАЦИОННЫХ СИСТЕМАХ</w:t>
      </w:r>
      <w:r w:rsidRPr="0002120D">
        <w:rPr>
          <w:b/>
        </w:rPr>
        <w:t>»</w:t>
      </w:r>
    </w:p>
    <w:p w14:paraId="70F103A3" w14:textId="77777777" w:rsidR="00AB5973" w:rsidRPr="0002120D" w:rsidRDefault="00AB5973" w:rsidP="00B70661">
      <w:pPr>
        <w:pStyle w:val="13"/>
        <w:spacing w:line="276" w:lineRule="auto"/>
        <w:rPr>
          <w:b/>
          <w:bCs/>
          <w:szCs w:val="24"/>
        </w:rPr>
      </w:pPr>
    </w:p>
    <w:p w14:paraId="69257C9F" w14:textId="77777777" w:rsidR="00AB5973" w:rsidRPr="0002120D" w:rsidRDefault="00AB5973" w:rsidP="00B70661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1. Пояснительная записка</w:t>
      </w:r>
    </w:p>
    <w:p w14:paraId="5E2ADC11" w14:textId="77777777" w:rsidR="00AB5973" w:rsidRPr="0002120D" w:rsidRDefault="00AB5973" w:rsidP="00B70661">
      <w:pPr>
        <w:pStyle w:val="13"/>
        <w:tabs>
          <w:tab w:val="left" w:pos="851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szCs w:val="24"/>
        </w:rPr>
        <w:t>Курс «</w:t>
      </w:r>
      <w:r w:rsidRPr="0002120D">
        <w:rPr>
          <w:szCs w:val="24"/>
          <w:lang w:eastAsia="en-US"/>
        </w:rPr>
        <w:t>Администрирование в информационных системах</w:t>
      </w:r>
      <w:r w:rsidRPr="0002120D">
        <w:rPr>
          <w:szCs w:val="24"/>
        </w:rPr>
        <w:t>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D495F21" w14:textId="77777777" w:rsidR="00AB5973" w:rsidRPr="0002120D" w:rsidRDefault="00AB5973" w:rsidP="00B70661">
      <w:pPr>
        <w:pStyle w:val="13"/>
        <w:tabs>
          <w:tab w:val="left" w:pos="851"/>
        </w:tabs>
        <w:spacing w:line="276" w:lineRule="auto"/>
        <w:ind w:firstLine="709"/>
        <w:rPr>
          <w:szCs w:val="24"/>
        </w:rPr>
      </w:pPr>
      <w:r w:rsidRPr="0002120D">
        <w:rPr>
          <w:szCs w:val="24"/>
        </w:rPr>
        <w:t>Большая роль отводится приобретению навыков и умений в практическом решении задач обеспечения безопасност</w:t>
      </w:r>
      <w:r w:rsidR="00EB1AAF">
        <w:rPr>
          <w:szCs w:val="24"/>
        </w:rPr>
        <w:t>и</w:t>
      </w:r>
      <w:r w:rsidRPr="0002120D">
        <w:rPr>
          <w:szCs w:val="24"/>
        </w:rPr>
        <w:t xml:space="preserve"> и целостности данных информационных систем и технологий.</w:t>
      </w:r>
    </w:p>
    <w:p w14:paraId="72D33E7D" w14:textId="77777777" w:rsidR="00AB5973" w:rsidRPr="0002120D" w:rsidRDefault="00AB5973" w:rsidP="00B70661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2. Место в структуре модуля</w:t>
      </w:r>
    </w:p>
    <w:p w14:paraId="2D1148E2" w14:textId="77777777" w:rsidR="00AB5973" w:rsidRPr="0002120D" w:rsidRDefault="00AB5973" w:rsidP="00B70661">
      <w:pPr>
        <w:pStyle w:val="13"/>
        <w:tabs>
          <w:tab w:val="left" w:pos="851"/>
        </w:tabs>
        <w:spacing w:line="276" w:lineRule="auto"/>
        <w:ind w:left="0" w:firstLine="709"/>
        <w:rPr>
          <w:bCs/>
          <w:szCs w:val="24"/>
        </w:rPr>
      </w:pPr>
      <w:r w:rsidRPr="0002120D">
        <w:rPr>
          <w:bCs/>
          <w:szCs w:val="24"/>
        </w:rPr>
        <w:t>Данная дисциплина относится к базовой части образовательного модуля «</w:t>
      </w:r>
      <w:r w:rsidR="005372B0" w:rsidRPr="0002120D">
        <w:rPr>
          <w:bCs/>
          <w:color w:val="000000"/>
          <w:szCs w:val="24"/>
        </w:rPr>
        <w:t>Внедрение и эксплуатация информационных систем</w:t>
      </w:r>
      <w:r w:rsidRPr="0002120D">
        <w:rPr>
          <w:bCs/>
          <w:szCs w:val="24"/>
        </w:rPr>
        <w:t xml:space="preserve">». Для изучения данной дисциплины необходимы знания по </w:t>
      </w:r>
      <w:r w:rsidR="00506A83" w:rsidRPr="0002120D">
        <w:rPr>
          <w:szCs w:val="24"/>
        </w:rPr>
        <w:t>дисциплинам модулей «</w:t>
      </w:r>
      <w:r w:rsidR="00506A83" w:rsidRPr="0002120D">
        <w:rPr>
          <w:bCs/>
          <w:color w:val="000000"/>
          <w:szCs w:val="24"/>
        </w:rPr>
        <w:t>Аппаратное обеспечение ЭВМ и систем</w:t>
      </w:r>
      <w:r w:rsidR="00506A83" w:rsidRPr="0002120D">
        <w:rPr>
          <w:szCs w:val="24"/>
        </w:rPr>
        <w:t>»,  «Основы</w:t>
      </w:r>
      <w:r w:rsidR="00506A83" w:rsidRPr="0002120D">
        <w:rPr>
          <w:szCs w:val="22"/>
        </w:rPr>
        <w:t xml:space="preserve"> теории систем»</w:t>
      </w:r>
      <w:r w:rsidRPr="0002120D">
        <w:rPr>
          <w:szCs w:val="24"/>
        </w:rPr>
        <w:t>.</w:t>
      </w:r>
    </w:p>
    <w:p w14:paraId="0B25C92A" w14:textId="77777777" w:rsidR="00AB5973" w:rsidRPr="0002120D" w:rsidRDefault="00AB5973" w:rsidP="00B70661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3. Цели и задачи</w:t>
      </w:r>
    </w:p>
    <w:p w14:paraId="43A3198A" w14:textId="77777777" w:rsidR="00AB5973" w:rsidRPr="0002120D" w:rsidRDefault="00AB5973" w:rsidP="00B7066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rPr>
          <w:i/>
        </w:rPr>
        <w:t>Цель дисциплины</w:t>
      </w:r>
      <w:r w:rsidRPr="0002120D">
        <w:t xml:space="preserve"> - </w:t>
      </w:r>
      <w:r w:rsidRPr="0002120D">
        <w:rPr>
          <w:color w:val="000000"/>
        </w:rPr>
        <w:t xml:space="preserve">формирование у </w:t>
      </w:r>
      <w:r w:rsidR="00B70661">
        <w:rPr>
          <w:color w:val="000000"/>
        </w:rPr>
        <w:t>обучающихся</w:t>
      </w:r>
      <w:r w:rsidRPr="0002120D">
        <w:rPr>
          <w:color w:val="000000"/>
        </w:rPr>
        <w:t xml:space="preserve"> инженерного мышления, </w:t>
      </w:r>
      <w:proofErr w:type="gramStart"/>
      <w:r w:rsidRPr="0002120D">
        <w:rPr>
          <w:color w:val="000000"/>
        </w:rPr>
        <w:t>умения  работы</w:t>
      </w:r>
      <w:proofErr w:type="gramEnd"/>
      <w:r w:rsidRPr="0002120D">
        <w:rPr>
          <w:color w:val="000000"/>
        </w:rPr>
        <w:t xml:space="preserve"> в системах администрирования, управления в информационных системах, изучение программной структуры, функций, специальных и общей процедур административного управления.</w:t>
      </w:r>
    </w:p>
    <w:p w14:paraId="63178F55" w14:textId="77777777" w:rsidR="00AB5973" w:rsidRPr="0002120D" w:rsidRDefault="00AB5973" w:rsidP="00B70661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i/>
          <w:szCs w:val="24"/>
        </w:rPr>
      </w:pPr>
      <w:r w:rsidRPr="0002120D">
        <w:rPr>
          <w:bCs/>
          <w:i/>
          <w:szCs w:val="24"/>
        </w:rPr>
        <w:t>Задачи дисциплины</w:t>
      </w:r>
      <w:r w:rsidRPr="0002120D">
        <w:rPr>
          <w:i/>
          <w:szCs w:val="24"/>
        </w:rPr>
        <w:t xml:space="preserve">: </w:t>
      </w:r>
    </w:p>
    <w:p w14:paraId="19E2A5AB" w14:textId="77777777" w:rsidR="00AB5973" w:rsidRPr="0002120D" w:rsidRDefault="00AB5973" w:rsidP="00B70661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02120D">
        <w:rPr>
          <w:color w:val="000000"/>
        </w:rPr>
        <w:t>обучение студентов основным теоретическим понятиям и подходам в администрирование информационных систем</w:t>
      </w:r>
      <w:r w:rsidR="00B70661">
        <w:rPr>
          <w:color w:val="000000"/>
        </w:rPr>
        <w:t>;</w:t>
      </w:r>
    </w:p>
    <w:p w14:paraId="26FA5947" w14:textId="77777777" w:rsidR="00AB5973" w:rsidRPr="0002120D" w:rsidRDefault="00AB5973" w:rsidP="00B70661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02120D">
        <w:rPr>
          <w:color w:val="000000"/>
        </w:rPr>
        <w:t>формирование у студентов необходимого уровня подготовки для инсталляции, настройки и мониторинга систем администрирования;</w:t>
      </w:r>
    </w:p>
    <w:p w14:paraId="6D3FCF8F" w14:textId="77777777" w:rsidR="00AB5973" w:rsidRPr="0002120D" w:rsidRDefault="00B70661" w:rsidP="00B70661">
      <w:pPr>
        <w:pStyle w:val="13"/>
        <w:tabs>
          <w:tab w:val="left" w:pos="851"/>
        </w:tabs>
        <w:spacing w:line="276" w:lineRule="auto"/>
        <w:ind w:firstLine="709"/>
        <w:rPr>
          <w:szCs w:val="24"/>
        </w:rPr>
      </w:pPr>
      <w:r>
        <w:rPr>
          <w:szCs w:val="24"/>
        </w:rPr>
        <w:t xml:space="preserve">– </w:t>
      </w:r>
      <w:r w:rsidR="00AB5973" w:rsidRPr="0002120D">
        <w:rPr>
          <w:szCs w:val="24"/>
        </w:rPr>
        <w:t>приобретение практических навыков решения типовых задач, способствующих усвоению основных понятий и их взаимной связи, а также задач, способствующих развитию практических  навыков администрирования информационных систем;</w:t>
      </w:r>
    </w:p>
    <w:p w14:paraId="440A87D3" w14:textId="77777777" w:rsidR="00AB5973" w:rsidRPr="0002120D" w:rsidRDefault="00B70661" w:rsidP="00B70661">
      <w:pPr>
        <w:pStyle w:val="13"/>
        <w:tabs>
          <w:tab w:val="left" w:pos="851"/>
        </w:tabs>
        <w:spacing w:line="276" w:lineRule="auto"/>
        <w:ind w:firstLine="709"/>
        <w:rPr>
          <w:szCs w:val="24"/>
        </w:rPr>
      </w:pPr>
      <w:r>
        <w:rPr>
          <w:szCs w:val="24"/>
        </w:rPr>
        <w:t>–</w:t>
      </w:r>
      <w:r w:rsidR="00AB5973" w:rsidRPr="0002120D">
        <w:rPr>
          <w:szCs w:val="24"/>
        </w:rPr>
        <w:t xml:space="preserve"> формирование умений решения профессиональных задач с использованием программных и аппаратных компонентов компьютерных систем.</w:t>
      </w:r>
    </w:p>
    <w:p w14:paraId="630992A0" w14:textId="77777777" w:rsidR="00AB5973" w:rsidRPr="0002120D" w:rsidRDefault="00AB5973" w:rsidP="00B70661">
      <w:pPr>
        <w:pStyle w:val="13"/>
        <w:tabs>
          <w:tab w:val="left" w:pos="851"/>
        </w:tabs>
        <w:spacing w:line="276" w:lineRule="auto"/>
        <w:ind w:firstLine="709"/>
        <w:rPr>
          <w:szCs w:val="24"/>
        </w:rPr>
      </w:pPr>
    </w:p>
    <w:p w14:paraId="014AF053" w14:textId="77777777" w:rsidR="00AB5973" w:rsidRPr="0002120D" w:rsidRDefault="00AB5973" w:rsidP="00AB5973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4. Образовательные результаты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588"/>
        <w:gridCol w:w="1814"/>
        <w:gridCol w:w="1276"/>
        <w:gridCol w:w="1984"/>
      </w:tblGrid>
      <w:tr w:rsidR="00AB5973" w:rsidRPr="0002120D" w14:paraId="69853CF7" w14:textId="77777777" w:rsidTr="00EF7DEA">
        <w:tc>
          <w:tcPr>
            <w:tcW w:w="1242" w:type="dxa"/>
          </w:tcPr>
          <w:p w14:paraId="32F25EB8" w14:textId="77777777" w:rsidR="00AB5973" w:rsidRPr="0002120D" w:rsidRDefault="00AB5973" w:rsidP="00EF7DEA">
            <w:pPr>
              <w:pStyle w:val="13"/>
              <w:tabs>
                <w:tab w:val="left" w:pos="851"/>
              </w:tabs>
              <w:spacing w:line="240" w:lineRule="auto"/>
              <w:ind w:firstLine="0"/>
              <w:rPr>
                <w:bCs/>
                <w:szCs w:val="24"/>
              </w:rPr>
            </w:pPr>
            <w:bookmarkStart w:id="2" w:name="OLE_LINK1"/>
            <w:bookmarkStart w:id="3" w:name="OLE_LINK2"/>
            <w:r w:rsidRPr="0002120D">
              <w:rPr>
                <w:szCs w:val="24"/>
              </w:rPr>
              <w:t>Код ОР модуля</w:t>
            </w:r>
          </w:p>
        </w:tc>
        <w:tc>
          <w:tcPr>
            <w:tcW w:w="1843" w:type="dxa"/>
          </w:tcPr>
          <w:p w14:paraId="17288606" w14:textId="77777777" w:rsidR="00AB5973" w:rsidRPr="0002120D" w:rsidRDefault="00AB5973" w:rsidP="0045047F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588" w:type="dxa"/>
          </w:tcPr>
          <w:p w14:paraId="08AA569B" w14:textId="77777777" w:rsidR="00AB5973" w:rsidRPr="0002120D" w:rsidRDefault="00AB5973" w:rsidP="0045047F">
            <w:pPr>
              <w:jc w:val="center"/>
            </w:pPr>
            <w:r w:rsidRPr="0002120D">
              <w:t>Код ОР дисциплины</w:t>
            </w:r>
          </w:p>
        </w:tc>
        <w:tc>
          <w:tcPr>
            <w:tcW w:w="1814" w:type="dxa"/>
          </w:tcPr>
          <w:p w14:paraId="09C93FE8" w14:textId="77777777" w:rsidR="00AB5973" w:rsidRPr="0002120D" w:rsidRDefault="00AB5973" w:rsidP="0045047F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08A55CF9" w14:textId="77777777" w:rsidR="00AB5973" w:rsidRPr="0002120D" w:rsidRDefault="00AB5973" w:rsidP="0045047F">
            <w:pPr>
              <w:jc w:val="center"/>
            </w:pPr>
            <w:r w:rsidRPr="0002120D">
              <w:t xml:space="preserve">Код </w:t>
            </w:r>
            <w:r w:rsidR="00EF7DEA" w:rsidRPr="0002120D">
              <w:t>ИДК</w:t>
            </w:r>
          </w:p>
        </w:tc>
        <w:tc>
          <w:tcPr>
            <w:tcW w:w="1984" w:type="dxa"/>
          </w:tcPr>
          <w:p w14:paraId="4AEC6255" w14:textId="77777777" w:rsidR="00AB5973" w:rsidRPr="0002120D" w:rsidRDefault="00AB5973" w:rsidP="0045047F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Средства оценивания ОР</w:t>
            </w:r>
          </w:p>
        </w:tc>
      </w:tr>
      <w:tr w:rsidR="00AB5973" w:rsidRPr="0002120D" w14:paraId="140DF795" w14:textId="77777777" w:rsidTr="00EF7DEA">
        <w:trPr>
          <w:trHeight w:val="267"/>
        </w:trPr>
        <w:tc>
          <w:tcPr>
            <w:tcW w:w="1242" w:type="dxa"/>
          </w:tcPr>
          <w:p w14:paraId="3780CF69" w14:textId="77777777" w:rsidR="00AB5973" w:rsidRPr="0002120D" w:rsidRDefault="005B5304" w:rsidP="0045047F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02120D">
              <w:rPr>
                <w:color w:val="000000"/>
                <w:lang w:eastAsia="en-US"/>
              </w:rPr>
              <w:t>ОР.1</w:t>
            </w:r>
          </w:p>
        </w:tc>
        <w:tc>
          <w:tcPr>
            <w:tcW w:w="1843" w:type="dxa"/>
          </w:tcPr>
          <w:p w14:paraId="63A1B666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2120D">
              <w:rPr>
                <w:color w:val="000000"/>
                <w:lang w:eastAsia="en-US"/>
              </w:rPr>
              <w:t xml:space="preserve">Демонстрирует навыки настройки информационной системы, в т.ч. интеграции информационной системы с аппаратно- </w:t>
            </w:r>
            <w:r w:rsidRPr="0002120D">
              <w:rPr>
                <w:color w:val="000000"/>
                <w:lang w:eastAsia="en-US"/>
              </w:rPr>
              <w:lastRenderedPageBreak/>
              <w:t>программными комплексами заказчика</w:t>
            </w:r>
          </w:p>
        </w:tc>
        <w:tc>
          <w:tcPr>
            <w:tcW w:w="1588" w:type="dxa"/>
          </w:tcPr>
          <w:p w14:paraId="4DDF5D4A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lastRenderedPageBreak/>
              <w:t xml:space="preserve">ОР. </w:t>
            </w:r>
            <w:r w:rsidR="007614CA" w:rsidRPr="0002120D">
              <w:rPr>
                <w:color w:val="000000"/>
                <w:lang w:eastAsia="en-US"/>
              </w:rPr>
              <w:t>1.1.1</w:t>
            </w:r>
          </w:p>
          <w:p w14:paraId="0D0AD1DA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</w:tcPr>
          <w:p w14:paraId="7321563C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2120D">
              <w:rPr>
                <w:color w:val="000000"/>
                <w:lang w:eastAsia="en-US"/>
              </w:rPr>
              <w:t>Демонстрирует навыки администрирования локальных и удалённых информационных систем</w:t>
            </w:r>
          </w:p>
        </w:tc>
        <w:tc>
          <w:tcPr>
            <w:tcW w:w="1276" w:type="dxa"/>
          </w:tcPr>
          <w:p w14:paraId="60F624EB" w14:textId="77777777" w:rsidR="00BE5996" w:rsidRPr="0002120D" w:rsidRDefault="000C5A74" w:rsidP="0045047F">
            <w:pPr>
              <w:rPr>
                <w:color w:val="000000"/>
              </w:rPr>
            </w:pPr>
            <w:r w:rsidRPr="0002120D">
              <w:rPr>
                <w:color w:val="000000"/>
              </w:rPr>
              <w:t>ОПК-5</w:t>
            </w:r>
            <w:r w:rsidR="00BE5996" w:rsidRPr="0002120D">
              <w:rPr>
                <w:color w:val="000000"/>
              </w:rPr>
              <w:t>.1, 5.2, 5.3</w:t>
            </w:r>
          </w:p>
          <w:p w14:paraId="5DF34594" w14:textId="77777777" w:rsidR="00AB5973" w:rsidRPr="0002120D" w:rsidRDefault="000C5A74" w:rsidP="0045047F">
            <w:r w:rsidRPr="0002120D">
              <w:rPr>
                <w:color w:val="000000"/>
              </w:rPr>
              <w:t>ОПК-7</w:t>
            </w:r>
            <w:r w:rsidR="00BE5996" w:rsidRPr="0002120D">
              <w:rPr>
                <w:color w:val="000000"/>
              </w:rPr>
              <w:t>.1, 7.2, 7.3</w:t>
            </w:r>
          </w:p>
        </w:tc>
        <w:tc>
          <w:tcPr>
            <w:tcW w:w="1984" w:type="dxa"/>
          </w:tcPr>
          <w:p w14:paraId="58C1226B" w14:textId="77777777" w:rsidR="00AB5973" w:rsidRDefault="00AB5973" w:rsidP="0045047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E4DF8">
              <w:rPr>
                <w:color w:val="000000"/>
                <w:lang w:eastAsia="en-US"/>
              </w:rPr>
              <w:t xml:space="preserve">Оценка </w:t>
            </w:r>
            <w:r w:rsidR="002E4DF8">
              <w:rPr>
                <w:color w:val="000000"/>
                <w:lang w:eastAsia="en-US"/>
              </w:rPr>
              <w:t>лабораторных работ</w:t>
            </w:r>
          </w:p>
          <w:p w14:paraId="0452530B" w14:textId="77777777" w:rsidR="002E4DF8" w:rsidRPr="0002120D" w:rsidRDefault="002E4DF8" w:rsidP="0045047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E4DF8">
              <w:rPr>
                <w:color w:val="000000"/>
                <w:lang w:eastAsia="en-US"/>
              </w:rPr>
              <w:t xml:space="preserve">Оценка </w:t>
            </w:r>
            <w:r w:rsidRPr="0002120D">
              <w:rPr>
                <w:sz w:val="22"/>
                <w:szCs w:val="22"/>
              </w:rPr>
              <w:t>контрольной работы</w:t>
            </w:r>
          </w:p>
          <w:p w14:paraId="65487D3F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Тесты в ЭОС</w:t>
            </w:r>
          </w:p>
          <w:p w14:paraId="28F9D931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</w:p>
        </w:tc>
      </w:tr>
      <w:tr w:rsidR="00AB5973" w:rsidRPr="0002120D" w14:paraId="35890BB4" w14:textId="77777777" w:rsidTr="00EF7DEA">
        <w:trPr>
          <w:trHeight w:val="267"/>
        </w:trPr>
        <w:tc>
          <w:tcPr>
            <w:tcW w:w="1242" w:type="dxa"/>
          </w:tcPr>
          <w:p w14:paraId="76DFCD3E" w14:textId="77777777" w:rsidR="00AB5973" w:rsidRPr="0002120D" w:rsidRDefault="005B5304" w:rsidP="004B7360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</w:t>
            </w:r>
            <w:r w:rsidR="004B7360">
              <w:rPr>
                <w:color w:val="000000"/>
                <w:lang w:eastAsia="en-US"/>
              </w:rPr>
              <w:t>32</w:t>
            </w:r>
          </w:p>
        </w:tc>
        <w:tc>
          <w:tcPr>
            <w:tcW w:w="1843" w:type="dxa"/>
          </w:tcPr>
          <w:p w14:paraId="02D1B39F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Владеет навыками идентификации конфигурации ИС</w:t>
            </w:r>
          </w:p>
        </w:tc>
        <w:tc>
          <w:tcPr>
            <w:tcW w:w="1588" w:type="dxa"/>
          </w:tcPr>
          <w:p w14:paraId="41E4840C" w14:textId="77777777" w:rsidR="007614CA" w:rsidRPr="0002120D" w:rsidRDefault="007614CA" w:rsidP="007614C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3.1.1</w:t>
            </w:r>
          </w:p>
          <w:p w14:paraId="76AA9D6B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</w:tcPr>
          <w:p w14:paraId="0A6619A5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Умеет выбирать программные и аппаратные средства для модификации администрируемой информационной системы </w:t>
            </w:r>
          </w:p>
        </w:tc>
        <w:tc>
          <w:tcPr>
            <w:tcW w:w="1276" w:type="dxa"/>
          </w:tcPr>
          <w:p w14:paraId="09F28784" w14:textId="77777777" w:rsidR="00AB5973" w:rsidRPr="0002120D" w:rsidRDefault="004B7360" w:rsidP="004B7360">
            <w:pPr>
              <w:rPr>
                <w:b/>
              </w:rPr>
            </w:pPr>
            <w:r w:rsidRPr="0002120D">
              <w:rPr>
                <w:color w:val="000000"/>
              </w:rPr>
              <w:t>ОПК-</w:t>
            </w:r>
            <w:r>
              <w:rPr>
                <w:color w:val="000000"/>
              </w:rPr>
              <w:t>3.</w:t>
            </w:r>
            <w:r w:rsidRPr="0002120D">
              <w:rPr>
                <w:color w:val="000000"/>
              </w:rPr>
              <w:t xml:space="preserve">1, </w:t>
            </w:r>
            <w:r>
              <w:rPr>
                <w:color w:val="000000"/>
              </w:rPr>
              <w:t>3</w:t>
            </w:r>
            <w:r w:rsidRPr="0002120D">
              <w:rPr>
                <w:color w:val="000000"/>
              </w:rPr>
              <w:t xml:space="preserve">.2, </w:t>
            </w:r>
            <w:r>
              <w:rPr>
                <w:color w:val="000000"/>
              </w:rPr>
              <w:t>3</w:t>
            </w:r>
            <w:r w:rsidRPr="0002120D">
              <w:rPr>
                <w:color w:val="000000"/>
              </w:rPr>
              <w:t>.3</w:t>
            </w:r>
          </w:p>
        </w:tc>
        <w:tc>
          <w:tcPr>
            <w:tcW w:w="1984" w:type="dxa"/>
          </w:tcPr>
          <w:p w14:paraId="38458BC0" w14:textId="77777777" w:rsidR="002E4DF8" w:rsidRDefault="002E4DF8" w:rsidP="002E4DF8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E4DF8">
              <w:rPr>
                <w:color w:val="000000"/>
                <w:lang w:eastAsia="en-US"/>
              </w:rPr>
              <w:t xml:space="preserve">Оценка </w:t>
            </w:r>
            <w:r>
              <w:rPr>
                <w:color w:val="000000"/>
                <w:lang w:eastAsia="en-US"/>
              </w:rPr>
              <w:t>лабораторных работ</w:t>
            </w:r>
          </w:p>
          <w:p w14:paraId="5F0F1273" w14:textId="77777777" w:rsidR="002E4DF8" w:rsidRPr="0002120D" w:rsidRDefault="002E4DF8" w:rsidP="002E4DF8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E4DF8">
              <w:rPr>
                <w:color w:val="000000"/>
                <w:lang w:eastAsia="en-US"/>
              </w:rPr>
              <w:t xml:space="preserve">Оценка </w:t>
            </w:r>
            <w:r w:rsidRPr="0002120D">
              <w:rPr>
                <w:sz w:val="22"/>
                <w:szCs w:val="22"/>
              </w:rPr>
              <w:t>контрольной работы</w:t>
            </w:r>
          </w:p>
          <w:p w14:paraId="6043AD7A" w14:textId="77777777" w:rsidR="002E4DF8" w:rsidRPr="0002120D" w:rsidRDefault="002E4DF8" w:rsidP="002E4DF8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Тесты в ЭОС</w:t>
            </w:r>
          </w:p>
          <w:p w14:paraId="1F630A26" w14:textId="77777777" w:rsidR="00AB5973" w:rsidRPr="0002120D" w:rsidRDefault="00AB5973" w:rsidP="0045047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</w:p>
        </w:tc>
      </w:tr>
      <w:bookmarkEnd w:id="2"/>
      <w:bookmarkEnd w:id="3"/>
    </w:tbl>
    <w:p w14:paraId="6592BF32" w14:textId="77777777" w:rsidR="00AB5973" w:rsidRPr="0002120D" w:rsidRDefault="00AB5973" w:rsidP="00AB5973">
      <w:pPr>
        <w:pStyle w:val="13"/>
        <w:tabs>
          <w:tab w:val="left" w:pos="851"/>
        </w:tabs>
        <w:rPr>
          <w:b/>
          <w:bCs/>
          <w:szCs w:val="24"/>
        </w:rPr>
      </w:pPr>
    </w:p>
    <w:p w14:paraId="49BDD3F4" w14:textId="77777777" w:rsidR="00AB5973" w:rsidRPr="0002120D" w:rsidRDefault="00AB5973" w:rsidP="00AB5973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5. Содержание дисциплины</w:t>
      </w:r>
    </w:p>
    <w:p w14:paraId="12791BF9" w14:textId="77777777" w:rsidR="00AB5973" w:rsidRPr="0002120D" w:rsidRDefault="00AB5973" w:rsidP="00AB5973">
      <w:pPr>
        <w:pStyle w:val="13"/>
        <w:tabs>
          <w:tab w:val="left" w:pos="851"/>
        </w:tabs>
        <w:ind w:left="0" w:firstLine="709"/>
        <w:rPr>
          <w:bCs/>
          <w:i/>
          <w:szCs w:val="24"/>
          <w:lang w:val="en-US"/>
        </w:rPr>
      </w:pPr>
      <w:r w:rsidRPr="0002120D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AB5973" w:rsidRPr="0002120D" w14:paraId="14CE0EC8" w14:textId="77777777" w:rsidTr="0045047F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DB40" w14:textId="77777777" w:rsidR="00AB5973" w:rsidRPr="0002120D" w:rsidRDefault="00AB5973" w:rsidP="0045047F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02120D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FE23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424F8764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0009D8C8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Всего часов по дисциплине</w:t>
            </w:r>
          </w:p>
        </w:tc>
      </w:tr>
      <w:tr w:rsidR="00AB5973" w:rsidRPr="0002120D" w14:paraId="600E8E08" w14:textId="77777777" w:rsidTr="0045047F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19C2E2" w14:textId="77777777" w:rsidR="00AB5973" w:rsidRPr="0002120D" w:rsidRDefault="00AB5973" w:rsidP="0045047F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3063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16E4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9E2E5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62A0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</w:p>
        </w:tc>
      </w:tr>
      <w:tr w:rsidR="00AB5973" w:rsidRPr="0002120D" w14:paraId="32D846E9" w14:textId="77777777" w:rsidTr="0045047F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BB721" w14:textId="77777777" w:rsidR="00AB5973" w:rsidRPr="0002120D" w:rsidRDefault="00AB5973" w:rsidP="0045047F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27E2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DA1A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D87B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9F3D9FF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EFA61" w14:textId="77777777" w:rsidR="00AB5973" w:rsidRPr="0002120D" w:rsidRDefault="00AB5973" w:rsidP="00CB2779">
            <w:pPr>
              <w:pStyle w:val="13"/>
              <w:spacing w:line="240" w:lineRule="auto"/>
              <w:ind w:hanging="40"/>
              <w:jc w:val="center"/>
              <w:rPr>
                <w:szCs w:val="24"/>
              </w:rPr>
            </w:pPr>
          </w:p>
        </w:tc>
      </w:tr>
      <w:tr w:rsidR="00AB5973" w:rsidRPr="0002120D" w14:paraId="32E6E1A3" w14:textId="77777777" w:rsidTr="0045047F">
        <w:trPr>
          <w:cantSplit/>
          <w:trHeight w:hRule="exact" w:val="78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3329" w14:textId="77777777" w:rsidR="00AB5973" w:rsidRPr="0002120D" w:rsidRDefault="00AB5973" w:rsidP="0045047F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 xml:space="preserve">Тема 1. Администрирование операционной сетевой среды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6F8E" w14:textId="77777777" w:rsidR="00AB5973" w:rsidRPr="0002120D" w:rsidRDefault="00CA17B5" w:rsidP="0045047F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753F" w14:textId="77777777" w:rsidR="00AB5973" w:rsidRPr="0002120D" w:rsidRDefault="0096628F" w:rsidP="0045047F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E9D9" w14:textId="77777777" w:rsidR="00AB5973" w:rsidRPr="0002120D" w:rsidRDefault="0096628F" w:rsidP="0045047F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9FC54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FBD5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5D7009" w:rsidRPr="0002120D">
              <w:rPr>
                <w:szCs w:val="24"/>
                <w:lang w:val="en-US"/>
              </w:rPr>
              <w:t>0</w:t>
            </w:r>
          </w:p>
        </w:tc>
      </w:tr>
      <w:tr w:rsidR="00AB5973" w:rsidRPr="0002120D" w14:paraId="175662F7" w14:textId="77777777" w:rsidTr="0045047F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FA16" w14:textId="77777777" w:rsidR="00AB5973" w:rsidRPr="0002120D" w:rsidRDefault="00AB5973" w:rsidP="0045047F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2. </w:t>
            </w:r>
            <w:r w:rsidRPr="0002120D">
              <w:rPr>
                <w:szCs w:val="24"/>
              </w:rPr>
              <w:t>Администрирование информационной сетевой среды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0FF5" w14:textId="77777777" w:rsidR="00AB5973" w:rsidRPr="0002120D" w:rsidRDefault="00CA17B5" w:rsidP="0045047F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0E68" w14:textId="77777777" w:rsidR="00AB5973" w:rsidRPr="0002120D" w:rsidRDefault="0096628F" w:rsidP="0045047F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94E9" w14:textId="77777777" w:rsidR="00AB5973" w:rsidRPr="0002120D" w:rsidRDefault="0096628F" w:rsidP="0045047F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45C21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1B48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4A2026" w:rsidRPr="0002120D">
              <w:rPr>
                <w:szCs w:val="24"/>
                <w:lang w:val="en-US"/>
              </w:rPr>
              <w:t>0</w:t>
            </w:r>
          </w:p>
        </w:tc>
      </w:tr>
      <w:tr w:rsidR="00CA17B5" w:rsidRPr="0002120D" w14:paraId="08E9BFC9" w14:textId="77777777" w:rsidTr="0045047F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4DFB" w14:textId="77777777" w:rsidR="00CA17B5" w:rsidRPr="0002120D" w:rsidRDefault="00CA17B5" w:rsidP="00CA17B5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3. </w:t>
            </w:r>
            <w:r w:rsidRPr="0002120D">
              <w:rPr>
                <w:szCs w:val="24"/>
              </w:rPr>
              <w:t>Программная структура систем административного управления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957D" w14:textId="77777777" w:rsidR="00CA17B5" w:rsidRPr="0002120D" w:rsidRDefault="00CA17B5" w:rsidP="00CA17B5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A730" w14:textId="77777777" w:rsidR="00CA17B5" w:rsidRPr="0002120D" w:rsidRDefault="0096628F" w:rsidP="00CA17B5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C0EB" w14:textId="77777777" w:rsidR="00CA17B5" w:rsidRPr="0002120D" w:rsidRDefault="0096628F" w:rsidP="00CA17B5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DC119" w14:textId="77777777" w:rsidR="00CA17B5" w:rsidRPr="0002120D" w:rsidRDefault="00CA17B5" w:rsidP="00CA17B5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5D218" w14:textId="77777777" w:rsidR="00CA17B5" w:rsidRPr="0002120D" w:rsidRDefault="00CA17B5" w:rsidP="00CA17B5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4A2026" w:rsidRPr="0002120D">
              <w:rPr>
                <w:szCs w:val="24"/>
                <w:lang w:val="en-US"/>
              </w:rPr>
              <w:t>0</w:t>
            </w:r>
          </w:p>
        </w:tc>
      </w:tr>
      <w:tr w:rsidR="00765831" w:rsidRPr="0002120D" w14:paraId="006ED1D5" w14:textId="77777777" w:rsidTr="0045047F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2610" w14:textId="77777777" w:rsidR="00765831" w:rsidRPr="0002120D" w:rsidRDefault="00765831" w:rsidP="00765831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4. </w:t>
            </w:r>
            <w:r w:rsidRPr="0002120D">
              <w:rPr>
                <w:szCs w:val="24"/>
              </w:rPr>
              <w:t xml:space="preserve">Функции и функциональные области административного управления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F573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1B1D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F54F" w14:textId="77777777" w:rsidR="00765831" w:rsidRPr="0002120D" w:rsidRDefault="00765831" w:rsidP="0076583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  <w:lang w:val="en-US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C65E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E8DB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4A2026" w:rsidRPr="0002120D">
              <w:rPr>
                <w:szCs w:val="24"/>
                <w:lang w:val="en-US"/>
              </w:rPr>
              <w:t>3</w:t>
            </w:r>
          </w:p>
        </w:tc>
      </w:tr>
      <w:tr w:rsidR="00765831" w:rsidRPr="0002120D" w14:paraId="43D8B8AE" w14:textId="77777777" w:rsidTr="0045047F">
        <w:trPr>
          <w:cantSplit/>
          <w:trHeight w:hRule="exact" w:val="3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9BAA" w14:textId="77777777" w:rsidR="00765831" w:rsidRPr="0002120D" w:rsidRDefault="00765831" w:rsidP="00765831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5. </w:t>
            </w:r>
            <w:r w:rsidRPr="0002120D">
              <w:rPr>
                <w:szCs w:val="24"/>
              </w:rPr>
              <w:t>Управление контролем характеристик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A6F2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5D38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F5E0" w14:textId="77777777" w:rsidR="00765831" w:rsidRPr="0002120D" w:rsidRDefault="00765831" w:rsidP="0076583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659F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5709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3738E5" w:rsidRPr="0002120D">
              <w:rPr>
                <w:szCs w:val="24"/>
                <w:lang w:val="en-US"/>
              </w:rPr>
              <w:t>3</w:t>
            </w:r>
          </w:p>
        </w:tc>
      </w:tr>
      <w:tr w:rsidR="00765831" w:rsidRPr="0002120D" w14:paraId="07716111" w14:textId="77777777" w:rsidTr="0045047F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1BED4" w14:textId="77777777" w:rsidR="00765831" w:rsidRPr="0002120D" w:rsidRDefault="00765831" w:rsidP="00765831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6. </w:t>
            </w:r>
            <w:r w:rsidRPr="0002120D">
              <w:rPr>
                <w:szCs w:val="24"/>
              </w:rPr>
              <w:t>Управление ошибочными ситуациями и учетом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C021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883C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1BE5" w14:textId="77777777" w:rsidR="00765831" w:rsidRPr="0002120D" w:rsidRDefault="00765831" w:rsidP="0076583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FF94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8D02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8A509B" w:rsidRPr="0002120D">
              <w:rPr>
                <w:szCs w:val="24"/>
                <w:lang w:val="en-US"/>
              </w:rPr>
              <w:t>3</w:t>
            </w:r>
          </w:p>
        </w:tc>
      </w:tr>
      <w:tr w:rsidR="00CA17B5" w:rsidRPr="0002120D" w14:paraId="517445D6" w14:textId="77777777" w:rsidTr="0045047F">
        <w:trPr>
          <w:cantSplit/>
          <w:trHeight w:hRule="exact" w:val="46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8CC3" w14:textId="77777777" w:rsidR="00CA17B5" w:rsidRPr="0002120D" w:rsidRDefault="00CA17B5" w:rsidP="00CA17B5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7. </w:t>
            </w:r>
            <w:r w:rsidRPr="0002120D">
              <w:rPr>
                <w:szCs w:val="24"/>
              </w:rPr>
              <w:t>Управление безопасностью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E889" w14:textId="77777777" w:rsidR="00CA17B5" w:rsidRPr="0002120D" w:rsidRDefault="00CA17B5" w:rsidP="00CA17B5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A57C" w14:textId="77777777" w:rsidR="00CA17B5" w:rsidRPr="0002120D" w:rsidRDefault="00CA17B5" w:rsidP="00CA17B5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7E75" w14:textId="77777777" w:rsidR="00CA17B5" w:rsidRPr="0002120D" w:rsidRDefault="00CA17B5" w:rsidP="00CA17B5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245E" w14:textId="77777777" w:rsidR="00CA17B5" w:rsidRPr="0002120D" w:rsidRDefault="00A816EA" w:rsidP="00CA17B5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307E" w14:textId="77777777" w:rsidR="00CA17B5" w:rsidRPr="0002120D" w:rsidRDefault="00CA17B5" w:rsidP="00CA17B5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F73FC4" w:rsidRPr="0002120D">
              <w:rPr>
                <w:szCs w:val="24"/>
                <w:lang w:val="en-US"/>
              </w:rPr>
              <w:t>3</w:t>
            </w:r>
          </w:p>
        </w:tc>
      </w:tr>
      <w:tr w:rsidR="00765831" w:rsidRPr="0002120D" w14:paraId="00F0AE1E" w14:textId="77777777" w:rsidTr="0045047F">
        <w:trPr>
          <w:cantSplit/>
          <w:trHeight w:hRule="exact" w:val="65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0A71" w14:textId="77777777" w:rsidR="00765831" w:rsidRPr="0002120D" w:rsidRDefault="00765831" w:rsidP="00765831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8. </w:t>
            </w:r>
            <w:r w:rsidRPr="0002120D">
              <w:rPr>
                <w:szCs w:val="24"/>
              </w:rPr>
              <w:t>Оперативное управление и регламентные работы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79DF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64B7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67F7" w14:textId="77777777" w:rsidR="00765831" w:rsidRPr="0002120D" w:rsidRDefault="00765831" w:rsidP="0076583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6460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591F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F73FC4" w:rsidRPr="0002120D">
              <w:rPr>
                <w:szCs w:val="24"/>
                <w:lang w:val="en-US"/>
              </w:rPr>
              <w:t>3</w:t>
            </w:r>
          </w:p>
        </w:tc>
      </w:tr>
      <w:tr w:rsidR="00765831" w:rsidRPr="0002120D" w14:paraId="0B8F9474" w14:textId="77777777" w:rsidTr="0045047F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73AF" w14:textId="77777777" w:rsidR="00765831" w:rsidRPr="0002120D" w:rsidRDefault="00765831" w:rsidP="00765831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bCs/>
                <w:szCs w:val="24"/>
              </w:rPr>
              <w:t xml:space="preserve">Тема 9. </w:t>
            </w:r>
            <w:r w:rsidRPr="0002120D">
              <w:rPr>
                <w:szCs w:val="24"/>
              </w:rPr>
              <w:t>Примеры систем управления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D268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A47E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3EE8" w14:textId="77777777" w:rsidR="00765831" w:rsidRPr="0002120D" w:rsidRDefault="00765831" w:rsidP="00765831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088C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BA86" w14:textId="77777777" w:rsidR="00765831" w:rsidRPr="0002120D" w:rsidRDefault="00765831" w:rsidP="00765831">
            <w:pPr>
              <w:pStyle w:val="13"/>
              <w:spacing w:line="240" w:lineRule="auto"/>
              <w:jc w:val="center"/>
              <w:rPr>
                <w:szCs w:val="24"/>
                <w:lang w:val="en-US"/>
              </w:rPr>
            </w:pPr>
            <w:r w:rsidRPr="0002120D">
              <w:rPr>
                <w:szCs w:val="24"/>
              </w:rPr>
              <w:t>1</w:t>
            </w:r>
            <w:r w:rsidR="00F73FC4" w:rsidRPr="0002120D">
              <w:rPr>
                <w:szCs w:val="24"/>
                <w:lang w:val="en-US"/>
              </w:rPr>
              <w:t>3</w:t>
            </w:r>
          </w:p>
        </w:tc>
      </w:tr>
      <w:tr w:rsidR="00AB5973" w:rsidRPr="0002120D" w14:paraId="29C6D103" w14:textId="77777777" w:rsidTr="0045047F">
        <w:trPr>
          <w:cantSplit/>
          <w:trHeight w:hRule="exact" w:val="46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DD97" w14:textId="77777777" w:rsidR="00AB5973" w:rsidRPr="0002120D" w:rsidRDefault="00AB5973" w:rsidP="0045047F">
            <w:pPr>
              <w:pStyle w:val="13"/>
              <w:spacing w:line="240" w:lineRule="auto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AD37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1</w:t>
            </w:r>
            <w:r w:rsidR="003A6238" w:rsidRPr="0002120D">
              <w:rPr>
                <w:b/>
                <w:bCs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CFC22" w14:textId="77777777" w:rsidR="00AB5973" w:rsidRPr="0002120D" w:rsidRDefault="00BA67F5" w:rsidP="0045047F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24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8694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1</w:t>
            </w:r>
            <w:r w:rsidR="00212829" w:rsidRPr="0002120D">
              <w:rPr>
                <w:b/>
                <w:bCs/>
                <w:szCs w:val="24"/>
              </w:rPr>
              <w:t>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E0FD" w14:textId="77777777" w:rsidR="00AB5973" w:rsidRPr="0002120D" w:rsidRDefault="00212829" w:rsidP="0045047F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2240" w14:textId="77777777" w:rsidR="00AB5973" w:rsidRPr="0002120D" w:rsidRDefault="00AB5973" w:rsidP="0045047F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108</w:t>
            </w:r>
          </w:p>
        </w:tc>
      </w:tr>
    </w:tbl>
    <w:p w14:paraId="4B4D18CF" w14:textId="77777777" w:rsidR="002E4DF8" w:rsidRDefault="002E4DF8" w:rsidP="002E4DF8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928" w:firstLine="0"/>
        <w:jc w:val="left"/>
        <w:rPr>
          <w:bCs/>
          <w:i/>
          <w:szCs w:val="24"/>
        </w:rPr>
      </w:pPr>
    </w:p>
    <w:p w14:paraId="67BDAA4B" w14:textId="77777777" w:rsidR="00AB5973" w:rsidRPr="0002120D" w:rsidRDefault="00AB5973" w:rsidP="00DF2462">
      <w:pPr>
        <w:pStyle w:val="13"/>
        <w:widowControl/>
        <w:numPr>
          <w:ilvl w:val="1"/>
          <w:numId w:val="34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709" w:firstLine="0"/>
        <w:jc w:val="left"/>
        <w:rPr>
          <w:bCs/>
          <w:i/>
          <w:szCs w:val="24"/>
        </w:rPr>
      </w:pPr>
      <w:r w:rsidRPr="0002120D">
        <w:rPr>
          <w:bCs/>
          <w:i/>
          <w:szCs w:val="24"/>
        </w:rPr>
        <w:lastRenderedPageBreak/>
        <w:t>Методы обучения</w:t>
      </w:r>
    </w:p>
    <w:p w14:paraId="723AEB11" w14:textId="77777777" w:rsidR="00AB5973" w:rsidRPr="0002120D" w:rsidRDefault="00AB5973" w:rsidP="002E4DF8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  <w:r w:rsidRPr="0002120D">
        <w:rPr>
          <w:bCs/>
          <w:szCs w:val="24"/>
        </w:rPr>
        <w:t>Тестирование</w:t>
      </w:r>
    </w:p>
    <w:p w14:paraId="5958D3A0" w14:textId="77777777" w:rsidR="00AB5973" w:rsidRPr="0002120D" w:rsidRDefault="00AB5973" w:rsidP="002E4DF8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669"/>
        <w:rPr>
          <w:bCs/>
          <w:szCs w:val="24"/>
        </w:rPr>
      </w:pPr>
      <w:r w:rsidRPr="0002120D">
        <w:rPr>
          <w:bCs/>
          <w:szCs w:val="24"/>
        </w:rPr>
        <w:t>Лабораторный практикум</w:t>
      </w:r>
    </w:p>
    <w:p w14:paraId="3FBB830E" w14:textId="77777777" w:rsidR="00AB5973" w:rsidRPr="0002120D" w:rsidRDefault="00AB5973" w:rsidP="002E4DF8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669"/>
        <w:rPr>
          <w:bCs/>
          <w:szCs w:val="24"/>
        </w:rPr>
      </w:pPr>
      <w:r w:rsidRPr="0002120D">
        <w:rPr>
          <w:bCs/>
          <w:szCs w:val="24"/>
        </w:rPr>
        <w:t>Выполнение контрольных заданий</w:t>
      </w:r>
    </w:p>
    <w:p w14:paraId="179F9970" w14:textId="77777777" w:rsidR="00AB5973" w:rsidRPr="0002120D" w:rsidRDefault="00AB5973" w:rsidP="00AB597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ind w:firstLine="669"/>
        <w:rPr>
          <w:bCs/>
          <w:szCs w:val="24"/>
        </w:rPr>
      </w:pPr>
    </w:p>
    <w:p w14:paraId="60CE1FFF" w14:textId="77777777" w:rsidR="00AB5973" w:rsidRPr="0002120D" w:rsidRDefault="00AB5973" w:rsidP="00AB5973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360" w:firstLine="669"/>
        <w:jc w:val="left"/>
        <w:rPr>
          <w:b/>
          <w:bCs/>
          <w:szCs w:val="24"/>
        </w:rPr>
      </w:pPr>
      <w:r w:rsidRPr="0002120D">
        <w:rPr>
          <w:b/>
          <w:bCs/>
          <w:szCs w:val="24"/>
        </w:rPr>
        <w:t>6. Технологическая карта дисциплины</w:t>
      </w:r>
    </w:p>
    <w:p w14:paraId="5EAE7052" w14:textId="77777777" w:rsidR="00AB5973" w:rsidRPr="0002120D" w:rsidRDefault="00AB5973" w:rsidP="00AB597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ind w:firstLine="669"/>
        <w:outlineLvl w:val="0"/>
        <w:rPr>
          <w:bCs/>
          <w:i/>
          <w:szCs w:val="24"/>
        </w:rPr>
      </w:pPr>
      <w:r w:rsidRPr="0002120D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AB5973" w:rsidRPr="0002120D" w14:paraId="66093150" w14:textId="77777777" w:rsidTr="0045047F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517EF3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406991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9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ECB0C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2460705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C373E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34AA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1392BBD0" w14:textId="77777777" w:rsidR="00AB5973" w:rsidRPr="0002120D" w:rsidRDefault="00AB5973" w:rsidP="0045047F">
            <w:pPr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(</w:t>
            </w:r>
            <w:r w:rsidRPr="0002120D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02120D">
              <w:rPr>
                <w:color w:val="000000"/>
                <w:sz w:val="22"/>
                <w:szCs w:val="22"/>
              </w:rPr>
              <w:t>-</w:t>
            </w:r>
            <w:r w:rsidRPr="0002120D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02120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BCC5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1A0A4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AB5973" w:rsidRPr="0002120D" w14:paraId="2171770D" w14:textId="77777777" w:rsidTr="0045047F">
        <w:trPr>
          <w:trHeight w:val="919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5BD02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09B4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1599E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07DB0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AE3E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5E38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EE62D8B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F6E319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AB5973" w:rsidRPr="0002120D" w14:paraId="1182B23A" w14:textId="77777777" w:rsidTr="0045047F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F0F79B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7AC87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1.Структура корпораций и предприятий</w:t>
            </w:r>
          </w:p>
        </w:tc>
      </w:tr>
      <w:tr w:rsidR="00AB5973" w:rsidRPr="0002120D" w14:paraId="45560433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C263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5339AA" w14:textId="77777777" w:rsidR="002309C8" w:rsidRPr="0002120D" w:rsidRDefault="002309C8" w:rsidP="002309C8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6CD80A3E" w14:textId="77777777" w:rsidR="002309C8" w:rsidRPr="0002120D" w:rsidRDefault="002309C8" w:rsidP="002309C8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370DE46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005B99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6D30D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B64B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4069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2DB29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28F544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0016F8B4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BF1D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9B2B9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3A5972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контрольной работы по итогам изучения раздела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63605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D31BDC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089AE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0ED25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A856C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0CFAB81D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FB908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A1EC1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AB5973" w:rsidRPr="0002120D" w14:paraId="49020D17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75E45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C4983F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331171CB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3F47487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407A0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54B69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7ABD2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7825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10498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E0A40B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5069F189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D160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03E3B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49C9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8C312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05E6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539A7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58E44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39471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0338AE71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63F1F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70287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3. Мировой рынок КИС и направления их развития</w:t>
            </w:r>
          </w:p>
        </w:tc>
      </w:tr>
      <w:tr w:rsidR="00AB5973" w:rsidRPr="0002120D" w14:paraId="317EC9FA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88DDC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B0BBAB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501C4538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679854B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7462D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4C07AF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FAE8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71E8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0ADE5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00530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32B0C657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1754C2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B879E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E9CE0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452D77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E243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F13BA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8A93C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53AA1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570F201F" w14:textId="77777777" w:rsidTr="0045047F">
        <w:trPr>
          <w:trHeight w:val="59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5C1D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AEEF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AB5973" w:rsidRPr="0002120D" w14:paraId="3D47DC51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038A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9A2E04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1FE43715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1121DC3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95383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5B145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FE4E0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4319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EF5FE6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3EBF9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6E9FE275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BE39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63133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8A7793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A1A98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7B0B0B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6365F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4B545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EFCD3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2ADFF7BD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FA6E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72C443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AB5973" w:rsidRPr="0002120D" w14:paraId="0C66736E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FC661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DA6FD5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430138E3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20F035A2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46412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F0D1A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6694C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2740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0B2934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38B43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570A04F8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670772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57B00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C9FFF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2A9D1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988E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5AE7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B27C3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554A24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4A979C8F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D794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D29B2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AB5973" w:rsidRPr="0002120D" w14:paraId="1B930D51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DEEEB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br/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A38675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6F6A3594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5896715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7EDB4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B6E1F6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796D4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31EB2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1804F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83A66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31911473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29EE2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648BA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60CE88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6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FEB69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56D0D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97B78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69937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49E2D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7AC94C82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A434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43A9C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AB5973" w:rsidRPr="0002120D" w14:paraId="1D6EC24D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890F44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1B56E2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33E0D1E7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52E14E6E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AAD13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E86F2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BD1F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3123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E1914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94D2FB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73B58C77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0B2A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290BA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27042B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7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79BDE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380F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7847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A158B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D63B8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70B9E17A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AB1C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E42059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8. Логистика в корпоративных системах, бизнес-сети и цепочки поставок</w:t>
            </w:r>
          </w:p>
        </w:tc>
      </w:tr>
      <w:tr w:rsidR="00AB5973" w:rsidRPr="0002120D" w14:paraId="2E285A7A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0BFBC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C7083D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5293EB2B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0FB1B6C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CAD55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25797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F7212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FEB8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BC48E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45A719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AB5973" w:rsidRPr="0002120D" w14:paraId="31B1E9E1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3BF7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759E43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53C3F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8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4F070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8D153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F358C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A1E59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F2CD11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AB5973" w:rsidRPr="0002120D" w14:paraId="23672415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63B60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0952A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AB5973" w:rsidRPr="0002120D" w14:paraId="55AC89EC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DFF97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724125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1.1.1</w:t>
            </w:r>
          </w:p>
          <w:p w14:paraId="4F39E608" w14:textId="77777777" w:rsidR="00620FB7" w:rsidRPr="0002120D" w:rsidRDefault="00620FB7" w:rsidP="00620FB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.1.1</w:t>
            </w:r>
          </w:p>
          <w:p w14:paraId="7B3AA695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58EA1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D6A91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BDF95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1469F0" w14:textId="77777777" w:rsidR="00AB5973" w:rsidRPr="0002120D" w:rsidRDefault="006248EC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30C70C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50ED4D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8</w:t>
            </w:r>
          </w:p>
        </w:tc>
      </w:tr>
      <w:tr w:rsidR="00AB5973" w:rsidRPr="0002120D" w14:paraId="665AF3C2" w14:textId="77777777" w:rsidTr="0045047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4129A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A7F0E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A8FF26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9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11E17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BFE31" w14:textId="77777777" w:rsidR="00AB5973" w:rsidRPr="0002120D" w:rsidRDefault="006248EC" w:rsidP="00624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5973" w:rsidRPr="0002120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3939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51E71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1B3207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6</w:t>
            </w:r>
          </w:p>
        </w:tc>
      </w:tr>
      <w:tr w:rsidR="00AB5973" w:rsidRPr="0002120D" w14:paraId="7BB64178" w14:textId="77777777" w:rsidTr="0045047F">
        <w:trPr>
          <w:trHeight w:val="33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642AD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78C197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A7700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82BDB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30</w:t>
            </w:r>
          </w:p>
        </w:tc>
      </w:tr>
      <w:tr w:rsidR="00AB5973" w:rsidRPr="0002120D" w14:paraId="156788E4" w14:textId="77777777" w:rsidTr="0045047F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A86D1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2BAE5" w14:textId="77777777" w:rsidR="00AB5973" w:rsidRPr="0002120D" w:rsidRDefault="00AB5973" w:rsidP="004504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98BB28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50D0CF" w14:textId="77777777" w:rsidR="00AB5973" w:rsidRPr="0002120D" w:rsidRDefault="00AB5973" w:rsidP="0045047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100</w:t>
            </w:r>
          </w:p>
        </w:tc>
      </w:tr>
    </w:tbl>
    <w:p w14:paraId="3FFB57B0" w14:textId="77777777" w:rsidR="00AB5973" w:rsidRPr="0002120D" w:rsidRDefault="00AB5973" w:rsidP="00AB597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outlineLvl w:val="0"/>
        <w:rPr>
          <w:bCs/>
          <w:i/>
          <w:szCs w:val="24"/>
        </w:rPr>
      </w:pPr>
    </w:p>
    <w:p w14:paraId="285FD202" w14:textId="77777777" w:rsidR="00AB5973" w:rsidRPr="0002120D" w:rsidRDefault="00AB5973" w:rsidP="00AB5973">
      <w:pPr>
        <w:pStyle w:val="13"/>
        <w:tabs>
          <w:tab w:val="left" w:pos="993"/>
        </w:tabs>
        <w:ind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7F084CBF" w14:textId="77777777" w:rsidR="00F43161" w:rsidRPr="0002120D" w:rsidRDefault="00F43161" w:rsidP="00F43161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7.1 Основная литература</w:t>
      </w:r>
    </w:p>
    <w:p w14:paraId="7C753A29" w14:textId="77777777" w:rsidR="00F43161" w:rsidRPr="0002120D" w:rsidRDefault="00F43161" w:rsidP="00DF2462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Архитектура ЭВМ: учебное пособие / авт.-сост. Е.В. </w:t>
      </w:r>
      <w:proofErr w:type="spellStart"/>
      <w:r w:rsidRPr="0002120D">
        <w:rPr>
          <w:rFonts w:ascii="Times New Roman" w:hAnsi="Times New Roman"/>
          <w:sz w:val="24"/>
          <w:szCs w:val="24"/>
        </w:rPr>
        <w:t>Крахоткина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В.И. </w:t>
      </w:r>
      <w:proofErr w:type="gramStart"/>
      <w:r w:rsidRPr="0002120D">
        <w:rPr>
          <w:rFonts w:ascii="Times New Roman" w:hAnsi="Times New Roman"/>
          <w:sz w:val="24"/>
          <w:szCs w:val="24"/>
        </w:rPr>
        <w:t>Терехин ;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02120D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СКФУ, 2015. - 80 с.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.: с. 74-</w:t>
      </w:r>
      <w:proofErr w:type="gramStart"/>
      <w:r w:rsidRPr="0002120D">
        <w:rPr>
          <w:rFonts w:ascii="Times New Roman" w:hAnsi="Times New Roman"/>
          <w:sz w:val="24"/>
          <w:szCs w:val="24"/>
        </w:rPr>
        <w:t>75 ;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0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http://biblioclub.ru/index.php?page=book&amp;id=457862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2120D">
        <w:rPr>
          <w:rFonts w:ascii="Times New Roman" w:hAnsi="Times New Roman"/>
          <w:sz w:val="24"/>
          <w:szCs w:val="24"/>
        </w:rPr>
        <w:t>.</w:t>
      </w:r>
    </w:p>
    <w:p w14:paraId="384543FC" w14:textId="77777777" w:rsidR="00F43161" w:rsidRPr="0002120D" w:rsidRDefault="00F43161" w:rsidP="00DF2462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Гостев, И. М. Операционные </w:t>
      </w:r>
      <w:proofErr w:type="gramStart"/>
      <w:r w:rsidRPr="0002120D">
        <w:rPr>
          <w:rFonts w:ascii="Times New Roman" w:hAnsi="Times New Roman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и практикум для академического бакалавриата / И. М. Гостев. — 2-е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164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https://biblio-online.ru/book/operacionnye-sistemy-433850.</w:t>
      </w:r>
    </w:p>
    <w:p w14:paraId="544DF595" w14:textId="77777777" w:rsidR="00F43161" w:rsidRPr="0002120D" w:rsidRDefault="002E4DF8" w:rsidP="00DF2462">
      <w:pPr>
        <w:pStyle w:val="a9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Информатика</w:t>
      </w:r>
      <w:r w:rsidR="00F43161" w:rsidRPr="0002120D">
        <w:rPr>
          <w:rFonts w:ascii="Times New Roman" w:hAnsi="Times New Roman"/>
          <w:sz w:val="24"/>
          <w:szCs w:val="24"/>
        </w:rPr>
        <w:t xml:space="preserve">: учебное пособие / Е.Н. Гусева, И.Ю. Ефимова, Р.И. Коробков и </w:t>
      </w:r>
      <w:proofErr w:type="gramStart"/>
      <w:r w:rsidR="00F43161" w:rsidRPr="0002120D">
        <w:rPr>
          <w:rFonts w:ascii="Times New Roman" w:hAnsi="Times New Roman"/>
          <w:sz w:val="24"/>
          <w:szCs w:val="24"/>
        </w:rPr>
        <w:t>др. ;</w:t>
      </w:r>
      <w:proofErr w:type="gramEnd"/>
      <w:r w:rsidR="00F43161" w:rsidRPr="0002120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="00F43161"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="00F43161" w:rsidRPr="0002120D">
        <w:rPr>
          <w:rFonts w:ascii="Times New Roman" w:hAnsi="Times New Roman"/>
          <w:sz w:val="24"/>
          <w:szCs w:val="24"/>
        </w:rPr>
        <w:t xml:space="preserve"> Издательство «Флинта», 2016. - 261 </w:t>
      </w:r>
      <w:proofErr w:type="gramStart"/>
      <w:r w:rsidR="00F43161" w:rsidRPr="0002120D">
        <w:rPr>
          <w:rFonts w:ascii="Times New Roman" w:hAnsi="Times New Roman"/>
          <w:sz w:val="24"/>
          <w:szCs w:val="24"/>
        </w:rPr>
        <w:lastRenderedPageBreak/>
        <w:t>с. :</w:t>
      </w:r>
      <w:proofErr w:type="gramEnd"/>
      <w:r w:rsidR="00F43161"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F43161"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="00F43161" w:rsidRPr="0002120D">
        <w:rPr>
          <w:rFonts w:ascii="Times New Roman" w:hAnsi="Times New Roman"/>
          <w:sz w:val="24"/>
          <w:szCs w:val="24"/>
        </w:rPr>
        <w:t>. в кн. - ISBN 978-5-9765-1194-1 ; То же [Электронный ресурс]. - URL:</w:t>
      </w:r>
      <w:r w:rsidR="00F43161"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="00F43161"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="00F43161" w:rsidRPr="0002120D">
        <w:rPr>
          <w:rFonts w:ascii="Times New Roman" w:hAnsi="Times New Roman"/>
          <w:sz w:val="24"/>
          <w:szCs w:val="24"/>
        </w:rPr>
        <w:t>.</w:t>
      </w:r>
    </w:p>
    <w:p w14:paraId="4DD34991" w14:textId="77777777" w:rsidR="007D214F" w:rsidRPr="0002120D" w:rsidRDefault="007D214F" w:rsidP="00DF2462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Моргунов, А. Ф. Информационные технологии в </w:t>
      </w:r>
      <w:proofErr w:type="gramStart"/>
      <w:r w:rsidRPr="0002120D">
        <w:rPr>
          <w:rFonts w:ascii="Times New Roman" w:hAnsi="Times New Roman"/>
          <w:sz w:val="24"/>
          <w:szCs w:val="24"/>
        </w:rPr>
        <w:t>менеджменте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для академического бакалавриата / А. Ф. Моргунов.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266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978-5-534-00337-6.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https://biblio-online.ru/book/informacionnye-tehnologii-v-menedzhmente-433614.</w:t>
      </w:r>
    </w:p>
    <w:p w14:paraId="3DBA23DB" w14:textId="77777777" w:rsidR="002E4DF8" w:rsidRDefault="00FC2C3A" w:rsidP="00DF2462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Сысоев, Э.В. Администрирование компьютерных </w:t>
      </w:r>
      <w:proofErr w:type="gramStart"/>
      <w:r w:rsidRPr="0002120D">
        <w:rPr>
          <w:rFonts w:ascii="Times New Roman" w:hAnsi="Times New Roman"/>
          <w:sz w:val="24"/>
          <w:szCs w:val="24"/>
        </w:rPr>
        <w:t>сетей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Э.В. Сысоев, А.В. Терехов, Е.В. Бурцева ; Министерство образования и науки Российской Федерации, Федеральное государственное бюджетное образовательное учреждение высшего образования «Тамбовский государственный технический университет». - </w:t>
      </w:r>
      <w:proofErr w:type="gramStart"/>
      <w:r w:rsidRPr="0002120D">
        <w:rPr>
          <w:rFonts w:ascii="Times New Roman" w:hAnsi="Times New Roman"/>
          <w:sz w:val="24"/>
          <w:szCs w:val="24"/>
        </w:rPr>
        <w:t>Тамбов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ФГБОУ ВПО «ТГТУ», 2017. - 80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в кн. - ISBN 978-5-8265-1802-1; То же [Электронный ресурс]. </w:t>
      </w:r>
    </w:p>
    <w:p w14:paraId="28FE5CC8" w14:textId="77777777" w:rsidR="00FC2C3A" w:rsidRPr="0002120D" w:rsidRDefault="00FC2C3A" w:rsidP="002E4DF8">
      <w:pPr>
        <w:pStyle w:val="a9"/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>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http://biblioclub.ru/index.php?page=book&amp;id=499414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413A1E6D" w14:textId="77777777" w:rsidR="00F43161" w:rsidRPr="0002120D" w:rsidRDefault="00F43161" w:rsidP="00D32D8F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DAE1728" w14:textId="77777777" w:rsidR="00F43161" w:rsidRPr="0002120D" w:rsidRDefault="00F43161" w:rsidP="005458A2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2120D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4ABB5862" w14:textId="77777777" w:rsidR="00F43161" w:rsidRPr="0002120D" w:rsidRDefault="00F43161" w:rsidP="00DF2462">
      <w:pPr>
        <w:pStyle w:val="a9"/>
        <w:widowControl w:val="0"/>
        <w:numPr>
          <w:ilvl w:val="0"/>
          <w:numId w:val="1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сетей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bCs/>
          <w:sz w:val="24"/>
          <w:szCs w:val="24"/>
        </w:rPr>
        <w:t>, 2019. — 159 с. — (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Университеты России). — ISBN 978-5-534-00335-2. — 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bCs/>
          <w:sz w:val="24"/>
          <w:szCs w:val="24"/>
        </w:rPr>
        <w:t xml:space="preserve"> [сайт]. — URL: https://biblio-online.ru/book/vychislitelnye-sistemy-seti-i-telekommunikacii-modelirovanie-setey-433938.</w:t>
      </w:r>
    </w:p>
    <w:p w14:paraId="103A9560" w14:textId="77777777" w:rsidR="00F43161" w:rsidRPr="0002120D" w:rsidRDefault="00F43161" w:rsidP="00DF2462">
      <w:pPr>
        <w:pStyle w:val="a9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0D">
        <w:rPr>
          <w:rFonts w:ascii="Times New Roman" w:hAnsi="Times New Roman"/>
          <w:sz w:val="24"/>
          <w:szCs w:val="24"/>
        </w:rPr>
        <w:t>Кирнос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02120D">
        <w:rPr>
          <w:rFonts w:ascii="Times New Roman" w:hAnsi="Times New Roman"/>
          <w:sz w:val="24"/>
          <w:szCs w:val="24"/>
        </w:rPr>
        <w:t>Ассемблере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Pr="0002120D">
        <w:rPr>
          <w:rFonts w:ascii="Times New Roman" w:hAnsi="Times New Roman"/>
          <w:sz w:val="24"/>
          <w:szCs w:val="24"/>
        </w:rPr>
        <w:t>Кирнос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02120D">
        <w:rPr>
          <w:rFonts w:ascii="Times New Roman" w:hAnsi="Times New Roman"/>
          <w:sz w:val="24"/>
          <w:szCs w:val="24"/>
        </w:rPr>
        <w:t>Томск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Эль Контент, 2011. - 172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ил.,</w:t>
      </w:r>
      <w:proofErr w:type="spellStart"/>
      <w:r w:rsidRPr="0002120D">
        <w:rPr>
          <w:rFonts w:ascii="Times New Roman" w:hAnsi="Times New Roman"/>
          <w:sz w:val="24"/>
          <w:szCs w:val="24"/>
        </w:rPr>
        <w:t>табл</w:t>
      </w:r>
      <w:proofErr w:type="spellEnd"/>
      <w:r w:rsidRPr="0002120D">
        <w:rPr>
          <w:rFonts w:ascii="Times New Roman" w:hAnsi="Times New Roman"/>
          <w:sz w:val="24"/>
          <w:szCs w:val="24"/>
        </w:rPr>
        <w:t>., схем. - ISBN 978-5-4332-0019-7;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3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http://biblioclub.ru/index.php?page=book&amp;id=208652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2120D">
        <w:rPr>
          <w:rFonts w:ascii="Times New Roman" w:hAnsi="Times New Roman"/>
          <w:sz w:val="24"/>
          <w:szCs w:val="24"/>
        </w:rPr>
        <w:t>.</w:t>
      </w:r>
    </w:p>
    <w:p w14:paraId="32813B53" w14:textId="77777777" w:rsidR="00FF67B4" w:rsidRPr="0002120D" w:rsidRDefault="00FF67B4" w:rsidP="00DF2462">
      <w:pPr>
        <w:pStyle w:val="a9"/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0D">
        <w:rPr>
          <w:rFonts w:ascii="Times New Roman" w:hAnsi="Times New Roman"/>
          <w:sz w:val="24"/>
          <w:szCs w:val="24"/>
        </w:rPr>
        <w:t>Ковган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Н.М. Компьютерные </w:t>
      </w:r>
      <w:proofErr w:type="gramStart"/>
      <w:r w:rsidRPr="0002120D">
        <w:rPr>
          <w:rFonts w:ascii="Times New Roman" w:hAnsi="Times New Roman"/>
          <w:sz w:val="24"/>
          <w:szCs w:val="24"/>
        </w:rPr>
        <w:t>сети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Н.М. </w:t>
      </w:r>
      <w:proofErr w:type="spellStart"/>
      <w:r w:rsidRPr="0002120D">
        <w:rPr>
          <w:rFonts w:ascii="Times New Roman" w:hAnsi="Times New Roman"/>
          <w:sz w:val="24"/>
          <w:szCs w:val="24"/>
        </w:rPr>
        <w:t>Ковган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02120D">
        <w:rPr>
          <w:rFonts w:ascii="Times New Roman" w:hAnsi="Times New Roman"/>
          <w:sz w:val="24"/>
          <w:szCs w:val="24"/>
        </w:rPr>
        <w:t>Минск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РИПО, 2014. - 180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схем., ил., табл.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978-985-503-374-6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4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http://biblioclub.ru/index.php?page=book&amp;id=463304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22CDA284" w14:textId="77777777" w:rsidR="00F43161" w:rsidRPr="0002120D" w:rsidRDefault="00F43161" w:rsidP="00DF2462">
      <w:pPr>
        <w:pStyle w:val="a9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Новожилов, О. П. Архитектура </w:t>
      </w:r>
      <w:proofErr w:type="spellStart"/>
      <w:r w:rsidRPr="0002120D">
        <w:rPr>
          <w:rFonts w:ascii="Times New Roman" w:hAnsi="Times New Roman"/>
          <w:sz w:val="24"/>
          <w:szCs w:val="24"/>
        </w:rPr>
        <w:t>эвм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и систем в 2 ч. Часть </w:t>
      </w:r>
      <w:proofErr w:type="gramStart"/>
      <w:r w:rsidRPr="0002120D">
        <w:rPr>
          <w:rFonts w:ascii="Times New Roman" w:hAnsi="Times New Roman"/>
          <w:sz w:val="24"/>
          <w:szCs w:val="24"/>
        </w:rPr>
        <w:t>1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276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https://biblio-online.ru/book/arhitektura-evm-i-sistem-v-2-ch-chast-1-442223.</w:t>
      </w:r>
    </w:p>
    <w:p w14:paraId="45E060BE" w14:textId="77777777" w:rsidR="00F43161" w:rsidRPr="0002120D" w:rsidRDefault="00F43161" w:rsidP="00DF2462">
      <w:pPr>
        <w:pStyle w:val="a9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Новожилов, О. П. Архитектура </w:t>
      </w:r>
      <w:proofErr w:type="spellStart"/>
      <w:r w:rsidRPr="0002120D">
        <w:rPr>
          <w:rFonts w:ascii="Times New Roman" w:hAnsi="Times New Roman"/>
          <w:sz w:val="24"/>
          <w:szCs w:val="24"/>
        </w:rPr>
        <w:t>эвм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и систем в 2 ч. Часть </w:t>
      </w:r>
      <w:proofErr w:type="gramStart"/>
      <w:r w:rsidRPr="0002120D">
        <w:rPr>
          <w:rFonts w:ascii="Times New Roman" w:hAnsi="Times New Roman"/>
          <w:sz w:val="24"/>
          <w:szCs w:val="24"/>
        </w:rPr>
        <w:t>2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246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978-5-534-07718-6.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https://biblio-online.ru/book/arhitektura-evm-i-sistem-v-2-ch-chast-2-444138.</w:t>
      </w:r>
    </w:p>
    <w:p w14:paraId="4BEC3B1B" w14:textId="77777777" w:rsidR="00BA0812" w:rsidRPr="0002120D" w:rsidRDefault="00BA0812" w:rsidP="005458A2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0A44BBB" w14:textId="77777777" w:rsidR="00AB5973" w:rsidRPr="0002120D" w:rsidRDefault="00AB5973" w:rsidP="005458A2">
      <w:pPr>
        <w:pStyle w:val="13"/>
        <w:spacing w:line="276" w:lineRule="auto"/>
        <w:ind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79FA255D" w14:textId="77777777" w:rsidR="005458A2" w:rsidRPr="00FF2952" w:rsidRDefault="005458A2" w:rsidP="005458A2">
      <w:pPr>
        <w:spacing w:line="276" w:lineRule="auto"/>
        <w:ind w:firstLine="709"/>
        <w:jc w:val="both"/>
      </w:pPr>
      <w:r w:rsidRPr="00FF2952">
        <w:t xml:space="preserve">1 Гущин, А.Н. Базы </w:t>
      </w:r>
      <w:proofErr w:type="gramStart"/>
      <w:r w:rsidRPr="00FF2952">
        <w:t>данных :</w:t>
      </w:r>
      <w:proofErr w:type="gramEnd"/>
      <w:r w:rsidRPr="00FF2952">
        <w:t xml:space="preserve"> учебно-методическое пособие / А.Н. Гущин. - 2-е изд., </w:t>
      </w:r>
      <w:proofErr w:type="spellStart"/>
      <w:r w:rsidRPr="00FF2952">
        <w:t>испр</w:t>
      </w:r>
      <w:proofErr w:type="spellEnd"/>
      <w:r w:rsidRPr="00FF2952">
        <w:t xml:space="preserve">. и доп. - Москва ; Берлин : Директ-Медиа, 2015. - 311 </w:t>
      </w:r>
      <w:proofErr w:type="gramStart"/>
      <w:r w:rsidRPr="00FF2952">
        <w:t>с. :</w:t>
      </w:r>
      <w:proofErr w:type="gramEnd"/>
      <w:r w:rsidRPr="00FF2952">
        <w:t xml:space="preserve"> ил. - </w:t>
      </w:r>
      <w:proofErr w:type="spellStart"/>
      <w:r w:rsidRPr="00FF2952">
        <w:t>Библиогр</w:t>
      </w:r>
      <w:proofErr w:type="spellEnd"/>
      <w:r w:rsidRPr="00FF2952">
        <w:t xml:space="preserve">.: с. 226-228 - </w:t>
      </w:r>
      <w:r w:rsidRPr="00FF2952">
        <w:lastRenderedPageBreak/>
        <w:t>ISBN 978-5-4475-3838-5 ; То же [Электронный ресурс]. - URL: </w:t>
      </w:r>
      <w:hyperlink r:id="rId15" w:history="1">
        <w:r w:rsidRPr="00FF2952">
          <w:rPr>
            <w:u w:val="single"/>
          </w:rPr>
          <w:t>http://biblioclub.ru/index.php?page=book&amp;id=278093</w:t>
        </w:r>
      </w:hyperlink>
      <w:r w:rsidRPr="00FF2952">
        <w:t> </w:t>
      </w:r>
    </w:p>
    <w:p w14:paraId="0C785839" w14:textId="77777777" w:rsidR="005458A2" w:rsidRDefault="005458A2" w:rsidP="005458A2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szCs w:val="24"/>
        </w:rPr>
      </w:pPr>
    </w:p>
    <w:p w14:paraId="7FDD4ADC" w14:textId="77777777" w:rsidR="00AB5973" w:rsidRPr="0002120D" w:rsidRDefault="00AB5973" w:rsidP="005458A2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678DD70D" w14:textId="77777777" w:rsidR="005458A2" w:rsidRDefault="005458A2" w:rsidP="005458A2">
      <w:pPr>
        <w:pStyle w:val="1"/>
        <w:shd w:val="clear" w:color="auto" w:fill="FFFFFF"/>
        <w:spacing w:line="276" w:lineRule="auto"/>
        <w:ind w:firstLine="669"/>
        <w:jc w:val="both"/>
        <w:textAlignment w:val="top"/>
        <w:rPr>
          <w:kern w:val="36"/>
          <w:sz w:val="24"/>
        </w:rPr>
      </w:pPr>
      <w:r w:rsidRPr="00FF2952">
        <w:rPr>
          <w:bCs/>
          <w:sz w:val="24"/>
        </w:rPr>
        <w:t>1</w:t>
      </w:r>
      <w:r>
        <w:rPr>
          <w:bCs/>
          <w:sz w:val="24"/>
        </w:rPr>
        <w:t>.</w:t>
      </w:r>
      <w:r w:rsidRPr="00FF2952">
        <w:rPr>
          <w:bCs/>
          <w:sz w:val="24"/>
        </w:rPr>
        <w:t xml:space="preserve"> </w:t>
      </w:r>
      <w:r w:rsidRPr="00FF2952">
        <w:rPr>
          <w:kern w:val="36"/>
          <w:sz w:val="24"/>
        </w:rPr>
        <w:t xml:space="preserve">Должностная инструкция системного администратора - </w:t>
      </w:r>
      <w:hyperlink r:id="rId16" w:history="1">
        <w:r w:rsidRPr="00373781">
          <w:rPr>
            <w:rStyle w:val="af"/>
            <w:kern w:val="36"/>
            <w:sz w:val="24"/>
          </w:rPr>
          <w:t>https://dogovor-obrazets.ru/образец/Инструкция/17328</w:t>
        </w:r>
      </w:hyperlink>
    </w:p>
    <w:p w14:paraId="477FF4C0" w14:textId="77777777" w:rsidR="005458A2" w:rsidRPr="00DA373B" w:rsidRDefault="005458A2" w:rsidP="005458A2">
      <w:pPr>
        <w:spacing w:line="276" w:lineRule="auto"/>
        <w:ind w:firstLine="567"/>
      </w:pPr>
      <w:r>
        <w:t xml:space="preserve">2. Администрирование сетей на платформе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Windows</w:t>
      </w:r>
      <w:r w:rsidRPr="00922CE8">
        <w:t xml:space="preserve">  </w:t>
      </w:r>
      <w:r>
        <w:rPr>
          <w:lang w:val="en-US"/>
        </w:rPr>
        <w:t>Server</w:t>
      </w:r>
      <w:r>
        <w:t xml:space="preserve">. </w:t>
      </w:r>
      <w:proofErr w:type="spellStart"/>
      <w:r>
        <w:t>Интуит</w:t>
      </w:r>
      <w:proofErr w:type="spellEnd"/>
      <w:r>
        <w:t xml:space="preserve">. Национальный открытый университет. </w:t>
      </w:r>
      <w:r w:rsidRPr="00922CE8">
        <w:t xml:space="preserve"> </w:t>
      </w:r>
      <w:hyperlink r:id="rId17" w:history="1">
        <w:r>
          <w:rPr>
            <w:rStyle w:val="af"/>
          </w:rPr>
          <w:t>https://www.intuit.ru/studies/courses/991/216/info</w:t>
        </w:r>
      </w:hyperlink>
    </w:p>
    <w:p w14:paraId="12DD3A3A" w14:textId="77777777" w:rsidR="00AB5973" w:rsidRPr="0002120D" w:rsidRDefault="005458A2" w:rsidP="005458A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AB5973" w:rsidRPr="0002120D">
        <w:rPr>
          <w:color w:val="000000"/>
        </w:rPr>
        <w:t xml:space="preserve">. </w:t>
      </w:r>
      <w:hyperlink r:id="rId18" w:history="1">
        <w:r w:rsidR="00AB5973" w:rsidRPr="0002120D">
          <w:rPr>
            <w:rStyle w:val="af"/>
          </w:rPr>
          <w:t>https://habrahabr.ru</w:t>
        </w:r>
      </w:hyperlink>
      <w:r w:rsidR="00AB5973" w:rsidRPr="0002120D">
        <w:rPr>
          <w:color w:val="000000"/>
        </w:rPr>
        <w:t xml:space="preserve"> «</w:t>
      </w:r>
      <w:proofErr w:type="spellStart"/>
      <w:r w:rsidR="00AB5973" w:rsidRPr="0002120D">
        <w:t>Хабр</w:t>
      </w:r>
      <w:proofErr w:type="spellEnd"/>
      <w:r w:rsidR="00AB5973" w:rsidRPr="0002120D">
        <w:t>» — крупнейший в Европе ресурс для IT-специалистов</w:t>
      </w:r>
    </w:p>
    <w:p w14:paraId="4C0F79B1" w14:textId="77777777" w:rsidR="00AB5973" w:rsidRPr="0002120D" w:rsidRDefault="00AB5973" w:rsidP="005458A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8BC651A" w14:textId="77777777" w:rsidR="00AB5973" w:rsidRPr="0002120D" w:rsidRDefault="00AB5973" w:rsidP="005458A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02120D">
        <w:rPr>
          <w:b/>
          <w:bCs/>
        </w:rPr>
        <w:t>8. Фонды оценочных средств</w:t>
      </w:r>
    </w:p>
    <w:p w14:paraId="3E7F5C34" w14:textId="77777777" w:rsidR="00AB5973" w:rsidRPr="0002120D" w:rsidRDefault="00AB5973" w:rsidP="005458A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02120D">
        <w:rPr>
          <w:spacing w:val="-4"/>
        </w:rPr>
        <w:t>Фонд оценочных средств представлен в Приложении 1.</w:t>
      </w:r>
    </w:p>
    <w:p w14:paraId="370114DA" w14:textId="77777777" w:rsidR="00AB5973" w:rsidRPr="0002120D" w:rsidRDefault="00AB5973" w:rsidP="005458A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3F89C07E" w14:textId="77777777" w:rsidR="00AB5973" w:rsidRPr="0002120D" w:rsidRDefault="00AB5973" w:rsidP="005458A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02120D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2AA7EB0" w14:textId="77777777" w:rsidR="00AB5973" w:rsidRPr="0002120D" w:rsidRDefault="00AB5973" w:rsidP="005458A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02120D">
        <w:rPr>
          <w:bCs/>
          <w:i/>
        </w:rPr>
        <w:t>9.1. Описание материально-технической базы</w:t>
      </w:r>
    </w:p>
    <w:p w14:paraId="01CAE269" w14:textId="77777777" w:rsidR="00AB5973" w:rsidRPr="0002120D" w:rsidRDefault="00AB5973" w:rsidP="005458A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02120D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F5C79A9" w14:textId="77777777" w:rsidR="00AB5973" w:rsidRPr="0002120D" w:rsidRDefault="00AB5973" w:rsidP="005458A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02120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B425FB" w14:textId="77777777" w:rsidR="00AB5973" w:rsidRPr="0002120D" w:rsidRDefault="00AB5973" w:rsidP="005458A2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02120D">
        <w:rPr>
          <w:bCs/>
        </w:rPr>
        <w:t>Перечень программного обеспечения</w:t>
      </w:r>
    </w:p>
    <w:p w14:paraId="0F21FA02" w14:textId="77777777" w:rsidR="00AB5973" w:rsidRPr="0002120D" w:rsidRDefault="00AB5973" w:rsidP="005458A2">
      <w:pPr>
        <w:pStyle w:val="a9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Microsoft</w:t>
      </w:r>
      <w:r w:rsidR="006578C1">
        <w:rPr>
          <w:rFonts w:ascii="Times New Roman" w:hAnsi="Times New Roman"/>
          <w:bCs/>
          <w:sz w:val="24"/>
          <w:szCs w:val="24"/>
        </w:rPr>
        <w:t xml:space="preserve"> </w:t>
      </w:r>
      <w:r w:rsidRPr="0002120D">
        <w:rPr>
          <w:rFonts w:ascii="Times New Roman" w:hAnsi="Times New Roman"/>
          <w:bCs/>
          <w:sz w:val="24"/>
          <w:szCs w:val="24"/>
        </w:rPr>
        <w:t>Office;</w:t>
      </w:r>
    </w:p>
    <w:p w14:paraId="2580E0E4" w14:textId="77777777" w:rsidR="00AB5973" w:rsidRPr="0002120D" w:rsidRDefault="00AB5973" w:rsidP="005458A2">
      <w:pPr>
        <w:pStyle w:val="a9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2120D">
        <w:rPr>
          <w:rFonts w:ascii="Times New Roman" w:hAnsi="Times New Roman"/>
          <w:bCs/>
          <w:sz w:val="24"/>
          <w:szCs w:val="24"/>
        </w:rPr>
        <w:t>Браузеры</w:t>
      </w:r>
      <w:r w:rsidRPr="0002120D">
        <w:rPr>
          <w:rFonts w:ascii="Times New Roman" w:hAnsi="Times New Roman"/>
          <w:bCs/>
          <w:sz w:val="24"/>
          <w:szCs w:val="24"/>
          <w:lang w:val="en-US"/>
        </w:rPr>
        <w:t xml:space="preserve">: Google </w:t>
      </w:r>
      <w:proofErr w:type="gramStart"/>
      <w:r w:rsidRPr="0002120D">
        <w:rPr>
          <w:rFonts w:ascii="Times New Roman" w:hAnsi="Times New Roman"/>
          <w:bCs/>
          <w:sz w:val="24"/>
          <w:szCs w:val="24"/>
          <w:lang w:val="en-US"/>
        </w:rPr>
        <w:t>Chrome,  Mozilla</w:t>
      </w:r>
      <w:proofErr w:type="gramEnd"/>
      <w:r w:rsidRPr="0002120D">
        <w:rPr>
          <w:rFonts w:ascii="Times New Roman" w:hAnsi="Times New Roman"/>
          <w:bCs/>
          <w:sz w:val="24"/>
          <w:szCs w:val="24"/>
          <w:lang w:val="en-US"/>
        </w:rPr>
        <w:t xml:space="preserve"> Firefox, Opera  </w:t>
      </w:r>
      <w:proofErr w:type="spellStart"/>
      <w:r w:rsidRPr="0002120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02120D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5C404D37" w14:textId="77777777" w:rsidR="00AB5973" w:rsidRPr="0002120D" w:rsidRDefault="00AB5973" w:rsidP="005458A2">
      <w:pPr>
        <w:pStyle w:val="a9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2120D">
        <w:rPr>
          <w:rFonts w:ascii="Times New Roman" w:hAnsi="Times New Roman"/>
          <w:bCs/>
          <w:sz w:val="24"/>
          <w:szCs w:val="24"/>
          <w:lang w:val="en-US"/>
        </w:rPr>
        <w:t>LMS Moodle</w:t>
      </w:r>
      <w:r w:rsidRPr="0002120D">
        <w:rPr>
          <w:rFonts w:ascii="Times New Roman" w:hAnsi="Times New Roman"/>
          <w:bCs/>
          <w:sz w:val="24"/>
          <w:szCs w:val="24"/>
        </w:rPr>
        <w:t>;</w:t>
      </w:r>
    </w:p>
    <w:p w14:paraId="29DF0E46" w14:textId="77777777" w:rsidR="00AB5973" w:rsidRPr="0002120D" w:rsidRDefault="00AB5973" w:rsidP="005458A2">
      <w:pPr>
        <w:pStyle w:val="a9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 xml:space="preserve">поисковые системы: Google, Rambler, </w:t>
      </w:r>
      <w:proofErr w:type="spellStart"/>
      <w:r w:rsidRPr="0002120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2120D">
        <w:rPr>
          <w:rFonts w:ascii="Times New Roman" w:hAnsi="Times New Roman"/>
          <w:bCs/>
          <w:sz w:val="24"/>
          <w:szCs w:val="24"/>
        </w:rPr>
        <w:t xml:space="preserve"> и др.;</w:t>
      </w:r>
    </w:p>
    <w:p w14:paraId="6D335E5B" w14:textId="77777777" w:rsidR="00AB5973" w:rsidRPr="0002120D" w:rsidRDefault="00AB5973" w:rsidP="005458A2">
      <w:pPr>
        <w:pStyle w:val="a9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color w:val="181B31"/>
          <w:sz w:val="24"/>
          <w:szCs w:val="24"/>
        </w:rPr>
        <w:t>программы для получения информации о компьютере: AIDA64,</w:t>
      </w:r>
      <w:r w:rsidRPr="0002120D">
        <w:rPr>
          <w:rFonts w:ascii="Times New Roman" w:hAnsi="Times New Roman"/>
          <w:sz w:val="24"/>
          <w:szCs w:val="24"/>
        </w:rPr>
        <w:t>HardwareInfo</w:t>
      </w:r>
      <w:r w:rsidRPr="0002120D">
        <w:rPr>
          <w:rFonts w:ascii="Times New Roman" w:hAnsi="Times New Roman"/>
          <w:bCs/>
          <w:sz w:val="24"/>
          <w:szCs w:val="24"/>
        </w:rPr>
        <w:t>;</w:t>
      </w:r>
    </w:p>
    <w:p w14:paraId="66B7BB79" w14:textId="77777777" w:rsidR="00AB5973" w:rsidRPr="0002120D" w:rsidRDefault="00AB5973" w:rsidP="00AB597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319FF8E2" w14:textId="77777777" w:rsidR="00AB5973" w:rsidRPr="0002120D" w:rsidRDefault="00AB5973" w:rsidP="00AB597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02120D">
        <w:rPr>
          <w:bCs/>
        </w:rPr>
        <w:t>Перечень информационных справочных систем</w:t>
      </w:r>
    </w:p>
    <w:p w14:paraId="611BCD77" w14:textId="77777777" w:rsidR="00AB5973" w:rsidRPr="0002120D" w:rsidRDefault="00AB5973" w:rsidP="008D0A4A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www.biblioclub.ru - ЭБС «Университетская библиотека онлайн»</w:t>
      </w:r>
    </w:p>
    <w:p w14:paraId="02A6467F" w14:textId="77777777" w:rsidR="00AB5973" w:rsidRPr="0002120D" w:rsidRDefault="00AB5973" w:rsidP="008D0A4A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www.elibrary.ru - Научная электронная библиотека</w:t>
      </w:r>
    </w:p>
    <w:p w14:paraId="3FEB17B4" w14:textId="77777777" w:rsidR="00AB5973" w:rsidRPr="0002120D" w:rsidRDefault="00AB5973" w:rsidP="008D0A4A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www.ebiblioteka.ru</w:t>
      </w:r>
      <w:r w:rsidRPr="0002120D">
        <w:rPr>
          <w:rFonts w:ascii="Times New Roman" w:hAnsi="Times New Roman"/>
          <w:bCs/>
          <w:sz w:val="24"/>
          <w:szCs w:val="24"/>
        </w:rPr>
        <w:tab/>
        <w:t xml:space="preserve">- Универсальные базы данных изданий </w:t>
      </w:r>
    </w:p>
    <w:p w14:paraId="38F93C9E" w14:textId="77777777" w:rsidR="00AB5973" w:rsidRPr="0002120D" w:rsidRDefault="00AB5973" w:rsidP="008D0A4A">
      <w:pPr>
        <w:pStyle w:val="a9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14:paraId="4C975D47" w14:textId="77777777" w:rsidR="00F76CD3" w:rsidRPr="0002120D" w:rsidRDefault="00F76CD3" w:rsidP="001E648F">
      <w:pPr>
        <w:pStyle w:val="23"/>
        <w:spacing w:after="0" w:line="360" w:lineRule="auto"/>
        <w:ind w:left="0"/>
        <w:jc w:val="center"/>
        <w:rPr>
          <w:b/>
        </w:rPr>
      </w:pPr>
    </w:p>
    <w:p w14:paraId="65E24B80" w14:textId="77777777" w:rsidR="00951F54" w:rsidRPr="0002120D" w:rsidRDefault="0021081C" w:rsidP="001E648F">
      <w:pPr>
        <w:pStyle w:val="23"/>
        <w:spacing w:after="0" w:line="360" w:lineRule="auto"/>
        <w:ind w:left="0"/>
        <w:jc w:val="center"/>
        <w:rPr>
          <w:b/>
        </w:rPr>
      </w:pPr>
      <w:r w:rsidRPr="0002120D">
        <w:rPr>
          <w:b/>
        </w:rPr>
        <w:t>5</w:t>
      </w:r>
      <w:r w:rsidR="00951F54" w:rsidRPr="0002120D">
        <w:rPr>
          <w:b/>
        </w:rPr>
        <w:t>.</w:t>
      </w:r>
      <w:r w:rsidR="0068539D" w:rsidRPr="0002120D">
        <w:rPr>
          <w:b/>
        </w:rPr>
        <w:t>2</w:t>
      </w:r>
      <w:r w:rsidR="00951F54" w:rsidRPr="0002120D">
        <w:rPr>
          <w:b/>
        </w:rPr>
        <w:t>. ПРОГРАММА ДИСЦИПЛИНЫ</w:t>
      </w:r>
    </w:p>
    <w:p w14:paraId="35775E1E" w14:textId="1C8F757A" w:rsidR="00DF03E1" w:rsidRPr="0002120D" w:rsidRDefault="00BC3AD0" w:rsidP="00DF03E1">
      <w:pPr>
        <w:spacing w:line="360" w:lineRule="auto"/>
        <w:jc w:val="center"/>
        <w:rPr>
          <w:b/>
        </w:rPr>
      </w:pPr>
      <w:r w:rsidRPr="0002120D">
        <w:rPr>
          <w:b/>
        </w:rPr>
        <w:t>«ИНФОРМАЦИОННАЯ БЕЗОПАСНОСТЬ»</w:t>
      </w:r>
    </w:p>
    <w:p w14:paraId="3F627EF6" w14:textId="77777777" w:rsidR="004F68FA" w:rsidRPr="0002120D" w:rsidRDefault="004F68FA" w:rsidP="004F68FA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1. Пояснительная записка</w:t>
      </w:r>
    </w:p>
    <w:p w14:paraId="40AD89F2" w14:textId="77777777" w:rsidR="004F68FA" w:rsidRPr="0002120D" w:rsidRDefault="004F68FA" w:rsidP="004F68FA">
      <w:pPr>
        <w:spacing w:line="360" w:lineRule="auto"/>
        <w:ind w:firstLine="567"/>
        <w:jc w:val="both"/>
      </w:pPr>
      <w:r w:rsidRPr="0002120D">
        <w:t xml:space="preserve">Дисциплина «Информационная безопасность»  относится к базовым дисциплинам образовательного модуля «Внедрение и эксплуатация информационных систем», где студенты получают возможность подготовки к выполнению таких трудовых действий «Специалиста по информационным системам» как выявление источников, рисков и форм </w:t>
      </w:r>
      <w:r w:rsidRPr="0002120D">
        <w:lastRenderedPageBreak/>
        <w:t>атак на информацию; применение криптографических моделей и алгоритмов шифрования; использование основных технологий сетевой безопасности и др.</w:t>
      </w:r>
    </w:p>
    <w:p w14:paraId="5C91D5F0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2. Место в структуре модуля</w:t>
      </w:r>
    </w:p>
    <w:p w14:paraId="61C94DE6" w14:textId="77777777" w:rsidR="00CE71CF" w:rsidRPr="0002120D" w:rsidRDefault="004F68FA" w:rsidP="00DA51B0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t>Данная дисциплина относится к базовым дисциплинам образовательного модуля «Внедрение и эксплуатация информационных систем». Для изучения данной дисциплины необходимы знания по дисциплинам</w:t>
      </w:r>
      <w:r w:rsidR="00CE71CF" w:rsidRPr="0002120D">
        <w:t xml:space="preserve"> модуля</w:t>
      </w:r>
      <w:r w:rsidRPr="0002120D">
        <w:t xml:space="preserve"> «Информационные технологии» и «</w:t>
      </w:r>
      <w:r w:rsidR="00CE71CF" w:rsidRPr="0002120D">
        <w:rPr>
          <w:bCs/>
          <w:color w:val="000000"/>
        </w:rPr>
        <w:t>Аппаратное обеспечение ЭВМ и систем</w:t>
      </w:r>
      <w:r w:rsidRPr="0002120D">
        <w:t xml:space="preserve">». </w:t>
      </w:r>
    </w:p>
    <w:p w14:paraId="02BE581C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02120D">
        <w:rPr>
          <w:b/>
          <w:bCs/>
        </w:rPr>
        <w:t>3. Цели и задачи</w:t>
      </w:r>
    </w:p>
    <w:p w14:paraId="5B46DEB2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rPr>
          <w:i/>
          <w:iCs/>
        </w:rPr>
        <w:t>Цель дисциплины</w:t>
      </w:r>
      <w:r w:rsidRPr="0002120D">
        <w:t xml:space="preserve"> - ознакомить студентов с  основными понятиями и определениями информационной безопасности, стандартами и требованиями к её защите.</w:t>
      </w:r>
    </w:p>
    <w:p w14:paraId="48DA392B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Задачи дисциплины:</w:t>
      </w:r>
    </w:p>
    <w:p w14:paraId="76D003AE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t>– изучить основные методы и средства защиты информации;</w:t>
      </w:r>
    </w:p>
    <w:p w14:paraId="252A1AFB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t>– обеспечить формирование навыков защиты информации в компьютерных сетях;</w:t>
      </w:r>
    </w:p>
    <w:p w14:paraId="5B59D0E5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t xml:space="preserve">– создать условия для овладения криптографическими методами и алгоритмами шифрования. </w:t>
      </w:r>
    </w:p>
    <w:p w14:paraId="1FAFC67F" w14:textId="77777777" w:rsidR="004F68FA" w:rsidRPr="0002120D" w:rsidRDefault="004F68FA" w:rsidP="004F68FA">
      <w:pPr>
        <w:pStyle w:val="afe"/>
      </w:pPr>
      <w:r w:rsidRPr="0002120D">
        <w:t>4.Образовательные результаты</w:t>
      </w:r>
    </w:p>
    <w:tbl>
      <w:tblPr>
        <w:tblW w:w="493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25"/>
        <w:gridCol w:w="2116"/>
        <w:gridCol w:w="1440"/>
        <w:gridCol w:w="2160"/>
        <w:gridCol w:w="1440"/>
        <w:gridCol w:w="1440"/>
      </w:tblGrid>
      <w:tr w:rsidR="004F68FA" w:rsidRPr="0002120D" w14:paraId="5670564C" w14:textId="77777777" w:rsidTr="00C8567C">
        <w:trPr>
          <w:trHeight w:val="38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EBFCB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0976E" w14:textId="77777777" w:rsidR="004F68FA" w:rsidRPr="0002120D" w:rsidRDefault="004F68FA" w:rsidP="005831FA">
            <w:pPr>
              <w:suppressAutoHyphens/>
              <w:autoSpaceDE w:val="0"/>
              <w:autoSpaceDN w:val="0"/>
              <w:adjustRightInd w:val="0"/>
              <w:jc w:val="center"/>
            </w:pPr>
            <w:r w:rsidRPr="0002120D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E11C8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CEFAF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3F819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 xml:space="preserve">Код </w:t>
            </w:r>
            <w:r w:rsidR="004C7FDC" w:rsidRPr="0002120D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1A3A9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C8567C" w:rsidRPr="0002120D" w14:paraId="63248C21" w14:textId="77777777" w:rsidTr="00C8567C">
        <w:trPr>
          <w:trHeight w:val="331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6D150" w14:textId="77777777" w:rsidR="00C8567C" w:rsidRPr="0002120D" w:rsidRDefault="00C8567C" w:rsidP="005831FA">
            <w:pPr>
              <w:jc w:val="both"/>
              <w:rPr>
                <w:i/>
                <w:iCs/>
              </w:rPr>
            </w:pPr>
            <w:r w:rsidRPr="0002120D">
              <w:t>ОР-3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8CBEB" w14:textId="77777777" w:rsidR="00C8567C" w:rsidRPr="0002120D" w:rsidRDefault="00C8567C" w:rsidP="00D06294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Владеет навыками идентификации конфигурации ИС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3D8C0" w14:textId="77777777" w:rsidR="00C8567C" w:rsidRPr="0002120D" w:rsidRDefault="00C8567C" w:rsidP="005831FA">
            <w:pPr>
              <w:autoSpaceDE w:val="0"/>
              <w:autoSpaceDN w:val="0"/>
              <w:adjustRightInd w:val="0"/>
            </w:pPr>
            <w:r w:rsidRPr="0002120D">
              <w:t>ОР.3.2.1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F2A8B" w14:textId="77777777" w:rsidR="00C8567C" w:rsidRPr="0002120D" w:rsidRDefault="00C8567C" w:rsidP="005831FA">
            <w:pPr>
              <w:autoSpaceDE w:val="0"/>
              <w:autoSpaceDN w:val="0"/>
              <w:adjustRightInd w:val="0"/>
            </w:pPr>
            <w:r w:rsidRPr="0002120D">
              <w:t>Владеет принципами составления многоуровневой защиты корпоративных сетей.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B00CCE" w14:textId="77777777" w:rsidR="00C8567C" w:rsidRPr="0002120D" w:rsidRDefault="00C8567C" w:rsidP="005831FA">
            <w:pPr>
              <w:autoSpaceDE w:val="0"/>
              <w:autoSpaceDN w:val="0"/>
              <w:adjustRightInd w:val="0"/>
            </w:pPr>
            <w:r w:rsidRPr="0002120D">
              <w:t>ПК-4.1,</w:t>
            </w:r>
          </w:p>
          <w:p w14:paraId="7FE833D7" w14:textId="77777777" w:rsidR="00C8567C" w:rsidRPr="0002120D" w:rsidRDefault="00C8567C" w:rsidP="005831FA">
            <w:pPr>
              <w:autoSpaceDE w:val="0"/>
              <w:autoSpaceDN w:val="0"/>
              <w:adjustRightInd w:val="0"/>
            </w:pPr>
            <w:r w:rsidRPr="0002120D">
              <w:t>ПК-4.2,</w:t>
            </w:r>
          </w:p>
          <w:p w14:paraId="12BAEB31" w14:textId="19EBDF6F" w:rsidR="00300FE1" w:rsidRPr="0002120D" w:rsidRDefault="00C8567C" w:rsidP="00300FE1">
            <w:pPr>
              <w:autoSpaceDE w:val="0"/>
              <w:autoSpaceDN w:val="0"/>
              <w:adjustRightInd w:val="0"/>
            </w:pPr>
            <w:r w:rsidRPr="0002120D">
              <w:t>ПК-4.3</w:t>
            </w:r>
            <w:r w:rsidR="00300FE1">
              <w:t xml:space="preserve">, </w:t>
            </w:r>
            <w:r w:rsidR="00300FE1" w:rsidRPr="0002120D">
              <w:t>ПК-</w:t>
            </w:r>
            <w:r w:rsidR="00300FE1">
              <w:t>5</w:t>
            </w:r>
            <w:r w:rsidR="00300FE1" w:rsidRPr="0002120D">
              <w:t>.1,</w:t>
            </w:r>
          </w:p>
          <w:p w14:paraId="27DD7F1C" w14:textId="2FF88E9E" w:rsidR="00300FE1" w:rsidRPr="0002120D" w:rsidRDefault="00300FE1" w:rsidP="00300FE1">
            <w:pPr>
              <w:autoSpaceDE w:val="0"/>
              <w:autoSpaceDN w:val="0"/>
              <w:adjustRightInd w:val="0"/>
            </w:pPr>
            <w:r w:rsidRPr="0002120D">
              <w:t>ПК-</w:t>
            </w:r>
            <w:r>
              <w:t>5</w:t>
            </w:r>
            <w:r w:rsidRPr="0002120D">
              <w:t>.2,</w:t>
            </w:r>
          </w:p>
          <w:p w14:paraId="0A19CCB9" w14:textId="7F0C6E38" w:rsidR="00C8567C" w:rsidRPr="0002120D" w:rsidRDefault="00300FE1" w:rsidP="00300FE1">
            <w:pPr>
              <w:autoSpaceDE w:val="0"/>
              <w:autoSpaceDN w:val="0"/>
              <w:adjustRightInd w:val="0"/>
            </w:pPr>
            <w:r w:rsidRPr="0002120D">
              <w:t>ПК-</w:t>
            </w:r>
            <w:r>
              <w:t>5</w:t>
            </w:r>
            <w:r w:rsidRPr="0002120D">
              <w:t>.3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F9460" w14:textId="77777777" w:rsidR="00C8567C" w:rsidRPr="0002120D" w:rsidRDefault="00C8567C" w:rsidP="005831FA">
            <w:r w:rsidRPr="0002120D">
              <w:t>Критерии оценки выполнения лабораторных работ</w:t>
            </w:r>
          </w:p>
          <w:p w14:paraId="287BDF13" w14:textId="77777777" w:rsidR="00C8567C" w:rsidRPr="0002120D" w:rsidRDefault="00C8567C" w:rsidP="005831FA"/>
          <w:p w14:paraId="33299839" w14:textId="77777777" w:rsidR="00C8567C" w:rsidRPr="0002120D" w:rsidRDefault="00C8567C" w:rsidP="005831FA">
            <w:r w:rsidRPr="0002120D">
              <w:t>Тесты в ЭОС</w:t>
            </w:r>
          </w:p>
          <w:p w14:paraId="5DC17EA6" w14:textId="77777777" w:rsidR="00C8567C" w:rsidRPr="0002120D" w:rsidRDefault="00C8567C" w:rsidP="005831FA">
            <w:pPr>
              <w:rPr>
                <w:sz w:val="22"/>
                <w:szCs w:val="22"/>
              </w:rPr>
            </w:pPr>
          </w:p>
        </w:tc>
      </w:tr>
    </w:tbl>
    <w:p w14:paraId="0C20C86D" w14:textId="77777777" w:rsidR="004F68FA" w:rsidRPr="0002120D" w:rsidRDefault="004F68FA" w:rsidP="004F68FA">
      <w:pPr>
        <w:pStyle w:val="afe"/>
      </w:pPr>
    </w:p>
    <w:p w14:paraId="74566AF1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02120D">
        <w:rPr>
          <w:b/>
          <w:bCs/>
        </w:rPr>
        <w:t xml:space="preserve">5. </w:t>
      </w:r>
      <w:r w:rsidRPr="0002120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251944A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i/>
          <w:iCs/>
        </w:rPr>
      </w:pPr>
      <w:r w:rsidRPr="0002120D">
        <w:rPr>
          <w:i/>
          <w:iCs/>
        </w:rPr>
        <w:t xml:space="preserve">5.1. </w:t>
      </w:r>
      <w:r w:rsidRPr="0002120D">
        <w:rPr>
          <w:rFonts w:ascii="Times New Roman CYR" w:hAnsi="Times New Roman CYR" w:cs="Times New Roman CYR"/>
          <w:i/>
          <w:iCs/>
        </w:rPr>
        <w:t>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89"/>
        <w:gridCol w:w="853"/>
        <w:gridCol w:w="852"/>
        <w:gridCol w:w="1417"/>
        <w:gridCol w:w="1237"/>
        <w:gridCol w:w="1155"/>
      </w:tblGrid>
      <w:tr w:rsidR="0083431C" w:rsidRPr="0002120D" w14:paraId="1F1D1C84" w14:textId="77777777" w:rsidTr="001B6774">
        <w:trPr>
          <w:trHeight w:val="203"/>
        </w:trPr>
        <w:tc>
          <w:tcPr>
            <w:tcW w:w="3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B2B4B8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BEEE1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980747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5C0AF5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3431C" w:rsidRPr="0002120D" w14:paraId="7C0D1FED" w14:textId="77777777" w:rsidTr="001B6774">
        <w:trPr>
          <w:trHeight w:val="533"/>
        </w:trPr>
        <w:tc>
          <w:tcPr>
            <w:tcW w:w="39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DBC0AE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BAD0D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120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AA9D64" w14:textId="77777777" w:rsidR="0083431C" w:rsidRPr="0002120D" w:rsidRDefault="0083431C" w:rsidP="005831FA">
            <w:pPr>
              <w:tabs>
                <w:tab w:val="left" w:pos="814"/>
              </w:tabs>
              <w:jc w:val="center"/>
            </w:pPr>
            <w:r w:rsidRPr="0002120D">
              <w:t xml:space="preserve">Контактная СР (в т.ч. </w:t>
            </w:r>
          </w:p>
          <w:p w14:paraId="16650515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120D">
              <w:t>в ЭИОС)</w:t>
            </w:r>
          </w:p>
        </w:tc>
        <w:tc>
          <w:tcPr>
            <w:tcW w:w="12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80C4EE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0FB12F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431C" w:rsidRPr="0002120D" w14:paraId="63E0A96B" w14:textId="77777777" w:rsidTr="001B6774">
        <w:trPr>
          <w:trHeight w:val="1"/>
        </w:trPr>
        <w:tc>
          <w:tcPr>
            <w:tcW w:w="3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CEB8" w14:textId="77777777" w:rsidR="0083431C" w:rsidRPr="0002120D" w:rsidRDefault="0083431C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D39FD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120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69440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Лаб.</w:t>
            </w:r>
          </w:p>
          <w:p w14:paraId="7E321FF5" w14:textId="77777777" w:rsidR="0083431C" w:rsidRPr="0002120D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120D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0E97F" w14:textId="77777777" w:rsidR="0083431C" w:rsidRPr="0002120D" w:rsidRDefault="0083431C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A91C5" w14:textId="77777777" w:rsidR="0083431C" w:rsidRPr="0002120D" w:rsidRDefault="0083431C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6E3DF" w14:textId="77777777" w:rsidR="0083431C" w:rsidRPr="0002120D" w:rsidRDefault="0083431C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B6774" w:rsidRPr="0002120D" w14:paraId="1B47B135" w14:textId="77777777" w:rsidTr="001B6774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04BAF" w14:textId="77777777" w:rsidR="001B6774" w:rsidRPr="0002120D" w:rsidRDefault="001B6774" w:rsidP="001B677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02120D">
              <w:rPr>
                <w:b/>
                <w:bCs/>
                <w:sz w:val="22"/>
                <w:szCs w:val="22"/>
              </w:rPr>
              <w:t>Раздел 1. Понятие информационной безопасности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43BF0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C24FA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136CE8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45AAD7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B7DA8B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</w:tr>
      <w:tr w:rsidR="001B6774" w:rsidRPr="0002120D" w14:paraId="4BD88E08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60643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Тема 1.1.  Актуальность информационной безопасности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B012B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8BDBD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3E3E3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A4857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61961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</w:tr>
      <w:tr w:rsidR="001B6774" w:rsidRPr="0002120D" w14:paraId="06B11D85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DA30B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Тема 1.2. Угрозы информации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4CA8A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AFF67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F4E225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4631C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AEF75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1B6774" w:rsidRPr="0002120D" w14:paraId="230F887C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62BC4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Тема 1.3. Вредоносные программы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9DDBC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C65D6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ABBC5A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59AF7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6E081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1B6774" w:rsidRPr="0002120D" w14:paraId="5F2E3D7F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3CBCC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2120D">
              <w:rPr>
                <w:rFonts w:ascii="Times New Roman CYR" w:hAnsi="Times New Roman CYR" w:cs="Times New Roman CYR"/>
                <w:b/>
                <w:bCs/>
              </w:rPr>
              <w:lastRenderedPageBreak/>
              <w:t>Раздел 2. Системы защиты информации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E2748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5A44A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C6806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F9068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13EB14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</w:tr>
      <w:tr w:rsidR="001867ED" w:rsidRPr="0002120D" w14:paraId="68F3BF15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A2C2C" w14:textId="77777777" w:rsidR="001867ED" w:rsidRPr="0002120D" w:rsidRDefault="001867ED" w:rsidP="001867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Тема 2.1. Законодательные методы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D5134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0FABA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BF8C4E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68B44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97E01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10</w:t>
            </w:r>
          </w:p>
        </w:tc>
      </w:tr>
      <w:tr w:rsidR="001867ED" w:rsidRPr="0002120D" w14:paraId="43484FFA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676D9" w14:textId="77777777" w:rsidR="001867ED" w:rsidRPr="0002120D" w:rsidRDefault="001867ED" w:rsidP="001867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Тема 2.2. Организационные методы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A4417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2F75A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81F19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DCF09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C54A7" w14:textId="77777777" w:rsidR="001867ED" w:rsidRPr="00C8567C" w:rsidRDefault="001867ED" w:rsidP="001867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9</w:t>
            </w:r>
          </w:p>
        </w:tc>
      </w:tr>
      <w:tr w:rsidR="001B6774" w:rsidRPr="0002120D" w14:paraId="721D7523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10455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Тема 2.3. Инженерно-технические методы и средства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01AE8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4EA95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F827BB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8DCFE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2CE9F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13</w:t>
            </w:r>
          </w:p>
        </w:tc>
      </w:tr>
      <w:tr w:rsidR="001B6774" w:rsidRPr="0002120D" w14:paraId="012E3B29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3B593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Программные методы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9BDF7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9866B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6A0F8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A2BBA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C4C0C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12</w:t>
            </w:r>
          </w:p>
        </w:tc>
      </w:tr>
      <w:tr w:rsidR="001B6774" w:rsidRPr="0002120D" w14:paraId="640B7125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03C5B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2120D">
              <w:rPr>
                <w:b/>
                <w:bCs/>
                <w:sz w:val="22"/>
                <w:szCs w:val="22"/>
              </w:rPr>
              <w:t>Раздел 3. Криптографические методы защиты информации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84C32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FF700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396DC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F6A49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D4FCF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</w:tr>
      <w:tr w:rsidR="0083431C" w:rsidRPr="0002120D" w14:paraId="0ED17D7D" w14:textId="77777777" w:rsidTr="001B6774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07415" w14:textId="77777777" w:rsidR="0083431C" w:rsidRPr="0002120D" w:rsidRDefault="0083431C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Тема 3.1. Симметричные алгоритмы шифрования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202B9" w14:textId="77777777" w:rsidR="0083431C" w:rsidRPr="00C8567C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F5CC9" w14:textId="77777777" w:rsidR="0083431C" w:rsidRPr="00C8567C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73BF2" w14:textId="77777777" w:rsidR="0083431C" w:rsidRPr="00C8567C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C3A436" w14:textId="77777777" w:rsidR="0083431C" w:rsidRPr="00C8567C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F6850" w14:textId="77777777" w:rsidR="0083431C" w:rsidRPr="00C8567C" w:rsidRDefault="0083431C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30</w:t>
            </w:r>
          </w:p>
        </w:tc>
      </w:tr>
      <w:tr w:rsidR="001B6774" w:rsidRPr="0002120D" w14:paraId="5CA58569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7CF46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Тема 3.2.  Ассиметричные алгоритмы шифрования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76003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B13AD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EC3B6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724AA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657DD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16</w:t>
            </w:r>
          </w:p>
        </w:tc>
      </w:tr>
      <w:tr w:rsidR="001B6774" w:rsidRPr="0002120D" w14:paraId="13B7821B" w14:textId="77777777" w:rsidTr="0045047F">
        <w:trPr>
          <w:trHeight w:val="1"/>
        </w:trPr>
        <w:tc>
          <w:tcPr>
            <w:tcW w:w="39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FBFBF6" w14:textId="77777777" w:rsidR="001B6774" w:rsidRPr="0002120D" w:rsidRDefault="001B6774" w:rsidP="001B677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2120D">
              <w:rPr>
                <w:b/>
                <w:bCs/>
                <w:sz w:val="22"/>
                <w:szCs w:val="22"/>
              </w:rPr>
              <w:t>Раздел 4. Построение комплексной системы защиты информации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DFF01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CC61E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9574D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6D5C1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30A1B" w14:textId="77777777" w:rsidR="001B6774" w:rsidRPr="00C8567C" w:rsidRDefault="001B6774" w:rsidP="001B67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18</w:t>
            </w:r>
          </w:p>
        </w:tc>
      </w:tr>
      <w:tr w:rsidR="0083431C" w:rsidRPr="0002120D" w14:paraId="45D999D5" w14:textId="77777777" w:rsidTr="001B6774">
        <w:trPr>
          <w:trHeight w:val="357"/>
        </w:trPr>
        <w:tc>
          <w:tcPr>
            <w:tcW w:w="39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207068D" w14:textId="77777777" w:rsidR="0083431C" w:rsidRPr="0002120D" w:rsidRDefault="0083431C" w:rsidP="00E3380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02120D">
              <w:rPr>
                <w:rFonts w:ascii="Times New Roman CYR" w:hAnsi="Times New Roman CYR" w:cs="Times New Roman CYR"/>
                <w:b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3004D" w14:textId="77777777" w:rsidR="0083431C" w:rsidRPr="00C8567C" w:rsidRDefault="0083431C" w:rsidP="005831FA">
            <w:pPr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F62D7" w14:textId="77777777" w:rsidR="0083431C" w:rsidRPr="00C8567C" w:rsidRDefault="0083431C" w:rsidP="005831FA">
            <w:pPr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38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FFACEA" w14:textId="77777777" w:rsidR="0083431C" w:rsidRPr="00C8567C" w:rsidRDefault="0083431C" w:rsidP="005831FA">
            <w:pPr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992E7" w14:textId="77777777" w:rsidR="0083431C" w:rsidRPr="00C8567C" w:rsidRDefault="0083431C" w:rsidP="005831FA">
            <w:pPr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76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5988A" w14:textId="77777777" w:rsidR="0083431C" w:rsidRPr="00C8567C" w:rsidRDefault="0083431C" w:rsidP="005831FA">
            <w:pPr>
              <w:jc w:val="center"/>
              <w:rPr>
                <w:rFonts w:ascii="Times New Roman CYR" w:hAnsi="Times New Roman CYR" w:cs="Times New Roman CYR"/>
              </w:rPr>
            </w:pPr>
            <w:r w:rsidRPr="00C8567C">
              <w:rPr>
                <w:rFonts w:ascii="Times New Roman CYR" w:hAnsi="Times New Roman CYR" w:cs="Times New Roman CYR"/>
              </w:rPr>
              <w:t>144</w:t>
            </w:r>
          </w:p>
        </w:tc>
      </w:tr>
    </w:tbl>
    <w:p w14:paraId="47EF66F5" w14:textId="77777777" w:rsidR="004F68FA" w:rsidRPr="0002120D" w:rsidRDefault="004F68FA" w:rsidP="004F68FA">
      <w:pPr>
        <w:rPr>
          <w:i/>
          <w:iCs/>
        </w:rPr>
      </w:pPr>
    </w:p>
    <w:p w14:paraId="464D9208" w14:textId="77777777" w:rsidR="004F68FA" w:rsidRPr="0002120D" w:rsidRDefault="004F68FA" w:rsidP="006248E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5.2. Методы обучения</w:t>
      </w:r>
    </w:p>
    <w:p w14:paraId="28E80C42" w14:textId="77777777" w:rsidR="004F68FA" w:rsidRPr="0002120D" w:rsidRDefault="004F68FA" w:rsidP="006248EC">
      <w:pPr>
        <w:spacing w:line="276" w:lineRule="auto"/>
      </w:pPr>
      <w:r w:rsidRPr="0002120D">
        <w:t xml:space="preserve">Метод проблемного обучения </w:t>
      </w:r>
    </w:p>
    <w:p w14:paraId="692B0129" w14:textId="77777777" w:rsidR="004F68FA" w:rsidRPr="0002120D" w:rsidRDefault="004F68FA" w:rsidP="006248EC">
      <w:pPr>
        <w:spacing w:line="276" w:lineRule="auto"/>
      </w:pPr>
      <w:r w:rsidRPr="0002120D">
        <w:t>Лабораторный практикум</w:t>
      </w:r>
    </w:p>
    <w:p w14:paraId="31D88326" w14:textId="77777777" w:rsidR="004F68FA" w:rsidRPr="0002120D" w:rsidRDefault="004F68FA" w:rsidP="006248EC">
      <w:pPr>
        <w:spacing w:line="276" w:lineRule="auto"/>
      </w:pPr>
      <w:r w:rsidRPr="0002120D">
        <w:t>Проектный метод</w:t>
      </w:r>
    </w:p>
    <w:p w14:paraId="5A2C08F1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6. Технологическая карта дисциплины</w:t>
      </w:r>
    </w:p>
    <w:p w14:paraId="665FF1F8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6.1. Рейтинг-план</w:t>
      </w:r>
    </w:p>
    <w:tbl>
      <w:tblPr>
        <w:tblW w:w="491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74"/>
        <w:gridCol w:w="1410"/>
        <w:gridCol w:w="2269"/>
        <w:gridCol w:w="1415"/>
        <w:gridCol w:w="1348"/>
        <w:gridCol w:w="902"/>
        <w:gridCol w:w="853"/>
        <w:gridCol w:w="905"/>
      </w:tblGrid>
      <w:tr w:rsidR="004F68FA" w:rsidRPr="0002120D" w14:paraId="7420105F" w14:textId="77777777" w:rsidTr="00A60371">
        <w:trPr>
          <w:trHeight w:val="4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9D2B0EE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№ п/п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DA5B45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C6AD7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Виды учебной деятельности</w:t>
            </w:r>
          </w:p>
          <w:p w14:paraId="31CB8EDA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340561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BF3F52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Балл за конкретное задание</w:t>
            </w:r>
          </w:p>
          <w:p w14:paraId="42ECE18A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(</w:t>
            </w:r>
            <w:proofErr w:type="spellStart"/>
            <w:r w:rsidRPr="0002120D">
              <w:rPr>
                <w:sz w:val="20"/>
                <w:szCs w:val="20"/>
              </w:rPr>
              <w:t>min-max</w:t>
            </w:r>
            <w:proofErr w:type="spellEnd"/>
            <w:r w:rsidRPr="0002120D">
              <w:rPr>
                <w:sz w:val="20"/>
                <w:szCs w:val="20"/>
              </w:rPr>
              <w:t>)</w:t>
            </w:r>
          </w:p>
        </w:tc>
        <w:tc>
          <w:tcPr>
            <w:tcW w:w="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5402E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CBDE68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Баллы</w:t>
            </w:r>
          </w:p>
        </w:tc>
      </w:tr>
      <w:tr w:rsidR="004F68FA" w:rsidRPr="0002120D" w14:paraId="2C9A6209" w14:textId="77777777" w:rsidTr="00A60371">
        <w:trPr>
          <w:trHeight w:val="300"/>
        </w:trPr>
        <w:tc>
          <w:tcPr>
            <w:tcW w:w="56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10F7D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BF55E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0F184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9E0AAD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0C71C1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74C9F6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774BBD6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Минимальный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56AF93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Максимальный</w:t>
            </w:r>
          </w:p>
        </w:tc>
      </w:tr>
      <w:tr w:rsidR="004F68FA" w:rsidRPr="0002120D" w14:paraId="75ABCF89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FBF9F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71420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1. Понятие информационной безопасности</w:t>
            </w:r>
          </w:p>
        </w:tc>
      </w:tr>
      <w:tr w:rsidR="004F68FA" w:rsidRPr="0002120D" w14:paraId="68E5C6DC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5B8A6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99824" w14:textId="1D6A0D9C" w:rsidR="004F68FA" w:rsidRPr="0002120D" w:rsidRDefault="00A60371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</w:t>
            </w:r>
            <w:r w:rsidR="00300FE1">
              <w:t>3</w:t>
            </w:r>
            <w:r w:rsidRPr="0002120D">
              <w:t>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E5CC4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9B42D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Оценка </w:t>
            </w:r>
            <w:proofErr w:type="spellStart"/>
            <w:r w:rsidRPr="0002120D">
              <w:rPr>
                <w:sz w:val="20"/>
                <w:szCs w:val="20"/>
              </w:rPr>
              <w:t>лаборатор-ных</w:t>
            </w:r>
            <w:proofErr w:type="spellEnd"/>
            <w:r w:rsidRPr="0002120D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A20E9F" w14:textId="77777777" w:rsidR="004F68FA" w:rsidRPr="0002120D" w:rsidRDefault="001415B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7AF5F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AF9F89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882450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</w:t>
            </w:r>
          </w:p>
        </w:tc>
      </w:tr>
      <w:tr w:rsidR="004F68FA" w:rsidRPr="0002120D" w14:paraId="3E0CFECC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ACFCB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D291D7" w14:textId="690A1ED5" w:rsidR="004F68FA" w:rsidRPr="0002120D" w:rsidRDefault="00300FE1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</w:t>
            </w:r>
            <w:r>
              <w:t>3</w:t>
            </w:r>
            <w:r w:rsidRPr="0002120D">
              <w:t>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19895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75DCD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65ADD" w14:textId="77777777" w:rsidR="004F68FA" w:rsidRPr="0002120D" w:rsidRDefault="001415B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</w:t>
            </w:r>
            <w:r w:rsidR="004F68FA" w:rsidRPr="0002120D">
              <w:rPr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89E83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55D357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99A2F2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10</w:t>
            </w:r>
          </w:p>
        </w:tc>
      </w:tr>
      <w:tr w:rsidR="004F68FA" w:rsidRPr="0002120D" w14:paraId="24154D6F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97ACA2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67222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2.</w:t>
            </w:r>
            <w:r w:rsidRPr="0002120D">
              <w:rPr>
                <w:b/>
                <w:bCs/>
                <w:color w:val="000000"/>
                <w:sz w:val="20"/>
                <w:szCs w:val="20"/>
              </w:rPr>
              <w:t>Системы защиты информации</w:t>
            </w:r>
          </w:p>
        </w:tc>
      </w:tr>
      <w:tr w:rsidR="00A60371" w:rsidRPr="0002120D" w14:paraId="7441C5AE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484EF3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099FE3" w14:textId="785433F6" w:rsidR="00A60371" w:rsidRPr="0002120D" w:rsidRDefault="00300FE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</w:t>
            </w:r>
            <w:r>
              <w:t>3</w:t>
            </w:r>
            <w:r w:rsidRPr="0002120D">
              <w:t>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7989C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68E02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Оценка </w:t>
            </w:r>
            <w:proofErr w:type="spellStart"/>
            <w:r w:rsidRPr="0002120D">
              <w:rPr>
                <w:sz w:val="20"/>
                <w:szCs w:val="20"/>
              </w:rPr>
              <w:t>лаборатор-ных</w:t>
            </w:r>
            <w:proofErr w:type="spellEnd"/>
            <w:r w:rsidRPr="0002120D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2CDF3" w14:textId="77777777" w:rsidR="00A60371" w:rsidRPr="0002120D" w:rsidRDefault="001415B2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</w:t>
            </w:r>
            <w:r w:rsidR="00A60371" w:rsidRPr="0002120D">
              <w:rPr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53BA58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209E5A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67E179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</w:tr>
      <w:tr w:rsidR="00A60371" w:rsidRPr="0002120D" w14:paraId="1B7F6BE8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9A58A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606664" w14:textId="138EE9B0" w:rsidR="00A60371" w:rsidRPr="0002120D" w:rsidRDefault="00300FE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</w:t>
            </w:r>
            <w:r>
              <w:t>3</w:t>
            </w:r>
            <w:r w:rsidRPr="0002120D">
              <w:t>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4DA35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3C87E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F6E2D" w14:textId="77777777" w:rsidR="00A60371" w:rsidRPr="0002120D" w:rsidRDefault="001415B2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A60371" w:rsidRPr="0002120D">
              <w:rPr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29D79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AFFEBA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CC0242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10</w:t>
            </w:r>
          </w:p>
        </w:tc>
      </w:tr>
      <w:tr w:rsidR="004F68FA" w:rsidRPr="0002120D" w14:paraId="76230A71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B532A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92285C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3. Криптографические методы защиты информации</w:t>
            </w:r>
          </w:p>
        </w:tc>
      </w:tr>
      <w:tr w:rsidR="004F68FA" w:rsidRPr="0002120D" w14:paraId="28C16480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48AA7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7EBBA" w14:textId="77777777" w:rsidR="004F68FA" w:rsidRPr="0002120D" w:rsidRDefault="00A60371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ОР.3.2.1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B2E36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контактной самостоятельной работы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8C056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контактных самостоятельных работ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75A51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         </w:t>
            </w:r>
            <w:r w:rsidR="001415B2">
              <w:rPr>
                <w:sz w:val="20"/>
                <w:szCs w:val="20"/>
              </w:rPr>
              <w:t>7-</w:t>
            </w:r>
            <w:r w:rsidRPr="0002120D">
              <w:rPr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009C4E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795618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E8B701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10</w:t>
            </w:r>
          </w:p>
        </w:tc>
      </w:tr>
      <w:tr w:rsidR="004F68FA" w:rsidRPr="0002120D" w14:paraId="27602CF3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952C0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857D5" w14:textId="77777777" w:rsidR="004F68FA" w:rsidRPr="0002120D" w:rsidRDefault="00A60371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ОР.3.2.1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E562D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CE758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контрольных работ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44037E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          </w:t>
            </w:r>
            <w:r w:rsidR="001415B2">
              <w:rPr>
                <w:sz w:val="20"/>
                <w:szCs w:val="20"/>
              </w:rPr>
              <w:t>4-</w:t>
            </w:r>
            <w:r w:rsidRPr="0002120D">
              <w:rPr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6E187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46A91E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D2E321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</w:tr>
      <w:tr w:rsidR="004F68FA" w:rsidRPr="0002120D" w14:paraId="10F4AE89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93674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AC142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4. Построение комплексной системы защиты информации</w:t>
            </w:r>
          </w:p>
        </w:tc>
      </w:tr>
      <w:tr w:rsidR="00A60371" w:rsidRPr="0002120D" w14:paraId="1BE737C3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88208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13297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ОР.3.2.1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EA1D8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реферата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3D741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контрольных работ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58ECA" w14:textId="77777777" w:rsidR="00A60371" w:rsidRPr="0002120D" w:rsidRDefault="00A60371" w:rsidP="00A6037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          </w:t>
            </w:r>
            <w:r w:rsidR="001415B2">
              <w:rPr>
                <w:sz w:val="20"/>
                <w:szCs w:val="20"/>
              </w:rPr>
              <w:t>5-</w:t>
            </w:r>
            <w:r w:rsidRPr="0002120D">
              <w:rPr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39B5F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DC69FF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B3759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</w:tr>
      <w:tr w:rsidR="00A60371" w:rsidRPr="0002120D" w14:paraId="45521995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2F2EF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E6C0D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t>ОР.3.2.1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41586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Защита реферата</w:t>
            </w:r>
          </w:p>
          <w:p w14:paraId="5F7A979C" w14:textId="77777777" w:rsidR="00A60371" w:rsidRPr="0002120D" w:rsidRDefault="00A60371" w:rsidP="00A60371">
            <w:pPr>
              <w:rPr>
                <w:sz w:val="20"/>
                <w:szCs w:val="20"/>
              </w:rPr>
            </w:pPr>
          </w:p>
          <w:p w14:paraId="7D172505" w14:textId="77777777" w:rsidR="00A60371" w:rsidRPr="0002120D" w:rsidRDefault="00A60371" w:rsidP="00A60371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4197D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lastRenderedPageBreak/>
              <w:t xml:space="preserve">Оценка итогового </w:t>
            </w:r>
            <w:r w:rsidRPr="0002120D">
              <w:rPr>
                <w:sz w:val="20"/>
                <w:szCs w:val="20"/>
              </w:rPr>
              <w:lastRenderedPageBreak/>
              <w:t>реферата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2C72C" w14:textId="77777777" w:rsidR="00A60371" w:rsidRPr="0002120D" w:rsidRDefault="00A60371" w:rsidP="00A6037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lastRenderedPageBreak/>
              <w:t xml:space="preserve">         </w:t>
            </w:r>
            <w:r w:rsidR="001415B2">
              <w:rPr>
                <w:sz w:val="20"/>
                <w:szCs w:val="20"/>
              </w:rPr>
              <w:t>6-</w:t>
            </w:r>
            <w:r w:rsidRPr="0002120D">
              <w:rPr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FB913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0C02CB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D3E701" w14:textId="77777777" w:rsidR="00A60371" w:rsidRPr="0002120D" w:rsidRDefault="00A60371" w:rsidP="00A603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12</w:t>
            </w:r>
          </w:p>
        </w:tc>
      </w:tr>
      <w:tr w:rsidR="004F68FA" w:rsidRPr="0002120D" w14:paraId="1C5BC341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C4BA8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F66C3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6350F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E61B5" w14:textId="77777777" w:rsidR="004F68FA" w:rsidRPr="0002120D" w:rsidRDefault="004F68FA" w:rsidP="005831F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72DC0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30626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8FD31F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A314A4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30</w:t>
            </w:r>
          </w:p>
        </w:tc>
      </w:tr>
      <w:tr w:rsidR="004F68FA" w:rsidRPr="0002120D" w14:paraId="516C9712" w14:textId="77777777" w:rsidTr="00A60371">
        <w:trPr>
          <w:trHeight w:val="300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5E48C4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A4ADD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6DAF3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A6DE0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5FCCD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FF074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4883E2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F84499" w14:textId="77777777" w:rsidR="004F68FA" w:rsidRPr="0002120D" w:rsidRDefault="004F68FA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100</w:t>
            </w:r>
          </w:p>
        </w:tc>
      </w:tr>
    </w:tbl>
    <w:p w14:paraId="4DEC602F" w14:textId="77777777" w:rsidR="004F68FA" w:rsidRPr="0002120D" w:rsidRDefault="004F68FA" w:rsidP="00FE1EC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0032D254" w14:textId="77777777" w:rsidR="004F68FA" w:rsidRPr="0002120D" w:rsidRDefault="004F68FA" w:rsidP="00100E07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7. Учебно-методическое и информационное обеспечение</w:t>
      </w:r>
    </w:p>
    <w:p w14:paraId="38BB9F88" w14:textId="77777777" w:rsidR="00D5153D" w:rsidRPr="0002120D" w:rsidRDefault="00D5153D" w:rsidP="00D5153D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7.1 Основная литература</w:t>
      </w:r>
    </w:p>
    <w:p w14:paraId="10E3F509" w14:textId="77777777" w:rsidR="00D5153D" w:rsidRPr="0002120D" w:rsidRDefault="00D5153D" w:rsidP="00DF2462">
      <w:pPr>
        <w:pStyle w:val="a9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Архитектура </w:t>
      </w:r>
      <w:proofErr w:type="gramStart"/>
      <w:r w:rsidRPr="0002120D">
        <w:rPr>
          <w:rFonts w:ascii="Times New Roman" w:hAnsi="Times New Roman"/>
          <w:sz w:val="24"/>
          <w:szCs w:val="24"/>
        </w:rPr>
        <w:t>ЭВМ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авт.-сост. Е.В. </w:t>
      </w:r>
      <w:proofErr w:type="spellStart"/>
      <w:r w:rsidRPr="0002120D">
        <w:rPr>
          <w:rFonts w:ascii="Times New Roman" w:hAnsi="Times New Roman"/>
          <w:sz w:val="24"/>
          <w:szCs w:val="24"/>
        </w:rPr>
        <w:t>Крахоткина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02120D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СКФУ, 2015. - 80 с.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.: с. 74-</w:t>
      </w:r>
      <w:proofErr w:type="gramStart"/>
      <w:r w:rsidRPr="0002120D">
        <w:rPr>
          <w:rFonts w:ascii="Times New Roman" w:hAnsi="Times New Roman"/>
          <w:sz w:val="24"/>
          <w:szCs w:val="24"/>
        </w:rPr>
        <w:t>75 ;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9" w:history="1">
        <w:r w:rsidRPr="0002120D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http://biblioclub.ru/index.php?page=book&amp;id=457862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143C06DB" w14:textId="77777777" w:rsidR="00D5153D" w:rsidRPr="0002120D" w:rsidRDefault="00D5153D" w:rsidP="00DF2462">
      <w:pPr>
        <w:pStyle w:val="a9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120D">
        <w:rPr>
          <w:rFonts w:ascii="Times New Roman" w:hAnsi="Times New Roman"/>
          <w:sz w:val="24"/>
          <w:szCs w:val="24"/>
        </w:rPr>
        <w:t>Информатика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«Флинта», 2016. - 261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978-5-9765-1194-1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0" w:history="1">
        <w:r w:rsidRPr="0002120D">
          <w:rPr>
            <w:rStyle w:val="af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5DDFB5F4" w14:textId="77777777" w:rsidR="0051637C" w:rsidRPr="0002120D" w:rsidRDefault="0051637C" w:rsidP="00DF2462">
      <w:pPr>
        <w:pStyle w:val="a9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Казарин, О. В. Надежность и безопасность программного </w:t>
      </w:r>
      <w:proofErr w:type="gramStart"/>
      <w:r w:rsidRPr="0002120D">
        <w:rPr>
          <w:rFonts w:ascii="Times New Roman" w:hAnsi="Times New Roman"/>
          <w:sz w:val="24"/>
          <w:szCs w:val="24"/>
        </w:rPr>
        <w:t>обеспечения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бакалавриата и магистратуры / О. В. Казарин, И. Б. Шубинский.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342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 и магистр. Модуль). — ISBN 978-5-534-05142-1.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https://biblio-online.ru/book/nadezhnost-i-bezopasnost-programmnogo-obespecheniya-441287 </w:t>
      </w:r>
    </w:p>
    <w:p w14:paraId="6A544CE5" w14:textId="77777777" w:rsidR="00AD6598" w:rsidRPr="0002120D" w:rsidRDefault="005B4FA8" w:rsidP="00DF2462">
      <w:pPr>
        <w:pStyle w:val="a9"/>
        <w:numPr>
          <w:ilvl w:val="0"/>
          <w:numId w:val="2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Ковалев, Д.В. Информационная </w:t>
      </w:r>
      <w:proofErr w:type="gramStart"/>
      <w:r w:rsidRPr="0002120D">
        <w:rPr>
          <w:rFonts w:ascii="Times New Roman" w:hAnsi="Times New Roman"/>
          <w:sz w:val="24"/>
          <w:szCs w:val="24"/>
        </w:rPr>
        <w:t>безопасность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Д.В. Ковалев, Е.А. Богданова ; Министерство образования и науки РФ, Южный федеральный университет. - </w:t>
      </w:r>
      <w:proofErr w:type="spellStart"/>
      <w:r w:rsidRPr="0002120D">
        <w:rPr>
          <w:rFonts w:ascii="Times New Roman" w:hAnsi="Times New Roman"/>
          <w:sz w:val="24"/>
          <w:szCs w:val="24"/>
        </w:rPr>
        <w:t>Ростов</w:t>
      </w:r>
      <w:proofErr w:type="spellEnd"/>
      <w:r w:rsidRPr="0002120D">
        <w:rPr>
          <w:rFonts w:ascii="Times New Roman" w:hAnsi="Times New Roman"/>
          <w:sz w:val="24"/>
          <w:szCs w:val="24"/>
        </w:rPr>
        <w:t>-на-</w:t>
      </w:r>
      <w:proofErr w:type="gramStart"/>
      <w:r w:rsidRPr="0002120D">
        <w:rPr>
          <w:rFonts w:ascii="Times New Roman" w:hAnsi="Times New Roman"/>
          <w:sz w:val="24"/>
          <w:szCs w:val="24"/>
        </w:rPr>
        <w:t>Дону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- 74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схем., табл.,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978-5-9275-2364-1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1" w:history="1">
        <w:r w:rsidR="00DD3249" w:rsidRPr="009013D5">
          <w:rPr>
            <w:rStyle w:val="af"/>
            <w:rFonts w:ascii="Times New Roman" w:hAnsi="Times New Roman"/>
            <w:sz w:val="24"/>
            <w:szCs w:val="24"/>
          </w:rPr>
          <w:t xml:space="preserve">http://biblioclub.ru/index.php?page=book&amp;id=493175 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3F16E5AD" w14:textId="77777777" w:rsidR="00D5153D" w:rsidRPr="0002120D" w:rsidRDefault="00AD6598" w:rsidP="00DF2462">
      <w:pPr>
        <w:pStyle w:val="a9"/>
        <w:numPr>
          <w:ilvl w:val="0"/>
          <w:numId w:val="2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Организационное и правовое обеспечение информационной </w:t>
      </w:r>
      <w:proofErr w:type="gramStart"/>
      <w:r w:rsidRPr="0002120D">
        <w:rPr>
          <w:rFonts w:ascii="Times New Roman" w:hAnsi="Times New Roman"/>
          <w:sz w:val="24"/>
          <w:szCs w:val="24"/>
        </w:rPr>
        <w:t>безопасности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и практикум для бакалавриата и магистратуры / Т. А. Полякова, А. А. Стрельцов, С. Г. </w:t>
      </w:r>
      <w:proofErr w:type="spellStart"/>
      <w:r w:rsidRPr="0002120D">
        <w:rPr>
          <w:rFonts w:ascii="Times New Roman" w:hAnsi="Times New Roman"/>
          <w:sz w:val="24"/>
          <w:szCs w:val="24"/>
        </w:rPr>
        <w:t>Чубукова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В. А. </w:t>
      </w:r>
      <w:proofErr w:type="spellStart"/>
      <w:r w:rsidRPr="0002120D">
        <w:rPr>
          <w:rFonts w:ascii="Times New Roman" w:hAnsi="Times New Roman"/>
          <w:sz w:val="24"/>
          <w:szCs w:val="24"/>
        </w:rPr>
        <w:t>Ниесов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; под ред. Т. А. Поляковой, А. А. Стрельцова.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325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 и магистр. Академический курс). — ISBN 978-5-534-03600-8.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https://biblio-online.ru/book/organizacionnoe-i-pravovoe-obespechenie-informacionnoy-bezopasnosti-432966 </w:t>
      </w:r>
    </w:p>
    <w:p w14:paraId="6C75FAAE" w14:textId="77777777" w:rsidR="00AD6598" w:rsidRPr="0002120D" w:rsidRDefault="00AD6598" w:rsidP="00D5153D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51EE771" w14:textId="77777777" w:rsidR="00D5153D" w:rsidRPr="0002120D" w:rsidRDefault="00D5153D" w:rsidP="00D5153D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2120D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0DA181D7" w14:textId="77777777" w:rsidR="002C7721" w:rsidRPr="0002120D" w:rsidRDefault="002C7721" w:rsidP="00DF2462">
      <w:pPr>
        <w:pStyle w:val="a9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Веселов, Г.Е. Менеджмент риска информационной </w:t>
      </w:r>
      <w:proofErr w:type="gramStart"/>
      <w:r w:rsidRPr="0002120D">
        <w:rPr>
          <w:rFonts w:ascii="Times New Roman" w:hAnsi="Times New Roman"/>
          <w:sz w:val="24"/>
          <w:szCs w:val="24"/>
        </w:rPr>
        <w:t>безопасности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Г.Е. Веселов, Е.С. Абрамов, А.К. Шилов ; Министерство образования и науки РФ, Южный федеральный университет, Инженерно-технологическая академия. - </w:t>
      </w:r>
      <w:proofErr w:type="gramStart"/>
      <w:r w:rsidRPr="0002120D">
        <w:rPr>
          <w:rFonts w:ascii="Times New Roman" w:hAnsi="Times New Roman"/>
          <w:sz w:val="24"/>
          <w:szCs w:val="24"/>
        </w:rPr>
        <w:t>Таганрог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- 109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схем., табл.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.: с.85-86 - ISBN 978-5-9275-2327-5;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2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http://biblioclub.ru/index.php?page=book&amp;id=493331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07FED9E5" w14:textId="77777777" w:rsidR="00D5153D" w:rsidRPr="0002120D" w:rsidRDefault="00D5153D" w:rsidP="00DF2462">
      <w:pPr>
        <w:pStyle w:val="a9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0D">
        <w:rPr>
          <w:rFonts w:ascii="Times New Roman" w:hAnsi="Times New Roman"/>
          <w:sz w:val="24"/>
          <w:szCs w:val="24"/>
        </w:rPr>
        <w:t>Кирнос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02120D">
        <w:rPr>
          <w:rFonts w:ascii="Times New Roman" w:hAnsi="Times New Roman"/>
          <w:sz w:val="24"/>
          <w:szCs w:val="24"/>
        </w:rPr>
        <w:t>Ассемблере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Pr="0002120D">
        <w:rPr>
          <w:rFonts w:ascii="Times New Roman" w:hAnsi="Times New Roman"/>
          <w:sz w:val="24"/>
          <w:szCs w:val="24"/>
        </w:rPr>
        <w:t>Кирнос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02120D">
        <w:rPr>
          <w:rFonts w:ascii="Times New Roman" w:hAnsi="Times New Roman"/>
          <w:sz w:val="24"/>
          <w:szCs w:val="24"/>
        </w:rPr>
        <w:t>Томск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Эль Контент, 2011. - 172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</w:t>
      </w:r>
      <w:r w:rsidRPr="0002120D">
        <w:rPr>
          <w:rFonts w:ascii="Times New Roman" w:hAnsi="Times New Roman"/>
          <w:sz w:val="24"/>
          <w:szCs w:val="24"/>
        </w:rPr>
        <w:lastRenderedPageBreak/>
        <w:t>ил.,</w:t>
      </w:r>
      <w:proofErr w:type="spellStart"/>
      <w:r w:rsidRPr="0002120D">
        <w:rPr>
          <w:rFonts w:ascii="Times New Roman" w:hAnsi="Times New Roman"/>
          <w:sz w:val="24"/>
          <w:szCs w:val="24"/>
        </w:rPr>
        <w:t>табл</w:t>
      </w:r>
      <w:proofErr w:type="spellEnd"/>
      <w:r w:rsidRPr="0002120D">
        <w:rPr>
          <w:rFonts w:ascii="Times New Roman" w:hAnsi="Times New Roman"/>
          <w:sz w:val="24"/>
          <w:szCs w:val="24"/>
        </w:rPr>
        <w:t>., схем. - ISBN 978-5-4332-0019-7;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3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http://biblioclub.ru/index.php?page=book&amp;id=208652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56F9CFED" w14:textId="77777777" w:rsidR="00232E82" w:rsidRPr="0002120D" w:rsidRDefault="00232E82" w:rsidP="00DF2462">
      <w:pPr>
        <w:pStyle w:val="a9"/>
        <w:numPr>
          <w:ilvl w:val="0"/>
          <w:numId w:val="22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Нестеров, С.А. Основы информационной </w:t>
      </w:r>
      <w:proofErr w:type="gramStart"/>
      <w:r w:rsidRPr="0002120D">
        <w:rPr>
          <w:rFonts w:ascii="Times New Roman" w:hAnsi="Times New Roman"/>
          <w:sz w:val="24"/>
          <w:szCs w:val="24"/>
        </w:rPr>
        <w:t>безопасности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С.А. Нестеров ; Министерство образования и науки Российской Федерации, Санкт-Петербургский государственный политехнический университет. - Санкт-</w:t>
      </w:r>
      <w:proofErr w:type="gramStart"/>
      <w:r w:rsidRPr="0002120D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Политехнического университета, 2014. - 322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схем., табл., ил. - ISBN 978-5-7422-4331-1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4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http://biblioclub.ru/index.php?page=book&amp;id=363040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8AA979B" w14:textId="77777777" w:rsidR="00A946A7" w:rsidRPr="0002120D" w:rsidRDefault="00A946A7" w:rsidP="00DF2462">
      <w:pPr>
        <w:pStyle w:val="a9"/>
        <w:numPr>
          <w:ilvl w:val="0"/>
          <w:numId w:val="22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Прохорова, О.В. Информационная безопасность и защита </w:t>
      </w:r>
      <w:proofErr w:type="gramStart"/>
      <w:r w:rsidRPr="0002120D">
        <w:rPr>
          <w:rFonts w:ascii="Times New Roman" w:hAnsi="Times New Roman"/>
          <w:sz w:val="24"/>
          <w:szCs w:val="24"/>
        </w:rPr>
        <w:t>информации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/ О.В. Прохорова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</w:t>
      </w:r>
      <w:proofErr w:type="gramStart"/>
      <w:r w:rsidRPr="0002120D">
        <w:rPr>
          <w:rFonts w:ascii="Times New Roman" w:hAnsi="Times New Roman"/>
          <w:sz w:val="24"/>
          <w:szCs w:val="24"/>
        </w:rPr>
        <w:t>Самара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Самарский государственный архитектурно-строительный университет, 2014. - 113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табл., схем.,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978-5-9585-0603-3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5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http://biblioclub.ru/index.php?page=book&amp;id=438331</w:t>
        </w:r>
      </w:hyperlink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5386ED59" w14:textId="77777777" w:rsidR="00C8567C" w:rsidRPr="009E36CB" w:rsidRDefault="00C8567C" w:rsidP="00C8567C">
      <w:pPr>
        <w:pStyle w:val="13"/>
        <w:spacing w:line="276" w:lineRule="auto"/>
        <w:ind w:firstLine="709"/>
        <w:rPr>
          <w:bCs/>
          <w:i/>
          <w:szCs w:val="24"/>
        </w:rPr>
      </w:pPr>
      <w:r w:rsidRPr="009E36CB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7A4C5994" w14:textId="77777777" w:rsidR="00C8567C" w:rsidRDefault="00C8567C" w:rsidP="00C8567C">
      <w:pPr>
        <w:pStyle w:val="13"/>
        <w:tabs>
          <w:tab w:val="left" w:pos="1134"/>
        </w:tabs>
        <w:spacing w:line="276" w:lineRule="auto"/>
        <w:ind w:firstLine="567"/>
        <w:rPr>
          <w:szCs w:val="24"/>
        </w:rPr>
      </w:pPr>
      <w:r w:rsidRPr="009E36CB">
        <w:rPr>
          <w:szCs w:val="24"/>
        </w:rPr>
        <w:t xml:space="preserve">1. Фомин, Д.В. Компьютерные сети: учебно-методическое пособие / Д.В. Фомин. - </w:t>
      </w:r>
      <w:proofErr w:type="gramStart"/>
      <w:r w:rsidRPr="009E36CB">
        <w:rPr>
          <w:szCs w:val="24"/>
        </w:rPr>
        <w:t>Москва ;</w:t>
      </w:r>
      <w:proofErr w:type="gramEnd"/>
      <w:r w:rsidRPr="009E36CB">
        <w:rPr>
          <w:szCs w:val="24"/>
        </w:rPr>
        <w:t xml:space="preserve"> Берлин : Директ-Медиа, 2015. 66 с.  </w:t>
      </w:r>
    </w:p>
    <w:p w14:paraId="5E157255" w14:textId="77777777" w:rsidR="00C8567C" w:rsidRPr="009E36CB" w:rsidRDefault="00C8567C" w:rsidP="00C8567C">
      <w:pPr>
        <w:pStyle w:val="13"/>
        <w:tabs>
          <w:tab w:val="left" w:pos="1134"/>
        </w:tabs>
        <w:spacing w:line="276" w:lineRule="auto"/>
        <w:ind w:firstLine="567"/>
        <w:rPr>
          <w:szCs w:val="24"/>
        </w:rPr>
      </w:pPr>
      <w:r w:rsidRPr="009E36CB">
        <w:rPr>
          <w:szCs w:val="24"/>
        </w:rPr>
        <w:t>URL:</w:t>
      </w:r>
      <w:r w:rsidRPr="009E36CB">
        <w:rPr>
          <w:rStyle w:val="apple-converted-space"/>
          <w:szCs w:val="24"/>
        </w:rPr>
        <w:t> </w:t>
      </w:r>
      <w:hyperlink r:id="rId26" w:history="1">
        <w:r w:rsidRPr="009E36CB">
          <w:rPr>
            <w:rStyle w:val="af"/>
            <w:szCs w:val="24"/>
          </w:rPr>
          <w:t>http://biblioclub.ru/index.php?page=book&amp;id=349050</w:t>
        </w:r>
      </w:hyperlink>
      <w:r w:rsidRPr="009E36CB">
        <w:rPr>
          <w:szCs w:val="24"/>
        </w:rPr>
        <w:t>.</w:t>
      </w:r>
    </w:p>
    <w:p w14:paraId="77D0128C" w14:textId="77777777" w:rsidR="00C8567C" w:rsidRPr="009E36CB" w:rsidRDefault="00C8567C" w:rsidP="00C8567C">
      <w:pPr>
        <w:pStyle w:val="13"/>
        <w:tabs>
          <w:tab w:val="left" w:pos="1134"/>
        </w:tabs>
        <w:spacing w:line="276" w:lineRule="auto"/>
        <w:ind w:firstLine="669"/>
        <w:rPr>
          <w:bCs/>
          <w:i/>
          <w:szCs w:val="24"/>
        </w:rPr>
      </w:pPr>
      <w:r w:rsidRPr="009E36C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046485BD" w14:textId="77777777" w:rsidR="00C8567C" w:rsidRPr="00CC2EE8" w:rsidRDefault="00C8567C" w:rsidP="00DF2462">
      <w:pPr>
        <w:pStyle w:val="1"/>
        <w:numPr>
          <w:ilvl w:val="0"/>
          <w:numId w:val="15"/>
        </w:numPr>
        <w:tabs>
          <w:tab w:val="clear" w:pos="1429"/>
          <w:tab w:val="left" w:pos="1134"/>
        </w:tabs>
        <w:spacing w:line="276" w:lineRule="auto"/>
        <w:ind w:left="0" w:firstLine="709"/>
        <w:jc w:val="both"/>
        <w:rPr>
          <w:sz w:val="24"/>
          <w:shd w:val="clear" w:color="auto" w:fill="FFFFFF"/>
        </w:rPr>
      </w:pPr>
      <w:r w:rsidRPr="00CC2EE8">
        <w:rPr>
          <w:sz w:val="24"/>
          <w:shd w:val="clear" w:color="auto" w:fill="FFFFFF"/>
        </w:rPr>
        <w:t>Основы информационной безопасности. Национальный Открытый университет «</w:t>
      </w:r>
      <w:proofErr w:type="spellStart"/>
      <w:r w:rsidRPr="00CC2EE8">
        <w:rPr>
          <w:sz w:val="24"/>
          <w:shd w:val="clear" w:color="auto" w:fill="FFFFFF"/>
        </w:rPr>
        <w:t>Интуит</w:t>
      </w:r>
      <w:proofErr w:type="spellEnd"/>
      <w:r w:rsidRPr="00CC2EE8">
        <w:rPr>
          <w:sz w:val="24"/>
          <w:shd w:val="clear" w:color="auto" w:fill="FFFFFF"/>
        </w:rPr>
        <w:t>». https://www.intuit.ru/studies/courses/10/10/info</w:t>
      </w:r>
    </w:p>
    <w:p w14:paraId="1F6B6753" w14:textId="77777777" w:rsidR="00C8567C" w:rsidRPr="00CC2EE8" w:rsidRDefault="00C8567C" w:rsidP="00DF2462">
      <w:pPr>
        <w:pStyle w:val="a9"/>
        <w:numPr>
          <w:ilvl w:val="0"/>
          <w:numId w:val="15"/>
        </w:numPr>
        <w:tabs>
          <w:tab w:val="clear" w:pos="1429"/>
        </w:tabs>
        <w:spacing w:after="0"/>
        <w:ind w:left="0" w:firstLine="709"/>
        <w:rPr>
          <w:rFonts w:ascii="Times New Roman" w:hAnsi="Times New Roman"/>
          <w:sz w:val="24"/>
          <w:szCs w:val="24"/>
          <w:shd w:val="clear" w:color="auto" w:fill="FFFFFF"/>
        </w:rPr>
      </w:pPr>
      <w:r w:rsidRPr="00CC2EE8">
        <w:rPr>
          <w:rFonts w:ascii="Times New Roman" w:hAnsi="Times New Roman"/>
          <w:sz w:val="24"/>
          <w:szCs w:val="24"/>
          <w:shd w:val="clear" w:color="auto" w:fill="FFFFFF"/>
        </w:rPr>
        <w:t xml:space="preserve">Энциклопедия Касперского "Все об угрозах, вирусах и спаме": </w:t>
      </w:r>
      <w:hyperlink r:id="rId27" w:history="1">
        <w:r w:rsidRPr="00CC2EE8">
          <w:rPr>
            <w:rFonts w:ascii="Times New Roman" w:hAnsi="Times New Roman"/>
            <w:sz w:val="24"/>
            <w:szCs w:val="24"/>
            <w:shd w:val="clear" w:color="auto" w:fill="FFFFFF"/>
          </w:rPr>
          <w:t>https://encyclopedia.kaspersky.ru/</w:t>
        </w:r>
      </w:hyperlink>
    </w:p>
    <w:p w14:paraId="76678F73" w14:textId="77777777" w:rsidR="004F68FA" w:rsidRPr="0002120D" w:rsidRDefault="004F68FA" w:rsidP="006578C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8. Фонды оценочных средств</w:t>
      </w:r>
    </w:p>
    <w:p w14:paraId="7DF726BC" w14:textId="77777777" w:rsidR="004F68FA" w:rsidRPr="0002120D" w:rsidRDefault="004F68FA" w:rsidP="006578C1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02120D">
        <w:rPr>
          <w:spacing w:val="-4"/>
        </w:rPr>
        <w:t>Фонд оценочных средств представлен в Приложении 1.</w:t>
      </w:r>
    </w:p>
    <w:p w14:paraId="0D95F329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C9E1EEC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9.1. Описание материально-технической базы</w:t>
      </w:r>
    </w:p>
    <w:p w14:paraId="691511F5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85ED61E" w14:textId="77777777" w:rsidR="004F68FA" w:rsidRPr="0002120D" w:rsidRDefault="004F68FA" w:rsidP="004F68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120D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9492F3E" w14:textId="77777777" w:rsidR="004F68FA" w:rsidRPr="0002120D" w:rsidRDefault="004F68FA" w:rsidP="00C80802">
      <w:pPr>
        <w:autoSpaceDE w:val="0"/>
        <w:autoSpaceDN w:val="0"/>
        <w:adjustRightInd w:val="0"/>
        <w:spacing w:line="360" w:lineRule="auto"/>
        <w:ind w:firstLine="709"/>
        <w:jc w:val="center"/>
      </w:pPr>
      <w:r w:rsidRPr="0002120D">
        <w:t>Перечень программного обеспечения</w:t>
      </w:r>
    </w:p>
    <w:p w14:paraId="27A6180B" w14:textId="77777777" w:rsidR="00D06294" w:rsidRPr="00D06294" w:rsidRDefault="00D06294" w:rsidP="00D06294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D06294">
        <w:rPr>
          <w:bCs/>
          <w:lang w:val="en-US"/>
        </w:rPr>
        <w:t xml:space="preserve">Google Chrome, Mozilla Firefox, </w:t>
      </w:r>
      <w:proofErr w:type="gramStart"/>
      <w:r w:rsidRPr="00D06294">
        <w:rPr>
          <w:bCs/>
          <w:lang w:val="en-US"/>
        </w:rPr>
        <w:t>Opera ;</w:t>
      </w:r>
      <w:proofErr w:type="gramEnd"/>
    </w:p>
    <w:p w14:paraId="29F53284" w14:textId="77777777" w:rsidR="00D06294" w:rsidRPr="00F8468C" w:rsidRDefault="00D06294" w:rsidP="00D06294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8468C">
        <w:rPr>
          <w:rFonts w:eastAsiaTheme="minorHAnsi"/>
          <w:lang w:val="en-US" w:eastAsia="en-US"/>
        </w:rPr>
        <w:t>OpenOffice;</w:t>
      </w:r>
    </w:p>
    <w:p w14:paraId="3E9FC799" w14:textId="77777777" w:rsidR="00D06294" w:rsidRPr="00D06294" w:rsidRDefault="00D06294" w:rsidP="00D06294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D06294">
        <w:rPr>
          <w:lang w:val="en-US"/>
        </w:rPr>
        <w:t>Office professional plus 2013.</w:t>
      </w:r>
    </w:p>
    <w:p w14:paraId="12B903AA" w14:textId="77777777" w:rsidR="00D06294" w:rsidRPr="00F8468C" w:rsidRDefault="00D06294" w:rsidP="00D0629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8468C">
        <w:rPr>
          <w:bCs/>
          <w:color w:val="181B31"/>
          <w:lang w:val="en-US"/>
        </w:rPr>
        <w:t>AIDA64</w:t>
      </w:r>
    </w:p>
    <w:p w14:paraId="5ECE4462" w14:textId="77777777" w:rsidR="00D06294" w:rsidRPr="00F8468C" w:rsidRDefault="00D06294" w:rsidP="00D0629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8468C">
        <w:rPr>
          <w:lang w:val="en-US"/>
        </w:rPr>
        <w:t>Hardware Info</w:t>
      </w:r>
    </w:p>
    <w:p w14:paraId="2A224336" w14:textId="77777777" w:rsidR="004F68FA" w:rsidRPr="0002120D" w:rsidRDefault="004F68FA" w:rsidP="00301DDA">
      <w:pPr>
        <w:autoSpaceDE w:val="0"/>
        <w:autoSpaceDN w:val="0"/>
        <w:adjustRightInd w:val="0"/>
        <w:spacing w:line="276" w:lineRule="auto"/>
        <w:ind w:firstLine="709"/>
        <w:jc w:val="center"/>
      </w:pPr>
      <w:r w:rsidRPr="0002120D">
        <w:lastRenderedPageBreak/>
        <w:t>Перечень информационных справочных систем</w:t>
      </w:r>
    </w:p>
    <w:p w14:paraId="7F793FC3" w14:textId="77777777" w:rsidR="004F68FA" w:rsidRPr="0002120D" w:rsidRDefault="004F68FA" w:rsidP="00301DDA">
      <w:pPr>
        <w:autoSpaceDE w:val="0"/>
        <w:autoSpaceDN w:val="0"/>
        <w:adjustRightInd w:val="0"/>
        <w:spacing w:line="276" w:lineRule="auto"/>
        <w:ind w:firstLine="709"/>
      </w:pPr>
      <w:r w:rsidRPr="0002120D">
        <w:t>https://biblioclub.ru</w:t>
      </w:r>
      <w:r w:rsidRPr="0002120D">
        <w:tab/>
        <w:t xml:space="preserve">   ЭБС «Университетская библиотека онлайн»</w:t>
      </w:r>
    </w:p>
    <w:p w14:paraId="6990112D" w14:textId="77777777" w:rsidR="004F68FA" w:rsidRPr="0002120D" w:rsidRDefault="004F68FA" w:rsidP="00301DDA">
      <w:pPr>
        <w:autoSpaceDE w:val="0"/>
        <w:autoSpaceDN w:val="0"/>
        <w:adjustRightInd w:val="0"/>
        <w:spacing w:line="276" w:lineRule="auto"/>
        <w:ind w:firstLine="709"/>
      </w:pPr>
      <w:r w:rsidRPr="0002120D">
        <w:t>www.elibrary.ru</w:t>
      </w:r>
      <w:r w:rsidRPr="0002120D">
        <w:tab/>
        <w:t xml:space="preserve">    Научная электронная библиотека</w:t>
      </w:r>
    </w:p>
    <w:p w14:paraId="56EFD692" w14:textId="77777777" w:rsidR="004F68FA" w:rsidRPr="0002120D" w:rsidRDefault="004F68FA" w:rsidP="00301DDA">
      <w:pPr>
        <w:autoSpaceDE w:val="0"/>
        <w:autoSpaceDN w:val="0"/>
        <w:adjustRightInd w:val="0"/>
        <w:spacing w:line="276" w:lineRule="auto"/>
        <w:ind w:firstLine="709"/>
      </w:pPr>
      <w:r w:rsidRPr="0002120D">
        <w:t xml:space="preserve">https://elibrary.ru   Универсальные базы данных изданий </w:t>
      </w:r>
    </w:p>
    <w:p w14:paraId="4A07761B" w14:textId="77777777" w:rsidR="00DF03E1" w:rsidRPr="0002120D" w:rsidRDefault="004F68FA" w:rsidP="00301DDA">
      <w:pPr>
        <w:autoSpaceDE w:val="0"/>
        <w:autoSpaceDN w:val="0"/>
        <w:adjustRightInd w:val="0"/>
        <w:spacing w:line="276" w:lineRule="auto"/>
        <w:ind w:firstLine="709"/>
      </w:pPr>
      <w:r w:rsidRPr="0002120D">
        <w:t>http://window.edu.ru/      Единое окно доступа к образовательным ресурсам</w:t>
      </w:r>
    </w:p>
    <w:p w14:paraId="1B4AC633" w14:textId="77777777" w:rsidR="00C80802" w:rsidRPr="0002120D" w:rsidRDefault="00C80802" w:rsidP="00301DDA">
      <w:pPr>
        <w:autoSpaceDE w:val="0"/>
        <w:autoSpaceDN w:val="0"/>
        <w:adjustRightInd w:val="0"/>
        <w:spacing w:line="276" w:lineRule="auto"/>
        <w:ind w:firstLine="709"/>
      </w:pPr>
    </w:p>
    <w:p w14:paraId="1EA24495" w14:textId="77777777" w:rsidR="00DF03E1" w:rsidRPr="0002120D" w:rsidRDefault="00DF03E1" w:rsidP="00301DDA">
      <w:pPr>
        <w:spacing w:line="276" w:lineRule="auto"/>
        <w:jc w:val="center"/>
        <w:rPr>
          <w:b/>
          <w:caps/>
        </w:rPr>
      </w:pPr>
      <w:r w:rsidRPr="0002120D">
        <w:rPr>
          <w:b/>
        </w:rPr>
        <w:t>5.</w:t>
      </w:r>
      <w:r w:rsidR="005956DB" w:rsidRPr="0002120D">
        <w:rPr>
          <w:b/>
        </w:rPr>
        <w:t>3</w:t>
      </w:r>
      <w:r w:rsidRPr="0002120D">
        <w:rPr>
          <w:b/>
        </w:rPr>
        <w:t xml:space="preserve"> ПРОГРАММА ДИСЦИПЛИНЫ</w:t>
      </w:r>
    </w:p>
    <w:p w14:paraId="522DC87E" w14:textId="77777777" w:rsidR="00DF03E1" w:rsidRPr="0002120D" w:rsidRDefault="005956DB" w:rsidP="00301DDA">
      <w:pPr>
        <w:spacing w:line="276" w:lineRule="auto"/>
        <w:jc w:val="center"/>
        <w:rPr>
          <w:b/>
        </w:rPr>
      </w:pPr>
      <w:r w:rsidRPr="0002120D">
        <w:rPr>
          <w:b/>
        </w:rPr>
        <w:t>«АУДИТ ИНФОРМАЦИОННЫХ СИСТЕМ»</w:t>
      </w:r>
    </w:p>
    <w:p w14:paraId="417164BD" w14:textId="77777777" w:rsidR="00224D32" w:rsidRPr="0002120D" w:rsidRDefault="00224D32" w:rsidP="00301DDA">
      <w:pPr>
        <w:tabs>
          <w:tab w:val="left" w:pos="72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b/>
          <w:bCs/>
        </w:rPr>
      </w:pPr>
      <w:r w:rsidRPr="0002120D">
        <w:rPr>
          <w:b/>
          <w:bCs/>
        </w:rPr>
        <w:t>1. Пояснительная записка</w:t>
      </w:r>
    </w:p>
    <w:p w14:paraId="36326DC5" w14:textId="77777777" w:rsidR="00224D32" w:rsidRPr="0002120D" w:rsidRDefault="00224D32" w:rsidP="00301DDA">
      <w:pPr>
        <w:tabs>
          <w:tab w:val="left" w:pos="72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color w:val="FF0000"/>
        </w:rPr>
      </w:pPr>
      <w:r w:rsidRPr="0002120D">
        <w:t>Дисциплина «Аудит информационных систем»</w:t>
      </w:r>
      <w:r w:rsidR="00D06294">
        <w:t xml:space="preserve"> </w:t>
      </w:r>
      <w:r w:rsidRPr="0002120D">
        <w:t xml:space="preserve">относится к базовой части образовательного модуля </w:t>
      </w:r>
      <w:r w:rsidRPr="0002120D">
        <w:rPr>
          <w:szCs w:val="22"/>
        </w:rPr>
        <w:t>«</w:t>
      </w:r>
      <w:r w:rsidRPr="0002120D">
        <w:t>Внедрение и эксплуатация информационных систем</w:t>
      </w:r>
      <w:r w:rsidRPr="0002120D">
        <w:rPr>
          <w:szCs w:val="22"/>
        </w:rPr>
        <w:t>». 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14:paraId="47A9E081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right="-2" w:firstLine="709"/>
        <w:jc w:val="both"/>
        <w:rPr>
          <w:b/>
          <w:bCs/>
        </w:rPr>
      </w:pPr>
      <w:r w:rsidRPr="0002120D">
        <w:rPr>
          <w:b/>
          <w:bCs/>
        </w:rPr>
        <w:t>2. Место в структуре модуля</w:t>
      </w:r>
    </w:p>
    <w:p w14:paraId="5B1688B5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right="-2" w:firstLine="709"/>
        <w:jc w:val="both"/>
        <w:rPr>
          <w:color w:val="FF0000"/>
          <w:szCs w:val="22"/>
        </w:rPr>
      </w:pPr>
      <w:r w:rsidRPr="0002120D">
        <w:t xml:space="preserve">Данная дисциплина относится к базовой части образовательного модуля </w:t>
      </w:r>
      <w:r w:rsidRPr="0002120D">
        <w:rPr>
          <w:szCs w:val="22"/>
        </w:rPr>
        <w:t>«Внедрение и эксплуатация информационных систем». Для изучения данной дисциплины необходимы знания по дисциплинам модуля «Проектирование информационных систем»</w:t>
      </w:r>
      <w:r w:rsidR="00D06294">
        <w:rPr>
          <w:szCs w:val="22"/>
        </w:rPr>
        <w:t>.</w:t>
      </w:r>
    </w:p>
    <w:p w14:paraId="0A876B6A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right="-2" w:firstLine="709"/>
        <w:jc w:val="both"/>
      </w:pPr>
      <w:r w:rsidRPr="0002120D">
        <w:t>Итоговый контроль проводится в форме зачёта.</w:t>
      </w:r>
    </w:p>
    <w:p w14:paraId="083064F4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right="-2" w:firstLine="709"/>
        <w:jc w:val="both"/>
        <w:rPr>
          <w:bCs/>
          <w:i/>
        </w:rPr>
      </w:pPr>
      <w:r w:rsidRPr="0002120D">
        <w:rPr>
          <w:b/>
          <w:bCs/>
        </w:rPr>
        <w:t>3. Цели и задачи</w:t>
      </w:r>
    </w:p>
    <w:p w14:paraId="439D94E5" w14:textId="77777777" w:rsidR="00224D32" w:rsidRPr="0002120D" w:rsidRDefault="00224D32" w:rsidP="00301DDA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2120D">
        <w:rPr>
          <w:rFonts w:eastAsia="Calibri"/>
          <w:lang w:eastAsia="en-US"/>
        </w:rPr>
        <w:t xml:space="preserve">Модуль </w:t>
      </w:r>
      <w:r w:rsidRPr="0002120D">
        <w:t xml:space="preserve">дисциплины «Аудит информационных систем» </w:t>
      </w:r>
      <w:r w:rsidRPr="0002120D">
        <w:rPr>
          <w:rFonts w:eastAsia="Calibri"/>
          <w:lang w:eastAsia="en-US"/>
        </w:rPr>
        <w:t>ставит своей целью</w:t>
      </w:r>
      <w:r w:rsidR="00301DDA">
        <w:rPr>
          <w:rFonts w:eastAsia="Calibri"/>
          <w:lang w:eastAsia="en-US"/>
        </w:rPr>
        <w:t xml:space="preserve"> </w:t>
      </w:r>
      <w:r w:rsidRPr="0002120D">
        <w:rPr>
          <w:rFonts w:eastAsia="Calibri"/>
          <w:lang w:eastAsia="en-US"/>
        </w:rPr>
        <w:t xml:space="preserve">создать условия для приобретения студентами практических навыков </w:t>
      </w:r>
      <w:r w:rsidRPr="0002120D">
        <w:t>настройки информационной системы в процессе аудита, в т.ч. интеграции информационной системы с аппаратно- программными комплексами заказчика</w:t>
      </w:r>
      <w:r w:rsidRPr="0002120D">
        <w:rPr>
          <w:rFonts w:eastAsia="Calibri"/>
          <w:lang w:eastAsia="en-US"/>
        </w:rPr>
        <w:t xml:space="preserve">, и навыков </w:t>
      </w:r>
      <w:r w:rsidRPr="0002120D">
        <w:t>идентификации конфигурации информационной системы заказчика в процессе аудита.</w:t>
      </w:r>
    </w:p>
    <w:p w14:paraId="0F65EE22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2120D">
        <w:rPr>
          <w:bCs/>
          <w:i/>
        </w:rPr>
        <w:t>Задачи дисциплины:</w:t>
      </w:r>
    </w:p>
    <w:p w14:paraId="546D5921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</w:rPr>
        <w:t xml:space="preserve">– способствовать приобретению навыков </w:t>
      </w:r>
      <w:r w:rsidRPr="0002120D">
        <w:t xml:space="preserve">аудита информационной </w:t>
      </w:r>
      <w:proofErr w:type="gramStart"/>
      <w:r w:rsidRPr="0002120D">
        <w:t>системы,</w:t>
      </w:r>
      <w:r w:rsidRPr="0002120D">
        <w:rPr>
          <w:bCs/>
        </w:rPr>
        <w:t>;</w:t>
      </w:r>
      <w:proofErr w:type="gramEnd"/>
    </w:p>
    <w:p w14:paraId="02012B79" w14:textId="77777777" w:rsidR="00224D32" w:rsidRPr="0002120D" w:rsidRDefault="00224D32" w:rsidP="00301D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</w:rPr>
        <w:t>– обеспечить формирование навыков диагностики информационных систем;</w:t>
      </w:r>
    </w:p>
    <w:p w14:paraId="01ED6454" w14:textId="77777777" w:rsidR="00224D32" w:rsidRPr="0002120D" w:rsidRDefault="00224D32" w:rsidP="00301DDA">
      <w:pPr>
        <w:spacing w:line="276" w:lineRule="auto"/>
        <w:ind w:firstLine="709"/>
        <w:jc w:val="both"/>
      </w:pPr>
      <w:r w:rsidRPr="0002120D">
        <w:rPr>
          <w:bCs/>
        </w:rPr>
        <w:t xml:space="preserve">– создать условия для приобретения навыков </w:t>
      </w:r>
      <w:r w:rsidRPr="0002120D">
        <w:t>идентификации конфигурации и аудита информационной системы заказчика.</w:t>
      </w:r>
    </w:p>
    <w:p w14:paraId="0B2E93CF" w14:textId="77777777" w:rsidR="00301DDA" w:rsidRDefault="00301DDA" w:rsidP="00377354">
      <w:pPr>
        <w:rPr>
          <w:b/>
          <w:bCs/>
        </w:rPr>
      </w:pPr>
    </w:p>
    <w:p w14:paraId="10E0E9CC" w14:textId="77777777" w:rsidR="00224D32" w:rsidRPr="0002120D" w:rsidRDefault="00224D32" w:rsidP="00377354">
      <w:r w:rsidRPr="0002120D">
        <w:rPr>
          <w:b/>
          <w:bCs/>
        </w:rPr>
        <w:t>4. Образовательные результаты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3"/>
        <w:gridCol w:w="2124"/>
        <w:gridCol w:w="1559"/>
        <w:gridCol w:w="1701"/>
        <w:gridCol w:w="1560"/>
        <w:gridCol w:w="1701"/>
      </w:tblGrid>
      <w:tr w:rsidR="00890E9B" w:rsidRPr="0002120D" w14:paraId="795C00AC" w14:textId="77777777" w:rsidTr="00F8155A">
        <w:trPr>
          <w:trHeight w:val="385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5E2B8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2120D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77BBF" w14:textId="77777777" w:rsidR="00224D32" w:rsidRPr="0002120D" w:rsidRDefault="00224D32" w:rsidP="005831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2120D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30C20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51B3E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2120D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C2D76A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120D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ED8B1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2120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90E9B" w:rsidRPr="0002120D" w14:paraId="04338E44" w14:textId="77777777" w:rsidTr="00F8155A">
        <w:trPr>
          <w:trHeight w:val="331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2C8C9" w14:textId="77777777" w:rsidR="00224D32" w:rsidRPr="0002120D" w:rsidRDefault="00224D32" w:rsidP="005831FA">
            <w:pPr>
              <w:jc w:val="both"/>
              <w:rPr>
                <w:color w:val="FF0000"/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ОР.3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9C10" w14:textId="77777777" w:rsidR="00224D32" w:rsidRPr="0002120D" w:rsidRDefault="00224D32" w:rsidP="005831FA">
            <w:pPr>
              <w:suppressAutoHyphens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02120D">
              <w:t>Владеет навыками идентификации конфигурации информационной системы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8F1DF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rFonts w:cs="Calibri"/>
                <w:color w:val="FF0000"/>
              </w:rPr>
            </w:pPr>
            <w:r w:rsidRPr="0002120D">
              <w:rPr>
                <w:sz w:val="20"/>
                <w:szCs w:val="20"/>
              </w:rPr>
              <w:t>ОР.</w:t>
            </w:r>
            <w:r w:rsidR="00F8155A" w:rsidRPr="0002120D">
              <w:rPr>
                <w:sz w:val="20"/>
                <w:szCs w:val="20"/>
              </w:rPr>
              <w:t>3.3.1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F3CCC2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02120D">
              <w:t>Владеет навыками  идентификации конфигурации информационной системы заказчика для проведения  аудита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2F2A9" w14:textId="77777777" w:rsidR="00224D32" w:rsidRPr="0002120D" w:rsidRDefault="00224D32" w:rsidP="005831FA">
            <w:pPr>
              <w:autoSpaceDE w:val="0"/>
              <w:autoSpaceDN w:val="0"/>
              <w:adjustRightInd w:val="0"/>
            </w:pPr>
            <w:r w:rsidRPr="0002120D">
              <w:t>ПК-</w:t>
            </w:r>
            <w:r w:rsidR="00F8155A" w:rsidRPr="0002120D">
              <w:t>4</w:t>
            </w:r>
            <w:r w:rsidR="00C54F6C" w:rsidRPr="0002120D">
              <w:t>.1, 4.2, 4.3</w:t>
            </w:r>
          </w:p>
          <w:p w14:paraId="1E24227A" w14:textId="77777777" w:rsidR="00F8155A" w:rsidRPr="0002120D" w:rsidRDefault="00F8155A" w:rsidP="005831F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02120D">
              <w:t>ПК-5</w:t>
            </w:r>
            <w:r w:rsidR="00C54F6C" w:rsidRPr="0002120D">
              <w:t>.1, 5.2, 5.3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B5711" w14:textId="77777777" w:rsidR="00224D32" w:rsidRPr="0002120D" w:rsidRDefault="00224D32" w:rsidP="005831FA">
            <w:pPr>
              <w:autoSpaceDE w:val="0"/>
              <w:autoSpaceDN w:val="0"/>
              <w:adjustRightInd w:val="0"/>
            </w:pPr>
            <w:r w:rsidRPr="0002120D">
              <w:t>Критерии оценки выполнения учебного исследовательского задания Тесты в ЭОС.</w:t>
            </w:r>
          </w:p>
          <w:p w14:paraId="44582295" w14:textId="77777777" w:rsidR="00224D32" w:rsidRPr="0002120D" w:rsidRDefault="00224D32" w:rsidP="005831FA">
            <w:r w:rsidRPr="0002120D">
              <w:t>Критерии оценки выполнения лабораторных работ</w:t>
            </w:r>
          </w:p>
        </w:tc>
      </w:tr>
    </w:tbl>
    <w:p w14:paraId="48E57BE7" w14:textId="77777777" w:rsidR="005509E8" w:rsidRPr="0002120D" w:rsidRDefault="005509E8" w:rsidP="005509E8">
      <w:pPr>
        <w:rPr>
          <w:b/>
          <w:bCs/>
        </w:rPr>
      </w:pPr>
    </w:p>
    <w:p w14:paraId="26CF2569" w14:textId="77777777" w:rsidR="00224D32" w:rsidRPr="0002120D" w:rsidRDefault="00224D32" w:rsidP="005509E8">
      <w:pPr>
        <w:ind w:firstLine="709"/>
      </w:pPr>
      <w:r w:rsidRPr="0002120D">
        <w:rPr>
          <w:b/>
          <w:bCs/>
        </w:rPr>
        <w:t xml:space="preserve">5. </w:t>
      </w:r>
      <w:r w:rsidRPr="0002120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3DAF479" w14:textId="77777777" w:rsidR="00224D32" w:rsidRPr="0002120D" w:rsidRDefault="00224D32" w:rsidP="00224D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02120D">
        <w:rPr>
          <w:bCs/>
          <w:i/>
        </w:rPr>
        <w:t xml:space="preserve">5.1. </w:t>
      </w:r>
      <w:r w:rsidRPr="0002120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27"/>
        <w:gridCol w:w="6"/>
        <w:gridCol w:w="706"/>
        <w:gridCol w:w="6"/>
        <w:gridCol w:w="987"/>
        <w:gridCol w:w="6"/>
        <w:gridCol w:w="1412"/>
        <w:gridCol w:w="6"/>
        <w:gridCol w:w="988"/>
        <w:gridCol w:w="6"/>
        <w:gridCol w:w="1109"/>
      </w:tblGrid>
      <w:tr w:rsidR="000619A4" w:rsidRPr="0002120D" w14:paraId="5C2C3E9D" w14:textId="77777777" w:rsidTr="000619A4">
        <w:trPr>
          <w:trHeight w:val="203"/>
        </w:trPr>
        <w:tc>
          <w:tcPr>
            <w:tcW w:w="41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E1C32A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Наименование темы</w:t>
            </w:r>
          </w:p>
        </w:tc>
        <w:tc>
          <w:tcPr>
            <w:tcW w:w="3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8E9D1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Контактная работа</w:t>
            </w:r>
          </w:p>
        </w:tc>
        <w:tc>
          <w:tcPr>
            <w:tcW w:w="9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FEBC50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8B042E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Всего часов по дисциплине</w:t>
            </w:r>
          </w:p>
        </w:tc>
      </w:tr>
      <w:tr w:rsidR="000619A4" w:rsidRPr="0002120D" w14:paraId="1D859698" w14:textId="77777777" w:rsidTr="000619A4">
        <w:trPr>
          <w:trHeight w:val="533"/>
        </w:trPr>
        <w:tc>
          <w:tcPr>
            <w:tcW w:w="413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6AE813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6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5EEF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Аудиторная работа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DD101" w14:textId="77777777" w:rsidR="000619A4" w:rsidRPr="0002120D" w:rsidRDefault="000619A4" w:rsidP="005831FA">
            <w:pPr>
              <w:tabs>
                <w:tab w:val="left" w:pos="814"/>
              </w:tabs>
              <w:jc w:val="center"/>
            </w:pPr>
            <w:r w:rsidRPr="0002120D">
              <w:t xml:space="preserve">Контактная СР (в т.ч. </w:t>
            </w:r>
          </w:p>
          <w:p w14:paraId="2407C139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в ЭИОС)</w:t>
            </w:r>
          </w:p>
        </w:tc>
        <w:tc>
          <w:tcPr>
            <w:tcW w:w="97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8C617A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8460E3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0619A4" w:rsidRPr="0002120D" w14:paraId="0FC5315F" w14:textId="77777777" w:rsidTr="000619A4">
        <w:trPr>
          <w:trHeight w:val="1"/>
        </w:trPr>
        <w:tc>
          <w:tcPr>
            <w:tcW w:w="41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F0C8D" w14:textId="77777777" w:rsidR="000619A4" w:rsidRPr="0002120D" w:rsidRDefault="000619A4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15410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Лекции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2D7A9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Лаб.</w:t>
            </w:r>
          </w:p>
          <w:p w14:paraId="11D82CF6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работы</w:t>
            </w:r>
          </w:p>
        </w:tc>
        <w:tc>
          <w:tcPr>
            <w:tcW w:w="138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41A68B" w14:textId="77777777" w:rsidR="000619A4" w:rsidRPr="0002120D" w:rsidRDefault="000619A4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97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EFFC8" w14:textId="77777777" w:rsidR="000619A4" w:rsidRPr="0002120D" w:rsidRDefault="000619A4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77AF7" w14:textId="77777777" w:rsidR="000619A4" w:rsidRPr="0002120D" w:rsidRDefault="000619A4" w:rsidP="005831FA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</w:tr>
      <w:tr w:rsidR="000619A4" w:rsidRPr="0002120D" w14:paraId="3343589D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3C29C" w14:textId="77777777" w:rsidR="000619A4" w:rsidRPr="0002120D" w:rsidRDefault="000619A4" w:rsidP="005831FA">
            <w:pPr>
              <w:autoSpaceDE w:val="0"/>
              <w:autoSpaceDN w:val="0"/>
              <w:adjustRightInd w:val="0"/>
              <w:rPr>
                <w:b/>
              </w:rPr>
            </w:pPr>
            <w:r w:rsidRPr="0002120D">
              <w:rPr>
                <w:b/>
                <w:bCs/>
              </w:rPr>
              <w:t>Раздел 1. Основные понятия аудита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D9DE1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EBE52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813BF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A7CEC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75137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0619A4" w:rsidRPr="0002120D" w14:paraId="77EEF867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B4A44" w14:textId="77777777" w:rsidR="000619A4" w:rsidRPr="0002120D" w:rsidRDefault="000619A4" w:rsidP="005831FA">
            <w:pPr>
              <w:autoSpaceDE w:val="0"/>
              <w:autoSpaceDN w:val="0"/>
              <w:adjustRightInd w:val="0"/>
              <w:rPr>
                <w:bCs/>
              </w:rPr>
            </w:pPr>
            <w:r w:rsidRPr="0002120D">
              <w:rPr>
                <w:bCs/>
              </w:rPr>
              <w:t xml:space="preserve">Тема 1.1. Общие вопросы аудита информационных систем 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CD443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3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80C12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3E097" w14:textId="77777777" w:rsidR="000619A4" w:rsidRPr="0002120D" w:rsidRDefault="00866453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-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BB05D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99968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14</w:t>
            </w:r>
          </w:p>
        </w:tc>
      </w:tr>
      <w:tr w:rsidR="000619A4" w:rsidRPr="0002120D" w14:paraId="36E3C7E4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C8E84" w14:textId="77777777" w:rsidR="000619A4" w:rsidRPr="0002120D" w:rsidRDefault="000619A4" w:rsidP="005831FA">
            <w:pPr>
              <w:autoSpaceDE w:val="0"/>
              <w:autoSpaceDN w:val="0"/>
              <w:adjustRightInd w:val="0"/>
              <w:rPr>
                <w:bCs/>
              </w:rPr>
            </w:pPr>
            <w:r w:rsidRPr="0002120D">
              <w:rPr>
                <w:bCs/>
              </w:rPr>
              <w:t>Тема 1.2. Количественные показатели качества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4249C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3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D5987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6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05640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9B6A8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129F7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18</w:t>
            </w:r>
          </w:p>
        </w:tc>
      </w:tr>
      <w:tr w:rsidR="000619A4" w:rsidRPr="0002120D" w14:paraId="7C8FFAB3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84387" w14:textId="77777777" w:rsidR="000619A4" w:rsidRPr="0002120D" w:rsidRDefault="000619A4" w:rsidP="005831F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2120D">
              <w:rPr>
                <w:b/>
                <w:bCs/>
              </w:rPr>
              <w:t>Раздел 2. Методы аудита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379BF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256D8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AA118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2DCAD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8B337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</w:tr>
      <w:tr w:rsidR="000619A4" w:rsidRPr="0002120D" w14:paraId="0132EA49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1AE4C" w14:textId="77777777" w:rsidR="000619A4" w:rsidRPr="0002120D" w:rsidRDefault="000619A4" w:rsidP="005831FA">
            <w:pPr>
              <w:autoSpaceDE w:val="0"/>
              <w:autoSpaceDN w:val="0"/>
              <w:adjustRightInd w:val="0"/>
            </w:pPr>
            <w:r w:rsidRPr="0002120D">
              <w:rPr>
                <w:bCs/>
              </w:rPr>
              <w:t>Тема 2.1. Математические методы аудита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86A76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3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8E3F7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6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CE764A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D384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B589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18</w:t>
            </w:r>
          </w:p>
        </w:tc>
      </w:tr>
      <w:tr w:rsidR="000619A4" w:rsidRPr="0002120D" w14:paraId="05C6ED5F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299EF" w14:textId="77777777" w:rsidR="000619A4" w:rsidRPr="0002120D" w:rsidRDefault="000619A4" w:rsidP="005831FA">
            <w:pPr>
              <w:autoSpaceDE w:val="0"/>
              <w:autoSpaceDN w:val="0"/>
              <w:adjustRightInd w:val="0"/>
              <w:rPr>
                <w:bCs/>
              </w:rPr>
            </w:pPr>
            <w:r w:rsidRPr="0002120D">
              <w:rPr>
                <w:bCs/>
              </w:rPr>
              <w:t>Тема 2.2. Методы расчета надежности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82E22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3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E9832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6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617D16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0878B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C5934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18</w:t>
            </w:r>
          </w:p>
        </w:tc>
      </w:tr>
      <w:tr w:rsidR="000619A4" w:rsidRPr="0002120D" w14:paraId="29B8EA6F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D01F2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2120D">
              <w:rPr>
                <w:b/>
                <w:bCs/>
              </w:rPr>
              <w:t>Раздел 3. Модели оценки качества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06FBD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B82C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759D7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75B90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08205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</w:p>
        </w:tc>
      </w:tr>
      <w:tr w:rsidR="000619A4" w:rsidRPr="0002120D" w14:paraId="2E0D7A8E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67E64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both"/>
            </w:pPr>
            <w:r w:rsidRPr="0002120D">
              <w:t xml:space="preserve">Тема 3.1. Модели оценки качества аппаратного обеспечения </w:t>
            </w:r>
            <w:r w:rsidRPr="0002120D">
              <w:rPr>
                <w:bCs/>
              </w:rPr>
              <w:t>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B828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3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BDB86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8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17307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6BB18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462C1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20</w:t>
            </w:r>
          </w:p>
        </w:tc>
      </w:tr>
      <w:tr w:rsidR="000619A4" w:rsidRPr="0002120D" w14:paraId="6662241F" w14:textId="77777777" w:rsidTr="000619A4">
        <w:trPr>
          <w:trHeight w:val="1"/>
        </w:trPr>
        <w:tc>
          <w:tcPr>
            <w:tcW w:w="413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6235767" w14:textId="77777777" w:rsidR="000619A4" w:rsidRPr="0002120D" w:rsidRDefault="000619A4" w:rsidP="005831FA">
            <w:pPr>
              <w:autoSpaceDE w:val="0"/>
              <w:autoSpaceDN w:val="0"/>
              <w:adjustRightInd w:val="0"/>
            </w:pPr>
            <w:r w:rsidRPr="0002120D">
              <w:t>Тема 3.4. Модели оценки  качества программного обеспечения</w:t>
            </w:r>
            <w:r w:rsidRPr="0002120D">
              <w:rPr>
                <w:bCs/>
              </w:rPr>
              <w:t xml:space="preserve"> информационных систем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CDEA4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3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5F359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8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578E5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BC1AE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21DE9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center"/>
            </w:pPr>
            <w:r w:rsidRPr="0002120D">
              <w:t>20</w:t>
            </w:r>
          </w:p>
        </w:tc>
      </w:tr>
      <w:tr w:rsidR="000619A4" w:rsidRPr="0002120D" w14:paraId="1B3DCB95" w14:textId="77777777" w:rsidTr="000619A4">
        <w:trPr>
          <w:trHeight w:val="357"/>
        </w:trPr>
        <w:tc>
          <w:tcPr>
            <w:tcW w:w="4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10A71B" w14:textId="77777777" w:rsidR="000619A4" w:rsidRPr="0002120D" w:rsidRDefault="000619A4" w:rsidP="005831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120D">
              <w:rPr>
                <w:b/>
                <w:bCs/>
              </w:rPr>
              <w:t>Итого:</w:t>
            </w: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7A70D" w14:textId="77777777" w:rsidR="000619A4" w:rsidRPr="0002120D" w:rsidRDefault="000619A4" w:rsidP="005831FA">
            <w:pPr>
              <w:jc w:val="center"/>
              <w:rPr>
                <w:b/>
              </w:rPr>
            </w:pPr>
            <w:r w:rsidRPr="0002120D">
              <w:rPr>
                <w:b/>
              </w:rPr>
              <w:t>18</w:t>
            </w:r>
          </w:p>
        </w:tc>
        <w:tc>
          <w:tcPr>
            <w:tcW w:w="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07B4F" w14:textId="77777777" w:rsidR="000619A4" w:rsidRPr="0002120D" w:rsidRDefault="000619A4" w:rsidP="005831FA">
            <w:pPr>
              <w:jc w:val="center"/>
              <w:rPr>
                <w:b/>
              </w:rPr>
            </w:pPr>
            <w:r w:rsidRPr="0002120D">
              <w:rPr>
                <w:b/>
              </w:rPr>
              <w:t>38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875A84" w14:textId="77777777" w:rsidR="000619A4" w:rsidRPr="0002120D" w:rsidRDefault="000619A4" w:rsidP="005831FA">
            <w:pPr>
              <w:jc w:val="center"/>
              <w:rPr>
                <w:b/>
              </w:rPr>
            </w:pPr>
            <w:r w:rsidRPr="0002120D">
              <w:rPr>
                <w:b/>
              </w:rPr>
              <w:t>10</w:t>
            </w:r>
          </w:p>
        </w:tc>
        <w:tc>
          <w:tcPr>
            <w:tcW w:w="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86B78" w14:textId="77777777" w:rsidR="000619A4" w:rsidRPr="0002120D" w:rsidRDefault="000619A4" w:rsidP="005831FA">
            <w:pPr>
              <w:jc w:val="center"/>
              <w:rPr>
                <w:b/>
              </w:rPr>
            </w:pPr>
            <w:r w:rsidRPr="0002120D">
              <w:rPr>
                <w:b/>
              </w:rPr>
              <w:t>42</w:t>
            </w:r>
          </w:p>
        </w:tc>
        <w:tc>
          <w:tcPr>
            <w:tcW w:w="1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FBBA1" w14:textId="77777777" w:rsidR="000619A4" w:rsidRPr="0002120D" w:rsidRDefault="000619A4" w:rsidP="005831FA">
            <w:pPr>
              <w:jc w:val="center"/>
              <w:rPr>
                <w:b/>
              </w:rPr>
            </w:pPr>
            <w:r w:rsidRPr="0002120D">
              <w:rPr>
                <w:b/>
              </w:rPr>
              <w:t>108</w:t>
            </w:r>
          </w:p>
        </w:tc>
      </w:tr>
    </w:tbl>
    <w:p w14:paraId="2CB7E088" w14:textId="77777777" w:rsidR="00224D32" w:rsidRPr="0002120D" w:rsidRDefault="00224D32" w:rsidP="00224D32">
      <w:pPr>
        <w:rPr>
          <w:bCs/>
          <w:i/>
          <w:color w:val="FF0000"/>
        </w:rPr>
      </w:pPr>
    </w:p>
    <w:p w14:paraId="252D8D3C" w14:textId="77777777" w:rsidR="00224D32" w:rsidRPr="0002120D" w:rsidRDefault="00224D32" w:rsidP="00224D3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02120D">
        <w:rPr>
          <w:bCs/>
          <w:i/>
        </w:rPr>
        <w:t>5.2. Методы обучения</w:t>
      </w:r>
    </w:p>
    <w:p w14:paraId="5F9009BE" w14:textId="77777777" w:rsidR="00224D32" w:rsidRPr="0002120D" w:rsidRDefault="00224D32" w:rsidP="00224D32">
      <w:pPr>
        <w:tabs>
          <w:tab w:val="left" w:pos="160"/>
          <w:tab w:val="left" w:pos="415"/>
        </w:tabs>
        <w:spacing w:line="360" w:lineRule="auto"/>
      </w:pPr>
      <w:r w:rsidRPr="0002120D">
        <w:t>Метод проблемного обучения</w:t>
      </w:r>
    </w:p>
    <w:p w14:paraId="33D29AC9" w14:textId="77777777" w:rsidR="00224D32" w:rsidRPr="0002120D" w:rsidRDefault="00224D32" w:rsidP="00224D32">
      <w:pPr>
        <w:tabs>
          <w:tab w:val="left" w:pos="160"/>
          <w:tab w:val="left" w:pos="415"/>
        </w:tabs>
        <w:spacing w:line="360" w:lineRule="auto"/>
      </w:pPr>
      <w:r w:rsidRPr="0002120D">
        <w:t>Лабораторный практикум</w:t>
      </w:r>
    </w:p>
    <w:p w14:paraId="3188E5EA" w14:textId="77777777" w:rsidR="00224D32" w:rsidRPr="0002120D" w:rsidRDefault="00224D32" w:rsidP="00224D32">
      <w:pPr>
        <w:tabs>
          <w:tab w:val="left" w:pos="160"/>
          <w:tab w:val="left" w:pos="415"/>
        </w:tabs>
        <w:spacing w:line="360" w:lineRule="auto"/>
      </w:pPr>
      <w:r w:rsidRPr="0002120D">
        <w:t>Проектный метод</w:t>
      </w:r>
    </w:p>
    <w:p w14:paraId="6BE91420" w14:textId="77777777" w:rsidR="00224D32" w:rsidRPr="0002120D" w:rsidRDefault="00224D32" w:rsidP="00224D3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6. Технологическая карта дисциплины</w:t>
      </w:r>
    </w:p>
    <w:p w14:paraId="67B612D3" w14:textId="77777777" w:rsidR="00224D32" w:rsidRPr="0002120D" w:rsidRDefault="00224D32" w:rsidP="00224D3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02120D">
        <w:rPr>
          <w:bCs/>
          <w:i/>
        </w:rPr>
        <w:t>6.1. Рейтинг-план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0"/>
        <w:gridCol w:w="1556"/>
        <w:gridCol w:w="1839"/>
        <w:gridCol w:w="1557"/>
        <w:gridCol w:w="1556"/>
        <w:gridCol w:w="1135"/>
        <w:gridCol w:w="713"/>
        <w:gridCol w:w="712"/>
      </w:tblGrid>
      <w:tr w:rsidR="00B323EF" w:rsidRPr="0002120D" w14:paraId="552D02C8" w14:textId="77777777" w:rsidTr="00293AB8">
        <w:trPr>
          <w:trHeight w:val="6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EFD0497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№ п/п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A5E9D3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81CBF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Виды учебной деятельности</w:t>
            </w:r>
          </w:p>
          <w:p w14:paraId="5D437DBD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5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3B97E7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3F1D08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Балл за конкретное задание</w:t>
            </w:r>
          </w:p>
          <w:p w14:paraId="1E49AAE1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(</w:t>
            </w:r>
            <w:proofErr w:type="spellStart"/>
            <w:r w:rsidRPr="0002120D">
              <w:rPr>
                <w:sz w:val="20"/>
                <w:szCs w:val="20"/>
              </w:rPr>
              <w:t>min-max</w:t>
            </w:r>
            <w:proofErr w:type="spellEnd"/>
            <w:r w:rsidRPr="0002120D">
              <w:rPr>
                <w:sz w:val="20"/>
                <w:szCs w:val="20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D390E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3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F29438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Баллы</w:t>
            </w:r>
          </w:p>
        </w:tc>
      </w:tr>
      <w:tr w:rsidR="00B323EF" w:rsidRPr="0002120D" w14:paraId="3DD0FB31" w14:textId="77777777" w:rsidTr="00293AB8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095B6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C45E6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28024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5ABB05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595C4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F7011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14B43B9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Минимальный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71DA50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Максимальный</w:t>
            </w:r>
          </w:p>
        </w:tc>
      </w:tr>
      <w:tr w:rsidR="00B323EF" w:rsidRPr="0002120D" w14:paraId="290E8B02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14F42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8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A6342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02120D">
              <w:rPr>
                <w:b/>
                <w:bCs/>
              </w:rPr>
              <w:t>Раздел 1. Основные понятия аудита информационных систем</w:t>
            </w:r>
          </w:p>
        </w:tc>
      </w:tr>
      <w:tr w:rsidR="0001323D" w:rsidRPr="0002120D" w14:paraId="374C0573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78FC3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302FC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ОР.3.3.1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63A8A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20946E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EB00B3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3-</w:t>
            </w:r>
            <w:r w:rsidR="0057139C" w:rsidRPr="0002120D">
              <w:rPr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6AA78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469676" w14:textId="77777777" w:rsidR="0001323D" w:rsidRPr="0002120D" w:rsidRDefault="0001323D" w:rsidP="000132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06F0AE" w14:textId="77777777" w:rsidR="0001323D" w:rsidRPr="0002120D" w:rsidRDefault="0057139C" w:rsidP="000132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16</w:t>
            </w:r>
          </w:p>
        </w:tc>
      </w:tr>
      <w:tr w:rsidR="00293AB8" w:rsidRPr="0002120D" w14:paraId="248F0273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79D621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8A986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ОР.3.3.1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2C4521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4FFD2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Тестовый контроль по разделу 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6E64B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  <w:r w:rsidR="00301DDA">
              <w:rPr>
                <w:sz w:val="20"/>
                <w:szCs w:val="20"/>
              </w:rPr>
              <w:t>7-26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D9E44" w14:textId="77777777" w:rsidR="00293AB8" w:rsidRPr="0002120D" w:rsidRDefault="00301DDA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9D7A6F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17</w:t>
            </w: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6EC52C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26</w:t>
            </w:r>
          </w:p>
        </w:tc>
      </w:tr>
      <w:tr w:rsidR="00B323EF" w:rsidRPr="0002120D" w14:paraId="6E9890B4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DCAF9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07A17" w14:textId="77777777" w:rsidR="00224D32" w:rsidRPr="0002120D" w:rsidRDefault="00224D32" w:rsidP="005831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b/>
                <w:bCs/>
              </w:rPr>
              <w:t>Раздел 2. Методы аудита информационных систем</w:t>
            </w:r>
          </w:p>
        </w:tc>
      </w:tr>
      <w:tr w:rsidR="00293AB8" w:rsidRPr="0002120D" w14:paraId="3ADF97AB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44D1D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F37F6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ОР.3.3.1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52BDE6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BD8C1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7206F" w14:textId="77777777" w:rsidR="00293AB8" w:rsidRPr="0002120D" w:rsidRDefault="00121075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4-</w:t>
            </w:r>
            <w:r w:rsidR="0057139C" w:rsidRPr="0002120D">
              <w:rPr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3FE45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AE5C87" w14:textId="77777777" w:rsidR="00293AB8" w:rsidRPr="0002120D" w:rsidRDefault="00121075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20A179" w14:textId="77777777" w:rsidR="00293AB8" w:rsidRPr="0002120D" w:rsidRDefault="0057139C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16</w:t>
            </w:r>
          </w:p>
        </w:tc>
      </w:tr>
      <w:tr w:rsidR="00293AB8" w:rsidRPr="0002120D" w14:paraId="7032E5A9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A4693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24BDF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ОР.3.3.1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57503" w14:textId="77777777" w:rsidR="00293AB8" w:rsidRPr="0002120D" w:rsidRDefault="00293AB8" w:rsidP="00293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Выполнение </w:t>
            </w:r>
          </w:p>
          <w:p w14:paraId="6806ED79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учебного исследовательского задания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11EAF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учебного исследовательского задания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316B6" w14:textId="77777777" w:rsidR="00293AB8" w:rsidRPr="0002120D" w:rsidRDefault="007819DA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8-</w:t>
            </w:r>
            <w:r w:rsidR="0057139C" w:rsidRPr="0002120D">
              <w:rPr>
                <w:sz w:val="20"/>
                <w:szCs w:val="20"/>
              </w:rPr>
              <w:t>1</w:t>
            </w:r>
            <w:r w:rsidR="00A56468" w:rsidRPr="0002120D">
              <w:rPr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B16C2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051E18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16</w:t>
            </w: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603DE1" w14:textId="77777777" w:rsidR="00293AB8" w:rsidRPr="0002120D" w:rsidRDefault="00293AB8" w:rsidP="00293A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  <w:r w:rsidR="00A56468" w:rsidRPr="0002120D">
              <w:rPr>
                <w:sz w:val="22"/>
                <w:szCs w:val="22"/>
              </w:rPr>
              <w:t>6</w:t>
            </w:r>
          </w:p>
        </w:tc>
      </w:tr>
      <w:tr w:rsidR="00B323EF" w:rsidRPr="0002120D" w14:paraId="25E258CF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A16739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1E607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b/>
                <w:bCs/>
              </w:rPr>
              <w:t>Раздел 3. Модели оценки качества информационных систем</w:t>
            </w:r>
          </w:p>
        </w:tc>
      </w:tr>
      <w:tr w:rsidR="00B323EF" w:rsidRPr="0002120D" w14:paraId="760C2C60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5D4DD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74100D" w14:textId="77777777" w:rsidR="00224D32" w:rsidRPr="0002120D" w:rsidRDefault="00293AB8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ОР.3.3.1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8C6F9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1608DD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EC7ED" w14:textId="77777777" w:rsidR="00224D32" w:rsidRPr="0002120D" w:rsidRDefault="00816627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</w:t>
            </w:r>
            <w:r w:rsidR="007819DA" w:rsidRPr="0002120D">
              <w:rPr>
                <w:sz w:val="20"/>
                <w:szCs w:val="20"/>
              </w:rPr>
              <w:t>-</w:t>
            </w:r>
            <w:r w:rsidR="0057139C" w:rsidRPr="0002120D">
              <w:rPr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88711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D28B50" w14:textId="77777777" w:rsidR="00224D32" w:rsidRPr="0002120D" w:rsidRDefault="00816627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376AE1" w14:textId="77777777" w:rsidR="00224D32" w:rsidRPr="0002120D" w:rsidRDefault="0057139C" w:rsidP="005831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16</w:t>
            </w:r>
          </w:p>
        </w:tc>
      </w:tr>
      <w:tr w:rsidR="00B323EF" w:rsidRPr="0002120D" w14:paraId="50FA9DD2" w14:textId="77777777" w:rsidTr="00293AB8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0F5BC8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0D9B5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CA442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657F5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945FF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F0201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CCCD50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ED2D96" w14:textId="77777777" w:rsidR="00224D32" w:rsidRPr="0002120D" w:rsidRDefault="00224D32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100</w:t>
            </w:r>
          </w:p>
        </w:tc>
      </w:tr>
    </w:tbl>
    <w:p w14:paraId="39856252" w14:textId="77777777" w:rsidR="00224D32" w:rsidRPr="0002120D" w:rsidRDefault="00224D32" w:rsidP="00224D32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4D19C63F" w14:textId="77777777" w:rsidR="00224D32" w:rsidRPr="0002120D" w:rsidRDefault="00224D32" w:rsidP="00224D32">
      <w:pPr>
        <w:tabs>
          <w:tab w:val="left" w:pos="160"/>
          <w:tab w:val="left" w:pos="415"/>
        </w:tabs>
        <w:spacing w:line="360" w:lineRule="auto"/>
      </w:pPr>
    </w:p>
    <w:p w14:paraId="70D72C49" w14:textId="77777777" w:rsidR="00224D32" w:rsidRPr="0002120D" w:rsidRDefault="00224D32" w:rsidP="00B0563D">
      <w:pPr>
        <w:jc w:val="center"/>
        <w:rPr>
          <w:b/>
          <w:bCs/>
        </w:rPr>
      </w:pPr>
      <w:r w:rsidRPr="0002120D">
        <w:rPr>
          <w:b/>
          <w:bCs/>
        </w:rPr>
        <w:t>Учебно-методическое и информационное обеспечение</w:t>
      </w:r>
    </w:p>
    <w:p w14:paraId="09CADEB7" w14:textId="77777777" w:rsidR="001B7CFD" w:rsidRPr="0002120D" w:rsidRDefault="001B7CFD" w:rsidP="001B7CFD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7.1 Основная литература</w:t>
      </w:r>
    </w:p>
    <w:p w14:paraId="46CEBF10" w14:textId="77777777" w:rsidR="0053209E" w:rsidRPr="0002120D" w:rsidRDefault="0053209E" w:rsidP="00DF2462">
      <w:pPr>
        <w:pStyle w:val="a9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Аверченков, В.И. Аудит информационной </w:t>
      </w:r>
      <w:proofErr w:type="gramStart"/>
      <w:r w:rsidRPr="0002120D">
        <w:rPr>
          <w:rFonts w:ascii="Times New Roman" w:hAnsi="Times New Roman"/>
          <w:sz w:val="24"/>
          <w:szCs w:val="24"/>
        </w:rPr>
        <w:t>безопасности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для вузов / В.И. Аверченков. - 3-е изд., стер. -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«Флинта», 2016. - 269 с.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978-5-9765-1256-</w:t>
      </w:r>
      <w:proofErr w:type="gramStart"/>
      <w:r w:rsidRPr="0002120D">
        <w:rPr>
          <w:rFonts w:ascii="Times New Roman" w:hAnsi="Times New Roman"/>
          <w:sz w:val="24"/>
          <w:szCs w:val="24"/>
        </w:rPr>
        <w:t>6 ;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8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http://biblioclub.ru/index.php?page=book&amp;id=93245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0484A594" w14:textId="77777777" w:rsidR="001B7CFD" w:rsidRPr="0002120D" w:rsidRDefault="001B7CFD" w:rsidP="00DF2462">
      <w:pPr>
        <w:pStyle w:val="a9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Гостев, И. М. Операционные </w:t>
      </w:r>
      <w:proofErr w:type="gramStart"/>
      <w:r w:rsidRPr="0002120D">
        <w:rPr>
          <w:rFonts w:ascii="Times New Roman" w:hAnsi="Times New Roman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и практикум для академического бакалавриата / И. М. Гостев. — 2-е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164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https://biblio-online.ru/book/operacionnye-sistemy-433850.</w:t>
      </w:r>
    </w:p>
    <w:p w14:paraId="6FD0CD4B" w14:textId="77777777" w:rsidR="001B7CFD" w:rsidRPr="0002120D" w:rsidRDefault="001B7CFD" w:rsidP="00DF2462">
      <w:pPr>
        <w:pStyle w:val="a9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120D">
        <w:rPr>
          <w:rFonts w:ascii="Times New Roman" w:hAnsi="Times New Roman"/>
          <w:sz w:val="24"/>
          <w:szCs w:val="24"/>
        </w:rPr>
        <w:t>Информатика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«Флинта», 2016. - 261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978-5-9765-1194-1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9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3860AEBB" w14:textId="77777777" w:rsidR="001B7CFD" w:rsidRPr="0002120D" w:rsidRDefault="001B7CFD" w:rsidP="00DF2462">
      <w:pPr>
        <w:pStyle w:val="a9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Куль, Т.П. Основы вычислительной </w:t>
      </w:r>
      <w:proofErr w:type="gramStart"/>
      <w:r w:rsidRPr="0002120D">
        <w:rPr>
          <w:rFonts w:ascii="Times New Roman" w:hAnsi="Times New Roman"/>
          <w:sz w:val="24"/>
          <w:szCs w:val="24"/>
        </w:rPr>
        <w:t>техники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Т.П. Куль. - </w:t>
      </w:r>
      <w:proofErr w:type="gramStart"/>
      <w:r w:rsidRPr="0002120D">
        <w:rPr>
          <w:rFonts w:ascii="Times New Roman" w:hAnsi="Times New Roman"/>
          <w:sz w:val="24"/>
          <w:szCs w:val="24"/>
        </w:rPr>
        <w:t>Минск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РИПО, 2018. - 244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.: с. 227-228 - ISBN 978-985-503-812-</w:t>
      </w:r>
      <w:proofErr w:type="gramStart"/>
      <w:r w:rsidRPr="0002120D">
        <w:rPr>
          <w:rFonts w:ascii="Times New Roman" w:hAnsi="Times New Roman"/>
          <w:sz w:val="24"/>
          <w:szCs w:val="24"/>
        </w:rPr>
        <w:t>3 ;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http://biblioclub.ru/index.php?page=book&amp;id=497477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701C18C4" w14:textId="77777777" w:rsidR="001B7CFD" w:rsidRPr="0002120D" w:rsidRDefault="001B7CFD" w:rsidP="00DF2462">
      <w:pPr>
        <w:pStyle w:val="a9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Сычев, А.Н. ЭВМ и периферийные </w:t>
      </w:r>
      <w:proofErr w:type="gramStart"/>
      <w:r w:rsidRPr="0002120D">
        <w:rPr>
          <w:rFonts w:ascii="Times New Roman" w:hAnsi="Times New Roman"/>
          <w:sz w:val="24"/>
          <w:szCs w:val="24"/>
        </w:rPr>
        <w:t>устройства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02120D">
        <w:rPr>
          <w:rFonts w:ascii="Times New Roman" w:hAnsi="Times New Roman"/>
          <w:sz w:val="24"/>
          <w:szCs w:val="24"/>
        </w:rPr>
        <w:t>Томск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ТУСУР, 2017. - 131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ISBN 978-5-86889-744-3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1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http://biblioclub.ru/index.php?page=book&amp;id=481097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00EF196F" w14:textId="77777777" w:rsidR="001B7CFD" w:rsidRPr="0002120D" w:rsidRDefault="001B7CFD" w:rsidP="001B7CFD">
      <w:pPr>
        <w:pStyle w:val="a9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FAF5F1C" w14:textId="77777777" w:rsidR="001B7CFD" w:rsidRPr="0002120D" w:rsidRDefault="001B7CFD" w:rsidP="001B7CFD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2120D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35E0A052" w14:textId="77777777" w:rsidR="001B7CFD" w:rsidRPr="0002120D" w:rsidRDefault="001B7CFD" w:rsidP="00DF2462">
      <w:pPr>
        <w:pStyle w:val="a9"/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сетей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bCs/>
          <w:sz w:val="24"/>
          <w:szCs w:val="24"/>
        </w:rPr>
        <w:t>, 2019. — 159 с. — (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Университеты России). — ISBN 978-5-534-00335-2. — </w:t>
      </w:r>
      <w:proofErr w:type="gramStart"/>
      <w:r w:rsidRPr="0002120D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bCs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bCs/>
          <w:sz w:val="24"/>
          <w:szCs w:val="24"/>
        </w:rPr>
        <w:t xml:space="preserve"> [сайт]. — URL: https://biblio-online.ru/book/vychislitelnye-sistemy-seti-i-telekommunikacii-modelirovanie-setey-433938.</w:t>
      </w:r>
    </w:p>
    <w:p w14:paraId="0573456E" w14:textId="77777777" w:rsidR="001B7CFD" w:rsidRPr="0002120D" w:rsidRDefault="001B7CFD" w:rsidP="00DF2462">
      <w:pPr>
        <w:pStyle w:val="a9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0D">
        <w:rPr>
          <w:rFonts w:ascii="Times New Roman" w:hAnsi="Times New Roman"/>
          <w:sz w:val="24"/>
          <w:szCs w:val="24"/>
        </w:rPr>
        <w:t>Кирнос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02120D">
        <w:rPr>
          <w:rFonts w:ascii="Times New Roman" w:hAnsi="Times New Roman"/>
          <w:sz w:val="24"/>
          <w:szCs w:val="24"/>
        </w:rPr>
        <w:t>Ассемблере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Pr="0002120D">
        <w:rPr>
          <w:rFonts w:ascii="Times New Roman" w:hAnsi="Times New Roman"/>
          <w:sz w:val="24"/>
          <w:szCs w:val="24"/>
        </w:rPr>
        <w:t>Кирнос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; Министерство </w:t>
      </w:r>
      <w:r w:rsidRPr="0002120D">
        <w:rPr>
          <w:rFonts w:ascii="Times New Roman" w:hAnsi="Times New Roman"/>
          <w:sz w:val="24"/>
          <w:szCs w:val="24"/>
        </w:rPr>
        <w:lastRenderedPageBreak/>
        <w:t xml:space="preserve">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02120D">
        <w:rPr>
          <w:rFonts w:ascii="Times New Roman" w:hAnsi="Times New Roman"/>
          <w:sz w:val="24"/>
          <w:szCs w:val="24"/>
        </w:rPr>
        <w:t>Томск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Эль Контент, 2011. - 172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ил.,</w:t>
      </w:r>
      <w:proofErr w:type="spellStart"/>
      <w:r w:rsidRPr="0002120D">
        <w:rPr>
          <w:rFonts w:ascii="Times New Roman" w:hAnsi="Times New Roman"/>
          <w:sz w:val="24"/>
          <w:szCs w:val="24"/>
        </w:rPr>
        <w:t>табл</w:t>
      </w:r>
      <w:proofErr w:type="spellEnd"/>
      <w:r w:rsidRPr="0002120D">
        <w:rPr>
          <w:rFonts w:ascii="Times New Roman" w:hAnsi="Times New Roman"/>
          <w:sz w:val="24"/>
          <w:szCs w:val="24"/>
        </w:rPr>
        <w:t>., схем. - ISBN 978-5-4332-0019-</w:t>
      </w:r>
      <w:proofErr w:type="gramStart"/>
      <w:r w:rsidRPr="0002120D">
        <w:rPr>
          <w:rFonts w:ascii="Times New Roman" w:hAnsi="Times New Roman"/>
          <w:sz w:val="24"/>
          <w:szCs w:val="24"/>
        </w:rPr>
        <w:t>7 ;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http://biblioclub.ru/index.php?page=book&amp;id=208652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323B460F" w14:textId="77777777" w:rsidR="001B7CFD" w:rsidRPr="0002120D" w:rsidRDefault="001B7CFD" w:rsidP="00DF2462">
      <w:pPr>
        <w:pStyle w:val="a9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Куль, Т.П. Операционные </w:t>
      </w:r>
      <w:proofErr w:type="gramStart"/>
      <w:r w:rsidRPr="0002120D">
        <w:rPr>
          <w:rFonts w:ascii="Times New Roman" w:hAnsi="Times New Roman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Т.П. Куль. - </w:t>
      </w:r>
      <w:proofErr w:type="gramStart"/>
      <w:r w:rsidRPr="0002120D">
        <w:rPr>
          <w:rFonts w:ascii="Times New Roman" w:hAnsi="Times New Roman"/>
          <w:sz w:val="24"/>
          <w:szCs w:val="24"/>
        </w:rPr>
        <w:t>Минск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РИПО, 2015. - 312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978-985-503-460-6 ; То же [Электронный ресурс]. - URL: </w:t>
      </w:r>
      <w:hyperlink r:id="rId33" w:history="1">
        <w:r w:rsidRPr="0002120D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26FB70A9" w14:textId="77777777" w:rsidR="008D1150" w:rsidRPr="00125699" w:rsidRDefault="008D1150" w:rsidP="00DF2462">
      <w:pPr>
        <w:pStyle w:val="a9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0D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02120D">
        <w:rPr>
          <w:rFonts w:ascii="Times New Roman" w:hAnsi="Times New Roman"/>
          <w:sz w:val="24"/>
          <w:szCs w:val="24"/>
        </w:rPr>
        <w:t>систем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02120D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02120D">
        <w:rPr>
          <w:rFonts w:ascii="Times New Roman" w:hAnsi="Times New Roman"/>
          <w:sz w:val="24"/>
          <w:szCs w:val="24"/>
        </w:rPr>
        <w:t>Томск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табл., схем. - ISBN 978-5-4332-0010-4; То же [Электронный ресурс].</w:t>
      </w:r>
      <w:r w:rsidR="00125699">
        <w:t xml:space="preserve"> </w:t>
      </w:r>
      <w:r w:rsidRPr="00125699">
        <w:rPr>
          <w:rFonts w:ascii="Times New Roman" w:hAnsi="Times New Roman"/>
          <w:sz w:val="24"/>
          <w:szCs w:val="24"/>
        </w:rPr>
        <w:t>URL:</w:t>
      </w:r>
      <w:r w:rsidRPr="0012569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4" w:history="1">
        <w:r w:rsidRPr="00125699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http://biblioclub.ru/index.php?page=book&amp;id=208689</w:t>
        </w:r>
      </w:hyperlink>
      <w:r w:rsidRPr="00125699">
        <w:rPr>
          <w:rFonts w:ascii="Times New Roman" w:hAnsi="Times New Roman"/>
          <w:sz w:val="24"/>
          <w:szCs w:val="24"/>
        </w:rPr>
        <w:t>.</w:t>
      </w:r>
    </w:p>
    <w:p w14:paraId="171DDA9D" w14:textId="77777777" w:rsidR="00125699" w:rsidRPr="009E36CB" w:rsidRDefault="00125699" w:rsidP="00125699">
      <w:pPr>
        <w:pStyle w:val="13"/>
        <w:spacing w:line="276" w:lineRule="auto"/>
        <w:ind w:left="0" w:firstLine="567"/>
        <w:rPr>
          <w:bCs/>
          <w:i/>
          <w:szCs w:val="24"/>
        </w:rPr>
      </w:pPr>
      <w:r w:rsidRPr="009E36CB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6F587CFE" w14:textId="77777777" w:rsidR="00125699" w:rsidRPr="009E36CB" w:rsidRDefault="00125699" w:rsidP="00125699">
      <w:pPr>
        <w:pStyle w:val="13"/>
        <w:tabs>
          <w:tab w:val="left" w:pos="1134"/>
        </w:tabs>
        <w:spacing w:line="276" w:lineRule="auto"/>
        <w:ind w:left="0" w:firstLine="567"/>
        <w:rPr>
          <w:szCs w:val="24"/>
        </w:rPr>
      </w:pPr>
      <w:r w:rsidRPr="009E36CB">
        <w:rPr>
          <w:szCs w:val="24"/>
        </w:rPr>
        <w:t xml:space="preserve">1. Фомин, Д.В. Компьютерные </w:t>
      </w:r>
      <w:proofErr w:type="gramStart"/>
      <w:r w:rsidRPr="009E36CB">
        <w:rPr>
          <w:szCs w:val="24"/>
        </w:rPr>
        <w:t>сети :</w:t>
      </w:r>
      <w:proofErr w:type="gramEnd"/>
      <w:r w:rsidRPr="009E36CB">
        <w:rPr>
          <w:szCs w:val="24"/>
        </w:rPr>
        <w:t xml:space="preserve"> учебно-методическое пособие / Д.В. Фомин. - </w:t>
      </w:r>
      <w:proofErr w:type="gramStart"/>
      <w:r w:rsidRPr="009E36CB">
        <w:rPr>
          <w:szCs w:val="24"/>
        </w:rPr>
        <w:t>Москва ;</w:t>
      </w:r>
      <w:proofErr w:type="gramEnd"/>
      <w:r w:rsidRPr="009E36CB">
        <w:rPr>
          <w:szCs w:val="24"/>
        </w:rPr>
        <w:t xml:space="preserve"> Берлин : Директ-Медиа, 2015. - 66 </w:t>
      </w:r>
      <w:proofErr w:type="gramStart"/>
      <w:r w:rsidRPr="009E36CB">
        <w:rPr>
          <w:szCs w:val="24"/>
        </w:rPr>
        <w:t>с. :</w:t>
      </w:r>
      <w:proofErr w:type="gramEnd"/>
      <w:r w:rsidRPr="009E36CB">
        <w:rPr>
          <w:szCs w:val="24"/>
        </w:rPr>
        <w:t xml:space="preserve"> ил. - </w:t>
      </w:r>
      <w:proofErr w:type="spellStart"/>
      <w:r w:rsidRPr="009E36CB">
        <w:rPr>
          <w:szCs w:val="24"/>
        </w:rPr>
        <w:t>Библиогр</w:t>
      </w:r>
      <w:proofErr w:type="spellEnd"/>
      <w:r w:rsidRPr="009E36CB">
        <w:rPr>
          <w:szCs w:val="24"/>
        </w:rPr>
        <w:t>. в кн. - ISBN 978-5-4475-4931-2 ; То же [Электронный ресурс]. - URL:</w:t>
      </w:r>
      <w:r w:rsidRPr="009E36CB">
        <w:rPr>
          <w:rStyle w:val="apple-converted-space"/>
          <w:szCs w:val="24"/>
        </w:rPr>
        <w:t> </w:t>
      </w:r>
      <w:hyperlink r:id="rId35" w:history="1">
        <w:r w:rsidRPr="009E36CB">
          <w:rPr>
            <w:rStyle w:val="af"/>
            <w:szCs w:val="24"/>
          </w:rPr>
          <w:t>http://biblioclub.ru/index.php?page=book&amp;id=349050</w:t>
        </w:r>
      </w:hyperlink>
      <w:r w:rsidRPr="009E36CB">
        <w:rPr>
          <w:rStyle w:val="apple-converted-space"/>
          <w:szCs w:val="24"/>
        </w:rPr>
        <w:t> </w:t>
      </w:r>
    </w:p>
    <w:p w14:paraId="30C012D0" w14:textId="77777777" w:rsidR="00125699" w:rsidRPr="009E36CB" w:rsidRDefault="00125699" w:rsidP="00125699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9E36C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39E76D3" w14:textId="77777777" w:rsidR="00125699" w:rsidRPr="009E36CB" w:rsidRDefault="00125699" w:rsidP="00125699">
      <w:pPr>
        <w:ind w:firstLine="567"/>
      </w:pPr>
      <w:r w:rsidRPr="009E36CB">
        <w:t xml:space="preserve">1. </w:t>
      </w:r>
      <w:r w:rsidRPr="009E36CB">
        <w:rPr>
          <w:spacing w:val="2"/>
          <w:shd w:val="clear" w:color="auto" w:fill="FFFFFF"/>
        </w:rPr>
        <w:t>Аудит информационных систем. Угрозы информационной безопасности. Информационные технологии - </w:t>
      </w:r>
      <w:hyperlink r:id="rId36" w:history="1">
        <w:r w:rsidRPr="009E36CB">
          <w:rPr>
            <w:spacing w:val="2"/>
          </w:rPr>
          <w:t>https://businessman.ru/audit-informatsionnyih-sistem-ugrozyi-informatsionnoy-bezopasnosti-informatsionnyie-tehnologii.html</w:t>
        </w:r>
      </w:hyperlink>
    </w:p>
    <w:p w14:paraId="01415E83" w14:textId="77777777" w:rsidR="00125699" w:rsidRPr="009E36CB" w:rsidRDefault="00125699" w:rsidP="00125699">
      <w:pPr>
        <w:pStyle w:val="13"/>
        <w:spacing w:line="240" w:lineRule="auto"/>
        <w:ind w:left="1429" w:firstLine="0"/>
        <w:rPr>
          <w:szCs w:val="24"/>
        </w:rPr>
      </w:pPr>
    </w:p>
    <w:p w14:paraId="43D3839C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8. Фонды оценочных средств</w:t>
      </w:r>
    </w:p>
    <w:p w14:paraId="246CBE1C" w14:textId="77777777" w:rsidR="00224D32" w:rsidRPr="0002120D" w:rsidRDefault="00224D32" w:rsidP="006578C1">
      <w:pPr>
        <w:spacing w:line="276" w:lineRule="auto"/>
        <w:ind w:firstLine="709"/>
        <w:jc w:val="both"/>
        <w:rPr>
          <w:spacing w:val="-4"/>
        </w:rPr>
      </w:pPr>
      <w:r w:rsidRPr="0002120D">
        <w:rPr>
          <w:spacing w:val="-4"/>
        </w:rPr>
        <w:t>Фонд оценочных средств представлен в Приложении 1.</w:t>
      </w:r>
    </w:p>
    <w:p w14:paraId="7AC5ED38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62A6E43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2120D">
        <w:rPr>
          <w:bCs/>
          <w:i/>
        </w:rPr>
        <w:t>9.1. Описание материально-технической базы</w:t>
      </w:r>
    </w:p>
    <w:p w14:paraId="74D4CFFC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33BF9F9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EF19003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02120D">
        <w:rPr>
          <w:bCs/>
        </w:rPr>
        <w:t>Перечень программного обеспечения</w:t>
      </w:r>
    </w:p>
    <w:p w14:paraId="242E92AA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  <w:lang w:val="en-US"/>
        </w:rPr>
        <w:t>Visual</w:t>
      </w:r>
      <w:r w:rsidR="006578C1">
        <w:rPr>
          <w:bCs/>
        </w:rPr>
        <w:t xml:space="preserve"> </w:t>
      </w:r>
      <w:r w:rsidRPr="0002120D">
        <w:rPr>
          <w:bCs/>
          <w:lang w:val="en-US"/>
        </w:rPr>
        <w:t>Studio</w:t>
      </w:r>
    </w:p>
    <w:p w14:paraId="29BD59DA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  <w:lang w:val="en-US"/>
        </w:rPr>
        <w:t>Microsoft</w:t>
      </w:r>
      <w:r w:rsidR="006578C1">
        <w:rPr>
          <w:bCs/>
        </w:rPr>
        <w:t xml:space="preserve"> </w:t>
      </w:r>
      <w:r w:rsidRPr="0002120D">
        <w:rPr>
          <w:bCs/>
          <w:lang w:val="en-US"/>
        </w:rPr>
        <w:t>Office</w:t>
      </w:r>
    </w:p>
    <w:p w14:paraId="602CCEB8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02120D">
        <w:rPr>
          <w:bCs/>
        </w:rPr>
        <w:t>Перечень информационных справочных систем</w:t>
      </w:r>
    </w:p>
    <w:p w14:paraId="32035079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02120D">
        <w:rPr>
          <w:bCs/>
        </w:rPr>
        <w:t>https://biblioclub.ru</w:t>
      </w:r>
      <w:r w:rsidRPr="0002120D">
        <w:rPr>
          <w:bCs/>
        </w:rPr>
        <w:tab/>
        <w:t xml:space="preserve">   ЭБС «Университетская библиотека онлайн»</w:t>
      </w:r>
    </w:p>
    <w:p w14:paraId="4432ED73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02120D">
        <w:rPr>
          <w:bCs/>
        </w:rPr>
        <w:t>https://elibrary.ru</w:t>
      </w:r>
      <w:r w:rsidRPr="0002120D">
        <w:rPr>
          <w:bCs/>
        </w:rPr>
        <w:tab/>
        <w:t xml:space="preserve">           Научная электронная библиотека</w:t>
      </w:r>
    </w:p>
    <w:p w14:paraId="70CC3728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02120D">
        <w:rPr>
          <w:bCs/>
        </w:rPr>
        <w:t>www.ebiblioteka.ru</w:t>
      </w:r>
      <w:r w:rsidRPr="0002120D">
        <w:rPr>
          <w:bCs/>
        </w:rPr>
        <w:tab/>
        <w:t xml:space="preserve">   Универсальные базы данных изданий </w:t>
      </w:r>
    </w:p>
    <w:p w14:paraId="656CE653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02120D">
        <w:rPr>
          <w:bCs/>
        </w:rPr>
        <w:t>http://window.edu.ru/      Единое окно доступа к образовательным ресурсам</w:t>
      </w:r>
    </w:p>
    <w:p w14:paraId="1DCCF477" w14:textId="77777777" w:rsidR="00224D32" w:rsidRPr="0002120D" w:rsidRDefault="00224D32" w:rsidP="006578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ACB4BCD" w14:textId="6CA7CA05" w:rsidR="00C86092" w:rsidRDefault="00C86092" w:rsidP="001F7ADE">
      <w:pPr>
        <w:spacing w:line="360" w:lineRule="auto"/>
        <w:jc w:val="center"/>
        <w:rPr>
          <w:b/>
        </w:rPr>
      </w:pPr>
    </w:p>
    <w:p w14:paraId="7BFE0DC9" w14:textId="77777777" w:rsidR="00300FE1" w:rsidRPr="0002120D" w:rsidRDefault="00300FE1" w:rsidP="001F7ADE">
      <w:pPr>
        <w:spacing w:line="360" w:lineRule="auto"/>
        <w:jc w:val="center"/>
        <w:rPr>
          <w:b/>
        </w:rPr>
      </w:pPr>
    </w:p>
    <w:p w14:paraId="4427D7C1" w14:textId="77777777" w:rsidR="001F7ADE" w:rsidRPr="0002120D" w:rsidRDefault="001F7ADE" w:rsidP="00125699">
      <w:pPr>
        <w:spacing w:line="276" w:lineRule="auto"/>
        <w:jc w:val="center"/>
        <w:rPr>
          <w:b/>
          <w:caps/>
        </w:rPr>
      </w:pPr>
      <w:r w:rsidRPr="0002120D">
        <w:rPr>
          <w:b/>
        </w:rPr>
        <w:lastRenderedPageBreak/>
        <w:t>5.</w:t>
      </w:r>
      <w:r w:rsidR="00881058" w:rsidRPr="0002120D">
        <w:rPr>
          <w:b/>
        </w:rPr>
        <w:t>4</w:t>
      </w:r>
      <w:r w:rsidRPr="0002120D">
        <w:rPr>
          <w:b/>
        </w:rPr>
        <w:t xml:space="preserve"> ПРОГРАММА ДИСЦИПЛИНЫ</w:t>
      </w:r>
    </w:p>
    <w:p w14:paraId="478CF09D" w14:textId="77777777" w:rsidR="00DF03E1" w:rsidRPr="0002120D" w:rsidRDefault="00DD713E" w:rsidP="00125699">
      <w:pPr>
        <w:spacing w:line="276" w:lineRule="auto"/>
        <w:jc w:val="center"/>
        <w:rPr>
          <w:b/>
        </w:rPr>
      </w:pPr>
      <w:r w:rsidRPr="0002120D">
        <w:rPr>
          <w:b/>
        </w:rPr>
        <w:t>«ЭКОНОМИКА ИНФОРМАЦИОННЫХ СИСТЕМ»</w:t>
      </w:r>
    </w:p>
    <w:p w14:paraId="04F7874A" w14:textId="77777777" w:rsidR="00567CFA" w:rsidRPr="0002120D" w:rsidRDefault="00567CFA" w:rsidP="00125699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</w:p>
    <w:p w14:paraId="270DC39A" w14:textId="77777777" w:rsidR="00567CFA" w:rsidRPr="0002120D" w:rsidRDefault="00567CFA" w:rsidP="00125699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1. Пояснительная записка</w:t>
      </w:r>
    </w:p>
    <w:p w14:paraId="5615BABE" w14:textId="77777777" w:rsidR="00567CFA" w:rsidRPr="0002120D" w:rsidRDefault="00125699" w:rsidP="00125699">
      <w:pPr>
        <w:pStyle w:val="13"/>
        <w:tabs>
          <w:tab w:val="left" w:pos="851"/>
        </w:tabs>
        <w:spacing w:line="276" w:lineRule="auto"/>
        <w:ind w:left="0" w:firstLine="709"/>
        <w:rPr>
          <w:b/>
          <w:bCs/>
          <w:szCs w:val="24"/>
        </w:rPr>
      </w:pPr>
      <w:r>
        <w:rPr>
          <w:szCs w:val="24"/>
        </w:rPr>
        <w:t>Дисциплина</w:t>
      </w:r>
      <w:r w:rsidR="00567CFA" w:rsidRPr="0002120D">
        <w:rPr>
          <w:szCs w:val="24"/>
        </w:rPr>
        <w:t xml:space="preserve"> «</w:t>
      </w:r>
      <w:r w:rsidR="004671A8" w:rsidRPr="0002120D">
        <w:rPr>
          <w:szCs w:val="24"/>
          <w:lang w:eastAsia="en-US"/>
        </w:rPr>
        <w:t>Экономика информационных систем</w:t>
      </w:r>
      <w:r w:rsidR="00567CFA" w:rsidRPr="0002120D">
        <w:rPr>
          <w:szCs w:val="24"/>
        </w:rPr>
        <w:t>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1AA9F606" w14:textId="77777777" w:rsidR="00567CFA" w:rsidRPr="0002120D" w:rsidRDefault="00567CFA" w:rsidP="00125699">
      <w:pPr>
        <w:pStyle w:val="13"/>
        <w:tabs>
          <w:tab w:val="left" w:pos="851"/>
        </w:tabs>
        <w:spacing w:line="276" w:lineRule="auto"/>
        <w:ind w:left="0" w:firstLine="709"/>
        <w:rPr>
          <w:szCs w:val="24"/>
        </w:rPr>
      </w:pPr>
      <w:r w:rsidRPr="0002120D">
        <w:rPr>
          <w:szCs w:val="24"/>
        </w:rPr>
        <w:t xml:space="preserve">Большая роль отводится приобретению навыков и умений в практическом решении задач </w:t>
      </w:r>
      <w:r w:rsidR="001C1C7B" w:rsidRPr="0002120D">
        <w:rPr>
          <w:color w:val="000000"/>
          <w:szCs w:val="24"/>
          <w:shd w:val="clear" w:color="auto" w:fill="FFFFFF"/>
        </w:rPr>
        <w:t>современными системами поддержки принятия решений и применением их для отыскания решения сложных экономических задач</w:t>
      </w:r>
      <w:r w:rsidRPr="0002120D">
        <w:rPr>
          <w:szCs w:val="24"/>
        </w:rPr>
        <w:t>.</w:t>
      </w:r>
    </w:p>
    <w:p w14:paraId="05500658" w14:textId="77777777" w:rsidR="00567CFA" w:rsidRPr="0002120D" w:rsidRDefault="00567CFA" w:rsidP="00125699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2. Место в структуре модуля</w:t>
      </w:r>
    </w:p>
    <w:p w14:paraId="6A10205A" w14:textId="77777777" w:rsidR="00567CFA" w:rsidRPr="0002120D" w:rsidRDefault="00567CFA" w:rsidP="00125699">
      <w:pPr>
        <w:pStyle w:val="13"/>
        <w:tabs>
          <w:tab w:val="left" w:pos="851"/>
        </w:tabs>
        <w:spacing w:line="276" w:lineRule="auto"/>
        <w:ind w:left="0" w:firstLine="709"/>
        <w:rPr>
          <w:bCs/>
          <w:szCs w:val="24"/>
        </w:rPr>
      </w:pPr>
      <w:r w:rsidRPr="0002120D">
        <w:rPr>
          <w:bCs/>
          <w:szCs w:val="24"/>
        </w:rPr>
        <w:t>Данная дисциплина относится к базовой части образовательного модуля «</w:t>
      </w:r>
      <w:r w:rsidRPr="0002120D">
        <w:rPr>
          <w:szCs w:val="24"/>
        </w:rPr>
        <w:t>Информационные системы</w:t>
      </w:r>
      <w:r w:rsidRPr="0002120D">
        <w:rPr>
          <w:bCs/>
          <w:szCs w:val="24"/>
        </w:rPr>
        <w:t>». Для изучения данной дисциплины необходимы знания по дисциплин</w:t>
      </w:r>
      <w:r w:rsidR="00BF01A4" w:rsidRPr="0002120D">
        <w:rPr>
          <w:bCs/>
          <w:szCs w:val="24"/>
        </w:rPr>
        <w:t>ам модуля</w:t>
      </w:r>
      <w:r w:rsidR="00125699">
        <w:rPr>
          <w:bCs/>
          <w:szCs w:val="24"/>
        </w:rPr>
        <w:t xml:space="preserve"> </w:t>
      </w:r>
      <w:r w:rsidRPr="0002120D">
        <w:rPr>
          <w:szCs w:val="24"/>
        </w:rPr>
        <w:t>«</w:t>
      </w:r>
      <w:r w:rsidR="00AE6A75" w:rsidRPr="0002120D">
        <w:rPr>
          <w:szCs w:val="24"/>
        </w:rPr>
        <w:t>Информа</w:t>
      </w:r>
      <w:r w:rsidR="00BF01A4" w:rsidRPr="0002120D">
        <w:rPr>
          <w:szCs w:val="24"/>
        </w:rPr>
        <w:t>ционные технологии</w:t>
      </w:r>
      <w:r w:rsidRPr="0002120D">
        <w:rPr>
          <w:szCs w:val="24"/>
        </w:rPr>
        <w:t>», «</w:t>
      </w:r>
      <w:r w:rsidR="00204C41" w:rsidRPr="0002120D">
        <w:rPr>
          <w:szCs w:val="24"/>
        </w:rPr>
        <w:t>Основы теории систем</w:t>
      </w:r>
      <w:r w:rsidRPr="0002120D">
        <w:rPr>
          <w:szCs w:val="24"/>
        </w:rPr>
        <w:t>».</w:t>
      </w:r>
    </w:p>
    <w:p w14:paraId="07B61A5B" w14:textId="77777777" w:rsidR="00567CFA" w:rsidRPr="0002120D" w:rsidRDefault="00567CFA" w:rsidP="00125699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3. Цели и задачи</w:t>
      </w:r>
    </w:p>
    <w:p w14:paraId="701DB99F" w14:textId="77777777" w:rsidR="00567CFA" w:rsidRPr="0002120D" w:rsidRDefault="00567CFA" w:rsidP="00125699">
      <w:pPr>
        <w:tabs>
          <w:tab w:val="left" w:pos="993"/>
        </w:tabs>
        <w:spacing w:line="276" w:lineRule="auto"/>
        <w:ind w:firstLine="709"/>
        <w:jc w:val="both"/>
      </w:pPr>
      <w:r w:rsidRPr="0002120D">
        <w:rPr>
          <w:i/>
        </w:rPr>
        <w:t>Цель дисциплины</w:t>
      </w:r>
      <w:r w:rsidRPr="0002120D">
        <w:t xml:space="preserve"> - </w:t>
      </w:r>
      <w:r w:rsidR="00ED5622" w:rsidRPr="0002120D">
        <w:rPr>
          <w:color w:val="000000"/>
          <w:shd w:val="clear" w:color="auto" w:fill="FFFFFF"/>
        </w:rPr>
        <w:t xml:space="preserve">ознакомить </w:t>
      </w:r>
      <w:r w:rsidR="00125699">
        <w:rPr>
          <w:color w:val="000000"/>
          <w:shd w:val="clear" w:color="auto" w:fill="FFFFFF"/>
        </w:rPr>
        <w:t>обучающихся</w:t>
      </w:r>
      <w:r w:rsidR="00ED5622" w:rsidRPr="0002120D">
        <w:rPr>
          <w:color w:val="000000"/>
          <w:shd w:val="clear" w:color="auto" w:fill="FFFFFF"/>
        </w:rPr>
        <w:t xml:space="preserve"> с видами и особенностями новых информационных технологий, с основными понятиями, структурой и составом современных информационных систем (ИС), видами и назначением обеспечивающих и функциональных подсистем, входящих в ИС, принципами создания и проектирования ИС; назначением, способами и проблемами организации баз данных (БД) и систем управления базами данных; с современными системами поддержки принятия решений и применением их для отыскания решения сложных экономических задач</w:t>
      </w:r>
      <w:r w:rsidRPr="0002120D">
        <w:rPr>
          <w:color w:val="000000"/>
        </w:rPr>
        <w:t>.</w:t>
      </w:r>
    </w:p>
    <w:p w14:paraId="3F66FB2D" w14:textId="77777777" w:rsidR="00567CFA" w:rsidRPr="0002120D" w:rsidRDefault="00567CFA" w:rsidP="00125699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i/>
          <w:szCs w:val="24"/>
        </w:rPr>
      </w:pPr>
      <w:r w:rsidRPr="0002120D">
        <w:rPr>
          <w:bCs/>
          <w:i/>
          <w:szCs w:val="24"/>
        </w:rPr>
        <w:t>Задачи дисциплины</w:t>
      </w:r>
      <w:r w:rsidRPr="0002120D">
        <w:rPr>
          <w:i/>
          <w:szCs w:val="24"/>
        </w:rPr>
        <w:t xml:space="preserve">: </w:t>
      </w:r>
    </w:p>
    <w:p w14:paraId="6CBED545" w14:textId="77777777" w:rsidR="000A6B91" w:rsidRPr="0002120D" w:rsidRDefault="000A6B91" w:rsidP="00DF2462">
      <w:pPr>
        <w:pStyle w:val="af0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получение необходимого объёма знаний в области применения в экономике современных информационных систем и новых информационных технологий;</w:t>
      </w:r>
    </w:p>
    <w:p w14:paraId="7008B5CB" w14:textId="77777777" w:rsidR="000A6B91" w:rsidRPr="0002120D" w:rsidRDefault="000A6B91" w:rsidP="00DF2462">
      <w:pPr>
        <w:pStyle w:val="af0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научиться ориентироваться в арсенале современных методов обработки данных с использованием баз данных;</w:t>
      </w:r>
    </w:p>
    <w:p w14:paraId="19332529" w14:textId="77777777" w:rsidR="000A6B91" w:rsidRPr="0002120D" w:rsidRDefault="000A6B91" w:rsidP="00DF2462">
      <w:pPr>
        <w:pStyle w:val="af0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2120D">
        <w:rPr>
          <w:color w:val="000000"/>
        </w:rPr>
        <w:t>выработать практические навыки по использованию существующих информационных систем и информационных технологий для отыскания аналитически обоснованных решений.</w:t>
      </w:r>
    </w:p>
    <w:p w14:paraId="7C0697E9" w14:textId="77777777" w:rsidR="00567CFA" w:rsidRPr="0002120D" w:rsidRDefault="00567CFA" w:rsidP="00567CFA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4. Образовательные результаты</w:t>
      </w:r>
    </w:p>
    <w:tbl>
      <w:tblPr>
        <w:tblW w:w="493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27"/>
        <w:gridCol w:w="1950"/>
        <w:gridCol w:w="1595"/>
        <w:gridCol w:w="2168"/>
        <w:gridCol w:w="1313"/>
        <w:gridCol w:w="1568"/>
      </w:tblGrid>
      <w:tr w:rsidR="00B14DA1" w:rsidRPr="0002120D" w14:paraId="0C8C5ECC" w14:textId="77777777" w:rsidTr="005B5056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AF12" w14:textId="77777777" w:rsidR="00B14DA1" w:rsidRPr="0002120D" w:rsidRDefault="00B14DA1" w:rsidP="002246EB">
            <w:pPr>
              <w:autoSpaceDE w:val="0"/>
              <w:autoSpaceDN w:val="0"/>
              <w:adjustRightInd w:val="0"/>
              <w:jc w:val="center"/>
            </w:pPr>
            <w:r w:rsidRPr="0002120D">
              <w:t>Код ОР модуля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F0EE4" w14:textId="77777777" w:rsidR="00B14DA1" w:rsidRPr="0002120D" w:rsidRDefault="00B14DA1" w:rsidP="002246EB">
            <w:pPr>
              <w:suppressAutoHyphens/>
              <w:autoSpaceDE w:val="0"/>
              <w:autoSpaceDN w:val="0"/>
              <w:adjustRightInd w:val="0"/>
              <w:jc w:val="center"/>
            </w:pPr>
            <w:r w:rsidRPr="0002120D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B3A5D" w14:textId="77777777" w:rsidR="00B14DA1" w:rsidRPr="0002120D" w:rsidRDefault="00B14DA1" w:rsidP="002246EB">
            <w:pPr>
              <w:autoSpaceDE w:val="0"/>
              <w:autoSpaceDN w:val="0"/>
              <w:adjustRightInd w:val="0"/>
              <w:jc w:val="center"/>
            </w:pPr>
            <w:r w:rsidRPr="0002120D"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ACD3D" w14:textId="77777777" w:rsidR="00B14DA1" w:rsidRPr="0002120D" w:rsidRDefault="00B14DA1" w:rsidP="002246EB">
            <w:pPr>
              <w:autoSpaceDE w:val="0"/>
              <w:autoSpaceDN w:val="0"/>
              <w:adjustRightInd w:val="0"/>
              <w:jc w:val="center"/>
            </w:pPr>
            <w:r w:rsidRPr="0002120D">
              <w:t>Образовательные результаты дисциплины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073A1" w14:textId="77777777" w:rsidR="00B14DA1" w:rsidRPr="0002120D" w:rsidRDefault="00B14DA1" w:rsidP="002246EB">
            <w:pPr>
              <w:autoSpaceDE w:val="0"/>
              <w:autoSpaceDN w:val="0"/>
              <w:adjustRightInd w:val="0"/>
              <w:jc w:val="center"/>
            </w:pPr>
            <w:r w:rsidRPr="0002120D">
              <w:t>Код ИДК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0B27E" w14:textId="77777777" w:rsidR="00B14DA1" w:rsidRPr="0002120D" w:rsidRDefault="00B14DA1" w:rsidP="002246EB">
            <w:pPr>
              <w:autoSpaceDE w:val="0"/>
              <w:autoSpaceDN w:val="0"/>
              <w:adjustRightInd w:val="0"/>
              <w:jc w:val="center"/>
            </w:pPr>
            <w:r w:rsidRPr="0002120D">
              <w:t>Средства оценивания ОР</w:t>
            </w:r>
          </w:p>
        </w:tc>
      </w:tr>
      <w:tr w:rsidR="00B14DA1" w:rsidRPr="0002120D" w14:paraId="71280585" w14:textId="77777777" w:rsidTr="00125699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D757B" w14:textId="77777777" w:rsidR="00B14DA1" w:rsidRPr="0002120D" w:rsidRDefault="00B14DA1" w:rsidP="002246EB">
            <w:pPr>
              <w:jc w:val="both"/>
              <w:rPr>
                <w:i/>
                <w:iCs/>
              </w:rPr>
            </w:pPr>
            <w:r w:rsidRPr="0002120D">
              <w:t>ОР-2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09A19" w14:textId="77777777" w:rsidR="00B14DA1" w:rsidRPr="0002120D" w:rsidRDefault="00B14DA1" w:rsidP="002246EB">
            <w:pPr>
              <w:suppressAutoHyphens/>
              <w:autoSpaceDE w:val="0"/>
              <w:autoSpaceDN w:val="0"/>
              <w:adjustRightInd w:val="0"/>
            </w:pP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Демонстрирует</w:t>
            </w:r>
            <w:r w:rsidR="000A7FB2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владение</w:t>
            </w:r>
            <w:r w:rsidR="000A7FB2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навыками</w:t>
            </w:r>
            <w:r w:rsidR="000A7FB2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осуществления</w:t>
            </w:r>
            <w:r w:rsidR="000A7FB2">
              <w:rPr>
                <w:rFonts w:eastAsia="Calibri"/>
                <w:iCs/>
                <w:color w:val="333333"/>
                <w:shd w:val="clear" w:color="auto" w:fill="FFFFFF"/>
              </w:rPr>
              <w:t xml:space="preserve"> </w:t>
            </w:r>
            <w:r w:rsidRPr="0002120D">
              <w:rPr>
                <w:rFonts w:eastAsia="Calibri"/>
                <w:iCs/>
                <w:color w:val="333333"/>
                <w:shd w:val="clear" w:color="auto" w:fill="FFFFFF"/>
              </w:rPr>
              <w:t>закупок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45D38" w14:textId="77777777" w:rsidR="00B14DA1" w:rsidRPr="0002120D" w:rsidRDefault="00B14DA1" w:rsidP="002246EB">
            <w:pPr>
              <w:suppressAutoHyphens/>
              <w:autoSpaceDE w:val="0"/>
              <w:autoSpaceDN w:val="0"/>
              <w:adjustRightInd w:val="0"/>
            </w:pPr>
            <w:r w:rsidRPr="0002120D">
              <w:t>ОР.2.</w:t>
            </w:r>
            <w:r w:rsidR="00434223" w:rsidRPr="0002120D">
              <w:t>4</w:t>
            </w:r>
            <w:r w:rsidRPr="0002120D">
              <w:t>.1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8EEAB" w14:textId="77777777" w:rsidR="00B14DA1" w:rsidRPr="0002120D" w:rsidRDefault="00125699" w:rsidP="00125699">
            <w:pPr>
              <w:autoSpaceDE w:val="0"/>
              <w:autoSpaceDN w:val="0"/>
              <w:adjustRightInd w:val="0"/>
            </w:pPr>
            <w:r>
              <w:rPr>
                <w:color w:val="000000"/>
                <w:lang w:eastAsia="en-US"/>
              </w:rPr>
              <w:t>Показывает умение выбирать компоненты ИС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15EF3" w14:textId="77777777" w:rsidR="00B14DA1" w:rsidRDefault="00B14DA1" w:rsidP="002246EB">
            <w:pPr>
              <w:autoSpaceDE w:val="0"/>
              <w:autoSpaceDN w:val="0"/>
              <w:adjustRightInd w:val="0"/>
            </w:pPr>
            <w:r w:rsidRPr="0002120D">
              <w:t>УК-2</w:t>
            </w:r>
            <w:r w:rsidR="002065DA" w:rsidRPr="0002120D">
              <w:t xml:space="preserve">.1, </w:t>
            </w:r>
            <w:r w:rsidR="009E2B41" w:rsidRPr="0002120D">
              <w:t>УК-</w:t>
            </w:r>
            <w:r w:rsidR="002065DA" w:rsidRPr="0002120D">
              <w:t xml:space="preserve">2.2, </w:t>
            </w:r>
            <w:r w:rsidR="009E2B41" w:rsidRPr="0002120D">
              <w:t>УК-</w:t>
            </w:r>
            <w:r w:rsidR="002065DA" w:rsidRPr="0002120D">
              <w:t>2.3</w:t>
            </w:r>
            <w:r w:rsidR="00140767">
              <w:t>,</w:t>
            </w:r>
          </w:p>
          <w:p w14:paraId="16DD7293" w14:textId="77777777" w:rsidR="00140767" w:rsidRDefault="00140767" w:rsidP="002246EB">
            <w:pPr>
              <w:autoSpaceDE w:val="0"/>
              <w:autoSpaceDN w:val="0"/>
              <w:adjustRightInd w:val="0"/>
            </w:pPr>
            <w:r w:rsidRPr="0002120D">
              <w:t>УК-</w:t>
            </w:r>
            <w:r>
              <w:t>9</w:t>
            </w:r>
            <w:r w:rsidRPr="0002120D">
              <w:t>.1,</w:t>
            </w:r>
          </w:p>
          <w:p w14:paraId="41794870" w14:textId="405C385C" w:rsidR="00140767" w:rsidRDefault="00140767" w:rsidP="002246EB">
            <w:pPr>
              <w:autoSpaceDE w:val="0"/>
              <w:autoSpaceDN w:val="0"/>
              <w:adjustRightInd w:val="0"/>
            </w:pPr>
            <w:r w:rsidRPr="0002120D">
              <w:t>УК-</w:t>
            </w:r>
            <w:r>
              <w:t>9</w:t>
            </w:r>
            <w:r w:rsidRPr="0002120D">
              <w:t>.</w:t>
            </w:r>
            <w:r>
              <w:t>2</w:t>
            </w:r>
            <w:r w:rsidRPr="0002120D">
              <w:t>,</w:t>
            </w:r>
          </w:p>
          <w:p w14:paraId="4978E80E" w14:textId="6C0154D8" w:rsidR="00140767" w:rsidRPr="0002120D" w:rsidRDefault="00140767" w:rsidP="002246EB">
            <w:pPr>
              <w:autoSpaceDE w:val="0"/>
              <w:autoSpaceDN w:val="0"/>
              <w:adjustRightInd w:val="0"/>
            </w:pPr>
            <w:r w:rsidRPr="0002120D">
              <w:t>УК-</w:t>
            </w:r>
            <w:r>
              <w:t>9</w:t>
            </w:r>
            <w:r w:rsidRPr="0002120D">
              <w:t>.</w:t>
            </w:r>
            <w:r>
              <w:t>3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B3FA5" w14:textId="77777777" w:rsidR="00B14DA1" w:rsidRPr="0002120D" w:rsidRDefault="00B14DA1" w:rsidP="002246EB">
            <w:r w:rsidRPr="0002120D">
              <w:t>Критерии оценки выполнения лабораторных работ</w:t>
            </w:r>
          </w:p>
          <w:p w14:paraId="33757FA0" w14:textId="77777777" w:rsidR="00B14DA1" w:rsidRDefault="00B14DA1" w:rsidP="002246EB">
            <w:r w:rsidRPr="0002120D">
              <w:t>Тесты в ЭОС</w:t>
            </w:r>
          </w:p>
          <w:p w14:paraId="3DADD911" w14:textId="77777777" w:rsidR="008D50FC" w:rsidRPr="009E36CB" w:rsidRDefault="008D50FC" w:rsidP="008D50F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E36CB">
              <w:rPr>
                <w:color w:val="000000"/>
                <w:lang w:eastAsia="en-US"/>
              </w:rPr>
              <w:t>Оценка контрольной работы</w:t>
            </w:r>
          </w:p>
          <w:p w14:paraId="516D4701" w14:textId="77777777" w:rsidR="008D50FC" w:rsidRPr="0002120D" w:rsidRDefault="008D50FC" w:rsidP="008D50FC">
            <w:r w:rsidRPr="009E36CB">
              <w:rPr>
                <w:color w:val="000000"/>
                <w:lang w:eastAsia="en-US"/>
              </w:rPr>
              <w:t>Оценка доклада</w:t>
            </w:r>
          </w:p>
          <w:p w14:paraId="6849C56E" w14:textId="77777777" w:rsidR="00B14DA1" w:rsidRPr="0002120D" w:rsidRDefault="00B14DA1" w:rsidP="002246EB">
            <w:pPr>
              <w:autoSpaceDE w:val="0"/>
              <w:autoSpaceDN w:val="0"/>
              <w:adjustRightInd w:val="0"/>
            </w:pPr>
          </w:p>
        </w:tc>
      </w:tr>
      <w:tr w:rsidR="00B14DA1" w:rsidRPr="0002120D" w14:paraId="39BE15CC" w14:textId="77777777" w:rsidTr="005B5056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8A31F" w14:textId="77777777" w:rsidR="00B14DA1" w:rsidRPr="0002120D" w:rsidRDefault="00B14DA1" w:rsidP="002246EB">
            <w:pPr>
              <w:jc w:val="both"/>
              <w:rPr>
                <w:i/>
                <w:iCs/>
              </w:rPr>
            </w:pPr>
            <w:r w:rsidRPr="0002120D">
              <w:lastRenderedPageBreak/>
              <w:t>ОР-3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B400" w14:textId="77777777" w:rsidR="00B14DA1" w:rsidRPr="0002120D" w:rsidRDefault="00B14DA1" w:rsidP="002246EB">
            <w:pPr>
              <w:pStyle w:val="af0"/>
            </w:pPr>
            <w:r w:rsidRPr="0002120D">
              <w:t xml:space="preserve">Владеет навыками идентификации конфигурации информационной системы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458BD" w14:textId="77777777" w:rsidR="00B14DA1" w:rsidRPr="0002120D" w:rsidRDefault="00B14DA1" w:rsidP="002246EB">
            <w:pPr>
              <w:autoSpaceDE w:val="0"/>
              <w:autoSpaceDN w:val="0"/>
              <w:adjustRightInd w:val="0"/>
            </w:pPr>
            <w:r w:rsidRPr="0002120D">
              <w:t>ОР.3.</w:t>
            </w:r>
            <w:r w:rsidR="00434223" w:rsidRPr="0002120D">
              <w:t>4</w:t>
            </w:r>
            <w:r w:rsidRPr="0002120D">
              <w:t>.1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2480" w14:textId="77777777" w:rsidR="00B14DA1" w:rsidRPr="0002120D" w:rsidRDefault="00125699" w:rsidP="00125699">
            <w:pPr>
              <w:autoSpaceDE w:val="0"/>
              <w:autoSpaceDN w:val="0"/>
              <w:adjustRightInd w:val="0"/>
            </w:pPr>
            <w:r>
              <w:t xml:space="preserve">Демонстрирует навыки </w:t>
            </w:r>
            <w:r w:rsidRPr="00125699">
              <w:t>сопровождени</w:t>
            </w:r>
            <w:r>
              <w:t>я</w:t>
            </w:r>
            <w:r w:rsidRPr="00125699">
              <w:t xml:space="preserve"> информационных систем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E142C" w14:textId="77777777" w:rsidR="00B14DA1" w:rsidRPr="0002120D" w:rsidRDefault="00B14DA1" w:rsidP="002246EB">
            <w:pPr>
              <w:autoSpaceDE w:val="0"/>
              <w:autoSpaceDN w:val="0"/>
              <w:adjustRightInd w:val="0"/>
            </w:pPr>
            <w:r w:rsidRPr="0002120D">
              <w:t xml:space="preserve">ПК-4.1, </w:t>
            </w:r>
          </w:p>
          <w:p w14:paraId="6488B55F" w14:textId="77777777" w:rsidR="00B14DA1" w:rsidRPr="0002120D" w:rsidRDefault="00B14DA1" w:rsidP="002246EB">
            <w:pPr>
              <w:autoSpaceDE w:val="0"/>
              <w:autoSpaceDN w:val="0"/>
              <w:adjustRightInd w:val="0"/>
            </w:pPr>
            <w:r w:rsidRPr="0002120D">
              <w:t>ПК-4.2,</w:t>
            </w:r>
          </w:p>
          <w:p w14:paraId="6BA2F219" w14:textId="77777777" w:rsidR="00B14DA1" w:rsidRPr="0002120D" w:rsidRDefault="00B14DA1" w:rsidP="002246EB">
            <w:pPr>
              <w:autoSpaceDE w:val="0"/>
              <w:autoSpaceDN w:val="0"/>
              <w:adjustRightInd w:val="0"/>
            </w:pPr>
            <w:r w:rsidRPr="0002120D">
              <w:t>ПК-4.3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E9B32" w14:textId="77777777" w:rsidR="00B14DA1" w:rsidRPr="0002120D" w:rsidRDefault="00B14DA1" w:rsidP="002246EB">
            <w:r w:rsidRPr="0002120D">
              <w:t>Критерии оценки выполнения лабораторных работ</w:t>
            </w:r>
          </w:p>
          <w:p w14:paraId="4804BF94" w14:textId="77777777" w:rsidR="00B14DA1" w:rsidRPr="0002120D" w:rsidRDefault="00B14DA1" w:rsidP="002246EB">
            <w:r w:rsidRPr="0002120D">
              <w:t>Тесты в ЭОС</w:t>
            </w:r>
          </w:p>
          <w:p w14:paraId="7936789D" w14:textId="77777777" w:rsidR="00B14DA1" w:rsidRPr="0002120D" w:rsidRDefault="00B14DA1" w:rsidP="002246EB"/>
        </w:tc>
      </w:tr>
    </w:tbl>
    <w:p w14:paraId="4208DE6A" w14:textId="77777777" w:rsidR="00567CFA" w:rsidRPr="0002120D" w:rsidRDefault="00567CFA" w:rsidP="00567CFA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5. Содержание дисциплины</w:t>
      </w:r>
    </w:p>
    <w:p w14:paraId="69497022" w14:textId="77777777" w:rsidR="00567CFA" w:rsidRDefault="00567CFA" w:rsidP="00567CFA">
      <w:pPr>
        <w:pStyle w:val="13"/>
        <w:tabs>
          <w:tab w:val="left" w:pos="851"/>
        </w:tabs>
        <w:ind w:left="0"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8D50FC" w:rsidRPr="00143C7E" w14:paraId="3583742F" w14:textId="77777777" w:rsidTr="00882187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AA35" w14:textId="77777777" w:rsidR="008D50FC" w:rsidRPr="00195E23" w:rsidRDefault="008D50FC" w:rsidP="00882187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195E2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95A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53A654A6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2F0A344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Всего часов по дисциплине</w:t>
            </w:r>
          </w:p>
        </w:tc>
      </w:tr>
      <w:tr w:rsidR="008D50FC" w:rsidRPr="00143C7E" w14:paraId="2DD1A3E1" w14:textId="77777777" w:rsidTr="00882187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0D0F5C" w14:textId="77777777" w:rsidR="008D50FC" w:rsidRPr="00195E23" w:rsidRDefault="008D50FC" w:rsidP="00882187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FF90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E13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6299C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2C76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8D50FC" w:rsidRPr="00143C7E" w14:paraId="150D0245" w14:textId="77777777" w:rsidTr="00882187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8AFA0" w14:textId="77777777" w:rsidR="008D50FC" w:rsidRPr="00195E23" w:rsidRDefault="008D50FC" w:rsidP="00882187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728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8F7D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472F9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3FB75A6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4E2E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8D50FC" w:rsidRPr="00143C7E" w14:paraId="22B8F9BF" w14:textId="77777777" w:rsidTr="00882187">
        <w:trPr>
          <w:cantSplit/>
          <w:trHeight w:hRule="exact" w:val="78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D674" w14:textId="77777777" w:rsidR="008D50FC" w:rsidRPr="005F37BE" w:rsidRDefault="008D50FC" w:rsidP="00882187">
            <w:r w:rsidRPr="005F37BE">
              <w:t xml:space="preserve">Тема 1. </w:t>
            </w:r>
            <w:r>
              <w:t xml:space="preserve">Экономика информационных систем. </w:t>
            </w:r>
            <w:r w:rsidRPr="00C639BE">
              <w:t>Основные понятия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BDB4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758E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8AC7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D0C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5B80" w14:textId="77777777" w:rsidR="008D50FC" w:rsidRPr="00195E23" w:rsidRDefault="008D50FC" w:rsidP="00882187">
            <w:pPr>
              <w:pStyle w:val="13"/>
              <w:tabs>
                <w:tab w:val="left" w:pos="497"/>
                <w:tab w:val="center" w:pos="627"/>
              </w:tabs>
              <w:spacing w:line="240" w:lineRule="auto"/>
              <w:jc w:val="left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1AA5FFCA" w14:textId="77777777" w:rsidTr="00882187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C95D" w14:textId="77777777" w:rsidR="008D50FC" w:rsidRPr="005F37BE" w:rsidRDefault="008D50FC" w:rsidP="00882187">
            <w:r w:rsidRPr="005F37BE">
              <w:t xml:space="preserve">Тема 2. </w:t>
            </w:r>
            <w:r w:rsidRPr="00C639BE">
              <w:t>Появление</w:t>
            </w:r>
            <w:r>
              <w:t xml:space="preserve"> экономики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B85F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E835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0EF8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3388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82CD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54BC5181" w14:textId="77777777" w:rsidTr="00882187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B209" w14:textId="77777777" w:rsidR="008D50FC" w:rsidRPr="005F37BE" w:rsidRDefault="008D50FC" w:rsidP="00882187">
            <w:r w:rsidRPr="005F37BE">
              <w:t xml:space="preserve">Тема 3. </w:t>
            </w:r>
            <w:r w:rsidRPr="00C639BE">
              <w:t>Концепция электронного бизнеса</w:t>
            </w:r>
          </w:p>
          <w:p w14:paraId="1884F251" w14:textId="77777777" w:rsidR="008D50FC" w:rsidRPr="005F37BE" w:rsidRDefault="008D50FC" w:rsidP="00882187"/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C865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A2A9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EA50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9CC6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DD3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6</w:t>
            </w:r>
          </w:p>
        </w:tc>
      </w:tr>
      <w:tr w:rsidR="008D50FC" w:rsidRPr="00143C7E" w14:paraId="7130B5CD" w14:textId="77777777" w:rsidTr="00882187">
        <w:trPr>
          <w:cantSplit/>
          <w:trHeight w:hRule="exact" w:val="105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9E40" w14:textId="77777777" w:rsidR="008D50FC" w:rsidRPr="005F37BE" w:rsidRDefault="008D50FC" w:rsidP="00882187">
            <w:r w:rsidRPr="005F37BE">
              <w:t>Тема 4. Системы управления базами данных</w:t>
            </w:r>
            <w:r>
              <w:t xml:space="preserve"> в экономических информационных системах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D5AA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C17B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8D02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7358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9ED49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6E895F6B" w14:textId="77777777" w:rsidTr="00882187">
        <w:trPr>
          <w:cantSplit/>
          <w:trHeight w:hRule="exact" w:val="3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60B9" w14:textId="77777777" w:rsidR="008D50FC" w:rsidRPr="005F37BE" w:rsidRDefault="008D50FC" w:rsidP="00882187">
            <w:r w:rsidRPr="005F37BE">
              <w:t xml:space="preserve">Тема 5. </w:t>
            </w:r>
            <w:r w:rsidRPr="00C639BE">
              <w:t>Виды электронного бизнеса</w:t>
            </w:r>
          </w:p>
          <w:p w14:paraId="537A7EBC" w14:textId="77777777" w:rsidR="008D50FC" w:rsidRPr="005F37BE" w:rsidRDefault="008D50FC" w:rsidP="00882187">
            <w:r w:rsidRPr="005F37BE">
              <w:t>характеристик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D0EF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241D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245B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9D4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E3E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455B32A3" w14:textId="77777777" w:rsidTr="006B1423">
        <w:trPr>
          <w:cantSplit/>
          <w:trHeight w:hRule="exact" w:val="50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71B3" w14:textId="77777777" w:rsidR="008D50FC" w:rsidRPr="005F37BE" w:rsidRDefault="008D50FC" w:rsidP="00882187">
            <w:r w:rsidRPr="005F37BE">
              <w:t xml:space="preserve">Тема 6. </w:t>
            </w:r>
            <w:r w:rsidRPr="00C639BE">
              <w:t>Реорганизация бизнес-процессов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B42C" w14:textId="77777777" w:rsidR="008D50FC" w:rsidRPr="00195E23" w:rsidRDefault="008D50FC" w:rsidP="006B1423">
            <w:pPr>
              <w:pStyle w:val="13"/>
              <w:spacing w:line="240" w:lineRule="auto"/>
              <w:ind w:firstLine="20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8D526" w14:textId="77777777" w:rsidR="008D50FC" w:rsidRPr="00195E23" w:rsidRDefault="008D50FC" w:rsidP="006B1423">
            <w:pPr>
              <w:pStyle w:val="13"/>
              <w:spacing w:line="240" w:lineRule="auto"/>
              <w:ind w:firstLine="31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F27D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7D87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6EE6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41483CF3" w14:textId="77777777" w:rsidTr="00882187">
        <w:trPr>
          <w:cantSplit/>
          <w:trHeight w:hRule="exact" w:val="68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832F" w14:textId="77777777" w:rsidR="008D50FC" w:rsidRPr="00195E23" w:rsidRDefault="008D50FC" w:rsidP="00882187">
            <w:r w:rsidRPr="00195E23">
              <w:rPr>
                <w:bCs/>
              </w:rPr>
              <w:t xml:space="preserve">Тема 7. </w:t>
            </w:r>
            <w:r w:rsidRPr="00195E23">
              <w:rPr>
                <w:color w:val="000000"/>
                <w:shd w:val="clear" w:color="auto" w:fill="FFFFFF"/>
              </w:rPr>
              <w:t>Информационные системы управления проектами</w:t>
            </w:r>
          </w:p>
          <w:p w14:paraId="195F9877" w14:textId="77777777" w:rsidR="008D50FC" w:rsidRPr="00195E23" w:rsidRDefault="008D50FC" w:rsidP="00882187">
            <w:pPr>
              <w:pStyle w:val="13"/>
              <w:spacing w:line="240" w:lineRule="auto"/>
              <w:rPr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C069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31F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D46C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42654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17FD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25223B18" w14:textId="77777777" w:rsidTr="006B1423">
        <w:trPr>
          <w:cantSplit/>
          <w:trHeight w:hRule="exact" w:val="80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7004F" w14:textId="77777777" w:rsidR="008D50FC" w:rsidRPr="00195E23" w:rsidRDefault="008D50FC" w:rsidP="00882187">
            <w:r w:rsidRPr="00195E23">
              <w:rPr>
                <w:bCs/>
              </w:rPr>
              <w:t xml:space="preserve">Тема 8. </w:t>
            </w:r>
            <w:r w:rsidRPr="00C639BE">
              <w:t>Перспективы развития электронного бизнеса</w:t>
            </w:r>
          </w:p>
          <w:p w14:paraId="23B39BDC" w14:textId="77777777" w:rsidR="008D50FC" w:rsidRPr="00195E23" w:rsidRDefault="008D50FC" w:rsidP="00882187">
            <w:pPr>
              <w:pStyle w:val="13"/>
              <w:spacing w:line="240" w:lineRule="auto"/>
              <w:rPr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1380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E168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0655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6C385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79A95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8</w:t>
            </w:r>
          </w:p>
        </w:tc>
      </w:tr>
      <w:tr w:rsidR="008D50FC" w:rsidRPr="00143C7E" w14:paraId="45C4DAEA" w14:textId="77777777" w:rsidTr="006B1423">
        <w:trPr>
          <w:cantSplit/>
          <w:trHeight w:hRule="exact" w:val="73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CFF3" w14:textId="77777777" w:rsidR="008D50FC" w:rsidRPr="00195E23" w:rsidRDefault="008D50FC" w:rsidP="006B1423">
            <w:r w:rsidRPr="00195E23">
              <w:rPr>
                <w:bCs/>
              </w:rPr>
              <w:t xml:space="preserve">Тема 9. </w:t>
            </w:r>
            <w:r w:rsidRPr="00C639BE">
              <w:t>Управление виртуальным предприятием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7B03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04D8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BBBE" w14:textId="77777777" w:rsidR="008D50FC" w:rsidRPr="00195E23" w:rsidRDefault="008D50FC" w:rsidP="00882187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95E2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49BA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5F61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195E23">
              <w:rPr>
                <w:szCs w:val="24"/>
              </w:rPr>
              <w:t>10</w:t>
            </w:r>
          </w:p>
        </w:tc>
      </w:tr>
      <w:tr w:rsidR="008D50FC" w:rsidRPr="00143C7E" w14:paraId="63F79381" w14:textId="77777777" w:rsidTr="00882187">
        <w:trPr>
          <w:cantSplit/>
          <w:trHeight w:hRule="exact" w:val="46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1235" w14:textId="77777777" w:rsidR="008D50FC" w:rsidRPr="00195E23" w:rsidRDefault="008D50FC" w:rsidP="00882187">
            <w:pPr>
              <w:pStyle w:val="13"/>
              <w:spacing w:line="240" w:lineRule="auto"/>
              <w:rPr>
                <w:bCs/>
                <w:szCs w:val="24"/>
              </w:rPr>
            </w:pPr>
            <w:r w:rsidRPr="00195E23">
              <w:rPr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54DE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195E23">
              <w:rPr>
                <w:bCs/>
                <w:szCs w:val="24"/>
              </w:rPr>
              <w:t>18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ABC8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195E23">
              <w:rPr>
                <w:bCs/>
                <w:szCs w:val="24"/>
              </w:rPr>
              <w:t>38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D70C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195E23">
              <w:rPr>
                <w:bCs/>
                <w:szCs w:val="24"/>
              </w:rPr>
              <w:t>12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EB475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195E23">
              <w:rPr>
                <w:bCs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E92F" w14:textId="77777777" w:rsidR="008D50FC" w:rsidRPr="00195E23" w:rsidRDefault="008D50FC" w:rsidP="0088218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195E23">
              <w:rPr>
                <w:bCs/>
                <w:szCs w:val="24"/>
              </w:rPr>
              <w:t>72</w:t>
            </w:r>
          </w:p>
        </w:tc>
      </w:tr>
    </w:tbl>
    <w:p w14:paraId="2BE29721" w14:textId="77777777" w:rsidR="00567CFA" w:rsidRPr="0002120D" w:rsidRDefault="00567CFA" w:rsidP="006B1423">
      <w:pPr>
        <w:pStyle w:val="13"/>
        <w:widowControl/>
        <w:numPr>
          <w:ilvl w:val="1"/>
          <w:numId w:val="11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0" w:firstLine="709"/>
        <w:jc w:val="left"/>
        <w:rPr>
          <w:bCs/>
          <w:i/>
          <w:szCs w:val="24"/>
        </w:rPr>
      </w:pPr>
      <w:r w:rsidRPr="0002120D">
        <w:rPr>
          <w:bCs/>
          <w:i/>
          <w:szCs w:val="24"/>
        </w:rPr>
        <w:t>Методы обучения</w:t>
      </w:r>
    </w:p>
    <w:p w14:paraId="2ECC899B" w14:textId="77777777" w:rsidR="00567CFA" w:rsidRPr="0002120D" w:rsidRDefault="00567CFA" w:rsidP="006B142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  <w:r w:rsidRPr="0002120D">
        <w:rPr>
          <w:bCs/>
          <w:szCs w:val="24"/>
        </w:rPr>
        <w:t>Тестирование</w:t>
      </w:r>
    </w:p>
    <w:p w14:paraId="77C7D71F" w14:textId="77777777" w:rsidR="00567CFA" w:rsidRPr="0002120D" w:rsidRDefault="00567CFA" w:rsidP="006B142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669"/>
        <w:rPr>
          <w:bCs/>
          <w:szCs w:val="24"/>
        </w:rPr>
      </w:pPr>
      <w:r w:rsidRPr="0002120D">
        <w:rPr>
          <w:bCs/>
          <w:szCs w:val="24"/>
        </w:rPr>
        <w:t>Лабораторный практикум</w:t>
      </w:r>
    </w:p>
    <w:p w14:paraId="4894BBF8" w14:textId="77777777" w:rsidR="00567CFA" w:rsidRPr="0002120D" w:rsidRDefault="00567CFA" w:rsidP="006B142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669"/>
        <w:rPr>
          <w:bCs/>
          <w:szCs w:val="24"/>
        </w:rPr>
      </w:pPr>
      <w:r w:rsidRPr="0002120D">
        <w:rPr>
          <w:bCs/>
          <w:szCs w:val="24"/>
        </w:rPr>
        <w:t>Выполнение контрольных заданий</w:t>
      </w:r>
    </w:p>
    <w:p w14:paraId="0CFBEEBD" w14:textId="77777777" w:rsidR="00567CFA" w:rsidRPr="0002120D" w:rsidRDefault="00567CFA" w:rsidP="006B1423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360" w:firstLine="669"/>
        <w:jc w:val="left"/>
        <w:rPr>
          <w:b/>
          <w:bCs/>
          <w:szCs w:val="24"/>
        </w:rPr>
      </w:pPr>
      <w:r w:rsidRPr="0002120D">
        <w:rPr>
          <w:b/>
          <w:bCs/>
          <w:szCs w:val="24"/>
        </w:rPr>
        <w:t>6. Технологическая карта дисциплины</w:t>
      </w:r>
    </w:p>
    <w:p w14:paraId="380293BD" w14:textId="77777777" w:rsidR="00567CFA" w:rsidRPr="0002120D" w:rsidRDefault="00567CFA" w:rsidP="006B1423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669"/>
        <w:outlineLvl w:val="0"/>
        <w:rPr>
          <w:bCs/>
          <w:i/>
          <w:szCs w:val="24"/>
        </w:rPr>
      </w:pPr>
      <w:r w:rsidRPr="0002120D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502"/>
        <w:gridCol w:w="1390"/>
        <w:gridCol w:w="1902"/>
        <w:gridCol w:w="1567"/>
        <w:gridCol w:w="1265"/>
        <w:gridCol w:w="1136"/>
        <w:gridCol w:w="995"/>
        <w:gridCol w:w="995"/>
      </w:tblGrid>
      <w:tr w:rsidR="008D50FC" w:rsidRPr="009E36CB" w14:paraId="15BA5D05" w14:textId="77777777" w:rsidTr="00882187">
        <w:trPr>
          <w:trHeight w:val="600"/>
        </w:trPr>
        <w:tc>
          <w:tcPr>
            <w:tcW w:w="4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EA93A6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2F26E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4B027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6016BD81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70E8E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5085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3F3CF00E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(</w:t>
            </w:r>
            <w:r w:rsidRPr="009E36C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9E36CB">
              <w:rPr>
                <w:color w:val="000000"/>
                <w:sz w:val="22"/>
                <w:szCs w:val="22"/>
              </w:rPr>
              <w:t>-</w:t>
            </w:r>
            <w:r w:rsidRPr="009E36C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9E36C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220D4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8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423364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8D50FC" w:rsidRPr="009E36CB" w14:paraId="2E9D4789" w14:textId="77777777" w:rsidTr="00882187">
        <w:trPr>
          <w:trHeight w:val="919"/>
        </w:trPr>
        <w:tc>
          <w:tcPr>
            <w:tcW w:w="4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8F4C8E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89ED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3050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4FD38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303B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364EB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F35D7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C56879C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8D50FC" w:rsidRPr="009E36CB" w14:paraId="659364A2" w14:textId="77777777" w:rsidTr="00882187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E20C5" w14:textId="77777777" w:rsidR="008D50FC" w:rsidRPr="009E36CB" w:rsidRDefault="008D50FC" w:rsidP="008821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CC02C8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5F37BE">
              <w:t xml:space="preserve">Тема 1. </w:t>
            </w:r>
            <w:r>
              <w:t xml:space="preserve">Экономика информационных систем. </w:t>
            </w:r>
            <w:r w:rsidRPr="00C639BE">
              <w:t>Основные понятия</w:t>
            </w:r>
          </w:p>
        </w:tc>
      </w:tr>
      <w:tr w:rsidR="008D50FC" w:rsidRPr="009E36CB" w14:paraId="14264124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887A9C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D491C2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ОР.2.4.1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88635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8B13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1406E" w14:textId="77777777" w:rsidR="008D50FC" w:rsidRPr="00C1175A" w:rsidRDefault="008D50FC" w:rsidP="0088218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17E58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98F3A0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C70C0D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8D50FC" w:rsidRPr="009E36CB" w14:paraId="731348EB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DC391" w14:textId="77777777" w:rsidR="008D50FC" w:rsidRPr="009E36CB" w:rsidRDefault="008D50FC" w:rsidP="008821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46213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5F37BE">
              <w:t xml:space="preserve">Тема 2. </w:t>
            </w:r>
            <w:r w:rsidRPr="00C639BE">
              <w:t>Появление</w:t>
            </w:r>
            <w:r>
              <w:t xml:space="preserve"> экономики информационных систем</w:t>
            </w:r>
          </w:p>
        </w:tc>
      </w:tr>
      <w:tr w:rsidR="008D50FC" w:rsidRPr="009E36CB" w14:paraId="33D813F1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14D4A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5EFBB4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ОР.2.4.1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B10D8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1EA0A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AC449F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14A13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138B3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D0FF1E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3B87F4C4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1C9B7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2417B2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DD39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A3B9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CE87E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0256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C7D58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5798A7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58AABED3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5E296" w14:textId="77777777" w:rsidR="008D50FC" w:rsidRPr="009E36CB" w:rsidRDefault="008D50FC" w:rsidP="008821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2857B" w14:textId="77777777" w:rsidR="008D50FC" w:rsidRPr="005F37BE" w:rsidRDefault="008D50FC" w:rsidP="00882187">
            <w:r w:rsidRPr="005F37BE">
              <w:t xml:space="preserve">Тема 3. </w:t>
            </w:r>
            <w:r w:rsidRPr="00C639BE">
              <w:t>Концепция электронного бизнеса</w:t>
            </w:r>
          </w:p>
          <w:p w14:paraId="7B17BC96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</w:tr>
      <w:tr w:rsidR="008D50FC" w:rsidRPr="009E36CB" w14:paraId="68C0CB0C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679A11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8E49D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ОР.2.4.1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41B92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26EAD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ACDD5A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4C539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FEFB8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04C33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2F96BD5C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A778F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097E85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7786D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3CBB6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ABDFE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76795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BD7C58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58252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5</w:t>
            </w:r>
          </w:p>
        </w:tc>
      </w:tr>
      <w:tr w:rsidR="008D50FC" w:rsidRPr="009E36CB" w14:paraId="7A77463A" w14:textId="77777777" w:rsidTr="00882187">
        <w:trPr>
          <w:trHeight w:val="421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B4B10" w14:textId="77777777" w:rsidR="008D50FC" w:rsidRPr="009E36CB" w:rsidRDefault="008D50FC" w:rsidP="008821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B7A16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5F37BE">
              <w:t>Тема 4. Системы управления базами данных</w:t>
            </w:r>
            <w:r>
              <w:t xml:space="preserve"> в экономических информационных системах</w:t>
            </w:r>
          </w:p>
        </w:tc>
      </w:tr>
      <w:tr w:rsidR="008D50FC" w:rsidRPr="009E36CB" w14:paraId="221E8CF6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E0DAA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EF107F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ОР.3.4.1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8948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6E85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B4D22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DAE5C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AE91C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1B9B38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571B9AFB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27623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4ADC1B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AC4E8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90F4F6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264C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1C16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543CA4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A74555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50B9FFB9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15658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E3C2EF" w14:textId="77777777" w:rsidR="008D50FC" w:rsidRPr="007C5D3A" w:rsidRDefault="008D50FC" w:rsidP="00882187">
            <w:r w:rsidRPr="005F37BE">
              <w:t xml:space="preserve">Тема 5. </w:t>
            </w:r>
            <w:r w:rsidRPr="00C639BE">
              <w:t>Виды электронного бизнеса</w:t>
            </w:r>
          </w:p>
        </w:tc>
      </w:tr>
      <w:tr w:rsidR="008D50FC" w:rsidRPr="009E36CB" w14:paraId="33F9121B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943F31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1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48EC4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ОР.3.4.1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C4EF5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DE2A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CC56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D1A9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A1F28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E2704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514F762E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85AE4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3C8CE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3B3092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3318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509FE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324E2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7A9BE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BC211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0290383E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5AD55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781EC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5F37BE">
              <w:t xml:space="preserve">Тема 6. </w:t>
            </w:r>
            <w:r w:rsidRPr="00C639BE">
              <w:t>Реорганизация бизнес-процессов</w:t>
            </w:r>
          </w:p>
        </w:tc>
      </w:tr>
      <w:tr w:rsidR="008D50FC" w:rsidRPr="009E36CB" w14:paraId="28AB3307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A5F96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1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C1FF1E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ОР.3.4.1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51BF5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E5BCC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47A2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DEF5F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A4EFDE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93081E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00ECFDF7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15C00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33847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2D22F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6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63F79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CDDC1A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18E7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4232FC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AAAE48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23A68C4D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79F4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07647A" w14:textId="77777777" w:rsidR="008D50FC" w:rsidRPr="001121B0" w:rsidRDefault="008D50FC" w:rsidP="00882187">
            <w:r w:rsidRPr="00195E23">
              <w:rPr>
                <w:bCs/>
              </w:rPr>
              <w:t xml:space="preserve">Тема 7. </w:t>
            </w:r>
            <w:r w:rsidRPr="00195E23">
              <w:rPr>
                <w:color w:val="000000"/>
                <w:shd w:val="clear" w:color="auto" w:fill="FFFFFF"/>
              </w:rPr>
              <w:t>Информационные системы управления проектам</w:t>
            </w:r>
          </w:p>
        </w:tc>
      </w:tr>
      <w:tr w:rsidR="008D50FC" w:rsidRPr="009E36CB" w14:paraId="6F8947C7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13E63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A342B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ОР.3.4.1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25B44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B406F6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BDB3D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6A52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49A11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B6528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6CC2E922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93A0B9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97D66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C81A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7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5DF0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A95DD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843C9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14552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128D49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631A856D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69F5C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C5660" w14:textId="77777777" w:rsidR="008D50FC" w:rsidRPr="00DF6594" w:rsidRDefault="008D50FC" w:rsidP="00882187">
            <w:r w:rsidRPr="00195E23">
              <w:rPr>
                <w:bCs/>
              </w:rPr>
              <w:t xml:space="preserve">Тема 8. </w:t>
            </w:r>
            <w:r w:rsidRPr="00C639BE">
              <w:t>Перспективы развития электронного бизнеса</w:t>
            </w:r>
          </w:p>
        </w:tc>
      </w:tr>
      <w:tr w:rsidR="008D50FC" w:rsidRPr="009E36CB" w14:paraId="293362EC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D9DAA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1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1627E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ОР.3.4.1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6662C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A6CF1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233EA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E7419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889FA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608DF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</w:tr>
      <w:tr w:rsidR="008D50FC" w:rsidRPr="009E36CB" w14:paraId="487042B0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66CCEE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08E19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7FB13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8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7BEE5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363D6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9B9F9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8045E5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06441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6CB9B548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B2338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7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2E78C" w14:textId="77777777" w:rsidR="008D50FC" w:rsidRPr="001E20A4" w:rsidRDefault="008D50FC" w:rsidP="00882187">
            <w:r w:rsidRPr="00195E23">
              <w:rPr>
                <w:bCs/>
              </w:rPr>
              <w:t xml:space="preserve">Тема 9. </w:t>
            </w:r>
            <w:r w:rsidRPr="00C639BE">
              <w:t>Управление виртуальным предприятием</w:t>
            </w:r>
          </w:p>
        </w:tc>
      </w:tr>
      <w:tr w:rsidR="008D50FC" w:rsidRPr="009E36CB" w14:paraId="50186F3C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C79AD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1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84B8B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t>ОР.3.4.1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E25C9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C4E97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8F9DAB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3-4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08669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512317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6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BC04FF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8</w:t>
            </w:r>
          </w:p>
        </w:tc>
      </w:tr>
      <w:tr w:rsidR="008D50FC" w:rsidRPr="009E36CB" w14:paraId="47829CD6" w14:textId="77777777" w:rsidTr="00882187">
        <w:trPr>
          <w:trHeight w:val="34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7022A8" w14:textId="77777777" w:rsidR="008D50FC" w:rsidRPr="00C1175A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3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E5EB2" w14:textId="77777777" w:rsidR="008D50FC" w:rsidRPr="009E36CB" w:rsidRDefault="008D50FC" w:rsidP="00882187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B3C070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Контрольное тестирование по разделу 9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A4035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AE21F3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921F3" w14:textId="77777777" w:rsidR="008D50FC" w:rsidRPr="009E36CB" w:rsidRDefault="008D50FC" w:rsidP="00882187">
            <w:pPr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782360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F1C0EA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36CB">
              <w:rPr>
                <w:sz w:val="22"/>
                <w:szCs w:val="22"/>
              </w:rPr>
              <w:t>7</w:t>
            </w:r>
          </w:p>
        </w:tc>
      </w:tr>
      <w:tr w:rsidR="008D50FC" w:rsidRPr="009E36CB" w14:paraId="3923702D" w14:textId="77777777" w:rsidTr="00882187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C790AF" w14:textId="77777777" w:rsidR="008D50FC" w:rsidRPr="009E36CB" w:rsidRDefault="008D50FC" w:rsidP="008821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68CB4" w14:textId="77777777" w:rsidR="008D50FC" w:rsidRPr="009E36CB" w:rsidRDefault="008D50FC" w:rsidP="00882187">
            <w:pPr>
              <w:rPr>
                <w:b/>
                <w:sz w:val="22"/>
                <w:szCs w:val="22"/>
              </w:rPr>
            </w:pPr>
            <w:r w:rsidRPr="009E36C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508412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E36C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E78698" w14:textId="77777777" w:rsidR="008D50FC" w:rsidRPr="009E36CB" w:rsidRDefault="008D50FC" w:rsidP="008821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E36CB">
              <w:rPr>
                <w:b/>
                <w:sz w:val="22"/>
                <w:szCs w:val="22"/>
              </w:rPr>
              <w:t>100</w:t>
            </w:r>
          </w:p>
        </w:tc>
      </w:tr>
    </w:tbl>
    <w:p w14:paraId="1F934AF6" w14:textId="77777777" w:rsidR="00567CFA" w:rsidRPr="0002120D" w:rsidRDefault="00567CFA" w:rsidP="00567CFA">
      <w:pPr>
        <w:pStyle w:val="13"/>
        <w:tabs>
          <w:tab w:val="left" w:pos="993"/>
        </w:tabs>
        <w:rPr>
          <w:b/>
          <w:bCs/>
          <w:szCs w:val="24"/>
        </w:rPr>
      </w:pPr>
    </w:p>
    <w:p w14:paraId="70AF8652" w14:textId="77777777" w:rsidR="00567CFA" w:rsidRPr="0002120D" w:rsidRDefault="00567CFA" w:rsidP="00567CFA">
      <w:pPr>
        <w:pStyle w:val="13"/>
        <w:tabs>
          <w:tab w:val="left" w:pos="993"/>
        </w:tabs>
        <w:ind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18C0F885" w14:textId="77777777" w:rsidR="00247B55" w:rsidRPr="0002120D" w:rsidRDefault="00247B55" w:rsidP="00247B55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7.1 Основная литература</w:t>
      </w:r>
    </w:p>
    <w:p w14:paraId="3E0ABC31" w14:textId="77777777" w:rsidR="00E05E2D" w:rsidRPr="0002120D" w:rsidRDefault="00E05E2D" w:rsidP="00DF2462">
      <w:pPr>
        <w:pStyle w:val="a9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Информационные системы и технологии в экономике и управлении в 2 ч. Часть </w:t>
      </w:r>
      <w:proofErr w:type="gramStart"/>
      <w:r w:rsidRPr="0002120D">
        <w:rPr>
          <w:rFonts w:ascii="Times New Roman" w:hAnsi="Times New Roman"/>
          <w:sz w:val="24"/>
          <w:szCs w:val="24"/>
        </w:rPr>
        <w:t>2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для бакалавриата и специалитета / отв. ред. В. В. Трофимов. — 5-е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324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 и специалист). — ISBN 978-5-534-09092-5.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https://biblio-online.ru/book/informacionnye-sistemy-i-tehnologii-v-ekonomike-i-upravlenii-v-2-ch-chast-2-441969.</w:t>
      </w:r>
    </w:p>
    <w:p w14:paraId="3CE26E48" w14:textId="77777777" w:rsidR="00DD0477" w:rsidRPr="0002120D" w:rsidRDefault="0089386D" w:rsidP="00DF2462">
      <w:pPr>
        <w:pStyle w:val="a9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402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 и специалист). — ISBN 978-5-9916-1358-3.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https://biblio-online.ru/book/informacionnye-sistemy-v-ekonomike-436469.</w:t>
      </w:r>
    </w:p>
    <w:p w14:paraId="55AD88C3" w14:textId="77777777" w:rsidR="00247B55" w:rsidRPr="0002120D" w:rsidRDefault="00247B55" w:rsidP="00DF2462">
      <w:pPr>
        <w:pStyle w:val="a9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120D">
        <w:rPr>
          <w:rFonts w:ascii="Times New Roman" w:hAnsi="Times New Roman"/>
          <w:sz w:val="24"/>
          <w:szCs w:val="24"/>
        </w:rPr>
        <w:t>Информатика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«Флинта», 2016. - 261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978-5-9765-1194-1;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7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http://biblioclub.ru/index.php?page=book&amp;id=83542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7D647B0D" w14:textId="77777777" w:rsidR="00940DD8" w:rsidRPr="0002120D" w:rsidRDefault="00940DD8" w:rsidP="00DF2462">
      <w:pPr>
        <w:pStyle w:val="a9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0D">
        <w:rPr>
          <w:rFonts w:ascii="Times New Roman" w:hAnsi="Times New Roman"/>
          <w:sz w:val="24"/>
          <w:szCs w:val="24"/>
        </w:rPr>
        <w:t>Нетёсова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О. Ю. Информационные системы и технологии в </w:t>
      </w:r>
      <w:proofErr w:type="gramStart"/>
      <w:r w:rsidRPr="0002120D">
        <w:rPr>
          <w:rFonts w:ascii="Times New Roman" w:hAnsi="Times New Roman"/>
          <w:sz w:val="24"/>
          <w:szCs w:val="24"/>
        </w:rPr>
        <w:t>экономике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вузов / О. Ю. </w:t>
      </w:r>
      <w:proofErr w:type="spellStart"/>
      <w:r w:rsidRPr="0002120D">
        <w:rPr>
          <w:rFonts w:ascii="Times New Roman" w:hAnsi="Times New Roman"/>
          <w:sz w:val="24"/>
          <w:szCs w:val="24"/>
        </w:rPr>
        <w:t>Нетёсова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— 3-е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178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Университеты России). — ISBN 978-5-534-08223-4.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https://biblio-online.ru/book/informacionnye-sistemy-i-tehnologii-v-ekonomike-437377</w:t>
      </w:r>
      <w:r w:rsidR="00125699">
        <w:rPr>
          <w:rFonts w:ascii="Times New Roman" w:hAnsi="Times New Roman"/>
          <w:sz w:val="24"/>
          <w:szCs w:val="24"/>
        </w:rPr>
        <w:t>.</w:t>
      </w:r>
      <w:r w:rsidRPr="0002120D">
        <w:rPr>
          <w:rFonts w:ascii="Times New Roman" w:hAnsi="Times New Roman"/>
          <w:sz w:val="24"/>
          <w:szCs w:val="24"/>
        </w:rPr>
        <w:t xml:space="preserve"> </w:t>
      </w:r>
    </w:p>
    <w:p w14:paraId="12D1963D" w14:textId="77777777" w:rsidR="00125699" w:rsidRPr="00125699" w:rsidRDefault="007E6706" w:rsidP="00DF2462">
      <w:pPr>
        <w:pStyle w:val="a9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Экономика информационных </w:t>
      </w:r>
      <w:proofErr w:type="gramStart"/>
      <w:r w:rsidRPr="0002120D">
        <w:rPr>
          <w:rFonts w:ascii="Times New Roman" w:hAnsi="Times New Roman"/>
          <w:sz w:val="24"/>
          <w:szCs w:val="24"/>
        </w:rPr>
        <w:t>систем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бакалавриата и магистратуры / А. Л. </w:t>
      </w:r>
      <w:proofErr w:type="spellStart"/>
      <w:r w:rsidRPr="0002120D">
        <w:rPr>
          <w:rFonts w:ascii="Times New Roman" w:hAnsi="Times New Roman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Н. А. </w:t>
      </w:r>
      <w:proofErr w:type="spellStart"/>
      <w:r w:rsidRPr="0002120D">
        <w:rPr>
          <w:rFonts w:ascii="Times New Roman" w:hAnsi="Times New Roman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Н. М. Лобанова, Е. О. Кучинская. — 2-е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176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Бакалавр и магистр. Академический курс). — ISBN 978-5-534-05545-0.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https://biblio-online.ru/book/ekonomika-informacionnyh-sistem-438828 </w:t>
      </w:r>
    </w:p>
    <w:p w14:paraId="0D7D6706" w14:textId="77777777" w:rsidR="00247B55" w:rsidRPr="0002120D" w:rsidRDefault="00247B55" w:rsidP="00125699">
      <w:pPr>
        <w:pStyle w:val="a9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709" w:right="-6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02120D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1EE601E3" w14:textId="77777777" w:rsidR="00875BD3" w:rsidRPr="0002120D" w:rsidRDefault="00875BD3" w:rsidP="00DF2462">
      <w:pPr>
        <w:pStyle w:val="a9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Балдин, К.В. Информационные системы в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экономике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К.В. Балдин, В.Б. Уткин. - 7-е изд. - Москва : Издательско-торговая корпорация «Дашков и К°», 2017. - 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395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978-5-394-01449-9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8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="00125699">
        <w:rPr>
          <w:rStyle w:val="af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8E3177C" w14:textId="77777777" w:rsidR="00875BD3" w:rsidRPr="0002120D" w:rsidRDefault="00875BD3" w:rsidP="00DF2462">
      <w:pPr>
        <w:pStyle w:val="a9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Информационные технологии в экономике и управлении в 2 ч. Часть 1 : учебник для академического бакалавриата / В. В. Трофимов [и др.] ; под ред. В. В. Трофимова. — 3-е изд., </w:t>
      </w:r>
      <w:proofErr w:type="spellStart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>перераб</w:t>
      </w:r>
      <w:proofErr w:type="spellEnd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>, 2019. — 269 с. — (</w:t>
      </w:r>
      <w:proofErr w:type="gramStart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Бакалавр. Академический курс). — ISBN 978-5-534-09083-3. — </w:t>
      </w:r>
      <w:proofErr w:type="gramStart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[сайт]. — URL: https://biblio-online.ru/book/informacionnye-tehnologii-v-ekonomike-i-upravlenii-v-2-ch-chast-1-442379.</w:t>
      </w:r>
    </w:p>
    <w:p w14:paraId="3B08EED3" w14:textId="77777777" w:rsidR="00247B55" w:rsidRPr="0002120D" w:rsidRDefault="00247B55" w:rsidP="00DF2462">
      <w:pPr>
        <w:pStyle w:val="a9"/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Перемитина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Т.О. Управление качеством программных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Т.О. 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Перемитина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Томск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Эль Контент, 2011. - 228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 - ISBN 978-5-4332-0010-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4 ;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9" w:history="1">
        <w:r w:rsidR="00125699" w:rsidRPr="009013D5">
          <w:rPr>
            <w:rStyle w:val="af"/>
            <w:rFonts w:ascii="Times New Roman" w:hAnsi="Times New Roman"/>
            <w:sz w:val="24"/>
            <w:szCs w:val="24"/>
          </w:rPr>
          <w:t>http://biblioclub.ru/index.php?page=book&amp;id=208689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0BEFB61" w14:textId="77777777" w:rsidR="009D1AD9" w:rsidRPr="0002120D" w:rsidRDefault="009D1AD9" w:rsidP="00DF2462">
      <w:pPr>
        <w:pStyle w:val="a9"/>
        <w:numPr>
          <w:ilvl w:val="0"/>
          <w:numId w:val="2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Экономическая информатика: введение в экономический анализ информационных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М.И. 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Лугачев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, Е.И. 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Анно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, М.Р. 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Когаловский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 др. ; Московский государственный университет им. М. В. Ломоносова, Экономический факультет.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ИНФРА-М, 2005. - 956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ил., табл.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5-16-002009-8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0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http://biblioclub.ru/index.php?page=book&amp;id=276605</w:t>
        </w:r>
      </w:hyperlink>
      <w:r w:rsidR="00125699">
        <w:rPr>
          <w:rStyle w:val="af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BE9334" w14:textId="77777777" w:rsidR="000D7EA9" w:rsidRPr="009E36CB" w:rsidRDefault="000D7EA9" w:rsidP="000D7EA9">
      <w:pPr>
        <w:pStyle w:val="13"/>
        <w:spacing w:line="276" w:lineRule="auto"/>
        <w:ind w:firstLine="709"/>
        <w:rPr>
          <w:bCs/>
          <w:i/>
          <w:szCs w:val="24"/>
        </w:rPr>
      </w:pPr>
      <w:r w:rsidRPr="009E36CB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3F21F8FF" w14:textId="77777777" w:rsidR="000D7EA9" w:rsidRPr="009E36CB" w:rsidRDefault="000D7EA9" w:rsidP="000D7EA9">
      <w:pPr>
        <w:pStyle w:val="13"/>
        <w:tabs>
          <w:tab w:val="left" w:pos="1134"/>
        </w:tabs>
        <w:spacing w:line="276" w:lineRule="auto"/>
        <w:ind w:left="0" w:firstLine="567"/>
        <w:rPr>
          <w:szCs w:val="24"/>
        </w:rPr>
      </w:pPr>
      <w:r w:rsidRPr="009E36CB">
        <w:rPr>
          <w:szCs w:val="24"/>
        </w:rPr>
        <w:t xml:space="preserve">1. Фомин, Д.В. Компьютерные </w:t>
      </w:r>
      <w:proofErr w:type="gramStart"/>
      <w:r w:rsidRPr="009E36CB">
        <w:rPr>
          <w:szCs w:val="24"/>
        </w:rPr>
        <w:t>сети :</w:t>
      </w:r>
      <w:proofErr w:type="gramEnd"/>
      <w:r w:rsidRPr="009E36CB">
        <w:rPr>
          <w:szCs w:val="24"/>
        </w:rPr>
        <w:t xml:space="preserve"> учебно-методическое пособие / Д.В. Фомин. - </w:t>
      </w:r>
      <w:proofErr w:type="gramStart"/>
      <w:r w:rsidRPr="009E36CB">
        <w:rPr>
          <w:szCs w:val="24"/>
        </w:rPr>
        <w:t>Москва ;</w:t>
      </w:r>
      <w:proofErr w:type="gramEnd"/>
      <w:r w:rsidRPr="009E36CB">
        <w:rPr>
          <w:szCs w:val="24"/>
        </w:rPr>
        <w:t xml:space="preserve"> Берлин : Директ-Медиа, 2015. - 66 </w:t>
      </w:r>
      <w:proofErr w:type="gramStart"/>
      <w:r w:rsidRPr="009E36CB">
        <w:rPr>
          <w:szCs w:val="24"/>
        </w:rPr>
        <w:t>с. :</w:t>
      </w:r>
      <w:proofErr w:type="gramEnd"/>
      <w:r w:rsidRPr="009E36CB">
        <w:rPr>
          <w:szCs w:val="24"/>
        </w:rPr>
        <w:t xml:space="preserve"> ил. - </w:t>
      </w:r>
      <w:proofErr w:type="spellStart"/>
      <w:r w:rsidRPr="009E36CB">
        <w:rPr>
          <w:szCs w:val="24"/>
        </w:rPr>
        <w:t>Библиогр</w:t>
      </w:r>
      <w:proofErr w:type="spellEnd"/>
      <w:r w:rsidRPr="009E36CB">
        <w:rPr>
          <w:szCs w:val="24"/>
        </w:rPr>
        <w:t>. в кн. - ISBN 978-5-4475-4931-2 ; То же [Электронный ресурс]. - URL:</w:t>
      </w:r>
      <w:r w:rsidRPr="009E36CB">
        <w:rPr>
          <w:rStyle w:val="apple-converted-space"/>
          <w:szCs w:val="24"/>
        </w:rPr>
        <w:t> </w:t>
      </w:r>
      <w:hyperlink r:id="rId41" w:history="1">
        <w:r w:rsidRPr="009E36CB">
          <w:rPr>
            <w:rStyle w:val="af"/>
            <w:szCs w:val="24"/>
          </w:rPr>
          <w:t>http://biblioclub.ru/index.php?page=book&amp;id=349050</w:t>
        </w:r>
      </w:hyperlink>
      <w:r w:rsidRPr="009E36CB">
        <w:rPr>
          <w:rStyle w:val="apple-converted-space"/>
          <w:szCs w:val="24"/>
        </w:rPr>
        <w:t> </w:t>
      </w:r>
    </w:p>
    <w:p w14:paraId="155A36F1" w14:textId="77777777" w:rsidR="000D7EA9" w:rsidRPr="009E36CB" w:rsidRDefault="000D7EA9" w:rsidP="000D7EA9">
      <w:pPr>
        <w:pStyle w:val="13"/>
        <w:tabs>
          <w:tab w:val="left" w:pos="1134"/>
        </w:tabs>
        <w:spacing w:line="276" w:lineRule="auto"/>
        <w:ind w:left="0" w:firstLine="567"/>
        <w:rPr>
          <w:bCs/>
          <w:i/>
          <w:szCs w:val="24"/>
        </w:rPr>
      </w:pPr>
      <w:r w:rsidRPr="009E36CB">
        <w:rPr>
          <w:bCs/>
          <w:i/>
          <w:szCs w:val="24"/>
        </w:rPr>
        <w:t xml:space="preserve">7.4 </w:t>
      </w:r>
      <w:r>
        <w:rPr>
          <w:bCs/>
          <w:i/>
          <w:szCs w:val="24"/>
        </w:rPr>
        <w:t>П</w:t>
      </w:r>
      <w:r w:rsidRPr="009E36CB">
        <w:rPr>
          <w:bCs/>
          <w:i/>
          <w:szCs w:val="24"/>
        </w:rPr>
        <w:t>еречень ресурсов информационно-телекоммуникационной сети «интернет», необходимых для освоения дисциплины</w:t>
      </w:r>
    </w:p>
    <w:p w14:paraId="40FA6908" w14:textId="77777777" w:rsidR="000D7EA9" w:rsidRPr="009E36CB" w:rsidRDefault="000D7EA9" w:rsidP="000D7EA9">
      <w:pPr>
        <w:pStyle w:val="1"/>
        <w:spacing w:line="276" w:lineRule="auto"/>
        <w:ind w:firstLine="567"/>
        <w:jc w:val="both"/>
        <w:rPr>
          <w:caps/>
          <w:color w:val="000000"/>
          <w:sz w:val="24"/>
        </w:rPr>
      </w:pPr>
      <w:r w:rsidRPr="009E36CB">
        <w:rPr>
          <w:sz w:val="24"/>
        </w:rPr>
        <w:t xml:space="preserve">1. </w:t>
      </w:r>
      <w:r>
        <w:rPr>
          <w:sz w:val="24"/>
        </w:rPr>
        <w:t xml:space="preserve">Информационные системы и технологии в экономике и управлении. </w:t>
      </w:r>
      <w:proofErr w:type="spellStart"/>
      <w:r>
        <w:rPr>
          <w:sz w:val="24"/>
        </w:rPr>
        <w:t>Интуит</w:t>
      </w:r>
      <w:proofErr w:type="spellEnd"/>
      <w:r>
        <w:rPr>
          <w:sz w:val="24"/>
        </w:rPr>
        <w:t xml:space="preserve">. Национальный открытый университет. </w:t>
      </w:r>
      <w:hyperlink r:id="rId42" w:history="1">
        <w:r w:rsidRPr="00F53C0B">
          <w:rPr>
            <w:snapToGrid w:val="0"/>
            <w:sz w:val="24"/>
          </w:rPr>
          <w:t>https://www.intuit.ru/studies/courses/3627/869/info</w:t>
        </w:r>
      </w:hyperlink>
    </w:p>
    <w:p w14:paraId="619C3B8F" w14:textId="77777777" w:rsidR="00567CFA" w:rsidRPr="0002120D" w:rsidRDefault="00567CFA" w:rsidP="000D7EA9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02120D">
        <w:rPr>
          <w:b/>
          <w:bCs/>
        </w:rPr>
        <w:t>8. Фонды оценочных средств</w:t>
      </w:r>
    </w:p>
    <w:p w14:paraId="41A5CD1E" w14:textId="77777777" w:rsidR="00567CFA" w:rsidRPr="0002120D" w:rsidRDefault="00567CFA" w:rsidP="000D7EA9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02120D">
        <w:rPr>
          <w:spacing w:val="-4"/>
        </w:rPr>
        <w:t>Фонд оценочных средств представлен в Приложении 1.</w:t>
      </w:r>
    </w:p>
    <w:p w14:paraId="10BACE85" w14:textId="77777777" w:rsidR="00567CFA" w:rsidRPr="0002120D" w:rsidRDefault="00567CFA" w:rsidP="00567CF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02120D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699176E4" w14:textId="77777777" w:rsidR="00567CFA" w:rsidRPr="0002120D" w:rsidRDefault="00567CFA" w:rsidP="00567CF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02120D">
        <w:rPr>
          <w:bCs/>
          <w:i/>
        </w:rPr>
        <w:t>9.1. Описание материально-технической базы</w:t>
      </w:r>
    </w:p>
    <w:p w14:paraId="0C8AF9F9" w14:textId="77777777" w:rsidR="00567CFA" w:rsidRPr="0002120D" w:rsidRDefault="00567CFA" w:rsidP="00567CF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02120D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AA48392" w14:textId="77777777" w:rsidR="00567CFA" w:rsidRPr="0002120D" w:rsidRDefault="00567CFA" w:rsidP="00567CF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02120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4586822" w14:textId="77777777" w:rsidR="00567CFA" w:rsidRPr="0002120D" w:rsidRDefault="00567CFA" w:rsidP="00567CFA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02120D">
        <w:rPr>
          <w:bCs/>
        </w:rPr>
        <w:t>Перечень программного обеспечения</w:t>
      </w:r>
    </w:p>
    <w:p w14:paraId="6E9FAFFF" w14:textId="77777777" w:rsidR="000D7EA9" w:rsidRPr="009E36CB" w:rsidRDefault="000D7EA9" w:rsidP="00DF2462">
      <w:pPr>
        <w:pStyle w:val="a9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E36CB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7F2FCD0F" w14:textId="77777777" w:rsidR="000D7EA9" w:rsidRPr="009E36CB" w:rsidRDefault="000D7EA9" w:rsidP="00DF2462">
      <w:pPr>
        <w:pStyle w:val="a9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36C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9E36C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7DAA95D" w14:textId="77777777" w:rsidR="000D7EA9" w:rsidRPr="009E36CB" w:rsidRDefault="000D7EA9" w:rsidP="00DF2462">
      <w:pPr>
        <w:pStyle w:val="a9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E36C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AA04ACC" w14:textId="77777777" w:rsidR="000D7EA9" w:rsidRPr="009E36CB" w:rsidRDefault="000D7EA9" w:rsidP="00DF2462">
      <w:pPr>
        <w:pStyle w:val="a9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E36CB">
        <w:rPr>
          <w:rFonts w:ascii="Times New Roman" w:hAnsi="Times New Roman"/>
          <w:bCs/>
          <w:color w:val="181B31"/>
          <w:sz w:val="24"/>
          <w:szCs w:val="24"/>
        </w:rPr>
        <w:t>AIDA64</w:t>
      </w:r>
    </w:p>
    <w:p w14:paraId="0262512D" w14:textId="77777777" w:rsidR="000D7EA9" w:rsidRPr="009E36CB" w:rsidRDefault="000D7EA9" w:rsidP="00DF2462">
      <w:pPr>
        <w:pStyle w:val="a9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36CB">
        <w:rPr>
          <w:rFonts w:ascii="Times New Roman" w:hAnsi="Times New Roman"/>
          <w:sz w:val="24"/>
          <w:szCs w:val="24"/>
        </w:rPr>
        <w:t>Hardware</w:t>
      </w:r>
      <w:proofErr w:type="spellEnd"/>
      <w:r w:rsidRPr="009E36CB">
        <w:rPr>
          <w:rFonts w:ascii="Times New Roman" w:hAnsi="Times New Roman"/>
          <w:sz w:val="24"/>
          <w:szCs w:val="24"/>
        </w:rPr>
        <w:t xml:space="preserve"> Info</w:t>
      </w:r>
    </w:p>
    <w:p w14:paraId="10D0CF64" w14:textId="77777777" w:rsidR="00567CFA" w:rsidRPr="0002120D" w:rsidRDefault="00567CFA" w:rsidP="00567CFA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35B0F0F8" w14:textId="77777777" w:rsidR="00567CFA" w:rsidRPr="0002120D" w:rsidRDefault="00567CFA" w:rsidP="00567CFA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02120D">
        <w:rPr>
          <w:bCs/>
        </w:rPr>
        <w:lastRenderedPageBreak/>
        <w:t>Перечень информационных справочных систем</w:t>
      </w:r>
    </w:p>
    <w:p w14:paraId="60192911" w14:textId="77777777" w:rsidR="00567CFA" w:rsidRPr="000D7EA9" w:rsidRDefault="00567CFA" w:rsidP="000D7EA9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0D7EA9">
        <w:rPr>
          <w:bCs/>
        </w:rPr>
        <w:t>www.biblioclub.ru - ЭБС «Университетская библиотека онлайн»</w:t>
      </w:r>
    </w:p>
    <w:p w14:paraId="40495C40" w14:textId="77777777" w:rsidR="00567CFA" w:rsidRPr="000D7EA9" w:rsidRDefault="00567CFA" w:rsidP="000D7EA9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0D7EA9">
        <w:rPr>
          <w:bCs/>
        </w:rPr>
        <w:t>www.elibrary.ru - Научная электронная библиотека</w:t>
      </w:r>
    </w:p>
    <w:p w14:paraId="5964CC61" w14:textId="77777777" w:rsidR="00567CFA" w:rsidRPr="000D7EA9" w:rsidRDefault="00567CFA" w:rsidP="000D7EA9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0D7EA9">
        <w:rPr>
          <w:bCs/>
        </w:rPr>
        <w:t>www.ebiblioteka.ru</w:t>
      </w:r>
      <w:r w:rsidRPr="000D7EA9">
        <w:rPr>
          <w:bCs/>
        </w:rPr>
        <w:tab/>
        <w:t xml:space="preserve">- Универсальные базы данных изданий </w:t>
      </w:r>
    </w:p>
    <w:p w14:paraId="0B0189DF" w14:textId="77777777" w:rsidR="00567CFA" w:rsidRPr="000D7EA9" w:rsidRDefault="00567CFA" w:rsidP="000D7EA9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0D7EA9">
        <w:rPr>
          <w:bCs/>
        </w:rPr>
        <w:t>http://window.edu.ru/ - Единое окно доступа к образовательным ресурсам</w:t>
      </w:r>
    </w:p>
    <w:p w14:paraId="5512E150" w14:textId="77777777" w:rsidR="00567CFA" w:rsidRPr="0002120D" w:rsidRDefault="00567CFA" w:rsidP="000D7EA9">
      <w:pPr>
        <w:spacing w:line="276" w:lineRule="auto"/>
        <w:rPr>
          <w:rFonts w:eastAsia="Arial Unicode MS"/>
          <w:b/>
          <w:bCs/>
          <w:color w:val="000000"/>
          <w:sz w:val="28"/>
          <w:szCs w:val="28"/>
          <w:u w:color="000000"/>
        </w:rPr>
      </w:pPr>
    </w:p>
    <w:p w14:paraId="505AA7D5" w14:textId="77777777" w:rsidR="00F71F0C" w:rsidRPr="0002120D" w:rsidRDefault="00F71F0C" w:rsidP="004C0023">
      <w:pPr>
        <w:spacing w:line="276" w:lineRule="auto"/>
        <w:jc w:val="center"/>
        <w:rPr>
          <w:b/>
          <w:caps/>
        </w:rPr>
      </w:pPr>
      <w:r w:rsidRPr="0002120D">
        <w:rPr>
          <w:b/>
        </w:rPr>
        <w:t>5.</w:t>
      </w:r>
      <w:r w:rsidR="008679F0" w:rsidRPr="0002120D">
        <w:rPr>
          <w:b/>
        </w:rPr>
        <w:t>5</w:t>
      </w:r>
      <w:r w:rsidRPr="0002120D">
        <w:rPr>
          <w:b/>
        </w:rPr>
        <w:t xml:space="preserve"> ПРОГРАММА ДИСЦИПЛИНЫ</w:t>
      </w:r>
    </w:p>
    <w:p w14:paraId="40E57430" w14:textId="77777777" w:rsidR="00DF03E1" w:rsidRPr="0002120D" w:rsidRDefault="000A4670" w:rsidP="004C0023">
      <w:pPr>
        <w:spacing w:line="276" w:lineRule="auto"/>
        <w:jc w:val="center"/>
        <w:rPr>
          <w:b/>
        </w:rPr>
      </w:pPr>
      <w:r w:rsidRPr="0002120D">
        <w:rPr>
          <w:b/>
        </w:rPr>
        <w:t>«КОРПОРАТИВНЫЕ ИНФОРМАЦИОННЫЕ СИСТЕМЫ»</w:t>
      </w:r>
    </w:p>
    <w:p w14:paraId="3DA73F29" w14:textId="77777777" w:rsidR="002227BF" w:rsidRPr="0002120D" w:rsidRDefault="002227BF" w:rsidP="00DF2462">
      <w:pPr>
        <w:pStyle w:val="13"/>
        <w:widowControl/>
        <w:numPr>
          <w:ilvl w:val="0"/>
          <w:numId w:val="27"/>
        </w:numPr>
        <w:tabs>
          <w:tab w:val="left" w:pos="851"/>
          <w:tab w:val="left" w:pos="993"/>
        </w:tabs>
        <w:spacing w:line="276" w:lineRule="auto"/>
        <w:ind w:left="0" w:firstLine="131"/>
        <w:rPr>
          <w:b/>
          <w:bCs/>
          <w:szCs w:val="24"/>
        </w:rPr>
      </w:pPr>
      <w:r w:rsidRPr="0002120D">
        <w:rPr>
          <w:b/>
          <w:bCs/>
          <w:szCs w:val="24"/>
        </w:rPr>
        <w:t>Пояснительная записка</w:t>
      </w:r>
    </w:p>
    <w:p w14:paraId="542EED0C" w14:textId="77777777" w:rsidR="002227BF" w:rsidRPr="0002120D" w:rsidRDefault="002227BF" w:rsidP="004C0023">
      <w:pPr>
        <w:pStyle w:val="13"/>
        <w:tabs>
          <w:tab w:val="left" w:pos="851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szCs w:val="24"/>
        </w:rPr>
        <w:t>Курс «Корпоративные информационные системы»,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748C771" w14:textId="77777777" w:rsidR="002227BF" w:rsidRPr="0002120D" w:rsidRDefault="002227BF" w:rsidP="004C0023">
      <w:pPr>
        <w:pStyle w:val="13"/>
        <w:tabs>
          <w:tab w:val="left" w:pos="851"/>
        </w:tabs>
        <w:spacing w:line="276" w:lineRule="auto"/>
        <w:ind w:left="0" w:firstLine="709"/>
        <w:rPr>
          <w:szCs w:val="24"/>
        </w:rPr>
      </w:pPr>
      <w:r w:rsidRPr="0002120D">
        <w:rPr>
          <w:szCs w:val="24"/>
        </w:rPr>
        <w:t>Большая роль отводится приобретению навыков и умений в практическом решении задач проектирования корпоративных информационных систем, различного назначения и состоящих из различных программно-аппаратных компонентов.</w:t>
      </w:r>
    </w:p>
    <w:p w14:paraId="2E180AFA" w14:textId="77777777" w:rsidR="002227BF" w:rsidRPr="0002120D" w:rsidRDefault="002227BF" w:rsidP="00DF2462">
      <w:pPr>
        <w:pStyle w:val="13"/>
        <w:widowControl/>
        <w:numPr>
          <w:ilvl w:val="0"/>
          <w:numId w:val="2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Место в структуре модуля</w:t>
      </w:r>
    </w:p>
    <w:p w14:paraId="6B69D2E3" w14:textId="77777777" w:rsidR="002227BF" w:rsidRPr="0002120D" w:rsidRDefault="002227BF" w:rsidP="004C0023">
      <w:pPr>
        <w:pStyle w:val="13"/>
        <w:tabs>
          <w:tab w:val="left" w:pos="851"/>
        </w:tabs>
        <w:spacing w:line="276" w:lineRule="auto"/>
        <w:ind w:left="0" w:firstLine="709"/>
        <w:rPr>
          <w:bCs/>
          <w:szCs w:val="24"/>
        </w:rPr>
      </w:pPr>
      <w:r w:rsidRPr="0002120D">
        <w:rPr>
          <w:bCs/>
          <w:szCs w:val="24"/>
        </w:rPr>
        <w:t xml:space="preserve">Данная дисциплина относится к </w:t>
      </w:r>
      <w:r w:rsidR="005A07D7" w:rsidRPr="0002120D">
        <w:rPr>
          <w:bCs/>
          <w:szCs w:val="24"/>
        </w:rPr>
        <w:t>вариативной</w:t>
      </w:r>
      <w:r w:rsidRPr="0002120D">
        <w:rPr>
          <w:bCs/>
          <w:szCs w:val="24"/>
        </w:rPr>
        <w:t xml:space="preserve"> части образовательного модуля «</w:t>
      </w:r>
      <w:r w:rsidR="00BA539B" w:rsidRPr="0002120D">
        <w:rPr>
          <w:bCs/>
          <w:color w:val="000000"/>
          <w:szCs w:val="24"/>
        </w:rPr>
        <w:t>Внедрение и эксплуатация информационных систем</w:t>
      </w:r>
      <w:r w:rsidRPr="0002120D">
        <w:rPr>
          <w:bCs/>
          <w:szCs w:val="24"/>
        </w:rPr>
        <w:t>». Для изучения данной дисциплины необходимы знания по дисциплин</w:t>
      </w:r>
      <w:r w:rsidR="00BA539B" w:rsidRPr="0002120D">
        <w:rPr>
          <w:bCs/>
          <w:szCs w:val="24"/>
        </w:rPr>
        <w:t>ам моду</w:t>
      </w:r>
      <w:r w:rsidR="00BA539B" w:rsidRPr="004C0023">
        <w:rPr>
          <w:szCs w:val="24"/>
        </w:rPr>
        <w:t>ля</w:t>
      </w:r>
      <w:r w:rsidRPr="004C0023">
        <w:rPr>
          <w:szCs w:val="24"/>
        </w:rPr>
        <w:t xml:space="preserve"> «Информа</w:t>
      </w:r>
      <w:r w:rsidR="00BA539B" w:rsidRPr="004C0023">
        <w:rPr>
          <w:szCs w:val="24"/>
        </w:rPr>
        <w:t>ционные технологии</w:t>
      </w:r>
      <w:r w:rsidRPr="004C0023">
        <w:rPr>
          <w:szCs w:val="24"/>
        </w:rPr>
        <w:t>».</w:t>
      </w:r>
    </w:p>
    <w:p w14:paraId="55CC45E6" w14:textId="77777777" w:rsidR="002227BF" w:rsidRPr="0002120D" w:rsidRDefault="002227BF" w:rsidP="00DF2462">
      <w:pPr>
        <w:pStyle w:val="13"/>
        <w:widowControl/>
        <w:numPr>
          <w:ilvl w:val="0"/>
          <w:numId w:val="2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Цели и задачи</w:t>
      </w:r>
    </w:p>
    <w:p w14:paraId="18A27714" w14:textId="77777777" w:rsidR="002227BF" w:rsidRPr="0002120D" w:rsidRDefault="002227BF" w:rsidP="004C0023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rPr>
          <w:i/>
        </w:rPr>
        <w:t>Цель дисциплины</w:t>
      </w:r>
      <w:r w:rsidRPr="0002120D">
        <w:t xml:space="preserve"> - получение будущим специалистов знаний и навыков в сфере информационных технологий, связанных с корпоративными информационными системами.</w:t>
      </w:r>
    </w:p>
    <w:p w14:paraId="2BBEEAAC" w14:textId="77777777" w:rsidR="002227BF" w:rsidRPr="0002120D" w:rsidRDefault="002227BF" w:rsidP="004C0023">
      <w:pPr>
        <w:pStyle w:val="13"/>
        <w:tabs>
          <w:tab w:val="left" w:pos="851"/>
        </w:tabs>
        <w:spacing w:line="276" w:lineRule="auto"/>
        <w:ind w:left="0" w:firstLine="709"/>
        <w:rPr>
          <w:i/>
          <w:szCs w:val="24"/>
        </w:rPr>
      </w:pPr>
      <w:r w:rsidRPr="0002120D">
        <w:rPr>
          <w:bCs/>
          <w:i/>
          <w:szCs w:val="24"/>
        </w:rPr>
        <w:t>Задачи дисциплины</w:t>
      </w:r>
      <w:r w:rsidRPr="0002120D">
        <w:rPr>
          <w:i/>
          <w:szCs w:val="24"/>
        </w:rPr>
        <w:t xml:space="preserve">: </w:t>
      </w:r>
    </w:p>
    <w:p w14:paraId="563D88FF" w14:textId="77777777" w:rsidR="002227BF" w:rsidRPr="0002120D" w:rsidRDefault="002227BF" w:rsidP="004C0023">
      <w:pPr>
        <w:pStyle w:val="13"/>
        <w:tabs>
          <w:tab w:val="left" w:pos="851"/>
        </w:tabs>
        <w:spacing w:line="276" w:lineRule="auto"/>
        <w:ind w:left="0" w:firstLine="709"/>
        <w:rPr>
          <w:szCs w:val="24"/>
        </w:rPr>
      </w:pPr>
      <w:r w:rsidRPr="0002120D">
        <w:rPr>
          <w:szCs w:val="24"/>
        </w:rPr>
        <w:t>- изучение методов и средств информационных технологий при разработке корпоративных информационных систем,</w:t>
      </w:r>
    </w:p>
    <w:p w14:paraId="11BD878A" w14:textId="77777777" w:rsidR="002227BF" w:rsidRPr="0002120D" w:rsidRDefault="002227BF" w:rsidP="004C0023">
      <w:pPr>
        <w:pStyle w:val="13"/>
        <w:tabs>
          <w:tab w:val="left" w:pos="851"/>
        </w:tabs>
        <w:spacing w:line="276" w:lineRule="auto"/>
        <w:ind w:left="0" w:firstLine="709"/>
        <w:rPr>
          <w:szCs w:val="24"/>
        </w:rPr>
      </w:pPr>
      <w:r w:rsidRPr="0002120D">
        <w:rPr>
          <w:szCs w:val="24"/>
        </w:rPr>
        <w:t>- изучение сетевых программных и технических средств информационных систем.</w:t>
      </w:r>
    </w:p>
    <w:p w14:paraId="2F057800" w14:textId="77777777" w:rsidR="002227BF" w:rsidRPr="0002120D" w:rsidRDefault="002227BF" w:rsidP="00DF2462">
      <w:pPr>
        <w:pStyle w:val="13"/>
        <w:widowControl/>
        <w:numPr>
          <w:ilvl w:val="0"/>
          <w:numId w:val="27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Образовательные результаты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872"/>
        <w:gridCol w:w="1559"/>
        <w:gridCol w:w="1814"/>
        <w:gridCol w:w="1305"/>
        <w:gridCol w:w="1955"/>
      </w:tblGrid>
      <w:tr w:rsidR="009C2747" w:rsidRPr="0002120D" w14:paraId="43D5BDE2" w14:textId="77777777" w:rsidTr="00B30FDA">
        <w:tc>
          <w:tcPr>
            <w:tcW w:w="1242" w:type="dxa"/>
          </w:tcPr>
          <w:p w14:paraId="7FD95AAF" w14:textId="77777777" w:rsidR="009C2747" w:rsidRPr="0002120D" w:rsidRDefault="009C2747" w:rsidP="007E782E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rPr>
                <w:bCs/>
                <w:szCs w:val="24"/>
              </w:rPr>
            </w:pPr>
            <w:r w:rsidRPr="0002120D">
              <w:rPr>
                <w:szCs w:val="24"/>
              </w:rPr>
              <w:t>Код ОР модуля</w:t>
            </w:r>
          </w:p>
        </w:tc>
        <w:tc>
          <w:tcPr>
            <w:tcW w:w="1872" w:type="dxa"/>
          </w:tcPr>
          <w:p w14:paraId="5078DEBD" w14:textId="77777777" w:rsidR="009C2747" w:rsidRPr="0002120D" w:rsidRDefault="009C2747" w:rsidP="007E782E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</w:tcPr>
          <w:p w14:paraId="4805D98B" w14:textId="77777777" w:rsidR="009C2747" w:rsidRPr="0002120D" w:rsidRDefault="009C2747" w:rsidP="007E782E">
            <w:pPr>
              <w:tabs>
                <w:tab w:val="left" w:pos="872"/>
              </w:tabs>
              <w:ind w:left="21"/>
              <w:jc w:val="center"/>
            </w:pPr>
            <w:r w:rsidRPr="0002120D">
              <w:t>Код ОР дисциплины</w:t>
            </w:r>
          </w:p>
        </w:tc>
        <w:tc>
          <w:tcPr>
            <w:tcW w:w="1814" w:type="dxa"/>
          </w:tcPr>
          <w:p w14:paraId="23777E04" w14:textId="77777777" w:rsidR="009C2747" w:rsidRPr="0002120D" w:rsidRDefault="009C2747" w:rsidP="007E782E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305" w:type="dxa"/>
          </w:tcPr>
          <w:p w14:paraId="3A2A3519" w14:textId="77777777" w:rsidR="009C2747" w:rsidRPr="0002120D" w:rsidRDefault="009C2747" w:rsidP="007E782E">
            <w:pPr>
              <w:tabs>
                <w:tab w:val="left" w:pos="872"/>
              </w:tabs>
              <w:ind w:left="21"/>
              <w:jc w:val="center"/>
            </w:pPr>
            <w:r w:rsidRPr="0002120D">
              <w:t>Код ИДК</w:t>
            </w:r>
          </w:p>
        </w:tc>
        <w:tc>
          <w:tcPr>
            <w:tcW w:w="1955" w:type="dxa"/>
          </w:tcPr>
          <w:p w14:paraId="0043CB2A" w14:textId="77777777" w:rsidR="009C2747" w:rsidRPr="0002120D" w:rsidRDefault="009C2747" w:rsidP="007E782E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Средства оценивания ОР</w:t>
            </w:r>
          </w:p>
        </w:tc>
      </w:tr>
      <w:tr w:rsidR="009C2747" w:rsidRPr="0002120D" w14:paraId="0580B7F6" w14:textId="77777777" w:rsidTr="00B30FDA">
        <w:trPr>
          <w:trHeight w:val="267"/>
        </w:trPr>
        <w:tc>
          <w:tcPr>
            <w:tcW w:w="1242" w:type="dxa"/>
          </w:tcPr>
          <w:p w14:paraId="79E266B5" w14:textId="77777777" w:rsidR="009C2747" w:rsidRPr="0002120D" w:rsidRDefault="009C2747" w:rsidP="009C2747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ОР.3</w:t>
            </w:r>
          </w:p>
        </w:tc>
        <w:tc>
          <w:tcPr>
            <w:tcW w:w="1872" w:type="dxa"/>
          </w:tcPr>
          <w:p w14:paraId="7D8B33A6" w14:textId="77777777" w:rsidR="009C2747" w:rsidRPr="0002120D" w:rsidRDefault="009C2747" w:rsidP="009C2747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Владеет навыками идентификации конфигурации ИС</w:t>
            </w:r>
          </w:p>
        </w:tc>
        <w:tc>
          <w:tcPr>
            <w:tcW w:w="1559" w:type="dxa"/>
          </w:tcPr>
          <w:p w14:paraId="604957EC" w14:textId="7ABD71D7" w:rsidR="009C2747" w:rsidRPr="0002120D" w:rsidRDefault="009C2747" w:rsidP="009C274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</w:t>
            </w:r>
            <w:r w:rsidR="00156B05">
              <w:rPr>
                <w:color w:val="000000"/>
                <w:lang w:eastAsia="en-US"/>
              </w:rPr>
              <w:t xml:space="preserve"> 3</w:t>
            </w:r>
            <w:r w:rsidRPr="0002120D">
              <w:rPr>
                <w:color w:val="000000"/>
                <w:lang w:eastAsia="en-US"/>
              </w:rPr>
              <w:t>.</w:t>
            </w:r>
            <w:r w:rsidR="00B3658B" w:rsidRPr="0002120D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78BED2DF" w14:textId="77777777" w:rsidR="009C2747" w:rsidRPr="0002120D" w:rsidRDefault="009C2747" w:rsidP="009C274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</w:tcPr>
          <w:p w14:paraId="4BACA28E" w14:textId="77777777" w:rsidR="009C2747" w:rsidRPr="0002120D" w:rsidRDefault="009C2747" w:rsidP="009C2747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Умеет выбирать программные и аппаратные средства для модификации администрируемой информационной системы </w:t>
            </w:r>
          </w:p>
        </w:tc>
        <w:tc>
          <w:tcPr>
            <w:tcW w:w="1305" w:type="dxa"/>
          </w:tcPr>
          <w:p w14:paraId="38E51101" w14:textId="77777777" w:rsidR="009C2747" w:rsidRPr="0002120D" w:rsidRDefault="009C2747" w:rsidP="009C2747">
            <w:pPr>
              <w:rPr>
                <w:b/>
              </w:rPr>
            </w:pPr>
            <w:r w:rsidRPr="0002120D">
              <w:rPr>
                <w:color w:val="000000"/>
              </w:rPr>
              <w:t>ПК-4.1, 4.2, 4.3</w:t>
            </w:r>
          </w:p>
        </w:tc>
        <w:tc>
          <w:tcPr>
            <w:tcW w:w="1955" w:type="dxa"/>
          </w:tcPr>
          <w:p w14:paraId="46CA3106" w14:textId="77777777" w:rsidR="009C2747" w:rsidRPr="0002120D" w:rsidRDefault="009C2747" w:rsidP="00C66C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02120D">
              <w:rPr>
                <w:color w:val="000000"/>
              </w:rPr>
              <w:t>Тесты в ЭОС</w:t>
            </w:r>
          </w:p>
          <w:p w14:paraId="55C78EF7" w14:textId="77777777" w:rsidR="009C2747" w:rsidRDefault="004C0023" w:rsidP="00C66C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Лабораторные работы</w:t>
            </w:r>
          </w:p>
          <w:p w14:paraId="63C48720" w14:textId="77777777" w:rsidR="00C66C84" w:rsidRPr="0002120D" w:rsidRDefault="00C66C84" w:rsidP="00C66C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Доклад</w:t>
            </w:r>
          </w:p>
        </w:tc>
      </w:tr>
    </w:tbl>
    <w:p w14:paraId="3A12241B" w14:textId="77777777" w:rsidR="00156B05" w:rsidRDefault="00156B05" w:rsidP="00156B05">
      <w:pPr>
        <w:pStyle w:val="13"/>
        <w:widowControl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Cs w:val="24"/>
        </w:rPr>
      </w:pPr>
    </w:p>
    <w:p w14:paraId="4A8C4D50" w14:textId="77777777" w:rsidR="00156B05" w:rsidRDefault="00156B05" w:rsidP="00156B05">
      <w:pPr>
        <w:pStyle w:val="13"/>
        <w:widowControl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Cs w:val="24"/>
        </w:rPr>
      </w:pPr>
    </w:p>
    <w:p w14:paraId="346D71E8" w14:textId="77777777" w:rsidR="00156B05" w:rsidRDefault="00156B05" w:rsidP="00156B05">
      <w:pPr>
        <w:pStyle w:val="13"/>
        <w:widowControl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Cs w:val="24"/>
        </w:rPr>
      </w:pPr>
    </w:p>
    <w:p w14:paraId="52ED2D45" w14:textId="77777777" w:rsidR="00156B05" w:rsidRDefault="00156B05" w:rsidP="00156B05">
      <w:pPr>
        <w:pStyle w:val="13"/>
        <w:widowControl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Cs w:val="24"/>
        </w:rPr>
      </w:pPr>
    </w:p>
    <w:p w14:paraId="2BF9C8CB" w14:textId="77777777" w:rsidR="00156B05" w:rsidRDefault="00156B05" w:rsidP="00156B05">
      <w:pPr>
        <w:pStyle w:val="13"/>
        <w:widowControl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Cs w:val="24"/>
        </w:rPr>
      </w:pPr>
    </w:p>
    <w:p w14:paraId="361E09F8" w14:textId="6FEE81E3" w:rsidR="002227BF" w:rsidRPr="0002120D" w:rsidRDefault="002227BF" w:rsidP="00DF2462">
      <w:pPr>
        <w:pStyle w:val="13"/>
        <w:widowControl/>
        <w:numPr>
          <w:ilvl w:val="0"/>
          <w:numId w:val="2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lastRenderedPageBreak/>
        <w:t>Содержание дисциплины</w:t>
      </w:r>
    </w:p>
    <w:p w14:paraId="39715260" w14:textId="77777777" w:rsidR="002227BF" w:rsidRPr="0002120D" w:rsidRDefault="002227BF" w:rsidP="002227BF">
      <w:pPr>
        <w:pStyle w:val="13"/>
        <w:tabs>
          <w:tab w:val="left" w:pos="851"/>
        </w:tabs>
        <w:ind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2227BF" w:rsidRPr="0002120D" w14:paraId="2098AC39" w14:textId="77777777" w:rsidTr="005831FA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FA33" w14:textId="77777777" w:rsidR="002227BF" w:rsidRPr="0002120D" w:rsidRDefault="002227BF" w:rsidP="005831FA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02120D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61BF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66EAD9D1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5AB3037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Всего часов по дисциплине</w:t>
            </w:r>
          </w:p>
        </w:tc>
      </w:tr>
      <w:tr w:rsidR="002227BF" w:rsidRPr="0002120D" w14:paraId="5C15CA75" w14:textId="77777777" w:rsidTr="005831FA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13BED5" w14:textId="77777777" w:rsidR="002227BF" w:rsidRPr="0002120D" w:rsidRDefault="002227BF" w:rsidP="005831FA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A6BA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13FE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D0317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6118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2227BF" w:rsidRPr="0002120D" w14:paraId="0A631468" w14:textId="77777777" w:rsidTr="005831FA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4C431" w14:textId="77777777" w:rsidR="002227BF" w:rsidRPr="0002120D" w:rsidRDefault="002227BF" w:rsidP="005831FA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75E7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DA30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30E9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F653CE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D4BD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2227BF" w:rsidRPr="0002120D" w14:paraId="1C1459BF" w14:textId="77777777" w:rsidTr="005831FA">
        <w:trPr>
          <w:cantSplit/>
          <w:trHeight w:hRule="exact" w:val="767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80AC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1.  Структура корпораций и предприятий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0460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B210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EBD4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1D997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4AD3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</w:tr>
      <w:tr w:rsidR="002227BF" w:rsidRPr="0002120D" w14:paraId="6DEBBA95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A6BD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2.  КИС для автоматизированного и административного управления и системы управления промышленным предприятием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7CE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4E09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77E0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A69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CBD02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10</w:t>
            </w:r>
          </w:p>
        </w:tc>
      </w:tr>
      <w:tr w:rsidR="002227BF" w:rsidRPr="0002120D" w14:paraId="0AC3C08A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E390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3.  Мировой рынок КИС и направления их развития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C17C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986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5F8A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70CEC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80C4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10</w:t>
            </w:r>
          </w:p>
        </w:tc>
      </w:tr>
      <w:tr w:rsidR="002227BF" w:rsidRPr="0002120D" w14:paraId="3CBE0C5C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1FBD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4. Интранет и корпоративные сети. Системы клиент-сервер и распределенные базы данных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5294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C517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EE93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E7AD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19EB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10</w:t>
            </w:r>
          </w:p>
        </w:tc>
      </w:tr>
      <w:tr w:rsidR="002227BF" w:rsidRPr="0002120D" w14:paraId="1C33EF5E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03E8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сетей.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B6FE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14B4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FC7B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8D24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AE3C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10</w:t>
            </w:r>
          </w:p>
        </w:tc>
      </w:tr>
      <w:tr w:rsidR="002227BF" w:rsidRPr="0002120D" w14:paraId="32337396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AC23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 xml:space="preserve">Раздел 6. Выбор, внедрение и сопровождение ERP-систем, примеры использования готовых пакетов ERP.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7D07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45DE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24B2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8B2B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8EE9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12</w:t>
            </w:r>
          </w:p>
        </w:tc>
      </w:tr>
      <w:tr w:rsidR="002227BF" w:rsidRPr="0002120D" w14:paraId="29BA9204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0D8B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7. Системы взаимоотношений с клиентами в составе корпоративных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7558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A7E2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46B2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1D9FB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43D1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12</w:t>
            </w:r>
          </w:p>
        </w:tc>
      </w:tr>
      <w:tr w:rsidR="002227BF" w:rsidRPr="0002120D" w14:paraId="26456491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6097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8. Логистика в корпоративных системах, бизнес-сети и цепочки поставок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8973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DFB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2846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F9A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FE37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12</w:t>
            </w:r>
          </w:p>
        </w:tc>
      </w:tr>
      <w:tr w:rsidR="002227BF" w:rsidRPr="0002120D" w14:paraId="5AB5D8DB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C752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7AEA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52F4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1C80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4DBD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6339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12</w:t>
            </w:r>
          </w:p>
        </w:tc>
      </w:tr>
      <w:tr w:rsidR="002227BF" w:rsidRPr="0002120D" w14:paraId="7A2E9C39" w14:textId="77777777" w:rsidTr="005831FA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41F9" w14:textId="77777777" w:rsidR="002227BF" w:rsidRPr="0002120D" w:rsidRDefault="002227BF" w:rsidP="005831FA">
            <w:pPr>
              <w:pStyle w:val="13"/>
              <w:spacing w:line="240" w:lineRule="auto"/>
              <w:rPr>
                <w:szCs w:val="24"/>
              </w:rPr>
            </w:pPr>
            <w:r w:rsidRPr="0002120D">
              <w:rPr>
                <w:szCs w:val="24"/>
              </w:rPr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9CF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6959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6F53" w14:textId="77777777" w:rsidR="002227BF" w:rsidRPr="0002120D" w:rsidRDefault="002227BF" w:rsidP="005831F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2120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7D8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4444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14</w:t>
            </w:r>
          </w:p>
        </w:tc>
      </w:tr>
      <w:tr w:rsidR="002227BF" w:rsidRPr="0002120D" w14:paraId="0B075508" w14:textId="77777777" w:rsidTr="005831FA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C2766" w14:textId="77777777" w:rsidR="002227BF" w:rsidRPr="0002120D" w:rsidRDefault="002227BF" w:rsidP="005831FA">
            <w:pPr>
              <w:pStyle w:val="13"/>
              <w:spacing w:line="240" w:lineRule="auto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5516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18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0F72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38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7C2D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10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6BC8B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CD15" w14:textId="77777777" w:rsidR="002227BF" w:rsidRPr="0002120D" w:rsidRDefault="002227BF" w:rsidP="005831FA">
            <w:pPr>
              <w:pStyle w:val="13"/>
              <w:spacing w:line="240" w:lineRule="auto"/>
              <w:jc w:val="center"/>
              <w:rPr>
                <w:b/>
                <w:bCs/>
                <w:szCs w:val="24"/>
              </w:rPr>
            </w:pPr>
            <w:r w:rsidRPr="0002120D">
              <w:rPr>
                <w:b/>
                <w:bCs/>
                <w:szCs w:val="24"/>
              </w:rPr>
              <w:t>108</w:t>
            </w:r>
          </w:p>
        </w:tc>
      </w:tr>
    </w:tbl>
    <w:p w14:paraId="3355C270" w14:textId="77777777" w:rsidR="002227BF" w:rsidRPr="0002120D" w:rsidRDefault="002227BF" w:rsidP="00DF2462">
      <w:pPr>
        <w:pStyle w:val="13"/>
        <w:widowControl/>
        <w:numPr>
          <w:ilvl w:val="1"/>
          <w:numId w:val="2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0" w:firstLine="709"/>
        <w:jc w:val="left"/>
        <w:rPr>
          <w:bCs/>
          <w:i/>
          <w:szCs w:val="24"/>
        </w:rPr>
      </w:pPr>
      <w:r w:rsidRPr="0002120D">
        <w:rPr>
          <w:bCs/>
          <w:i/>
          <w:szCs w:val="24"/>
        </w:rPr>
        <w:t>Методы обучения</w:t>
      </w:r>
    </w:p>
    <w:p w14:paraId="7C1114CE" w14:textId="77777777" w:rsidR="002227BF" w:rsidRPr="0002120D" w:rsidRDefault="002227BF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  <w:r w:rsidRPr="0002120D">
        <w:rPr>
          <w:bCs/>
          <w:szCs w:val="24"/>
        </w:rPr>
        <w:t>Тестирование</w:t>
      </w:r>
    </w:p>
    <w:p w14:paraId="36582609" w14:textId="77777777" w:rsidR="002227BF" w:rsidRPr="0002120D" w:rsidRDefault="002227BF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  <w:r w:rsidRPr="0002120D">
        <w:rPr>
          <w:bCs/>
          <w:szCs w:val="24"/>
        </w:rPr>
        <w:t>Лабораторный практикум</w:t>
      </w:r>
    </w:p>
    <w:p w14:paraId="6EB80334" w14:textId="77777777" w:rsidR="002227BF" w:rsidRDefault="002227BF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  <w:r w:rsidRPr="0002120D">
        <w:rPr>
          <w:bCs/>
          <w:szCs w:val="24"/>
        </w:rPr>
        <w:t>Выполнение контрольных заданий</w:t>
      </w:r>
    </w:p>
    <w:p w14:paraId="245FDD3A" w14:textId="70FBC70F" w:rsidR="00CF458F" w:rsidRDefault="00CF458F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</w:p>
    <w:p w14:paraId="06107873" w14:textId="40E979C4" w:rsidR="00156B05" w:rsidRDefault="00156B05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</w:p>
    <w:p w14:paraId="57F13190" w14:textId="5B074797" w:rsidR="00156B05" w:rsidRDefault="00156B05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</w:p>
    <w:p w14:paraId="4152435F" w14:textId="0BEF7359" w:rsidR="00156B05" w:rsidRDefault="00156B05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</w:p>
    <w:p w14:paraId="7C28DD05" w14:textId="77777777" w:rsidR="00156B05" w:rsidRDefault="00156B05" w:rsidP="00CF458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firstLine="709"/>
        <w:rPr>
          <w:bCs/>
          <w:szCs w:val="24"/>
        </w:rPr>
      </w:pPr>
    </w:p>
    <w:p w14:paraId="0CB6ACF3" w14:textId="77777777" w:rsidR="002227BF" w:rsidRPr="0002120D" w:rsidRDefault="002227BF" w:rsidP="00DF2462">
      <w:pPr>
        <w:pStyle w:val="13"/>
        <w:widowControl/>
        <w:numPr>
          <w:ilvl w:val="0"/>
          <w:numId w:val="2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76" w:lineRule="auto"/>
        <w:ind w:left="0" w:firstLine="709"/>
        <w:jc w:val="left"/>
        <w:rPr>
          <w:b/>
          <w:bCs/>
          <w:szCs w:val="24"/>
        </w:rPr>
      </w:pPr>
      <w:r w:rsidRPr="0002120D">
        <w:rPr>
          <w:b/>
          <w:bCs/>
          <w:szCs w:val="24"/>
        </w:rPr>
        <w:lastRenderedPageBreak/>
        <w:t>Технологическая карта дисциплины</w:t>
      </w:r>
    </w:p>
    <w:p w14:paraId="5715A691" w14:textId="77777777" w:rsidR="002227BF" w:rsidRPr="0002120D" w:rsidRDefault="002227BF" w:rsidP="002227BF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ind w:firstLine="709"/>
        <w:outlineLvl w:val="0"/>
        <w:rPr>
          <w:bCs/>
          <w:i/>
          <w:szCs w:val="24"/>
        </w:rPr>
      </w:pPr>
      <w:r w:rsidRPr="0002120D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68"/>
        <w:gridCol w:w="1844"/>
        <w:gridCol w:w="1571"/>
        <w:gridCol w:w="1266"/>
        <w:gridCol w:w="1135"/>
        <w:gridCol w:w="993"/>
        <w:gridCol w:w="993"/>
      </w:tblGrid>
      <w:tr w:rsidR="002227BF" w:rsidRPr="0002120D" w14:paraId="0656020D" w14:textId="77777777" w:rsidTr="005831FA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A3DCAB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557DB6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9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4970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07E3585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C1B9AF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D368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1620DB17" w14:textId="77777777" w:rsidR="002227BF" w:rsidRPr="0002120D" w:rsidRDefault="002227BF" w:rsidP="005831FA">
            <w:pPr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(</w:t>
            </w:r>
            <w:r w:rsidRPr="0002120D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02120D">
              <w:rPr>
                <w:color w:val="000000"/>
                <w:sz w:val="22"/>
                <w:szCs w:val="22"/>
              </w:rPr>
              <w:t>-</w:t>
            </w:r>
            <w:r w:rsidRPr="0002120D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02120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CE3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D1953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2227BF" w:rsidRPr="0002120D" w14:paraId="63D9E3B0" w14:textId="77777777" w:rsidTr="005831FA">
        <w:trPr>
          <w:trHeight w:val="919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9608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7D5AF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D637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E356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3BAD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283D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C8DDD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7F3824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2227BF" w:rsidRPr="0002120D" w14:paraId="66B298FD" w14:textId="77777777" w:rsidTr="005831FA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0C77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18CC7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1.Структура корпораций и предприятий</w:t>
            </w:r>
          </w:p>
        </w:tc>
      </w:tr>
      <w:tr w:rsidR="002227BF" w:rsidRPr="0002120D" w14:paraId="1A9D9B0A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414E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1CF20A" w14:textId="721343C7" w:rsidR="00305666" w:rsidRPr="0002120D" w:rsidRDefault="00085CAA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t>ОР.</w:t>
            </w:r>
            <w:r>
              <w:t>3</w:t>
            </w:r>
            <w:r w:rsidRPr="0002120D">
              <w:t>.</w:t>
            </w:r>
            <w:r>
              <w:t>5</w:t>
            </w:r>
            <w:r w:rsidRPr="0002120D">
              <w:t>.1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E2A4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29761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3E09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CD0D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146781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D3778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0522E9C6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51811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D0FFA7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C9664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контрольной работы по итогам изучения раздела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524362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EFE44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4BA2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354B0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8BE02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5A7FE8C1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F0DD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30B2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2227BF" w:rsidRPr="0002120D" w14:paraId="7622FB84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10B2D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E6C019" w14:textId="19E410BC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6F64579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8069B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52824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1B4A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B969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0D4D1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5244B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24FBCA0F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7EB64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AE3FA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CCF230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3F35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AB9D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7CB76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D558C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BC1EF1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2A91DA3E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83785D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D7C9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3. Мировой рынок КИС и направления их развития</w:t>
            </w:r>
          </w:p>
        </w:tc>
      </w:tr>
      <w:tr w:rsidR="002227BF" w:rsidRPr="0002120D" w14:paraId="6497E9D9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6E3C2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05ECB8" w14:textId="2DF570FE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="00D83493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16573F2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1EEC86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4A85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B25BD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3A17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56625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06A294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02FDF598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311C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D16D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622E5D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9941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2AB7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9CDA6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234114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848C1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7DF42DDB" w14:textId="77777777" w:rsidTr="005831FA">
        <w:trPr>
          <w:trHeight w:val="59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3690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16D8A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2227BF" w:rsidRPr="0002120D" w14:paraId="5B22C49E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902BE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F06ABA" w14:textId="60BA69DB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163B0B1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24F03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0EBD7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459D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86D6B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8A7E8F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2601DF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1E6168B7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DBDD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8</w:t>
            </w:r>
          </w:p>
        </w:tc>
        <w:tc>
          <w:tcPr>
            <w:tcW w:w="145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9804E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4C12F1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7F82E4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CD286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43E3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23269B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8D00B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246D7846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AEE1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D2912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2227BF" w:rsidRPr="0002120D" w14:paraId="6F31DB2F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ABDC04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9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243CF9" w14:textId="302F4E97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3B440D26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B94BD6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F3333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BF8E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098E4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A47FD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C8C4C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3C459B15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B2928F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10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AD54C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A7EE1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27241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5EC7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ADB506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06839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F22A1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1D1BF574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B4F9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094154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2227BF" w:rsidRPr="0002120D" w14:paraId="0FDE3D34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A436F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br/>
            </w:r>
            <w:r w:rsidR="003A5A17" w:rsidRPr="0002120D">
              <w:rPr>
                <w:sz w:val="22"/>
                <w:szCs w:val="22"/>
              </w:rPr>
              <w:t>11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DE4534" w14:textId="2F17ABE1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7C11A5B1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0E744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FC71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5D4D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3E06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D49926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41674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430204AD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EBE4B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72B40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2EE3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 xml:space="preserve">Контрольное тестирование по </w:t>
            </w:r>
            <w:r w:rsidRPr="0002120D">
              <w:rPr>
                <w:sz w:val="22"/>
                <w:szCs w:val="22"/>
              </w:rPr>
              <w:lastRenderedPageBreak/>
              <w:t>разделу 6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9CE7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lastRenderedPageBreak/>
              <w:t xml:space="preserve">Тестовый контроль по </w:t>
            </w:r>
            <w:r w:rsidRPr="0002120D">
              <w:rPr>
                <w:bCs/>
                <w:sz w:val="22"/>
                <w:szCs w:val="22"/>
              </w:rPr>
              <w:lastRenderedPageBreak/>
              <w:t>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73335B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lastRenderedPageBreak/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85E86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316FB1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969C9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36D2D106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7A470D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048E4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2227BF" w:rsidRPr="0002120D" w14:paraId="09B907D3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9927E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13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65D846" w14:textId="6C1A52ED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2226A982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19CE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DC22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E49C0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E0470F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12CB0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04082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6AAA6420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DECB7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1EF1C4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D920A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7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487F6C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D1A6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FA451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39909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6D001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75EB3E1C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008AD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9A1A6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8. Логистика в корпоративных системах, бизнес-сети и цепочки поставок</w:t>
            </w:r>
          </w:p>
        </w:tc>
      </w:tr>
      <w:tr w:rsidR="002227BF" w:rsidRPr="0002120D" w14:paraId="566FC19F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AAC16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15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68A1D6" w14:textId="2BE0D92B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49153A0D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60DE1D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5DB2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507C3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A79E4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6FECD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DE1F9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51D205B9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3DDB6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D46A4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BCBE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8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A6450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C73384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042B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DC58A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42916E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6D0EA983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25F1B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773A92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2227BF" w:rsidRPr="0002120D" w14:paraId="06CC4B82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89EDF2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17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7A5852" w14:textId="25FCE354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749B21D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6E566C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F67048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3E6E8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2C187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67306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B7FF5D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2E5382EC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980F5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522D3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5E11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9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39843A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2807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7F69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9C5ED1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E4ED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123C949F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25208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1D387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</w:tr>
      <w:tr w:rsidR="002227BF" w:rsidRPr="0002120D" w14:paraId="6A3B600D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E628A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19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B72C9C" w14:textId="1D76A73C" w:rsidR="00A249EC" w:rsidRPr="0002120D" w:rsidRDefault="00A249EC" w:rsidP="00A249E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ОР. </w:t>
            </w:r>
            <w:r w:rsidRPr="0002120D">
              <w:rPr>
                <w:color w:val="000000"/>
                <w:lang w:val="en-US" w:eastAsia="en-US"/>
              </w:rPr>
              <w:t>3</w:t>
            </w:r>
            <w:r w:rsidRPr="0002120D">
              <w:rPr>
                <w:color w:val="000000"/>
                <w:lang w:eastAsia="en-US"/>
              </w:rPr>
              <w:t>.</w:t>
            </w:r>
            <w:r w:rsidR="00085CAA">
              <w:rPr>
                <w:color w:val="000000"/>
                <w:lang w:eastAsia="en-US"/>
              </w:rPr>
              <w:t>5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57374CC3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8CAD9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AEA42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9B08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620FC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BC1346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3C595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4</w:t>
            </w:r>
          </w:p>
        </w:tc>
      </w:tr>
      <w:tr w:rsidR="002227BF" w:rsidRPr="0002120D" w14:paraId="210DB420" w14:textId="77777777" w:rsidTr="005831FA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0B495" w14:textId="77777777" w:rsidR="002227BF" w:rsidRPr="0002120D" w:rsidRDefault="003A5A17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20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7C7427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09C3E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Контрольное тестирование по разделу 10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6B71B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2120D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B6389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63CF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DD7A12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A0C0B5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</w:t>
            </w:r>
          </w:p>
        </w:tc>
      </w:tr>
      <w:tr w:rsidR="002227BF" w:rsidRPr="0002120D" w14:paraId="2383528E" w14:textId="77777777" w:rsidTr="005831FA">
        <w:trPr>
          <w:trHeight w:val="33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3F75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F44B32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F5BCC4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5791D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30</w:t>
            </w:r>
          </w:p>
        </w:tc>
      </w:tr>
      <w:tr w:rsidR="002227BF" w:rsidRPr="0002120D" w14:paraId="27BEDC37" w14:textId="77777777" w:rsidTr="005831FA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2DCE5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0DF5D" w14:textId="77777777" w:rsidR="002227BF" w:rsidRPr="0002120D" w:rsidRDefault="002227BF" w:rsidP="005831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E59FAB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2B433A" w14:textId="77777777" w:rsidR="002227BF" w:rsidRPr="0002120D" w:rsidRDefault="002227BF" w:rsidP="005831F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100</w:t>
            </w:r>
          </w:p>
        </w:tc>
      </w:tr>
    </w:tbl>
    <w:p w14:paraId="60130325" w14:textId="77777777" w:rsidR="002227BF" w:rsidRPr="0002120D" w:rsidRDefault="002227BF" w:rsidP="002F2B74">
      <w:pPr>
        <w:pStyle w:val="13"/>
        <w:tabs>
          <w:tab w:val="left" w:pos="993"/>
        </w:tabs>
        <w:ind w:left="0" w:firstLine="0"/>
        <w:rPr>
          <w:b/>
          <w:bCs/>
          <w:szCs w:val="24"/>
        </w:rPr>
      </w:pPr>
    </w:p>
    <w:p w14:paraId="546C8220" w14:textId="77777777" w:rsidR="002227BF" w:rsidRPr="0002120D" w:rsidRDefault="002227BF" w:rsidP="002227BF">
      <w:pPr>
        <w:pStyle w:val="13"/>
        <w:tabs>
          <w:tab w:val="left" w:pos="993"/>
        </w:tabs>
        <w:ind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61C8DDBD" w14:textId="77777777" w:rsidR="00F84400" w:rsidRPr="0002120D" w:rsidRDefault="00F84400" w:rsidP="00E4160F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bookmarkStart w:id="4" w:name="OLE_LINK3"/>
      <w:bookmarkStart w:id="5" w:name="OLE_LINK4"/>
      <w:r w:rsidRPr="0002120D">
        <w:rPr>
          <w:bCs/>
          <w:i/>
          <w:szCs w:val="24"/>
        </w:rPr>
        <w:t>7.1 Основная литература</w:t>
      </w:r>
    </w:p>
    <w:p w14:paraId="71EF8CE0" w14:textId="77777777" w:rsidR="00654504" w:rsidRPr="0002120D" w:rsidRDefault="00654504" w:rsidP="00DF2462">
      <w:pPr>
        <w:pStyle w:val="a9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Астапчук, В.А. Корпоративные информационные системы: требования при </w:t>
      </w:r>
      <w:proofErr w:type="gramStart"/>
      <w:r w:rsidRPr="0002120D">
        <w:rPr>
          <w:rFonts w:ascii="Times New Roman" w:hAnsi="Times New Roman"/>
          <w:sz w:val="24"/>
          <w:szCs w:val="24"/>
        </w:rPr>
        <w:t>проектировании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вузов / В. А. Астапчук, П. В. Терещенко. — 2-е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110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Университеты России). — ISBN 978-5-534-08410-8.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https://biblio-online.ru/book/korporativnye-informacionnye-sistemy-trebovaniya-pri-proektirovanii-444114.</w:t>
      </w:r>
    </w:p>
    <w:p w14:paraId="0DFC58D3" w14:textId="77777777" w:rsidR="00D063A1" w:rsidRPr="0002120D" w:rsidRDefault="00D063A1" w:rsidP="00DF2462">
      <w:pPr>
        <w:pStyle w:val="a9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Информационные системы управления производственной </w:t>
      </w:r>
      <w:proofErr w:type="gramStart"/>
      <w:r w:rsidRPr="0002120D">
        <w:rPr>
          <w:rFonts w:ascii="Times New Roman" w:hAnsi="Times New Roman"/>
          <w:sz w:val="24"/>
          <w:szCs w:val="24"/>
        </w:rPr>
        <w:t>компанией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и практикум для академического бакалавриата / под ред. Н. Н. </w:t>
      </w:r>
      <w:proofErr w:type="spellStart"/>
      <w:r w:rsidRPr="0002120D">
        <w:rPr>
          <w:rFonts w:ascii="Times New Roman" w:hAnsi="Times New Roman"/>
          <w:sz w:val="24"/>
          <w:szCs w:val="24"/>
        </w:rPr>
        <w:t>Лычкиной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2019. — 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t>249 с. — (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Бакалавр. Академический курс). — ISBN 978-5-534-00764-0.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https://biblio-online.ru/book/informacionnye-sistemy-upravleniya-proizvodstvennoy-kompaniey-433043.</w:t>
      </w:r>
    </w:p>
    <w:p w14:paraId="24E85C6A" w14:textId="77777777" w:rsidR="00F84400" w:rsidRPr="0002120D" w:rsidRDefault="00F84400" w:rsidP="00DF2462">
      <w:pPr>
        <w:pStyle w:val="a9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Информатика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государственный университет. - 4-е изд., стер.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«Флинта», 2016. - 261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978-5-9765-1194-1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3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12E061C" w14:textId="77777777" w:rsidR="006A3034" w:rsidRPr="0002120D" w:rsidRDefault="006A3034" w:rsidP="00DF2462">
      <w:pPr>
        <w:pStyle w:val="a9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Никитаева, А.Ю. Корпоративные информационные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А.Ю. Никитаева, О.А. Чернова, М.Н. Федосова ; Министерство образования и науки РФ, Южный федеральный университет.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Ростов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-на-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Дону ;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Таганрог : Издательство Южного федерального университета, 2017. - 149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схем., табл.,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978-5-9275-2236-1 ; То же [Электронный ресурс]. - URL: </w:t>
      </w:r>
      <w:hyperlink r:id="rId44" w:history="1">
        <w:r w:rsidRPr="0002120D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http://biblioclub.ru/index.php?page=book&amp;id=493253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DAD0B1B" w14:textId="77777777" w:rsidR="00F84400" w:rsidRPr="0002120D" w:rsidRDefault="00F84400" w:rsidP="00DF2462">
      <w:pPr>
        <w:pStyle w:val="a9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Экономика информационных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учеб. пособие для бакалавриата и магистратуры / А. Л.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Н. А.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Н. М. Лобанова, Е. О. Кучинская. — 2-е изд.,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, 2019. — 176 с. — (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Бакалавр и магистр. Академический курс). — ISBN 978-5-534-05545-0.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https://biblio-online.ru/book/ekonomika-informacionnyh-sistem-438828.</w:t>
      </w:r>
    </w:p>
    <w:p w14:paraId="528FE7B8" w14:textId="77777777" w:rsidR="00F84400" w:rsidRPr="0002120D" w:rsidRDefault="00F84400" w:rsidP="004F72BA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75B96C23" w14:textId="77777777" w:rsidR="00F84400" w:rsidRPr="0002120D" w:rsidRDefault="00F84400" w:rsidP="00DF2462">
      <w:pPr>
        <w:pStyle w:val="a9"/>
        <w:numPr>
          <w:ilvl w:val="0"/>
          <w:numId w:val="29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Балдин, К.В. Информационные системы в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экономике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К.В. Балдин, В.Б. Уткин. - 7-е изд. - Москва : Издательско-торговая корпорация «Дашков и К°», 2017. - 395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978-5-394-01449-9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5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57662F0" w14:textId="77777777" w:rsidR="00F84400" w:rsidRPr="0002120D" w:rsidRDefault="00B61ECE" w:rsidP="00DF2462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Жданов, С.А. Информационные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/ С.А. Жданов, М.Л. Соболева, А.С. Алфимова.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Прометей, 2015. - 302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схем.,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978-5-9906-2644-7;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6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http://biblioclub.ru/index.php?page=book&amp;id=426722</w:t>
        </w:r>
      </w:hyperlink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9BE8481" w14:textId="77777777" w:rsidR="00517065" w:rsidRPr="0002120D" w:rsidRDefault="00517065" w:rsidP="00DF2462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А. Л. Информационные системы управления производственной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компанией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академического бакалавриата / А. Л.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А. И. Рыбников, Н. А.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, 2019. — 354 с. — (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Бакалавр. Академический курс). — ISBN 978-5-534-00623-0.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https://biblio-online.ru/book/informacionnye-sistemy-upravleniya-proizvodstvennoy-kompaniey-432931.</w:t>
      </w:r>
    </w:p>
    <w:p w14:paraId="6CEE113E" w14:textId="77777777" w:rsidR="00376D0D" w:rsidRPr="0002120D" w:rsidRDefault="00376D0D" w:rsidP="00DF2462">
      <w:pPr>
        <w:pStyle w:val="a9"/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Матяш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С.А. Корпоративные информационные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С.А. 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Матяш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;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Берлин : Директ-Медиа, 2015. - 471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ил., схем., табл.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.: с. 458-467 - ISBN 978-5-4475-6085-0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7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http://biblioclub.ru/index.php?page=book&amp;id=435245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bookmarkEnd w:id="4"/>
    <w:bookmarkEnd w:id="5"/>
    <w:p w14:paraId="04186333" w14:textId="77777777" w:rsidR="00756697" w:rsidRPr="009E36CB" w:rsidRDefault="00756697" w:rsidP="00756697">
      <w:pPr>
        <w:pStyle w:val="13"/>
        <w:spacing w:line="276" w:lineRule="auto"/>
        <w:ind w:left="0" w:firstLine="0"/>
        <w:rPr>
          <w:bCs/>
          <w:i/>
          <w:szCs w:val="24"/>
        </w:rPr>
      </w:pPr>
      <w:r w:rsidRPr="009E36CB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36A24FC1" w14:textId="77777777" w:rsidR="00756697" w:rsidRPr="009E36CB" w:rsidRDefault="00756697" w:rsidP="00756697">
      <w:pPr>
        <w:pStyle w:val="13"/>
        <w:tabs>
          <w:tab w:val="left" w:pos="1134"/>
        </w:tabs>
        <w:spacing w:line="276" w:lineRule="auto"/>
        <w:ind w:left="0" w:firstLine="0"/>
        <w:rPr>
          <w:szCs w:val="24"/>
        </w:rPr>
      </w:pPr>
      <w:r w:rsidRPr="009E36CB">
        <w:rPr>
          <w:szCs w:val="24"/>
        </w:rPr>
        <w:t xml:space="preserve">1. Фомин, Д.В. Компьютерные </w:t>
      </w:r>
      <w:proofErr w:type="gramStart"/>
      <w:r w:rsidRPr="009E36CB">
        <w:rPr>
          <w:szCs w:val="24"/>
        </w:rPr>
        <w:t>сети :</w:t>
      </w:r>
      <w:proofErr w:type="gramEnd"/>
      <w:r w:rsidRPr="009E36CB">
        <w:rPr>
          <w:szCs w:val="24"/>
        </w:rPr>
        <w:t xml:space="preserve"> учебно-методическое пособие / Д.В. Фомин. - </w:t>
      </w:r>
      <w:proofErr w:type="gramStart"/>
      <w:r w:rsidRPr="009E36CB">
        <w:rPr>
          <w:szCs w:val="24"/>
        </w:rPr>
        <w:t>Москва ;</w:t>
      </w:r>
      <w:proofErr w:type="gramEnd"/>
      <w:r w:rsidRPr="009E36CB">
        <w:rPr>
          <w:szCs w:val="24"/>
        </w:rPr>
        <w:t xml:space="preserve"> Берлин : Директ-Медиа, 2015. - 66 </w:t>
      </w:r>
      <w:proofErr w:type="gramStart"/>
      <w:r w:rsidRPr="009E36CB">
        <w:rPr>
          <w:szCs w:val="24"/>
        </w:rPr>
        <w:t>с. :</w:t>
      </w:r>
      <w:proofErr w:type="gramEnd"/>
      <w:r w:rsidRPr="009E36CB">
        <w:rPr>
          <w:szCs w:val="24"/>
        </w:rPr>
        <w:t xml:space="preserve"> ил. - </w:t>
      </w:r>
      <w:proofErr w:type="spellStart"/>
      <w:r w:rsidRPr="009E36CB">
        <w:rPr>
          <w:szCs w:val="24"/>
        </w:rPr>
        <w:t>Библиогр</w:t>
      </w:r>
      <w:proofErr w:type="spellEnd"/>
      <w:r w:rsidRPr="009E36CB">
        <w:rPr>
          <w:szCs w:val="24"/>
        </w:rPr>
        <w:t>. в кн. - ISBN 978-5-4475-4931-2 ; То же [Электронный ресурс]. - URL:</w:t>
      </w:r>
      <w:r w:rsidRPr="009E36CB">
        <w:rPr>
          <w:rStyle w:val="apple-converted-space"/>
          <w:szCs w:val="24"/>
        </w:rPr>
        <w:t> </w:t>
      </w:r>
      <w:hyperlink r:id="rId48" w:history="1">
        <w:r w:rsidRPr="009E36CB">
          <w:rPr>
            <w:rStyle w:val="af"/>
            <w:szCs w:val="24"/>
          </w:rPr>
          <w:t>http://biblioclub.ru/index.php?page=book&amp;id=349050</w:t>
        </w:r>
      </w:hyperlink>
      <w:r w:rsidRPr="009E36CB">
        <w:rPr>
          <w:rStyle w:val="apple-converted-space"/>
          <w:szCs w:val="24"/>
        </w:rPr>
        <w:t> </w:t>
      </w:r>
      <w:r w:rsidRPr="009E36CB">
        <w:rPr>
          <w:szCs w:val="24"/>
        </w:rPr>
        <w:t>.</w:t>
      </w:r>
    </w:p>
    <w:p w14:paraId="0BDA69BF" w14:textId="77777777" w:rsidR="00756697" w:rsidRPr="00756697" w:rsidRDefault="00756697" w:rsidP="00756697">
      <w:pPr>
        <w:pStyle w:val="a9"/>
        <w:tabs>
          <w:tab w:val="left" w:pos="851"/>
        </w:tabs>
        <w:spacing w:after="0"/>
        <w:ind w:left="0"/>
        <w:jc w:val="both"/>
        <w:rPr>
          <w:rFonts w:ascii="Times New Roman" w:hAnsi="Times New Roman"/>
          <w:i/>
        </w:rPr>
      </w:pPr>
      <w:r w:rsidRPr="00756697">
        <w:rPr>
          <w:rFonts w:ascii="Times New Roman" w:hAnsi="Times New Roman"/>
          <w:i/>
        </w:rPr>
        <w:t xml:space="preserve">7.4 </w:t>
      </w:r>
      <w:r w:rsidRPr="00756697">
        <w:rPr>
          <w:rFonts w:ascii="Times New Roman" w:hAnsi="Times New Roman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55177491" w14:textId="77777777" w:rsidR="00756697" w:rsidRPr="00756697" w:rsidRDefault="00756697" w:rsidP="00756697">
      <w:pPr>
        <w:tabs>
          <w:tab w:val="left" w:pos="851"/>
        </w:tabs>
        <w:spacing w:line="276" w:lineRule="auto"/>
        <w:jc w:val="both"/>
        <w:rPr>
          <w:rFonts w:eastAsia="Calibri"/>
        </w:rPr>
      </w:pPr>
      <w:r w:rsidRPr="009E36CB">
        <w:t xml:space="preserve">1. </w:t>
      </w:r>
      <w:r>
        <w:t>Модели жизненного цикла и методологии разработки корпоративных систем</w:t>
      </w:r>
      <w:r w:rsidRPr="00756697">
        <w:rPr>
          <w:rFonts w:eastAsia="Calibri"/>
        </w:rPr>
        <w:t xml:space="preserve">. Национальный открытый университет </w:t>
      </w:r>
      <w:proofErr w:type="spellStart"/>
      <w:r w:rsidRPr="00756697">
        <w:rPr>
          <w:rFonts w:eastAsia="Calibri"/>
        </w:rPr>
        <w:t>Интуит</w:t>
      </w:r>
      <w:proofErr w:type="spellEnd"/>
      <w:r w:rsidRPr="00756697">
        <w:rPr>
          <w:rFonts w:eastAsia="Calibri"/>
        </w:rPr>
        <w:t>.</w:t>
      </w:r>
    </w:p>
    <w:p w14:paraId="7FDFB0A5" w14:textId="77777777" w:rsidR="00756697" w:rsidRPr="009E36CB" w:rsidRDefault="00756697" w:rsidP="00756697">
      <w:pPr>
        <w:tabs>
          <w:tab w:val="left" w:pos="851"/>
        </w:tabs>
        <w:spacing w:line="276" w:lineRule="auto"/>
        <w:jc w:val="both"/>
      </w:pPr>
      <w:r>
        <w:t xml:space="preserve"> </w:t>
      </w:r>
      <w:hyperlink r:id="rId49" w:history="1">
        <w:r>
          <w:rPr>
            <w:rStyle w:val="af"/>
          </w:rPr>
          <w:t>https://www.intuit.ru/studies/courses/515/371/info</w:t>
        </w:r>
      </w:hyperlink>
    </w:p>
    <w:p w14:paraId="43889F34" w14:textId="77777777" w:rsidR="002227BF" w:rsidRPr="0002120D" w:rsidRDefault="002227BF" w:rsidP="00CF458F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02120D">
        <w:rPr>
          <w:b/>
          <w:bCs/>
        </w:rPr>
        <w:t>8. Фонды оценочных средств</w:t>
      </w:r>
    </w:p>
    <w:p w14:paraId="6B507211" w14:textId="77777777" w:rsidR="002227BF" w:rsidRPr="0002120D" w:rsidRDefault="002227BF" w:rsidP="00CF458F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02120D">
        <w:rPr>
          <w:spacing w:val="-4"/>
        </w:rPr>
        <w:t>Фонд оценочных средств представлен в Приложении 1.</w:t>
      </w:r>
    </w:p>
    <w:p w14:paraId="0834F0C3" w14:textId="77777777" w:rsidR="002227BF" w:rsidRPr="0002120D" w:rsidRDefault="002227BF" w:rsidP="00CF458F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02120D">
        <w:rPr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14:paraId="7205229B" w14:textId="77777777" w:rsidR="002227BF" w:rsidRPr="0002120D" w:rsidRDefault="002227BF" w:rsidP="002227B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02120D">
        <w:rPr>
          <w:bCs/>
          <w:i/>
        </w:rPr>
        <w:t>9.1. Описание материально-технической базы</w:t>
      </w:r>
    </w:p>
    <w:p w14:paraId="4A0D963C" w14:textId="77777777" w:rsidR="002227BF" w:rsidRPr="0002120D" w:rsidRDefault="002227BF" w:rsidP="002227B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02120D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06495471" w14:textId="77777777" w:rsidR="002227BF" w:rsidRPr="0002120D" w:rsidRDefault="002227BF" w:rsidP="002227BF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02120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63921F5" w14:textId="77777777" w:rsidR="002227BF" w:rsidRPr="0002120D" w:rsidRDefault="002227BF" w:rsidP="002227BF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02120D">
        <w:rPr>
          <w:bCs/>
        </w:rPr>
        <w:t>Перечень программного обеспечения</w:t>
      </w:r>
    </w:p>
    <w:p w14:paraId="18D8829B" w14:textId="77777777" w:rsidR="00756697" w:rsidRPr="009E36CB" w:rsidRDefault="00756697" w:rsidP="00DF2462">
      <w:pPr>
        <w:pStyle w:val="a9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E36CB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45173C8A" w14:textId="77777777" w:rsidR="00756697" w:rsidRPr="009E36CB" w:rsidRDefault="00756697" w:rsidP="00DF2462">
      <w:pPr>
        <w:pStyle w:val="a9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E36CB">
        <w:rPr>
          <w:rFonts w:ascii="Times New Roman" w:eastAsiaTheme="minorHAnsi" w:hAnsi="Times New Roman"/>
          <w:sz w:val="24"/>
          <w:szCs w:val="24"/>
          <w:lang w:eastAsia="en-US"/>
        </w:rPr>
        <w:t>Open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E36CB">
        <w:rPr>
          <w:rFonts w:ascii="Times New Roman" w:eastAsiaTheme="minorHAnsi" w:hAnsi="Times New Roman"/>
          <w:sz w:val="24"/>
          <w:szCs w:val="24"/>
          <w:lang w:eastAsia="en-US"/>
        </w:rPr>
        <w:t>Office;</w:t>
      </w:r>
    </w:p>
    <w:p w14:paraId="277A57DF" w14:textId="77777777" w:rsidR="00756697" w:rsidRPr="009E36CB" w:rsidRDefault="00756697" w:rsidP="00DF2462">
      <w:pPr>
        <w:pStyle w:val="a9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E36C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B89C268" w14:textId="77777777" w:rsidR="00756697" w:rsidRPr="009E36CB" w:rsidRDefault="00756697" w:rsidP="00DF2462">
      <w:pPr>
        <w:pStyle w:val="a9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E36CB">
        <w:rPr>
          <w:rFonts w:ascii="Times New Roman" w:hAnsi="Times New Roman"/>
          <w:bCs/>
          <w:color w:val="181B31"/>
          <w:sz w:val="24"/>
          <w:szCs w:val="24"/>
        </w:rPr>
        <w:t>AIDA64</w:t>
      </w:r>
    </w:p>
    <w:p w14:paraId="0EF3D2B2" w14:textId="77777777" w:rsidR="00756697" w:rsidRPr="009E36CB" w:rsidRDefault="00756697" w:rsidP="00DF2462">
      <w:pPr>
        <w:pStyle w:val="a9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36CB">
        <w:rPr>
          <w:rFonts w:ascii="Times New Roman" w:hAnsi="Times New Roman"/>
          <w:sz w:val="24"/>
          <w:szCs w:val="24"/>
        </w:rPr>
        <w:t>Hardware</w:t>
      </w:r>
      <w:proofErr w:type="spellEnd"/>
      <w:r w:rsidRPr="009E36CB">
        <w:rPr>
          <w:rFonts w:ascii="Times New Roman" w:hAnsi="Times New Roman"/>
          <w:sz w:val="24"/>
          <w:szCs w:val="24"/>
        </w:rPr>
        <w:t xml:space="preserve"> Info</w:t>
      </w:r>
    </w:p>
    <w:p w14:paraId="3AE6B202" w14:textId="77777777" w:rsidR="002227BF" w:rsidRPr="0002120D" w:rsidRDefault="002227BF" w:rsidP="0075669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3F47CB2C" w14:textId="77777777" w:rsidR="002227BF" w:rsidRPr="0002120D" w:rsidRDefault="002227BF" w:rsidP="002227BF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02120D">
        <w:rPr>
          <w:bCs/>
        </w:rPr>
        <w:t>Перечень информационных справочных систем</w:t>
      </w:r>
    </w:p>
    <w:p w14:paraId="404A25A9" w14:textId="77777777" w:rsidR="002227BF" w:rsidRPr="0002120D" w:rsidRDefault="002227BF" w:rsidP="00DF2462">
      <w:pPr>
        <w:pStyle w:val="a9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www.biblioclub.ru - ЭБС «Университетская библиотека онлайн»</w:t>
      </w:r>
    </w:p>
    <w:p w14:paraId="77939397" w14:textId="77777777" w:rsidR="002227BF" w:rsidRPr="0002120D" w:rsidRDefault="002227BF" w:rsidP="00DF2462">
      <w:pPr>
        <w:pStyle w:val="a9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www.elibrary.ru - Научная электронная библиотека</w:t>
      </w:r>
    </w:p>
    <w:p w14:paraId="739207D5" w14:textId="77777777" w:rsidR="002227BF" w:rsidRPr="0002120D" w:rsidRDefault="002227BF" w:rsidP="00DF2462">
      <w:pPr>
        <w:pStyle w:val="a9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www.ebiblioteka.ru</w:t>
      </w:r>
      <w:r w:rsidRPr="0002120D">
        <w:rPr>
          <w:rFonts w:ascii="Times New Roman" w:hAnsi="Times New Roman"/>
          <w:bCs/>
          <w:sz w:val="24"/>
          <w:szCs w:val="24"/>
        </w:rPr>
        <w:tab/>
        <w:t xml:space="preserve">- Универсальные базы данных изданий </w:t>
      </w:r>
    </w:p>
    <w:p w14:paraId="44435982" w14:textId="77777777" w:rsidR="002227BF" w:rsidRPr="0002120D" w:rsidRDefault="002227BF" w:rsidP="00DF2462">
      <w:pPr>
        <w:pStyle w:val="a9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120D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14:paraId="66CDB60D" w14:textId="77777777" w:rsidR="00CB4FD6" w:rsidRPr="0002120D" w:rsidRDefault="00CB4FD6" w:rsidP="008F0193">
      <w:pPr>
        <w:spacing w:line="360" w:lineRule="auto"/>
        <w:jc w:val="center"/>
        <w:rPr>
          <w:b/>
        </w:rPr>
      </w:pPr>
    </w:p>
    <w:p w14:paraId="7CCE0B27" w14:textId="77777777" w:rsidR="008F0193" w:rsidRPr="0002120D" w:rsidRDefault="008F0193" w:rsidP="00CF458F">
      <w:pPr>
        <w:spacing w:line="276" w:lineRule="auto"/>
        <w:jc w:val="center"/>
        <w:rPr>
          <w:b/>
          <w:caps/>
        </w:rPr>
      </w:pPr>
      <w:r w:rsidRPr="0002120D">
        <w:rPr>
          <w:b/>
        </w:rPr>
        <w:t>5.</w:t>
      </w:r>
      <w:r w:rsidR="003B340D" w:rsidRPr="0002120D">
        <w:rPr>
          <w:b/>
        </w:rPr>
        <w:t>6</w:t>
      </w:r>
      <w:r w:rsidRPr="0002120D">
        <w:rPr>
          <w:b/>
        </w:rPr>
        <w:t xml:space="preserve"> ПРОГРАММА ДИСЦИПЛИНЫ</w:t>
      </w:r>
    </w:p>
    <w:p w14:paraId="078ECFBB" w14:textId="77777777" w:rsidR="00DF03E1" w:rsidRPr="0002120D" w:rsidRDefault="003937E2" w:rsidP="00CF458F">
      <w:pPr>
        <w:spacing w:line="276" w:lineRule="auto"/>
        <w:jc w:val="center"/>
        <w:rPr>
          <w:b/>
        </w:rPr>
      </w:pPr>
      <w:r w:rsidRPr="0002120D">
        <w:rPr>
          <w:b/>
        </w:rPr>
        <w:t>«СОПРОВОЖДЕНИЕ ИНФОРМАЦИОННЫХ СИСТЕМ»</w:t>
      </w:r>
    </w:p>
    <w:p w14:paraId="0CC3F674" w14:textId="77777777" w:rsidR="001071F6" w:rsidRPr="0002120D" w:rsidRDefault="001071F6" w:rsidP="00CF458F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1. Пояснительная записка</w:t>
      </w:r>
    </w:p>
    <w:p w14:paraId="54D2787C" w14:textId="77777777" w:rsidR="001071F6" w:rsidRPr="0002120D" w:rsidRDefault="001071F6" w:rsidP="00CF458F">
      <w:pPr>
        <w:spacing w:line="276" w:lineRule="auto"/>
        <w:ind w:firstLine="567"/>
        <w:jc w:val="both"/>
      </w:pPr>
      <w:r w:rsidRPr="0002120D">
        <w:t>Дисциплина «Сопровождение информационных систем» относится к дисциплинам по выбору образовательного модуля «Внедрение и эксплуатация информационных систем», где студенты получают возможность подготовки к выполнению таких трудовых действий</w:t>
      </w:r>
      <w:r w:rsidR="00723FE6">
        <w:t>,</w:t>
      </w:r>
      <w:r w:rsidRPr="0002120D">
        <w:t xml:space="preserve"> как </w:t>
      </w:r>
      <w:proofErr w:type="spellStart"/>
      <w:r w:rsidRPr="0002120D">
        <w:t>идентифицирование</w:t>
      </w:r>
      <w:proofErr w:type="spellEnd"/>
      <w:r w:rsidRPr="0002120D">
        <w:t xml:space="preserve"> ошибок, возникающих в процессе эксплуатации системы, применение документации системы качества, сохранение и восстановление базы данных информационных систем, техническое сопровождение, тестирование и др.</w:t>
      </w:r>
    </w:p>
    <w:p w14:paraId="29651DAA" w14:textId="77777777" w:rsidR="00672541" w:rsidRPr="0002120D" w:rsidRDefault="00672541" w:rsidP="00CF458F">
      <w:pPr>
        <w:spacing w:line="276" w:lineRule="auto"/>
        <w:ind w:firstLine="567"/>
        <w:jc w:val="both"/>
      </w:pPr>
    </w:p>
    <w:p w14:paraId="272FDCD3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2. Место в структуре модуля</w:t>
      </w:r>
    </w:p>
    <w:p w14:paraId="72374ADD" w14:textId="77777777" w:rsidR="00672541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t xml:space="preserve">Данная дисциплина относится к дисциплинам по выбору образовательного модуля «Внедрение и эксплуатация информационных систем». Для изучения данной дисциплины необходимы знания по дисциплинам «Информационные технологии». </w:t>
      </w:r>
    </w:p>
    <w:p w14:paraId="4E3FF3AD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02120D">
        <w:rPr>
          <w:b/>
          <w:bCs/>
        </w:rPr>
        <w:t>3. Цели и задачи</w:t>
      </w:r>
    </w:p>
    <w:p w14:paraId="06740333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rPr>
          <w:i/>
          <w:iCs/>
        </w:rPr>
        <w:t>Цель дисциплины</w:t>
      </w:r>
      <w:r w:rsidRPr="0002120D">
        <w:t xml:space="preserve"> - создать условия для освоения студентами вида профессиональной деятельности «Сопровождение информационных систем».</w:t>
      </w:r>
    </w:p>
    <w:p w14:paraId="2BAB7CB7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Задачи дисциплины:</w:t>
      </w:r>
    </w:p>
    <w:p w14:paraId="6CDC535E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t>– изучить основные виды и классификации информационных систем;</w:t>
      </w:r>
    </w:p>
    <w:p w14:paraId="5B7723A6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t>– обеспечить формирование навыков поддержки документации;</w:t>
      </w:r>
    </w:p>
    <w:p w14:paraId="049F83BB" w14:textId="77777777" w:rsidR="001071F6" w:rsidRPr="0002120D" w:rsidRDefault="001071F6" w:rsidP="00CF458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t xml:space="preserve">– создать условия для овладения методологией поддержки информационных систем. </w:t>
      </w:r>
    </w:p>
    <w:p w14:paraId="004FBEA9" w14:textId="77777777" w:rsidR="00156B05" w:rsidRDefault="00156B05" w:rsidP="001071F6">
      <w:pPr>
        <w:pStyle w:val="28"/>
      </w:pPr>
    </w:p>
    <w:p w14:paraId="79B99BBB" w14:textId="77777777" w:rsidR="00156B05" w:rsidRDefault="00156B05" w:rsidP="001071F6">
      <w:pPr>
        <w:pStyle w:val="28"/>
      </w:pPr>
    </w:p>
    <w:p w14:paraId="768D4A0A" w14:textId="0E51F891" w:rsidR="001071F6" w:rsidRPr="0002120D" w:rsidRDefault="001071F6" w:rsidP="001071F6">
      <w:pPr>
        <w:pStyle w:val="28"/>
      </w:pPr>
      <w:r w:rsidRPr="0002120D">
        <w:lastRenderedPageBreak/>
        <w:t>4.Образовательные результаты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872"/>
        <w:gridCol w:w="1559"/>
        <w:gridCol w:w="1814"/>
        <w:gridCol w:w="1305"/>
        <w:gridCol w:w="1955"/>
      </w:tblGrid>
      <w:tr w:rsidR="0082101C" w:rsidRPr="0002120D" w14:paraId="110A0577" w14:textId="77777777" w:rsidTr="002246EB">
        <w:tc>
          <w:tcPr>
            <w:tcW w:w="1242" w:type="dxa"/>
          </w:tcPr>
          <w:p w14:paraId="255E48D0" w14:textId="77777777" w:rsidR="0082101C" w:rsidRPr="0002120D" w:rsidRDefault="0082101C" w:rsidP="002246EB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rPr>
                <w:bCs/>
                <w:szCs w:val="24"/>
              </w:rPr>
            </w:pPr>
            <w:r w:rsidRPr="0002120D">
              <w:rPr>
                <w:szCs w:val="24"/>
              </w:rPr>
              <w:t>Код ОР модуля</w:t>
            </w:r>
          </w:p>
        </w:tc>
        <w:tc>
          <w:tcPr>
            <w:tcW w:w="1872" w:type="dxa"/>
          </w:tcPr>
          <w:p w14:paraId="2D1C0BAF" w14:textId="77777777" w:rsidR="0082101C" w:rsidRPr="0002120D" w:rsidRDefault="0082101C" w:rsidP="002246EB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</w:tcPr>
          <w:p w14:paraId="27F9144A" w14:textId="77777777" w:rsidR="0082101C" w:rsidRPr="0002120D" w:rsidRDefault="0082101C" w:rsidP="002246EB">
            <w:pPr>
              <w:tabs>
                <w:tab w:val="left" w:pos="872"/>
              </w:tabs>
              <w:ind w:left="21"/>
              <w:jc w:val="center"/>
            </w:pPr>
            <w:r w:rsidRPr="0002120D">
              <w:t>Код ОР дисциплины</w:t>
            </w:r>
          </w:p>
        </w:tc>
        <w:tc>
          <w:tcPr>
            <w:tcW w:w="1814" w:type="dxa"/>
          </w:tcPr>
          <w:p w14:paraId="198C1AF3" w14:textId="77777777" w:rsidR="0082101C" w:rsidRPr="0002120D" w:rsidRDefault="0082101C" w:rsidP="002246EB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305" w:type="dxa"/>
          </w:tcPr>
          <w:p w14:paraId="2EF29B5E" w14:textId="77777777" w:rsidR="0082101C" w:rsidRPr="0002120D" w:rsidRDefault="0082101C" w:rsidP="002246EB">
            <w:pPr>
              <w:tabs>
                <w:tab w:val="left" w:pos="872"/>
              </w:tabs>
              <w:ind w:left="21"/>
              <w:jc w:val="center"/>
            </w:pPr>
            <w:r w:rsidRPr="0002120D">
              <w:t>Код ИДК</w:t>
            </w:r>
          </w:p>
        </w:tc>
        <w:tc>
          <w:tcPr>
            <w:tcW w:w="1955" w:type="dxa"/>
          </w:tcPr>
          <w:p w14:paraId="2C3F3CBE" w14:textId="77777777" w:rsidR="0082101C" w:rsidRPr="0002120D" w:rsidRDefault="0082101C" w:rsidP="002246EB">
            <w:pPr>
              <w:pStyle w:val="13"/>
              <w:tabs>
                <w:tab w:val="left" w:pos="872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Средства оценивания ОР</w:t>
            </w:r>
          </w:p>
        </w:tc>
      </w:tr>
      <w:tr w:rsidR="0082101C" w:rsidRPr="0002120D" w14:paraId="7274F491" w14:textId="77777777" w:rsidTr="002246EB">
        <w:trPr>
          <w:trHeight w:val="267"/>
        </w:trPr>
        <w:tc>
          <w:tcPr>
            <w:tcW w:w="1242" w:type="dxa"/>
          </w:tcPr>
          <w:p w14:paraId="488061CC" w14:textId="77777777" w:rsidR="0082101C" w:rsidRPr="0002120D" w:rsidRDefault="0082101C" w:rsidP="002246EB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ОР.3</w:t>
            </w:r>
          </w:p>
        </w:tc>
        <w:tc>
          <w:tcPr>
            <w:tcW w:w="1872" w:type="dxa"/>
          </w:tcPr>
          <w:p w14:paraId="0034B876" w14:textId="77777777" w:rsidR="0082101C" w:rsidRPr="0002120D" w:rsidRDefault="0082101C" w:rsidP="002246E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Владеет навыками идентификации конфигурации ИС</w:t>
            </w:r>
          </w:p>
        </w:tc>
        <w:tc>
          <w:tcPr>
            <w:tcW w:w="1559" w:type="dxa"/>
          </w:tcPr>
          <w:p w14:paraId="0195492F" w14:textId="7FF4AC9D" w:rsidR="0082101C" w:rsidRPr="0002120D" w:rsidRDefault="0082101C" w:rsidP="002246E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 w:rsidR="00085CAA"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57253A09" w14:textId="77777777" w:rsidR="0082101C" w:rsidRPr="0002120D" w:rsidRDefault="0082101C" w:rsidP="002246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</w:tcPr>
          <w:p w14:paraId="4A3048B1" w14:textId="77777777" w:rsidR="0082101C" w:rsidRPr="0002120D" w:rsidRDefault="0082101C" w:rsidP="002246E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 xml:space="preserve">Умеет выбирать программные и аппаратные средства для модификации администрируемой информационной системы </w:t>
            </w:r>
          </w:p>
        </w:tc>
        <w:tc>
          <w:tcPr>
            <w:tcW w:w="1305" w:type="dxa"/>
          </w:tcPr>
          <w:p w14:paraId="39619028" w14:textId="77777777" w:rsidR="0082101C" w:rsidRPr="0002120D" w:rsidRDefault="0082101C" w:rsidP="002246EB">
            <w:pPr>
              <w:rPr>
                <w:b/>
              </w:rPr>
            </w:pPr>
            <w:r w:rsidRPr="0002120D">
              <w:rPr>
                <w:color w:val="000000"/>
              </w:rPr>
              <w:t>ПК-4.1, 4.2, 4.3</w:t>
            </w:r>
          </w:p>
        </w:tc>
        <w:tc>
          <w:tcPr>
            <w:tcW w:w="1955" w:type="dxa"/>
          </w:tcPr>
          <w:p w14:paraId="6EE430E9" w14:textId="77777777" w:rsidR="0082101C" w:rsidRPr="0002120D" w:rsidRDefault="0082101C" w:rsidP="00723FE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2120D">
              <w:rPr>
                <w:color w:val="000000"/>
              </w:rPr>
              <w:t>Тесты в ЭОС</w:t>
            </w:r>
          </w:p>
          <w:p w14:paraId="43354771" w14:textId="77777777" w:rsidR="0082101C" w:rsidRDefault="00723FE6" w:rsidP="00723FE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Оценка лабораторных работ</w:t>
            </w:r>
          </w:p>
          <w:p w14:paraId="6E0289FF" w14:textId="77777777" w:rsidR="00723FE6" w:rsidRPr="0002120D" w:rsidRDefault="00723FE6" w:rsidP="00723FE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Оценка контрольных работ</w:t>
            </w:r>
          </w:p>
        </w:tc>
      </w:tr>
    </w:tbl>
    <w:p w14:paraId="0BD7657A" w14:textId="77777777" w:rsidR="001071F6" w:rsidRPr="0002120D" w:rsidRDefault="001071F6" w:rsidP="001071F6">
      <w:pPr>
        <w:pStyle w:val="28"/>
      </w:pPr>
    </w:p>
    <w:p w14:paraId="615CA41A" w14:textId="77777777" w:rsidR="001071F6" w:rsidRPr="0002120D" w:rsidRDefault="001071F6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02120D">
        <w:rPr>
          <w:b/>
          <w:bCs/>
        </w:rPr>
        <w:t xml:space="preserve">5. </w:t>
      </w:r>
      <w:r w:rsidRPr="0002120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A106EC9" w14:textId="77777777" w:rsidR="001071F6" w:rsidRPr="0002120D" w:rsidRDefault="001071F6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i/>
          <w:iCs/>
        </w:rPr>
      </w:pPr>
      <w:r w:rsidRPr="0002120D">
        <w:rPr>
          <w:i/>
          <w:iCs/>
        </w:rPr>
        <w:t xml:space="preserve">5.1. </w:t>
      </w:r>
      <w:r w:rsidRPr="0002120D">
        <w:rPr>
          <w:rFonts w:ascii="Times New Roman CYR" w:hAnsi="Times New Roman CYR" w:cs="Times New Roman CYR"/>
          <w:i/>
          <w:iCs/>
        </w:rPr>
        <w:t>Тематический план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085CAA" w:rsidRPr="0002120D" w14:paraId="7EC2F322" w14:textId="77777777" w:rsidTr="00722638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8BA41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1DE72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5F6CB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DA964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Всего часов по дисциплине</w:t>
            </w:r>
          </w:p>
        </w:tc>
      </w:tr>
      <w:tr w:rsidR="00085CAA" w:rsidRPr="0002120D" w14:paraId="2F425340" w14:textId="77777777" w:rsidTr="00722638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69970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3C9F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92F68" w14:textId="77777777" w:rsidR="00085CAA" w:rsidRPr="0002120D" w:rsidRDefault="00085CAA" w:rsidP="00BC1E4F">
            <w:pPr>
              <w:tabs>
                <w:tab w:val="left" w:pos="814"/>
              </w:tabs>
              <w:jc w:val="center"/>
            </w:pPr>
            <w:r w:rsidRPr="0002120D">
              <w:t xml:space="preserve">Контактная СР (в т.ч. </w:t>
            </w:r>
          </w:p>
          <w:p w14:paraId="7D9C4E5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7579B3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CAC70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CAA" w:rsidRPr="0002120D" w14:paraId="5B46E48F" w14:textId="77777777" w:rsidTr="00722638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3A366" w14:textId="77777777" w:rsidR="00085CAA" w:rsidRPr="0002120D" w:rsidRDefault="00085CAA" w:rsidP="00BC1E4F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05E2B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9507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Лаб.</w:t>
            </w:r>
          </w:p>
          <w:p w14:paraId="0111C672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6C0A2" w14:textId="77777777" w:rsidR="00085CAA" w:rsidRPr="0002120D" w:rsidRDefault="00085CAA" w:rsidP="00BC1E4F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8C9B1" w14:textId="77777777" w:rsidR="00085CAA" w:rsidRPr="0002120D" w:rsidRDefault="00085CAA" w:rsidP="00BC1E4F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E4B2E" w14:textId="77777777" w:rsidR="00085CAA" w:rsidRPr="0002120D" w:rsidRDefault="00085CAA" w:rsidP="00BC1E4F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085CAA" w:rsidRPr="0002120D" w14:paraId="636F9E7E" w14:textId="77777777" w:rsidTr="0045663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AC715" w14:textId="77777777" w:rsidR="00085CAA" w:rsidRPr="0002120D" w:rsidRDefault="00085CAA" w:rsidP="00BC1E4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2120D">
              <w:rPr>
                <w:b/>
                <w:bCs/>
              </w:rPr>
              <w:t>Раздел 1. Основы сопровождения 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44BAB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7AD3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C3B59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D734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BB87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CAA" w:rsidRPr="0002120D" w14:paraId="26A69A49" w14:textId="77777777" w:rsidTr="00014D33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0F764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1.1. Природа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F7990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77908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AFB1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EF99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C91E93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8</w:t>
            </w:r>
          </w:p>
        </w:tc>
      </w:tr>
      <w:tr w:rsidR="00085CAA" w:rsidRPr="0002120D" w14:paraId="21DDCBB9" w14:textId="77777777" w:rsidTr="0034371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99428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1.2. Жизненный цикл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5962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E24EC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8B218B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280A0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D5DA2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14</w:t>
            </w:r>
          </w:p>
        </w:tc>
      </w:tr>
      <w:tr w:rsidR="00085CAA" w:rsidRPr="0002120D" w14:paraId="142A059D" w14:textId="77777777" w:rsidTr="00FF55EF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24195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1.3. Категории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AC2F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5CB9A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0BF4A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76CB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3C6B0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14</w:t>
            </w:r>
          </w:p>
        </w:tc>
      </w:tr>
      <w:tr w:rsidR="00085CAA" w:rsidRPr="0002120D" w14:paraId="35D35CC5" w14:textId="77777777" w:rsidTr="00A77032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814FA" w14:textId="77777777" w:rsidR="00085CAA" w:rsidRPr="0002120D" w:rsidRDefault="00085CAA" w:rsidP="00BC1E4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2120D">
              <w:rPr>
                <w:b/>
                <w:bCs/>
              </w:rPr>
              <w:t>Раздел 2. Ключевые вопросы сопровождения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99E06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038E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3BEE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F543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FD4CC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CAA" w:rsidRPr="0002120D" w14:paraId="2D5AB849" w14:textId="77777777" w:rsidTr="008017C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0F5A9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2.1. Технические вопросы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D0F6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61A9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824F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F01F4E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DD6EA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10</w:t>
            </w:r>
          </w:p>
        </w:tc>
      </w:tr>
      <w:tr w:rsidR="00085CAA" w:rsidRPr="0002120D" w14:paraId="07B7F767" w14:textId="77777777" w:rsidTr="004966A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B89BA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2.2. Управленческие вопросы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F999D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4C4D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178A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D754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8245E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9</w:t>
            </w:r>
          </w:p>
        </w:tc>
      </w:tr>
      <w:tr w:rsidR="00085CAA" w:rsidRPr="0002120D" w14:paraId="1520F081" w14:textId="77777777" w:rsidTr="00A76F5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EF9E3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2.3. Измерения в сопровождении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5557A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D0542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F89F3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BE20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A1915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13</w:t>
            </w:r>
          </w:p>
        </w:tc>
      </w:tr>
      <w:tr w:rsidR="00085CAA" w:rsidRPr="0002120D" w14:paraId="18A704F0" w14:textId="77777777" w:rsidTr="00432A1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AB93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2.4. Оценка стоимости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2009D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E7B8C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D69501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F3DD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3A82A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12</w:t>
            </w:r>
          </w:p>
        </w:tc>
      </w:tr>
      <w:tr w:rsidR="00085CAA" w:rsidRPr="0002120D" w14:paraId="208F6EAD" w14:textId="77777777" w:rsidTr="00A516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BC09B" w14:textId="77777777" w:rsidR="00085CAA" w:rsidRPr="0002120D" w:rsidRDefault="00085CAA" w:rsidP="00BC1E4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2120D">
              <w:rPr>
                <w:b/>
                <w:bCs/>
              </w:rPr>
              <w:t>Раздел 3. Процесс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8F49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C2F7A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86475E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CB82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E1127F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CAA" w:rsidRPr="0002120D" w14:paraId="2852ED60" w14:textId="77777777" w:rsidTr="002D392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4CA3A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3.1. Процессы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EEEC9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B5515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BEC15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CB939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A8025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30</w:t>
            </w:r>
          </w:p>
        </w:tc>
      </w:tr>
      <w:tr w:rsidR="00085CAA" w:rsidRPr="0002120D" w14:paraId="4D39021B" w14:textId="77777777" w:rsidTr="007B0D4C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532D0" w14:textId="77777777" w:rsidR="00085CAA" w:rsidRPr="0002120D" w:rsidRDefault="00085CAA" w:rsidP="00BC1E4F">
            <w:pPr>
              <w:autoSpaceDE w:val="0"/>
              <w:autoSpaceDN w:val="0"/>
              <w:adjustRightInd w:val="0"/>
            </w:pPr>
            <w:r w:rsidRPr="0002120D">
              <w:t>Тема 3.2. Работы по сопровождению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B152E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8415B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00A0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CF9A5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1FFA4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16</w:t>
            </w:r>
          </w:p>
        </w:tc>
      </w:tr>
      <w:tr w:rsidR="00085CAA" w:rsidRPr="0002120D" w14:paraId="0FF2563A" w14:textId="77777777" w:rsidTr="006B126E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D6EC5" w14:textId="77777777" w:rsidR="00085CAA" w:rsidRPr="0002120D" w:rsidRDefault="00085CAA" w:rsidP="00BC1E4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2120D">
              <w:rPr>
                <w:b/>
                <w:bCs/>
              </w:rPr>
              <w:t>Раздел 4. Техники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F4EF7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51392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CD0F0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83546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066BE" w14:textId="77777777" w:rsidR="00085CAA" w:rsidRPr="0002120D" w:rsidRDefault="00085CAA" w:rsidP="00BC1E4F">
            <w:pPr>
              <w:autoSpaceDE w:val="0"/>
              <w:autoSpaceDN w:val="0"/>
              <w:adjustRightInd w:val="0"/>
              <w:jc w:val="center"/>
            </w:pPr>
            <w:r w:rsidRPr="0002120D">
              <w:t>18</w:t>
            </w:r>
          </w:p>
        </w:tc>
      </w:tr>
      <w:tr w:rsidR="00085CAA" w:rsidRPr="0002120D" w14:paraId="25846775" w14:textId="77777777" w:rsidTr="00701D26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2A252" w14:textId="79CB4771" w:rsidR="00085CAA" w:rsidRPr="0002120D" w:rsidRDefault="00085CAA" w:rsidP="00BC1E4F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120D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A06EC" w14:textId="77777777" w:rsidR="00085CAA" w:rsidRPr="0002120D" w:rsidRDefault="00085CAA" w:rsidP="00BC1E4F">
            <w:pPr>
              <w:jc w:val="center"/>
              <w:rPr>
                <w:b/>
              </w:rPr>
            </w:pPr>
            <w:r w:rsidRPr="0002120D"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84B1F" w14:textId="77777777" w:rsidR="00085CAA" w:rsidRPr="0002120D" w:rsidRDefault="00085CAA" w:rsidP="00BC1E4F">
            <w:pPr>
              <w:jc w:val="center"/>
              <w:rPr>
                <w:b/>
              </w:rPr>
            </w:pPr>
            <w:r w:rsidRPr="0002120D">
              <w:rPr>
                <w:b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6D7BA" w14:textId="77777777" w:rsidR="00085CAA" w:rsidRPr="0002120D" w:rsidRDefault="00085CAA" w:rsidP="00BC1E4F">
            <w:pPr>
              <w:jc w:val="center"/>
              <w:rPr>
                <w:b/>
              </w:rPr>
            </w:pPr>
            <w:r w:rsidRPr="0002120D">
              <w:rPr>
                <w:b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ED0E3" w14:textId="77777777" w:rsidR="00085CAA" w:rsidRPr="0002120D" w:rsidRDefault="00085CAA" w:rsidP="00BC1E4F">
            <w:pPr>
              <w:jc w:val="center"/>
              <w:rPr>
                <w:b/>
              </w:rPr>
            </w:pPr>
            <w:r w:rsidRPr="0002120D">
              <w:rPr>
                <w:b/>
              </w:rPr>
              <w:t>42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8077E5" w14:textId="77777777" w:rsidR="00085CAA" w:rsidRPr="0002120D" w:rsidRDefault="00085CAA" w:rsidP="00BC1E4F">
            <w:pPr>
              <w:jc w:val="center"/>
              <w:rPr>
                <w:b/>
              </w:rPr>
            </w:pPr>
            <w:r w:rsidRPr="0002120D">
              <w:rPr>
                <w:b/>
              </w:rPr>
              <w:t>108</w:t>
            </w:r>
          </w:p>
        </w:tc>
      </w:tr>
    </w:tbl>
    <w:p w14:paraId="6381B01E" w14:textId="77777777" w:rsidR="001071F6" w:rsidRPr="0002120D" w:rsidRDefault="001071F6" w:rsidP="001071F6">
      <w:pPr>
        <w:rPr>
          <w:iCs/>
        </w:rPr>
      </w:pPr>
    </w:p>
    <w:p w14:paraId="014E6D15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5.2. Методы обучения</w:t>
      </w:r>
    </w:p>
    <w:p w14:paraId="38BB6D9C" w14:textId="77777777" w:rsidR="001071F6" w:rsidRPr="0002120D" w:rsidRDefault="001071F6" w:rsidP="0084493B">
      <w:pPr>
        <w:spacing w:line="276" w:lineRule="auto"/>
      </w:pPr>
      <w:r w:rsidRPr="0002120D">
        <w:t xml:space="preserve">Метод проблемного обучения </w:t>
      </w:r>
    </w:p>
    <w:p w14:paraId="0968CF3F" w14:textId="77777777" w:rsidR="001071F6" w:rsidRPr="0002120D" w:rsidRDefault="001071F6" w:rsidP="0084493B">
      <w:pPr>
        <w:spacing w:line="276" w:lineRule="auto"/>
      </w:pPr>
      <w:r w:rsidRPr="0002120D">
        <w:t>Лабораторный практикум</w:t>
      </w:r>
    </w:p>
    <w:p w14:paraId="14E34D1A" w14:textId="77777777" w:rsidR="001071F6" w:rsidRPr="0002120D" w:rsidRDefault="001071F6" w:rsidP="0084493B">
      <w:pPr>
        <w:spacing w:line="276" w:lineRule="auto"/>
      </w:pPr>
      <w:r w:rsidRPr="0002120D">
        <w:t>Проектный метод</w:t>
      </w:r>
    </w:p>
    <w:p w14:paraId="66A2C4CC" w14:textId="77777777" w:rsidR="00156B05" w:rsidRDefault="00156B05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135682B6" w14:textId="77777777" w:rsidR="00085CAA" w:rsidRDefault="00085CAA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6F118E2C" w14:textId="0680B96F" w:rsidR="001071F6" w:rsidRPr="0002120D" w:rsidRDefault="001071F6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lastRenderedPageBreak/>
        <w:t>6. Технологическая карта дисциплины</w:t>
      </w:r>
    </w:p>
    <w:p w14:paraId="0F8822E0" w14:textId="77777777" w:rsidR="001071F6" w:rsidRPr="0002120D" w:rsidRDefault="001071F6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6.1. Рейтинг-план</w:t>
      </w:r>
    </w:p>
    <w:tbl>
      <w:tblPr>
        <w:tblW w:w="491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9"/>
        <w:gridCol w:w="1411"/>
        <w:gridCol w:w="2275"/>
        <w:gridCol w:w="1416"/>
        <w:gridCol w:w="1349"/>
        <w:gridCol w:w="901"/>
        <w:gridCol w:w="851"/>
        <w:gridCol w:w="904"/>
      </w:tblGrid>
      <w:tr w:rsidR="001071F6" w:rsidRPr="0002120D" w14:paraId="1F5320B1" w14:textId="77777777" w:rsidTr="00BC1E4F">
        <w:trPr>
          <w:trHeight w:val="442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AEACA2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№ п/п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21CB12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8541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Виды учебной деятельности</w:t>
            </w:r>
          </w:p>
          <w:p w14:paraId="0E3E0AFD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38343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383DE7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Балл за конкретное задание</w:t>
            </w:r>
          </w:p>
          <w:p w14:paraId="38ABC6F9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(</w:t>
            </w:r>
            <w:proofErr w:type="spellStart"/>
            <w:r w:rsidRPr="0002120D">
              <w:rPr>
                <w:sz w:val="20"/>
                <w:szCs w:val="20"/>
              </w:rPr>
              <w:t>min-max</w:t>
            </w:r>
            <w:proofErr w:type="spellEnd"/>
            <w:r w:rsidRPr="0002120D">
              <w:rPr>
                <w:sz w:val="20"/>
                <w:szCs w:val="20"/>
              </w:rPr>
              <w:t>)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D024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4CD34D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Баллы</w:t>
            </w:r>
          </w:p>
        </w:tc>
      </w:tr>
      <w:tr w:rsidR="001071F6" w:rsidRPr="0002120D" w14:paraId="2D648D0F" w14:textId="77777777" w:rsidTr="00BC1E4F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9F98C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74222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0D6C3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BCA75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2DF9F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986A4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D0F1E0A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Минимальный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800450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Максимальный</w:t>
            </w:r>
          </w:p>
        </w:tc>
      </w:tr>
      <w:tr w:rsidR="001071F6" w:rsidRPr="0002120D" w14:paraId="503010CA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453CA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F2FF8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1. Основы сопровождения программного обеспечения</w:t>
            </w:r>
          </w:p>
        </w:tc>
      </w:tr>
      <w:tr w:rsidR="001071F6" w:rsidRPr="0002120D" w14:paraId="77161006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00EB19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7BAD4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0EAC3491" w14:textId="77777777" w:rsidR="00CA282D" w:rsidRPr="0002120D" w:rsidRDefault="00CA282D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945E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CE8ED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Оценка </w:t>
            </w:r>
            <w:proofErr w:type="spellStart"/>
            <w:r w:rsidRPr="0002120D">
              <w:rPr>
                <w:sz w:val="20"/>
                <w:szCs w:val="20"/>
              </w:rPr>
              <w:t>лаборатор-ных</w:t>
            </w:r>
            <w:proofErr w:type="spellEnd"/>
            <w:r w:rsidRPr="0002120D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06C63" w14:textId="77777777" w:rsidR="001071F6" w:rsidRPr="0002120D" w:rsidRDefault="00A45739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5-</w:t>
            </w:r>
            <w:r w:rsidR="001071F6" w:rsidRPr="0002120D">
              <w:rPr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B1D2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9B5A6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E91D4E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</w:t>
            </w:r>
          </w:p>
        </w:tc>
      </w:tr>
      <w:tr w:rsidR="001071F6" w:rsidRPr="0002120D" w14:paraId="7ED54887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1BC74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1719A0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58CDBBF0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FC79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8F127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984453" w14:textId="77777777" w:rsidR="001071F6" w:rsidRPr="0002120D" w:rsidRDefault="00A45739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6-</w:t>
            </w:r>
            <w:r w:rsidR="001071F6" w:rsidRPr="0002120D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2183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E7DDAE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304509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10</w:t>
            </w:r>
          </w:p>
        </w:tc>
      </w:tr>
      <w:tr w:rsidR="001071F6" w:rsidRPr="0002120D" w14:paraId="233ACBFC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C5036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E1A7C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2.</w:t>
            </w:r>
            <w:r w:rsidRPr="0002120D">
              <w:rPr>
                <w:b/>
                <w:bCs/>
                <w:color w:val="000000"/>
                <w:sz w:val="20"/>
                <w:szCs w:val="20"/>
              </w:rPr>
              <w:t>Ключевые вопросы сопровождения информационных систем</w:t>
            </w:r>
          </w:p>
        </w:tc>
      </w:tr>
      <w:tr w:rsidR="001071F6" w:rsidRPr="0002120D" w14:paraId="6C78356D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03A39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EFB53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3076851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BFBCC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7AF6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 xml:space="preserve">Оценка </w:t>
            </w:r>
            <w:proofErr w:type="spellStart"/>
            <w:r w:rsidRPr="0002120D">
              <w:rPr>
                <w:sz w:val="20"/>
                <w:szCs w:val="20"/>
              </w:rPr>
              <w:t>лаборатор-ных</w:t>
            </w:r>
            <w:proofErr w:type="spellEnd"/>
            <w:r w:rsidRPr="0002120D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0EAA5" w14:textId="77777777" w:rsidR="001071F6" w:rsidRPr="0002120D" w:rsidRDefault="00A45739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5-</w:t>
            </w:r>
            <w:r w:rsidR="001071F6" w:rsidRPr="0002120D">
              <w:rPr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688D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9BA1B4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973FD2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</w:tr>
      <w:tr w:rsidR="001071F6" w:rsidRPr="0002120D" w14:paraId="55E02C3B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68424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9BF53D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41720DCC" w14:textId="791BCB5F" w:rsidR="00D83493" w:rsidRPr="0002120D" w:rsidRDefault="00D83493" w:rsidP="00D83493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14:paraId="4F8826E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90C96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4B7D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CF19E" w14:textId="77777777" w:rsidR="001071F6" w:rsidRPr="0002120D" w:rsidRDefault="00A45739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7-</w:t>
            </w:r>
            <w:r w:rsidR="001071F6" w:rsidRPr="0002120D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8E1DAD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15699D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8177DC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10</w:t>
            </w:r>
          </w:p>
        </w:tc>
      </w:tr>
      <w:tr w:rsidR="001071F6" w:rsidRPr="0002120D" w14:paraId="1F726893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DB03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D430E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3. Процесс сопровождения</w:t>
            </w:r>
          </w:p>
        </w:tc>
      </w:tr>
      <w:tr w:rsidR="001071F6" w:rsidRPr="0002120D" w14:paraId="06B73DA8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285E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5EDC7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4B79311C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DCE7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контактной самостоятельной работы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5CBF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контактных самостоятельных работ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FD4A4" w14:textId="77777777" w:rsidR="001071F6" w:rsidRPr="0002120D" w:rsidRDefault="00A45739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7-</w:t>
            </w:r>
            <w:r w:rsidR="001071F6" w:rsidRPr="0002120D">
              <w:rPr>
                <w:sz w:val="20"/>
                <w:szCs w:val="20"/>
              </w:rPr>
              <w:t xml:space="preserve">   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DA41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8C103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5616D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10</w:t>
            </w:r>
          </w:p>
        </w:tc>
      </w:tr>
      <w:tr w:rsidR="001071F6" w:rsidRPr="0002120D" w14:paraId="5C375C29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C4F9B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8FC549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35B3E05B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2DCF9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4151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контрольных работ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A3559" w14:textId="77777777" w:rsidR="001071F6" w:rsidRPr="0002120D" w:rsidRDefault="00A45739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4-</w:t>
            </w:r>
            <w:r w:rsidR="001071F6" w:rsidRPr="0002120D">
              <w:rPr>
                <w:sz w:val="20"/>
                <w:szCs w:val="20"/>
              </w:rPr>
              <w:t xml:space="preserve">  7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1D8C7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A1C7A9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75547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</w:tr>
      <w:tr w:rsidR="001071F6" w:rsidRPr="0002120D" w14:paraId="7FEE7EEB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76A6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B007D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2120D">
              <w:rPr>
                <w:b/>
                <w:bCs/>
                <w:sz w:val="20"/>
                <w:szCs w:val="20"/>
              </w:rPr>
              <w:t>Раздел 4. Техники сопровождения</w:t>
            </w:r>
          </w:p>
        </w:tc>
      </w:tr>
      <w:tr w:rsidR="001071F6" w:rsidRPr="0002120D" w14:paraId="6A34B6A2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7F07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03AC3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20F113DC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3A906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Выполнение реферата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83DAB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контрольных работ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2B7F0" w14:textId="77777777" w:rsidR="001071F6" w:rsidRPr="0002120D" w:rsidRDefault="00A45739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5-</w:t>
            </w:r>
            <w:r w:rsidR="001071F6" w:rsidRPr="0002120D">
              <w:rPr>
                <w:sz w:val="20"/>
                <w:szCs w:val="20"/>
              </w:rPr>
              <w:t xml:space="preserve"> 7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764D4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33EF8F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7A12EB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</w:tr>
      <w:tr w:rsidR="001071F6" w:rsidRPr="0002120D" w14:paraId="65D1BF00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F48F6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2B425A" w14:textId="77777777" w:rsidR="00085CAA" w:rsidRPr="0002120D" w:rsidRDefault="00085CAA" w:rsidP="00085CA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>
              <w:rPr>
                <w:color w:val="000000"/>
                <w:lang w:eastAsia="en-US"/>
              </w:rPr>
              <w:t>6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0B6DBFD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656E0E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Защита реферата</w:t>
            </w:r>
          </w:p>
          <w:p w14:paraId="2A3BC57C" w14:textId="77777777" w:rsidR="001071F6" w:rsidRPr="0002120D" w:rsidRDefault="001071F6" w:rsidP="00BC1E4F">
            <w:pPr>
              <w:rPr>
                <w:sz w:val="20"/>
                <w:szCs w:val="20"/>
              </w:rPr>
            </w:pPr>
          </w:p>
          <w:p w14:paraId="5213FAF1" w14:textId="77777777" w:rsidR="001071F6" w:rsidRPr="0002120D" w:rsidRDefault="001071F6" w:rsidP="00BC1E4F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EC1AC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Оценка итогового реферата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8C051" w14:textId="77777777" w:rsidR="001071F6" w:rsidRPr="0002120D" w:rsidRDefault="00A45739" w:rsidP="00BC1E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6-</w:t>
            </w:r>
            <w:r w:rsidR="001071F6" w:rsidRPr="0002120D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6E5A7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0505D2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BD0E12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12</w:t>
            </w:r>
          </w:p>
        </w:tc>
      </w:tr>
      <w:tr w:rsidR="001071F6" w:rsidRPr="0002120D" w14:paraId="54273971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99439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C28A24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A46D7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C960D" w14:textId="77777777" w:rsidR="001071F6" w:rsidRPr="0002120D" w:rsidRDefault="001071F6" w:rsidP="00BC1E4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02120D"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53270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CB1A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37372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4B4F20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30</w:t>
            </w:r>
          </w:p>
        </w:tc>
      </w:tr>
      <w:tr w:rsidR="001071F6" w:rsidRPr="0002120D" w14:paraId="0D3E8507" w14:textId="77777777" w:rsidTr="00BC1E4F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39471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29E92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A3A0D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1FE08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B55AB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25605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8AA993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98493E" w14:textId="77777777" w:rsidR="001071F6" w:rsidRPr="0002120D" w:rsidRDefault="001071F6" w:rsidP="00BC1E4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2120D">
              <w:rPr>
                <w:b/>
                <w:sz w:val="20"/>
                <w:szCs w:val="20"/>
              </w:rPr>
              <w:t>100</w:t>
            </w:r>
          </w:p>
        </w:tc>
      </w:tr>
    </w:tbl>
    <w:p w14:paraId="3282052E" w14:textId="77777777" w:rsidR="001071F6" w:rsidRPr="0002120D" w:rsidRDefault="001071F6" w:rsidP="001071F6">
      <w:pPr>
        <w:autoSpaceDE w:val="0"/>
        <w:autoSpaceDN w:val="0"/>
        <w:adjustRightInd w:val="0"/>
        <w:jc w:val="both"/>
        <w:rPr>
          <w:b/>
          <w:bCs/>
        </w:rPr>
      </w:pPr>
    </w:p>
    <w:p w14:paraId="410D92EC" w14:textId="77777777" w:rsidR="001071F6" w:rsidRPr="0002120D" w:rsidRDefault="001071F6" w:rsidP="006960D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7. Учебно-методическое и информационное обеспечение</w:t>
      </w:r>
    </w:p>
    <w:p w14:paraId="40CA4013" w14:textId="77777777" w:rsidR="00F44364" w:rsidRPr="0002120D" w:rsidRDefault="00F44364" w:rsidP="00F44364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02120D">
        <w:rPr>
          <w:bCs/>
          <w:i/>
          <w:szCs w:val="24"/>
        </w:rPr>
        <w:t>7.1 Основная литература</w:t>
      </w:r>
    </w:p>
    <w:p w14:paraId="2A08F8AA" w14:textId="77777777" w:rsidR="00F44364" w:rsidRPr="0002120D" w:rsidRDefault="00F44364" w:rsidP="00DF2462">
      <w:pPr>
        <w:pStyle w:val="a9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Астапчук, В.А. Корпоративные информационные системы: требования при </w:t>
      </w:r>
      <w:proofErr w:type="gramStart"/>
      <w:r w:rsidRPr="0002120D">
        <w:rPr>
          <w:rFonts w:ascii="Times New Roman" w:hAnsi="Times New Roman"/>
          <w:sz w:val="24"/>
          <w:szCs w:val="24"/>
        </w:rPr>
        <w:t>проектировании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учеб. пособие для вузов / В. А. Астапчук, П. В. Терещенко. — 2-е изд., </w:t>
      </w:r>
      <w:proofErr w:type="spellStart"/>
      <w:r w:rsidRPr="0002120D">
        <w:rPr>
          <w:rFonts w:ascii="Times New Roman" w:hAnsi="Times New Roman"/>
          <w:sz w:val="24"/>
          <w:szCs w:val="24"/>
        </w:rPr>
        <w:t>испр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>, 2019. — 110 с. — (</w:t>
      </w:r>
      <w:proofErr w:type="gramStart"/>
      <w:r w:rsidRPr="0002120D">
        <w:rPr>
          <w:rFonts w:ascii="Times New Roman" w:hAnsi="Times New Roman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Университеты России). — ISBN 978-5-534-08410-8. — </w:t>
      </w:r>
      <w:proofErr w:type="gramStart"/>
      <w:r w:rsidRPr="0002120D">
        <w:rPr>
          <w:rFonts w:ascii="Times New Roman" w:hAnsi="Times New Roman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 [сайт]. — URL: https://biblio-online.ru/book/korporativnye-informacionnye-sistemy-trebovaniya-pri-proektirovanii-444114.</w:t>
      </w:r>
    </w:p>
    <w:p w14:paraId="35384A7B" w14:textId="77777777" w:rsidR="00F44364" w:rsidRPr="0002120D" w:rsidRDefault="00F44364" w:rsidP="00DF2462">
      <w:pPr>
        <w:pStyle w:val="a9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 xml:space="preserve">Информационные системы управления производственной </w:t>
      </w:r>
      <w:proofErr w:type="gramStart"/>
      <w:r w:rsidRPr="0002120D">
        <w:rPr>
          <w:rFonts w:ascii="Times New Roman" w:hAnsi="Times New Roman"/>
          <w:sz w:val="24"/>
          <w:szCs w:val="24"/>
        </w:rPr>
        <w:t>компанией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учебник и практикум для академического бакалавриата / под ред. Н. Н. </w:t>
      </w:r>
      <w:proofErr w:type="spellStart"/>
      <w:r w:rsidRPr="0002120D">
        <w:rPr>
          <w:rFonts w:ascii="Times New Roman" w:hAnsi="Times New Roman"/>
          <w:sz w:val="24"/>
          <w:szCs w:val="24"/>
        </w:rPr>
        <w:t>Лычкиной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02120D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2019. — 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t>249 с. — (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Бакалавр. Академический курс). — ISBN 978-5-534-00764-0.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https://biblio-online.ru/book/informacionnye-sistemy-upravleniya-proizvodstvennoy-kompaniey-433043 </w:t>
      </w:r>
    </w:p>
    <w:p w14:paraId="4B8E176A" w14:textId="77777777" w:rsidR="00F44364" w:rsidRPr="0002120D" w:rsidRDefault="00F44364" w:rsidP="00DF2462">
      <w:pPr>
        <w:pStyle w:val="a9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lastRenderedPageBreak/>
        <w:t>Информатика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«Флинта», 2016. - 261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978-5-9765-1194-1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0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25252955" w14:textId="77777777" w:rsidR="00F44364" w:rsidRPr="0002120D" w:rsidRDefault="00F44364" w:rsidP="00DF2462">
      <w:pPr>
        <w:pStyle w:val="a9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Никитаева, А.Ю. Корпоративные информационные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А.Ю. Никитаева, О.А. Чернова, М.Н. Федосова ; Министерство образования и науки РФ, Южный федеральный университет.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Ростов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-на-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Дону ;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Таганрог : Издательство Южного федерального университета, 2017. - 149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схем., табл.,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978-5-9275-2236-1 ; То же [Электронный ресурс]. - URL: </w:t>
      </w:r>
      <w:hyperlink r:id="rId51" w:history="1">
        <w:r w:rsidRPr="0002120D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http://biblioclub.ru/index.php?page=book&amp;id=493253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1DAF63F8" w14:textId="77777777" w:rsidR="00723FE6" w:rsidRPr="00723FE6" w:rsidRDefault="00F44364" w:rsidP="00DF2462">
      <w:pPr>
        <w:pStyle w:val="a9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Экономика информационных </w:t>
      </w:r>
      <w:proofErr w:type="gram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 учеб. пособие для бакалавриата и магистратуры / А. Л. </w:t>
      </w:r>
      <w:proofErr w:type="spell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, Н. А. </w:t>
      </w:r>
      <w:proofErr w:type="spell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, Н. М. Лобанова, Е. О. Кучинская. — 2-е изд., </w:t>
      </w:r>
      <w:proofErr w:type="spellStart"/>
      <w:r w:rsidRPr="00723FE6">
        <w:rPr>
          <w:rFonts w:ascii="Times New Roman" w:hAnsi="Times New Roman"/>
          <w:color w:val="000000" w:themeColor="text1"/>
          <w:sz w:val="24"/>
          <w:szCs w:val="24"/>
        </w:rPr>
        <w:t>испр</w:t>
      </w:r>
      <w:proofErr w:type="spell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. и доп. — Москва : Издательство </w:t>
      </w:r>
      <w:proofErr w:type="spell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723FE6">
        <w:rPr>
          <w:rFonts w:ascii="Times New Roman" w:hAnsi="Times New Roman"/>
          <w:color w:val="000000" w:themeColor="text1"/>
          <w:sz w:val="24"/>
          <w:szCs w:val="24"/>
        </w:rPr>
        <w:t>, 2019. — 176 с. — (</w:t>
      </w:r>
      <w:proofErr w:type="gram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 Бакалавр и магистр. Академический курс). — ISBN 978-5-534-05545-0. — </w:t>
      </w:r>
      <w:proofErr w:type="gram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723FE6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</w:t>
      </w:r>
      <w:hyperlink r:id="rId52" w:history="1">
        <w:r w:rsidR="00723FE6" w:rsidRPr="009013D5">
          <w:rPr>
            <w:rStyle w:val="af"/>
            <w:rFonts w:ascii="Times New Roman" w:hAnsi="Times New Roman"/>
            <w:sz w:val="24"/>
            <w:szCs w:val="24"/>
          </w:rPr>
          <w:t>https://biblio-online.ru/book/ekonomika-informacionnyh-sistem-438828</w:t>
        </w:r>
      </w:hyperlink>
      <w:r w:rsidRPr="00723FE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C9ADC82" w14:textId="77777777" w:rsidR="00F44364" w:rsidRPr="00723FE6" w:rsidRDefault="00F44364" w:rsidP="00DF2462">
      <w:pPr>
        <w:pStyle w:val="a9"/>
        <w:widowControl w:val="0"/>
        <w:numPr>
          <w:ilvl w:val="1"/>
          <w:numId w:val="37"/>
        </w:numPr>
        <w:tabs>
          <w:tab w:val="left" w:pos="1134"/>
        </w:tabs>
        <w:autoSpaceDE w:val="0"/>
        <w:autoSpaceDN w:val="0"/>
        <w:adjustRightInd w:val="0"/>
        <w:ind w:right="-6"/>
        <w:jc w:val="both"/>
        <w:rPr>
          <w:bCs/>
          <w:i/>
          <w:color w:val="000000" w:themeColor="text1"/>
        </w:rPr>
      </w:pPr>
      <w:r w:rsidRPr="00723FE6">
        <w:rPr>
          <w:bCs/>
          <w:i/>
          <w:color w:val="000000" w:themeColor="text1"/>
        </w:rPr>
        <w:t>Дополнительная литература</w:t>
      </w:r>
    </w:p>
    <w:p w14:paraId="0C0A6901" w14:textId="77777777" w:rsidR="00F44364" w:rsidRPr="0002120D" w:rsidRDefault="00F44364" w:rsidP="00DF2462">
      <w:pPr>
        <w:pStyle w:val="a9"/>
        <w:numPr>
          <w:ilvl w:val="0"/>
          <w:numId w:val="38"/>
        </w:numPr>
        <w:tabs>
          <w:tab w:val="left" w:pos="1134"/>
          <w:tab w:val="left" w:pos="1276"/>
        </w:tabs>
        <w:spacing w:after="0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Балдин, К.В. Информационные системы в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экономике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К.В. Балдин, В.Б. Уткин. - 7-е изд. - Москва : Издательско-торговая корпорация «Дашков и К°», 2017. - 395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978-5-394-01449-9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3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66B15EC" w14:textId="77777777" w:rsidR="00F44364" w:rsidRPr="0002120D" w:rsidRDefault="00F44364" w:rsidP="00DF2462">
      <w:pPr>
        <w:pStyle w:val="a9"/>
        <w:numPr>
          <w:ilvl w:val="0"/>
          <w:numId w:val="3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Жданов, С.А. Информационные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/ С.А. Жданов, М.Л. Соболева, А.С. Алфимова.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Прометей, 2015. - 302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схем., ил.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 в кн. - ISBN 978-5-9906-2644-7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4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http://biblioclub.ru/index.php?page=book&amp;id=426722</w:t>
        </w:r>
      </w:hyperlink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5534A7F2" w14:textId="77777777" w:rsidR="00F44364" w:rsidRPr="0002120D" w:rsidRDefault="00F44364" w:rsidP="00DF2462">
      <w:pPr>
        <w:pStyle w:val="a9"/>
        <w:numPr>
          <w:ilvl w:val="0"/>
          <w:numId w:val="3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А. Л. Информационные системы управления производственной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компанией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академического бакалавриата / А. Л.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А. И. Рыбников, Н. А.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Рыжко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, 2019. — 354 с. — (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Бакалавр. Академический курс). — ISBN 978-5-534-00623-0. —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https://biblio-online.ru/book/informacionnye-sistemy-upravleniya-proizvodstvennoy-kompaniey-432931.</w:t>
      </w:r>
    </w:p>
    <w:p w14:paraId="601BC501" w14:textId="77777777" w:rsidR="00F44364" w:rsidRPr="0002120D" w:rsidRDefault="00F44364" w:rsidP="00DF2462">
      <w:pPr>
        <w:pStyle w:val="a9"/>
        <w:numPr>
          <w:ilvl w:val="0"/>
          <w:numId w:val="3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Матяш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, С.А. Корпоративные информационные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С.А. 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Матяш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Москва ;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Берлин : Директ-Медиа, 2015. - 471 </w:t>
      </w:r>
      <w:proofErr w:type="gramStart"/>
      <w:r w:rsidRPr="0002120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color w:val="000000" w:themeColor="text1"/>
          <w:sz w:val="24"/>
          <w:szCs w:val="24"/>
        </w:rPr>
        <w:t xml:space="preserve"> ил., схем., табл. - </w:t>
      </w:r>
      <w:proofErr w:type="spellStart"/>
      <w:r w:rsidRPr="0002120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color w:val="000000" w:themeColor="text1"/>
          <w:sz w:val="24"/>
          <w:szCs w:val="24"/>
        </w:rPr>
        <w:t>.: с. 458-467 - ISBN 978-5-4475-6085-0 ; То же [Электронный ресурс]. - URL:</w:t>
      </w:r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5" w:history="1">
        <w:r w:rsidRPr="0002120D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http://biblioclub.ru/index.php?page=book&amp;id=435245</w:t>
        </w:r>
      </w:hyperlink>
      <w:r w:rsidRPr="0002120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0212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461AC41" w14:textId="77777777" w:rsidR="001071F6" w:rsidRPr="0002120D" w:rsidRDefault="001071F6" w:rsidP="0084493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219FAE0" w14:textId="77777777" w:rsidR="00723FE6" w:rsidRDefault="00723FE6" w:rsidP="00723FE6">
      <w:pPr>
        <w:spacing w:line="276" w:lineRule="auto"/>
        <w:ind w:firstLine="709"/>
        <w:jc w:val="both"/>
        <w:rPr>
          <w:color w:val="000000" w:themeColor="text1"/>
        </w:rPr>
      </w:pPr>
      <w:r w:rsidRPr="008B53BB">
        <w:rPr>
          <w:color w:val="000000" w:themeColor="text1"/>
        </w:rPr>
        <w:t xml:space="preserve">1. Фомин Д.В. Компьютерные сети: учебно-методическое пособие / Д.В. Фомин. - Москва; Берлин: Директ-Медиа, 2015. - 66 с. </w:t>
      </w:r>
    </w:p>
    <w:p w14:paraId="49BA453B" w14:textId="77777777" w:rsidR="00723FE6" w:rsidRPr="008B53BB" w:rsidRDefault="00723FE6" w:rsidP="00723FE6">
      <w:pPr>
        <w:spacing w:line="276" w:lineRule="auto"/>
        <w:ind w:firstLine="709"/>
        <w:jc w:val="both"/>
        <w:rPr>
          <w:color w:val="000000" w:themeColor="text1"/>
        </w:rPr>
      </w:pPr>
      <w:r w:rsidRPr="008B53BB">
        <w:rPr>
          <w:color w:val="000000" w:themeColor="text1"/>
        </w:rPr>
        <w:t>URL:</w:t>
      </w:r>
      <w:r w:rsidRPr="008B53BB">
        <w:rPr>
          <w:rStyle w:val="apple-converted-space"/>
          <w:color w:val="000000" w:themeColor="text1"/>
        </w:rPr>
        <w:t> </w:t>
      </w:r>
      <w:hyperlink r:id="rId56" w:history="1">
        <w:r w:rsidRPr="008B53BB">
          <w:rPr>
            <w:rStyle w:val="af"/>
            <w:color w:val="000000" w:themeColor="text1"/>
          </w:rPr>
          <w:t>http://biblioclub.ru/index.php?page=book&amp;id=349050</w:t>
        </w:r>
      </w:hyperlink>
      <w:r w:rsidRPr="008B53BB">
        <w:rPr>
          <w:rStyle w:val="apple-converted-space"/>
          <w:color w:val="000000" w:themeColor="text1"/>
        </w:rPr>
        <w:t> </w:t>
      </w:r>
    </w:p>
    <w:p w14:paraId="09FECAD1" w14:textId="77777777" w:rsidR="001071F6" w:rsidRPr="0002120D" w:rsidRDefault="001071F6" w:rsidP="0084493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EB77A5D" w14:textId="77777777" w:rsidR="001071F6" w:rsidRPr="0002120D" w:rsidRDefault="001071F6" w:rsidP="00DF2462">
      <w:pPr>
        <w:pStyle w:val="1"/>
        <w:numPr>
          <w:ilvl w:val="0"/>
          <w:numId w:val="15"/>
        </w:numPr>
        <w:tabs>
          <w:tab w:val="clear" w:pos="1429"/>
          <w:tab w:val="left" w:pos="1276"/>
        </w:tabs>
        <w:spacing w:line="276" w:lineRule="auto"/>
        <w:ind w:left="0" w:firstLine="709"/>
        <w:jc w:val="both"/>
        <w:rPr>
          <w:color w:val="000000"/>
          <w:sz w:val="24"/>
          <w:shd w:val="clear" w:color="auto" w:fill="FFFFFF"/>
        </w:rPr>
      </w:pPr>
      <w:r w:rsidRPr="0002120D">
        <w:rPr>
          <w:sz w:val="24"/>
          <w:shd w:val="clear" w:color="auto" w:fill="FFFFFF"/>
        </w:rPr>
        <w:t>Информационные технологии предприятий. М.: Национальный Открытый университет «</w:t>
      </w:r>
      <w:proofErr w:type="spellStart"/>
      <w:r w:rsidRPr="0002120D">
        <w:rPr>
          <w:sz w:val="24"/>
          <w:shd w:val="clear" w:color="auto" w:fill="FFFFFF"/>
        </w:rPr>
        <w:t>Интуит</w:t>
      </w:r>
      <w:proofErr w:type="spellEnd"/>
      <w:r w:rsidRPr="0002120D">
        <w:rPr>
          <w:sz w:val="24"/>
          <w:shd w:val="clear" w:color="auto" w:fill="FFFFFF"/>
        </w:rPr>
        <w:t>». 2014.</w:t>
      </w:r>
    </w:p>
    <w:p w14:paraId="2FDDEB5F" w14:textId="77777777" w:rsidR="001071F6" w:rsidRPr="0002120D" w:rsidRDefault="001071F6" w:rsidP="0084493B">
      <w:pPr>
        <w:tabs>
          <w:tab w:val="left" w:pos="1276"/>
        </w:tabs>
        <w:spacing w:line="276" w:lineRule="auto"/>
        <w:ind w:firstLine="709"/>
      </w:pPr>
      <w:r w:rsidRPr="0002120D">
        <w:t>www.intuit.ru/studies/courses/13862/1259/lecture/24016</w:t>
      </w:r>
    </w:p>
    <w:p w14:paraId="6F9B6E15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lastRenderedPageBreak/>
        <w:t>8. Фонды оценочных средств</w:t>
      </w:r>
    </w:p>
    <w:p w14:paraId="38DAFBEA" w14:textId="77777777" w:rsidR="001071F6" w:rsidRPr="0002120D" w:rsidRDefault="001071F6" w:rsidP="0084493B">
      <w:pPr>
        <w:spacing w:line="276" w:lineRule="auto"/>
        <w:ind w:firstLine="709"/>
        <w:jc w:val="both"/>
        <w:rPr>
          <w:spacing w:val="-4"/>
        </w:rPr>
      </w:pPr>
      <w:r w:rsidRPr="0002120D">
        <w:rPr>
          <w:spacing w:val="-4"/>
        </w:rPr>
        <w:t>Фонд оценочных средств представлен в Приложении 1.</w:t>
      </w:r>
    </w:p>
    <w:p w14:paraId="43FF0338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292B5290" w14:textId="77777777" w:rsidR="001071F6" w:rsidRPr="0002120D" w:rsidRDefault="001071F6" w:rsidP="001071F6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02120D">
        <w:rPr>
          <w:i/>
          <w:iCs/>
        </w:rPr>
        <w:t>9.1. Описание материально-технической базы</w:t>
      </w:r>
    </w:p>
    <w:p w14:paraId="7E0B2245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14:paraId="0C2EA79B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4E0A691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center"/>
      </w:pPr>
      <w:r w:rsidRPr="0002120D">
        <w:t>Перечень программного обеспечения</w:t>
      </w:r>
    </w:p>
    <w:p w14:paraId="696310E5" w14:textId="77777777" w:rsidR="00723FE6" w:rsidRPr="008B53BB" w:rsidRDefault="00723FE6" w:rsidP="00DF2462">
      <w:pPr>
        <w:pStyle w:val="a9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88C03BA" w14:textId="77777777" w:rsidR="00723FE6" w:rsidRPr="008B53BB" w:rsidRDefault="00723FE6" w:rsidP="00DF2462">
      <w:pPr>
        <w:pStyle w:val="a9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>Open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>Office;</w:t>
      </w:r>
    </w:p>
    <w:p w14:paraId="4E77A493" w14:textId="77777777" w:rsidR="00723FE6" w:rsidRPr="008B53BB" w:rsidRDefault="00723FE6" w:rsidP="00DF2462">
      <w:pPr>
        <w:pStyle w:val="a9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EF18978" w14:textId="77777777" w:rsidR="00723FE6" w:rsidRPr="008B53BB" w:rsidRDefault="00723FE6" w:rsidP="00DF2462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hAnsi="Times New Roman"/>
          <w:bCs/>
          <w:color w:val="181B31"/>
          <w:sz w:val="24"/>
          <w:szCs w:val="24"/>
        </w:rPr>
        <w:t>AIDA64</w:t>
      </w:r>
    </w:p>
    <w:p w14:paraId="7333BA46" w14:textId="77777777" w:rsidR="00723FE6" w:rsidRPr="008B53BB" w:rsidRDefault="00723FE6" w:rsidP="00DF2462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/>
          <w:sz w:val="24"/>
          <w:szCs w:val="24"/>
        </w:rPr>
        <w:t xml:space="preserve"> Info</w:t>
      </w:r>
    </w:p>
    <w:p w14:paraId="227E0F09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  <w:jc w:val="center"/>
      </w:pPr>
      <w:r w:rsidRPr="0002120D">
        <w:t>Перечень информационных справочных систем</w:t>
      </w:r>
    </w:p>
    <w:p w14:paraId="59138CA2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</w:pPr>
      <w:r w:rsidRPr="0002120D">
        <w:t>https://biblioclub.ru</w:t>
      </w:r>
      <w:r w:rsidRPr="0002120D">
        <w:tab/>
        <w:t xml:space="preserve">    ЭБС «Университетская библиотека онлайн»</w:t>
      </w:r>
    </w:p>
    <w:p w14:paraId="5E06FDD0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</w:pPr>
      <w:r w:rsidRPr="0002120D">
        <w:t>www.elibrary.ru</w:t>
      </w:r>
      <w:r w:rsidRPr="0002120D">
        <w:tab/>
        <w:t xml:space="preserve">    Научная электронная библиотека</w:t>
      </w:r>
    </w:p>
    <w:p w14:paraId="4D440208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</w:pPr>
      <w:r w:rsidRPr="0002120D">
        <w:t xml:space="preserve">https://elibrary.ru  </w:t>
      </w:r>
      <w:r w:rsidRPr="0002120D">
        <w:tab/>
        <w:t xml:space="preserve">     Универсальные базы данных изданий </w:t>
      </w:r>
    </w:p>
    <w:p w14:paraId="450ED535" w14:textId="77777777" w:rsidR="001071F6" w:rsidRPr="0002120D" w:rsidRDefault="001071F6" w:rsidP="0084493B">
      <w:pPr>
        <w:autoSpaceDE w:val="0"/>
        <w:autoSpaceDN w:val="0"/>
        <w:adjustRightInd w:val="0"/>
        <w:spacing w:line="276" w:lineRule="auto"/>
        <w:ind w:firstLine="709"/>
      </w:pPr>
      <w:r w:rsidRPr="0002120D">
        <w:t>http://window.edu.ru/      Единое окно доступа к образовательным ресурсам</w:t>
      </w:r>
    </w:p>
    <w:p w14:paraId="65162619" w14:textId="77777777" w:rsidR="00662FE1" w:rsidRDefault="00662FE1" w:rsidP="003A5CDF">
      <w:pPr>
        <w:tabs>
          <w:tab w:val="left" w:pos="5336"/>
        </w:tabs>
        <w:rPr>
          <w:b/>
        </w:rPr>
      </w:pPr>
    </w:p>
    <w:p w14:paraId="1DC070BD" w14:textId="77777777" w:rsidR="0084493B" w:rsidRDefault="0084493B" w:rsidP="003A5CDF">
      <w:pPr>
        <w:tabs>
          <w:tab w:val="left" w:pos="5336"/>
        </w:tabs>
        <w:rPr>
          <w:b/>
        </w:rPr>
      </w:pPr>
    </w:p>
    <w:p w14:paraId="4FE8A8C5" w14:textId="77777777" w:rsidR="008D0A4A" w:rsidRPr="0002120D" w:rsidRDefault="008D0A4A" w:rsidP="0084493B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  <w:r w:rsidRPr="0002120D">
        <w:rPr>
          <w:b/>
          <w:bCs/>
        </w:rPr>
        <w:t>6. ПРОГРАММА ПРАКТИКИ</w:t>
      </w:r>
    </w:p>
    <w:p w14:paraId="2B9F7EB6" w14:textId="77777777" w:rsidR="008D0A4A" w:rsidRPr="0002120D" w:rsidRDefault="008D0A4A" w:rsidP="0084493B">
      <w:pPr>
        <w:tabs>
          <w:tab w:val="left" w:pos="993"/>
        </w:tabs>
        <w:spacing w:line="276" w:lineRule="auto"/>
        <w:ind w:firstLine="709"/>
        <w:jc w:val="center"/>
        <w:rPr>
          <w:rFonts w:eastAsia="Arial Unicode MS"/>
          <w:b/>
          <w:bCs/>
          <w:color w:val="000000"/>
          <w:u w:color="000000"/>
        </w:rPr>
      </w:pPr>
      <w:r w:rsidRPr="0002120D">
        <w:rPr>
          <w:b/>
          <w:bCs/>
        </w:rPr>
        <w:t>6.1</w:t>
      </w:r>
      <w:r w:rsidR="00723FE6">
        <w:rPr>
          <w:b/>
          <w:bCs/>
        </w:rPr>
        <w:t>.</w:t>
      </w:r>
      <w:r w:rsidRPr="0002120D">
        <w:rPr>
          <w:b/>
          <w:bCs/>
        </w:rPr>
        <w:t xml:space="preserve"> </w:t>
      </w:r>
      <w:r w:rsidR="004325F0" w:rsidRPr="0002120D">
        <w:rPr>
          <w:b/>
          <w:bCs/>
        </w:rPr>
        <w:t>П</w:t>
      </w:r>
      <w:r w:rsidR="00723FE6">
        <w:rPr>
          <w:b/>
          <w:bCs/>
        </w:rPr>
        <w:t>роизводственная практика</w:t>
      </w:r>
      <w:r w:rsidRPr="0002120D">
        <w:rPr>
          <w:b/>
          <w:bCs/>
        </w:rPr>
        <w:t xml:space="preserve"> (</w:t>
      </w:r>
      <w:r w:rsidR="00723FE6" w:rsidRPr="00723FE6">
        <w:rPr>
          <w:b/>
          <w:bCs/>
        </w:rPr>
        <w:t>организационно-управленческая</w:t>
      </w:r>
      <w:r w:rsidRPr="0002120D">
        <w:rPr>
          <w:b/>
          <w:bCs/>
        </w:rPr>
        <w:t>)</w:t>
      </w:r>
    </w:p>
    <w:p w14:paraId="20CCCA3C" w14:textId="77777777" w:rsidR="008D0A4A" w:rsidRPr="0002120D" w:rsidRDefault="008D0A4A" w:rsidP="0084493B">
      <w:pPr>
        <w:spacing w:line="276" w:lineRule="auto"/>
      </w:pPr>
    </w:p>
    <w:p w14:paraId="6B772986" w14:textId="77777777" w:rsidR="008D0A4A" w:rsidRPr="0002120D" w:rsidRDefault="008D0A4A" w:rsidP="0084493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2120D">
        <w:rPr>
          <w:bCs/>
        </w:rPr>
        <w:t>Вид практики:</w:t>
      </w:r>
      <w:r w:rsidR="00723FE6">
        <w:rPr>
          <w:bCs/>
        </w:rPr>
        <w:t xml:space="preserve"> </w:t>
      </w:r>
      <w:r w:rsidR="005654D0" w:rsidRPr="0002120D">
        <w:rPr>
          <w:bCs/>
          <w:i/>
        </w:rPr>
        <w:t>производственная</w:t>
      </w:r>
    </w:p>
    <w:p w14:paraId="5580EFB1" w14:textId="77777777" w:rsidR="008D0A4A" w:rsidRPr="0002120D" w:rsidRDefault="008D0A4A" w:rsidP="0084493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2120D">
        <w:rPr>
          <w:bCs/>
        </w:rPr>
        <w:t>Тип практики:</w:t>
      </w:r>
      <w:r w:rsidR="00723FE6">
        <w:rPr>
          <w:bCs/>
        </w:rPr>
        <w:t xml:space="preserve"> </w:t>
      </w:r>
      <w:r w:rsidR="00723FE6" w:rsidRPr="00723FE6">
        <w:rPr>
          <w:bCs/>
          <w:i/>
        </w:rPr>
        <w:t>организационно-управленческая</w:t>
      </w:r>
    </w:p>
    <w:p w14:paraId="4E783670" w14:textId="77777777" w:rsidR="008D0A4A" w:rsidRPr="0002120D" w:rsidRDefault="008D0A4A" w:rsidP="0084493B">
      <w:pPr>
        <w:pStyle w:val="13"/>
        <w:tabs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</w:p>
    <w:p w14:paraId="74CD380F" w14:textId="77777777" w:rsidR="008D0A4A" w:rsidRPr="0002120D" w:rsidRDefault="008D0A4A" w:rsidP="00DF2462">
      <w:pPr>
        <w:pStyle w:val="13"/>
        <w:widowControl/>
        <w:numPr>
          <w:ilvl w:val="0"/>
          <w:numId w:val="32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Пояснительная записка</w:t>
      </w:r>
    </w:p>
    <w:p w14:paraId="7FEC7B53" w14:textId="77777777" w:rsidR="008D0A4A" w:rsidRPr="0002120D" w:rsidRDefault="00935623" w:rsidP="0084493B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szCs w:val="24"/>
        </w:rPr>
        <w:t>Производственная практика (</w:t>
      </w:r>
      <w:r w:rsidR="009B1812" w:rsidRPr="009B1812">
        <w:rPr>
          <w:szCs w:val="24"/>
        </w:rPr>
        <w:t>организационно-управленческая</w:t>
      </w:r>
      <w:r w:rsidRPr="0002120D">
        <w:rPr>
          <w:szCs w:val="24"/>
        </w:rPr>
        <w:t>)</w:t>
      </w:r>
      <w:r w:rsidR="008D0A4A" w:rsidRPr="0002120D">
        <w:rPr>
          <w:szCs w:val="24"/>
        </w:rPr>
        <w:t>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E44244D" w14:textId="77777777" w:rsidR="008D0A4A" w:rsidRPr="0002120D" w:rsidRDefault="008D0A4A" w:rsidP="0084493B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szCs w:val="24"/>
        </w:rPr>
      </w:pPr>
      <w:r w:rsidRPr="0002120D">
        <w:rPr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14:paraId="07316F46" w14:textId="77777777" w:rsidR="008D0A4A" w:rsidRPr="0002120D" w:rsidRDefault="008D0A4A" w:rsidP="0084493B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</w:p>
    <w:p w14:paraId="0E8686FB" w14:textId="77777777" w:rsidR="008D0A4A" w:rsidRPr="0002120D" w:rsidRDefault="008D0A4A" w:rsidP="00DF2462">
      <w:pPr>
        <w:pStyle w:val="13"/>
        <w:widowControl/>
        <w:numPr>
          <w:ilvl w:val="0"/>
          <w:numId w:val="32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Место в структуре модуля</w:t>
      </w:r>
    </w:p>
    <w:p w14:paraId="59F507A6" w14:textId="77777777" w:rsidR="008D0A4A" w:rsidRPr="0002120D" w:rsidRDefault="00935623" w:rsidP="0084493B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bCs/>
          <w:szCs w:val="24"/>
        </w:rPr>
      </w:pPr>
      <w:r w:rsidRPr="0002120D">
        <w:rPr>
          <w:bCs/>
          <w:szCs w:val="24"/>
        </w:rPr>
        <w:t>Производственная практика (</w:t>
      </w:r>
      <w:r w:rsidR="009B1812" w:rsidRPr="009B1812">
        <w:rPr>
          <w:szCs w:val="24"/>
        </w:rPr>
        <w:t>организационно-управленческая</w:t>
      </w:r>
      <w:r w:rsidRPr="0002120D">
        <w:rPr>
          <w:bCs/>
          <w:szCs w:val="24"/>
        </w:rPr>
        <w:t>)</w:t>
      </w:r>
      <w:r w:rsidR="008D0A4A" w:rsidRPr="0002120D">
        <w:rPr>
          <w:bCs/>
          <w:szCs w:val="24"/>
        </w:rPr>
        <w:t xml:space="preserve"> относится к базовой части образовательного модуля «</w:t>
      </w:r>
      <w:r w:rsidR="00A82D15" w:rsidRPr="0002120D">
        <w:rPr>
          <w:bCs/>
          <w:szCs w:val="24"/>
        </w:rPr>
        <w:t>Внедрение и эксплуатация информационных систем</w:t>
      </w:r>
      <w:r w:rsidR="008D0A4A" w:rsidRPr="0002120D">
        <w:rPr>
          <w:bCs/>
          <w:szCs w:val="24"/>
        </w:rPr>
        <w:t xml:space="preserve">». Для прохождения </w:t>
      </w:r>
      <w:r w:rsidR="00B667C7" w:rsidRPr="0002120D">
        <w:rPr>
          <w:bCs/>
          <w:szCs w:val="24"/>
        </w:rPr>
        <w:t>производственной пра</w:t>
      </w:r>
      <w:r w:rsidR="008D0A4A" w:rsidRPr="0002120D">
        <w:rPr>
          <w:bCs/>
          <w:szCs w:val="24"/>
        </w:rPr>
        <w:t>ктики необходимы знания по дисциплинам «</w:t>
      </w:r>
      <w:r w:rsidR="00A82D15" w:rsidRPr="0002120D">
        <w:rPr>
          <w:color w:val="000000"/>
          <w:szCs w:val="24"/>
        </w:rPr>
        <w:t>Администрирование информационных систем</w:t>
      </w:r>
      <w:r w:rsidR="008D0A4A" w:rsidRPr="0002120D">
        <w:rPr>
          <w:szCs w:val="24"/>
        </w:rPr>
        <w:t xml:space="preserve">», </w:t>
      </w:r>
      <w:r w:rsidR="008D0A4A" w:rsidRPr="0002120D">
        <w:rPr>
          <w:bCs/>
          <w:szCs w:val="24"/>
        </w:rPr>
        <w:t>«</w:t>
      </w:r>
      <w:r w:rsidR="00A82D15" w:rsidRPr="0002120D">
        <w:rPr>
          <w:color w:val="000000"/>
          <w:szCs w:val="24"/>
        </w:rPr>
        <w:t>Информационная безопасность</w:t>
      </w:r>
      <w:r w:rsidR="008D0A4A" w:rsidRPr="0002120D">
        <w:rPr>
          <w:bCs/>
          <w:szCs w:val="24"/>
        </w:rPr>
        <w:t>» и «</w:t>
      </w:r>
      <w:r w:rsidR="00A82D15" w:rsidRPr="0002120D">
        <w:rPr>
          <w:color w:val="000000"/>
          <w:szCs w:val="24"/>
        </w:rPr>
        <w:t>Аудит информационных систем</w:t>
      </w:r>
      <w:r w:rsidR="008D0A4A" w:rsidRPr="0002120D">
        <w:rPr>
          <w:bCs/>
          <w:szCs w:val="24"/>
        </w:rPr>
        <w:t>»</w:t>
      </w:r>
      <w:r w:rsidR="00A82D15" w:rsidRPr="0002120D">
        <w:rPr>
          <w:bCs/>
          <w:szCs w:val="24"/>
        </w:rPr>
        <w:t>, «</w:t>
      </w:r>
      <w:r w:rsidR="00A82D15" w:rsidRPr="0002120D">
        <w:rPr>
          <w:color w:val="000000"/>
          <w:szCs w:val="24"/>
        </w:rPr>
        <w:t>Экономика информационных систем</w:t>
      </w:r>
      <w:r w:rsidR="00A82D15" w:rsidRPr="0002120D">
        <w:rPr>
          <w:bCs/>
          <w:szCs w:val="24"/>
        </w:rPr>
        <w:t>»</w:t>
      </w:r>
      <w:r w:rsidR="008D0A4A" w:rsidRPr="0002120D">
        <w:rPr>
          <w:bCs/>
          <w:szCs w:val="24"/>
        </w:rPr>
        <w:t>.</w:t>
      </w:r>
    </w:p>
    <w:p w14:paraId="28335B8D" w14:textId="77777777" w:rsidR="008D0A4A" w:rsidRPr="0002120D" w:rsidRDefault="008D0A4A" w:rsidP="0084493B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bCs/>
          <w:szCs w:val="24"/>
        </w:rPr>
      </w:pPr>
    </w:p>
    <w:p w14:paraId="554BE772" w14:textId="77777777" w:rsidR="008D0A4A" w:rsidRPr="0002120D" w:rsidRDefault="008D0A4A" w:rsidP="00DF2462">
      <w:pPr>
        <w:pStyle w:val="13"/>
        <w:widowControl/>
        <w:numPr>
          <w:ilvl w:val="0"/>
          <w:numId w:val="32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Цели и задачи</w:t>
      </w:r>
    </w:p>
    <w:p w14:paraId="5BFAD53B" w14:textId="77777777" w:rsidR="008D0A4A" w:rsidRPr="0002120D" w:rsidRDefault="008D0A4A" w:rsidP="0084493B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rPr>
          <w:i/>
        </w:rPr>
        <w:t>Цель практики</w:t>
      </w:r>
      <w:proofErr w:type="gramStart"/>
      <w:r w:rsidRPr="0002120D">
        <w:t>–  создать</w:t>
      </w:r>
      <w:proofErr w:type="gramEnd"/>
      <w:r w:rsidRPr="0002120D">
        <w:t xml:space="preserve"> условия для решения задач на закрепления полученного за весь предшествующий период обучения студентом </w:t>
      </w:r>
      <w:r w:rsidR="00774B1E" w:rsidRPr="0002120D">
        <w:t>теоретического</w:t>
      </w:r>
      <w:r w:rsidRPr="0002120D">
        <w:t xml:space="preserve"> материала, профессионально </w:t>
      </w:r>
      <w:r w:rsidRPr="009B1812">
        <w:rPr>
          <w:bCs/>
          <w:snapToGrid w:val="0"/>
        </w:rPr>
        <w:t xml:space="preserve">осуществлять организационно-управленческую, </w:t>
      </w:r>
      <w:r w:rsidR="009B1812" w:rsidRPr="009B1812">
        <w:rPr>
          <w:bCs/>
          <w:snapToGrid w:val="0"/>
        </w:rPr>
        <w:t>производственно-</w:t>
      </w:r>
      <w:r w:rsidRPr="009B1812">
        <w:rPr>
          <w:bCs/>
          <w:snapToGrid w:val="0"/>
        </w:rPr>
        <w:t>технологическую</w:t>
      </w:r>
      <w:r w:rsidR="009B1812" w:rsidRPr="009B1812">
        <w:rPr>
          <w:bCs/>
          <w:snapToGrid w:val="0"/>
        </w:rPr>
        <w:t xml:space="preserve">, проектную </w:t>
      </w:r>
      <w:r w:rsidRPr="009B1812">
        <w:rPr>
          <w:bCs/>
          <w:snapToGrid w:val="0"/>
        </w:rPr>
        <w:t>деятельность.</w:t>
      </w:r>
      <w:r w:rsidRPr="0002120D">
        <w:t xml:space="preserve"> </w:t>
      </w:r>
    </w:p>
    <w:p w14:paraId="40D329F3" w14:textId="77777777" w:rsidR="008D0A4A" w:rsidRPr="0002120D" w:rsidRDefault="008D0A4A" w:rsidP="0084493B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szCs w:val="24"/>
        </w:rPr>
      </w:pPr>
      <w:r w:rsidRPr="0002120D">
        <w:rPr>
          <w:bCs/>
          <w:i/>
          <w:szCs w:val="24"/>
        </w:rPr>
        <w:t xml:space="preserve">Задачи </w:t>
      </w:r>
      <w:r w:rsidR="00B667C7" w:rsidRPr="0002120D">
        <w:rPr>
          <w:bCs/>
          <w:i/>
          <w:szCs w:val="24"/>
        </w:rPr>
        <w:t>производственной пра</w:t>
      </w:r>
      <w:r w:rsidRPr="0002120D">
        <w:rPr>
          <w:bCs/>
          <w:i/>
          <w:szCs w:val="24"/>
        </w:rPr>
        <w:t>ктики</w:t>
      </w:r>
      <w:r w:rsidRPr="0002120D">
        <w:rPr>
          <w:szCs w:val="24"/>
        </w:rPr>
        <w:t xml:space="preserve">: </w:t>
      </w:r>
    </w:p>
    <w:p w14:paraId="7FFD303B" w14:textId="77777777" w:rsidR="008D0A4A" w:rsidRPr="0002120D" w:rsidRDefault="008D0A4A" w:rsidP="00DF2462">
      <w:pPr>
        <w:pStyle w:val="Default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</w:pPr>
      <w:r w:rsidRPr="0002120D">
        <w:rPr>
          <w:color w:val="auto"/>
        </w:rPr>
        <w:t>инструктаж по технике безопасности, анализ задания на учебную практику и его конкретизация</w:t>
      </w:r>
      <w:r w:rsidRPr="0002120D">
        <w:t>;</w:t>
      </w:r>
    </w:p>
    <w:p w14:paraId="2F304949" w14:textId="77777777" w:rsidR="008D0A4A" w:rsidRPr="0002120D" w:rsidRDefault="008D0A4A" w:rsidP="00DF2462">
      <w:pPr>
        <w:pStyle w:val="Default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</w:pPr>
      <w:r w:rsidRPr="0002120D">
        <w:rPr>
          <w:color w:val="auto"/>
        </w:rPr>
        <w:t>изучение и анализ аппаратных и программных частей информационной системы используемой на базе практики</w:t>
      </w:r>
      <w:r w:rsidR="0084493B">
        <w:rPr>
          <w:color w:val="auto"/>
        </w:rPr>
        <w:t>;</w:t>
      </w:r>
    </w:p>
    <w:p w14:paraId="6A78471D" w14:textId="77777777" w:rsidR="008D0A4A" w:rsidRPr="0002120D" w:rsidRDefault="008D0A4A" w:rsidP="00DF2462">
      <w:pPr>
        <w:pStyle w:val="Default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</w:pPr>
      <w:r w:rsidRPr="0002120D">
        <w:t>составление отчета по практике и заполнение дневника;</w:t>
      </w:r>
    </w:p>
    <w:p w14:paraId="234D1C52" w14:textId="77777777" w:rsidR="008D0A4A" w:rsidRPr="0002120D" w:rsidRDefault="008D0A4A" w:rsidP="00DF2462">
      <w:pPr>
        <w:pStyle w:val="Default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</w:pPr>
      <w:r w:rsidRPr="0002120D">
        <w:t xml:space="preserve">защита отчета по практике и сдача дневника. </w:t>
      </w:r>
    </w:p>
    <w:p w14:paraId="60444822" w14:textId="77777777" w:rsidR="008D0A4A" w:rsidRPr="0002120D" w:rsidRDefault="008D0A4A" w:rsidP="008D0A4A">
      <w:pPr>
        <w:pStyle w:val="Default"/>
        <w:tabs>
          <w:tab w:val="left" w:pos="993"/>
        </w:tabs>
        <w:spacing w:line="276" w:lineRule="auto"/>
        <w:jc w:val="both"/>
      </w:pPr>
    </w:p>
    <w:p w14:paraId="36903218" w14:textId="77777777" w:rsidR="008D0A4A" w:rsidRPr="0002120D" w:rsidRDefault="008D0A4A" w:rsidP="00DF2462">
      <w:pPr>
        <w:pStyle w:val="13"/>
        <w:widowControl/>
        <w:numPr>
          <w:ilvl w:val="0"/>
          <w:numId w:val="32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02120D">
        <w:rPr>
          <w:b/>
          <w:bCs/>
          <w:szCs w:val="24"/>
        </w:rPr>
        <w:t>Образовательные результаты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1247"/>
        <w:gridCol w:w="2296"/>
        <w:gridCol w:w="1276"/>
        <w:gridCol w:w="1672"/>
      </w:tblGrid>
      <w:tr w:rsidR="008D0A4A" w:rsidRPr="0002120D" w14:paraId="447D1652" w14:textId="77777777" w:rsidTr="00F916D6">
        <w:tc>
          <w:tcPr>
            <w:tcW w:w="1101" w:type="dxa"/>
          </w:tcPr>
          <w:p w14:paraId="54DE9237" w14:textId="77777777" w:rsidR="008D0A4A" w:rsidRPr="0002120D" w:rsidRDefault="008D0A4A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Код ОР</w:t>
            </w:r>
          </w:p>
          <w:p w14:paraId="799C3D77" w14:textId="77777777" w:rsidR="008D0A4A" w:rsidRPr="0002120D" w:rsidRDefault="008D0A4A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szCs w:val="24"/>
              </w:rPr>
              <w:t>модуля</w:t>
            </w:r>
          </w:p>
        </w:tc>
        <w:tc>
          <w:tcPr>
            <w:tcW w:w="2155" w:type="dxa"/>
          </w:tcPr>
          <w:p w14:paraId="79EEF73D" w14:textId="77777777" w:rsidR="008D0A4A" w:rsidRPr="0002120D" w:rsidRDefault="008D0A4A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247" w:type="dxa"/>
          </w:tcPr>
          <w:p w14:paraId="5F8FC67C" w14:textId="77777777" w:rsidR="008D0A4A" w:rsidRPr="0002120D" w:rsidRDefault="008D0A4A" w:rsidP="004B1E16">
            <w:pPr>
              <w:ind w:left="21"/>
              <w:jc w:val="center"/>
            </w:pPr>
            <w:r w:rsidRPr="0002120D">
              <w:t>Код ОР практики</w:t>
            </w:r>
          </w:p>
        </w:tc>
        <w:tc>
          <w:tcPr>
            <w:tcW w:w="2296" w:type="dxa"/>
          </w:tcPr>
          <w:p w14:paraId="29BE6F78" w14:textId="77777777" w:rsidR="008D0A4A" w:rsidRPr="0002120D" w:rsidRDefault="008D0A4A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szCs w:val="24"/>
              </w:rPr>
              <w:t>Образовательные результаты практики</w:t>
            </w:r>
          </w:p>
        </w:tc>
        <w:tc>
          <w:tcPr>
            <w:tcW w:w="1276" w:type="dxa"/>
          </w:tcPr>
          <w:p w14:paraId="09C72211" w14:textId="77777777" w:rsidR="008D0A4A" w:rsidRPr="0002120D" w:rsidRDefault="008D0A4A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szCs w:val="24"/>
              </w:rPr>
            </w:pPr>
            <w:r w:rsidRPr="0002120D">
              <w:rPr>
                <w:szCs w:val="24"/>
              </w:rPr>
              <w:t>Код ИДК</w:t>
            </w:r>
          </w:p>
        </w:tc>
        <w:tc>
          <w:tcPr>
            <w:tcW w:w="1672" w:type="dxa"/>
          </w:tcPr>
          <w:p w14:paraId="3772A6FD" w14:textId="77777777" w:rsidR="008D0A4A" w:rsidRPr="0002120D" w:rsidRDefault="008D0A4A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bCs/>
                <w:szCs w:val="24"/>
              </w:rPr>
              <w:t>Средства оценивания ОР</w:t>
            </w:r>
          </w:p>
        </w:tc>
      </w:tr>
      <w:tr w:rsidR="008528FE" w:rsidRPr="0002120D" w14:paraId="550F4474" w14:textId="77777777" w:rsidTr="00F916D6">
        <w:tc>
          <w:tcPr>
            <w:tcW w:w="1101" w:type="dxa"/>
          </w:tcPr>
          <w:p w14:paraId="0DCE1C89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color w:val="000000"/>
                <w:szCs w:val="24"/>
                <w:lang w:eastAsia="en-US"/>
              </w:rPr>
              <w:t>ОР.1</w:t>
            </w:r>
          </w:p>
        </w:tc>
        <w:tc>
          <w:tcPr>
            <w:tcW w:w="2155" w:type="dxa"/>
          </w:tcPr>
          <w:p w14:paraId="372977F5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bCs/>
                <w:szCs w:val="24"/>
              </w:rPr>
            </w:pPr>
            <w:r w:rsidRPr="0002120D">
              <w:rPr>
                <w:color w:val="000000"/>
                <w:szCs w:val="24"/>
                <w:lang w:eastAsia="en-US"/>
              </w:rPr>
              <w:t>Демонстрирует навыки настройки информационной системы, в т.ч. интеграции информационной системы с аппаратно- программными комплексами заказчика</w:t>
            </w:r>
          </w:p>
        </w:tc>
        <w:tc>
          <w:tcPr>
            <w:tcW w:w="1247" w:type="dxa"/>
          </w:tcPr>
          <w:p w14:paraId="4CEBB0B8" w14:textId="0D53FDAB" w:rsidR="008528FE" w:rsidRPr="0002120D" w:rsidRDefault="008528FE" w:rsidP="004B1E16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1.</w:t>
            </w:r>
            <w:r w:rsidR="00AF1B56">
              <w:rPr>
                <w:color w:val="000000"/>
                <w:lang w:eastAsia="en-US"/>
              </w:rPr>
              <w:t>7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08E75DF6" w14:textId="77777777" w:rsidR="008528FE" w:rsidRPr="0002120D" w:rsidRDefault="008528FE" w:rsidP="004B1E16">
            <w:pPr>
              <w:ind w:left="21"/>
            </w:pPr>
          </w:p>
        </w:tc>
        <w:tc>
          <w:tcPr>
            <w:tcW w:w="2296" w:type="dxa"/>
          </w:tcPr>
          <w:p w14:paraId="2F0C550D" w14:textId="77777777" w:rsidR="008528FE" w:rsidRPr="0002120D" w:rsidRDefault="008528FE" w:rsidP="00455B12">
            <w:pPr>
              <w:ind w:left="21"/>
              <w:rPr>
                <w:bCs/>
              </w:rPr>
            </w:pPr>
            <w:r w:rsidRPr="0002120D">
              <w:rPr>
                <w:color w:val="000000"/>
                <w:lang w:eastAsia="en-US"/>
              </w:rPr>
              <w:t xml:space="preserve">Демонстрирует навыки </w:t>
            </w:r>
            <w:r w:rsidR="00455B12">
              <w:rPr>
                <w:color w:val="000000"/>
                <w:lang w:eastAsia="en-US"/>
              </w:rPr>
              <w:t>взаимодействия с заказчиком</w:t>
            </w:r>
          </w:p>
        </w:tc>
        <w:tc>
          <w:tcPr>
            <w:tcW w:w="1276" w:type="dxa"/>
          </w:tcPr>
          <w:p w14:paraId="07278D6C" w14:textId="77777777" w:rsidR="00455B12" w:rsidRPr="0002120D" w:rsidRDefault="00455B12" w:rsidP="00455B12">
            <w:pPr>
              <w:ind w:left="21"/>
              <w:rPr>
                <w:color w:val="000000"/>
              </w:rPr>
            </w:pPr>
            <w:r w:rsidRPr="0002120D">
              <w:rPr>
                <w:color w:val="000000"/>
              </w:rPr>
              <w:t>ПК-</w:t>
            </w:r>
            <w:r>
              <w:rPr>
                <w:color w:val="000000"/>
              </w:rPr>
              <w:t>6</w:t>
            </w:r>
            <w:r w:rsidRPr="0002120D">
              <w:rPr>
                <w:color w:val="000000"/>
              </w:rPr>
              <w:t>.1, ПК-</w:t>
            </w:r>
            <w:r>
              <w:rPr>
                <w:color w:val="000000"/>
              </w:rPr>
              <w:t>6</w:t>
            </w:r>
            <w:r w:rsidRPr="0002120D">
              <w:rPr>
                <w:color w:val="000000"/>
              </w:rPr>
              <w:t>.2, ПК-</w:t>
            </w:r>
            <w:r>
              <w:rPr>
                <w:color w:val="000000"/>
              </w:rPr>
              <w:t>6</w:t>
            </w:r>
            <w:r w:rsidRPr="0002120D">
              <w:rPr>
                <w:color w:val="000000"/>
              </w:rPr>
              <w:t>.3</w:t>
            </w:r>
          </w:p>
          <w:p w14:paraId="13691678" w14:textId="77777777" w:rsidR="00455B12" w:rsidRPr="0002120D" w:rsidRDefault="00455B12" w:rsidP="00455B12">
            <w:pPr>
              <w:ind w:left="21"/>
              <w:rPr>
                <w:color w:val="000000"/>
              </w:rPr>
            </w:pPr>
          </w:p>
          <w:p w14:paraId="418FAFD8" w14:textId="77777777" w:rsidR="0034598E" w:rsidRPr="0002120D" w:rsidRDefault="00455B12" w:rsidP="00455B12">
            <w:pPr>
              <w:ind w:left="21"/>
            </w:pPr>
            <w:r w:rsidRPr="0002120D">
              <w:rPr>
                <w:color w:val="000000"/>
              </w:rPr>
              <w:t>ПК-</w:t>
            </w:r>
            <w:r>
              <w:rPr>
                <w:color w:val="000000"/>
              </w:rPr>
              <w:t>7</w:t>
            </w:r>
            <w:r w:rsidRPr="0002120D">
              <w:rPr>
                <w:color w:val="000000"/>
              </w:rPr>
              <w:t>.1, ПК-</w:t>
            </w:r>
            <w:r>
              <w:rPr>
                <w:color w:val="000000"/>
              </w:rPr>
              <w:t>7</w:t>
            </w:r>
            <w:r w:rsidRPr="0002120D">
              <w:rPr>
                <w:color w:val="000000"/>
              </w:rPr>
              <w:t>.2, ПК-</w:t>
            </w:r>
            <w:r>
              <w:rPr>
                <w:color w:val="000000"/>
              </w:rPr>
              <w:t>7</w:t>
            </w:r>
            <w:r w:rsidRPr="0002120D">
              <w:rPr>
                <w:color w:val="000000"/>
              </w:rPr>
              <w:t>.3</w:t>
            </w:r>
          </w:p>
        </w:tc>
        <w:tc>
          <w:tcPr>
            <w:tcW w:w="1672" w:type="dxa"/>
          </w:tcPr>
          <w:p w14:paraId="4059B86D" w14:textId="77777777" w:rsidR="008528FE" w:rsidRPr="0002120D" w:rsidRDefault="008528FE" w:rsidP="004B1E16">
            <w:pPr>
              <w:ind w:left="21"/>
            </w:pPr>
            <w:r w:rsidRPr="0002120D">
              <w:t>Заполнение разделов дневника по практике</w:t>
            </w:r>
          </w:p>
          <w:p w14:paraId="4D0507F6" w14:textId="77777777" w:rsidR="008528FE" w:rsidRPr="0002120D" w:rsidRDefault="008528FE" w:rsidP="004B1E16">
            <w:pPr>
              <w:ind w:left="21"/>
              <w:rPr>
                <w:bCs/>
              </w:rPr>
            </w:pPr>
            <w:r w:rsidRPr="0002120D">
              <w:t>Защита отчета по практике</w:t>
            </w:r>
          </w:p>
        </w:tc>
      </w:tr>
      <w:tr w:rsidR="008528FE" w:rsidRPr="0002120D" w14:paraId="762615D2" w14:textId="77777777" w:rsidTr="00F916D6">
        <w:trPr>
          <w:trHeight w:val="830"/>
        </w:trPr>
        <w:tc>
          <w:tcPr>
            <w:tcW w:w="1101" w:type="dxa"/>
          </w:tcPr>
          <w:p w14:paraId="45C1F90C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02120D">
              <w:rPr>
                <w:color w:val="000000"/>
                <w:szCs w:val="24"/>
                <w:lang w:eastAsia="en-US"/>
              </w:rPr>
              <w:t>ОР.3</w:t>
            </w:r>
          </w:p>
        </w:tc>
        <w:tc>
          <w:tcPr>
            <w:tcW w:w="2155" w:type="dxa"/>
          </w:tcPr>
          <w:p w14:paraId="3D7C1235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bCs/>
                <w:szCs w:val="24"/>
              </w:rPr>
            </w:pPr>
            <w:r w:rsidRPr="0002120D">
              <w:rPr>
                <w:color w:val="000000"/>
                <w:szCs w:val="24"/>
                <w:lang w:eastAsia="en-US"/>
              </w:rPr>
              <w:t>Владеет навыками идентификации конфигурации ИС</w:t>
            </w:r>
          </w:p>
        </w:tc>
        <w:tc>
          <w:tcPr>
            <w:tcW w:w="1247" w:type="dxa"/>
          </w:tcPr>
          <w:p w14:paraId="5BD354B8" w14:textId="65307ED6" w:rsidR="008528FE" w:rsidRPr="0002120D" w:rsidRDefault="008528FE" w:rsidP="004B1E16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  <w:lang w:eastAsia="en-US"/>
              </w:rPr>
            </w:pPr>
            <w:r w:rsidRPr="0002120D">
              <w:rPr>
                <w:color w:val="000000"/>
                <w:lang w:eastAsia="en-US"/>
              </w:rPr>
              <w:t>ОР. 3.</w:t>
            </w:r>
            <w:r w:rsidR="00AF1B56">
              <w:rPr>
                <w:color w:val="000000"/>
                <w:lang w:eastAsia="en-US"/>
              </w:rPr>
              <w:t>7</w:t>
            </w:r>
            <w:r w:rsidRPr="0002120D">
              <w:rPr>
                <w:color w:val="000000"/>
                <w:lang w:eastAsia="en-US"/>
              </w:rPr>
              <w:t>.1</w:t>
            </w:r>
          </w:p>
          <w:p w14:paraId="5565EC09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bCs/>
                <w:szCs w:val="24"/>
              </w:rPr>
            </w:pPr>
          </w:p>
        </w:tc>
        <w:tc>
          <w:tcPr>
            <w:tcW w:w="2296" w:type="dxa"/>
          </w:tcPr>
          <w:p w14:paraId="421D0344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bCs/>
                <w:szCs w:val="24"/>
              </w:rPr>
            </w:pPr>
            <w:r w:rsidRPr="0002120D">
              <w:rPr>
                <w:color w:val="000000"/>
                <w:szCs w:val="24"/>
                <w:lang w:eastAsia="en-US"/>
              </w:rPr>
              <w:t xml:space="preserve">Умеет выбирать программные и аппаратные средства для модификации администрируемой информационной системы </w:t>
            </w:r>
          </w:p>
        </w:tc>
        <w:tc>
          <w:tcPr>
            <w:tcW w:w="1276" w:type="dxa"/>
          </w:tcPr>
          <w:p w14:paraId="6E13140D" w14:textId="77777777" w:rsidR="008528FE" w:rsidRPr="0002120D" w:rsidRDefault="008528FE" w:rsidP="004B1E16">
            <w:pPr>
              <w:ind w:left="21"/>
              <w:rPr>
                <w:color w:val="000000"/>
              </w:rPr>
            </w:pPr>
            <w:r w:rsidRPr="0002120D">
              <w:rPr>
                <w:color w:val="000000"/>
              </w:rPr>
              <w:t xml:space="preserve">ПК-4.1, </w:t>
            </w:r>
            <w:r w:rsidR="00DF57EF" w:rsidRPr="0002120D">
              <w:rPr>
                <w:color w:val="000000"/>
              </w:rPr>
              <w:t>ПК-</w:t>
            </w:r>
            <w:r w:rsidRPr="0002120D">
              <w:rPr>
                <w:color w:val="000000"/>
              </w:rPr>
              <w:t xml:space="preserve">4.2, </w:t>
            </w:r>
            <w:r w:rsidR="00DF57EF" w:rsidRPr="0002120D">
              <w:rPr>
                <w:color w:val="000000"/>
              </w:rPr>
              <w:t>ПК-</w:t>
            </w:r>
            <w:r w:rsidRPr="0002120D">
              <w:rPr>
                <w:color w:val="000000"/>
              </w:rPr>
              <w:t>4.3</w:t>
            </w:r>
          </w:p>
          <w:p w14:paraId="6CF53A72" w14:textId="77777777" w:rsidR="00876201" w:rsidRPr="0002120D" w:rsidRDefault="00876201" w:rsidP="004B1E16">
            <w:pPr>
              <w:ind w:left="21"/>
              <w:rPr>
                <w:color w:val="000000"/>
              </w:rPr>
            </w:pPr>
          </w:p>
          <w:p w14:paraId="16D00DD8" w14:textId="77777777" w:rsidR="00876201" w:rsidRPr="0002120D" w:rsidRDefault="00876201" w:rsidP="004B1E16">
            <w:pPr>
              <w:ind w:left="21"/>
            </w:pPr>
            <w:r w:rsidRPr="0002120D">
              <w:rPr>
                <w:color w:val="000000"/>
              </w:rPr>
              <w:t>ПК-5.1, ПК-5.2, ПК-5.3</w:t>
            </w:r>
          </w:p>
        </w:tc>
        <w:tc>
          <w:tcPr>
            <w:tcW w:w="1672" w:type="dxa"/>
          </w:tcPr>
          <w:p w14:paraId="46AFD6A2" w14:textId="77777777" w:rsidR="008528FE" w:rsidRPr="0002120D" w:rsidRDefault="008528FE" w:rsidP="004B1E16">
            <w:pPr>
              <w:ind w:left="21"/>
            </w:pPr>
            <w:r w:rsidRPr="0002120D">
              <w:t>Заполнение разделов дневника по практике</w:t>
            </w:r>
          </w:p>
          <w:p w14:paraId="62C9E369" w14:textId="77777777" w:rsidR="008528FE" w:rsidRPr="0002120D" w:rsidRDefault="008528FE" w:rsidP="004B1E16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bCs/>
                <w:szCs w:val="24"/>
              </w:rPr>
            </w:pPr>
            <w:r w:rsidRPr="0002120D">
              <w:rPr>
                <w:szCs w:val="24"/>
              </w:rPr>
              <w:t>Защита отчета по практике</w:t>
            </w:r>
          </w:p>
        </w:tc>
      </w:tr>
    </w:tbl>
    <w:p w14:paraId="2E2021F6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21C399D5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 xml:space="preserve">5. Формы и способы проведения </w:t>
      </w:r>
      <w:r w:rsidR="006F0A77" w:rsidRPr="0002120D">
        <w:rPr>
          <w:b/>
          <w:bCs/>
        </w:rPr>
        <w:t>производственной (</w:t>
      </w:r>
      <w:r w:rsidR="00455B12" w:rsidRPr="00723FE6">
        <w:rPr>
          <w:b/>
          <w:bCs/>
        </w:rPr>
        <w:t>организационно-управленческая</w:t>
      </w:r>
      <w:r w:rsidR="006F0A77" w:rsidRPr="0002120D">
        <w:rPr>
          <w:b/>
          <w:bCs/>
        </w:rPr>
        <w:t>)</w:t>
      </w:r>
      <w:r w:rsidRPr="0002120D">
        <w:rPr>
          <w:b/>
          <w:bCs/>
        </w:rPr>
        <w:t xml:space="preserve"> практики</w:t>
      </w:r>
    </w:p>
    <w:p w14:paraId="67F15472" w14:textId="77777777" w:rsidR="00C91BAD" w:rsidRPr="00EC7455" w:rsidRDefault="00C91BAD" w:rsidP="00C91BAD">
      <w:pPr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Форма </w:t>
      </w:r>
      <w:r w:rsidRPr="00EC7455">
        <w:rPr>
          <w:lang w:eastAsia="ar-SA"/>
        </w:rPr>
        <w:t xml:space="preserve">проведения </w:t>
      </w:r>
      <w:r>
        <w:rPr>
          <w:lang w:eastAsia="ar-SA"/>
        </w:rPr>
        <w:t>производственной</w:t>
      </w:r>
      <w:r w:rsidRPr="00EC7455">
        <w:rPr>
          <w:lang w:eastAsia="ar-SA"/>
        </w:rPr>
        <w:t xml:space="preserve"> практики</w:t>
      </w:r>
      <w:r w:rsidRPr="00EC7455">
        <w:rPr>
          <w:color w:val="000000"/>
        </w:rPr>
        <w:t xml:space="preserve">: </w:t>
      </w:r>
      <w:r>
        <w:rPr>
          <w:color w:val="000000"/>
        </w:rPr>
        <w:t>П</w:t>
      </w:r>
      <w:r w:rsidRPr="009876E5">
        <w:rPr>
          <w:color w:val="000000"/>
        </w:rPr>
        <w:t>роизводственная (</w:t>
      </w:r>
      <w:r w:rsidRPr="009B1812">
        <w:t>организационно-управленческая</w:t>
      </w:r>
      <w:r w:rsidRPr="009876E5">
        <w:rPr>
          <w:color w:val="000000"/>
        </w:rPr>
        <w:t xml:space="preserve">) </w:t>
      </w:r>
      <w:r w:rsidRPr="00EC7455">
        <w:rPr>
          <w:color w:val="000000"/>
        </w:rPr>
        <w:t xml:space="preserve">практика осуществляется непрерывно в соответствии с календарным учебным графиком. </w:t>
      </w:r>
    </w:p>
    <w:p w14:paraId="304191FA" w14:textId="77777777" w:rsidR="00C91BAD" w:rsidRPr="00EC7455" w:rsidRDefault="00C91BAD" w:rsidP="00C91BA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Способ проведения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>
        <w:t>организационно-управленческой</w:t>
      </w:r>
      <w:r w:rsidRPr="00EC7455">
        <w:rPr>
          <w:color w:val="000000"/>
        </w:rPr>
        <w:t>) практики: выездная или стационарная в структурных подразделениях НГПУ им. К. Минина.</w:t>
      </w:r>
    </w:p>
    <w:p w14:paraId="5E89E143" w14:textId="77777777" w:rsidR="00C91BAD" w:rsidRPr="00EC7455" w:rsidRDefault="00C91BAD" w:rsidP="00C91BAD">
      <w:pPr>
        <w:spacing w:line="276" w:lineRule="auto"/>
        <w:ind w:firstLine="709"/>
        <w:jc w:val="both"/>
      </w:pPr>
      <w:r w:rsidRPr="00EC7455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</w:t>
      </w:r>
      <w:r w:rsidRPr="00EC7455">
        <w:rPr>
          <w:color w:val="000000"/>
        </w:rPr>
        <w:lastRenderedPageBreak/>
        <w:t>проектной, научно-исследовательской деятельности с проблематикой информационных систем.</w:t>
      </w:r>
    </w:p>
    <w:p w14:paraId="6A939F14" w14:textId="77777777" w:rsidR="008D0A4A" w:rsidRPr="0084493B" w:rsidRDefault="0084493B" w:rsidP="0084493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r>
        <w:rPr>
          <w:b/>
          <w:bCs/>
        </w:rPr>
        <w:t xml:space="preserve">6. </w:t>
      </w:r>
      <w:r w:rsidR="008D0A4A" w:rsidRPr="0084493B">
        <w:rPr>
          <w:b/>
          <w:bCs/>
        </w:rPr>
        <w:t>Место и время проведения практики</w:t>
      </w:r>
    </w:p>
    <w:p w14:paraId="3C4AB701" w14:textId="77777777" w:rsidR="008D0A4A" w:rsidRPr="0002120D" w:rsidRDefault="008D0A4A" w:rsidP="008D0A4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02120D">
        <w:rPr>
          <w:iCs/>
        </w:rPr>
        <w:t xml:space="preserve">Практики проводятся в структурных подразделениях университета или в организациях, расположенных в городе Нижний̆ Новгород или ином муниципальном образовании. </w:t>
      </w:r>
    </w:p>
    <w:p w14:paraId="195B7B0E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 xml:space="preserve">7. Структура и содержание </w:t>
      </w:r>
      <w:r w:rsidR="006F0A77" w:rsidRPr="0002120D">
        <w:rPr>
          <w:b/>
          <w:bCs/>
        </w:rPr>
        <w:t>производственной (</w:t>
      </w:r>
      <w:r w:rsidR="00455B12" w:rsidRPr="00723FE6">
        <w:rPr>
          <w:b/>
          <w:bCs/>
        </w:rPr>
        <w:t>организационно-управленческ</w:t>
      </w:r>
      <w:r w:rsidR="00455B12">
        <w:rPr>
          <w:b/>
          <w:bCs/>
        </w:rPr>
        <w:t>ой</w:t>
      </w:r>
      <w:r w:rsidR="006F0A77" w:rsidRPr="0002120D">
        <w:rPr>
          <w:b/>
          <w:bCs/>
        </w:rPr>
        <w:t>)</w:t>
      </w:r>
      <w:r w:rsidRPr="0002120D">
        <w:rPr>
          <w:b/>
          <w:bCs/>
        </w:rPr>
        <w:t xml:space="preserve"> практики</w:t>
      </w:r>
    </w:p>
    <w:p w14:paraId="658C8BD2" w14:textId="77777777" w:rsidR="008D0A4A" w:rsidRPr="0002120D" w:rsidRDefault="008D0A4A" w:rsidP="008D0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2120D">
        <w:rPr>
          <w:bCs/>
          <w:i/>
        </w:rPr>
        <w:t xml:space="preserve">7.1. Общая трудоемкость </w:t>
      </w:r>
      <w:r w:rsidR="00B667C7" w:rsidRPr="0002120D">
        <w:rPr>
          <w:bCs/>
          <w:i/>
        </w:rPr>
        <w:t>производственной пра</w:t>
      </w:r>
      <w:r w:rsidRPr="0002120D">
        <w:rPr>
          <w:bCs/>
          <w:i/>
        </w:rPr>
        <w:t>ктики</w:t>
      </w:r>
    </w:p>
    <w:p w14:paraId="5BDCD8EB" w14:textId="77777777" w:rsidR="008D0A4A" w:rsidRPr="0002120D" w:rsidRDefault="008D0A4A" w:rsidP="008D0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2120D">
        <w:rPr>
          <w:bCs/>
        </w:rPr>
        <w:t xml:space="preserve">Трудоемкость практики: </w:t>
      </w:r>
      <w:r w:rsidR="00ED2DB5" w:rsidRPr="0002120D">
        <w:rPr>
          <w:bCs/>
        </w:rPr>
        <w:t>3</w:t>
      </w:r>
      <w:r w:rsidRPr="0002120D">
        <w:rPr>
          <w:bCs/>
        </w:rPr>
        <w:t>з.е./</w:t>
      </w:r>
      <w:r w:rsidR="00ED2DB5" w:rsidRPr="0002120D">
        <w:rPr>
          <w:bCs/>
        </w:rPr>
        <w:t>2</w:t>
      </w:r>
      <w:r w:rsidRPr="0002120D">
        <w:rPr>
          <w:bCs/>
        </w:rPr>
        <w:t xml:space="preserve"> недели</w:t>
      </w:r>
    </w:p>
    <w:p w14:paraId="427AA336" w14:textId="77777777" w:rsidR="008D0A4A" w:rsidRPr="0002120D" w:rsidRDefault="008D0A4A" w:rsidP="008D0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2120D">
        <w:rPr>
          <w:bCs/>
          <w:i/>
        </w:rPr>
        <w:t xml:space="preserve">7.2. Структура и содержание </w:t>
      </w:r>
      <w:r w:rsidR="00ED2DB5" w:rsidRPr="0002120D">
        <w:rPr>
          <w:bCs/>
          <w:i/>
        </w:rPr>
        <w:t>производственной (</w:t>
      </w:r>
      <w:r w:rsidR="00455B12" w:rsidRPr="00455B12">
        <w:rPr>
          <w:bCs/>
          <w:i/>
        </w:rPr>
        <w:t>организационно-управленческой</w:t>
      </w:r>
      <w:r w:rsidR="00ED2DB5" w:rsidRPr="0002120D">
        <w:rPr>
          <w:bCs/>
          <w:i/>
        </w:rPr>
        <w:t>)</w:t>
      </w:r>
      <w:r w:rsidRPr="0002120D">
        <w:rPr>
          <w:bCs/>
          <w:i/>
        </w:rPr>
        <w:t xml:space="preserve"> практики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8D0A4A" w:rsidRPr="0002120D" w14:paraId="6CE3E0D1" w14:textId="77777777" w:rsidTr="002246EB">
        <w:tc>
          <w:tcPr>
            <w:tcW w:w="540" w:type="dxa"/>
            <w:vMerge w:val="restart"/>
          </w:tcPr>
          <w:p w14:paraId="75D42169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№ п/п</w:t>
            </w:r>
          </w:p>
        </w:tc>
        <w:tc>
          <w:tcPr>
            <w:tcW w:w="3283" w:type="dxa"/>
            <w:vMerge w:val="restart"/>
          </w:tcPr>
          <w:p w14:paraId="6612AE55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Разделы (этапы)</w:t>
            </w:r>
          </w:p>
          <w:p w14:paraId="75B6D003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0156FAD4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14:paraId="00E154B0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Формы</w:t>
            </w:r>
          </w:p>
          <w:p w14:paraId="5F7A83DB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текущего</w:t>
            </w:r>
          </w:p>
          <w:p w14:paraId="7A215C6E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контроля</w:t>
            </w:r>
          </w:p>
        </w:tc>
      </w:tr>
      <w:tr w:rsidR="008D0A4A" w:rsidRPr="0002120D" w14:paraId="7B48EB11" w14:textId="77777777" w:rsidTr="002246EB">
        <w:tc>
          <w:tcPr>
            <w:tcW w:w="540" w:type="dxa"/>
            <w:vMerge/>
          </w:tcPr>
          <w:p w14:paraId="7D34B1AD" w14:textId="77777777" w:rsidR="008D0A4A" w:rsidRPr="0002120D" w:rsidRDefault="008D0A4A" w:rsidP="002246EB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  <w:vMerge/>
          </w:tcPr>
          <w:p w14:paraId="69912E82" w14:textId="77777777" w:rsidR="008D0A4A" w:rsidRPr="0002120D" w:rsidRDefault="008D0A4A" w:rsidP="002246E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1B22A64" w14:textId="77777777" w:rsidR="008D0A4A" w:rsidRPr="0002120D" w:rsidRDefault="008D0A4A" w:rsidP="002246EB">
            <w:pPr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2B10E6CA" w14:textId="77777777" w:rsidR="008D0A4A" w:rsidRPr="0002120D" w:rsidRDefault="008D0A4A" w:rsidP="002246EB">
            <w:pPr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4272B085" w14:textId="77777777" w:rsidR="008D0A4A" w:rsidRPr="0002120D" w:rsidRDefault="008D0A4A" w:rsidP="002246EB">
            <w:pPr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44EAC6B1" w14:textId="77777777" w:rsidR="008D0A4A" w:rsidRPr="0002120D" w:rsidRDefault="008D0A4A" w:rsidP="002246EB">
            <w:pPr>
              <w:jc w:val="center"/>
              <w:rPr>
                <w:sz w:val="20"/>
                <w:szCs w:val="20"/>
              </w:rPr>
            </w:pPr>
            <w:r w:rsidRPr="0002120D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877" w:type="dxa"/>
            <w:vMerge/>
          </w:tcPr>
          <w:p w14:paraId="7DD54F1C" w14:textId="77777777" w:rsidR="008D0A4A" w:rsidRPr="0002120D" w:rsidRDefault="008D0A4A" w:rsidP="002246EB">
            <w:pPr>
              <w:rPr>
                <w:sz w:val="22"/>
                <w:szCs w:val="22"/>
              </w:rPr>
            </w:pPr>
          </w:p>
        </w:tc>
      </w:tr>
      <w:tr w:rsidR="008D0A4A" w:rsidRPr="0002120D" w14:paraId="28DDCFA6" w14:textId="77777777" w:rsidTr="002246EB">
        <w:tc>
          <w:tcPr>
            <w:tcW w:w="9952" w:type="dxa"/>
            <w:gridSpan w:val="7"/>
          </w:tcPr>
          <w:p w14:paraId="376EDBCB" w14:textId="77777777" w:rsidR="008D0A4A" w:rsidRPr="0002120D" w:rsidRDefault="008D0A4A" w:rsidP="002246EB">
            <w:pPr>
              <w:jc w:val="center"/>
              <w:rPr>
                <w:bCs/>
                <w:i/>
                <w:sz w:val="22"/>
                <w:szCs w:val="22"/>
              </w:rPr>
            </w:pPr>
            <w:r w:rsidRPr="0002120D">
              <w:rPr>
                <w:bCs/>
                <w:i/>
                <w:sz w:val="22"/>
                <w:szCs w:val="22"/>
              </w:rPr>
              <w:t>Раздел 1.</w:t>
            </w:r>
          </w:p>
          <w:p w14:paraId="32F2D4E3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8D0A4A" w:rsidRPr="0002120D" w14:paraId="4BE3044D" w14:textId="77777777" w:rsidTr="002246EB">
        <w:trPr>
          <w:trHeight w:val="1125"/>
        </w:trPr>
        <w:tc>
          <w:tcPr>
            <w:tcW w:w="540" w:type="dxa"/>
          </w:tcPr>
          <w:p w14:paraId="6073DC35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1.</w:t>
            </w:r>
          </w:p>
        </w:tc>
        <w:tc>
          <w:tcPr>
            <w:tcW w:w="3283" w:type="dxa"/>
          </w:tcPr>
          <w:p w14:paraId="57D3D357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Инструктаж по технике безопасности, а</w:t>
            </w:r>
            <w:r w:rsidRPr="0002120D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745F94A2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11D5F780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5884ABA9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4BA5B24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</w:t>
            </w:r>
          </w:p>
        </w:tc>
        <w:tc>
          <w:tcPr>
            <w:tcW w:w="1877" w:type="dxa"/>
          </w:tcPr>
          <w:p w14:paraId="2C4771BC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Заполнение листа инструктажа, заполнение дневника по практике</w:t>
            </w:r>
          </w:p>
        </w:tc>
      </w:tr>
      <w:tr w:rsidR="008D0A4A" w:rsidRPr="0002120D" w14:paraId="3BE68401" w14:textId="77777777" w:rsidTr="002246EB">
        <w:tc>
          <w:tcPr>
            <w:tcW w:w="9952" w:type="dxa"/>
            <w:gridSpan w:val="7"/>
          </w:tcPr>
          <w:p w14:paraId="5F28D0FE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8D0A4A" w:rsidRPr="0002120D" w14:paraId="5F130B7A" w14:textId="77777777" w:rsidTr="002246EB">
        <w:trPr>
          <w:trHeight w:val="2788"/>
        </w:trPr>
        <w:tc>
          <w:tcPr>
            <w:tcW w:w="540" w:type="dxa"/>
          </w:tcPr>
          <w:p w14:paraId="1562EB24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2.</w:t>
            </w:r>
          </w:p>
        </w:tc>
        <w:tc>
          <w:tcPr>
            <w:tcW w:w="3283" w:type="dxa"/>
          </w:tcPr>
          <w:p w14:paraId="0EE37037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 xml:space="preserve">Ознакомление: </w:t>
            </w:r>
          </w:p>
          <w:p w14:paraId="4654A0EF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37AEB815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44D8CD81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 xml:space="preserve">- с процессом </w:t>
            </w:r>
            <w:r w:rsidR="00C91BAD">
              <w:rPr>
                <w:sz w:val="22"/>
                <w:szCs w:val="22"/>
              </w:rPr>
              <w:t xml:space="preserve">сопровождения </w:t>
            </w:r>
            <w:r w:rsidRPr="0002120D">
              <w:rPr>
                <w:sz w:val="22"/>
                <w:szCs w:val="22"/>
              </w:rPr>
              <w:t xml:space="preserve">и эксплуатации информационных </w:t>
            </w:r>
            <w:r w:rsidR="00C91BAD">
              <w:rPr>
                <w:sz w:val="22"/>
                <w:szCs w:val="22"/>
              </w:rPr>
              <w:t>систем</w:t>
            </w:r>
            <w:r w:rsidRPr="0002120D">
              <w:rPr>
                <w:sz w:val="22"/>
                <w:szCs w:val="22"/>
              </w:rPr>
              <w:t xml:space="preserve">; </w:t>
            </w:r>
          </w:p>
          <w:p w14:paraId="4C509977" w14:textId="77777777" w:rsidR="008D0A4A" w:rsidRPr="0002120D" w:rsidRDefault="008D0A4A" w:rsidP="00C91BAD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 xml:space="preserve">- с методами планирования и проведения мероприятий по созданию </w:t>
            </w:r>
            <w:r w:rsidR="00C91BAD">
              <w:rPr>
                <w:sz w:val="22"/>
                <w:szCs w:val="22"/>
              </w:rPr>
              <w:t>и сопровождению</w:t>
            </w:r>
            <w:r w:rsidRPr="0002120D">
              <w:rPr>
                <w:sz w:val="22"/>
                <w:szCs w:val="22"/>
              </w:rPr>
              <w:t xml:space="preserve"> информационн</w:t>
            </w:r>
            <w:r w:rsidR="00C91BAD">
              <w:rPr>
                <w:sz w:val="22"/>
                <w:szCs w:val="22"/>
              </w:rPr>
              <w:t xml:space="preserve">ых систем </w:t>
            </w:r>
          </w:p>
        </w:tc>
        <w:tc>
          <w:tcPr>
            <w:tcW w:w="1134" w:type="dxa"/>
          </w:tcPr>
          <w:p w14:paraId="4B1C4EA2" w14:textId="77777777" w:rsidR="008D0A4A" w:rsidRPr="0002120D" w:rsidRDefault="00753105" w:rsidP="002246EB">
            <w:pPr>
              <w:ind w:right="63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14:paraId="180185FB" w14:textId="77777777" w:rsidR="008D0A4A" w:rsidRPr="0002120D" w:rsidRDefault="008D0A4A" w:rsidP="002246EB">
            <w:pPr>
              <w:ind w:right="63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0D7D9B98" w14:textId="77777777" w:rsidR="008D0A4A" w:rsidRPr="0002120D" w:rsidRDefault="007509F1" w:rsidP="002246EB">
            <w:pPr>
              <w:ind w:right="63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26C6CC8B" w14:textId="77777777" w:rsidR="008D0A4A" w:rsidRPr="0002120D" w:rsidRDefault="005D1569" w:rsidP="002246EB">
            <w:pPr>
              <w:ind w:right="63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89</w:t>
            </w:r>
          </w:p>
        </w:tc>
        <w:tc>
          <w:tcPr>
            <w:tcW w:w="1877" w:type="dxa"/>
          </w:tcPr>
          <w:p w14:paraId="33A1BE6C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Заполнение разделов дневника по практике</w:t>
            </w:r>
          </w:p>
        </w:tc>
      </w:tr>
      <w:tr w:rsidR="008D0A4A" w:rsidRPr="0002120D" w14:paraId="7EE58F09" w14:textId="77777777" w:rsidTr="002246EB">
        <w:tc>
          <w:tcPr>
            <w:tcW w:w="9952" w:type="dxa"/>
            <w:gridSpan w:val="7"/>
          </w:tcPr>
          <w:p w14:paraId="78AC23C7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8D0A4A" w:rsidRPr="0002120D" w14:paraId="678F3F69" w14:textId="77777777" w:rsidTr="002246EB">
        <w:tc>
          <w:tcPr>
            <w:tcW w:w="540" w:type="dxa"/>
          </w:tcPr>
          <w:p w14:paraId="47AD5550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3.</w:t>
            </w:r>
          </w:p>
        </w:tc>
        <w:tc>
          <w:tcPr>
            <w:tcW w:w="3283" w:type="dxa"/>
          </w:tcPr>
          <w:p w14:paraId="5FAEC071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14:paraId="4E199BD9" w14:textId="77777777" w:rsidR="008D0A4A" w:rsidRPr="0002120D" w:rsidRDefault="008D0A4A" w:rsidP="002246EB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477CA3C8" w14:textId="77777777" w:rsidR="008D0A4A" w:rsidRPr="0002120D" w:rsidRDefault="008D0A4A" w:rsidP="002246EB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13A4023B" w14:textId="77777777" w:rsidR="008D0A4A" w:rsidRPr="0002120D" w:rsidRDefault="008D0A4A" w:rsidP="002246EB">
            <w:pPr>
              <w:tabs>
                <w:tab w:val="left" w:pos="209"/>
              </w:tabs>
              <w:ind w:right="-79"/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</w:t>
            </w:r>
            <w:r w:rsidR="007509F1" w:rsidRPr="0002120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5F64B5B" w14:textId="77777777" w:rsidR="008D0A4A" w:rsidRPr="0002120D" w:rsidRDefault="00104411" w:rsidP="002246EB">
            <w:pPr>
              <w:jc w:val="center"/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12</w:t>
            </w:r>
          </w:p>
        </w:tc>
        <w:tc>
          <w:tcPr>
            <w:tcW w:w="1877" w:type="dxa"/>
          </w:tcPr>
          <w:p w14:paraId="24B5A532" w14:textId="77777777" w:rsidR="008D0A4A" w:rsidRPr="0002120D" w:rsidRDefault="008D0A4A" w:rsidP="002246EB">
            <w:pPr>
              <w:rPr>
                <w:sz w:val="22"/>
                <w:szCs w:val="22"/>
              </w:rPr>
            </w:pPr>
            <w:r w:rsidRPr="0002120D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8D0A4A" w:rsidRPr="0002120D" w14:paraId="0F0CE2D7" w14:textId="77777777" w:rsidTr="002246EB">
        <w:trPr>
          <w:trHeight w:val="201"/>
        </w:trPr>
        <w:tc>
          <w:tcPr>
            <w:tcW w:w="540" w:type="dxa"/>
          </w:tcPr>
          <w:p w14:paraId="7D808D96" w14:textId="77777777" w:rsidR="008D0A4A" w:rsidRPr="0002120D" w:rsidRDefault="008D0A4A" w:rsidP="002246EB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</w:tcPr>
          <w:p w14:paraId="47C4A9A7" w14:textId="77777777" w:rsidR="008D0A4A" w:rsidRPr="0002120D" w:rsidRDefault="008D0A4A" w:rsidP="002246EB">
            <w:pPr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14:paraId="5EAD56BD" w14:textId="77777777" w:rsidR="008D0A4A" w:rsidRPr="0002120D" w:rsidRDefault="007509F1" w:rsidP="002246EB">
            <w:pPr>
              <w:tabs>
                <w:tab w:val="left" w:pos="209"/>
              </w:tabs>
              <w:ind w:right="319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7</w:t>
            </w:r>
            <w:r w:rsidR="00753105" w:rsidRPr="0002120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3AE58027" w14:textId="77777777" w:rsidR="008D0A4A" w:rsidRPr="0002120D" w:rsidRDefault="008D0A4A" w:rsidP="002246EB">
            <w:pPr>
              <w:tabs>
                <w:tab w:val="left" w:pos="209"/>
              </w:tabs>
              <w:ind w:right="527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11723CCD" w14:textId="77777777" w:rsidR="008D0A4A" w:rsidRPr="0002120D" w:rsidRDefault="007509F1" w:rsidP="002246EB">
            <w:pPr>
              <w:tabs>
                <w:tab w:val="left" w:pos="209"/>
              </w:tabs>
              <w:ind w:right="-79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669335C6" w14:textId="77777777" w:rsidR="008D0A4A" w:rsidRPr="0002120D" w:rsidRDefault="008A0BBE" w:rsidP="002246EB">
            <w:pPr>
              <w:ind w:right="-79"/>
              <w:jc w:val="center"/>
              <w:rPr>
                <w:b/>
                <w:sz w:val="22"/>
                <w:szCs w:val="22"/>
              </w:rPr>
            </w:pPr>
            <w:r w:rsidRPr="0002120D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877" w:type="dxa"/>
          </w:tcPr>
          <w:p w14:paraId="3882DAB3" w14:textId="77777777" w:rsidR="008D0A4A" w:rsidRPr="0002120D" w:rsidRDefault="008D0A4A" w:rsidP="002246E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C671576" w14:textId="77777777" w:rsidR="008D0A4A" w:rsidRPr="0002120D" w:rsidRDefault="008D0A4A" w:rsidP="008D0A4A">
      <w:pPr>
        <w:pStyle w:val="13"/>
        <w:rPr>
          <w:szCs w:val="24"/>
        </w:rPr>
      </w:pPr>
    </w:p>
    <w:p w14:paraId="19AF5B63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 xml:space="preserve">8. Методы и технологии, используемые на </w:t>
      </w:r>
      <w:r w:rsidR="006F0A77" w:rsidRPr="0002120D">
        <w:rPr>
          <w:b/>
          <w:bCs/>
        </w:rPr>
        <w:t>производственной (</w:t>
      </w:r>
      <w:r w:rsidR="00455B12" w:rsidRPr="00723FE6">
        <w:rPr>
          <w:b/>
          <w:bCs/>
        </w:rPr>
        <w:t>организационно-управленческ</w:t>
      </w:r>
      <w:r w:rsidR="00455B12">
        <w:rPr>
          <w:b/>
          <w:bCs/>
        </w:rPr>
        <w:t>ой</w:t>
      </w:r>
      <w:r w:rsidR="006F0A77" w:rsidRPr="0002120D">
        <w:rPr>
          <w:b/>
          <w:bCs/>
        </w:rPr>
        <w:t>)</w:t>
      </w:r>
      <w:r w:rsidRPr="0002120D">
        <w:rPr>
          <w:b/>
          <w:bCs/>
        </w:rPr>
        <w:t xml:space="preserve"> практике</w:t>
      </w:r>
    </w:p>
    <w:p w14:paraId="7751A0D4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lastRenderedPageBreak/>
        <w:t xml:space="preserve">Основными образовательными технологиями, используемыми на </w:t>
      </w:r>
      <w:r w:rsidR="006E567C" w:rsidRPr="0002120D">
        <w:rPr>
          <w:color w:val="000000"/>
        </w:rPr>
        <w:t>производственной (</w:t>
      </w:r>
      <w:r w:rsidR="00455B12" w:rsidRPr="00455B12">
        <w:rPr>
          <w:color w:val="000000"/>
        </w:rPr>
        <w:t>организационно-</w:t>
      </w:r>
      <w:proofErr w:type="gramStart"/>
      <w:r w:rsidR="00455B12" w:rsidRPr="00455B12">
        <w:rPr>
          <w:color w:val="000000"/>
        </w:rPr>
        <w:t>управленческой</w:t>
      </w:r>
      <w:r w:rsidR="006E567C" w:rsidRPr="0002120D">
        <w:rPr>
          <w:color w:val="000000"/>
        </w:rPr>
        <w:t>)</w:t>
      </w:r>
      <w:r w:rsidRPr="0002120D">
        <w:rPr>
          <w:color w:val="000000"/>
        </w:rPr>
        <w:t>практике</w:t>
      </w:r>
      <w:proofErr w:type="gramEnd"/>
      <w:r w:rsidRPr="0002120D">
        <w:rPr>
          <w:color w:val="000000"/>
        </w:rPr>
        <w:t xml:space="preserve">, являются: </w:t>
      </w:r>
    </w:p>
    <w:p w14:paraId="1193EA3E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проведение ознакомительных лекций; </w:t>
      </w:r>
    </w:p>
    <w:p w14:paraId="728DFE7F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обсуждение материалов </w:t>
      </w:r>
      <w:r w:rsidR="006F0A77" w:rsidRPr="0002120D">
        <w:rPr>
          <w:color w:val="000000"/>
        </w:rPr>
        <w:t>производственной (</w:t>
      </w:r>
      <w:r w:rsidR="00455B12" w:rsidRPr="00455B12">
        <w:rPr>
          <w:color w:val="000000"/>
        </w:rPr>
        <w:t>организационно-управленческой</w:t>
      </w:r>
      <w:r w:rsidR="006F0A77" w:rsidRPr="0002120D">
        <w:rPr>
          <w:color w:val="000000"/>
        </w:rPr>
        <w:t>)</w:t>
      </w:r>
      <w:r w:rsidR="001A6A76">
        <w:rPr>
          <w:color w:val="000000"/>
        </w:rPr>
        <w:t xml:space="preserve"> </w:t>
      </w:r>
      <w:r w:rsidRPr="0002120D">
        <w:rPr>
          <w:color w:val="000000"/>
        </w:rPr>
        <w:t xml:space="preserve">практики с руководителем; </w:t>
      </w:r>
    </w:p>
    <w:p w14:paraId="4C695442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7FD24735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проведение защиты отчета о практике. </w:t>
      </w:r>
    </w:p>
    <w:p w14:paraId="4102B749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5A0E00" w:rsidRPr="0002120D">
        <w:rPr>
          <w:color w:val="000000"/>
        </w:rPr>
        <w:t>производственной (</w:t>
      </w:r>
      <w:r w:rsidR="00455B12" w:rsidRPr="00455B12">
        <w:rPr>
          <w:color w:val="000000"/>
        </w:rPr>
        <w:t>организационно-управленческой</w:t>
      </w:r>
      <w:r w:rsidR="005A0E00" w:rsidRPr="0002120D">
        <w:rPr>
          <w:color w:val="000000"/>
        </w:rPr>
        <w:t>)</w:t>
      </w:r>
      <w:r w:rsidRPr="0002120D">
        <w:rPr>
          <w:color w:val="000000"/>
        </w:rPr>
        <w:t xml:space="preserve">, являются: </w:t>
      </w:r>
    </w:p>
    <w:p w14:paraId="203E4F40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сбор научной литературы по тематике задания по </w:t>
      </w:r>
      <w:r w:rsidR="006E567C" w:rsidRPr="0002120D">
        <w:rPr>
          <w:color w:val="000000"/>
        </w:rPr>
        <w:t>производственной (</w:t>
      </w:r>
      <w:r w:rsidR="00455B12" w:rsidRPr="00455B12">
        <w:rPr>
          <w:color w:val="000000"/>
        </w:rPr>
        <w:t>организационно-</w:t>
      </w:r>
      <w:proofErr w:type="gramStart"/>
      <w:r w:rsidR="00455B12" w:rsidRPr="00455B12">
        <w:rPr>
          <w:color w:val="000000"/>
        </w:rPr>
        <w:t>управленческой</w:t>
      </w:r>
      <w:r w:rsidR="006E567C" w:rsidRPr="0002120D">
        <w:rPr>
          <w:color w:val="000000"/>
        </w:rPr>
        <w:t>)</w:t>
      </w:r>
      <w:r w:rsidRPr="0002120D">
        <w:rPr>
          <w:color w:val="000000"/>
        </w:rPr>
        <w:t>практике</w:t>
      </w:r>
      <w:proofErr w:type="gramEnd"/>
      <w:r w:rsidRPr="0002120D">
        <w:rPr>
          <w:color w:val="000000"/>
        </w:rPr>
        <w:t xml:space="preserve">; </w:t>
      </w:r>
    </w:p>
    <w:p w14:paraId="11731B07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участие в формировании пакета ознакомительной документации как на базе практики, так и в учебных подразделениях Университета. </w:t>
      </w:r>
    </w:p>
    <w:p w14:paraId="07E087AE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подготовка и написание научной статьи по итогам </w:t>
      </w:r>
      <w:r w:rsidR="006E567C" w:rsidRPr="0002120D">
        <w:rPr>
          <w:color w:val="000000"/>
        </w:rPr>
        <w:t>производственной (</w:t>
      </w:r>
      <w:r w:rsidR="00455B12" w:rsidRPr="00455B12">
        <w:rPr>
          <w:color w:val="000000"/>
        </w:rPr>
        <w:t>организационно-</w:t>
      </w:r>
      <w:proofErr w:type="gramStart"/>
      <w:r w:rsidR="00455B12" w:rsidRPr="00455B12">
        <w:rPr>
          <w:color w:val="000000"/>
        </w:rPr>
        <w:t>управленческой</w:t>
      </w:r>
      <w:r w:rsidR="006E567C" w:rsidRPr="0002120D">
        <w:rPr>
          <w:color w:val="000000"/>
        </w:rPr>
        <w:t>)</w:t>
      </w:r>
      <w:r w:rsidRPr="0002120D">
        <w:rPr>
          <w:color w:val="000000"/>
        </w:rPr>
        <w:t>практики</w:t>
      </w:r>
      <w:proofErr w:type="gramEnd"/>
      <w:r w:rsidRPr="0002120D">
        <w:rPr>
          <w:color w:val="000000"/>
        </w:rPr>
        <w:t xml:space="preserve">. </w:t>
      </w:r>
    </w:p>
    <w:p w14:paraId="4BC1D129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Основными научно-производственными технологиями, используемыми на </w:t>
      </w:r>
      <w:r w:rsidR="006E567C" w:rsidRPr="0002120D">
        <w:rPr>
          <w:color w:val="000000"/>
        </w:rPr>
        <w:t>производственной (</w:t>
      </w:r>
      <w:r w:rsidR="00D83493" w:rsidRPr="00455B12">
        <w:rPr>
          <w:color w:val="000000"/>
        </w:rPr>
        <w:t>организационно-управленческой</w:t>
      </w:r>
      <w:r w:rsidR="006E567C" w:rsidRPr="0002120D">
        <w:rPr>
          <w:color w:val="000000"/>
        </w:rPr>
        <w:t>)</w:t>
      </w:r>
      <w:r w:rsidR="00D83493">
        <w:rPr>
          <w:color w:val="000000"/>
        </w:rPr>
        <w:t xml:space="preserve"> </w:t>
      </w:r>
      <w:r w:rsidRPr="0002120D">
        <w:rPr>
          <w:color w:val="000000"/>
        </w:rPr>
        <w:t xml:space="preserve">практике, являются: </w:t>
      </w:r>
    </w:p>
    <w:p w14:paraId="6581FF83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47343AD4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02120D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39C1A29E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>9. Рейтинг-план</w:t>
      </w:r>
    </w:p>
    <w:p w14:paraId="54886BCD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D83493" w:rsidRPr="00DB597C" w14:paraId="6B6019B8" w14:textId="77777777" w:rsidTr="009710BF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09C809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FE415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DF661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14:paraId="2781DB87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CFA049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44ECFC" w14:textId="77777777" w:rsidR="00D83493" w:rsidRDefault="00D83493" w:rsidP="009710B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Балл за конкретное задание</w:t>
            </w:r>
          </w:p>
          <w:p w14:paraId="1A443892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F67CFB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 w:rsidRPr="00F67CFB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AF548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E0A67E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D83493" w:rsidRPr="00DB597C" w14:paraId="22521DC5" w14:textId="77777777" w:rsidTr="009710BF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7A1E6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AF0B5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14F23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59D1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38A872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2C128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1D8E7A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93C1DD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D83493" w:rsidRPr="00CC3531" w14:paraId="45C1C8B8" w14:textId="77777777" w:rsidTr="009710BF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4CE5C8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813FA" w14:textId="14423543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ОР.1-</w:t>
            </w:r>
            <w:r w:rsidR="00AF1B56">
              <w:rPr>
                <w:sz w:val="20"/>
                <w:szCs w:val="20"/>
              </w:rPr>
              <w:t>7</w:t>
            </w:r>
            <w:r w:rsidRPr="00CC3531"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3545B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bCs/>
                <w:sz w:val="20"/>
                <w:szCs w:val="20"/>
              </w:rPr>
              <w:t>Собеседование 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80EAF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C3531"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8316F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D2B57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F49568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14605E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83493" w:rsidRPr="00CC3531" w14:paraId="7D98810A" w14:textId="77777777" w:rsidTr="009710BF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E1B21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38421" w14:textId="2631EE41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3-</w:t>
            </w:r>
            <w:r w:rsidR="00AF1B5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08FE0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C4C75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DF44D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5218F8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94CA9E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DF83A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83493" w:rsidRPr="00CC3531" w14:paraId="78334B25" w14:textId="77777777" w:rsidTr="009710BF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9B50C5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68464" w14:textId="37D23662" w:rsidR="00D83493" w:rsidRPr="009F20BE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3-</w:t>
            </w:r>
            <w:r w:rsidR="00AF1B5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1963D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0"/>
                <w:szCs w:val="20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D9EEA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66168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3A9EB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5AA618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A294CE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83493" w:rsidRPr="00DB597C" w14:paraId="437BF666" w14:textId="77777777" w:rsidTr="009710BF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D6C001" w14:textId="77777777" w:rsidR="00D83493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0CB97" w14:textId="5A02EFDC" w:rsidR="00D83493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ОР.1-</w:t>
            </w:r>
            <w:r w:rsidR="00AF1B56">
              <w:rPr>
                <w:sz w:val="20"/>
                <w:szCs w:val="20"/>
              </w:rPr>
              <w:t>7</w:t>
            </w:r>
            <w:r w:rsidRPr="00CC3531">
              <w:rPr>
                <w:sz w:val="20"/>
                <w:szCs w:val="20"/>
              </w:rPr>
              <w:t>-1</w:t>
            </w:r>
          </w:p>
          <w:p w14:paraId="44DF48E8" w14:textId="72084251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3-</w:t>
            </w:r>
            <w:r w:rsidR="00AF1B5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CB915" w14:textId="77777777" w:rsidR="00D83493" w:rsidRPr="00CC353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53B70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</w:pPr>
            <w:r w:rsidRPr="00CC3531">
              <w:rPr>
                <w:sz w:val="20"/>
                <w:szCs w:val="20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6053E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3CEED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7624CD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6EA9FC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D83493" w:rsidRPr="00DB597C" w14:paraId="377DE4D7" w14:textId="77777777" w:rsidTr="009710BF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87655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D0551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D7F18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E17B7C" w14:textId="77777777" w:rsidR="00D83493" w:rsidRPr="001B0DB1" w:rsidRDefault="00D83493" w:rsidP="009710B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B0DA0" w14:textId="77777777" w:rsidR="00D83493" w:rsidRPr="001B0DB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569B33" w14:textId="77777777" w:rsidR="00D83493" w:rsidRPr="001B0DB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8CD8E8" w14:textId="77777777" w:rsidR="00D83493" w:rsidRPr="001B0DB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6A0CE8" w14:textId="77777777" w:rsidR="00D83493" w:rsidRPr="001B0DB1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30</w:t>
            </w:r>
          </w:p>
        </w:tc>
      </w:tr>
      <w:tr w:rsidR="00D83493" w:rsidRPr="00DB597C" w14:paraId="07431728" w14:textId="77777777" w:rsidTr="009710BF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0EDA9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A5944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F5CB2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3EE14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91782A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BC9B0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352408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B3F823" w14:textId="77777777" w:rsidR="00D83493" w:rsidRPr="00DB597C" w:rsidRDefault="00D83493" w:rsidP="009710B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</w:tbl>
    <w:p w14:paraId="33DC151A" w14:textId="77777777" w:rsidR="008D0A4A" w:rsidRPr="0002120D" w:rsidRDefault="008D0A4A" w:rsidP="008D0A4A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rPr>
          <w:bCs/>
          <w:szCs w:val="24"/>
        </w:rPr>
      </w:pPr>
    </w:p>
    <w:p w14:paraId="0B3617B1" w14:textId="77777777" w:rsidR="00AF1B56" w:rsidRDefault="00AF1B56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F311507" w14:textId="77777777" w:rsidR="00AF1B56" w:rsidRDefault="00AF1B56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367F701" w14:textId="77777777" w:rsidR="00AF1B56" w:rsidRDefault="00AF1B56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D22496F" w14:textId="0900812B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lastRenderedPageBreak/>
        <w:t>10. Формы промежуточной аттестации (по итогам практики)</w:t>
      </w:r>
    </w:p>
    <w:p w14:paraId="4767E9A3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ar-SA"/>
        </w:rPr>
      </w:pPr>
      <w:r w:rsidRPr="0002120D">
        <w:rPr>
          <w:lang w:eastAsia="ar-SA"/>
        </w:rPr>
        <w:t>По окончании практики проводится зачет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787AE289" w14:textId="77777777" w:rsidR="008D0A4A" w:rsidRPr="0002120D" w:rsidRDefault="008D0A4A" w:rsidP="008D0A4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02120D">
        <w:rPr>
          <w:bCs/>
        </w:rPr>
        <w:t>Отчет имеет следующую структуру:</w:t>
      </w:r>
    </w:p>
    <w:p w14:paraId="1D51972F" w14:textId="77777777" w:rsidR="008D0A4A" w:rsidRPr="0002120D" w:rsidRDefault="008D0A4A" w:rsidP="008D0A4A">
      <w:pPr>
        <w:spacing w:line="276" w:lineRule="auto"/>
        <w:jc w:val="both"/>
        <w:rPr>
          <w:bCs/>
        </w:rPr>
      </w:pPr>
      <w:r w:rsidRPr="0002120D">
        <w:rPr>
          <w:bCs/>
        </w:rPr>
        <w:t>Титульный лист.</w:t>
      </w:r>
    </w:p>
    <w:p w14:paraId="5E21B1D3" w14:textId="77777777" w:rsidR="008D0A4A" w:rsidRPr="0002120D" w:rsidRDefault="008D0A4A" w:rsidP="008D0A4A">
      <w:pPr>
        <w:spacing w:line="276" w:lineRule="auto"/>
        <w:jc w:val="both"/>
        <w:rPr>
          <w:bCs/>
        </w:rPr>
      </w:pPr>
      <w:r w:rsidRPr="0002120D">
        <w:rPr>
          <w:bCs/>
        </w:rPr>
        <w:t>Содержание.</w:t>
      </w:r>
    </w:p>
    <w:p w14:paraId="4DAFDDFE" w14:textId="77777777" w:rsidR="008D0A4A" w:rsidRPr="0002120D" w:rsidRDefault="008D0A4A" w:rsidP="008D0A4A">
      <w:pPr>
        <w:spacing w:line="276" w:lineRule="auto"/>
        <w:jc w:val="both"/>
        <w:rPr>
          <w:bCs/>
        </w:rPr>
      </w:pPr>
      <w:r w:rsidRPr="0002120D">
        <w:rPr>
          <w:bCs/>
        </w:rPr>
        <w:t>Введение.</w:t>
      </w:r>
    </w:p>
    <w:p w14:paraId="6EE43A27" w14:textId="77777777" w:rsidR="008D0A4A" w:rsidRPr="0002120D" w:rsidRDefault="008D0A4A" w:rsidP="008D0A4A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02120D">
        <w:rPr>
          <w:bCs/>
        </w:rPr>
        <w:t>1. Общая характеристика предприятия (подразделения) – базы практики.</w:t>
      </w:r>
    </w:p>
    <w:p w14:paraId="4497E50D" w14:textId="77777777" w:rsidR="008D0A4A" w:rsidRPr="0002120D" w:rsidRDefault="008D0A4A" w:rsidP="008D0A4A">
      <w:pPr>
        <w:widowControl w:val="0"/>
        <w:tabs>
          <w:tab w:val="left" w:pos="0"/>
        </w:tabs>
        <w:spacing w:line="276" w:lineRule="auto"/>
        <w:jc w:val="both"/>
      </w:pPr>
      <w:r w:rsidRPr="0002120D">
        <w:rPr>
          <w:bCs/>
        </w:rPr>
        <w:t xml:space="preserve">2. </w:t>
      </w:r>
      <w:r w:rsidRPr="0002120D">
        <w:t>Описание информационных систем предприятия (подразделения).</w:t>
      </w:r>
    </w:p>
    <w:p w14:paraId="123AF95E" w14:textId="77777777" w:rsidR="008D0A4A" w:rsidRPr="0002120D" w:rsidRDefault="008D0A4A" w:rsidP="008D0A4A">
      <w:pPr>
        <w:spacing w:line="276" w:lineRule="auto"/>
        <w:jc w:val="both"/>
        <w:rPr>
          <w:bCs/>
        </w:rPr>
      </w:pPr>
      <w:r w:rsidRPr="0002120D">
        <w:rPr>
          <w:bCs/>
        </w:rPr>
        <w:t>3. Описание индивидуального задания.</w:t>
      </w:r>
    </w:p>
    <w:p w14:paraId="7B7D5639" w14:textId="77777777" w:rsidR="008D0A4A" w:rsidRPr="0002120D" w:rsidRDefault="008D0A4A" w:rsidP="008D0A4A">
      <w:pPr>
        <w:spacing w:line="276" w:lineRule="auto"/>
        <w:jc w:val="both"/>
        <w:rPr>
          <w:bCs/>
        </w:rPr>
      </w:pPr>
      <w:r w:rsidRPr="0002120D">
        <w:rPr>
          <w:bCs/>
        </w:rPr>
        <w:t>Заключение.</w:t>
      </w:r>
    </w:p>
    <w:p w14:paraId="1261C910" w14:textId="77777777" w:rsidR="008D0A4A" w:rsidRPr="001A6A76" w:rsidRDefault="008D0A4A" w:rsidP="001A6A76">
      <w:pPr>
        <w:spacing w:line="276" w:lineRule="auto"/>
        <w:jc w:val="both"/>
        <w:rPr>
          <w:bCs/>
        </w:rPr>
      </w:pPr>
      <w:r w:rsidRPr="001A6A76">
        <w:rPr>
          <w:bCs/>
        </w:rPr>
        <w:t>Литература.</w:t>
      </w:r>
    </w:p>
    <w:p w14:paraId="4C6B2422" w14:textId="77777777" w:rsidR="008D0A4A" w:rsidRPr="001A6A76" w:rsidRDefault="008D0A4A" w:rsidP="001A6A76">
      <w:pPr>
        <w:spacing w:line="276" w:lineRule="auto"/>
        <w:jc w:val="both"/>
        <w:rPr>
          <w:bCs/>
        </w:rPr>
      </w:pPr>
      <w:r w:rsidRPr="001A6A76">
        <w:rPr>
          <w:bCs/>
        </w:rPr>
        <w:t xml:space="preserve">Приложения. </w:t>
      </w:r>
    </w:p>
    <w:p w14:paraId="45560478" w14:textId="77777777" w:rsidR="008D0A4A" w:rsidRPr="001A6A76" w:rsidRDefault="008D0A4A" w:rsidP="001A6A76">
      <w:pPr>
        <w:spacing w:line="276" w:lineRule="auto"/>
        <w:ind w:firstLine="709"/>
        <w:jc w:val="both"/>
        <w:rPr>
          <w:bCs/>
        </w:rPr>
      </w:pPr>
      <w:r w:rsidRPr="001A6A76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1A6A76">
        <w:t>стория создания, развития и современное состояние предприятия. Рассматривается структура предприятия (подразделения</w:t>
      </w:r>
      <w:r w:rsidRPr="001A6A76">
        <w:rPr>
          <w:bCs/>
        </w:rPr>
        <w:t>), мероприятия по охране труда и безопасности жизнедеятельности на объекте практики.</w:t>
      </w:r>
    </w:p>
    <w:p w14:paraId="0FF63A73" w14:textId="77777777" w:rsidR="008D0A4A" w:rsidRPr="001A6A76" w:rsidRDefault="008D0A4A" w:rsidP="001A6A76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1A6A76">
        <w:rPr>
          <w:bCs/>
        </w:rPr>
        <w:t>Раздел «Описание информационных систем предприятия (подразделения</w:t>
      </w:r>
      <w:r w:rsidRPr="001A6A76">
        <w:t xml:space="preserve">)» содержит описание </w:t>
      </w:r>
      <w:r w:rsidRPr="001A6A76">
        <w:rPr>
          <w:rStyle w:val="FontStyle15"/>
          <w:sz w:val="24"/>
          <w:szCs w:val="24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="00455B12">
        <w:rPr>
          <w:rStyle w:val="FontStyle15"/>
          <w:sz w:val="24"/>
          <w:szCs w:val="24"/>
        </w:rPr>
        <w:t xml:space="preserve"> </w:t>
      </w:r>
      <w:r w:rsidRPr="001A6A76">
        <w:rPr>
          <w:rStyle w:val="FontStyle15"/>
          <w:sz w:val="24"/>
          <w:szCs w:val="24"/>
        </w:rPr>
        <w:t>характеристику жизненного цикла информационной системы; основные и вспомогательные процессы информационной системы</w:t>
      </w:r>
      <w:r w:rsidR="00E50DF0">
        <w:rPr>
          <w:rStyle w:val="FontStyle15"/>
          <w:sz w:val="24"/>
          <w:szCs w:val="24"/>
        </w:rPr>
        <w:t>; мероприятия</w:t>
      </w:r>
      <w:r w:rsidR="00E50DF0" w:rsidRPr="00E50DF0">
        <w:t xml:space="preserve"> </w:t>
      </w:r>
      <w:r w:rsidR="00E50DF0" w:rsidRPr="00E50DF0">
        <w:rPr>
          <w:rStyle w:val="FontStyle15"/>
          <w:sz w:val="24"/>
          <w:szCs w:val="24"/>
        </w:rPr>
        <w:t>по организации заключения договоров, мониторингу и управлению исполнением договоров</w:t>
      </w:r>
      <w:r w:rsidR="00E50DF0">
        <w:rPr>
          <w:rStyle w:val="FontStyle15"/>
          <w:sz w:val="24"/>
          <w:szCs w:val="24"/>
        </w:rPr>
        <w:t>.</w:t>
      </w:r>
    </w:p>
    <w:p w14:paraId="742D12DC" w14:textId="77777777" w:rsidR="008D0A4A" w:rsidRPr="001A6A76" w:rsidRDefault="008D0A4A" w:rsidP="001A6A76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1A6A76">
        <w:rPr>
          <w:bCs/>
        </w:rPr>
        <w:t xml:space="preserve">Раздел «Описание индивидуального задания» включает в себя полное </w:t>
      </w:r>
      <w:proofErr w:type="spellStart"/>
      <w:r w:rsidRPr="001A6A76">
        <w:rPr>
          <w:bCs/>
        </w:rPr>
        <w:t>развѐрнутое</w:t>
      </w:r>
      <w:proofErr w:type="spellEnd"/>
      <w:r w:rsidRPr="001A6A76">
        <w:rPr>
          <w:bCs/>
        </w:rPr>
        <w:t xml:space="preserve"> рассмотрение и практическое применение задач, поставленных руководителем практики от вуза.</w:t>
      </w:r>
    </w:p>
    <w:p w14:paraId="00396DE6" w14:textId="77777777" w:rsidR="008D0A4A" w:rsidRPr="001A6A76" w:rsidRDefault="008D0A4A" w:rsidP="001A6A76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1A6A76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1A6A76">
        <w:t>езультаты личного участия обучающегося в работе предприятия.</w:t>
      </w:r>
    </w:p>
    <w:p w14:paraId="3639BA4A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 xml:space="preserve">11. Формы текущего контроля успеваемости и промежуточной аттестации обучающихся по итогам </w:t>
      </w:r>
      <w:r w:rsidR="006E567C" w:rsidRPr="0002120D">
        <w:rPr>
          <w:b/>
          <w:bCs/>
        </w:rPr>
        <w:t>производственной (</w:t>
      </w:r>
      <w:r w:rsidR="00455B12" w:rsidRPr="00455B12">
        <w:rPr>
          <w:b/>
          <w:bCs/>
        </w:rPr>
        <w:t>организационно-управленческой</w:t>
      </w:r>
      <w:r w:rsidR="006E567C" w:rsidRPr="0002120D">
        <w:rPr>
          <w:b/>
          <w:bCs/>
        </w:rPr>
        <w:t>)</w:t>
      </w:r>
      <w:r w:rsidRPr="0002120D">
        <w:rPr>
          <w:b/>
          <w:bCs/>
        </w:rPr>
        <w:t xml:space="preserve"> практики</w:t>
      </w:r>
    </w:p>
    <w:p w14:paraId="5FAC8964" w14:textId="77777777" w:rsidR="008D0A4A" w:rsidRPr="00E50DF0" w:rsidRDefault="008D0A4A" w:rsidP="008D0A4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rStyle w:val="FontStyle15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91FA7C0" w14:textId="77777777" w:rsidR="008D0A4A" w:rsidRPr="00E50DF0" w:rsidRDefault="008D0A4A" w:rsidP="008D0A4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b/>
          <w:i/>
          <w:lang w:eastAsia="ar-SA"/>
        </w:rPr>
        <w:t>Текущий контроль</w:t>
      </w:r>
      <w:r w:rsidRPr="00E50DF0">
        <w:rPr>
          <w:rStyle w:val="FontStyle15"/>
          <w:sz w:val="24"/>
          <w:szCs w:val="24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4E737C91" w14:textId="77777777" w:rsidR="008D0A4A" w:rsidRPr="00E50DF0" w:rsidRDefault="008D0A4A" w:rsidP="008D0A4A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E50DF0">
        <w:rPr>
          <w:b/>
          <w:i/>
          <w:lang w:eastAsia="ar-SA"/>
        </w:rPr>
        <w:t xml:space="preserve">Текущий контроль </w:t>
      </w:r>
      <w:r w:rsidRPr="00E50DF0">
        <w:rPr>
          <w:rStyle w:val="FontStyle15"/>
          <w:sz w:val="24"/>
          <w:szCs w:val="24"/>
        </w:rPr>
        <w:t>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 w14:paraId="3F7E9E6B" w14:textId="77777777" w:rsidR="008D0A4A" w:rsidRPr="00E50DF0" w:rsidRDefault="008D0A4A" w:rsidP="008D0A4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rStyle w:val="FontStyle15"/>
          <w:sz w:val="24"/>
          <w:szCs w:val="24"/>
        </w:rPr>
        <w:t>- фиксация посещений организации – базы практики;</w:t>
      </w:r>
    </w:p>
    <w:p w14:paraId="77903D3E" w14:textId="77777777" w:rsidR="008D0A4A" w:rsidRPr="00E50DF0" w:rsidRDefault="008D0A4A" w:rsidP="008D0A4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rStyle w:val="FontStyle15"/>
          <w:sz w:val="24"/>
          <w:szCs w:val="24"/>
        </w:rPr>
        <w:t>- проверка ведения дневника по практике;</w:t>
      </w:r>
    </w:p>
    <w:p w14:paraId="738A7393" w14:textId="77777777" w:rsidR="008D0A4A" w:rsidRPr="00E50DF0" w:rsidRDefault="008D0A4A" w:rsidP="008D0A4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rStyle w:val="FontStyle15"/>
          <w:sz w:val="24"/>
          <w:szCs w:val="24"/>
        </w:rPr>
        <w:t xml:space="preserve">- проверка выполнения индивидуального задания. </w:t>
      </w:r>
    </w:p>
    <w:p w14:paraId="2180B894" w14:textId="77777777" w:rsidR="008D0A4A" w:rsidRPr="00E50DF0" w:rsidRDefault="008D0A4A" w:rsidP="008D0A4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rStyle w:val="FontStyle15"/>
          <w:sz w:val="24"/>
          <w:szCs w:val="24"/>
        </w:rPr>
        <w:lastRenderedPageBreak/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6235C813" w14:textId="77777777" w:rsidR="008D0A4A" w:rsidRPr="00E50DF0" w:rsidRDefault="008D0A4A" w:rsidP="008D0A4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b/>
          <w:i/>
          <w:lang w:eastAsia="ar-SA"/>
        </w:rPr>
        <w:t>Промежуточная аттестация</w:t>
      </w:r>
      <w:r w:rsidR="00455B12" w:rsidRPr="00E50DF0">
        <w:rPr>
          <w:b/>
          <w:i/>
          <w:lang w:eastAsia="ar-SA"/>
        </w:rPr>
        <w:t xml:space="preserve"> </w:t>
      </w:r>
      <w:r w:rsidRPr="00E50DF0">
        <w:rPr>
          <w:rStyle w:val="FontStyle15"/>
          <w:sz w:val="24"/>
          <w:szCs w:val="24"/>
        </w:rPr>
        <w:t>обучающихся обеспечивает оценивание результатов прохождения практик.</w:t>
      </w:r>
    </w:p>
    <w:p w14:paraId="44497797" w14:textId="77777777" w:rsidR="008D0A4A" w:rsidRPr="00E50DF0" w:rsidRDefault="008D0A4A" w:rsidP="008D0A4A">
      <w:pPr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E50DF0">
        <w:rPr>
          <w:b/>
          <w:i/>
          <w:lang w:eastAsia="ar-SA"/>
        </w:rPr>
        <w:t xml:space="preserve">Промежуточная аттестация </w:t>
      </w:r>
      <w:r w:rsidRPr="00E50DF0">
        <w:rPr>
          <w:rStyle w:val="FontStyle15"/>
          <w:sz w:val="24"/>
          <w:szCs w:val="24"/>
        </w:rPr>
        <w:t>проводится по результатам защиты отчета по практике.</w:t>
      </w:r>
    </w:p>
    <w:p w14:paraId="517DAAE7" w14:textId="77777777" w:rsidR="008D0A4A" w:rsidRPr="00E50DF0" w:rsidRDefault="008D0A4A" w:rsidP="008D0A4A">
      <w:pPr>
        <w:suppressAutoHyphens/>
        <w:spacing w:line="276" w:lineRule="auto"/>
        <w:ind w:firstLine="709"/>
        <w:jc w:val="both"/>
        <w:rPr>
          <w:lang w:eastAsia="ar-SA"/>
        </w:rPr>
      </w:pPr>
      <w:r w:rsidRPr="00E50DF0">
        <w:rPr>
          <w:lang w:eastAsia="ar-SA"/>
        </w:rPr>
        <w:t>Форма промежуточной аттестации – зачет с оценкой.</w:t>
      </w:r>
    </w:p>
    <w:p w14:paraId="5D1251F5" w14:textId="77777777" w:rsidR="008D0A4A" w:rsidRPr="0002120D" w:rsidRDefault="008D0A4A" w:rsidP="008D0A4A">
      <w:pPr>
        <w:suppressAutoHyphens/>
        <w:spacing w:line="276" w:lineRule="auto"/>
        <w:ind w:firstLine="709"/>
        <w:jc w:val="both"/>
        <w:rPr>
          <w:b/>
          <w:bCs/>
        </w:rPr>
      </w:pPr>
    </w:p>
    <w:p w14:paraId="22DF0F61" w14:textId="77777777" w:rsidR="008D0A4A" w:rsidRPr="0002120D" w:rsidRDefault="008D0A4A" w:rsidP="008D0A4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2120D">
        <w:rPr>
          <w:b/>
          <w:bCs/>
        </w:rPr>
        <w:t xml:space="preserve">12. Перечень учебной литературы и ресурсов сети Интернет, необходимых для проведения </w:t>
      </w:r>
      <w:r w:rsidR="006E567C" w:rsidRPr="0002120D">
        <w:rPr>
          <w:b/>
          <w:bCs/>
        </w:rPr>
        <w:t>производственной (</w:t>
      </w:r>
      <w:r w:rsidR="00455B12" w:rsidRPr="00455B12">
        <w:rPr>
          <w:b/>
          <w:bCs/>
        </w:rPr>
        <w:t>организационно-управленческой</w:t>
      </w:r>
      <w:r w:rsidR="006E567C" w:rsidRPr="0002120D">
        <w:rPr>
          <w:b/>
          <w:bCs/>
        </w:rPr>
        <w:t>)</w:t>
      </w:r>
      <w:r w:rsidRPr="0002120D">
        <w:rPr>
          <w:b/>
          <w:bCs/>
        </w:rPr>
        <w:t xml:space="preserve"> практики</w:t>
      </w:r>
    </w:p>
    <w:p w14:paraId="625DBAE0" w14:textId="77777777" w:rsidR="008D0A4A" w:rsidRPr="0002120D" w:rsidRDefault="008D0A4A" w:rsidP="008D0A4A">
      <w:pPr>
        <w:pStyle w:val="13"/>
        <w:ind w:left="709"/>
        <w:rPr>
          <w:bCs/>
          <w:i/>
          <w:szCs w:val="24"/>
        </w:rPr>
      </w:pPr>
      <w:r w:rsidRPr="0002120D">
        <w:rPr>
          <w:bCs/>
          <w:i/>
          <w:szCs w:val="24"/>
        </w:rPr>
        <w:t>12.1 Основная литература</w:t>
      </w:r>
    </w:p>
    <w:p w14:paraId="40D71DE2" w14:textId="77777777" w:rsidR="00E50DF0" w:rsidRPr="00E50DF0" w:rsidRDefault="00E50DF0" w:rsidP="00E50DF0">
      <w:pPr>
        <w:pStyle w:val="a9"/>
        <w:tabs>
          <w:tab w:val="right" w:leader="dot" w:pos="963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t>1</w:t>
      </w:r>
      <w:r w:rsidRPr="00E50DF0">
        <w:rPr>
          <w:rFonts w:ascii="Times New Roman" w:hAnsi="Times New Roman"/>
          <w:sz w:val="24"/>
          <w:szCs w:val="24"/>
        </w:rPr>
        <w:t xml:space="preserve">. Грекул В.И., </w:t>
      </w:r>
      <w:proofErr w:type="spellStart"/>
      <w:r w:rsidRPr="00E50DF0">
        <w:rPr>
          <w:rFonts w:ascii="Times New Roman" w:hAnsi="Times New Roman"/>
          <w:sz w:val="24"/>
          <w:szCs w:val="24"/>
        </w:rPr>
        <w:t>Геркул</w:t>
      </w:r>
      <w:proofErr w:type="spellEnd"/>
      <w:r w:rsidRPr="00E50DF0">
        <w:rPr>
          <w:rFonts w:ascii="Times New Roman" w:hAnsi="Times New Roman"/>
          <w:sz w:val="24"/>
          <w:szCs w:val="24"/>
        </w:rPr>
        <w:t xml:space="preserve"> В.И., Куприянов Ю.В. Методические основы управления ИТ-проектами: учебник. М.: Интернет-Университет Информационных Технологий, 2010. 392 с. [Электронный ресурс]. URL: </w:t>
      </w:r>
      <w:hyperlink r:id="rId57" w:history="1">
        <w:r w:rsidRPr="00E50DF0">
          <w:rPr>
            <w:rFonts w:ascii="Times New Roman" w:hAnsi="Times New Roman"/>
            <w:sz w:val="24"/>
            <w:szCs w:val="24"/>
          </w:rPr>
          <w:t>http://biblioclub.ru/index.php?page=book&amp;id=233070</w:t>
        </w:r>
      </w:hyperlink>
      <w:r w:rsidRPr="00E50DF0">
        <w:rPr>
          <w:rFonts w:ascii="Times New Roman" w:hAnsi="Times New Roman"/>
          <w:sz w:val="24"/>
          <w:szCs w:val="24"/>
        </w:rPr>
        <w:t>.</w:t>
      </w:r>
    </w:p>
    <w:p w14:paraId="17A24045" w14:textId="77777777" w:rsidR="00E50DF0" w:rsidRPr="00E50DF0" w:rsidRDefault="00E50DF0" w:rsidP="00E50DF0">
      <w:pPr>
        <w:pStyle w:val="a9"/>
        <w:tabs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0DF0">
        <w:rPr>
          <w:rFonts w:ascii="Times New Roman" w:hAnsi="Times New Roman"/>
          <w:sz w:val="24"/>
          <w:szCs w:val="24"/>
        </w:rPr>
        <w:t>2. Матвеева Л.Г., Никитаева А.Ю. Управление ИТ-проектами: учебное пособие. Таганрог: Издательство Южного федерального университета, 2016. 227 с. [Электронный ресурс]. URL: </w:t>
      </w:r>
      <w:hyperlink r:id="rId58" w:history="1">
        <w:r w:rsidRPr="00E50DF0">
          <w:rPr>
            <w:rFonts w:ascii="Times New Roman" w:hAnsi="Times New Roman"/>
            <w:sz w:val="24"/>
            <w:szCs w:val="24"/>
          </w:rPr>
          <w:t>http://biblioclub.ru/index.php?page=book&amp;id=493241</w:t>
        </w:r>
      </w:hyperlink>
      <w:r w:rsidRPr="00E50DF0">
        <w:rPr>
          <w:rFonts w:ascii="Times New Roman" w:hAnsi="Times New Roman"/>
          <w:sz w:val="24"/>
          <w:szCs w:val="24"/>
        </w:rPr>
        <w:t>.</w:t>
      </w:r>
    </w:p>
    <w:p w14:paraId="46885063" w14:textId="77777777" w:rsidR="00E50DF0" w:rsidRPr="008B53BB" w:rsidRDefault="00E50DF0" w:rsidP="00DF2462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53BB">
        <w:rPr>
          <w:rFonts w:ascii="Times New Roman" w:hAnsi="Times New Roman"/>
          <w:sz w:val="24"/>
          <w:szCs w:val="24"/>
        </w:rPr>
        <w:t xml:space="preserve">Ковалев, Д.В. Информационная </w:t>
      </w:r>
      <w:proofErr w:type="gramStart"/>
      <w:r w:rsidRPr="008B53BB">
        <w:rPr>
          <w:rFonts w:ascii="Times New Roman" w:hAnsi="Times New Roman"/>
          <w:sz w:val="24"/>
          <w:szCs w:val="24"/>
        </w:rPr>
        <w:t>безопасность :</w:t>
      </w:r>
      <w:proofErr w:type="gramEnd"/>
      <w:r w:rsidRPr="008B53BB">
        <w:rPr>
          <w:rFonts w:ascii="Times New Roman" w:hAnsi="Times New Roman"/>
          <w:sz w:val="24"/>
          <w:szCs w:val="24"/>
        </w:rPr>
        <w:t xml:space="preserve"> учебное пособие / Д.В. Ковалев, Е.А. Богданова ; Министерство образования и науки РФ, Южный федеральный университет. - </w:t>
      </w:r>
      <w:proofErr w:type="spellStart"/>
      <w:r w:rsidRPr="008B53BB">
        <w:rPr>
          <w:rFonts w:ascii="Times New Roman" w:hAnsi="Times New Roman"/>
          <w:sz w:val="24"/>
          <w:szCs w:val="24"/>
        </w:rPr>
        <w:t>Ростов</w:t>
      </w:r>
      <w:proofErr w:type="spellEnd"/>
      <w:r w:rsidRPr="008B53BB">
        <w:rPr>
          <w:rFonts w:ascii="Times New Roman" w:hAnsi="Times New Roman"/>
          <w:sz w:val="24"/>
          <w:szCs w:val="24"/>
        </w:rPr>
        <w:t>-на-</w:t>
      </w:r>
      <w:proofErr w:type="gramStart"/>
      <w:r w:rsidRPr="008B53BB">
        <w:rPr>
          <w:rFonts w:ascii="Times New Roman" w:hAnsi="Times New Roman"/>
          <w:sz w:val="24"/>
          <w:szCs w:val="24"/>
        </w:rPr>
        <w:t>Дону :</w:t>
      </w:r>
      <w:proofErr w:type="gramEnd"/>
      <w:r w:rsidRPr="008B53BB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- 74 </w:t>
      </w:r>
      <w:proofErr w:type="gramStart"/>
      <w:r w:rsidRPr="008B53BB">
        <w:rPr>
          <w:rFonts w:ascii="Times New Roman" w:hAnsi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/>
          <w:sz w:val="24"/>
          <w:szCs w:val="24"/>
        </w:rPr>
        <w:t xml:space="preserve"> схем., табл., ил. - </w:t>
      </w:r>
      <w:proofErr w:type="spellStart"/>
      <w:r w:rsidRPr="008B53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/>
          <w:sz w:val="24"/>
          <w:szCs w:val="24"/>
        </w:rPr>
        <w:t>. в кн. - ISBN 978-5-9275-2364-1 ; То же [Электронный ресурс]. - URL: </w:t>
      </w:r>
      <w:hyperlink r:id="rId59" w:history="1">
        <w:r w:rsidRPr="008B53BB">
          <w:rPr>
            <w:rFonts w:ascii="Times New Roman" w:hAnsi="Times New Roman"/>
            <w:sz w:val="24"/>
            <w:szCs w:val="24"/>
          </w:rPr>
          <w:t>http://biblioclub.ru/index.php?page=book&amp;id=493175</w:t>
        </w:r>
      </w:hyperlink>
      <w:r w:rsidRPr="008B53BB">
        <w:rPr>
          <w:rFonts w:ascii="Times New Roman" w:hAnsi="Times New Roman"/>
          <w:sz w:val="24"/>
          <w:szCs w:val="24"/>
        </w:rPr>
        <w:t xml:space="preserve"> </w:t>
      </w:r>
    </w:p>
    <w:p w14:paraId="7680BE14" w14:textId="77777777" w:rsidR="00E50DF0" w:rsidRPr="009C77E1" w:rsidRDefault="00E50DF0" w:rsidP="00DF2462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  <w:tab w:val="left" w:pos="1134"/>
        </w:tabs>
        <w:spacing w:after="0"/>
        <w:ind w:left="0" w:right="-8" w:firstLine="709"/>
        <w:jc w:val="both"/>
      </w:pPr>
      <w:r w:rsidRPr="008B53BB">
        <w:rPr>
          <w:rFonts w:ascii="Times New Roman" w:hAnsi="Times New Roman"/>
          <w:sz w:val="24"/>
          <w:szCs w:val="24"/>
        </w:rPr>
        <w:t xml:space="preserve">Никитаева, А.Ю. Корпоративные информационные </w:t>
      </w:r>
      <w:proofErr w:type="gramStart"/>
      <w:r w:rsidRPr="008B53BB">
        <w:rPr>
          <w:rFonts w:ascii="Times New Roman" w:hAnsi="Times New Roman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/>
          <w:sz w:val="24"/>
          <w:szCs w:val="24"/>
        </w:rPr>
        <w:t xml:space="preserve"> учебное пособие / А.Ю. Никитаева, О.А. Чернова, М.Н. Федосова ; Министерство образования и науки РФ, Южный федеральный университет. - </w:t>
      </w:r>
      <w:proofErr w:type="spellStart"/>
      <w:r w:rsidRPr="008B53BB">
        <w:rPr>
          <w:rFonts w:ascii="Times New Roman" w:hAnsi="Times New Roman"/>
          <w:sz w:val="24"/>
          <w:szCs w:val="24"/>
        </w:rPr>
        <w:t>Ростов</w:t>
      </w:r>
      <w:proofErr w:type="spellEnd"/>
      <w:r w:rsidRPr="008B53BB">
        <w:rPr>
          <w:rFonts w:ascii="Times New Roman" w:hAnsi="Times New Roman"/>
          <w:sz w:val="24"/>
          <w:szCs w:val="24"/>
        </w:rPr>
        <w:t>-на-</w:t>
      </w:r>
      <w:proofErr w:type="gramStart"/>
      <w:r w:rsidRPr="008B53BB">
        <w:rPr>
          <w:rFonts w:ascii="Times New Roman" w:hAnsi="Times New Roman"/>
          <w:sz w:val="24"/>
          <w:szCs w:val="24"/>
        </w:rPr>
        <w:t>Дону ;</w:t>
      </w:r>
      <w:proofErr w:type="gramEnd"/>
      <w:r w:rsidRPr="008B53BB"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2017. - 149 </w:t>
      </w:r>
      <w:proofErr w:type="gramStart"/>
      <w:r w:rsidRPr="008B53BB">
        <w:rPr>
          <w:rFonts w:ascii="Times New Roman" w:hAnsi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/>
          <w:sz w:val="24"/>
          <w:szCs w:val="24"/>
        </w:rPr>
        <w:t xml:space="preserve"> схем., табл., ил. - </w:t>
      </w:r>
      <w:proofErr w:type="spellStart"/>
      <w:r w:rsidRPr="008B53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/>
          <w:sz w:val="24"/>
          <w:szCs w:val="24"/>
        </w:rPr>
        <w:t>. в кн. - ISBN 978-5-9275-2236-1 ; То же [Электронный ресурс]. - URL:</w:t>
      </w:r>
      <w:r w:rsidRPr="008B53B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60" w:history="1">
        <w:r w:rsidRPr="008B53BB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http://biblioclub.ru/index.php?page=book&amp;id=493253</w:t>
        </w:r>
      </w:hyperlink>
      <w:r w:rsidRPr="008B53BB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408F67B" w14:textId="77777777" w:rsidR="00E50DF0" w:rsidRDefault="00E50DF0" w:rsidP="00E50DF0">
      <w:pPr>
        <w:tabs>
          <w:tab w:val="left" w:pos="851"/>
          <w:tab w:val="left" w:pos="993"/>
          <w:tab w:val="left" w:pos="1134"/>
        </w:tabs>
        <w:spacing w:line="276" w:lineRule="auto"/>
        <w:ind w:right="-8" w:firstLine="709"/>
        <w:jc w:val="both"/>
        <w:rPr>
          <w:bCs/>
          <w:i/>
        </w:rPr>
      </w:pPr>
    </w:p>
    <w:p w14:paraId="26E4B835" w14:textId="77777777" w:rsidR="00E50DF0" w:rsidRPr="009C77E1" w:rsidRDefault="00E50DF0" w:rsidP="00E50DF0">
      <w:pPr>
        <w:tabs>
          <w:tab w:val="left" w:pos="851"/>
          <w:tab w:val="left" w:pos="993"/>
          <w:tab w:val="left" w:pos="1134"/>
        </w:tabs>
        <w:spacing w:line="276" w:lineRule="auto"/>
        <w:ind w:right="-8" w:firstLine="709"/>
        <w:jc w:val="both"/>
      </w:pPr>
      <w:r w:rsidRPr="009C77E1">
        <w:rPr>
          <w:bCs/>
          <w:i/>
        </w:rPr>
        <w:t>1</w:t>
      </w:r>
      <w:r>
        <w:rPr>
          <w:bCs/>
          <w:i/>
        </w:rPr>
        <w:t>2</w:t>
      </w:r>
      <w:r w:rsidRPr="009C77E1">
        <w:rPr>
          <w:bCs/>
          <w:i/>
        </w:rPr>
        <w:t>.2  Дополнительная литература</w:t>
      </w:r>
    </w:p>
    <w:p w14:paraId="2F7B95D5" w14:textId="77777777" w:rsidR="000709D7" w:rsidRDefault="000709D7" w:rsidP="000709D7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proofErr w:type="spellStart"/>
      <w:r>
        <w:rPr>
          <w:rFonts w:ascii="Times New Roman" w:hAnsi="Times New Roman"/>
          <w:sz w:val="24"/>
          <w:szCs w:val="24"/>
        </w:rPr>
        <w:t>Ехлаков</w:t>
      </w:r>
      <w:proofErr w:type="spellEnd"/>
      <w:r w:rsidRPr="00431923">
        <w:rPr>
          <w:rFonts w:ascii="Times New Roman" w:hAnsi="Times New Roman"/>
          <w:sz w:val="24"/>
          <w:szCs w:val="24"/>
        </w:rPr>
        <w:t xml:space="preserve"> Ю.П. Управление программными проектами: учебник </w:t>
      </w:r>
      <w:r>
        <w:rPr>
          <w:rFonts w:ascii="Times New Roman" w:hAnsi="Times New Roman"/>
          <w:sz w:val="24"/>
          <w:szCs w:val="24"/>
        </w:rPr>
        <w:t>Томск</w:t>
      </w:r>
      <w:r w:rsidRPr="00431923">
        <w:rPr>
          <w:rFonts w:ascii="Times New Roman" w:hAnsi="Times New Roman"/>
          <w:sz w:val="24"/>
          <w:szCs w:val="24"/>
        </w:rPr>
        <w:t>: Томский государственный университет систем управле</w:t>
      </w:r>
      <w:r>
        <w:rPr>
          <w:rFonts w:ascii="Times New Roman" w:hAnsi="Times New Roman"/>
          <w:sz w:val="24"/>
          <w:szCs w:val="24"/>
        </w:rPr>
        <w:t xml:space="preserve">ния и радиоэлектроники, 2015. 217 с. </w:t>
      </w:r>
      <w:r w:rsidRPr="00431923">
        <w:rPr>
          <w:rFonts w:ascii="Times New Roman" w:hAnsi="Times New Roman"/>
          <w:sz w:val="24"/>
          <w:szCs w:val="24"/>
        </w:rPr>
        <w:t>[Электронный ресурс]. URL: </w:t>
      </w:r>
      <w:hyperlink r:id="rId61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http://biblioclub.ru/index.php?page=book&amp;id=480634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332FD848" w14:textId="77777777" w:rsidR="000709D7" w:rsidRPr="00431923" w:rsidRDefault="000709D7" w:rsidP="000709D7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Pr="00431923">
        <w:rPr>
          <w:rFonts w:ascii="Times New Roman" w:hAnsi="Times New Roman"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>риенко В.Е. IT-консалтинг</w:t>
      </w:r>
      <w:r w:rsidRPr="00431923">
        <w:rPr>
          <w:rFonts w:ascii="Times New Roman" w:hAnsi="Times New Roman"/>
          <w:sz w:val="24"/>
          <w:szCs w:val="24"/>
        </w:rPr>
        <w:t>: учебное пособие</w:t>
      </w:r>
      <w:r>
        <w:rPr>
          <w:rFonts w:ascii="Times New Roman" w:hAnsi="Times New Roman"/>
          <w:sz w:val="24"/>
          <w:szCs w:val="24"/>
        </w:rPr>
        <w:t>. Томск: Эль Контент, 2015. 164 с.</w:t>
      </w:r>
      <w:r w:rsidRPr="00431923">
        <w:rPr>
          <w:rFonts w:ascii="Times New Roman" w:hAnsi="Times New Roman"/>
          <w:sz w:val="24"/>
          <w:szCs w:val="24"/>
        </w:rPr>
        <w:t xml:space="preserve"> [Электронный ресурс].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1923">
        <w:rPr>
          <w:rFonts w:ascii="Times New Roman" w:hAnsi="Times New Roman"/>
          <w:sz w:val="24"/>
          <w:szCs w:val="24"/>
        </w:rPr>
        <w:t>URL: </w:t>
      </w:r>
      <w:hyperlink r:id="rId62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http://biblioclub.ru/index.php?page=book&amp;id=480643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4D891C12" w14:textId="77777777" w:rsidR="000709D7" w:rsidRDefault="000709D7" w:rsidP="000709D7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proofErr w:type="spellStart"/>
      <w:r w:rsidRPr="0002120D">
        <w:rPr>
          <w:rFonts w:ascii="Times New Roman" w:hAnsi="Times New Roman"/>
          <w:sz w:val="24"/>
          <w:szCs w:val="24"/>
        </w:rPr>
        <w:t>Ковган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, Н.М. Компьютерные </w:t>
      </w:r>
      <w:proofErr w:type="gramStart"/>
      <w:r w:rsidRPr="0002120D">
        <w:rPr>
          <w:rFonts w:ascii="Times New Roman" w:hAnsi="Times New Roman"/>
          <w:sz w:val="24"/>
          <w:szCs w:val="24"/>
        </w:rPr>
        <w:t>сети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Н.М. </w:t>
      </w:r>
      <w:proofErr w:type="spellStart"/>
      <w:r w:rsidRPr="0002120D">
        <w:rPr>
          <w:rFonts w:ascii="Times New Roman" w:hAnsi="Times New Roman"/>
          <w:sz w:val="24"/>
          <w:szCs w:val="24"/>
        </w:rPr>
        <w:t>Ковган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02120D">
        <w:rPr>
          <w:rFonts w:ascii="Times New Roman" w:hAnsi="Times New Roman"/>
          <w:sz w:val="24"/>
          <w:szCs w:val="24"/>
        </w:rPr>
        <w:t>Минск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РИПО, 2014. - 180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схем., ил., табл.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>. в кн. - ISBN 978-985-503-374-6 ; То же [Электронный ресурс]. - 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63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http://biblioclub.ru/index.php?page=book&amp;id=463304</w:t>
        </w:r>
      </w:hyperlink>
    </w:p>
    <w:p w14:paraId="2006B72E" w14:textId="77777777" w:rsidR="000709D7" w:rsidRPr="00431923" w:rsidRDefault="000709D7" w:rsidP="000709D7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4.Левушкина С.В. Управление проектами</w:t>
      </w:r>
      <w:r w:rsidRPr="00431923">
        <w:rPr>
          <w:rFonts w:ascii="Times New Roman" w:hAnsi="Times New Roman"/>
          <w:sz w:val="24"/>
          <w:szCs w:val="24"/>
        </w:rPr>
        <w:t xml:space="preserve">: учебное пособие </w:t>
      </w:r>
      <w:r>
        <w:rPr>
          <w:rFonts w:ascii="Times New Roman" w:hAnsi="Times New Roman"/>
          <w:sz w:val="24"/>
          <w:szCs w:val="24"/>
        </w:rPr>
        <w:t>Ставрополь</w:t>
      </w:r>
      <w:r w:rsidRPr="00431923">
        <w:rPr>
          <w:rFonts w:ascii="Times New Roman" w:hAnsi="Times New Roman"/>
          <w:sz w:val="24"/>
          <w:szCs w:val="24"/>
        </w:rPr>
        <w:t xml:space="preserve">: Ставропольский государственный аграрный университет, 2017. </w:t>
      </w:r>
      <w:r>
        <w:rPr>
          <w:rFonts w:ascii="Times New Roman" w:hAnsi="Times New Roman"/>
          <w:sz w:val="24"/>
          <w:szCs w:val="24"/>
        </w:rPr>
        <w:t>204 с.</w:t>
      </w:r>
      <w:r w:rsidRPr="00431923">
        <w:rPr>
          <w:rFonts w:ascii="Times New Roman" w:hAnsi="Times New Roman"/>
          <w:sz w:val="24"/>
          <w:szCs w:val="24"/>
        </w:rPr>
        <w:t>: [Электронный ресурс]. URL: </w:t>
      </w:r>
      <w:hyperlink r:id="rId64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http://biblioclub.ru/index.php?page=book&amp;id=484988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3CAE34FB" w14:textId="77777777" w:rsidR="000709D7" w:rsidRDefault="000709D7" w:rsidP="000709D7">
      <w:pPr>
        <w:pStyle w:val="a9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2120D">
        <w:rPr>
          <w:rFonts w:ascii="Times New Roman" w:hAnsi="Times New Roman"/>
          <w:sz w:val="24"/>
          <w:szCs w:val="24"/>
        </w:rPr>
        <w:t xml:space="preserve">Сысоев, Э.В. Администрирование компьютерных </w:t>
      </w:r>
      <w:proofErr w:type="gramStart"/>
      <w:r w:rsidRPr="0002120D">
        <w:rPr>
          <w:rFonts w:ascii="Times New Roman" w:hAnsi="Times New Roman"/>
          <w:sz w:val="24"/>
          <w:szCs w:val="24"/>
        </w:rPr>
        <w:t>сетей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учебное пособие / Э.В. Сысоев, А.В. Терехов, Е.В. Бурцева ; Министерство образования и науки Российской Федерации, Федеральное государственное бюджетное образовательное учреждение высшего </w:t>
      </w:r>
      <w:r w:rsidRPr="0002120D">
        <w:rPr>
          <w:rFonts w:ascii="Times New Roman" w:hAnsi="Times New Roman"/>
          <w:sz w:val="24"/>
          <w:szCs w:val="24"/>
        </w:rPr>
        <w:lastRenderedPageBreak/>
        <w:t xml:space="preserve">образования «Тамбовский государственный технический университет». - </w:t>
      </w:r>
      <w:proofErr w:type="gramStart"/>
      <w:r w:rsidRPr="0002120D">
        <w:rPr>
          <w:rFonts w:ascii="Times New Roman" w:hAnsi="Times New Roman"/>
          <w:sz w:val="24"/>
          <w:szCs w:val="24"/>
        </w:rPr>
        <w:t>Тамбов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Издательство ФГБОУ ВПО «ТГТУ», 2017. - 80 </w:t>
      </w:r>
      <w:proofErr w:type="gramStart"/>
      <w:r w:rsidRPr="0002120D">
        <w:rPr>
          <w:rFonts w:ascii="Times New Roman" w:hAnsi="Times New Roman"/>
          <w:sz w:val="24"/>
          <w:szCs w:val="24"/>
        </w:rPr>
        <w:t>с. :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120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120D">
        <w:rPr>
          <w:rFonts w:ascii="Times New Roman" w:hAnsi="Times New Roman"/>
          <w:sz w:val="24"/>
          <w:szCs w:val="24"/>
        </w:rPr>
        <w:t xml:space="preserve">. в кн. - ISBN 978-5-8265-1802-1; То же [Электронный ресурс]. </w:t>
      </w:r>
    </w:p>
    <w:p w14:paraId="02334FCA" w14:textId="77777777" w:rsidR="000709D7" w:rsidRPr="0002120D" w:rsidRDefault="000709D7" w:rsidP="000709D7">
      <w:pPr>
        <w:pStyle w:val="a9"/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  <w:szCs w:val="24"/>
        </w:rPr>
        <w:t>URL:</w:t>
      </w:r>
      <w:r w:rsidRPr="0002120D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65" w:history="1">
        <w:r w:rsidRPr="0002120D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http://biblioclub.ru/index.php?page=book&amp;id=499414</w:t>
        </w:r>
      </w:hyperlink>
      <w:r w:rsidRPr="0002120D">
        <w:rPr>
          <w:rFonts w:ascii="Times New Roman" w:hAnsi="Times New Roman"/>
          <w:sz w:val="24"/>
          <w:szCs w:val="24"/>
        </w:rPr>
        <w:t>.</w:t>
      </w:r>
    </w:p>
    <w:p w14:paraId="05889A41" w14:textId="77777777" w:rsidR="00E50DF0" w:rsidRPr="00214C89" w:rsidRDefault="00E50DF0" w:rsidP="00E50DF0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szCs w:val="24"/>
        </w:rPr>
      </w:pPr>
      <w:r w:rsidRPr="00214C89">
        <w:rPr>
          <w:bCs/>
          <w:i/>
          <w:szCs w:val="24"/>
        </w:rPr>
        <w:t>1</w:t>
      </w:r>
      <w:r>
        <w:rPr>
          <w:bCs/>
          <w:i/>
          <w:szCs w:val="24"/>
        </w:rPr>
        <w:t>2</w:t>
      </w:r>
      <w:r w:rsidRPr="00214C89">
        <w:rPr>
          <w:bCs/>
          <w:i/>
          <w:szCs w:val="24"/>
        </w:rPr>
        <w:t>.4 Перечень ресурсов информационно-телекоммуникационной сети «Интернет», необходимых для освоения практики</w:t>
      </w:r>
    </w:p>
    <w:p w14:paraId="649266FC" w14:textId="77777777" w:rsidR="00E50DF0" w:rsidRPr="008B53BB" w:rsidRDefault="00E50DF0" w:rsidP="00E50DF0">
      <w:pPr>
        <w:pStyle w:val="1"/>
        <w:spacing w:line="276" w:lineRule="auto"/>
        <w:ind w:firstLine="709"/>
        <w:rPr>
          <w:bCs/>
          <w:color w:val="000000" w:themeColor="text1"/>
          <w:sz w:val="24"/>
        </w:rPr>
      </w:pPr>
      <w:r w:rsidRPr="008B53BB">
        <w:rPr>
          <w:color w:val="000000" w:themeColor="text1"/>
          <w:spacing w:val="2"/>
          <w:sz w:val="24"/>
        </w:rPr>
        <w:t>1 Безопасность труда</w:t>
      </w:r>
      <w:r w:rsidRPr="008B53BB">
        <w:rPr>
          <w:bCs/>
          <w:color w:val="000000" w:themeColor="text1"/>
          <w:sz w:val="24"/>
        </w:rPr>
        <w:t xml:space="preserve"> - </w:t>
      </w:r>
      <w:hyperlink r:id="rId66" w:history="1">
        <w:r w:rsidRPr="008B53BB">
          <w:rPr>
            <w:rStyle w:val="af"/>
            <w:color w:val="000000" w:themeColor="text1"/>
            <w:sz w:val="24"/>
          </w:rPr>
          <w:t>http://www.consultant.ru/law/podborki/bezopasnost_truda/</w:t>
        </w:r>
      </w:hyperlink>
    </w:p>
    <w:p w14:paraId="2AD4F389" w14:textId="77777777" w:rsidR="000709D7" w:rsidRPr="002E376D" w:rsidRDefault="000709D7" w:rsidP="000709D7">
      <w:pPr>
        <w:autoSpaceDE w:val="0"/>
        <w:autoSpaceDN w:val="0"/>
        <w:adjustRightInd w:val="0"/>
        <w:spacing w:line="276" w:lineRule="auto"/>
        <w:ind w:left="170" w:firstLine="709"/>
        <w:jc w:val="both"/>
        <w:rPr>
          <w:b/>
          <w:bCs/>
        </w:rPr>
      </w:pPr>
      <w:r w:rsidRPr="002E376D">
        <w:rPr>
          <w:b/>
          <w:bCs/>
        </w:rPr>
        <w:t>1</w:t>
      </w:r>
      <w:r>
        <w:rPr>
          <w:b/>
          <w:bCs/>
        </w:rPr>
        <w:t>3</w:t>
      </w:r>
      <w:r w:rsidRPr="002E376D">
        <w:rPr>
          <w:b/>
          <w:bCs/>
        </w:rPr>
        <w:t>. Фонды оценочных средств</w:t>
      </w:r>
    </w:p>
    <w:p w14:paraId="468F88D7" w14:textId="77777777" w:rsidR="000709D7" w:rsidRPr="002E376D" w:rsidRDefault="000709D7" w:rsidP="000709D7">
      <w:pPr>
        <w:spacing w:line="276" w:lineRule="auto"/>
        <w:ind w:left="170" w:firstLine="709"/>
        <w:jc w:val="both"/>
        <w:rPr>
          <w:spacing w:val="-4"/>
        </w:rPr>
      </w:pPr>
      <w:r w:rsidRPr="002E376D">
        <w:rPr>
          <w:spacing w:val="-4"/>
        </w:rPr>
        <w:t>Фонд оценочных средств представлен в Приложении 2.</w:t>
      </w:r>
    </w:p>
    <w:p w14:paraId="7FDFB9B7" w14:textId="77777777" w:rsidR="000709D7" w:rsidRPr="00214C89" w:rsidRDefault="000709D7" w:rsidP="000709D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214C89">
        <w:rPr>
          <w:b/>
          <w:bCs/>
        </w:rPr>
        <w:t>1</w:t>
      </w:r>
      <w:r>
        <w:rPr>
          <w:b/>
          <w:bCs/>
        </w:rPr>
        <w:t>4</w:t>
      </w:r>
      <w:r w:rsidRPr="00214C89">
        <w:rPr>
          <w:b/>
          <w:bCs/>
        </w:rPr>
        <w:t xml:space="preserve">. Перечень информационных технологий, используемых при проведении </w:t>
      </w:r>
      <w:r>
        <w:rPr>
          <w:b/>
          <w:bCs/>
        </w:rPr>
        <w:t xml:space="preserve">производственной </w:t>
      </w:r>
      <w:r w:rsidRPr="00214C89">
        <w:rPr>
          <w:b/>
          <w:bCs/>
        </w:rPr>
        <w:t>(</w:t>
      </w:r>
      <w:r w:rsidR="00F40750" w:rsidRPr="00455B12">
        <w:rPr>
          <w:b/>
          <w:bCs/>
        </w:rPr>
        <w:t>организационно-управленческой</w:t>
      </w:r>
      <w:r w:rsidRPr="00214C89">
        <w:rPr>
          <w:b/>
          <w:bCs/>
        </w:rPr>
        <w:t xml:space="preserve">) практики, включая перечень программного обеспечения и информационных справочных систем </w:t>
      </w:r>
    </w:p>
    <w:p w14:paraId="44E490AD" w14:textId="77777777" w:rsidR="000709D7" w:rsidRPr="00214C89" w:rsidRDefault="000709D7" w:rsidP="000709D7">
      <w:pPr>
        <w:tabs>
          <w:tab w:val="right" w:leader="underscore" w:pos="9356"/>
        </w:tabs>
        <w:ind w:firstLine="709"/>
        <w:jc w:val="both"/>
        <w:rPr>
          <w:bCs/>
          <w:i/>
          <w:lang w:val="en-US"/>
        </w:rPr>
      </w:pPr>
      <w:r w:rsidRPr="00214C89">
        <w:rPr>
          <w:bCs/>
          <w:i/>
        </w:rPr>
        <w:t>а) Перечень программного обеспечения:</w:t>
      </w:r>
    </w:p>
    <w:p w14:paraId="0F8F059B" w14:textId="77777777" w:rsidR="000709D7" w:rsidRPr="008B53BB" w:rsidRDefault="000709D7" w:rsidP="00DF2462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7CD6CD18" w14:textId="77777777" w:rsidR="000709D7" w:rsidRPr="008B53BB" w:rsidRDefault="000709D7" w:rsidP="00DF2462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786FDFD" w14:textId="77777777" w:rsidR="000709D7" w:rsidRPr="008B53BB" w:rsidRDefault="000709D7" w:rsidP="00DF2462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0CABEE1" w14:textId="77777777" w:rsidR="000709D7" w:rsidRPr="008B53BB" w:rsidRDefault="000709D7" w:rsidP="00DF2462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hAnsi="Times New Roman"/>
          <w:bCs/>
          <w:color w:val="181B31"/>
          <w:sz w:val="24"/>
          <w:szCs w:val="24"/>
        </w:rPr>
        <w:t>AIDA64</w:t>
      </w:r>
    </w:p>
    <w:p w14:paraId="2D09B420" w14:textId="77777777" w:rsidR="000709D7" w:rsidRPr="008B53BB" w:rsidRDefault="000709D7" w:rsidP="00DF2462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/>
          <w:sz w:val="24"/>
          <w:szCs w:val="24"/>
        </w:rPr>
        <w:t xml:space="preserve"> Info</w:t>
      </w:r>
      <w:r w:rsidRPr="008B53BB">
        <w:rPr>
          <w:rFonts w:ascii="Times New Roman" w:hAnsi="Times New Roman"/>
          <w:bCs/>
          <w:sz w:val="24"/>
          <w:szCs w:val="24"/>
        </w:rPr>
        <w:t>;</w:t>
      </w:r>
    </w:p>
    <w:p w14:paraId="6850092A" w14:textId="77777777" w:rsidR="000709D7" w:rsidRPr="008B53BB" w:rsidRDefault="000709D7" w:rsidP="00DF2462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 xml:space="preserve">Cisco </w:t>
      </w:r>
      <w:proofErr w:type="spellStart"/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>packet</w:t>
      </w:r>
      <w:proofErr w:type="spellEnd"/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8B53BB">
        <w:rPr>
          <w:rFonts w:ascii="Times New Roman" w:eastAsiaTheme="minorHAnsi" w:hAnsi="Times New Roman"/>
          <w:sz w:val="24"/>
          <w:szCs w:val="24"/>
          <w:lang w:eastAsia="en-US"/>
        </w:rPr>
        <w:t>tracer</w:t>
      </w:r>
      <w:proofErr w:type="spellEnd"/>
      <w:r w:rsidRPr="008B53BB">
        <w:rPr>
          <w:rFonts w:ascii="Times New Roman" w:hAnsi="Times New Roman"/>
          <w:bCs/>
          <w:sz w:val="24"/>
          <w:szCs w:val="24"/>
        </w:rPr>
        <w:t xml:space="preserve"> </w:t>
      </w:r>
    </w:p>
    <w:p w14:paraId="617C6C6B" w14:textId="77777777" w:rsidR="000709D7" w:rsidRPr="008B53BB" w:rsidRDefault="000709D7" w:rsidP="00DF2462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/>
          <w:bCs/>
          <w:sz w:val="24"/>
          <w:szCs w:val="24"/>
        </w:rPr>
        <w:t>Wireshark</w:t>
      </w:r>
      <w:proofErr w:type="spellEnd"/>
    </w:p>
    <w:p w14:paraId="7D582EBE" w14:textId="77777777" w:rsidR="000709D7" w:rsidRPr="008B53BB" w:rsidRDefault="000709D7" w:rsidP="00DF2462">
      <w:pPr>
        <w:pStyle w:val="a9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8B53BB">
        <w:rPr>
          <w:rFonts w:ascii="Times New Roman" w:hAnsi="Times New Roman"/>
          <w:bCs/>
          <w:sz w:val="24"/>
          <w:szCs w:val="24"/>
        </w:rPr>
        <w:t xml:space="preserve"> или </w:t>
      </w:r>
      <w:r w:rsidRPr="008B53BB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8B53BB">
        <w:rPr>
          <w:rFonts w:ascii="Times New Roman" w:hAnsi="Times New Roman"/>
          <w:bCs/>
          <w:sz w:val="24"/>
          <w:szCs w:val="24"/>
        </w:rPr>
        <w:t>.</w:t>
      </w:r>
    </w:p>
    <w:p w14:paraId="3B06221D" w14:textId="77777777" w:rsidR="000709D7" w:rsidRPr="00214C89" w:rsidRDefault="000709D7" w:rsidP="000709D7">
      <w:pPr>
        <w:tabs>
          <w:tab w:val="right" w:leader="underscore" w:pos="9356"/>
        </w:tabs>
        <w:ind w:firstLine="709"/>
        <w:jc w:val="both"/>
        <w:rPr>
          <w:bCs/>
          <w:i/>
        </w:rPr>
      </w:pPr>
      <w:r w:rsidRPr="00214C89">
        <w:rPr>
          <w:bCs/>
          <w:i/>
        </w:rPr>
        <w:t>б) Перечень информационных справочных систем:</w:t>
      </w:r>
    </w:p>
    <w:p w14:paraId="75578C5F" w14:textId="77777777" w:rsidR="000709D7" w:rsidRPr="008B53BB" w:rsidRDefault="000860A5" w:rsidP="00DF246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7" w:history="1">
        <w:r w:rsidR="000709D7" w:rsidRPr="008B53BB">
          <w:rPr>
            <w:rStyle w:val="af"/>
            <w:rFonts w:ascii="Times New Roman" w:hAnsi="Times New Roman"/>
            <w:sz w:val="24"/>
            <w:szCs w:val="24"/>
          </w:rPr>
          <w:t>https://www.intuit.ru</w:t>
        </w:r>
      </w:hyperlink>
      <w:r w:rsidR="000709D7" w:rsidRPr="008B53B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0709D7" w:rsidRPr="008B53B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3AB1108C" w14:textId="77777777" w:rsidR="000709D7" w:rsidRPr="008B53BB" w:rsidRDefault="000709D7" w:rsidP="00DF246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hAnsi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35D4A466" w14:textId="77777777" w:rsidR="000709D7" w:rsidRPr="008B53BB" w:rsidRDefault="000709D7" w:rsidP="00DF246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hAnsi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39B3B938" w14:textId="77777777" w:rsidR="000709D7" w:rsidRPr="008B53BB" w:rsidRDefault="000709D7" w:rsidP="00DF246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B53BB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1A580A4A" w14:textId="77777777" w:rsidR="000709D7" w:rsidRPr="00894E95" w:rsidRDefault="000709D7" w:rsidP="000709D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894E95">
        <w:rPr>
          <w:b/>
          <w:bCs/>
          <w:lang w:eastAsia="ar-SA"/>
        </w:rPr>
        <w:t>1</w:t>
      </w:r>
      <w:r w:rsidR="00772AD5">
        <w:rPr>
          <w:b/>
          <w:bCs/>
          <w:lang w:eastAsia="ar-SA"/>
        </w:rPr>
        <w:t>5</w:t>
      </w:r>
      <w:r w:rsidRPr="00894E95">
        <w:rPr>
          <w:b/>
          <w:bCs/>
          <w:lang w:eastAsia="ar-SA"/>
        </w:rPr>
        <w:t xml:space="preserve">. Материально-техническое обеспечение </w:t>
      </w:r>
      <w:r>
        <w:rPr>
          <w:b/>
          <w:bCs/>
        </w:rPr>
        <w:t>производственной</w:t>
      </w:r>
      <w:r w:rsidRPr="00894E95">
        <w:rPr>
          <w:b/>
          <w:bCs/>
        </w:rPr>
        <w:t xml:space="preserve"> (</w:t>
      </w:r>
      <w:r w:rsidR="00F40750" w:rsidRPr="00455B12">
        <w:rPr>
          <w:b/>
          <w:bCs/>
        </w:rPr>
        <w:t>организационно-управленческой</w:t>
      </w:r>
      <w:r w:rsidRPr="00894E95">
        <w:rPr>
          <w:b/>
          <w:bCs/>
        </w:rPr>
        <w:t xml:space="preserve">) </w:t>
      </w:r>
      <w:r w:rsidRPr="00894E95">
        <w:rPr>
          <w:b/>
          <w:bCs/>
          <w:lang w:eastAsia="ar-SA"/>
        </w:rPr>
        <w:t>практики</w:t>
      </w:r>
    </w:p>
    <w:p w14:paraId="1F3CD719" w14:textId="77777777" w:rsidR="000709D7" w:rsidRPr="00894E95" w:rsidRDefault="000709D7" w:rsidP="00070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94E95">
        <w:t>Материально-техническое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7C148D1B" w14:textId="77777777" w:rsidR="000709D7" w:rsidRPr="00894E95" w:rsidRDefault="000709D7" w:rsidP="00070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94E95"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3B763966" w14:textId="77777777" w:rsidR="000709D7" w:rsidRPr="002E376D" w:rsidRDefault="000709D7" w:rsidP="00070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94E95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14:paraId="4184C9CF" w14:textId="77777777" w:rsidR="001A6A76" w:rsidRDefault="001A6A76" w:rsidP="003A5CD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14:paraId="1E3ED62E" w14:textId="77777777" w:rsidR="003A5CDF" w:rsidRPr="0002120D" w:rsidRDefault="002F2106" w:rsidP="003A5CD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02120D">
        <w:rPr>
          <w:b/>
          <w:bCs/>
        </w:rPr>
        <w:t>7</w:t>
      </w:r>
      <w:r w:rsidR="003A5CDF" w:rsidRPr="0002120D">
        <w:rPr>
          <w:b/>
          <w:bCs/>
        </w:rPr>
        <w:t>. ПРОГРАММА ИТОГОВОЙ АТТЕСТАЦИИ</w:t>
      </w:r>
    </w:p>
    <w:p w14:paraId="6BAB5D3A" w14:textId="77777777" w:rsidR="003A5CDF" w:rsidRPr="0002120D" w:rsidRDefault="003A5CDF" w:rsidP="003A5CDF">
      <w:pPr>
        <w:tabs>
          <w:tab w:val="left" w:pos="1134"/>
        </w:tabs>
        <w:spacing w:line="360" w:lineRule="auto"/>
        <w:ind w:firstLine="567"/>
        <w:contextualSpacing/>
        <w:jc w:val="center"/>
        <w:rPr>
          <w:b/>
          <w:szCs w:val="28"/>
        </w:rPr>
      </w:pPr>
      <w:r w:rsidRPr="0002120D">
        <w:rPr>
          <w:b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282474F4" w14:textId="77777777" w:rsidR="003A5CDF" w:rsidRPr="0002120D" w:rsidRDefault="003A5CDF" w:rsidP="003A5CDF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02120D">
        <w:tab/>
        <w:t xml:space="preserve">Рейтинговая оценка по модулю рассчитывается  по формуле: </w:t>
      </w:r>
    </w:p>
    <w:p w14:paraId="19A78A49" w14:textId="77777777" w:rsidR="003A5CDF" w:rsidRPr="0002120D" w:rsidRDefault="003A5CDF" w:rsidP="003A5CDF">
      <w:pPr>
        <w:tabs>
          <w:tab w:val="left" w:pos="1320"/>
        </w:tabs>
        <w:ind w:left="360"/>
      </w:pPr>
      <w:proofErr w:type="spellStart"/>
      <w:r w:rsidRPr="0002120D">
        <w:rPr>
          <w:lang w:val="en-US"/>
        </w:rPr>
        <w:t>R</w:t>
      </w:r>
      <w:r w:rsidRPr="0002120D">
        <w:rPr>
          <w:vertAlign w:val="subscript"/>
          <w:lang w:val="en-US"/>
        </w:rPr>
        <w:t>j</w:t>
      </w:r>
      <w:proofErr w:type="spellEnd"/>
      <w:r w:rsidRPr="0002120D">
        <w:rPr>
          <w:vertAlign w:val="superscript"/>
        </w:rPr>
        <w:t>мод.</w:t>
      </w:r>
      <w:r w:rsidRPr="0002120D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4B70DD99" w14:textId="77777777" w:rsidR="003A5CDF" w:rsidRPr="0002120D" w:rsidRDefault="003A5CDF" w:rsidP="003A5CDF">
      <w:pPr>
        <w:ind w:left="360"/>
        <w:rPr>
          <w:vertAlign w:val="superscript"/>
        </w:rPr>
      </w:pPr>
      <w:proofErr w:type="spellStart"/>
      <w:r w:rsidRPr="0002120D">
        <w:rPr>
          <w:lang w:val="en-US"/>
        </w:rPr>
        <w:t>R</w:t>
      </w:r>
      <w:r w:rsidRPr="0002120D">
        <w:rPr>
          <w:vertAlign w:val="subscript"/>
          <w:lang w:val="en-US"/>
        </w:rPr>
        <w:t>j</w:t>
      </w:r>
      <w:proofErr w:type="spellEnd"/>
      <w:proofErr w:type="gramStart"/>
      <w:r w:rsidRPr="0002120D">
        <w:rPr>
          <w:vertAlign w:val="superscript"/>
        </w:rPr>
        <w:t>мод.</w:t>
      </w:r>
      <w:r w:rsidRPr="0002120D">
        <w:t>–</w:t>
      </w:r>
      <w:proofErr w:type="gramEnd"/>
      <w:r w:rsidRPr="0002120D">
        <w:t xml:space="preserve">  рейтинговый балл студента </w:t>
      </w:r>
      <w:r w:rsidRPr="0002120D">
        <w:rPr>
          <w:lang w:val="en-US"/>
        </w:rPr>
        <w:t>j</w:t>
      </w:r>
      <w:r w:rsidRPr="0002120D">
        <w:t xml:space="preserve"> по модулю;</w:t>
      </w:r>
    </w:p>
    <w:p w14:paraId="43F21092" w14:textId="77777777" w:rsidR="003A5CDF" w:rsidRPr="0002120D" w:rsidRDefault="000860A5" w:rsidP="003A5CD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A5CDF" w:rsidRPr="0002120D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A5CDF" w:rsidRPr="0002120D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A5CDF" w:rsidRPr="0002120D">
        <w:rPr>
          <w:rFonts w:eastAsiaTheme="minorEastAsia"/>
        </w:rPr>
        <w:t xml:space="preserve"> – зачетные единицы дисциплин, входящих в модуль, </w:t>
      </w:r>
    </w:p>
    <w:p w14:paraId="387290A6" w14:textId="77777777" w:rsidR="003A5CDF" w:rsidRPr="0002120D" w:rsidRDefault="000860A5" w:rsidP="003A5CD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A5CDF" w:rsidRPr="0002120D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A5CDF" w:rsidRPr="0002120D">
        <w:rPr>
          <w:rFonts w:eastAsiaTheme="minorEastAsia"/>
        </w:rPr>
        <w:t>–  зачетная единица по курсовой работе;</w:t>
      </w:r>
    </w:p>
    <w:p w14:paraId="1E240174" w14:textId="77777777" w:rsidR="003A5CDF" w:rsidRPr="0002120D" w:rsidRDefault="000860A5" w:rsidP="003A5CDF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A5CDF" w:rsidRPr="0002120D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A5CDF" w:rsidRPr="0002120D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A5CDF" w:rsidRPr="0002120D">
        <w:rPr>
          <w:rFonts w:eastAsiaTheme="minorEastAsia"/>
        </w:rPr>
        <w:t xml:space="preserve"> – рейтинговые баллы студента по дисциплинам модуля,</w:t>
      </w:r>
    </w:p>
    <w:p w14:paraId="66588E1D" w14:textId="77777777" w:rsidR="003A5CDF" w:rsidRPr="0002120D" w:rsidRDefault="000860A5" w:rsidP="003A5CD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A5CDF" w:rsidRPr="0002120D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A5CDF" w:rsidRPr="0002120D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E50D99B" w14:textId="77777777" w:rsidR="003A5CDF" w:rsidRPr="00F16F8D" w:rsidRDefault="003A5CDF" w:rsidP="003A5CDF">
      <w:pPr>
        <w:ind w:left="360"/>
        <w:rPr>
          <w:szCs w:val="28"/>
        </w:rPr>
      </w:pPr>
      <w:r w:rsidRPr="0002120D">
        <w:rPr>
          <w:szCs w:val="28"/>
        </w:rPr>
        <w:t>Величина среднего рейтинга студента по модулю  лежит в пределах от 55 до 100 баллов.</w:t>
      </w:r>
    </w:p>
    <w:p w14:paraId="2EB8FECE" w14:textId="31DA6B72" w:rsidR="003A5CDF" w:rsidRDefault="003A5CDF" w:rsidP="003A5CDF">
      <w:pPr>
        <w:tabs>
          <w:tab w:val="left" w:pos="5336"/>
        </w:tabs>
      </w:pPr>
    </w:p>
    <w:p w14:paraId="2358D48D" w14:textId="21DEDA6D" w:rsidR="00D00769" w:rsidRDefault="00D00769" w:rsidP="003A5CDF">
      <w:pPr>
        <w:tabs>
          <w:tab w:val="left" w:pos="5336"/>
        </w:tabs>
      </w:pPr>
    </w:p>
    <w:p w14:paraId="40C69752" w14:textId="77777777" w:rsidR="00D00769" w:rsidRDefault="00D00769" w:rsidP="003A5CDF">
      <w:pPr>
        <w:tabs>
          <w:tab w:val="left" w:pos="5336"/>
        </w:tabs>
        <w:sectPr w:rsidR="00D00769" w:rsidSect="0058039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B7DDD76" w14:textId="77777777" w:rsidR="00D00769" w:rsidRPr="001C7FFB" w:rsidRDefault="00D00769" w:rsidP="00D00769">
      <w:pPr>
        <w:suppressAutoHyphens/>
        <w:jc w:val="center"/>
        <w:rPr>
          <w:b/>
          <w:lang w:eastAsia="ar-SA"/>
        </w:rPr>
      </w:pPr>
      <w:r w:rsidRPr="001C7FFB">
        <w:rPr>
          <w:b/>
          <w:lang w:eastAsia="ar-SA"/>
        </w:rPr>
        <w:lastRenderedPageBreak/>
        <w:t>ЛИСТ ИЗМЕНЕНИЙ И ДОПОЛНЕНИЙ,</w:t>
      </w:r>
      <w:r>
        <w:rPr>
          <w:b/>
          <w:lang w:eastAsia="ar-SA"/>
        </w:rPr>
        <w:t xml:space="preserve"> </w:t>
      </w:r>
      <w:r w:rsidRPr="001C7FFB">
        <w:rPr>
          <w:b/>
          <w:lang w:eastAsia="ar-SA"/>
        </w:rPr>
        <w:t xml:space="preserve">ВНЕСЕННЫХ В ПРОГРАММУ МОДУЛЯ </w:t>
      </w:r>
    </w:p>
    <w:p w14:paraId="56A5E4F6" w14:textId="77777777" w:rsidR="00D00769" w:rsidRPr="001C7FFB" w:rsidRDefault="00D00769" w:rsidP="00D00769">
      <w:pPr>
        <w:suppressAutoHyphens/>
        <w:jc w:val="center"/>
        <w:rPr>
          <w:b/>
          <w:lang w:eastAsia="ar-SA"/>
        </w:rPr>
      </w:pPr>
      <w:r w:rsidRPr="001C7FFB">
        <w:rPr>
          <w:b/>
          <w:lang w:eastAsia="ar-SA"/>
        </w:rPr>
        <w:t>«</w:t>
      </w:r>
      <w:r w:rsidRPr="00374B46">
        <w:rPr>
          <w:b/>
          <w:lang w:eastAsia="ar-SA"/>
        </w:rPr>
        <w:t>Внедрение и эксплуатация информационных систем»</w:t>
      </w:r>
    </w:p>
    <w:p w14:paraId="354D9D31" w14:textId="77777777" w:rsidR="00D00769" w:rsidRPr="001C7FFB" w:rsidRDefault="00D00769" w:rsidP="00D00769">
      <w:pPr>
        <w:suppressAutoHyphens/>
        <w:jc w:val="center"/>
        <w:rPr>
          <w:b/>
          <w:lang w:eastAsia="ar-S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8221"/>
      </w:tblGrid>
      <w:tr w:rsidR="00D00769" w:rsidRPr="001C7FFB" w14:paraId="45AC8C60" w14:textId="77777777" w:rsidTr="000820F8">
        <w:trPr>
          <w:trHeight w:val="41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22E2" w14:textId="77777777" w:rsidR="00D00769" w:rsidRPr="001C7FFB" w:rsidRDefault="00D00769" w:rsidP="000820F8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БЫЛО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403F" w14:textId="77777777" w:rsidR="00D00769" w:rsidRPr="001C7FFB" w:rsidRDefault="00D00769" w:rsidP="000820F8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СТАЛО</w:t>
            </w:r>
          </w:p>
        </w:tc>
      </w:tr>
      <w:tr w:rsidR="00D00769" w14:paraId="098BE483" w14:textId="77777777" w:rsidTr="000820F8">
        <w:trPr>
          <w:trHeight w:val="442"/>
        </w:trPr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1067" w14:textId="2156D001" w:rsidR="00D00769" w:rsidRDefault="00D00769" w:rsidP="000820F8">
            <w:pPr>
              <w:pStyle w:val="1"/>
              <w:rPr>
                <w:b/>
                <w:lang w:eastAsia="ar-SA"/>
              </w:rPr>
            </w:pPr>
            <w:bookmarkStart w:id="6" w:name="_Toc17958744"/>
            <w:r>
              <w:rPr>
                <w:sz w:val="24"/>
              </w:rPr>
              <w:t xml:space="preserve">Изменение 1. </w:t>
            </w:r>
            <w:r w:rsidR="00C940EB">
              <w:rPr>
                <w:sz w:val="24"/>
              </w:rPr>
              <w:t xml:space="preserve">Дата изменения 21.06.2021. </w:t>
            </w:r>
            <w:r>
              <w:rPr>
                <w:sz w:val="24"/>
              </w:rPr>
              <w:t>Стр. 4</w:t>
            </w:r>
            <w:bookmarkEnd w:id="6"/>
          </w:p>
        </w:tc>
      </w:tr>
      <w:tr w:rsidR="00D00769" w14:paraId="08CE37D0" w14:textId="77777777" w:rsidTr="000820F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25B1" w14:textId="77777777" w:rsidR="00D00769" w:rsidRPr="00374B46" w:rsidRDefault="00D00769" w:rsidP="000820F8">
            <w:pPr>
              <w:spacing w:line="276" w:lineRule="auto"/>
              <w:jc w:val="both"/>
              <w:rPr>
                <w:color w:val="000000"/>
                <w:lang w:bidi="ru-RU"/>
              </w:rPr>
            </w:pPr>
            <w:r w:rsidRPr="00374B46">
              <w:rPr>
                <w:color w:val="000000"/>
                <w:lang w:bidi="ru-RU"/>
              </w:rPr>
              <w:t xml:space="preserve">Согласно ФГОС ВО должны быть сформированы универсальная компетенция УК-2: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общепрофессиональные компетенции 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ОПК-5: способность инсталлировать программное и аппаратное обеспечение для информационных и автоматизированных систем; ОПК-7: способность осуществлять выбор платформ и инструментальных программно-аппаратных средств для реализации информационных систем; профессиональные компетенции ПК-4: способность выполнять работы по созданию (модификации) и сопровождению информационных систем; ПК-5: способность поддерживать работоспособность информационных систем и технологий в заданных функциональных характеристиках в соответствии критериям качества; ПК-6: способность выполнять работы по взаимодействию с заказчиком и другими заинтересованными сторонами проекта,  по организации заключения договоров, мониторингу и управлению исполнением договоров; ПК-7: </w:t>
            </w:r>
            <w:r w:rsidRPr="00374B46">
              <w:rPr>
                <w:color w:val="000000"/>
                <w:lang w:bidi="ru-RU"/>
              </w:rPr>
              <w:lastRenderedPageBreak/>
              <w:t>способность выполнять работы по повышению эффективности работы персонала, участию в подборе кадров и по обучению пользователей.</w:t>
            </w:r>
          </w:p>
          <w:p w14:paraId="2414E8AB" w14:textId="77777777" w:rsidR="00D00769" w:rsidRPr="00374B46" w:rsidRDefault="00D00769" w:rsidP="000820F8">
            <w:pPr>
              <w:suppressAutoHyphens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BB24" w14:textId="77777777" w:rsidR="00D00769" w:rsidRDefault="00D00769" w:rsidP="000820F8">
            <w:pPr>
              <w:jc w:val="both"/>
              <w:rPr>
                <w:b/>
                <w:szCs w:val="28"/>
                <w:lang w:eastAsia="ar-SA"/>
              </w:rPr>
            </w:pPr>
            <w:bookmarkStart w:id="7" w:name="_Hlk75277843"/>
            <w:r w:rsidRPr="00374B46">
              <w:rPr>
                <w:color w:val="000000"/>
                <w:lang w:bidi="ru-RU"/>
              </w:rPr>
              <w:lastRenderedPageBreak/>
              <w:t>Согласно ФГОС ВО должны быть сформированы универсальн</w:t>
            </w:r>
            <w:r>
              <w:rPr>
                <w:color w:val="000000"/>
                <w:lang w:bidi="ru-RU"/>
              </w:rPr>
              <w:t>ые</w:t>
            </w:r>
            <w:r w:rsidRPr="00374B46">
              <w:rPr>
                <w:color w:val="000000"/>
                <w:lang w:bidi="ru-RU"/>
              </w:rPr>
              <w:t xml:space="preserve"> компетенци</w:t>
            </w:r>
            <w:r>
              <w:rPr>
                <w:color w:val="000000"/>
                <w:lang w:bidi="ru-RU"/>
              </w:rPr>
              <w:t>и</w:t>
            </w:r>
            <w:r w:rsidRPr="00374B46">
              <w:rPr>
                <w:color w:val="000000"/>
                <w:lang w:bidi="ru-RU"/>
              </w:rPr>
              <w:t xml:space="preserve"> УК-2: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color w:val="000000"/>
                <w:lang w:bidi="ru-RU"/>
              </w:rPr>
              <w:t xml:space="preserve">, </w:t>
            </w:r>
            <w:r w:rsidRPr="000B2FDB">
              <w:rPr>
                <w:color w:val="000000"/>
                <w:lang w:bidi="ru-RU"/>
              </w:rPr>
              <w:t>УК-9:</w:t>
            </w:r>
            <w:r>
              <w:rPr>
                <w:b/>
                <w:bCs/>
                <w:color w:val="000000"/>
                <w:lang w:bidi="ru-RU"/>
              </w:rPr>
              <w:t xml:space="preserve"> </w:t>
            </w:r>
            <w:r>
              <w:rPr>
                <w:color w:val="000000"/>
                <w:lang w:bidi="ru-RU"/>
              </w:rPr>
              <w:t>спо</w:t>
            </w:r>
            <w:r w:rsidRPr="00D13E77">
              <w:rPr>
                <w:color w:val="000000"/>
                <w:lang w:bidi="ru-RU"/>
              </w:rPr>
              <w:t>собн</w:t>
            </w:r>
            <w:r>
              <w:rPr>
                <w:color w:val="000000"/>
                <w:lang w:bidi="ru-RU"/>
              </w:rPr>
              <w:t>ость</w:t>
            </w:r>
            <w:r w:rsidRPr="00D13E77">
              <w:rPr>
                <w:color w:val="000000"/>
                <w:lang w:bidi="ru-RU"/>
              </w:rPr>
              <w:t xml:space="preserve"> принимать обоснованные экономические решения в различных областях жизнедеятельности</w:t>
            </w:r>
            <w:r w:rsidRPr="00374B46">
              <w:rPr>
                <w:color w:val="000000"/>
                <w:lang w:bidi="ru-RU"/>
              </w:rPr>
              <w:t xml:space="preserve">; </w:t>
            </w:r>
            <w:bookmarkEnd w:id="7"/>
            <w:r w:rsidRPr="00374B46">
              <w:rPr>
                <w:color w:val="000000"/>
                <w:lang w:bidi="ru-RU"/>
              </w:rPr>
              <w:t>общепрофессиональные компетенции 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ОПК-5: способность инсталлировать программное и аппаратное обеспечение для информационных и автоматизированных систем; ОПК-7: способность осуществлять выбор платформ и инструментальных программно-аппаратных средств для реализации информационных систем; профессиональные компетенции ПК-4: способность выполнять работы по созданию (модификации) и сопровождению информационных систем; ПК-5: способность поддерживать работоспособность информационных систем и технологий в заданных функциональных характеристиках в соответствии критериям качества; ПК-6: способность выполнять работы по взаимодействию с заказчиком и другими заинтересованными сторонами проекта,  по организации заключения договоров, мониторингу и управлению исполнением договоров; ПК-7: способность выполнять работы по повышению эффективности работы персонала, участию в подборе кадров и по обучению пользователей.</w:t>
            </w:r>
          </w:p>
        </w:tc>
      </w:tr>
      <w:tr w:rsidR="00D00769" w14:paraId="2D40B2F4" w14:textId="77777777" w:rsidTr="000820F8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D0F8" w14:textId="77777777" w:rsidR="00D00769" w:rsidRPr="00603FDF" w:rsidRDefault="00D00769" w:rsidP="000820F8">
            <w:pPr>
              <w:suppressAutoHyphens/>
              <w:rPr>
                <w:b/>
                <w:bCs/>
                <w:color w:val="000000"/>
                <w:lang w:bidi="ru-RU"/>
              </w:rPr>
            </w:pPr>
            <w:r w:rsidRPr="00C83720">
              <w:rPr>
                <w:b/>
                <w:bCs/>
              </w:rPr>
              <w:t xml:space="preserve">Изменение </w:t>
            </w:r>
            <w:r>
              <w:rPr>
                <w:b/>
                <w:bCs/>
              </w:rPr>
              <w:t>2</w:t>
            </w:r>
            <w:r w:rsidRPr="00C83720">
              <w:rPr>
                <w:b/>
                <w:bCs/>
              </w:rPr>
              <w:t xml:space="preserve">. Стр. </w:t>
            </w:r>
            <w:r>
              <w:rPr>
                <w:b/>
                <w:bCs/>
              </w:rPr>
              <w:t>6</w:t>
            </w:r>
          </w:p>
        </w:tc>
      </w:tr>
      <w:tr w:rsidR="00D00769" w14:paraId="36011211" w14:textId="77777777" w:rsidTr="000820F8">
        <w:trPr>
          <w:trHeight w:val="6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559"/>
              <w:gridCol w:w="1843"/>
              <w:gridCol w:w="1275"/>
              <w:gridCol w:w="1701"/>
            </w:tblGrid>
            <w:tr w:rsidR="00D00769" w:rsidRPr="001C7FFB" w14:paraId="3310A4A5" w14:textId="77777777" w:rsidTr="000820F8">
              <w:tc>
                <w:tcPr>
                  <w:tcW w:w="745" w:type="dxa"/>
                </w:tcPr>
                <w:p w14:paraId="261E13F5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559" w:type="dxa"/>
                </w:tcPr>
                <w:p w14:paraId="6AF06542" w14:textId="77777777" w:rsidR="00D00769" w:rsidRPr="001C7FFB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23698B37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1843" w:type="dxa"/>
                </w:tcPr>
                <w:p w14:paraId="230E88BC" w14:textId="77777777" w:rsidR="00D00769" w:rsidRPr="001C7FFB" w:rsidRDefault="00D00769" w:rsidP="000820F8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7FA06045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275" w:type="dxa"/>
                </w:tcPr>
                <w:p w14:paraId="469A3E50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701" w:type="dxa"/>
                </w:tcPr>
                <w:p w14:paraId="265557A9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D00769" w:rsidRPr="001C7FFB" w14:paraId="4017D843" w14:textId="77777777" w:rsidTr="000820F8">
              <w:tc>
                <w:tcPr>
                  <w:tcW w:w="745" w:type="dxa"/>
                </w:tcPr>
                <w:p w14:paraId="208914E7" w14:textId="77777777" w:rsidR="00D00769" w:rsidRPr="00B70330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ОР</w:t>
                  </w:r>
                  <w:r w:rsidRPr="00B70330">
                    <w:rPr>
                      <w:sz w:val="20"/>
                      <w:szCs w:val="20"/>
                    </w:rPr>
                    <w:t>-2</w:t>
                  </w:r>
                </w:p>
              </w:tc>
              <w:tc>
                <w:tcPr>
                  <w:tcW w:w="1559" w:type="dxa"/>
                </w:tcPr>
                <w:p w14:paraId="45F395EB" w14:textId="77777777" w:rsidR="00D00769" w:rsidRPr="00B70330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Демонстрирует владение навыками осуществления закупок</w:t>
                  </w:r>
                </w:p>
              </w:tc>
              <w:tc>
                <w:tcPr>
                  <w:tcW w:w="1843" w:type="dxa"/>
                </w:tcPr>
                <w:p w14:paraId="2CCB3476" w14:textId="77777777" w:rsidR="00D00769" w:rsidRPr="00B70330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      </w:r>
                </w:p>
                <w:p w14:paraId="0AA84F6A" w14:textId="77777777" w:rsidR="00D00769" w:rsidRPr="00B70330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 xml:space="preserve"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</w:t>
                  </w:r>
                  <w:r w:rsidRPr="00B70330">
                    <w:rPr>
                      <w:sz w:val="20"/>
                      <w:szCs w:val="20"/>
                    </w:rPr>
                    <w:lastRenderedPageBreak/>
                    <w:t>намеченных результатов; использовать нормативно-правовую документацию в сфере профессиональной деятельности</w:t>
                  </w:r>
                </w:p>
                <w:p w14:paraId="75FB3FFD" w14:textId="77777777" w:rsidR="00D00769" w:rsidRPr="00B70330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УК.2.3. Владеть: методиками разработки цели и задач проекта; методами оценки потребности в ресурсах,</w:t>
                  </w:r>
                </w:p>
                <w:p w14:paraId="2C054401" w14:textId="055EF2BE" w:rsidR="00D00769" w:rsidRPr="00B70330" w:rsidRDefault="00D00769" w:rsidP="00882358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B70330">
                    <w:rPr>
                      <w:sz w:val="20"/>
                      <w:szCs w:val="20"/>
                    </w:rPr>
                    <w:t>продолжительности и стоимости проекта; навыками работы с нормативно-правовой документацией.</w:t>
                  </w:r>
                </w:p>
              </w:tc>
              <w:tc>
                <w:tcPr>
                  <w:tcW w:w="1275" w:type="dxa"/>
                </w:tcPr>
                <w:p w14:paraId="610EAFEE" w14:textId="77777777" w:rsidR="00D00769" w:rsidRPr="00B70330" w:rsidRDefault="00D00769" w:rsidP="000820F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lastRenderedPageBreak/>
                    <w:t>Метод проблемного обучения</w:t>
                  </w:r>
                </w:p>
                <w:p w14:paraId="0B8027F0" w14:textId="77777777" w:rsidR="00D00769" w:rsidRPr="00B70330" w:rsidRDefault="00D00769" w:rsidP="000820F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Кейс</w:t>
                  </w:r>
                  <w:r w:rsidRPr="00B70330">
                    <w:rPr>
                      <w:sz w:val="20"/>
                      <w:szCs w:val="20"/>
                    </w:rPr>
                    <w:t>-</w:t>
                  </w:r>
                  <w:r w:rsidRPr="00B70330">
                    <w:rPr>
                      <w:rFonts w:eastAsia="Calibri"/>
                      <w:sz w:val="20"/>
                      <w:szCs w:val="20"/>
                    </w:rPr>
                    <w:t>технологии</w:t>
                  </w:r>
                </w:p>
                <w:p w14:paraId="4E88D9EF" w14:textId="77777777" w:rsidR="00D00769" w:rsidRPr="00B70330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Контекстное обучение</w:t>
                  </w:r>
                </w:p>
              </w:tc>
              <w:tc>
                <w:tcPr>
                  <w:tcW w:w="1701" w:type="dxa"/>
                </w:tcPr>
                <w:p w14:paraId="731D850E" w14:textId="77777777" w:rsidR="00D00769" w:rsidRPr="00B70330" w:rsidRDefault="00D00769" w:rsidP="000820F8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Критерии оценки выполнения учебного исследовательского задания Тесты в ЭОС.</w:t>
                  </w:r>
                </w:p>
                <w:p w14:paraId="4E86651E" w14:textId="77777777" w:rsidR="00D00769" w:rsidRPr="00B70330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Критерии оценки выполнения лабораторных работ</w:t>
                  </w:r>
                </w:p>
                <w:p w14:paraId="14E213A2" w14:textId="77777777" w:rsidR="00D00769" w:rsidRPr="00B70330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B70330">
                    <w:rPr>
                      <w:sz w:val="20"/>
                      <w:szCs w:val="20"/>
                    </w:rPr>
                    <w:t>Критерии оценки реферата</w:t>
                  </w:r>
                </w:p>
              </w:tc>
            </w:tr>
          </w:tbl>
          <w:p w14:paraId="6DD054D5" w14:textId="77777777" w:rsidR="00D00769" w:rsidRPr="001C7FFB" w:rsidRDefault="00D00769" w:rsidP="000820F8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548"/>
              <w:gridCol w:w="2693"/>
              <w:gridCol w:w="1417"/>
              <w:gridCol w:w="1418"/>
            </w:tblGrid>
            <w:tr w:rsidR="00D00769" w:rsidRPr="001C7FFB" w14:paraId="4CF641F7" w14:textId="77777777" w:rsidTr="000820F8">
              <w:tc>
                <w:tcPr>
                  <w:tcW w:w="745" w:type="dxa"/>
                </w:tcPr>
                <w:p w14:paraId="6C536F0E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548" w:type="dxa"/>
                </w:tcPr>
                <w:p w14:paraId="57D859B4" w14:textId="77777777" w:rsidR="00D00769" w:rsidRPr="001C7FFB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21F644B4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3" w:type="dxa"/>
                </w:tcPr>
                <w:p w14:paraId="7FB67FF5" w14:textId="77777777" w:rsidR="00D00769" w:rsidRPr="001C7FFB" w:rsidRDefault="00D00769" w:rsidP="000820F8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1757E0A7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215229E1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8" w:type="dxa"/>
                </w:tcPr>
                <w:p w14:paraId="681D73F4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D00769" w:rsidRPr="001C7FFB" w14:paraId="4AB0D97B" w14:textId="77777777" w:rsidTr="000820F8">
              <w:tc>
                <w:tcPr>
                  <w:tcW w:w="745" w:type="dxa"/>
                </w:tcPr>
                <w:p w14:paraId="1E4D70E8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ОР</w:t>
                  </w:r>
                  <w:r w:rsidRPr="00B70330">
                    <w:rPr>
                      <w:sz w:val="20"/>
                      <w:szCs w:val="20"/>
                    </w:rPr>
                    <w:t>-2</w:t>
                  </w:r>
                </w:p>
              </w:tc>
              <w:tc>
                <w:tcPr>
                  <w:tcW w:w="1548" w:type="dxa"/>
                </w:tcPr>
                <w:p w14:paraId="1BF13565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Демонстрирует владение навыками осуществления закупок</w:t>
                  </w:r>
                </w:p>
              </w:tc>
              <w:tc>
                <w:tcPr>
                  <w:tcW w:w="2693" w:type="dxa"/>
                </w:tcPr>
                <w:p w14:paraId="0F9A379D" w14:textId="77777777" w:rsidR="00D00769" w:rsidRPr="00B70330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      </w:r>
                </w:p>
                <w:p w14:paraId="2A54464C" w14:textId="77777777" w:rsidR="00D00769" w:rsidRPr="00B70330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            </w:r>
                </w:p>
                <w:p w14:paraId="7E19974A" w14:textId="77777777" w:rsidR="00D00769" w:rsidRPr="00B70330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 xml:space="preserve">УК.2.3. Владеть: методиками разработки цели и задач проекта; </w:t>
                  </w:r>
                  <w:r w:rsidRPr="00B70330">
                    <w:rPr>
                      <w:sz w:val="20"/>
                      <w:szCs w:val="20"/>
                    </w:rPr>
                    <w:lastRenderedPageBreak/>
                    <w:t>методами оценки потребности в ресурсах,</w:t>
                  </w:r>
                </w:p>
                <w:p w14:paraId="36CDEF3D" w14:textId="77777777" w:rsidR="00D00769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продолжительности и стоимости проекта; навыками работы с нормативно-правовой документацией.</w:t>
                  </w:r>
                </w:p>
                <w:p w14:paraId="155FCCA8" w14:textId="77777777" w:rsidR="00D00769" w:rsidRDefault="00D00769" w:rsidP="000820F8">
                  <w:pPr>
                    <w:rPr>
                      <w:sz w:val="20"/>
                      <w:szCs w:val="20"/>
                    </w:rPr>
                  </w:pPr>
                  <w:bookmarkStart w:id="8" w:name="_Hlk75278158"/>
                  <w:r w:rsidRPr="00B70330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УК.9.1. </w:t>
                  </w:r>
                  <w:r w:rsidRPr="00B70330">
                    <w:rPr>
                      <w:sz w:val="20"/>
                      <w:szCs w:val="20"/>
                    </w:rPr>
                    <w:t>Знать: базовые принципы функционирования экономики и экономического развития, цели и формы участия государства в экономике.</w:t>
                  </w:r>
                </w:p>
                <w:p w14:paraId="173B062D" w14:textId="77777777" w:rsidR="00D00769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  <w:lang w:eastAsia="en-US"/>
                    </w:rPr>
                    <w:t xml:space="preserve">УК-9.2. </w:t>
                  </w:r>
                  <w:r w:rsidRPr="00B70330">
                    <w:rPr>
                      <w:rFonts w:eastAsia="Calibri"/>
                      <w:sz w:val="20"/>
                      <w:szCs w:val="20"/>
                      <w:lang w:eastAsia="en-US"/>
                    </w:rPr>
                    <w:t>Уметь:</w:t>
                  </w:r>
                  <w:r w:rsidRPr="00B70330">
                    <w:rPr>
                      <w:sz w:val="20"/>
                      <w:szCs w:val="20"/>
                    </w:rPr>
                    <w:t xml:space="preserve"> применять экономические методы и инструменты для достижения поставленных целей в различных областях жизнедеятельности</w:t>
                  </w:r>
                </w:p>
                <w:p w14:paraId="200A24D8" w14:textId="2693062B" w:rsidR="00D00769" w:rsidRPr="001C7FFB" w:rsidRDefault="00D00769" w:rsidP="00882358">
                  <w:pPr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B70330">
                    <w:rPr>
                      <w:sz w:val="20"/>
                      <w:szCs w:val="20"/>
                    </w:rPr>
                    <w:t>УК-9.3.</w:t>
                  </w:r>
                  <w:r w:rsidRPr="00B70330">
                    <w:rPr>
                      <w:rFonts w:eastAsia="Calibri" w:hint="eastAsia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B70330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Владеть: способами </w:t>
                  </w:r>
                  <w:r w:rsidRPr="00B70330">
                    <w:rPr>
                      <w:sz w:val="20"/>
                      <w:szCs w:val="20"/>
                    </w:rPr>
                    <w:t>принятия экономических решений</w:t>
                  </w:r>
                  <w:bookmarkEnd w:id="8"/>
                </w:p>
              </w:tc>
              <w:tc>
                <w:tcPr>
                  <w:tcW w:w="1417" w:type="dxa"/>
                </w:tcPr>
                <w:p w14:paraId="4034244C" w14:textId="77777777" w:rsidR="00D00769" w:rsidRPr="00B70330" w:rsidRDefault="00D00769" w:rsidP="000820F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lastRenderedPageBreak/>
                    <w:t>Метод проблемного обучения</w:t>
                  </w:r>
                </w:p>
                <w:p w14:paraId="2B61496F" w14:textId="77777777" w:rsidR="00D00769" w:rsidRPr="00B70330" w:rsidRDefault="00D00769" w:rsidP="000820F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Кейс</w:t>
                  </w:r>
                  <w:r w:rsidRPr="00B70330">
                    <w:rPr>
                      <w:sz w:val="20"/>
                      <w:szCs w:val="20"/>
                    </w:rPr>
                    <w:t>-</w:t>
                  </w:r>
                  <w:r w:rsidRPr="00B70330">
                    <w:rPr>
                      <w:rFonts w:eastAsia="Calibri"/>
                      <w:sz w:val="20"/>
                      <w:szCs w:val="20"/>
                    </w:rPr>
                    <w:t>технологии</w:t>
                  </w:r>
                </w:p>
                <w:p w14:paraId="4E4AE849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B70330">
                    <w:rPr>
                      <w:rFonts w:eastAsia="Calibri"/>
                      <w:sz w:val="20"/>
                      <w:szCs w:val="20"/>
                    </w:rPr>
                    <w:t>Контекстное обучение</w:t>
                  </w:r>
                </w:p>
              </w:tc>
              <w:tc>
                <w:tcPr>
                  <w:tcW w:w="1418" w:type="dxa"/>
                </w:tcPr>
                <w:p w14:paraId="2ABE24DE" w14:textId="77777777" w:rsidR="00D00769" w:rsidRPr="00B70330" w:rsidRDefault="00D00769" w:rsidP="000820F8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Критерии оценки выполнения учебного исследовательского задания Тесты в ЭОС.</w:t>
                  </w:r>
                </w:p>
                <w:p w14:paraId="5B992526" w14:textId="77777777" w:rsidR="00D00769" w:rsidRPr="00B70330" w:rsidRDefault="00D00769" w:rsidP="000820F8">
                  <w:pPr>
                    <w:rPr>
                      <w:sz w:val="20"/>
                      <w:szCs w:val="20"/>
                    </w:rPr>
                  </w:pPr>
                  <w:r w:rsidRPr="00B70330">
                    <w:rPr>
                      <w:sz w:val="20"/>
                      <w:szCs w:val="20"/>
                    </w:rPr>
                    <w:t>Критерии оценки выполнения лабораторных работ</w:t>
                  </w:r>
                </w:p>
                <w:p w14:paraId="1D330E1B" w14:textId="77777777" w:rsidR="00D00769" w:rsidRPr="001C7FFB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B70330">
                    <w:rPr>
                      <w:sz w:val="20"/>
                      <w:szCs w:val="20"/>
                    </w:rPr>
                    <w:t>Критерии оценки реферата</w:t>
                  </w:r>
                </w:p>
              </w:tc>
            </w:tr>
          </w:tbl>
          <w:p w14:paraId="7D941BF2" w14:textId="77777777" w:rsidR="00D00769" w:rsidRPr="001C7FFB" w:rsidRDefault="00D00769" w:rsidP="000820F8">
            <w:pPr>
              <w:suppressAutoHyphens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D00769" w14:paraId="5954CAD4" w14:textId="77777777" w:rsidTr="000820F8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F974" w14:textId="77777777" w:rsidR="00D00769" w:rsidRPr="00B70330" w:rsidRDefault="00D00769" w:rsidP="000820F8">
            <w:pPr>
              <w:suppressAutoHyphens/>
              <w:rPr>
                <w:b/>
                <w:bCs/>
                <w:sz w:val="20"/>
                <w:szCs w:val="20"/>
              </w:rPr>
            </w:pPr>
            <w:r w:rsidRPr="001C7FFB">
              <w:rPr>
                <w:b/>
                <w:bCs/>
                <w:sz w:val="20"/>
                <w:szCs w:val="20"/>
              </w:rPr>
              <w:lastRenderedPageBreak/>
              <w:t xml:space="preserve">Изменение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1C7FFB">
              <w:rPr>
                <w:b/>
                <w:bCs/>
                <w:sz w:val="20"/>
                <w:szCs w:val="20"/>
              </w:rPr>
              <w:t xml:space="preserve">. Стр. </w:t>
            </w:r>
            <w:proofErr w:type="gramStart"/>
            <w:r>
              <w:rPr>
                <w:b/>
                <w:bCs/>
                <w:sz w:val="20"/>
                <w:szCs w:val="20"/>
              </w:rPr>
              <w:t>2</w:t>
            </w:r>
            <w:r w:rsidRPr="001C7FFB">
              <w:rPr>
                <w:b/>
                <w:bCs/>
                <w:sz w:val="20"/>
                <w:szCs w:val="20"/>
              </w:rPr>
              <w:t>8  Дисциплина</w:t>
            </w:r>
            <w:proofErr w:type="gramEnd"/>
            <w:r w:rsidRPr="001C7FFB">
              <w:rPr>
                <w:b/>
                <w:bCs/>
                <w:sz w:val="20"/>
                <w:szCs w:val="20"/>
              </w:rPr>
              <w:t xml:space="preserve"> </w:t>
            </w:r>
            <w:r w:rsidRPr="00B70330">
              <w:rPr>
                <w:b/>
                <w:bCs/>
                <w:sz w:val="20"/>
                <w:szCs w:val="20"/>
              </w:rPr>
              <w:t>Экономика информационных систем</w:t>
            </w:r>
          </w:p>
        </w:tc>
      </w:tr>
      <w:tr w:rsidR="00D00769" w14:paraId="084DF7A5" w14:textId="77777777" w:rsidTr="00882358">
        <w:trPr>
          <w:trHeight w:val="69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1695"/>
              <w:gridCol w:w="856"/>
              <w:gridCol w:w="1276"/>
              <w:gridCol w:w="992"/>
              <w:gridCol w:w="1843"/>
            </w:tblGrid>
            <w:tr w:rsidR="00D00769" w14:paraId="29203178" w14:textId="77777777" w:rsidTr="000820F8">
              <w:tc>
                <w:tcPr>
                  <w:tcW w:w="603" w:type="dxa"/>
                  <w:vAlign w:val="center"/>
                </w:tcPr>
                <w:p w14:paraId="24F6123D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Код ОР модуля</w:t>
                  </w:r>
                </w:p>
              </w:tc>
              <w:tc>
                <w:tcPr>
                  <w:tcW w:w="1695" w:type="dxa"/>
                  <w:vAlign w:val="center"/>
                </w:tcPr>
                <w:p w14:paraId="0F26853B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Образовательные результаты модуля</w:t>
                  </w:r>
                </w:p>
              </w:tc>
              <w:tc>
                <w:tcPr>
                  <w:tcW w:w="856" w:type="dxa"/>
                </w:tcPr>
                <w:p w14:paraId="53D1DE75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Код ОР дисциплины</w:t>
                  </w:r>
                </w:p>
              </w:tc>
              <w:tc>
                <w:tcPr>
                  <w:tcW w:w="1276" w:type="dxa"/>
                  <w:vAlign w:val="center"/>
                </w:tcPr>
                <w:p w14:paraId="355006EC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Образовательные результаты дисциплины</w:t>
                  </w:r>
                </w:p>
              </w:tc>
              <w:tc>
                <w:tcPr>
                  <w:tcW w:w="992" w:type="dxa"/>
                </w:tcPr>
                <w:p w14:paraId="5A264C19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Код ИДК</w:t>
                  </w:r>
                </w:p>
              </w:tc>
              <w:tc>
                <w:tcPr>
                  <w:tcW w:w="1843" w:type="dxa"/>
                </w:tcPr>
                <w:p w14:paraId="0A42360C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Средства оценивания ОР</w:t>
                  </w:r>
                </w:p>
              </w:tc>
            </w:tr>
            <w:tr w:rsidR="00D00769" w14:paraId="06BEC139" w14:textId="77777777" w:rsidTr="000820F8">
              <w:tc>
                <w:tcPr>
                  <w:tcW w:w="603" w:type="dxa"/>
                </w:tcPr>
                <w:p w14:paraId="53168A88" w14:textId="77777777" w:rsidR="00D00769" w:rsidRPr="00D72958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</w:rPr>
                    <w:t>ОР-2</w:t>
                  </w:r>
                </w:p>
              </w:tc>
              <w:tc>
                <w:tcPr>
                  <w:tcW w:w="1695" w:type="dxa"/>
                </w:tcPr>
                <w:p w14:paraId="22CD5741" w14:textId="77777777" w:rsidR="00D00769" w:rsidRPr="00D72958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rFonts w:eastAsia="Calibri"/>
                      <w:sz w:val="20"/>
                      <w:szCs w:val="20"/>
                    </w:rPr>
                    <w:t>Демонстрирует владение навыками осуществления закупок</w:t>
                  </w:r>
                </w:p>
              </w:tc>
              <w:tc>
                <w:tcPr>
                  <w:tcW w:w="856" w:type="dxa"/>
                </w:tcPr>
                <w:p w14:paraId="3A9915E8" w14:textId="77777777" w:rsidR="00D00769" w:rsidRPr="00D72958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</w:rPr>
                    <w:t>ОР.2.4.1</w:t>
                  </w:r>
                </w:p>
              </w:tc>
              <w:tc>
                <w:tcPr>
                  <w:tcW w:w="1276" w:type="dxa"/>
                </w:tcPr>
                <w:p w14:paraId="1DEA2F17" w14:textId="77777777" w:rsidR="00D00769" w:rsidRPr="00D72958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  <w:lang w:eastAsia="en-US"/>
                    </w:rPr>
                    <w:t>Показывает умение выбирать компоненты ИС</w:t>
                  </w:r>
                </w:p>
              </w:tc>
              <w:tc>
                <w:tcPr>
                  <w:tcW w:w="992" w:type="dxa"/>
                </w:tcPr>
                <w:p w14:paraId="3C1D359C" w14:textId="77777777" w:rsidR="00D00769" w:rsidRPr="00D72958" w:rsidRDefault="00D00769" w:rsidP="000820F8">
                  <w:pPr>
                    <w:suppressAutoHyphens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</w:rPr>
                    <w:t>УК-2.1, УК-2.2, УК-2.3</w:t>
                  </w:r>
                </w:p>
              </w:tc>
              <w:tc>
                <w:tcPr>
                  <w:tcW w:w="1843" w:type="dxa"/>
                </w:tcPr>
                <w:p w14:paraId="479E7A9D" w14:textId="77777777" w:rsidR="00D00769" w:rsidRPr="00D72958" w:rsidRDefault="00D00769" w:rsidP="000820F8">
                  <w:pPr>
                    <w:rPr>
                      <w:sz w:val="20"/>
                      <w:szCs w:val="20"/>
                    </w:rPr>
                  </w:pPr>
                  <w:r w:rsidRPr="00D72958">
                    <w:rPr>
                      <w:sz w:val="20"/>
                      <w:szCs w:val="20"/>
                    </w:rPr>
                    <w:t>Критерии оценки выполнения лабораторных работ</w:t>
                  </w:r>
                </w:p>
                <w:p w14:paraId="25D2A3D1" w14:textId="77777777" w:rsidR="00D00769" w:rsidRPr="00D72958" w:rsidRDefault="00D00769" w:rsidP="000820F8">
                  <w:pPr>
                    <w:rPr>
                      <w:sz w:val="20"/>
                      <w:szCs w:val="20"/>
                    </w:rPr>
                  </w:pPr>
                  <w:r w:rsidRPr="00D72958">
                    <w:rPr>
                      <w:sz w:val="20"/>
                      <w:szCs w:val="20"/>
                    </w:rPr>
                    <w:t>Тесты в ЭОС</w:t>
                  </w:r>
                </w:p>
                <w:p w14:paraId="1CE3470B" w14:textId="77777777" w:rsidR="00D00769" w:rsidRPr="00D72958" w:rsidRDefault="00D00769" w:rsidP="000820F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  <w:lang w:eastAsia="en-US"/>
                    </w:rPr>
                    <w:t>Оценка контрольной работы</w:t>
                  </w:r>
                </w:p>
                <w:p w14:paraId="56293AB9" w14:textId="77777777" w:rsidR="00D00769" w:rsidRPr="00D72958" w:rsidRDefault="00D00769" w:rsidP="000820F8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  <w:lang w:eastAsia="en-US"/>
                    </w:rPr>
                    <w:t>Оценка доклада</w:t>
                  </w:r>
                </w:p>
              </w:tc>
            </w:tr>
          </w:tbl>
          <w:p w14:paraId="5F075E67" w14:textId="77777777" w:rsidR="00D00769" w:rsidRDefault="00D00769" w:rsidP="000820F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3"/>
              <w:gridCol w:w="1388"/>
              <w:gridCol w:w="1305"/>
              <w:gridCol w:w="1388"/>
              <w:gridCol w:w="992"/>
              <w:gridCol w:w="1985"/>
            </w:tblGrid>
            <w:tr w:rsidR="00D00769" w14:paraId="24D034F5" w14:textId="77777777" w:rsidTr="000820F8">
              <w:tc>
                <w:tcPr>
                  <w:tcW w:w="763" w:type="dxa"/>
                  <w:vAlign w:val="center"/>
                </w:tcPr>
                <w:p w14:paraId="38BD8630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Код ОР модуля</w:t>
                  </w:r>
                </w:p>
              </w:tc>
              <w:tc>
                <w:tcPr>
                  <w:tcW w:w="1388" w:type="dxa"/>
                  <w:vAlign w:val="center"/>
                </w:tcPr>
                <w:p w14:paraId="59D1A113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Образовательные результаты модуля</w:t>
                  </w:r>
                </w:p>
              </w:tc>
              <w:tc>
                <w:tcPr>
                  <w:tcW w:w="1305" w:type="dxa"/>
                </w:tcPr>
                <w:p w14:paraId="5A1D343C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Код ОР дисциплины</w:t>
                  </w:r>
                </w:p>
              </w:tc>
              <w:tc>
                <w:tcPr>
                  <w:tcW w:w="1388" w:type="dxa"/>
                  <w:vAlign w:val="center"/>
                </w:tcPr>
                <w:p w14:paraId="2D69D5F0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Образовательные результаты дисциплины</w:t>
                  </w:r>
                </w:p>
              </w:tc>
              <w:tc>
                <w:tcPr>
                  <w:tcW w:w="992" w:type="dxa"/>
                </w:tcPr>
                <w:p w14:paraId="5041207E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Код ИДК</w:t>
                  </w:r>
                </w:p>
              </w:tc>
              <w:tc>
                <w:tcPr>
                  <w:tcW w:w="1985" w:type="dxa"/>
                </w:tcPr>
                <w:p w14:paraId="6D886679" w14:textId="77777777" w:rsidR="00D00769" w:rsidRPr="00A32AC5" w:rsidRDefault="00D00769" w:rsidP="000820F8">
                  <w:pPr>
                    <w:suppressAutoHyphens/>
                    <w:jc w:val="center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A32AC5">
                    <w:rPr>
                      <w:sz w:val="20"/>
                      <w:szCs w:val="20"/>
                    </w:rPr>
                    <w:t>Средства оценивания ОР</w:t>
                  </w:r>
                </w:p>
              </w:tc>
            </w:tr>
            <w:tr w:rsidR="00D00769" w14:paraId="48E20F6A" w14:textId="77777777" w:rsidTr="000820F8">
              <w:tc>
                <w:tcPr>
                  <w:tcW w:w="763" w:type="dxa"/>
                </w:tcPr>
                <w:p w14:paraId="628C5E5D" w14:textId="77777777" w:rsidR="00D00769" w:rsidRPr="00A32AC5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D72958">
                    <w:rPr>
                      <w:sz w:val="20"/>
                      <w:szCs w:val="20"/>
                    </w:rPr>
                    <w:t>ОР-2</w:t>
                  </w:r>
                </w:p>
              </w:tc>
              <w:tc>
                <w:tcPr>
                  <w:tcW w:w="1388" w:type="dxa"/>
                </w:tcPr>
                <w:p w14:paraId="3E0CFAF0" w14:textId="77777777" w:rsidR="00D00769" w:rsidRPr="00A32AC5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D72958">
                    <w:rPr>
                      <w:rFonts w:eastAsia="Calibri"/>
                      <w:sz w:val="20"/>
                      <w:szCs w:val="20"/>
                    </w:rPr>
                    <w:t>Демонстрирует владение навыками осуществления закупок</w:t>
                  </w:r>
                </w:p>
              </w:tc>
              <w:tc>
                <w:tcPr>
                  <w:tcW w:w="1305" w:type="dxa"/>
                </w:tcPr>
                <w:p w14:paraId="1303AB46" w14:textId="77777777" w:rsidR="00D00769" w:rsidRPr="00A32AC5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D72958">
                    <w:rPr>
                      <w:sz w:val="20"/>
                      <w:szCs w:val="20"/>
                    </w:rPr>
                    <w:t>ОР.2.4.1</w:t>
                  </w:r>
                </w:p>
              </w:tc>
              <w:tc>
                <w:tcPr>
                  <w:tcW w:w="1388" w:type="dxa"/>
                </w:tcPr>
                <w:p w14:paraId="0ECE46FE" w14:textId="77777777" w:rsidR="00D00769" w:rsidRPr="00A32AC5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D72958">
                    <w:rPr>
                      <w:sz w:val="20"/>
                      <w:szCs w:val="20"/>
                      <w:lang w:eastAsia="en-US"/>
                    </w:rPr>
                    <w:t>Показывает умение выбирать компоненты ИС</w:t>
                  </w:r>
                </w:p>
              </w:tc>
              <w:tc>
                <w:tcPr>
                  <w:tcW w:w="992" w:type="dxa"/>
                </w:tcPr>
                <w:p w14:paraId="1A863858" w14:textId="77777777" w:rsidR="00D00769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 w:rsidRPr="00D72958">
                    <w:rPr>
                      <w:sz w:val="20"/>
                      <w:szCs w:val="20"/>
                    </w:rPr>
                    <w:t>УК-2.1, УК-2.2, УК-2.3</w:t>
                  </w:r>
                  <w:r>
                    <w:rPr>
                      <w:sz w:val="20"/>
                      <w:szCs w:val="20"/>
                    </w:rPr>
                    <w:t>,</w:t>
                  </w:r>
                </w:p>
                <w:p w14:paraId="2A2C590B" w14:textId="77777777" w:rsidR="00D00769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УК-9.1, </w:t>
                  </w:r>
                </w:p>
                <w:p w14:paraId="0260C302" w14:textId="77777777" w:rsidR="00D00769" w:rsidRDefault="00D00769" w:rsidP="000820F8">
                  <w:pPr>
                    <w:suppressAutoHyphens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УК-9.2,</w:t>
                  </w:r>
                </w:p>
                <w:p w14:paraId="5525C631" w14:textId="77777777" w:rsidR="00D00769" w:rsidRPr="00A32AC5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>
                    <w:rPr>
                      <w:sz w:val="20"/>
                      <w:szCs w:val="20"/>
                    </w:rPr>
                    <w:t>УК-9.3</w:t>
                  </w:r>
                </w:p>
              </w:tc>
              <w:tc>
                <w:tcPr>
                  <w:tcW w:w="1985" w:type="dxa"/>
                </w:tcPr>
                <w:p w14:paraId="253134EC" w14:textId="77777777" w:rsidR="00D00769" w:rsidRPr="00D72958" w:rsidRDefault="00D00769" w:rsidP="000820F8">
                  <w:pPr>
                    <w:rPr>
                      <w:sz w:val="20"/>
                      <w:szCs w:val="20"/>
                    </w:rPr>
                  </w:pPr>
                  <w:r w:rsidRPr="00D72958">
                    <w:rPr>
                      <w:sz w:val="20"/>
                      <w:szCs w:val="20"/>
                    </w:rPr>
                    <w:t>Критерии оценки выполнения лабораторных работ</w:t>
                  </w:r>
                </w:p>
                <w:p w14:paraId="6BC81A86" w14:textId="77777777" w:rsidR="00D00769" w:rsidRPr="00D72958" w:rsidRDefault="00D00769" w:rsidP="000820F8">
                  <w:pPr>
                    <w:rPr>
                      <w:sz w:val="20"/>
                      <w:szCs w:val="20"/>
                    </w:rPr>
                  </w:pPr>
                  <w:r w:rsidRPr="00D72958">
                    <w:rPr>
                      <w:sz w:val="20"/>
                      <w:szCs w:val="20"/>
                    </w:rPr>
                    <w:t>Тесты в ЭОС</w:t>
                  </w:r>
                </w:p>
                <w:p w14:paraId="76AE69E2" w14:textId="77777777" w:rsidR="00D00769" w:rsidRPr="00D72958" w:rsidRDefault="00D00769" w:rsidP="000820F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  <w:r w:rsidRPr="00D72958">
                    <w:rPr>
                      <w:sz w:val="20"/>
                      <w:szCs w:val="20"/>
                      <w:lang w:eastAsia="en-US"/>
                    </w:rPr>
                    <w:t>Оценка контрольной работы</w:t>
                  </w:r>
                </w:p>
                <w:p w14:paraId="1C20EFD3" w14:textId="77777777" w:rsidR="00D00769" w:rsidRPr="00D72958" w:rsidRDefault="00D00769" w:rsidP="000820F8">
                  <w:pPr>
                    <w:rPr>
                      <w:sz w:val="20"/>
                      <w:szCs w:val="20"/>
                    </w:rPr>
                  </w:pPr>
                  <w:r w:rsidRPr="00D72958">
                    <w:rPr>
                      <w:sz w:val="20"/>
                      <w:szCs w:val="20"/>
                      <w:lang w:eastAsia="en-US"/>
                    </w:rPr>
                    <w:t>Оценка доклада</w:t>
                  </w:r>
                </w:p>
                <w:p w14:paraId="369D3AB5" w14:textId="77777777" w:rsidR="00D00769" w:rsidRPr="00A32AC5" w:rsidRDefault="00D00769" w:rsidP="000820F8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2376314C" w14:textId="77777777" w:rsidR="00D00769" w:rsidRDefault="00D00769" w:rsidP="000820F8">
            <w:pPr>
              <w:suppressAutoHyphens/>
              <w:rPr>
                <w:b/>
                <w:bCs/>
                <w:color w:val="000000"/>
                <w:lang w:bidi="ru-RU"/>
              </w:rPr>
            </w:pPr>
          </w:p>
        </w:tc>
      </w:tr>
      <w:tr w:rsidR="00D00769" w14:paraId="29B1FA24" w14:textId="77777777" w:rsidTr="000820F8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FE9" w14:textId="77777777" w:rsidR="00D00769" w:rsidRPr="00E276A5" w:rsidRDefault="00D00769" w:rsidP="000820F8">
            <w:pPr>
              <w:suppressAutoHyphens/>
            </w:pPr>
            <w:r w:rsidRPr="00E276A5">
              <w:rPr>
                <w:lang w:eastAsia="ar-SA"/>
              </w:rPr>
              <w:lastRenderedPageBreak/>
              <w:t>Основание:</w:t>
            </w:r>
            <w:r w:rsidRPr="00E276A5">
              <w:t xml:space="preserve"> </w:t>
            </w:r>
          </w:p>
          <w:p w14:paraId="6494D59C" w14:textId="77777777" w:rsidR="00D00769" w:rsidRPr="00E276A5" w:rsidRDefault="00D00769" w:rsidP="000820F8">
            <w:pPr>
              <w:suppressAutoHyphens/>
              <w:jc w:val="both"/>
              <w:rPr>
                <w:b/>
                <w:i/>
              </w:rPr>
            </w:pPr>
            <w:r w:rsidRPr="00E276A5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3CD3A4F4" w14:textId="77777777" w:rsidR="00D00769" w:rsidRPr="00E276A5" w:rsidRDefault="00D00769" w:rsidP="000820F8">
            <w:pPr>
              <w:suppressAutoHyphens/>
              <w:jc w:val="both"/>
              <w:rPr>
                <w:b/>
                <w:i/>
                <w:lang w:eastAsia="ar-SA"/>
              </w:rPr>
            </w:pPr>
            <w:r w:rsidRPr="00E276A5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1E6BF1F8" w14:textId="77777777" w:rsidR="00D00769" w:rsidRPr="00E276A5" w:rsidRDefault="00D00769" w:rsidP="000820F8">
            <w:pPr>
              <w:suppressAutoHyphens/>
              <w:rPr>
                <w:lang w:eastAsia="ar-SA"/>
              </w:rPr>
            </w:pPr>
          </w:p>
          <w:p w14:paraId="2E2E7BF4" w14:textId="77777777" w:rsidR="00D00769" w:rsidRPr="00E276A5" w:rsidRDefault="00D00769" w:rsidP="000820F8">
            <w:pPr>
              <w:suppressAutoHyphens/>
              <w:rPr>
                <w:sz w:val="20"/>
                <w:szCs w:val="20"/>
                <w:lang w:eastAsia="ar-SA"/>
              </w:rPr>
            </w:pPr>
            <w:r w:rsidRPr="00E276A5">
              <w:rPr>
                <w:lang w:eastAsia="ar-SA"/>
              </w:rPr>
              <w:t>Подпись лица, внесшего изменения ______</w:t>
            </w:r>
            <w:r>
              <w:rPr>
                <w:lang w:eastAsia="ar-SA"/>
              </w:rPr>
              <w:t>________________________</w:t>
            </w:r>
            <w:r w:rsidRPr="00E276A5">
              <w:rPr>
                <w:lang w:eastAsia="ar-SA"/>
              </w:rPr>
              <w:t>Е.П. Круподерова</w:t>
            </w:r>
          </w:p>
          <w:p w14:paraId="485616B5" w14:textId="77777777" w:rsidR="00D00769" w:rsidRDefault="00D00769" w:rsidP="000820F8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2BD60F7F" w14:textId="77777777" w:rsidR="00D00769" w:rsidRDefault="00D00769" w:rsidP="00D0076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D6E39B9" w14:textId="643783C2" w:rsidR="00D00769" w:rsidRPr="003A5CDF" w:rsidRDefault="00D00769" w:rsidP="003A5CDF">
      <w:pPr>
        <w:tabs>
          <w:tab w:val="left" w:pos="5336"/>
        </w:tabs>
      </w:pPr>
    </w:p>
    <w:sectPr w:rsidR="00D00769" w:rsidRPr="003A5CDF" w:rsidSect="001C7FFB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0310" w14:textId="77777777" w:rsidR="000860A5" w:rsidRDefault="000860A5" w:rsidP="00B32C33">
      <w:r>
        <w:separator/>
      </w:r>
    </w:p>
  </w:endnote>
  <w:endnote w:type="continuationSeparator" w:id="0">
    <w:p w14:paraId="276F2F49" w14:textId="77777777" w:rsidR="000860A5" w:rsidRDefault="000860A5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264F7D5E" w14:textId="77777777" w:rsidR="009710BF" w:rsidRDefault="009710BF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423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528944C2" w14:textId="77777777" w:rsidR="009710BF" w:rsidRDefault="009710B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9A86" w14:textId="77777777" w:rsidR="000860A5" w:rsidRDefault="000860A5" w:rsidP="00B32C33">
      <w:r>
        <w:separator/>
      </w:r>
    </w:p>
  </w:footnote>
  <w:footnote w:type="continuationSeparator" w:id="0">
    <w:p w14:paraId="295EA4C2" w14:textId="77777777" w:rsidR="000860A5" w:rsidRDefault="000860A5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26CF8"/>
    <w:multiLevelType w:val="multilevel"/>
    <w:tmpl w:val="78060D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3" w15:restartNumberingAfterBreak="0">
    <w:nsid w:val="02BA5AFA"/>
    <w:multiLevelType w:val="hybridMultilevel"/>
    <w:tmpl w:val="CB4EE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507B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C8228E"/>
    <w:multiLevelType w:val="multilevel"/>
    <w:tmpl w:val="CBA290AC"/>
    <w:styleLink w:val="List0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666"/>
      </w:pPr>
      <w:rPr>
        <w:spacing w:val="-2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spacing w:val="-2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spacing w:val="-2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spacing w:val="-2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spacing w:val="-2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spacing w:val="-2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spacing w:val="-2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spacing w:val="-2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spacing w:val="-2"/>
        <w:position w:val="0"/>
        <w:sz w:val="28"/>
        <w:szCs w:val="28"/>
      </w:rPr>
    </w:lvl>
  </w:abstractNum>
  <w:abstractNum w:abstractNumId="9" w15:restartNumberingAfterBreak="0">
    <w:nsid w:val="16946CF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69D2A8E"/>
    <w:multiLevelType w:val="multilevel"/>
    <w:tmpl w:val="92C2BF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1" w15:restartNumberingAfterBreak="0">
    <w:nsid w:val="184C3FD8"/>
    <w:multiLevelType w:val="hybridMultilevel"/>
    <w:tmpl w:val="DFCC1B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1C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9AE6DBA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BEA1E40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D563215"/>
    <w:multiLevelType w:val="hybridMultilevel"/>
    <w:tmpl w:val="088C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F8731FF"/>
    <w:multiLevelType w:val="hybridMultilevel"/>
    <w:tmpl w:val="87C65D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1" w15:restartNumberingAfterBreak="0">
    <w:nsid w:val="43DD43C9"/>
    <w:multiLevelType w:val="multilevel"/>
    <w:tmpl w:val="8FAA07B8"/>
    <w:styleLink w:val="a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8"/>
        <w:szCs w:val="28"/>
        <w:rtl w:val="0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  <w:rtl w:val="0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position w:val="0"/>
        <w:sz w:val="28"/>
        <w:szCs w:val="28"/>
        <w:rtl w:val="0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position w:val="0"/>
        <w:sz w:val="28"/>
        <w:szCs w:val="28"/>
        <w:rtl w:val="0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position w:val="0"/>
        <w:sz w:val="28"/>
        <w:szCs w:val="28"/>
        <w:rtl w:val="0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position w:val="0"/>
        <w:sz w:val="28"/>
        <w:szCs w:val="28"/>
        <w:rtl w:val="0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position w:val="0"/>
        <w:sz w:val="28"/>
        <w:szCs w:val="28"/>
        <w:rtl w:val="0"/>
      </w:rPr>
    </w:lvl>
  </w:abstractNum>
  <w:abstractNum w:abstractNumId="22" w15:restartNumberingAfterBreak="0">
    <w:nsid w:val="50E072BE"/>
    <w:multiLevelType w:val="multilevel"/>
    <w:tmpl w:val="54548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03691"/>
    <w:multiLevelType w:val="hybridMultilevel"/>
    <w:tmpl w:val="1952B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4F55FF"/>
    <w:multiLevelType w:val="multilevel"/>
    <w:tmpl w:val="C6D8D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34CCE"/>
    <w:multiLevelType w:val="hybridMultilevel"/>
    <w:tmpl w:val="73B4488C"/>
    <w:lvl w:ilvl="0" w:tplc="1082A7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627573"/>
    <w:multiLevelType w:val="hybridMultilevel"/>
    <w:tmpl w:val="1EA29E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427208"/>
    <w:multiLevelType w:val="hybridMultilevel"/>
    <w:tmpl w:val="E5C436D2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366DD"/>
    <w:multiLevelType w:val="multilevel"/>
    <w:tmpl w:val="3C3C1A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67" w:firstLine="15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BBD3D8A"/>
    <w:multiLevelType w:val="hybridMultilevel"/>
    <w:tmpl w:val="299A76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9B257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F6604DC"/>
    <w:multiLevelType w:val="multilevel"/>
    <w:tmpl w:val="2B1C27EA"/>
    <w:styleLink w:val="32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</w:rPr>
    </w:lvl>
  </w:abstractNum>
  <w:abstractNum w:abstractNumId="33" w15:restartNumberingAfterBreak="0">
    <w:nsid w:val="64991964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4" w15:restartNumberingAfterBreak="0">
    <w:nsid w:val="65E84BEC"/>
    <w:multiLevelType w:val="hybridMultilevel"/>
    <w:tmpl w:val="E51039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D3D1C13"/>
    <w:multiLevelType w:val="multilevel"/>
    <w:tmpl w:val="7B226BD4"/>
    <w:styleLink w:val="3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26"/>
        </w:tabs>
        <w:ind w:left="1926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635"/>
        </w:tabs>
        <w:ind w:left="2635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86"/>
        </w:tabs>
        <w:ind w:left="4086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95"/>
        </w:tabs>
        <w:ind w:left="4795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526"/>
        </w:tabs>
        <w:ind w:left="5526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246"/>
        </w:tabs>
        <w:ind w:left="6246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955"/>
        </w:tabs>
        <w:ind w:left="6955" w:hanging="345"/>
      </w:pPr>
      <w:rPr>
        <w:position w:val="0"/>
        <w:sz w:val="28"/>
        <w:szCs w:val="28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44304"/>
    <w:multiLevelType w:val="hybridMultilevel"/>
    <w:tmpl w:val="5AD62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30D03"/>
    <w:multiLevelType w:val="hybridMultilevel"/>
    <w:tmpl w:val="B7F49E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E75CA"/>
    <w:multiLevelType w:val="multilevel"/>
    <w:tmpl w:val="162AD270"/>
    <w:styleLink w:val="4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4"/>
  </w:num>
  <w:num w:numId="2">
    <w:abstractNumId w:val="28"/>
  </w:num>
  <w:num w:numId="3">
    <w:abstractNumId w:val="19"/>
  </w:num>
  <w:num w:numId="4">
    <w:abstractNumId w:val="0"/>
  </w:num>
  <w:num w:numId="5">
    <w:abstractNumId w:val="8"/>
  </w:num>
  <w:num w:numId="6">
    <w:abstractNumId w:val="2"/>
  </w:num>
  <w:num w:numId="7">
    <w:abstractNumId w:val="32"/>
  </w:num>
  <w:num w:numId="8">
    <w:abstractNumId w:val="35"/>
  </w:num>
  <w:num w:numId="9">
    <w:abstractNumId w:val="40"/>
  </w:num>
  <w:num w:numId="10">
    <w:abstractNumId w:val="21"/>
  </w:num>
  <w:num w:numId="11">
    <w:abstractNumId w:val="20"/>
  </w:num>
  <w:num w:numId="12">
    <w:abstractNumId w:val="3"/>
  </w:num>
  <w:num w:numId="13">
    <w:abstractNumId w:val="6"/>
  </w:num>
  <w:num w:numId="14">
    <w:abstractNumId w:val="25"/>
  </w:num>
  <w:num w:numId="15">
    <w:abstractNumId w:val="16"/>
  </w:num>
  <w:num w:numId="16">
    <w:abstractNumId w:val="22"/>
  </w:num>
  <w:num w:numId="17">
    <w:abstractNumId w:val="23"/>
  </w:num>
  <w:num w:numId="18">
    <w:abstractNumId w:val="37"/>
  </w:num>
  <w:num w:numId="19">
    <w:abstractNumId w:val="11"/>
  </w:num>
  <w:num w:numId="20">
    <w:abstractNumId w:val="29"/>
  </w:num>
  <w:num w:numId="21">
    <w:abstractNumId w:val="26"/>
  </w:num>
  <w:num w:numId="22">
    <w:abstractNumId w:val="34"/>
  </w:num>
  <w:num w:numId="23">
    <w:abstractNumId w:val="30"/>
  </w:num>
  <w:num w:numId="24">
    <w:abstractNumId w:val="5"/>
  </w:num>
  <w:num w:numId="25">
    <w:abstractNumId w:val="13"/>
  </w:num>
  <w:num w:numId="26">
    <w:abstractNumId w:val="14"/>
  </w:num>
  <w:num w:numId="27">
    <w:abstractNumId w:val="33"/>
  </w:num>
  <w:num w:numId="28">
    <w:abstractNumId w:val="38"/>
  </w:num>
  <w:num w:numId="29">
    <w:abstractNumId w:val="15"/>
  </w:num>
  <w:num w:numId="30">
    <w:abstractNumId w:val="27"/>
  </w:num>
  <w:num w:numId="31">
    <w:abstractNumId w:val="18"/>
  </w:num>
  <w:num w:numId="32">
    <w:abstractNumId w:val="39"/>
  </w:num>
  <w:num w:numId="33">
    <w:abstractNumId w:val="36"/>
  </w:num>
  <w:num w:numId="34">
    <w:abstractNumId w:val="10"/>
  </w:num>
  <w:num w:numId="35">
    <w:abstractNumId w:val="12"/>
  </w:num>
  <w:num w:numId="36">
    <w:abstractNumId w:val="31"/>
  </w:num>
  <w:num w:numId="37">
    <w:abstractNumId w:val="1"/>
  </w:num>
  <w:num w:numId="38">
    <w:abstractNumId w:val="24"/>
  </w:num>
  <w:num w:numId="39">
    <w:abstractNumId w:val="9"/>
  </w:num>
  <w:num w:numId="40">
    <w:abstractNumId w:val="7"/>
  </w:num>
  <w:num w:numId="41">
    <w:abstractNumId w:val="1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129"/>
    <w:rsid w:val="00000734"/>
    <w:rsid w:val="00000C43"/>
    <w:rsid w:val="00000FD1"/>
    <w:rsid w:val="000022CB"/>
    <w:rsid w:val="000029DD"/>
    <w:rsid w:val="00002EE7"/>
    <w:rsid w:val="00003088"/>
    <w:rsid w:val="00004D7B"/>
    <w:rsid w:val="00005266"/>
    <w:rsid w:val="00005AB9"/>
    <w:rsid w:val="00006C11"/>
    <w:rsid w:val="000102E3"/>
    <w:rsid w:val="00010379"/>
    <w:rsid w:val="000126F1"/>
    <w:rsid w:val="000131DF"/>
    <w:rsid w:val="0001323D"/>
    <w:rsid w:val="00013531"/>
    <w:rsid w:val="000145AD"/>
    <w:rsid w:val="00014A85"/>
    <w:rsid w:val="00014F61"/>
    <w:rsid w:val="000156CB"/>
    <w:rsid w:val="00015EAE"/>
    <w:rsid w:val="0002120D"/>
    <w:rsid w:val="00021C3D"/>
    <w:rsid w:val="00022D27"/>
    <w:rsid w:val="00023597"/>
    <w:rsid w:val="0002441D"/>
    <w:rsid w:val="000245B6"/>
    <w:rsid w:val="000250C4"/>
    <w:rsid w:val="000305CE"/>
    <w:rsid w:val="00030A50"/>
    <w:rsid w:val="00031811"/>
    <w:rsid w:val="000326DD"/>
    <w:rsid w:val="00032AB1"/>
    <w:rsid w:val="00033038"/>
    <w:rsid w:val="000343FF"/>
    <w:rsid w:val="00037210"/>
    <w:rsid w:val="000424BD"/>
    <w:rsid w:val="00042F88"/>
    <w:rsid w:val="00044EFC"/>
    <w:rsid w:val="00045172"/>
    <w:rsid w:val="00045B60"/>
    <w:rsid w:val="00050C4D"/>
    <w:rsid w:val="00052330"/>
    <w:rsid w:val="00052CD7"/>
    <w:rsid w:val="00052D8D"/>
    <w:rsid w:val="0005369F"/>
    <w:rsid w:val="00053BCD"/>
    <w:rsid w:val="00055276"/>
    <w:rsid w:val="000567F0"/>
    <w:rsid w:val="00056DF5"/>
    <w:rsid w:val="000574E6"/>
    <w:rsid w:val="00057ABE"/>
    <w:rsid w:val="00057D76"/>
    <w:rsid w:val="0006031B"/>
    <w:rsid w:val="000606FC"/>
    <w:rsid w:val="000619A4"/>
    <w:rsid w:val="00062317"/>
    <w:rsid w:val="00062413"/>
    <w:rsid w:val="000624E8"/>
    <w:rsid w:val="00062BB9"/>
    <w:rsid w:val="00063AC8"/>
    <w:rsid w:val="00063EF3"/>
    <w:rsid w:val="0006578C"/>
    <w:rsid w:val="00066502"/>
    <w:rsid w:val="00066621"/>
    <w:rsid w:val="000709D7"/>
    <w:rsid w:val="00070D9C"/>
    <w:rsid w:val="00071180"/>
    <w:rsid w:val="00072A46"/>
    <w:rsid w:val="00072AF5"/>
    <w:rsid w:val="000735BA"/>
    <w:rsid w:val="00073DE0"/>
    <w:rsid w:val="00077A8E"/>
    <w:rsid w:val="00080B62"/>
    <w:rsid w:val="00082921"/>
    <w:rsid w:val="00084072"/>
    <w:rsid w:val="000845EB"/>
    <w:rsid w:val="00085CAA"/>
    <w:rsid w:val="0008600C"/>
    <w:rsid w:val="000860A5"/>
    <w:rsid w:val="000864A1"/>
    <w:rsid w:val="00091979"/>
    <w:rsid w:val="00091BB0"/>
    <w:rsid w:val="00091C68"/>
    <w:rsid w:val="00094242"/>
    <w:rsid w:val="00094BD9"/>
    <w:rsid w:val="0009603E"/>
    <w:rsid w:val="0009635E"/>
    <w:rsid w:val="000973CA"/>
    <w:rsid w:val="00097AD1"/>
    <w:rsid w:val="000A144E"/>
    <w:rsid w:val="000A2201"/>
    <w:rsid w:val="000A2CB3"/>
    <w:rsid w:val="000A2F95"/>
    <w:rsid w:val="000A3799"/>
    <w:rsid w:val="000A3996"/>
    <w:rsid w:val="000A3D7E"/>
    <w:rsid w:val="000A4670"/>
    <w:rsid w:val="000A6A4A"/>
    <w:rsid w:val="000A6B91"/>
    <w:rsid w:val="000A74E4"/>
    <w:rsid w:val="000A7FB2"/>
    <w:rsid w:val="000B05CD"/>
    <w:rsid w:val="000B0603"/>
    <w:rsid w:val="000B37C0"/>
    <w:rsid w:val="000B3B15"/>
    <w:rsid w:val="000B53BE"/>
    <w:rsid w:val="000C0E31"/>
    <w:rsid w:val="000C147F"/>
    <w:rsid w:val="000C2162"/>
    <w:rsid w:val="000C3A09"/>
    <w:rsid w:val="000C5332"/>
    <w:rsid w:val="000C5A74"/>
    <w:rsid w:val="000C5D79"/>
    <w:rsid w:val="000C6A7B"/>
    <w:rsid w:val="000C7D92"/>
    <w:rsid w:val="000C7F46"/>
    <w:rsid w:val="000D05D3"/>
    <w:rsid w:val="000D2334"/>
    <w:rsid w:val="000D289A"/>
    <w:rsid w:val="000D4039"/>
    <w:rsid w:val="000D567B"/>
    <w:rsid w:val="000D6AC3"/>
    <w:rsid w:val="000D729C"/>
    <w:rsid w:val="000D735C"/>
    <w:rsid w:val="000D7EA9"/>
    <w:rsid w:val="000E10C5"/>
    <w:rsid w:val="000E114E"/>
    <w:rsid w:val="000E2412"/>
    <w:rsid w:val="000E24B9"/>
    <w:rsid w:val="000E31EE"/>
    <w:rsid w:val="000E3E35"/>
    <w:rsid w:val="000E428A"/>
    <w:rsid w:val="000E47E1"/>
    <w:rsid w:val="000F288A"/>
    <w:rsid w:val="000F2B93"/>
    <w:rsid w:val="000F385D"/>
    <w:rsid w:val="000F3CF3"/>
    <w:rsid w:val="000F4EAE"/>
    <w:rsid w:val="000F7B57"/>
    <w:rsid w:val="001008F4"/>
    <w:rsid w:val="00100D49"/>
    <w:rsid w:val="00100E07"/>
    <w:rsid w:val="00101704"/>
    <w:rsid w:val="00102594"/>
    <w:rsid w:val="00104411"/>
    <w:rsid w:val="0010452A"/>
    <w:rsid w:val="00105853"/>
    <w:rsid w:val="0010589F"/>
    <w:rsid w:val="00105904"/>
    <w:rsid w:val="00105CA6"/>
    <w:rsid w:val="00105CB9"/>
    <w:rsid w:val="00106336"/>
    <w:rsid w:val="001071F6"/>
    <w:rsid w:val="001113AD"/>
    <w:rsid w:val="00111AF0"/>
    <w:rsid w:val="0011268D"/>
    <w:rsid w:val="0011363E"/>
    <w:rsid w:val="0011511E"/>
    <w:rsid w:val="0011529D"/>
    <w:rsid w:val="00115D9D"/>
    <w:rsid w:val="00116854"/>
    <w:rsid w:val="00116CE4"/>
    <w:rsid w:val="001178B7"/>
    <w:rsid w:val="00121075"/>
    <w:rsid w:val="00121760"/>
    <w:rsid w:val="00121827"/>
    <w:rsid w:val="00121DAA"/>
    <w:rsid w:val="00125699"/>
    <w:rsid w:val="001258F2"/>
    <w:rsid w:val="00126738"/>
    <w:rsid w:val="00127069"/>
    <w:rsid w:val="00131876"/>
    <w:rsid w:val="00135453"/>
    <w:rsid w:val="0013551C"/>
    <w:rsid w:val="00135D67"/>
    <w:rsid w:val="00136741"/>
    <w:rsid w:val="00136E00"/>
    <w:rsid w:val="00137671"/>
    <w:rsid w:val="00140767"/>
    <w:rsid w:val="00140BF7"/>
    <w:rsid w:val="001415B2"/>
    <w:rsid w:val="001418F3"/>
    <w:rsid w:val="00142534"/>
    <w:rsid w:val="00142CA4"/>
    <w:rsid w:val="00142DE8"/>
    <w:rsid w:val="0014317A"/>
    <w:rsid w:val="0014387A"/>
    <w:rsid w:val="00143BC5"/>
    <w:rsid w:val="00143C7E"/>
    <w:rsid w:val="0014403F"/>
    <w:rsid w:val="00144164"/>
    <w:rsid w:val="001442EE"/>
    <w:rsid w:val="00145410"/>
    <w:rsid w:val="001458EE"/>
    <w:rsid w:val="0014592B"/>
    <w:rsid w:val="001459B7"/>
    <w:rsid w:val="0014635B"/>
    <w:rsid w:val="00146F9E"/>
    <w:rsid w:val="001519C2"/>
    <w:rsid w:val="00152C63"/>
    <w:rsid w:val="00152D53"/>
    <w:rsid w:val="00153185"/>
    <w:rsid w:val="00156915"/>
    <w:rsid w:val="00156B05"/>
    <w:rsid w:val="0015749F"/>
    <w:rsid w:val="001574D5"/>
    <w:rsid w:val="00157F64"/>
    <w:rsid w:val="001635BB"/>
    <w:rsid w:val="00163C15"/>
    <w:rsid w:val="001647A2"/>
    <w:rsid w:val="00164B85"/>
    <w:rsid w:val="001676EA"/>
    <w:rsid w:val="0017056D"/>
    <w:rsid w:val="001705BA"/>
    <w:rsid w:val="001717B5"/>
    <w:rsid w:val="001717C2"/>
    <w:rsid w:val="001726C1"/>
    <w:rsid w:val="00173968"/>
    <w:rsid w:val="00173F6C"/>
    <w:rsid w:val="001778D8"/>
    <w:rsid w:val="001804D5"/>
    <w:rsid w:val="00182076"/>
    <w:rsid w:val="00182C5C"/>
    <w:rsid w:val="00182FD4"/>
    <w:rsid w:val="00184B86"/>
    <w:rsid w:val="001867E8"/>
    <w:rsid w:val="001867ED"/>
    <w:rsid w:val="00187458"/>
    <w:rsid w:val="00187658"/>
    <w:rsid w:val="001940B3"/>
    <w:rsid w:val="0019547F"/>
    <w:rsid w:val="00195E23"/>
    <w:rsid w:val="00196320"/>
    <w:rsid w:val="001A013F"/>
    <w:rsid w:val="001A07FB"/>
    <w:rsid w:val="001A0BAA"/>
    <w:rsid w:val="001A1F63"/>
    <w:rsid w:val="001A45E6"/>
    <w:rsid w:val="001A533F"/>
    <w:rsid w:val="001A6A76"/>
    <w:rsid w:val="001A7A83"/>
    <w:rsid w:val="001B03F5"/>
    <w:rsid w:val="001B0DB1"/>
    <w:rsid w:val="001B1389"/>
    <w:rsid w:val="001B21CC"/>
    <w:rsid w:val="001B22A6"/>
    <w:rsid w:val="001B32AA"/>
    <w:rsid w:val="001B5385"/>
    <w:rsid w:val="001B6774"/>
    <w:rsid w:val="001B6797"/>
    <w:rsid w:val="001B703A"/>
    <w:rsid w:val="001B72E2"/>
    <w:rsid w:val="001B767C"/>
    <w:rsid w:val="001B76BF"/>
    <w:rsid w:val="001B7CFD"/>
    <w:rsid w:val="001C0D4C"/>
    <w:rsid w:val="001C1C7B"/>
    <w:rsid w:val="001C22F6"/>
    <w:rsid w:val="001C33C1"/>
    <w:rsid w:val="001C3A59"/>
    <w:rsid w:val="001C3BAC"/>
    <w:rsid w:val="001C5B07"/>
    <w:rsid w:val="001C723A"/>
    <w:rsid w:val="001C7F68"/>
    <w:rsid w:val="001D02C1"/>
    <w:rsid w:val="001D2033"/>
    <w:rsid w:val="001D4D86"/>
    <w:rsid w:val="001D6E4F"/>
    <w:rsid w:val="001D72B2"/>
    <w:rsid w:val="001D72D4"/>
    <w:rsid w:val="001E2E20"/>
    <w:rsid w:val="001E4A6A"/>
    <w:rsid w:val="001E6024"/>
    <w:rsid w:val="001E648F"/>
    <w:rsid w:val="001E7428"/>
    <w:rsid w:val="001E7A5D"/>
    <w:rsid w:val="001E7D53"/>
    <w:rsid w:val="001F0A46"/>
    <w:rsid w:val="001F1195"/>
    <w:rsid w:val="001F1D7E"/>
    <w:rsid w:val="001F2653"/>
    <w:rsid w:val="001F3031"/>
    <w:rsid w:val="001F5326"/>
    <w:rsid w:val="001F5C30"/>
    <w:rsid w:val="001F645F"/>
    <w:rsid w:val="001F7ADE"/>
    <w:rsid w:val="001F7D0E"/>
    <w:rsid w:val="001F7DBA"/>
    <w:rsid w:val="00201B50"/>
    <w:rsid w:val="00201EB8"/>
    <w:rsid w:val="00202E97"/>
    <w:rsid w:val="002031B5"/>
    <w:rsid w:val="00204424"/>
    <w:rsid w:val="00204A25"/>
    <w:rsid w:val="00204C41"/>
    <w:rsid w:val="00205DC8"/>
    <w:rsid w:val="00206455"/>
    <w:rsid w:val="002065DA"/>
    <w:rsid w:val="00207887"/>
    <w:rsid w:val="0021081C"/>
    <w:rsid w:val="00210B91"/>
    <w:rsid w:val="00212829"/>
    <w:rsid w:val="0021331C"/>
    <w:rsid w:val="00213DFF"/>
    <w:rsid w:val="002141E9"/>
    <w:rsid w:val="002142FC"/>
    <w:rsid w:val="00214ECE"/>
    <w:rsid w:val="00215646"/>
    <w:rsid w:val="002162A0"/>
    <w:rsid w:val="002167FC"/>
    <w:rsid w:val="00216A03"/>
    <w:rsid w:val="002178C7"/>
    <w:rsid w:val="002208C5"/>
    <w:rsid w:val="00220F71"/>
    <w:rsid w:val="002219DB"/>
    <w:rsid w:val="002221FE"/>
    <w:rsid w:val="002227BF"/>
    <w:rsid w:val="002230E7"/>
    <w:rsid w:val="002246EB"/>
    <w:rsid w:val="00224B78"/>
    <w:rsid w:val="00224D32"/>
    <w:rsid w:val="0022699C"/>
    <w:rsid w:val="00226C78"/>
    <w:rsid w:val="00230625"/>
    <w:rsid w:val="002309C8"/>
    <w:rsid w:val="00230BBB"/>
    <w:rsid w:val="002318C6"/>
    <w:rsid w:val="00231F26"/>
    <w:rsid w:val="002327B2"/>
    <w:rsid w:val="00232857"/>
    <w:rsid w:val="00232E82"/>
    <w:rsid w:val="00232F6A"/>
    <w:rsid w:val="0023432F"/>
    <w:rsid w:val="002345EB"/>
    <w:rsid w:val="00234978"/>
    <w:rsid w:val="00234D0A"/>
    <w:rsid w:val="00234FE6"/>
    <w:rsid w:val="00235918"/>
    <w:rsid w:val="00235F53"/>
    <w:rsid w:val="00236B97"/>
    <w:rsid w:val="00236C5C"/>
    <w:rsid w:val="0024071A"/>
    <w:rsid w:val="00242969"/>
    <w:rsid w:val="002429A6"/>
    <w:rsid w:val="00242BF4"/>
    <w:rsid w:val="00244211"/>
    <w:rsid w:val="00244D56"/>
    <w:rsid w:val="00244D76"/>
    <w:rsid w:val="00245CEB"/>
    <w:rsid w:val="00246187"/>
    <w:rsid w:val="00247617"/>
    <w:rsid w:val="00247B55"/>
    <w:rsid w:val="00250800"/>
    <w:rsid w:val="002513CF"/>
    <w:rsid w:val="00254175"/>
    <w:rsid w:val="0025436C"/>
    <w:rsid w:val="00254AFF"/>
    <w:rsid w:val="0025663C"/>
    <w:rsid w:val="0026113C"/>
    <w:rsid w:val="00263450"/>
    <w:rsid w:val="0026376C"/>
    <w:rsid w:val="00264A15"/>
    <w:rsid w:val="0026533A"/>
    <w:rsid w:val="00265ADE"/>
    <w:rsid w:val="00265B94"/>
    <w:rsid w:val="002679B9"/>
    <w:rsid w:val="0027013F"/>
    <w:rsid w:val="00271FEA"/>
    <w:rsid w:val="00272131"/>
    <w:rsid w:val="002724AA"/>
    <w:rsid w:val="00274293"/>
    <w:rsid w:val="00275051"/>
    <w:rsid w:val="00277A1C"/>
    <w:rsid w:val="00277B89"/>
    <w:rsid w:val="002810FA"/>
    <w:rsid w:val="00281C84"/>
    <w:rsid w:val="00281F9F"/>
    <w:rsid w:val="00284870"/>
    <w:rsid w:val="00285B36"/>
    <w:rsid w:val="00286F87"/>
    <w:rsid w:val="0028746C"/>
    <w:rsid w:val="00290177"/>
    <w:rsid w:val="00290324"/>
    <w:rsid w:val="00292171"/>
    <w:rsid w:val="00292763"/>
    <w:rsid w:val="00292B9A"/>
    <w:rsid w:val="00292CDD"/>
    <w:rsid w:val="00293AB8"/>
    <w:rsid w:val="00294133"/>
    <w:rsid w:val="002941B7"/>
    <w:rsid w:val="00294252"/>
    <w:rsid w:val="00294D59"/>
    <w:rsid w:val="002971EE"/>
    <w:rsid w:val="0029726C"/>
    <w:rsid w:val="0029766D"/>
    <w:rsid w:val="002A16DE"/>
    <w:rsid w:val="002A2E02"/>
    <w:rsid w:val="002A358A"/>
    <w:rsid w:val="002A37BE"/>
    <w:rsid w:val="002A43AF"/>
    <w:rsid w:val="002A43BB"/>
    <w:rsid w:val="002A49E4"/>
    <w:rsid w:val="002A5C3B"/>
    <w:rsid w:val="002A5C8A"/>
    <w:rsid w:val="002A6A43"/>
    <w:rsid w:val="002B0819"/>
    <w:rsid w:val="002B0A6E"/>
    <w:rsid w:val="002B2917"/>
    <w:rsid w:val="002B2F7E"/>
    <w:rsid w:val="002B4A99"/>
    <w:rsid w:val="002B6183"/>
    <w:rsid w:val="002B6449"/>
    <w:rsid w:val="002B7056"/>
    <w:rsid w:val="002C145B"/>
    <w:rsid w:val="002C1CD1"/>
    <w:rsid w:val="002C331D"/>
    <w:rsid w:val="002C36C4"/>
    <w:rsid w:val="002C4C41"/>
    <w:rsid w:val="002C5063"/>
    <w:rsid w:val="002C50FA"/>
    <w:rsid w:val="002C51D2"/>
    <w:rsid w:val="002C55DF"/>
    <w:rsid w:val="002C5C76"/>
    <w:rsid w:val="002C7721"/>
    <w:rsid w:val="002D0BA4"/>
    <w:rsid w:val="002D221E"/>
    <w:rsid w:val="002D264A"/>
    <w:rsid w:val="002D3640"/>
    <w:rsid w:val="002D3A1A"/>
    <w:rsid w:val="002D497E"/>
    <w:rsid w:val="002D5BAB"/>
    <w:rsid w:val="002D7FE1"/>
    <w:rsid w:val="002E0472"/>
    <w:rsid w:val="002E2023"/>
    <w:rsid w:val="002E24BC"/>
    <w:rsid w:val="002E39BC"/>
    <w:rsid w:val="002E4DF8"/>
    <w:rsid w:val="002E5905"/>
    <w:rsid w:val="002E5B0A"/>
    <w:rsid w:val="002F0860"/>
    <w:rsid w:val="002F0CFE"/>
    <w:rsid w:val="002F171A"/>
    <w:rsid w:val="002F2106"/>
    <w:rsid w:val="002F2416"/>
    <w:rsid w:val="002F25D0"/>
    <w:rsid w:val="002F262D"/>
    <w:rsid w:val="002F2B74"/>
    <w:rsid w:val="002F3F7E"/>
    <w:rsid w:val="002F4165"/>
    <w:rsid w:val="002F6245"/>
    <w:rsid w:val="00300346"/>
    <w:rsid w:val="00300347"/>
    <w:rsid w:val="00300FE1"/>
    <w:rsid w:val="003014A4"/>
    <w:rsid w:val="0030160E"/>
    <w:rsid w:val="00301DDA"/>
    <w:rsid w:val="003040B5"/>
    <w:rsid w:val="0030506A"/>
    <w:rsid w:val="00305666"/>
    <w:rsid w:val="00306A3A"/>
    <w:rsid w:val="0030767D"/>
    <w:rsid w:val="00307683"/>
    <w:rsid w:val="00307A0F"/>
    <w:rsid w:val="00307E1E"/>
    <w:rsid w:val="00311C7F"/>
    <w:rsid w:val="00311FC4"/>
    <w:rsid w:val="00312BFC"/>
    <w:rsid w:val="00313698"/>
    <w:rsid w:val="00314FB4"/>
    <w:rsid w:val="00315AEE"/>
    <w:rsid w:val="00315F85"/>
    <w:rsid w:val="0031606D"/>
    <w:rsid w:val="00316D9D"/>
    <w:rsid w:val="0032054A"/>
    <w:rsid w:val="00320C66"/>
    <w:rsid w:val="00320CB1"/>
    <w:rsid w:val="00321A0D"/>
    <w:rsid w:val="003240D5"/>
    <w:rsid w:val="003249B6"/>
    <w:rsid w:val="00325A6D"/>
    <w:rsid w:val="00325F5D"/>
    <w:rsid w:val="00326402"/>
    <w:rsid w:val="00326722"/>
    <w:rsid w:val="00327D00"/>
    <w:rsid w:val="00327EB7"/>
    <w:rsid w:val="00330A9D"/>
    <w:rsid w:val="0033134A"/>
    <w:rsid w:val="0033296F"/>
    <w:rsid w:val="00335DFE"/>
    <w:rsid w:val="00335F20"/>
    <w:rsid w:val="00336DE6"/>
    <w:rsid w:val="003370B5"/>
    <w:rsid w:val="00337846"/>
    <w:rsid w:val="00337BF5"/>
    <w:rsid w:val="003404BF"/>
    <w:rsid w:val="00341FE2"/>
    <w:rsid w:val="00342531"/>
    <w:rsid w:val="003427A0"/>
    <w:rsid w:val="00343496"/>
    <w:rsid w:val="0034598E"/>
    <w:rsid w:val="00346629"/>
    <w:rsid w:val="0034680A"/>
    <w:rsid w:val="00351696"/>
    <w:rsid w:val="003519F7"/>
    <w:rsid w:val="00351C3D"/>
    <w:rsid w:val="003533A7"/>
    <w:rsid w:val="003545EC"/>
    <w:rsid w:val="003563D5"/>
    <w:rsid w:val="00360A4C"/>
    <w:rsid w:val="003616F3"/>
    <w:rsid w:val="003617B9"/>
    <w:rsid w:val="00363BF0"/>
    <w:rsid w:val="003665CB"/>
    <w:rsid w:val="00367499"/>
    <w:rsid w:val="00367D97"/>
    <w:rsid w:val="00367FD0"/>
    <w:rsid w:val="003702EE"/>
    <w:rsid w:val="00370767"/>
    <w:rsid w:val="00370D27"/>
    <w:rsid w:val="00371E1D"/>
    <w:rsid w:val="003724CE"/>
    <w:rsid w:val="003726A9"/>
    <w:rsid w:val="003738E5"/>
    <w:rsid w:val="00373E88"/>
    <w:rsid w:val="00374B36"/>
    <w:rsid w:val="00376D0D"/>
    <w:rsid w:val="00376F57"/>
    <w:rsid w:val="00377354"/>
    <w:rsid w:val="00377589"/>
    <w:rsid w:val="003775A2"/>
    <w:rsid w:val="003813F8"/>
    <w:rsid w:val="00381469"/>
    <w:rsid w:val="003815D7"/>
    <w:rsid w:val="0038555F"/>
    <w:rsid w:val="00385A2E"/>
    <w:rsid w:val="0038604D"/>
    <w:rsid w:val="00386568"/>
    <w:rsid w:val="00387A6C"/>
    <w:rsid w:val="00390BBF"/>
    <w:rsid w:val="00392B1C"/>
    <w:rsid w:val="0039302C"/>
    <w:rsid w:val="003937E2"/>
    <w:rsid w:val="003944F3"/>
    <w:rsid w:val="003945D4"/>
    <w:rsid w:val="003954CD"/>
    <w:rsid w:val="00395704"/>
    <w:rsid w:val="00395E1A"/>
    <w:rsid w:val="00396839"/>
    <w:rsid w:val="00396B8E"/>
    <w:rsid w:val="00397D09"/>
    <w:rsid w:val="003A2893"/>
    <w:rsid w:val="003A5A17"/>
    <w:rsid w:val="003A5B6D"/>
    <w:rsid w:val="003A5CDF"/>
    <w:rsid w:val="003A6238"/>
    <w:rsid w:val="003A68C0"/>
    <w:rsid w:val="003A6BEC"/>
    <w:rsid w:val="003A7709"/>
    <w:rsid w:val="003A7ADE"/>
    <w:rsid w:val="003B0406"/>
    <w:rsid w:val="003B2894"/>
    <w:rsid w:val="003B3401"/>
    <w:rsid w:val="003B340D"/>
    <w:rsid w:val="003B353F"/>
    <w:rsid w:val="003B39E6"/>
    <w:rsid w:val="003B41A1"/>
    <w:rsid w:val="003B5387"/>
    <w:rsid w:val="003B61CF"/>
    <w:rsid w:val="003B6763"/>
    <w:rsid w:val="003B7143"/>
    <w:rsid w:val="003B783C"/>
    <w:rsid w:val="003C0ACF"/>
    <w:rsid w:val="003C22EF"/>
    <w:rsid w:val="003C273F"/>
    <w:rsid w:val="003C64EA"/>
    <w:rsid w:val="003C7B4D"/>
    <w:rsid w:val="003C7FED"/>
    <w:rsid w:val="003D0302"/>
    <w:rsid w:val="003D237A"/>
    <w:rsid w:val="003D2512"/>
    <w:rsid w:val="003D2908"/>
    <w:rsid w:val="003D2DEF"/>
    <w:rsid w:val="003D4B20"/>
    <w:rsid w:val="003D4FA5"/>
    <w:rsid w:val="003D5D51"/>
    <w:rsid w:val="003E0D6F"/>
    <w:rsid w:val="003E2688"/>
    <w:rsid w:val="003E2EFF"/>
    <w:rsid w:val="003E3883"/>
    <w:rsid w:val="003E4509"/>
    <w:rsid w:val="003E4A12"/>
    <w:rsid w:val="003E54F4"/>
    <w:rsid w:val="003E6F6F"/>
    <w:rsid w:val="003E74C7"/>
    <w:rsid w:val="003E74F6"/>
    <w:rsid w:val="003F0295"/>
    <w:rsid w:val="003F0E37"/>
    <w:rsid w:val="003F1410"/>
    <w:rsid w:val="003F14B2"/>
    <w:rsid w:val="003F1671"/>
    <w:rsid w:val="003F1C6E"/>
    <w:rsid w:val="003F383D"/>
    <w:rsid w:val="003F3911"/>
    <w:rsid w:val="003F3B4F"/>
    <w:rsid w:val="003F4476"/>
    <w:rsid w:val="003F5FEE"/>
    <w:rsid w:val="003F65E9"/>
    <w:rsid w:val="003F6C4A"/>
    <w:rsid w:val="003F6C91"/>
    <w:rsid w:val="003F734B"/>
    <w:rsid w:val="003F7CC4"/>
    <w:rsid w:val="00400F43"/>
    <w:rsid w:val="00401468"/>
    <w:rsid w:val="004045FF"/>
    <w:rsid w:val="00405320"/>
    <w:rsid w:val="00405CD8"/>
    <w:rsid w:val="00406332"/>
    <w:rsid w:val="004066FE"/>
    <w:rsid w:val="00407D93"/>
    <w:rsid w:val="00410E8F"/>
    <w:rsid w:val="004136FB"/>
    <w:rsid w:val="0041463E"/>
    <w:rsid w:val="00415040"/>
    <w:rsid w:val="00415C7C"/>
    <w:rsid w:val="00415D4B"/>
    <w:rsid w:val="00416434"/>
    <w:rsid w:val="00416E93"/>
    <w:rsid w:val="004179F1"/>
    <w:rsid w:val="00417A31"/>
    <w:rsid w:val="00421190"/>
    <w:rsid w:val="0042166F"/>
    <w:rsid w:val="00422584"/>
    <w:rsid w:val="00422CFC"/>
    <w:rsid w:val="00422DFE"/>
    <w:rsid w:val="00423EDF"/>
    <w:rsid w:val="00424029"/>
    <w:rsid w:val="00424113"/>
    <w:rsid w:val="004250C3"/>
    <w:rsid w:val="00425988"/>
    <w:rsid w:val="00426C81"/>
    <w:rsid w:val="00432323"/>
    <w:rsid w:val="004325F0"/>
    <w:rsid w:val="00432F64"/>
    <w:rsid w:val="00434223"/>
    <w:rsid w:val="004352A7"/>
    <w:rsid w:val="00437F2F"/>
    <w:rsid w:val="004409DD"/>
    <w:rsid w:val="00441158"/>
    <w:rsid w:val="00441973"/>
    <w:rsid w:val="00442E6D"/>
    <w:rsid w:val="00442ED7"/>
    <w:rsid w:val="00443B0C"/>
    <w:rsid w:val="00445585"/>
    <w:rsid w:val="00445A5C"/>
    <w:rsid w:val="00445FD2"/>
    <w:rsid w:val="00446078"/>
    <w:rsid w:val="004460F6"/>
    <w:rsid w:val="004468C3"/>
    <w:rsid w:val="0044757D"/>
    <w:rsid w:val="00447BDA"/>
    <w:rsid w:val="00450058"/>
    <w:rsid w:val="0045047F"/>
    <w:rsid w:val="00451B65"/>
    <w:rsid w:val="00451C61"/>
    <w:rsid w:val="00451DF0"/>
    <w:rsid w:val="00452B76"/>
    <w:rsid w:val="004538EC"/>
    <w:rsid w:val="00455AF7"/>
    <w:rsid w:val="00455B12"/>
    <w:rsid w:val="00456926"/>
    <w:rsid w:val="00456F1C"/>
    <w:rsid w:val="0045718A"/>
    <w:rsid w:val="0045724F"/>
    <w:rsid w:val="0045772E"/>
    <w:rsid w:val="004578AF"/>
    <w:rsid w:val="00462208"/>
    <w:rsid w:val="004623D4"/>
    <w:rsid w:val="00462742"/>
    <w:rsid w:val="00463191"/>
    <w:rsid w:val="004652C6"/>
    <w:rsid w:val="0046694E"/>
    <w:rsid w:val="004671A8"/>
    <w:rsid w:val="004702C4"/>
    <w:rsid w:val="0047081C"/>
    <w:rsid w:val="00470934"/>
    <w:rsid w:val="00470E2C"/>
    <w:rsid w:val="00470E7D"/>
    <w:rsid w:val="0047138C"/>
    <w:rsid w:val="00471965"/>
    <w:rsid w:val="00472620"/>
    <w:rsid w:val="004727AC"/>
    <w:rsid w:val="00472D73"/>
    <w:rsid w:val="00473151"/>
    <w:rsid w:val="00473F55"/>
    <w:rsid w:val="00474F58"/>
    <w:rsid w:val="004750F3"/>
    <w:rsid w:val="004766F6"/>
    <w:rsid w:val="00476904"/>
    <w:rsid w:val="00476A23"/>
    <w:rsid w:val="00476EFB"/>
    <w:rsid w:val="00477AC4"/>
    <w:rsid w:val="004800B2"/>
    <w:rsid w:val="00482F31"/>
    <w:rsid w:val="00486854"/>
    <w:rsid w:val="00486E06"/>
    <w:rsid w:val="00490301"/>
    <w:rsid w:val="00491612"/>
    <w:rsid w:val="00491CE4"/>
    <w:rsid w:val="004925AF"/>
    <w:rsid w:val="00492F76"/>
    <w:rsid w:val="004942D5"/>
    <w:rsid w:val="0049555E"/>
    <w:rsid w:val="004962B4"/>
    <w:rsid w:val="0049647E"/>
    <w:rsid w:val="004A0665"/>
    <w:rsid w:val="004A16FA"/>
    <w:rsid w:val="004A2026"/>
    <w:rsid w:val="004A25F7"/>
    <w:rsid w:val="004A5C1D"/>
    <w:rsid w:val="004A5EE0"/>
    <w:rsid w:val="004A71D1"/>
    <w:rsid w:val="004B0B52"/>
    <w:rsid w:val="004B1E16"/>
    <w:rsid w:val="004B22F3"/>
    <w:rsid w:val="004B3360"/>
    <w:rsid w:val="004B591E"/>
    <w:rsid w:val="004B7360"/>
    <w:rsid w:val="004B7CFA"/>
    <w:rsid w:val="004C0023"/>
    <w:rsid w:val="004C03E1"/>
    <w:rsid w:val="004C113A"/>
    <w:rsid w:val="004C15DB"/>
    <w:rsid w:val="004C2D1F"/>
    <w:rsid w:val="004C2E4C"/>
    <w:rsid w:val="004C3D60"/>
    <w:rsid w:val="004C5C48"/>
    <w:rsid w:val="004C6962"/>
    <w:rsid w:val="004C710C"/>
    <w:rsid w:val="004C7679"/>
    <w:rsid w:val="004C7FDC"/>
    <w:rsid w:val="004D003D"/>
    <w:rsid w:val="004D1224"/>
    <w:rsid w:val="004D1365"/>
    <w:rsid w:val="004D4761"/>
    <w:rsid w:val="004D57BE"/>
    <w:rsid w:val="004D59C0"/>
    <w:rsid w:val="004D59FC"/>
    <w:rsid w:val="004D5E3D"/>
    <w:rsid w:val="004E1A9E"/>
    <w:rsid w:val="004E2D63"/>
    <w:rsid w:val="004E3EB0"/>
    <w:rsid w:val="004E5DA5"/>
    <w:rsid w:val="004F0768"/>
    <w:rsid w:val="004F07F0"/>
    <w:rsid w:val="004F07FC"/>
    <w:rsid w:val="004F172D"/>
    <w:rsid w:val="004F3371"/>
    <w:rsid w:val="004F347F"/>
    <w:rsid w:val="004F44A6"/>
    <w:rsid w:val="004F4989"/>
    <w:rsid w:val="004F4CEE"/>
    <w:rsid w:val="004F5FCA"/>
    <w:rsid w:val="004F68FA"/>
    <w:rsid w:val="004F699D"/>
    <w:rsid w:val="004F72BA"/>
    <w:rsid w:val="005009DB"/>
    <w:rsid w:val="00500C18"/>
    <w:rsid w:val="005017EC"/>
    <w:rsid w:val="0050191B"/>
    <w:rsid w:val="00502B2F"/>
    <w:rsid w:val="00502D93"/>
    <w:rsid w:val="00503BD0"/>
    <w:rsid w:val="0050616A"/>
    <w:rsid w:val="00506492"/>
    <w:rsid w:val="00506A83"/>
    <w:rsid w:val="0051072F"/>
    <w:rsid w:val="005125A3"/>
    <w:rsid w:val="00513BBD"/>
    <w:rsid w:val="00514A5C"/>
    <w:rsid w:val="00514C16"/>
    <w:rsid w:val="00516269"/>
    <w:rsid w:val="0051637C"/>
    <w:rsid w:val="00517065"/>
    <w:rsid w:val="005200EC"/>
    <w:rsid w:val="00521284"/>
    <w:rsid w:val="005222B4"/>
    <w:rsid w:val="005238A4"/>
    <w:rsid w:val="00523B58"/>
    <w:rsid w:val="00523C64"/>
    <w:rsid w:val="00524F2B"/>
    <w:rsid w:val="00525BCD"/>
    <w:rsid w:val="00526E47"/>
    <w:rsid w:val="00527449"/>
    <w:rsid w:val="00527C88"/>
    <w:rsid w:val="0053209E"/>
    <w:rsid w:val="00532343"/>
    <w:rsid w:val="0053273D"/>
    <w:rsid w:val="005330B3"/>
    <w:rsid w:val="005331ED"/>
    <w:rsid w:val="00533831"/>
    <w:rsid w:val="00534B55"/>
    <w:rsid w:val="0053558C"/>
    <w:rsid w:val="005372B0"/>
    <w:rsid w:val="0053761E"/>
    <w:rsid w:val="00537A49"/>
    <w:rsid w:val="00537E18"/>
    <w:rsid w:val="00540B30"/>
    <w:rsid w:val="00540D77"/>
    <w:rsid w:val="00540D91"/>
    <w:rsid w:val="00540E89"/>
    <w:rsid w:val="0054179B"/>
    <w:rsid w:val="00541AC3"/>
    <w:rsid w:val="00542F4F"/>
    <w:rsid w:val="00544724"/>
    <w:rsid w:val="00544F31"/>
    <w:rsid w:val="005458A2"/>
    <w:rsid w:val="005465DF"/>
    <w:rsid w:val="005509E8"/>
    <w:rsid w:val="005529DD"/>
    <w:rsid w:val="00552C30"/>
    <w:rsid w:val="005534C7"/>
    <w:rsid w:val="00553EA0"/>
    <w:rsid w:val="005545C6"/>
    <w:rsid w:val="00554F9E"/>
    <w:rsid w:val="00555938"/>
    <w:rsid w:val="00555E4B"/>
    <w:rsid w:val="005560B2"/>
    <w:rsid w:val="005560D2"/>
    <w:rsid w:val="005575AA"/>
    <w:rsid w:val="005575E6"/>
    <w:rsid w:val="00557BDF"/>
    <w:rsid w:val="00562449"/>
    <w:rsid w:val="00562CE5"/>
    <w:rsid w:val="0056443C"/>
    <w:rsid w:val="005654D0"/>
    <w:rsid w:val="00567CFA"/>
    <w:rsid w:val="0057139C"/>
    <w:rsid w:val="005719F3"/>
    <w:rsid w:val="00571B0A"/>
    <w:rsid w:val="005726BE"/>
    <w:rsid w:val="005730D6"/>
    <w:rsid w:val="00573F35"/>
    <w:rsid w:val="00574150"/>
    <w:rsid w:val="0057562B"/>
    <w:rsid w:val="00577080"/>
    <w:rsid w:val="00577122"/>
    <w:rsid w:val="00577B0B"/>
    <w:rsid w:val="00577C51"/>
    <w:rsid w:val="00580390"/>
    <w:rsid w:val="00580B3C"/>
    <w:rsid w:val="00581658"/>
    <w:rsid w:val="00582284"/>
    <w:rsid w:val="00582704"/>
    <w:rsid w:val="00582A92"/>
    <w:rsid w:val="005831FA"/>
    <w:rsid w:val="005854A1"/>
    <w:rsid w:val="00585D82"/>
    <w:rsid w:val="00586734"/>
    <w:rsid w:val="005872A1"/>
    <w:rsid w:val="005872E9"/>
    <w:rsid w:val="00587B79"/>
    <w:rsid w:val="005901B2"/>
    <w:rsid w:val="00590F40"/>
    <w:rsid w:val="00592CBF"/>
    <w:rsid w:val="00592F28"/>
    <w:rsid w:val="00594444"/>
    <w:rsid w:val="005956DB"/>
    <w:rsid w:val="00595A8B"/>
    <w:rsid w:val="0059708F"/>
    <w:rsid w:val="005974F7"/>
    <w:rsid w:val="005A0347"/>
    <w:rsid w:val="005A063B"/>
    <w:rsid w:val="005A07D7"/>
    <w:rsid w:val="005A09B6"/>
    <w:rsid w:val="005A0CD0"/>
    <w:rsid w:val="005A0E00"/>
    <w:rsid w:val="005A21A9"/>
    <w:rsid w:val="005A3558"/>
    <w:rsid w:val="005A4BC9"/>
    <w:rsid w:val="005A6843"/>
    <w:rsid w:val="005A7817"/>
    <w:rsid w:val="005A7C1F"/>
    <w:rsid w:val="005B040E"/>
    <w:rsid w:val="005B2309"/>
    <w:rsid w:val="005B3174"/>
    <w:rsid w:val="005B3816"/>
    <w:rsid w:val="005B3895"/>
    <w:rsid w:val="005B40A6"/>
    <w:rsid w:val="005B459B"/>
    <w:rsid w:val="005B4FA8"/>
    <w:rsid w:val="005B5056"/>
    <w:rsid w:val="005B5304"/>
    <w:rsid w:val="005B55DE"/>
    <w:rsid w:val="005B5A71"/>
    <w:rsid w:val="005B625D"/>
    <w:rsid w:val="005B62ED"/>
    <w:rsid w:val="005B6370"/>
    <w:rsid w:val="005B6959"/>
    <w:rsid w:val="005B6997"/>
    <w:rsid w:val="005B6E97"/>
    <w:rsid w:val="005B7861"/>
    <w:rsid w:val="005B7FE9"/>
    <w:rsid w:val="005C0B1B"/>
    <w:rsid w:val="005C363E"/>
    <w:rsid w:val="005C537B"/>
    <w:rsid w:val="005C69B3"/>
    <w:rsid w:val="005C73AF"/>
    <w:rsid w:val="005C7A78"/>
    <w:rsid w:val="005D1569"/>
    <w:rsid w:val="005D2596"/>
    <w:rsid w:val="005D2C40"/>
    <w:rsid w:val="005D2CC3"/>
    <w:rsid w:val="005D7009"/>
    <w:rsid w:val="005E066F"/>
    <w:rsid w:val="005E094A"/>
    <w:rsid w:val="005E0BE7"/>
    <w:rsid w:val="005E215E"/>
    <w:rsid w:val="005E4FE4"/>
    <w:rsid w:val="005E5829"/>
    <w:rsid w:val="005E682C"/>
    <w:rsid w:val="005E6D7C"/>
    <w:rsid w:val="005E6F6C"/>
    <w:rsid w:val="005E70FF"/>
    <w:rsid w:val="005F0686"/>
    <w:rsid w:val="005F0795"/>
    <w:rsid w:val="005F1EE3"/>
    <w:rsid w:val="005F37BE"/>
    <w:rsid w:val="005F4421"/>
    <w:rsid w:val="005F491E"/>
    <w:rsid w:val="005F4ABE"/>
    <w:rsid w:val="005F5210"/>
    <w:rsid w:val="005F535C"/>
    <w:rsid w:val="005F5C35"/>
    <w:rsid w:val="005F62AB"/>
    <w:rsid w:val="005F70C9"/>
    <w:rsid w:val="006002F4"/>
    <w:rsid w:val="00601676"/>
    <w:rsid w:val="006023BA"/>
    <w:rsid w:val="006028BD"/>
    <w:rsid w:val="00603E71"/>
    <w:rsid w:val="00603EC3"/>
    <w:rsid w:val="00604168"/>
    <w:rsid w:val="00604285"/>
    <w:rsid w:val="00604BB9"/>
    <w:rsid w:val="00606CF0"/>
    <w:rsid w:val="00610123"/>
    <w:rsid w:val="00610687"/>
    <w:rsid w:val="00610781"/>
    <w:rsid w:val="006113AA"/>
    <w:rsid w:val="0061342C"/>
    <w:rsid w:val="0061714F"/>
    <w:rsid w:val="00617287"/>
    <w:rsid w:val="006176EC"/>
    <w:rsid w:val="006179BC"/>
    <w:rsid w:val="006208E2"/>
    <w:rsid w:val="00620FB7"/>
    <w:rsid w:val="006231E6"/>
    <w:rsid w:val="006234DB"/>
    <w:rsid w:val="00623E05"/>
    <w:rsid w:val="00623EFD"/>
    <w:rsid w:val="0062489A"/>
    <w:rsid w:val="006248EC"/>
    <w:rsid w:val="00624A72"/>
    <w:rsid w:val="0062503C"/>
    <w:rsid w:val="0062576F"/>
    <w:rsid w:val="00626AB0"/>
    <w:rsid w:val="00626AEF"/>
    <w:rsid w:val="00630743"/>
    <w:rsid w:val="006319C2"/>
    <w:rsid w:val="00631EB2"/>
    <w:rsid w:val="00633363"/>
    <w:rsid w:val="006348EE"/>
    <w:rsid w:val="0063528D"/>
    <w:rsid w:val="00636DA9"/>
    <w:rsid w:val="00637C3B"/>
    <w:rsid w:val="0064023A"/>
    <w:rsid w:val="00643B09"/>
    <w:rsid w:val="00644834"/>
    <w:rsid w:val="00644C7F"/>
    <w:rsid w:val="00645B96"/>
    <w:rsid w:val="00646C02"/>
    <w:rsid w:val="00647C2F"/>
    <w:rsid w:val="00650BB1"/>
    <w:rsid w:val="00651566"/>
    <w:rsid w:val="006518DC"/>
    <w:rsid w:val="00654504"/>
    <w:rsid w:val="006548B8"/>
    <w:rsid w:val="00655680"/>
    <w:rsid w:val="00655C67"/>
    <w:rsid w:val="006578C1"/>
    <w:rsid w:val="00660F8F"/>
    <w:rsid w:val="00661B32"/>
    <w:rsid w:val="00662265"/>
    <w:rsid w:val="0066269B"/>
    <w:rsid w:val="0066269F"/>
    <w:rsid w:val="00662CAF"/>
    <w:rsid w:val="00662FE1"/>
    <w:rsid w:val="00664518"/>
    <w:rsid w:val="00664BFC"/>
    <w:rsid w:val="00665C5B"/>
    <w:rsid w:val="00666267"/>
    <w:rsid w:val="00666443"/>
    <w:rsid w:val="0066734E"/>
    <w:rsid w:val="0067050E"/>
    <w:rsid w:val="00670929"/>
    <w:rsid w:val="0067106B"/>
    <w:rsid w:val="00671476"/>
    <w:rsid w:val="00672541"/>
    <w:rsid w:val="00672B6A"/>
    <w:rsid w:val="006741D1"/>
    <w:rsid w:val="006744ED"/>
    <w:rsid w:val="00675A7A"/>
    <w:rsid w:val="00675E4D"/>
    <w:rsid w:val="006761C5"/>
    <w:rsid w:val="006769FF"/>
    <w:rsid w:val="00680459"/>
    <w:rsid w:val="006819C7"/>
    <w:rsid w:val="00681F3C"/>
    <w:rsid w:val="006826F7"/>
    <w:rsid w:val="00682F80"/>
    <w:rsid w:val="00683EF2"/>
    <w:rsid w:val="00684A22"/>
    <w:rsid w:val="0068539D"/>
    <w:rsid w:val="00690D51"/>
    <w:rsid w:val="00691C23"/>
    <w:rsid w:val="00691D09"/>
    <w:rsid w:val="00691F70"/>
    <w:rsid w:val="00693A4D"/>
    <w:rsid w:val="00694505"/>
    <w:rsid w:val="00694908"/>
    <w:rsid w:val="00694B5E"/>
    <w:rsid w:val="0069577C"/>
    <w:rsid w:val="00696019"/>
    <w:rsid w:val="006960D9"/>
    <w:rsid w:val="006A2102"/>
    <w:rsid w:val="006A2170"/>
    <w:rsid w:val="006A25A1"/>
    <w:rsid w:val="006A3034"/>
    <w:rsid w:val="006A3976"/>
    <w:rsid w:val="006A4EF9"/>
    <w:rsid w:val="006A508D"/>
    <w:rsid w:val="006A53B9"/>
    <w:rsid w:val="006A5693"/>
    <w:rsid w:val="006A732B"/>
    <w:rsid w:val="006A7E2D"/>
    <w:rsid w:val="006B0513"/>
    <w:rsid w:val="006B1077"/>
    <w:rsid w:val="006B1423"/>
    <w:rsid w:val="006B2676"/>
    <w:rsid w:val="006B2886"/>
    <w:rsid w:val="006B2F7E"/>
    <w:rsid w:val="006B3E35"/>
    <w:rsid w:val="006B47CF"/>
    <w:rsid w:val="006B4B2E"/>
    <w:rsid w:val="006B4C59"/>
    <w:rsid w:val="006B4E70"/>
    <w:rsid w:val="006B5291"/>
    <w:rsid w:val="006B72D3"/>
    <w:rsid w:val="006C0B47"/>
    <w:rsid w:val="006C1FDB"/>
    <w:rsid w:val="006C2216"/>
    <w:rsid w:val="006C2AE6"/>
    <w:rsid w:val="006C35A3"/>
    <w:rsid w:val="006C65B5"/>
    <w:rsid w:val="006C6B81"/>
    <w:rsid w:val="006C7477"/>
    <w:rsid w:val="006D0786"/>
    <w:rsid w:val="006D1D56"/>
    <w:rsid w:val="006D1FAD"/>
    <w:rsid w:val="006D1FED"/>
    <w:rsid w:val="006D24F5"/>
    <w:rsid w:val="006D2A66"/>
    <w:rsid w:val="006D374F"/>
    <w:rsid w:val="006D3815"/>
    <w:rsid w:val="006D3E45"/>
    <w:rsid w:val="006D4CF2"/>
    <w:rsid w:val="006D63A9"/>
    <w:rsid w:val="006D7442"/>
    <w:rsid w:val="006D7ED5"/>
    <w:rsid w:val="006E0772"/>
    <w:rsid w:val="006E0F0E"/>
    <w:rsid w:val="006E324D"/>
    <w:rsid w:val="006E567C"/>
    <w:rsid w:val="006E5F32"/>
    <w:rsid w:val="006E63A0"/>
    <w:rsid w:val="006E6934"/>
    <w:rsid w:val="006E6B6C"/>
    <w:rsid w:val="006E6F93"/>
    <w:rsid w:val="006E78EF"/>
    <w:rsid w:val="006E7927"/>
    <w:rsid w:val="006F07B2"/>
    <w:rsid w:val="006F0A77"/>
    <w:rsid w:val="006F1D4A"/>
    <w:rsid w:val="006F2146"/>
    <w:rsid w:val="006F2842"/>
    <w:rsid w:val="006F3E86"/>
    <w:rsid w:val="006F42F6"/>
    <w:rsid w:val="006F5854"/>
    <w:rsid w:val="006F79F2"/>
    <w:rsid w:val="006F7AAB"/>
    <w:rsid w:val="00700758"/>
    <w:rsid w:val="0070113A"/>
    <w:rsid w:val="00702654"/>
    <w:rsid w:val="00703D04"/>
    <w:rsid w:val="00704908"/>
    <w:rsid w:val="00704D29"/>
    <w:rsid w:val="00705296"/>
    <w:rsid w:val="00705662"/>
    <w:rsid w:val="007057B8"/>
    <w:rsid w:val="00705C6A"/>
    <w:rsid w:val="00705CB6"/>
    <w:rsid w:val="00706476"/>
    <w:rsid w:val="0070695B"/>
    <w:rsid w:val="007073B9"/>
    <w:rsid w:val="00710CD5"/>
    <w:rsid w:val="00712317"/>
    <w:rsid w:val="00712D5B"/>
    <w:rsid w:val="0071311F"/>
    <w:rsid w:val="007136CF"/>
    <w:rsid w:val="00713FDF"/>
    <w:rsid w:val="00715723"/>
    <w:rsid w:val="00716464"/>
    <w:rsid w:val="007165E1"/>
    <w:rsid w:val="0071733B"/>
    <w:rsid w:val="0071767E"/>
    <w:rsid w:val="007208C4"/>
    <w:rsid w:val="00720E9C"/>
    <w:rsid w:val="007211F4"/>
    <w:rsid w:val="007221B3"/>
    <w:rsid w:val="00722AC1"/>
    <w:rsid w:val="00723AE6"/>
    <w:rsid w:val="00723FE6"/>
    <w:rsid w:val="007247CA"/>
    <w:rsid w:val="007255CC"/>
    <w:rsid w:val="00725F0F"/>
    <w:rsid w:val="00726ED8"/>
    <w:rsid w:val="00727AE6"/>
    <w:rsid w:val="007306F0"/>
    <w:rsid w:val="007312DF"/>
    <w:rsid w:val="007321E1"/>
    <w:rsid w:val="007346F8"/>
    <w:rsid w:val="00735A21"/>
    <w:rsid w:val="00735A87"/>
    <w:rsid w:val="00735A96"/>
    <w:rsid w:val="00736AA8"/>
    <w:rsid w:val="007400FF"/>
    <w:rsid w:val="0074049D"/>
    <w:rsid w:val="00740B51"/>
    <w:rsid w:val="00740F22"/>
    <w:rsid w:val="00742339"/>
    <w:rsid w:val="00743AE6"/>
    <w:rsid w:val="00745A33"/>
    <w:rsid w:val="007464E4"/>
    <w:rsid w:val="00747692"/>
    <w:rsid w:val="007477C1"/>
    <w:rsid w:val="007509F1"/>
    <w:rsid w:val="00751CA2"/>
    <w:rsid w:val="0075298C"/>
    <w:rsid w:val="00752EED"/>
    <w:rsid w:val="00753105"/>
    <w:rsid w:val="00753F3B"/>
    <w:rsid w:val="007545CD"/>
    <w:rsid w:val="007547E4"/>
    <w:rsid w:val="0075534B"/>
    <w:rsid w:val="00755C76"/>
    <w:rsid w:val="00756070"/>
    <w:rsid w:val="00756697"/>
    <w:rsid w:val="0075735D"/>
    <w:rsid w:val="007614CA"/>
    <w:rsid w:val="00762841"/>
    <w:rsid w:val="00764158"/>
    <w:rsid w:val="0076463E"/>
    <w:rsid w:val="00765831"/>
    <w:rsid w:val="00767C6E"/>
    <w:rsid w:val="00770B12"/>
    <w:rsid w:val="00772A83"/>
    <w:rsid w:val="00772AD5"/>
    <w:rsid w:val="00772C32"/>
    <w:rsid w:val="007740F3"/>
    <w:rsid w:val="00774B1E"/>
    <w:rsid w:val="00776987"/>
    <w:rsid w:val="007803EC"/>
    <w:rsid w:val="00780E00"/>
    <w:rsid w:val="007819DA"/>
    <w:rsid w:val="00782995"/>
    <w:rsid w:val="00783825"/>
    <w:rsid w:val="00783B20"/>
    <w:rsid w:val="007851C6"/>
    <w:rsid w:val="0078553E"/>
    <w:rsid w:val="007870C3"/>
    <w:rsid w:val="0078797D"/>
    <w:rsid w:val="007905E4"/>
    <w:rsid w:val="00790B56"/>
    <w:rsid w:val="007922BF"/>
    <w:rsid w:val="007924DF"/>
    <w:rsid w:val="00792721"/>
    <w:rsid w:val="00792A49"/>
    <w:rsid w:val="00792DE6"/>
    <w:rsid w:val="00796CD8"/>
    <w:rsid w:val="00796F5C"/>
    <w:rsid w:val="007978AF"/>
    <w:rsid w:val="00797EDA"/>
    <w:rsid w:val="007A0A55"/>
    <w:rsid w:val="007A0B89"/>
    <w:rsid w:val="007A1B28"/>
    <w:rsid w:val="007A545C"/>
    <w:rsid w:val="007A797E"/>
    <w:rsid w:val="007A7A4A"/>
    <w:rsid w:val="007B1B19"/>
    <w:rsid w:val="007B2593"/>
    <w:rsid w:val="007B3317"/>
    <w:rsid w:val="007B3C1F"/>
    <w:rsid w:val="007B4EE1"/>
    <w:rsid w:val="007B4FCB"/>
    <w:rsid w:val="007B568F"/>
    <w:rsid w:val="007B6B84"/>
    <w:rsid w:val="007B72A3"/>
    <w:rsid w:val="007B76D0"/>
    <w:rsid w:val="007C147F"/>
    <w:rsid w:val="007C2E72"/>
    <w:rsid w:val="007C30A9"/>
    <w:rsid w:val="007C587C"/>
    <w:rsid w:val="007C5D94"/>
    <w:rsid w:val="007C632C"/>
    <w:rsid w:val="007C68BF"/>
    <w:rsid w:val="007C71B3"/>
    <w:rsid w:val="007C759A"/>
    <w:rsid w:val="007C7AB6"/>
    <w:rsid w:val="007C7FD3"/>
    <w:rsid w:val="007D0A03"/>
    <w:rsid w:val="007D214F"/>
    <w:rsid w:val="007D218A"/>
    <w:rsid w:val="007D2AAB"/>
    <w:rsid w:val="007D3719"/>
    <w:rsid w:val="007D5014"/>
    <w:rsid w:val="007D6BC1"/>
    <w:rsid w:val="007D7E9E"/>
    <w:rsid w:val="007E099A"/>
    <w:rsid w:val="007E110A"/>
    <w:rsid w:val="007E2B34"/>
    <w:rsid w:val="007E3B67"/>
    <w:rsid w:val="007E4B77"/>
    <w:rsid w:val="007E5ACA"/>
    <w:rsid w:val="007E5F82"/>
    <w:rsid w:val="007E63A1"/>
    <w:rsid w:val="007E6706"/>
    <w:rsid w:val="007E6D19"/>
    <w:rsid w:val="007E782E"/>
    <w:rsid w:val="007F06E3"/>
    <w:rsid w:val="007F11DC"/>
    <w:rsid w:val="007F3066"/>
    <w:rsid w:val="007F34E7"/>
    <w:rsid w:val="007F49B7"/>
    <w:rsid w:val="007F55E1"/>
    <w:rsid w:val="007F5822"/>
    <w:rsid w:val="007F6FFF"/>
    <w:rsid w:val="007F7357"/>
    <w:rsid w:val="007F7C19"/>
    <w:rsid w:val="007F7D08"/>
    <w:rsid w:val="00800BA7"/>
    <w:rsid w:val="0080287D"/>
    <w:rsid w:val="00804141"/>
    <w:rsid w:val="008044A3"/>
    <w:rsid w:val="00806442"/>
    <w:rsid w:val="00806ADC"/>
    <w:rsid w:val="00807C1B"/>
    <w:rsid w:val="008122DC"/>
    <w:rsid w:val="0081235C"/>
    <w:rsid w:val="00813A1A"/>
    <w:rsid w:val="00814C37"/>
    <w:rsid w:val="00816627"/>
    <w:rsid w:val="00817C55"/>
    <w:rsid w:val="00817F33"/>
    <w:rsid w:val="00820CE0"/>
    <w:rsid w:val="0082101C"/>
    <w:rsid w:val="00821480"/>
    <w:rsid w:val="00821A24"/>
    <w:rsid w:val="00822AAB"/>
    <w:rsid w:val="00823A9F"/>
    <w:rsid w:val="00824E41"/>
    <w:rsid w:val="00824ED6"/>
    <w:rsid w:val="008254B7"/>
    <w:rsid w:val="00825837"/>
    <w:rsid w:val="00826099"/>
    <w:rsid w:val="0082675A"/>
    <w:rsid w:val="00826959"/>
    <w:rsid w:val="008278BD"/>
    <w:rsid w:val="008306A5"/>
    <w:rsid w:val="00830CDA"/>
    <w:rsid w:val="00831ECF"/>
    <w:rsid w:val="00832621"/>
    <w:rsid w:val="00833AE5"/>
    <w:rsid w:val="0083431C"/>
    <w:rsid w:val="00835606"/>
    <w:rsid w:val="00835648"/>
    <w:rsid w:val="00835F1C"/>
    <w:rsid w:val="00836AA7"/>
    <w:rsid w:val="00836C13"/>
    <w:rsid w:val="008420BC"/>
    <w:rsid w:val="008428DA"/>
    <w:rsid w:val="0084388A"/>
    <w:rsid w:val="008444D8"/>
    <w:rsid w:val="0084493B"/>
    <w:rsid w:val="00846ED6"/>
    <w:rsid w:val="00847AFB"/>
    <w:rsid w:val="0085053B"/>
    <w:rsid w:val="00851099"/>
    <w:rsid w:val="00851B4A"/>
    <w:rsid w:val="008528FE"/>
    <w:rsid w:val="00852DF8"/>
    <w:rsid w:val="0085332F"/>
    <w:rsid w:val="0085363C"/>
    <w:rsid w:val="00853A02"/>
    <w:rsid w:val="0085450B"/>
    <w:rsid w:val="00854C2A"/>
    <w:rsid w:val="008562B3"/>
    <w:rsid w:val="00856B3C"/>
    <w:rsid w:val="0085700B"/>
    <w:rsid w:val="00857B59"/>
    <w:rsid w:val="00857B77"/>
    <w:rsid w:val="00857C44"/>
    <w:rsid w:val="008603FB"/>
    <w:rsid w:val="008614C0"/>
    <w:rsid w:val="0086179A"/>
    <w:rsid w:val="00862334"/>
    <w:rsid w:val="00863890"/>
    <w:rsid w:val="008658DC"/>
    <w:rsid w:val="00865EC9"/>
    <w:rsid w:val="00866453"/>
    <w:rsid w:val="008673F4"/>
    <w:rsid w:val="008675D7"/>
    <w:rsid w:val="0086778C"/>
    <w:rsid w:val="008679F0"/>
    <w:rsid w:val="00867D40"/>
    <w:rsid w:val="0087110A"/>
    <w:rsid w:val="00871422"/>
    <w:rsid w:val="00874B49"/>
    <w:rsid w:val="00875BD3"/>
    <w:rsid w:val="00875CFD"/>
    <w:rsid w:val="008761B6"/>
    <w:rsid w:val="00876201"/>
    <w:rsid w:val="00876CCB"/>
    <w:rsid w:val="00877A09"/>
    <w:rsid w:val="00881058"/>
    <w:rsid w:val="00881D03"/>
    <w:rsid w:val="0088209E"/>
    <w:rsid w:val="00882358"/>
    <w:rsid w:val="00882551"/>
    <w:rsid w:val="0088433C"/>
    <w:rsid w:val="008844CF"/>
    <w:rsid w:val="0088461D"/>
    <w:rsid w:val="00884ABA"/>
    <w:rsid w:val="00885865"/>
    <w:rsid w:val="00885A2E"/>
    <w:rsid w:val="008874CE"/>
    <w:rsid w:val="008903E9"/>
    <w:rsid w:val="008909CD"/>
    <w:rsid w:val="008909E5"/>
    <w:rsid w:val="00890E9B"/>
    <w:rsid w:val="00892D64"/>
    <w:rsid w:val="0089386D"/>
    <w:rsid w:val="008943B0"/>
    <w:rsid w:val="008944B9"/>
    <w:rsid w:val="00894614"/>
    <w:rsid w:val="00896539"/>
    <w:rsid w:val="008968A8"/>
    <w:rsid w:val="008976AF"/>
    <w:rsid w:val="00897848"/>
    <w:rsid w:val="008978FC"/>
    <w:rsid w:val="008A00FD"/>
    <w:rsid w:val="008A0BBE"/>
    <w:rsid w:val="008A0DB3"/>
    <w:rsid w:val="008A1596"/>
    <w:rsid w:val="008A19E5"/>
    <w:rsid w:val="008A218A"/>
    <w:rsid w:val="008A2922"/>
    <w:rsid w:val="008A4B1F"/>
    <w:rsid w:val="008A509B"/>
    <w:rsid w:val="008A56BF"/>
    <w:rsid w:val="008A6905"/>
    <w:rsid w:val="008A7160"/>
    <w:rsid w:val="008A7EC5"/>
    <w:rsid w:val="008B03B3"/>
    <w:rsid w:val="008B1EDE"/>
    <w:rsid w:val="008B2398"/>
    <w:rsid w:val="008B2A47"/>
    <w:rsid w:val="008B3266"/>
    <w:rsid w:val="008B5035"/>
    <w:rsid w:val="008B5E31"/>
    <w:rsid w:val="008B5F7D"/>
    <w:rsid w:val="008C1F6F"/>
    <w:rsid w:val="008C248A"/>
    <w:rsid w:val="008C2763"/>
    <w:rsid w:val="008C3076"/>
    <w:rsid w:val="008C51E2"/>
    <w:rsid w:val="008C5765"/>
    <w:rsid w:val="008C7366"/>
    <w:rsid w:val="008C7BEE"/>
    <w:rsid w:val="008D0A4A"/>
    <w:rsid w:val="008D0F4D"/>
    <w:rsid w:val="008D1150"/>
    <w:rsid w:val="008D1D50"/>
    <w:rsid w:val="008D2209"/>
    <w:rsid w:val="008D34B3"/>
    <w:rsid w:val="008D37DE"/>
    <w:rsid w:val="008D388B"/>
    <w:rsid w:val="008D45FB"/>
    <w:rsid w:val="008D50FC"/>
    <w:rsid w:val="008D56FD"/>
    <w:rsid w:val="008D5FA5"/>
    <w:rsid w:val="008E0D6C"/>
    <w:rsid w:val="008E15CB"/>
    <w:rsid w:val="008E1A28"/>
    <w:rsid w:val="008E2DFB"/>
    <w:rsid w:val="008E3CA1"/>
    <w:rsid w:val="008E4291"/>
    <w:rsid w:val="008E6AE7"/>
    <w:rsid w:val="008F0193"/>
    <w:rsid w:val="008F1335"/>
    <w:rsid w:val="008F30A7"/>
    <w:rsid w:val="008F3345"/>
    <w:rsid w:val="008F38C6"/>
    <w:rsid w:val="008F458E"/>
    <w:rsid w:val="008F544F"/>
    <w:rsid w:val="008F5E7E"/>
    <w:rsid w:val="008F5F4A"/>
    <w:rsid w:val="008F64A6"/>
    <w:rsid w:val="00900281"/>
    <w:rsid w:val="0090055E"/>
    <w:rsid w:val="00900902"/>
    <w:rsid w:val="00900AB6"/>
    <w:rsid w:val="0090172B"/>
    <w:rsid w:val="00901E79"/>
    <w:rsid w:val="00905EAC"/>
    <w:rsid w:val="009072EE"/>
    <w:rsid w:val="00907F67"/>
    <w:rsid w:val="00910F12"/>
    <w:rsid w:val="009118F0"/>
    <w:rsid w:val="00912DE8"/>
    <w:rsid w:val="00914E49"/>
    <w:rsid w:val="00915202"/>
    <w:rsid w:val="009155B4"/>
    <w:rsid w:val="00915B6A"/>
    <w:rsid w:val="00916D3E"/>
    <w:rsid w:val="00922D98"/>
    <w:rsid w:val="009268BD"/>
    <w:rsid w:val="00930435"/>
    <w:rsid w:val="00930457"/>
    <w:rsid w:val="00930FC3"/>
    <w:rsid w:val="00931116"/>
    <w:rsid w:val="009332FF"/>
    <w:rsid w:val="00935623"/>
    <w:rsid w:val="00935724"/>
    <w:rsid w:val="0093737F"/>
    <w:rsid w:val="0093776B"/>
    <w:rsid w:val="009378CB"/>
    <w:rsid w:val="00937C02"/>
    <w:rsid w:val="00937ECD"/>
    <w:rsid w:val="00940DD8"/>
    <w:rsid w:val="00941C67"/>
    <w:rsid w:val="00942775"/>
    <w:rsid w:val="00944178"/>
    <w:rsid w:val="009463EC"/>
    <w:rsid w:val="00946423"/>
    <w:rsid w:val="00946CE8"/>
    <w:rsid w:val="00947732"/>
    <w:rsid w:val="00950196"/>
    <w:rsid w:val="00950B11"/>
    <w:rsid w:val="00951F54"/>
    <w:rsid w:val="00953C8D"/>
    <w:rsid w:val="00955A4C"/>
    <w:rsid w:val="009572D2"/>
    <w:rsid w:val="009573F6"/>
    <w:rsid w:val="009600FD"/>
    <w:rsid w:val="009612CF"/>
    <w:rsid w:val="00962FD2"/>
    <w:rsid w:val="00963A7F"/>
    <w:rsid w:val="00963BA7"/>
    <w:rsid w:val="00963C67"/>
    <w:rsid w:val="00963EBC"/>
    <w:rsid w:val="00964D4C"/>
    <w:rsid w:val="0096628F"/>
    <w:rsid w:val="0097039B"/>
    <w:rsid w:val="009710AF"/>
    <w:rsid w:val="009710BF"/>
    <w:rsid w:val="00971B67"/>
    <w:rsid w:val="00971F79"/>
    <w:rsid w:val="00971FF2"/>
    <w:rsid w:val="00974360"/>
    <w:rsid w:val="00974423"/>
    <w:rsid w:val="0097488B"/>
    <w:rsid w:val="00975922"/>
    <w:rsid w:val="00975C10"/>
    <w:rsid w:val="00975FDD"/>
    <w:rsid w:val="0097612A"/>
    <w:rsid w:val="009765DC"/>
    <w:rsid w:val="009840E5"/>
    <w:rsid w:val="00986B0A"/>
    <w:rsid w:val="00990C5D"/>
    <w:rsid w:val="009923F6"/>
    <w:rsid w:val="00992FE4"/>
    <w:rsid w:val="0099309B"/>
    <w:rsid w:val="009936FD"/>
    <w:rsid w:val="00995ED9"/>
    <w:rsid w:val="009965DE"/>
    <w:rsid w:val="009A2B11"/>
    <w:rsid w:val="009A38C0"/>
    <w:rsid w:val="009A3C36"/>
    <w:rsid w:val="009A4E41"/>
    <w:rsid w:val="009A5115"/>
    <w:rsid w:val="009A5C10"/>
    <w:rsid w:val="009A60BC"/>
    <w:rsid w:val="009A62BA"/>
    <w:rsid w:val="009B1812"/>
    <w:rsid w:val="009B3D7B"/>
    <w:rsid w:val="009B6A6B"/>
    <w:rsid w:val="009B6AD4"/>
    <w:rsid w:val="009B6D1C"/>
    <w:rsid w:val="009B718B"/>
    <w:rsid w:val="009C1476"/>
    <w:rsid w:val="009C2488"/>
    <w:rsid w:val="009C251A"/>
    <w:rsid w:val="009C2747"/>
    <w:rsid w:val="009C27B5"/>
    <w:rsid w:val="009C2D49"/>
    <w:rsid w:val="009C360A"/>
    <w:rsid w:val="009C42ED"/>
    <w:rsid w:val="009C685A"/>
    <w:rsid w:val="009C7164"/>
    <w:rsid w:val="009C72E0"/>
    <w:rsid w:val="009C7F4C"/>
    <w:rsid w:val="009D01DA"/>
    <w:rsid w:val="009D041B"/>
    <w:rsid w:val="009D08C1"/>
    <w:rsid w:val="009D1AD9"/>
    <w:rsid w:val="009D1C5F"/>
    <w:rsid w:val="009D1F1A"/>
    <w:rsid w:val="009D3D48"/>
    <w:rsid w:val="009D6DCE"/>
    <w:rsid w:val="009E0A15"/>
    <w:rsid w:val="009E20F8"/>
    <w:rsid w:val="009E2B41"/>
    <w:rsid w:val="009E33BB"/>
    <w:rsid w:val="009E386F"/>
    <w:rsid w:val="009E5980"/>
    <w:rsid w:val="009E6833"/>
    <w:rsid w:val="009E7A97"/>
    <w:rsid w:val="009F0678"/>
    <w:rsid w:val="009F0A03"/>
    <w:rsid w:val="009F0E6C"/>
    <w:rsid w:val="009F20BE"/>
    <w:rsid w:val="009F25A9"/>
    <w:rsid w:val="009F2A1A"/>
    <w:rsid w:val="009F464A"/>
    <w:rsid w:val="009F473E"/>
    <w:rsid w:val="009F4FFE"/>
    <w:rsid w:val="009F5A96"/>
    <w:rsid w:val="009F72EE"/>
    <w:rsid w:val="00A001B0"/>
    <w:rsid w:val="00A00381"/>
    <w:rsid w:val="00A011D4"/>
    <w:rsid w:val="00A0170C"/>
    <w:rsid w:val="00A02262"/>
    <w:rsid w:val="00A02AA1"/>
    <w:rsid w:val="00A0341E"/>
    <w:rsid w:val="00A03D89"/>
    <w:rsid w:val="00A04208"/>
    <w:rsid w:val="00A0561D"/>
    <w:rsid w:val="00A066AE"/>
    <w:rsid w:val="00A103C2"/>
    <w:rsid w:val="00A1385B"/>
    <w:rsid w:val="00A144F0"/>
    <w:rsid w:val="00A15483"/>
    <w:rsid w:val="00A1684C"/>
    <w:rsid w:val="00A16908"/>
    <w:rsid w:val="00A16ABC"/>
    <w:rsid w:val="00A17292"/>
    <w:rsid w:val="00A23A0F"/>
    <w:rsid w:val="00A249EC"/>
    <w:rsid w:val="00A32234"/>
    <w:rsid w:val="00A32FBC"/>
    <w:rsid w:val="00A331FB"/>
    <w:rsid w:val="00A33366"/>
    <w:rsid w:val="00A340A3"/>
    <w:rsid w:val="00A345BD"/>
    <w:rsid w:val="00A35F44"/>
    <w:rsid w:val="00A36C4F"/>
    <w:rsid w:val="00A379E6"/>
    <w:rsid w:val="00A37D9F"/>
    <w:rsid w:val="00A40F12"/>
    <w:rsid w:val="00A41883"/>
    <w:rsid w:val="00A44897"/>
    <w:rsid w:val="00A44C24"/>
    <w:rsid w:val="00A45739"/>
    <w:rsid w:val="00A46931"/>
    <w:rsid w:val="00A46DAE"/>
    <w:rsid w:val="00A470AD"/>
    <w:rsid w:val="00A50A13"/>
    <w:rsid w:val="00A51EE6"/>
    <w:rsid w:val="00A52362"/>
    <w:rsid w:val="00A538AC"/>
    <w:rsid w:val="00A53DBE"/>
    <w:rsid w:val="00A53E07"/>
    <w:rsid w:val="00A54F96"/>
    <w:rsid w:val="00A56468"/>
    <w:rsid w:val="00A5726D"/>
    <w:rsid w:val="00A5742C"/>
    <w:rsid w:val="00A60371"/>
    <w:rsid w:val="00A623DD"/>
    <w:rsid w:val="00A62601"/>
    <w:rsid w:val="00A62E02"/>
    <w:rsid w:val="00A6335C"/>
    <w:rsid w:val="00A65237"/>
    <w:rsid w:val="00A65C99"/>
    <w:rsid w:val="00A67A3E"/>
    <w:rsid w:val="00A713A4"/>
    <w:rsid w:val="00A714F8"/>
    <w:rsid w:val="00A72913"/>
    <w:rsid w:val="00A74092"/>
    <w:rsid w:val="00A741DE"/>
    <w:rsid w:val="00A74B06"/>
    <w:rsid w:val="00A74B52"/>
    <w:rsid w:val="00A74EAC"/>
    <w:rsid w:val="00A753DE"/>
    <w:rsid w:val="00A75698"/>
    <w:rsid w:val="00A760DE"/>
    <w:rsid w:val="00A76325"/>
    <w:rsid w:val="00A766BA"/>
    <w:rsid w:val="00A8080F"/>
    <w:rsid w:val="00A816EA"/>
    <w:rsid w:val="00A82D15"/>
    <w:rsid w:val="00A8307F"/>
    <w:rsid w:val="00A840F5"/>
    <w:rsid w:val="00A857B6"/>
    <w:rsid w:val="00A86939"/>
    <w:rsid w:val="00A86E61"/>
    <w:rsid w:val="00A86F52"/>
    <w:rsid w:val="00A87269"/>
    <w:rsid w:val="00A87976"/>
    <w:rsid w:val="00A90A65"/>
    <w:rsid w:val="00A91417"/>
    <w:rsid w:val="00A92A41"/>
    <w:rsid w:val="00A93364"/>
    <w:rsid w:val="00A946A7"/>
    <w:rsid w:val="00A94907"/>
    <w:rsid w:val="00A95564"/>
    <w:rsid w:val="00A95722"/>
    <w:rsid w:val="00A9579B"/>
    <w:rsid w:val="00A96289"/>
    <w:rsid w:val="00A9700A"/>
    <w:rsid w:val="00AA0037"/>
    <w:rsid w:val="00AA00D5"/>
    <w:rsid w:val="00AA1B53"/>
    <w:rsid w:val="00AA240A"/>
    <w:rsid w:val="00AA292C"/>
    <w:rsid w:val="00AA2B38"/>
    <w:rsid w:val="00AA4685"/>
    <w:rsid w:val="00AA5CE2"/>
    <w:rsid w:val="00AA5EF1"/>
    <w:rsid w:val="00AA63B3"/>
    <w:rsid w:val="00AA692F"/>
    <w:rsid w:val="00AA7AAE"/>
    <w:rsid w:val="00AB0714"/>
    <w:rsid w:val="00AB0F4B"/>
    <w:rsid w:val="00AB1F29"/>
    <w:rsid w:val="00AB20B9"/>
    <w:rsid w:val="00AB4B32"/>
    <w:rsid w:val="00AB5829"/>
    <w:rsid w:val="00AB5973"/>
    <w:rsid w:val="00AC014D"/>
    <w:rsid w:val="00AC25F1"/>
    <w:rsid w:val="00AC3124"/>
    <w:rsid w:val="00AC5103"/>
    <w:rsid w:val="00AC6066"/>
    <w:rsid w:val="00AC6154"/>
    <w:rsid w:val="00AC6248"/>
    <w:rsid w:val="00AC6488"/>
    <w:rsid w:val="00AC69B1"/>
    <w:rsid w:val="00AC6A15"/>
    <w:rsid w:val="00AC6EB2"/>
    <w:rsid w:val="00AC7DC7"/>
    <w:rsid w:val="00AD0858"/>
    <w:rsid w:val="00AD1D9D"/>
    <w:rsid w:val="00AD22F6"/>
    <w:rsid w:val="00AD55F5"/>
    <w:rsid w:val="00AD6598"/>
    <w:rsid w:val="00AD66D6"/>
    <w:rsid w:val="00AD67D6"/>
    <w:rsid w:val="00AE021E"/>
    <w:rsid w:val="00AE0C94"/>
    <w:rsid w:val="00AE1117"/>
    <w:rsid w:val="00AE31D6"/>
    <w:rsid w:val="00AE373D"/>
    <w:rsid w:val="00AE3A4D"/>
    <w:rsid w:val="00AE3B6C"/>
    <w:rsid w:val="00AE3F9F"/>
    <w:rsid w:val="00AE3FCE"/>
    <w:rsid w:val="00AE50CF"/>
    <w:rsid w:val="00AE5436"/>
    <w:rsid w:val="00AE5440"/>
    <w:rsid w:val="00AE68E2"/>
    <w:rsid w:val="00AE6A75"/>
    <w:rsid w:val="00AE76E3"/>
    <w:rsid w:val="00AF0B90"/>
    <w:rsid w:val="00AF1B56"/>
    <w:rsid w:val="00AF1E6C"/>
    <w:rsid w:val="00AF20DA"/>
    <w:rsid w:val="00AF2C8D"/>
    <w:rsid w:val="00AF3557"/>
    <w:rsid w:val="00AF40AC"/>
    <w:rsid w:val="00AF497D"/>
    <w:rsid w:val="00AF6795"/>
    <w:rsid w:val="00AF6B92"/>
    <w:rsid w:val="00AF78AE"/>
    <w:rsid w:val="00B017C9"/>
    <w:rsid w:val="00B024F2"/>
    <w:rsid w:val="00B02536"/>
    <w:rsid w:val="00B03544"/>
    <w:rsid w:val="00B039AF"/>
    <w:rsid w:val="00B03EBF"/>
    <w:rsid w:val="00B03EEC"/>
    <w:rsid w:val="00B044A2"/>
    <w:rsid w:val="00B04F7D"/>
    <w:rsid w:val="00B05528"/>
    <w:rsid w:val="00B0563D"/>
    <w:rsid w:val="00B05BF0"/>
    <w:rsid w:val="00B10350"/>
    <w:rsid w:val="00B131CE"/>
    <w:rsid w:val="00B1408F"/>
    <w:rsid w:val="00B1440C"/>
    <w:rsid w:val="00B14662"/>
    <w:rsid w:val="00B14DA1"/>
    <w:rsid w:val="00B152B8"/>
    <w:rsid w:val="00B161E0"/>
    <w:rsid w:val="00B1720D"/>
    <w:rsid w:val="00B20148"/>
    <w:rsid w:val="00B20CFA"/>
    <w:rsid w:val="00B21C6E"/>
    <w:rsid w:val="00B2299C"/>
    <w:rsid w:val="00B24AAE"/>
    <w:rsid w:val="00B24D91"/>
    <w:rsid w:val="00B24EF6"/>
    <w:rsid w:val="00B25AC6"/>
    <w:rsid w:val="00B3016F"/>
    <w:rsid w:val="00B30716"/>
    <w:rsid w:val="00B30F03"/>
    <w:rsid w:val="00B30FDA"/>
    <w:rsid w:val="00B32381"/>
    <w:rsid w:val="00B323EF"/>
    <w:rsid w:val="00B32C33"/>
    <w:rsid w:val="00B33AB5"/>
    <w:rsid w:val="00B34656"/>
    <w:rsid w:val="00B3582C"/>
    <w:rsid w:val="00B359F6"/>
    <w:rsid w:val="00B3658B"/>
    <w:rsid w:val="00B37628"/>
    <w:rsid w:val="00B4021F"/>
    <w:rsid w:val="00B41E86"/>
    <w:rsid w:val="00B42D07"/>
    <w:rsid w:val="00B42E14"/>
    <w:rsid w:val="00B43A45"/>
    <w:rsid w:val="00B43F6C"/>
    <w:rsid w:val="00B446A9"/>
    <w:rsid w:val="00B46EE7"/>
    <w:rsid w:val="00B47D85"/>
    <w:rsid w:val="00B50BDC"/>
    <w:rsid w:val="00B50CE7"/>
    <w:rsid w:val="00B51339"/>
    <w:rsid w:val="00B51FE4"/>
    <w:rsid w:val="00B52CD2"/>
    <w:rsid w:val="00B55047"/>
    <w:rsid w:val="00B5510C"/>
    <w:rsid w:val="00B56504"/>
    <w:rsid w:val="00B567E0"/>
    <w:rsid w:val="00B611DA"/>
    <w:rsid w:val="00B61CBD"/>
    <w:rsid w:val="00B61ECE"/>
    <w:rsid w:val="00B61F95"/>
    <w:rsid w:val="00B62033"/>
    <w:rsid w:val="00B621A1"/>
    <w:rsid w:val="00B6426E"/>
    <w:rsid w:val="00B65400"/>
    <w:rsid w:val="00B65DE9"/>
    <w:rsid w:val="00B65F17"/>
    <w:rsid w:val="00B660BC"/>
    <w:rsid w:val="00B66257"/>
    <w:rsid w:val="00B667C7"/>
    <w:rsid w:val="00B66FA8"/>
    <w:rsid w:val="00B6713C"/>
    <w:rsid w:val="00B67500"/>
    <w:rsid w:val="00B67CA9"/>
    <w:rsid w:val="00B67EE8"/>
    <w:rsid w:val="00B70661"/>
    <w:rsid w:val="00B72164"/>
    <w:rsid w:val="00B80520"/>
    <w:rsid w:val="00B81D58"/>
    <w:rsid w:val="00B82759"/>
    <w:rsid w:val="00B83245"/>
    <w:rsid w:val="00B85726"/>
    <w:rsid w:val="00B869F4"/>
    <w:rsid w:val="00B872E7"/>
    <w:rsid w:val="00B878B8"/>
    <w:rsid w:val="00B92177"/>
    <w:rsid w:val="00B93A08"/>
    <w:rsid w:val="00B93B82"/>
    <w:rsid w:val="00B940E3"/>
    <w:rsid w:val="00B942F6"/>
    <w:rsid w:val="00B9493F"/>
    <w:rsid w:val="00B96120"/>
    <w:rsid w:val="00B96558"/>
    <w:rsid w:val="00B97810"/>
    <w:rsid w:val="00B97B81"/>
    <w:rsid w:val="00BA04C6"/>
    <w:rsid w:val="00BA0643"/>
    <w:rsid w:val="00BA0812"/>
    <w:rsid w:val="00BA0E2E"/>
    <w:rsid w:val="00BA123A"/>
    <w:rsid w:val="00BA2D3C"/>
    <w:rsid w:val="00BA33E9"/>
    <w:rsid w:val="00BA3E2D"/>
    <w:rsid w:val="00BA4FCA"/>
    <w:rsid w:val="00BA5307"/>
    <w:rsid w:val="00BA539B"/>
    <w:rsid w:val="00BA54EA"/>
    <w:rsid w:val="00BA67F5"/>
    <w:rsid w:val="00BA6C9F"/>
    <w:rsid w:val="00BA7243"/>
    <w:rsid w:val="00BB37EB"/>
    <w:rsid w:val="00BB3A20"/>
    <w:rsid w:val="00BB3E43"/>
    <w:rsid w:val="00BB44E6"/>
    <w:rsid w:val="00BB51A6"/>
    <w:rsid w:val="00BB51AE"/>
    <w:rsid w:val="00BB6494"/>
    <w:rsid w:val="00BB77B1"/>
    <w:rsid w:val="00BC17D0"/>
    <w:rsid w:val="00BC1E4F"/>
    <w:rsid w:val="00BC260F"/>
    <w:rsid w:val="00BC3AD0"/>
    <w:rsid w:val="00BC3BDB"/>
    <w:rsid w:val="00BC3DF6"/>
    <w:rsid w:val="00BC49C0"/>
    <w:rsid w:val="00BC503C"/>
    <w:rsid w:val="00BC5172"/>
    <w:rsid w:val="00BC5D45"/>
    <w:rsid w:val="00BC6122"/>
    <w:rsid w:val="00BD0743"/>
    <w:rsid w:val="00BD1F34"/>
    <w:rsid w:val="00BD435E"/>
    <w:rsid w:val="00BD45B8"/>
    <w:rsid w:val="00BD66DB"/>
    <w:rsid w:val="00BD75FB"/>
    <w:rsid w:val="00BD7CB4"/>
    <w:rsid w:val="00BE0D9B"/>
    <w:rsid w:val="00BE1DCB"/>
    <w:rsid w:val="00BE2159"/>
    <w:rsid w:val="00BE5996"/>
    <w:rsid w:val="00BE6B84"/>
    <w:rsid w:val="00BE7347"/>
    <w:rsid w:val="00BE7A97"/>
    <w:rsid w:val="00BF01A4"/>
    <w:rsid w:val="00BF02AC"/>
    <w:rsid w:val="00BF0A57"/>
    <w:rsid w:val="00BF0FF4"/>
    <w:rsid w:val="00BF2236"/>
    <w:rsid w:val="00BF44E1"/>
    <w:rsid w:val="00BF5499"/>
    <w:rsid w:val="00BF54F0"/>
    <w:rsid w:val="00BF710B"/>
    <w:rsid w:val="00BF77DF"/>
    <w:rsid w:val="00C01372"/>
    <w:rsid w:val="00C01674"/>
    <w:rsid w:val="00C01767"/>
    <w:rsid w:val="00C0254F"/>
    <w:rsid w:val="00C029DB"/>
    <w:rsid w:val="00C04AA8"/>
    <w:rsid w:val="00C053BF"/>
    <w:rsid w:val="00C06700"/>
    <w:rsid w:val="00C07956"/>
    <w:rsid w:val="00C07B2C"/>
    <w:rsid w:val="00C10F5A"/>
    <w:rsid w:val="00C13098"/>
    <w:rsid w:val="00C13BEA"/>
    <w:rsid w:val="00C15179"/>
    <w:rsid w:val="00C15FC5"/>
    <w:rsid w:val="00C22790"/>
    <w:rsid w:val="00C24062"/>
    <w:rsid w:val="00C24A08"/>
    <w:rsid w:val="00C24E4A"/>
    <w:rsid w:val="00C268B4"/>
    <w:rsid w:val="00C307BA"/>
    <w:rsid w:val="00C313B2"/>
    <w:rsid w:val="00C329ED"/>
    <w:rsid w:val="00C351D3"/>
    <w:rsid w:val="00C4136B"/>
    <w:rsid w:val="00C421EB"/>
    <w:rsid w:val="00C42AE5"/>
    <w:rsid w:val="00C4343F"/>
    <w:rsid w:val="00C43C38"/>
    <w:rsid w:val="00C448A6"/>
    <w:rsid w:val="00C44AA2"/>
    <w:rsid w:val="00C45A5B"/>
    <w:rsid w:val="00C5169F"/>
    <w:rsid w:val="00C52690"/>
    <w:rsid w:val="00C53D52"/>
    <w:rsid w:val="00C54F6C"/>
    <w:rsid w:val="00C57664"/>
    <w:rsid w:val="00C61DD3"/>
    <w:rsid w:val="00C62938"/>
    <w:rsid w:val="00C63881"/>
    <w:rsid w:val="00C644C0"/>
    <w:rsid w:val="00C6457C"/>
    <w:rsid w:val="00C64F9E"/>
    <w:rsid w:val="00C65E65"/>
    <w:rsid w:val="00C65ECB"/>
    <w:rsid w:val="00C66390"/>
    <w:rsid w:val="00C66C84"/>
    <w:rsid w:val="00C67712"/>
    <w:rsid w:val="00C67863"/>
    <w:rsid w:val="00C719DD"/>
    <w:rsid w:val="00C77DF9"/>
    <w:rsid w:val="00C800D3"/>
    <w:rsid w:val="00C80802"/>
    <w:rsid w:val="00C8114B"/>
    <w:rsid w:val="00C830E6"/>
    <w:rsid w:val="00C8409B"/>
    <w:rsid w:val="00C8567C"/>
    <w:rsid w:val="00C86092"/>
    <w:rsid w:val="00C862CD"/>
    <w:rsid w:val="00C87866"/>
    <w:rsid w:val="00C87C48"/>
    <w:rsid w:val="00C87F14"/>
    <w:rsid w:val="00C9095C"/>
    <w:rsid w:val="00C90AB8"/>
    <w:rsid w:val="00C91BAD"/>
    <w:rsid w:val="00C921C9"/>
    <w:rsid w:val="00C926FC"/>
    <w:rsid w:val="00C93C87"/>
    <w:rsid w:val="00C940B8"/>
    <w:rsid w:val="00C940EB"/>
    <w:rsid w:val="00CA0C1F"/>
    <w:rsid w:val="00CA17B5"/>
    <w:rsid w:val="00CA25F4"/>
    <w:rsid w:val="00CA282D"/>
    <w:rsid w:val="00CA35A8"/>
    <w:rsid w:val="00CA58DB"/>
    <w:rsid w:val="00CA7173"/>
    <w:rsid w:val="00CA745F"/>
    <w:rsid w:val="00CA76DF"/>
    <w:rsid w:val="00CB183A"/>
    <w:rsid w:val="00CB1B0D"/>
    <w:rsid w:val="00CB1C39"/>
    <w:rsid w:val="00CB1F47"/>
    <w:rsid w:val="00CB2779"/>
    <w:rsid w:val="00CB2CB4"/>
    <w:rsid w:val="00CB2E59"/>
    <w:rsid w:val="00CB379B"/>
    <w:rsid w:val="00CB3CA4"/>
    <w:rsid w:val="00CB3F0D"/>
    <w:rsid w:val="00CB413C"/>
    <w:rsid w:val="00CB43FA"/>
    <w:rsid w:val="00CB4B72"/>
    <w:rsid w:val="00CB4BA5"/>
    <w:rsid w:val="00CB4FD6"/>
    <w:rsid w:val="00CB5194"/>
    <w:rsid w:val="00CB5953"/>
    <w:rsid w:val="00CC0148"/>
    <w:rsid w:val="00CC3531"/>
    <w:rsid w:val="00CC3D2D"/>
    <w:rsid w:val="00CC50E7"/>
    <w:rsid w:val="00CC6F5C"/>
    <w:rsid w:val="00CC7692"/>
    <w:rsid w:val="00CC7AB6"/>
    <w:rsid w:val="00CD083B"/>
    <w:rsid w:val="00CD0980"/>
    <w:rsid w:val="00CD0B38"/>
    <w:rsid w:val="00CD1FCC"/>
    <w:rsid w:val="00CD22F3"/>
    <w:rsid w:val="00CD3007"/>
    <w:rsid w:val="00CD3090"/>
    <w:rsid w:val="00CD37D9"/>
    <w:rsid w:val="00CD391E"/>
    <w:rsid w:val="00CD3D31"/>
    <w:rsid w:val="00CD44AC"/>
    <w:rsid w:val="00CD4F61"/>
    <w:rsid w:val="00CD7858"/>
    <w:rsid w:val="00CE0AEB"/>
    <w:rsid w:val="00CE125C"/>
    <w:rsid w:val="00CE1C07"/>
    <w:rsid w:val="00CE31BB"/>
    <w:rsid w:val="00CE3A2C"/>
    <w:rsid w:val="00CE53B4"/>
    <w:rsid w:val="00CE5CFD"/>
    <w:rsid w:val="00CE6EE2"/>
    <w:rsid w:val="00CE71CF"/>
    <w:rsid w:val="00CE7B05"/>
    <w:rsid w:val="00CE7B38"/>
    <w:rsid w:val="00CF05CD"/>
    <w:rsid w:val="00CF0ACC"/>
    <w:rsid w:val="00CF14E6"/>
    <w:rsid w:val="00CF1910"/>
    <w:rsid w:val="00CF1BCA"/>
    <w:rsid w:val="00CF2B48"/>
    <w:rsid w:val="00CF458F"/>
    <w:rsid w:val="00CF631F"/>
    <w:rsid w:val="00CF6CA4"/>
    <w:rsid w:val="00D00769"/>
    <w:rsid w:val="00D014C7"/>
    <w:rsid w:val="00D045F1"/>
    <w:rsid w:val="00D0567D"/>
    <w:rsid w:val="00D06294"/>
    <w:rsid w:val="00D063A1"/>
    <w:rsid w:val="00D06781"/>
    <w:rsid w:val="00D10546"/>
    <w:rsid w:val="00D10773"/>
    <w:rsid w:val="00D11370"/>
    <w:rsid w:val="00D12108"/>
    <w:rsid w:val="00D126E6"/>
    <w:rsid w:val="00D14ED7"/>
    <w:rsid w:val="00D16F60"/>
    <w:rsid w:val="00D2024A"/>
    <w:rsid w:val="00D22BB9"/>
    <w:rsid w:val="00D234F7"/>
    <w:rsid w:val="00D23EDA"/>
    <w:rsid w:val="00D24D03"/>
    <w:rsid w:val="00D24D32"/>
    <w:rsid w:val="00D24D8F"/>
    <w:rsid w:val="00D252B9"/>
    <w:rsid w:val="00D2609C"/>
    <w:rsid w:val="00D2738C"/>
    <w:rsid w:val="00D278B7"/>
    <w:rsid w:val="00D31356"/>
    <w:rsid w:val="00D32774"/>
    <w:rsid w:val="00D327B4"/>
    <w:rsid w:val="00D32D6F"/>
    <w:rsid w:val="00D32D8F"/>
    <w:rsid w:val="00D34402"/>
    <w:rsid w:val="00D34EEB"/>
    <w:rsid w:val="00D3528E"/>
    <w:rsid w:val="00D35B5B"/>
    <w:rsid w:val="00D3714A"/>
    <w:rsid w:val="00D373FE"/>
    <w:rsid w:val="00D41F9A"/>
    <w:rsid w:val="00D44A6E"/>
    <w:rsid w:val="00D44F14"/>
    <w:rsid w:val="00D450BD"/>
    <w:rsid w:val="00D50765"/>
    <w:rsid w:val="00D50CD7"/>
    <w:rsid w:val="00D50E2C"/>
    <w:rsid w:val="00D5153D"/>
    <w:rsid w:val="00D51ECB"/>
    <w:rsid w:val="00D53F91"/>
    <w:rsid w:val="00D54EE1"/>
    <w:rsid w:val="00D57BD5"/>
    <w:rsid w:val="00D60652"/>
    <w:rsid w:val="00D61225"/>
    <w:rsid w:val="00D615DA"/>
    <w:rsid w:val="00D62253"/>
    <w:rsid w:val="00D629C9"/>
    <w:rsid w:val="00D63477"/>
    <w:rsid w:val="00D6369A"/>
    <w:rsid w:val="00D6370F"/>
    <w:rsid w:val="00D63857"/>
    <w:rsid w:val="00D66417"/>
    <w:rsid w:val="00D7077A"/>
    <w:rsid w:val="00D70C90"/>
    <w:rsid w:val="00D713C4"/>
    <w:rsid w:val="00D71B7A"/>
    <w:rsid w:val="00D7212F"/>
    <w:rsid w:val="00D73BCA"/>
    <w:rsid w:val="00D74E25"/>
    <w:rsid w:val="00D75A79"/>
    <w:rsid w:val="00D76B90"/>
    <w:rsid w:val="00D771BE"/>
    <w:rsid w:val="00D779D8"/>
    <w:rsid w:val="00D77FE2"/>
    <w:rsid w:val="00D80CDE"/>
    <w:rsid w:val="00D81E0C"/>
    <w:rsid w:val="00D81E5A"/>
    <w:rsid w:val="00D82575"/>
    <w:rsid w:val="00D83493"/>
    <w:rsid w:val="00D851B3"/>
    <w:rsid w:val="00D86FE4"/>
    <w:rsid w:val="00D8762A"/>
    <w:rsid w:val="00D92517"/>
    <w:rsid w:val="00D93DCB"/>
    <w:rsid w:val="00D94B1E"/>
    <w:rsid w:val="00D95028"/>
    <w:rsid w:val="00D952FE"/>
    <w:rsid w:val="00D957CA"/>
    <w:rsid w:val="00D959C2"/>
    <w:rsid w:val="00D96B28"/>
    <w:rsid w:val="00D96C33"/>
    <w:rsid w:val="00DA0FAD"/>
    <w:rsid w:val="00DA263B"/>
    <w:rsid w:val="00DA2A53"/>
    <w:rsid w:val="00DA3B35"/>
    <w:rsid w:val="00DA4273"/>
    <w:rsid w:val="00DA4953"/>
    <w:rsid w:val="00DA51B0"/>
    <w:rsid w:val="00DA57B1"/>
    <w:rsid w:val="00DA6367"/>
    <w:rsid w:val="00DA6DD9"/>
    <w:rsid w:val="00DA7278"/>
    <w:rsid w:val="00DA72C1"/>
    <w:rsid w:val="00DB02B4"/>
    <w:rsid w:val="00DB0527"/>
    <w:rsid w:val="00DB1937"/>
    <w:rsid w:val="00DB1E38"/>
    <w:rsid w:val="00DB46E3"/>
    <w:rsid w:val="00DB4779"/>
    <w:rsid w:val="00DB5B8F"/>
    <w:rsid w:val="00DB7A16"/>
    <w:rsid w:val="00DC0ED9"/>
    <w:rsid w:val="00DC1937"/>
    <w:rsid w:val="00DC1AF8"/>
    <w:rsid w:val="00DC1F20"/>
    <w:rsid w:val="00DC4A01"/>
    <w:rsid w:val="00DC511B"/>
    <w:rsid w:val="00DC54FC"/>
    <w:rsid w:val="00DC5665"/>
    <w:rsid w:val="00DC578A"/>
    <w:rsid w:val="00DC78D4"/>
    <w:rsid w:val="00DD0477"/>
    <w:rsid w:val="00DD056C"/>
    <w:rsid w:val="00DD3249"/>
    <w:rsid w:val="00DD398E"/>
    <w:rsid w:val="00DD3A4A"/>
    <w:rsid w:val="00DD713E"/>
    <w:rsid w:val="00DE0A51"/>
    <w:rsid w:val="00DE172E"/>
    <w:rsid w:val="00DE1AA4"/>
    <w:rsid w:val="00DE2987"/>
    <w:rsid w:val="00DE2B50"/>
    <w:rsid w:val="00DE3378"/>
    <w:rsid w:val="00DE3E4F"/>
    <w:rsid w:val="00DE5A9F"/>
    <w:rsid w:val="00DE61AD"/>
    <w:rsid w:val="00DE6234"/>
    <w:rsid w:val="00DE7712"/>
    <w:rsid w:val="00DE785B"/>
    <w:rsid w:val="00DF03E1"/>
    <w:rsid w:val="00DF0695"/>
    <w:rsid w:val="00DF1025"/>
    <w:rsid w:val="00DF1A4F"/>
    <w:rsid w:val="00DF1C1D"/>
    <w:rsid w:val="00DF2462"/>
    <w:rsid w:val="00DF413A"/>
    <w:rsid w:val="00DF454F"/>
    <w:rsid w:val="00DF5193"/>
    <w:rsid w:val="00DF57EF"/>
    <w:rsid w:val="00DF5B32"/>
    <w:rsid w:val="00DF66C4"/>
    <w:rsid w:val="00E0186B"/>
    <w:rsid w:val="00E01AA7"/>
    <w:rsid w:val="00E03200"/>
    <w:rsid w:val="00E034A7"/>
    <w:rsid w:val="00E03671"/>
    <w:rsid w:val="00E0504C"/>
    <w:rsid w:val="00E055A3"/>
    <w:rsid w:val="00E05E2D"/>
    <w:rsid w:val="00E105C1"/>
    <w:rsid w:val="00E10A99"/>
    <w:rsid w:val="00E1249E"/>
    <w:rsid w:val="00E12B0E"/>
    <w:rsid w:val="00E13AE5"/>
    <w:rsid w:val="00E1403C"/>
    <w:rsid w:val="00E1404C"/>
    <w:rsid w:val="00E14572"/>
    <w:rsid w:val="00E16B2E"/>
    <w:rsid w:val="00E17324"/>
    <w:rsid w:val="00E174A4"/>
    <w:rsid w:val="00E1779F"/>
    <w:rsid w:val="00E20644"/>
    <w:rsid w:val="00E20686"/>
    <w:rsid w:val="00E20A3C"/>
    <w:rsid w:val="00E20EF0"/>
    <w:rsid w:val="00E2159E"/>
    <w:rsid w:val="00E2163C"/>
    <w:rsid w:val="00E22C47"/>
    <w:rsid w:val="00E23A78"/>
    <w:rsid w:val="00E24AE5"/>
    <w:rsid w:val="00E257B2"/>
    <w:rsid w:val="00E26131"/>
    <w:rsid w:val="00E271C4"/>
    <w:rsid w:val="00E31096"/>
    <w:rsid w:val="00E32D72"/>
    <w:rsid w:val="00E3323E"/>
    <w:rsid w:val="00E33809"/>
    <w:rsid w:val="00E36994"/>
    <w:rsid w:val="00E375FF"/>
    <w:rsid w:val="00E37841"/>
    <w:rsid w:val="00E40B00"/>
    <w:rsid w:val="00E4160F"/>
    <w:rsid w:val="00E41795"/>
    <w:rsid w:val="00E42365"/>
    <w:rsid w:val="00E423CD"/>
    <w:rsid w:val="00E42611"/>
    <w:rsid w:val="00E4643A"/>
    <w:rsid w:val="00E47D4F"/>
    <w:rsid w:val="00E509ED"/>
    <w:rsid w:val="00E50DF0"/>
    <w:rsid w:val="00E50FFC"/>
    <w:rsid w:val="00E5285B"/>
    <w:rsid w:val="00E53E69"/>
    <w:rsid w:val="00E5496A"/>
    <w:rsid w:val="00E55BD1"/>
    <w:rsid w:val="00E56807"/>
    <w:rsid w:val="00E605B5"/>
    <w:rsid w:val="00E705D0"/>
    <w:rsid w:val="00E713EF"/>
    <w:rsid w:val="00E724FE"/>
    <w:rsid w:val="00E72572"/>
    <w:rsid w:val="00E73DA4"/>
    <w:rsid w:val="00E747AE"/>
    <w:rsid w:val="00E747EA"/>
    <w:rsid w:val="00E7496A"/>
    <w:rsid w:val="00E74AD7"/>
    <w:rsid w:val="00E764A2"/>
    <w:rsid w:val="00E76593"/>
    <w:rsid w:val="00E77A56"/>
    <w:rsid w:val="00E80747"/>
    <w:rsid w:val="00E80D91"/>
    <w:rsid w:val="00E81B04"/>
    <w:rsid w:val="00E82002"/>
    <w:rsid w:val="00E83A57"/>
    <w:rsid w:val="00E83E04"/>
    <w:rsid w:val="00E83FBB"/>
    <w:rsid w:val="00E84C56"/>
    <w:rsid w:val="00E8558B"/>
    <w:rsid w:val="00E85FB8"/>
    <w:rsid w:val="00E86BC4"/>
    <w:rsid w:val="00E86C55"/>
    <w:rsid w:val="00E901F8"/>
    <w:rsid w:val="00E906EA"/>
    <w:rsid w:val="00E909A8"/>
    <w:rsid w:val="00E90AA5"/>
    <w:rsid w:val="00E93650"/>
    <w:rsid w:val="00E95BCE"/>
    <w:rsid w:val="00E96655"/>
    <w:rsid w:val="00E9679C"/>
    <w:rsid w:val="00EA08B7"/>
    <w:rsid w:val="00EA163C"/>
    <w:rsid w:val="00EA19C5"/>
    <w:rsid w:val="00EA1B90"/>
    <w:rsid w:val="00EA1C5B"/>
    <w:rsid w:val="00EA2F30"/>
    <w:rsid w:val="00EA3F5F"/>
    <w:rsid w:val="00EA488B"/>
    <w:rsid w:val="00EA5952"/>
    <w:rsid w:val="00EA5A46"/>
    <w:rsid w:val="00EA64C8"/>
    <w:rsid w:val="00EA76E3"/>
    <w:rsid w:val="00EB025B"/>
    <w:rsid w:val="00EB0FB6"/>
    <w:rsid w:val="00EB1492"/>
    <w:rsid w:val="00EB1AAF"/>
    <w:rsid w:val="00EB2E4B"/>
    <w:rsid w:val="00EB3B3E"/>
    <w:rsid w:val="00EB3E6A"/>
    <w:rsid w:val="00EB4713"/>
    <w:rsid w:val="00EB50B0"/>
    <w:rsid w:val="00EB584E"/>
    <w:rsid w:val="00EB6300"/>
    <w:rsid w:val="00EB6CD4"/>
    <w:rsid w:val="00EB73FA"/>
    <w:rsid w:val="00EC0A4C"/>
    <w:rsid w:val="00EC22BA"/>
    <w:rsid w:val="00EC2794"/>
    <w:rsid w:val="00EC362A"/>
    <w:rsid w:val="00EC3A65"/>
    <w:rsid w:val="00EC4AEC"/>
    <w:rsid w:val="00EC4C3D"/>
    <w:rsid w:val="00EC578C"/>
    <w:rsid w:val="00EC5EE6"/>
    <w:rsid w:val="00EC5F31"/>
    <w:rsid w:val="00EC6403"/>
    <w:rsid w:val="00EC6A25"/>
    <w:rsid w:val="00EC74EC"/>
    <w:rsid w:val="00EC7A0F"/>
    <w:rsid w:val="00EC7F63"/>
    <w:rsid w:val="00EC7F91"/>
    <w:rsid w:val="00ED12B2"/>
    <w:rsid w:val="00ED2DB5"/>
    <w:rsid w:val="00ED3EDC"/>
    <w:rsid w:val="00ED414F"/>
    <w:rsid w:val="00ED5622"/>
    <w:rsid w:val="00ED6BA6"/>
    <w:rsid w:val="00EE0DD3"/>
    <w:rsid w:val="00EE0EAA"/>
    <w:rsid w:val="00EE2991"/>
    <w:rsid w:val="00EE30C7"/>
    <w:rsid w:val="00EE34FE"/>
    <w:rsid w:val="00EE3842"/>
    <w:rsid w:val="00EE7611"/>
    <w:rsid w:val="00EF352F"/>
    <w:rsid w:val="00EF3BE9"/>
    <w:rsid w:val="00EF4067"/>
    <w:rsid w:val="00EF58A2"/>
    <w:rsid w:val="00EF5BA1"/>
    <w:rsid w:val="00EF62B9"/>
    <w:rsid w:val="00EF7DEA"/>
    <w:rsid w:val="00F00065"/>
    <w:rsid w:val="00F001CB"/>
    <w:rsid w:val="00F00322"/>
    <w:rsid w:val="00F003AF"/>
    <w:rsid w:val="00F013FF"/>
    <w:rsid w:val="00F016B0"/>
    <w:rsid w:val="00F025CB"/>
    <w:rsid w:val="00F02FFF"/>
    <w:rsid w:val="00F06209"/>
    <w:rsid w:val="00F07625"/>
    <w:rsid w:val="00F076CA"/>
    <w:rsid w:val="00F114D0"/>
    <w:rsid w:val="00F12249"/>
    <w:rsid w:val="00F1296B"/>
    <w:rsid w:val="00F130A5"/>
    <w:rsid w:val="00F14D94"/>
    <w:rsid w:val="00F166D6"/>
    <w:rsid w:val="00F16E8F"/>
    <w:rsid w:val="00F1709C"/>
    <w:rsid w:val="00F171D9"/>
    <w:rsid w:val="00F206AA"/>
    <w:rsid w:val="00F22770"/>
    <w:rsid w:val="00F22BF6"/>
    <w:rsid w:val="00F2353D"/>
    <w:rsid w:val="00F23DF0"/>
    <w:rsid w:val="00F25545"/>
    <w:rsid w:val="00F2590D"/>
    <w:rsid w:val="00F25A07"/>
    <w:rsid w:val="00F2796D"/>
    <w:rsid w:val="00F279DD"/>
    <w:rsid w:val="00F30782"/>
    <w:rsid w:val="00F31428"/>
    <w:rsid w:val="00F3311E"/>
    <w:rsid w:val="00F34424"/>
    <w:rsid w:val="00F34E40"/>
    <w:rsid w:val="00F3556C"/>
    <w:rsid w:val="00F35C96"/>
    <w:rsid w:val="00F36133"/>
    <w:rsid w:val="00F3616D"/>
    <w:rsid w:val="00F3680B"/>
    <w:rsid w:val="00F37E20"/>
    <w:rsid w:val="00F40750"/>
    <w:rsid w:val="00F41056"/>
    <w:rsid w:val="00F4256A"/>
    <w:rsid w:val="00F42E1D"/>
    <w:rsid w:val="00F4306E"/>
    <w:rsid w:val="00F43161"/>
    <w:rsid w:val="00F434C5"/>
    <w:rsid w:val="00F43C33"/>
    <w:rsid w:val="00F44364"/>
    <w:rsid w:val="00F44C69"/>
    <w:rsid w:val="00F44D49"/>
    <w:rsid w:val="00F45207"/>
    <w:rsid w:val="00F46307"/>
    <w:rsid w:val="00F4675B"/>
    <w:rsid w:val="00F4768D"/>
    <w:rsid w:val="00F47FC3"/>
    <w:rsid w:val="00F504E4"/>
    <w:rsid w:val="00F52CDD"/>
    <w:rsid w:val="00F55374"/>
    <w:rsid w:val="00F56B21"/>
    <w:rsid w:val="00F56C60"/>
    <w:rsid w:val="00F57E57"/>
    <w:rsid w:val="00F60BD7"/>
    <w:rsid w:val="00F60CDB"/>
    <w:rsid w:val="00F613FC"/>
    <w:rsid w:val="00F61E0E"/>
    <w:rsid w:val="00F62F74"/>
    <w:rsid w:val="00F63F30"/>
    <w:rsid w:val="00F66504"/>
    <w:rsid w:val="00F67C93"/>
    <w:rsid w:val="00F7042F"/>
    <w:rsid w:val="00F71F0C"/>
    <w:rsid w:val="00F71F7B"/>
    <w:rsid w:val="00F72427"/>
    <w:rsid w:val="00F7383A"/>
    <w:rsid w:val="00F73A8E"/>
    <w:rsid w:val="00F73F08"/>
    <w:rsid w:val="00F73FC4"/>
    <w:rsid w:val="00F742FC"/>
    <w:rsid w:val="00F752B3"/>
    <w:rsid w:val="00F76CD3"/>
    <w:rsid w:val="00F80960"/>
    <w:rsid w:val="00F8155A"/>
    <w:rsid w:val="00F815AA"/>
    <w:rsid w:val="00F82A5B"/>
    <w:rsid w:val="00F837B4"/>
    <w:rsid w:val="00F841A6"/>
    <w:rsid w:val="00F84373"/>
    <w:rsid w:val="00F84400"/>
    <w:rsid w:val="00F8468C"/>
    <w:rsid w:val="00F853E3"/>
    <w:rsid w:val="00F85525"/>
    <w:rsid w:val="00F85B6F"/>
    <w:rsid w:val="00F87AF8"/>
    <w:rsid w:val="00F87E54"/>
    <w:rsid w:val="00F916D6"/>
    <w:rsid w:val="00F9402D"/>
    <w:rsid w:val="00F94602"/>
    <w:rsid w:val="00F965F0"/>
    <w:rsid w:val="00FA06CB"/>
    <w:rsid w:val="00FA0B3F"/>
    <w:rsid w:val="00FA1736"/>
    <w:rsid w:val="00FA2972"/>
    <w:rsid w:val="00FA3740"/>
    <w:rsid w:val="00FA48BF"/>
    <w:rsid w:val="00FA610A"/>
    <w:rsid w:val="00FA63F1"/>
    <w:rsid w:val="00FA7B35"/>
    <w:rsid w:val="00FB1581"/>
    <w:rsid w:val="00FB1661"/>
    <w:rsid w:val="00FB18CB"/>
    <w:rsid w:val="00FB3AEE"/>
    <w:rsid w:val="00FB5D54"/>
    <w:rsid w:val="00FB614A"/>
    <w:rsid w:val="00FB6545"/>
    <w:rsid w:val="00FB6CDE"/>
    <w:rsid w:val="00FB74ED"/>
    <w:rsid w:val="00FB78FD"/>
    <w:rsid w:val="00FB7D65"/>
    <w:rsid w:val="00FB7F59"/>
    <w:rsid w:val="00FC036C"/>
    <w:rsid w:val="00FC0748"/>
    <w:rsid w:val="00FC2C3A"/>
    <w:rsid w:val="00FC30E7"/>
    <w:rsid w:val="00FC5DBE"/>
    <w:rsid w:val="00FD03D4"/>
    <w:rsid w:val="00FD43E5"/>
    <w:rsid w:val="00FD54E1"/>
    <w:rsid w:val="00FD55C8"/>
    <w:rsid w:val="00FD5665"/>
    <w:rsid w:val="00FE032D"/>
    <w:rsid w:val="00FE034C"/>
    <w:rsid w:val="00FE03AA"/>
    <w:rsid w:val="00FE0AAA"/>
    <w:rsid w:val="00FE1EC9"/>
    <w:rsid w:val="00FE21EC"/>
    <w:rsid w:val="00FE6290"/>
    <w:rsid w:val="00FE7B76"/>
    <w:rsid w:val="00FF079D"/>
    <w:rsid w:val="00FF11F6"/>
    <w:rsid w:val="00FF258A"/>
    <w:rsid w:val="00FF28AA"/>
    <w:rsid w:val="00FF29DF"/>
    <w:rsid w:val="00FF2AAA"/>
    <w:rsid w:val="00FF42A7"/>
    <w:rsid w:val="00FF4B64"/>
    <w:rsid w:val="00FF5B21"/>
    <w:rsid w:val="00FF6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37A7E"/>
  <w15:docId w15:val="{5DAFC061-16EA-475F-855B-39A47A5B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A303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3">
    <w:name w:val="Body Text Indent 3"/>
    <w:basedOn w:val="a0"/>
    <w:link w:val="34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uiPriority w:val="9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4">
    <w:name w:val="Основной текст с отступом 3 Знак"/>
    <w:link w:val="33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Заголовок Знак"/>
    <w:basedOn w:val="a0"/>
    <w:link w:val="af7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7">
    <w:name w:val="Заголовок Знак Знак"/>
    <w:basedOn w:val="a1"/>
    <w:link w:val="af6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8">
    <w:name w:val="FollowedHyperlink"/>
    <w:basedOn w:val="a1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af9">
    <w:name w:val="Колонтитулы"/>
    <w:autoRedefine/>
    <w:rsid w:val="002227BF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15">
    <w:name w:val="Нижний колонтитул1"/>
    <w:rsid w:val="002227BF"/>
    <w:pPr>
      <w:tabs>
        <w:tab w:val="center" w:pos="4677"/>
        <w:tab w:val="right" w:pos="9355"/>
      </w:tabs>
    </w:pPr>
    <w:rPr>
      <w:rFonts w:ascii="Calibri" w:eastAsia="Arial Unicode MS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a3"/>
    <w:rsid w:val="002227BF"/>
    <w:pPr>
      <w:numPr>
        <w:numId w:val="5"/>
      </w:numPr>
    </w:pPr>
  </w:style>
  <w:style w:type="paragraph" w:customStyle="1" w:styleId="210">
    <w:name w:val="Основной текст 21"/>
    <w:rsid w:val="002227BF"/>
    <w:pPr>
      <w:tabs>
        <w:tab w:val="left" w:pos="360"/>
      </w:tabs>
      <w:jc w:val="both"/>
    </w:pPr>
    <w:rPr>
      <w:rFonts w:eastAsia="Arial Unicode MS" w:hAnsi="Arial Unicode MS" w:cs="Arial Unicode MS"/>
      <w:color w:val="000000"/>
      <w:sz w:val="26"/>
      <w:szCs w:val="26"/>
      <w:u w:color="000000"/>
    </w:rPr>
  </w:style>
  <w:style w:type="paragraph" w:customStyle="1" w:styleId="211">
    <w:name w:val="Основной текст с отступом 21"/>
    <w:autoRedefine/>
    <w:rsid w:val="002227BF"/>
    <w:pPr>
      <w:tabs>
        <w:tab w:val="left" w:pos="360"/>
      </w:tabs>
      <w:ind w:firstLine="360"/>
      <w:jc w:val="both"/>
    </w:pPr>
    <w:rPr>
      <w:rFonts w:eastAsia="Arial Unicode MS" w:hAnsi="Arial Unicode MS" w:cs="Arial Unicode MS"/>
      <w:color w:val="000000"/>
      <w:sz w:val="26"/>
      <w:szCs w:val="26"/>
      <w:u w:color="000000"/>
    </w:rPr>
  </w:style>
  <w:style w:type="paragraph" w:customStyle="1" w:styleId="ConsPlusNormal">
    <w:name w:val="ConsPlusNormal"/>
    <w:rsid w:val="002227BF"/>
    <w:pPr>
      <w:widowControl w:val="0"/>
      <w:spacing w:after="200" w:line="276" w:lineRule="auto"/>
      <w:ind w:firstLine="720"/>
    </w:pPr>
    <w:rPr>
      <w:rFonts w:ascii="Arial Unicode MS" w:eastAsia="Arial Unicode MS" w:hAnsi="Arial Unicode MS" w:cs="Arial Unicode MS"/>
      <w:color w:val="000000"/>
      <w:u w:color="000000"/>
    </w:rPr>
  </w:style>
  <w:style w:type="numbering" w:customStyle="1" w:styleId="List1">
    <w:name w:val="List 1"/>
    <w:basedOn w:val="a3"/>
    <w:rsid w:val="002227BF"/>
    <w:pPr>
      <w:numPr>
        <w:numId w:val="6"/>
      </w:numPr>
    </w:pPr>
  </w:style>
  <w:style w:type="numbering" w:customStyle="1" w:styleId="afa">
    <w:name w:val="Тире"/>
    <w:rsid w:val="002227BF"/>
  </w:style>
  <w:style w:type="paragraph" w:customStyle="1" w:styleId="25">
    <w:name w:val="Стиль таблицы 2"/>
    <w:rsid w:val="002227BF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2227BF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310">
    <w:name w:val="Светлая сетка — акцент 31"/>
    <w:rsid w:val="002227BF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  <w:style w:type="paragraph" w:customStyle="1" w:styleId="a10">
    <w:name w:val="a1"/>
    <w:rsid w:val="002227BF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110">
    <w:name w:val="Заголовок 11"/>
    <w:next w:val="13"/>
    <w:rsid w:val="002227BF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</w:rPr>
  </w:style>
  <w:style w:type="paragraph" w:customStyle="1" w:styleId="a00">
    <w:name w:val="a0"/>
    <w:rsid w:val="002227BF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numbering" w:customStyle="1" w:styleId="41">
    <w:name w:val="Список 41"/>
    <w:basedOn w:val="a3"/>
    <w:rsid w:val="002227BF"/>
    <w:pPr>
      <w:numPr>
        <w:numId w:val="9"/>
      </w:numPr>
    </w:pPr>
  </w:style>
  <w:style w:type="table" w:customStyle="1" w:styleId="TableNormal">
    <w:name w:val="Table Normal"/>
    <w:rsid w:val="002227B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-11">
    <w:name w:val="Цветной список - Акцент 11"/>
    <w:rsid w:val="002227B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16">
    <w:name w:val="Импортированный стиль 1"/>
    <w:rsid w:val="002227BF"/>
  </w:style>
  <w:style w:type="numbering" w:customStyle="1" w:styleId="26">
    <w:name w:val="Импортированный стиль 2"/>
    <w:rsid w:val="002227BF"/>
  </w:style>
  <w:style w:type="paragraph" w:customStyle="1" w:styleId="17">
    <w:name w:val="Основной текст с отступом1"/>
    <w:rsid w:val="002227BF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212">
    <w:name w:val="Список 21"/>
    <w:basedOn w:val="35"/>
    <w:rsid w:val="002227BF"/>
  </w:style>
  <w:style w:type="numbering" w:customStyle="1" w:styleId="35">
    <w:name w:val="Импортированный стиль 3"/>
    <w:rsid w:val="002227BF"/>
  </w:style>
  <w:style w:type="numbering" w:customStyle="1" w:styleId="31">
    <w:name w:val="Список 31"/>
    <w:basedOn w:val="42"/>
    <w:rsid w:val="002227BF"/>
    <w:pPr>
      <w:numPr>
        <w:numId w:val="8"/>
      </w:numPr>
    </w:pPr>
  </w:style>
  <w:style w:type="numbering" w:customStyle="1" w:styleId="42">
    <w:name w:val="Импортированный стиль 4"/>
    <w:rsid w:val="002227BF"/>
  </w:style>
  <w:style w:type="numbering" w:customStyle="1" w:styleId="5">
    <w:name w:val="Импортированный стиль 5"/>
    <w:rsid w:val="002227BF"/>
  </w:style>
  <w:style w:type="numbering" w:customStyle="1" w:styleId="a">
    <w:name w:val="С числами"/>
    <w:rsid w:val="002227BF"/>
    <w:pPr>
      <w:numPr>
        <w:numId w:val="10"/>
      </w:numPr>
    </w:pPr>
  </w:style>
  <w:style w:type="paragraph" w:customStyle="1" w:styleId="afb">
    <w:name w:val="По умолчанию"/>
    <w:rsid w:val="002227BF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220">
    <w:name w:val="Список 22"/>
    <w:basedOn w:val="a3"/>
    <w:semiHidden/>
    <w:rsid w:val="002227BF"/>
  </w:style>
  <w:style w:type="numbering" w:customStyle="1" w:styleId="32">
    <w:name w:val="Список 32"/>
    <w:basedOn w:val="a"/>
    <w:semiHidden/>
    <w:rsid w:val="002227BF"/>
    <w:pPr>
      <w:numPr>
        <w:numId w:val="7"/>
      </w:numPr>
    </w:pPr>
  </w:style>
  <w:style w:type="paragraph" w:styleId="afc">
    <w:name w:val="Document Map"/>
    <w:basedOn w:val="a0"/>
    <w:link w:val="afd"/>
    <w:uiPriority w:val="99"/>
    <w:semiHidden/>
    <w:unhideWhenUsed/>
    <w:rsid w:val="002227BF"/>
    <w:rPr>
      <w:rFonts w:ascii="Helvetica" w:eastAsiaTheme="minorHAnsi" w:hAnsi="Helvetica" w:cstheme="minorBidi"/>
      <w:lang w:eastAsia="en-US"/>
    </w:rPr>
  </w:style>
  <w:style w:type="character" w:customStyle="1" w:styleId="afd">
    <w:name w:val="Схема документа Знак"/>
    <w:basedOn w:val="a1"/>
    <w:link w:val="afc"/>
    <w:uiPriority w:val="99"/>
    <w:semiHidden/>
    <w:rsid w:val="002227BF"/>
    <w:rPr>
      <w:rFonts w:ascii="Helvetica" w:eastAsiaTheme="minorHAnsi" w:hAnsi="Helvetica" w:cstheme="minorBidi"/>
      <w:sz w:val="24"/>
      <w:szCs w:val="24"/>
      <w:lang w:eastAsia="en-US"/>
    </w:rPr>
  </w:style>
  <w:style w:type="character" w:customStyle="1" w:styleId="18">
    <w:name w:val="Номер страницы1"/>
    <w:rsid w:val="002227BF"/>
    <w:rPr>
      <w:lang w:val="ru-RU"/>
    </w:rPr>
  </w:style>
  <w:style w:type="paragraph" w:customStyle="1" w:styleId="afe">
    <w:name w:val="‚€‹”‘”‰”ђ ‚’€ђ"/>
    <w:basedOn w:val="a0"/>
    <w:link w:val="aff"/>
    <w:autoRedefine/>
    <w:uiPriority w:val="99"/>
    <w:rsid w:val="004F68FA"/>
    <w:pPr>
      <w:tabs>
        <w:tab w:val="left" w:pos="0"/>
      </w:tabs>
      <w:spacing w:line="360" w:lineRule="auto"/>
      <w:ind w:left="360"/>
      <w:jc w:val="both"/>
    </w:pPr>
    <w:rPr>
      <w:b/>
      <w:bCs/>
      <w:color w:val="000000"/>
    </w:rPr>
  </w:style>
  <w:style w:type="character" w:customStyle="1" w:styleId="aff">
    <w:name w:val="‚€‹”‘”‰”ђ ‚’€ђ ‚’€ђ"/>
    <w:basedOn w:val="a1"/>
    <w:link w:val="afe"/>
    <w:uiPriority w:val="99"/>
    <w:locked/>
    <w:rsid w:val="004F68FA"/>
    <w:rPr>
      <w:b/>
      <w:bCs/>
      <w:color w:val="000000"/>
      <w:sz w:val="24"/>
      <w:szCs w:val="24"/>
    </w:rPr>
  </w:style>
  <w:style w:type="character" w:customStyle="1" w:styleId="keyword">
    <w:name w:val="keyword"/>
    <w:basedOn w:val="a1"/>
    <w:rsid w:val="007F55E1"/>
  </w:style>
  <w:style w:type="character" w:customStyle="1" w:styleId="aa">
    <w:name w:val="Абзац списка Знак"/>
    <w:link w:val="a9"/>
    <w:uiPriority w:val="34"/>
    <w:locked/>
    <w:rsid w:val="006A3976"/>
    <w:rPr>
      <w:rFonts w:ascii="Calibri" w:hAnsi="Calibri"/>
      <w:sz w:val="22"/>
      <w:szCs w:val="22"/>
    </w:rPr>
  </w:style>
  <w:style w:type="table" w:customStyle="1" w:styleId="27">
    <w:name w:val="Сетка таблицы2"/>
    <w:basedOn w:val="a2"/>
    <w:next w:val="ab"/>
    <w:uiPriority w:val="59"/>
    <w:rsid w:val="00321A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1"/>
    <w:rsid w:val="00321A0D"/>
  </w:style>
  <w:style w:type="paragraph" w:customStyle="1" w:styleId="28">
    <w:name w:val="Заголовок Знак2"/>
    <w:basedOn w:val="a0"/>
    <w:autoRedefine/>
    <w:uiPriority w:val="99"/>
    <w:rsid w:val="001071F6"/>
    <w:pPr>
      <w:tabs>
        <w:tab w:val="left" w:pos="0"/>
      </w:tabs>
      <w:spacing w:line="360" w:lineRule="auto"/>
      <w:ind w:left="360"/>
      <w:jc w:val="both"/>
    </w:pPr>
    <w:rPr>
      <w:b/>
      <w:bCs/>
      <w:color w:val="000000"/>
    </w:rPr>
  </w:style>
  <w:style w:type="character" w:customStyle="1" w:styleId="19">
    <w:name w:val="Неразрешенное упоминание1"/>
    <w:basedOn w:val="a1"/>
    <w:uiPriority w:val="99"/>
    <w:rsid w:val="00AD6598"/>
    <w:rPr>
      <w:color w:val="605E5C"/>
      <w:shd w:val="clear" w:color="auto" w:fill="E1DFDD"/>
    </w:rPr>
  </w:style>
  <w:style w:type="paragraph" w:customStyle="1" w:styleId="p1">
    <w:name w:val="p1"/>
    <w:basedOn w:val="a0"/>
    <w:rsid w:val="0082101C"/>
  </w:style>
  <w:style w:type="character" w:customStyle="1" w:styleId="s1">
    <w:name w:val="s1"/>
    <w:basedOn w:val="a1"/>
    <w:rsid w:val="0082101C"/>
    <w:rPr>
      <w:rFonts w:ascii="Helvetica" w:hAnsi="Helvetica" w:hint="default"/>
      <w:b w:val="0"/>
      <w:bCs w:val="0"/>
      <w:i w:val="0"/>
      <w:iCs w:val="0"/>
      <w:sz w:val="24"/>
      <w:szCs w:val="24"/>
    </w:rPr>
  </w:style>
  <w:style w:type="character" w:customStyle="1" w:styleId="FontStyle15">
    <w:name w:val="Font Style15"/>
    <w:uiPriority w:val="99"/>
    <w:rsid w:val="008D0A4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3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08652" TargetMode="External"/><Relationship Id="rId18" Type="http://schemas.openxmlformats.org/officeDocument/2006/relationships/hyperlink" Target="https://habrahabr.ru" TargetMode="External"/><Relationship Id="rId26" Type="http://schemas.openxmlformats.org/officeDocument/2006/relationships/hyperlink" Target="http://biblioclub.ru/index.php?page=book&amp;id=349050" TargetMode="External"/><Relationship Id="rId39" Type="http://schemas.openxmlformats.org/officeDocument/2006/relationships/hyperlink" Target="http://biblioclub.ru/index.php?page=book&amp;id=208689" TargetMode="External"/><Relationship Id="rId21" Type="http://schemas.openxmlformats.org/officeDocument/2006/relationships/hyperlink" Target="http://biblioclub.ru/index.php?page=book&amp;id=493175%20" TargetMode="External"/><Relationship Id="rId34" Type="http://schemas.openxmlformats.org/officeDocument/2006/relationships/hyperlink" Target="http://biblioclub.ru/index.php?page=book&amp;id=208689" TargetMode="External"/><Relationship Id="rId42" Type="http://schemas.openxmlformats.org/officeDocument/2006/relationships/hyperlink" Target="https://www.intuit.ru/studies/courses/3627/869/info" TargetMode="External"/><Relationship Id="rId47" Type="http://schemas.openxmlformats.org/officeDocument/2006/relationships/hyperlink" Target="http://biblioclub.ru/index.php?page=book&amp;id=435245" TargetMode="External"/><Relationship Id="rId50" Type="http://schemas.openxmlformats.org/officeDocument/2006/relationships/hyperlink" Target="http://biblioclub.ru/index.php?page=book&amp;id=83542" TargetMode="External"/><Relationship Id="rId55" Type="http://schemas.openxmlformats.org/officeDocument/2006/relationships/hyperlink" Target="http://biblioclub.ru/index.php?page=book&amp;id=435245" TargetMode="External"/><Relationship Id="rId63" Type="http://schemas.openxmlformats.org/officeDocument/2006/relationships/hyperlink" Target="http://biblioclub.ru/index.php?page=book&amp;id=463304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govor-obrazets.ru/&#1086;&#1073;&#1088;&#1072;&#1079;&#1077;&#1094;/&#1048;&#1085;&#1089;&#1090;&#1088;&#1091;&#1082;&#1094;&#1080;&#1103;/17328" TargetMode="External"/><Relationship Id="rId29" Type="http://schemas.openxmlformats.org/officeDocument/2006/relationships/hyperlink" Target="http://biblioclub.ru/index.php?page=book&amp;id=8354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83542" TargetMode="External"/><Relationship Id="rId24" Type="http://schemas.openxmlformats.org/officeDocument/2006/relationships/hyperlink" Target="http://biblioclub.ru/index.php?page=book&amp;id=363040" TargetMode="External"/><Relationship Id="rId32" Type="http://schemas.openxmlformats.org/officeDocument/2006/relationships/hyperlink" Target="http://biblioclub.ru/index.php?page=book&amp;id=208652" TargetMode="External"/><Relationship Id="rId37" Type="http://schemas.openxmlformats.org/officeDocument/2006/relationships/hyperlink" Target="http://biblioclub.ru/index.php?page=book&amp;id=83542" TargetMode="External"/><Relationship Id="rId40" Type="http://schemas.openxmlformats.org/officeDocument/2006/relationships/hyperlink" Target="http://biblioclub.ru/index.php?page=book&amp;id=276605" TargetMode="External"/><Relationship Id="rId45" Type="http://schemas.openxmlformats.org/officeDocument/2006/relationships/hyperlink" Target="http://biblioclub.ru/index.php?page=book&amp;id=454036" TargetMode="External"/><Relationship Id="rId53" Type="http://schemas.openxmlformats.org/officeDocument/2006/relationships/hyperlink" Target="http://biblioclub.ru/index.php?page=book&amp;id=454036" TargetMode="External"/><Relationship Id="rId58" Type="http://schemas.openxmlformats.org/officeDocument/2006/relationships/hyperlink" Target="http://biblioclub.ru/index.php?page=book&amp;id=493241" TargetMode="External"/><Relationship Id="rId66" Type="http://schemas.openxmlformats.org/officeDocument/2006/relationships/hyperlink" Target="http://www.consultant.ru/law/podborki/bezopasnost_tru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8093" TargetMode="External"/><Relationship Id="rId23" Type="http://schemas.openxmlformats.org/officeDocument/2006/relationships/hyperlink" Target="http://biblioclub.ru/index.php?page=book&amp;id=208652" TargetMode="External"/><Relationship Id="rId28" Type="http://schemas.openxmlformats.org/officeDocument/2006/relationships/hyperlink" Target="http://biblioclub.ru/index.php?page=book&amp;id=93245" TargetMode="External"/><Relationship Id="rId36" Type="http://schemas.openxmlformats.org/officeDocument/2006/relationships/hyperlink" Target="https://businessman.ru/audit-informatsionnyih-sistem-ugrozyi-informatsionnoy-bezopasnosti-informatsionnyie-tehnologii.html" TargetMode="External"/><Relationship Id="rId49" Type="http://schemas.openxmlformats.org/officeDocument/2006/relationships/hyperlink" Target="https://www.intuit.ru/studies/courses/515/371/info" TargetMode="External"/><Relationship Id="rId57" Type="http://schemas.openxmlformats.org/officeDocument/2006/relationships/hyperlink" Target="http://biblioclub.ru/index.php?page=book&amp;id=233070" TargetMode="External"/><Relationship Id="rId61" Type="http://schemas.openxmlformats.org/officeDocument/2006/relationships/hyperlink" Target="http://biblioclub.ru/index.php?page=book&amp;id=480634" TargetMode="External"/><Relationship Id="rId10" Type="http://schemas.openxmlformats.org/officeDocument/2006/relationships/hyperlink" Target="http://biblioclub.ru/index.php?page=book&amp;id=457862" TargetMode="External"/><Relationship Id="rId19" Type="http://schemas.openxmlformats.org/officeDocument/2006/relationships/hyperlink" Target="http://biblioclub.ru/index.php?page=book&amp;id=457862" TargetMode="External"/><Relationship Id="rId31" Type="http://schemas.openxmlformats.org/officeDocument/2006/relationships/hyperlink" Target="http://biblioclub.ru/index.php?page=book&amp;id=481097" TargetMode="External"/><Relationship Id="rId44" Type="http://schemas.openxmlformats.org/officeDocument/2006/relationships/hyperlink" Target="http://biblioclub.ru/index.php?page=book&amp;id=493253" TargetMode="External"/><Relationship Id="rId52" Type="http://schemas.openxmlformats.org/officeDocument/2006/relationships/hyperlink" Target="https://biblio-online.ru/book/ekonomika-informacionnyh-sistem-438828" TargetMode="External"/><Relationship Id="rId60" Type="http://schemas.openxmlformats.org/officeDocument/2006/relationships/hyperlink" Target="http://biblioclub.ru/index.php?page=book&amp;id=493253" TargetMode="External"/><Relationship Id="rId65" Type="http://schemas.openxmlformats.org/officeDocument/2006/relationships/hyperlink" Target="http://biblioclub.ru/index.php?page=book&amp;id=499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463304" TargetMode="External"/><Relationship Id="rId22" Type="http://schemas.openxmlformats.org/officeDocument/2006/relationships/hyperlink" Target="http://biblioclub.ru/index.php?page=book&amp;id=493331" TargetMode="External"/><Relationship Id="rId27" Type="http://schemas.openxmlformats.org/officeDocument/2006/relationships/hyperlink" Target="https://encyclopedia.kaspersky.ru/" TargetMode="External"/><Relationship Id="rId30" Type="http://schemas.openxmlformats.org/officeDocument/2006/relationships/hyperlink" Target="http://biblioclub.ru/index.php?page=book&amp;id=497477" TargetMode="External"/><Relationship Id="rId35" Type="http://schemas.openxmlformats.org/officeDocument/2006/relationships/hyperlink" Target="http://biblioclub.ru/index.php?page=book&amp;id=349050" TargetMode="External"/><Relationship Id="rId43" Type="http://schemas.openxmlformats.org/officeDocument/2006/relationships/hyperlink" Target="http://biblioclub.ru/index.php?page=book&amp;id=83542" TargetMode="External"/><Relationship Id="rId48" Type="http://schemas.openxmlformats.org/officeDocument/2006/relationships/hyperlink" Target="http://biblioclub.ru/index.php?page=book&amp;id=349050" TargetMode="External"/><Relationship Id="rId56" Type="http://schemas.openxmlformats.org/officeDocument/2006/relationships/hyperlink" Target="http://biblioclub.ru/index.php?page=book&amp;id=349050" TargetMode="External"/><Relationship Id="rId64" Type="http://schemas.openxmlformats.org/officeDocument/2006/relationships/hyperlink" Target="http://biblioclub.ru/index.php?page=book&amp;id=484988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3253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9414" TargetMode="External"/><Relationship Id="rId17" Type="http://schemas.openxmlformats.org/officeDocument/2006/relationships/hyperlink" Target="https://www.intuit.ru/studies/courses/991/216/info" TargetMode="External"/><Relationship Id="rId25" Type="http://schemas.openxmlformats.org/officeDocument/2006/relationships/hyperlink" Target="http://biblioclub.ru/index.php?page=book&amp;id=438331" TargetMode="External"/><Relationship Id="rId33" Type="http://schemas.openxmlformats.org/officeDocument/2006/relationships/hyperlink" Target="http://biblioclub.ru/index.php?page=book&amp;id=463629" TargetMode="External"/><Relationship Id="rId38" Type="http://schemas.openxmlformats.org/officeDocument/2006/relationships/hyperlink" Target="http://biblioclub.ru/index.php?page=book&amp;id=454036" TargetMode="External"/><Relationship Id="rId46" Type="http://schemas.openxmlformats.org/officeDocument/2006/relationships/hyperlink" Target="http://biblioclub.ru/index.php?page=book&amp;id=426722" TargetMode="External"/><Relationship Id="rId59" Type="http://schemas.openxmlformats.org/officeDocument/2006/relationships/hyperlink" Target="http://biblioclub.ru/index.php?page=book&amp;id=493175" TargetMode="External"/><Relationship Id="rId67" Type="http://schemas.openxmlformats.org/officeDocument/2006/relationships/hyperlink" Target="https://www.intuit.ru" TargetMode="External"/><Relationship Id="rId20" Type="http://schemas.openxmlformats.org/officeDocument/2006/relationships/hyperlink" Target="http://biblioclub.ru/index.php?page=book&amp;id=83542" TargetMode="External"/><Relationship Id="rId41" Type="http://schemas.openxmlformats.org/officeDocument/2006/relationships/hyperlink" Target="http://biblioclub.ru/index.php?page=book&amp;id=349050" TargetMode="External"/><Relationship Id="rId54" Type="http://schemas.openxmlformats.org/officeDocument/2006/relationships/hyperlink" Target="http://biblioclub.ru/index.php?page=book&amp;id=426722" TargetMode="External"/><Relationship Id="rId62" Type="http://schemas.openxmlformats.org/officeDocument/2006/relationships/hyperlink" Target="http://biblioclub.ru/index.php?page=book&amp;id=4806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DC5C-7202-412B-B884-76DD23FD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52</Pages>
  <Words>15601</Words>
  <Characters>88930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104323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Education-529</dc:creator>
  <cp:lastModifiedBy>Пользователь Windows</cp:lastModifiedBy>
  <cp:revision>36</cp:revision>
  <cp:lastPrinted>2019-07-23T08:31:00Z</cp:lastPrinted>
  <dcterms:created xsi:type="dcterms:W3CDTF">2019-07-15T08:58:00Z</dcterms:created>
  <dcterms:modified xsi:type="dcterms:W3CDTF">2021-09-15T18:57:00Z</dcterms:modified>
</cp:coreProperties>
</file>