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6E1" w:rsidRPr="00DB597C" w:rsidRDefault="001856E1" w:rsidP="001856E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1856E1" w:rsidRPr="00DB597C" w:rsidRDefault="001856E1" w:rsidP="001856E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1856E1" w:rsidRPr="00DB597C" w:rsidRDefault="001856E1" w:rsidP="001856E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1856E1" w:rsidRPr="00DB597C" w:rsidRDefault="001856E1" w:rsidP="001856E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1856E1" w:rsidRPr="00DB597C" w:rsidRDefault="001856E1" w:rsidP="001856E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1856E1" w:rsidRPr="00DB597C" w:rsidRDefault="001856E1" w:rsidP="001856E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856E1" w:rsidRPr="00DB597C" w:rsidRDefault="001856E1" w:rsidP="001856E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856E1" w:rsidRPr="00DB597C" w:rsidRDefault="001856E1" w:rsidP="001856E1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45C5" w:rsidRPr="00CF3439" w:rsidRDefault="00B145C5" w:rsidP="00B145C5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B145C5" w:rsidRPr="00CF3439" w:rsidRDefault="00B145C5" w:rsidP="00B145C5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B145C5" w:rsidRPr="00CF3439" w:rsidRDefault="00B145C5" w:rsidP="00B145C5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B145C5" w:rsidRPr="00CF3439" w:rsidRDefault="00B145C5" w:rsidP="00B145C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B145C5" w:rsidRPr="00CF3439" w:rsidRDefault="00B145C5" w:rsidP="00B145C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45C5" w:rsidRPr="000E5E32" w:rsidRDefault="00B145C5" w:rsidP="00B145C5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B145C5" w:rsidRPr="000E5E32" w:rsidRDefault="00B145C5" w:rsidP="00B145C5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B145C5" w:rsidRPr="000E5E32" w:rsidRDefault="00B145C5" w:rsidP="00B145C5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B145C5" w:rsidRPr="000E5E32" w:rsidRDefault="00B145C5" w:rsidP="00B145C5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1856E1" w:rsidRPr="00DB597C" w:rsidRDefault="001856E1" w:rsidP="001856E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1856E1" w:rsidRPr="00DB597C" w:rsidRDefault="001856E1" w:rsidP="001856E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856E1" w:rsidRPr="00DB597C" w:rsidRDefault="001856E1" w:rsidP="001856E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856E1" w:rsidRPr="00DB597C" w:rsidRDefault="001856E1" w:rsidP="001856E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856E1" w:rsidRPr="00DB597C" w:rsidRDefault="001856E1" w:rsidP="001856E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1856E1" w:rsidRPr="00DB597C" w:rsidRDefault="001856E1" w:rsidP="001856E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«ЧИСЛОВЫЕ СИСТЕМЫ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1856E1" w:rsidRPr="00DB597C" w:rsidRDefault="001856E1" w:rsidP="001856E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856E1" w:rsidRDefault="001856E1" w:rsidP="001856E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05 Педагогическое образование (с двумя профилями </w:t>
      </w:r>
    </w:p>
    <w:p w:rsidR="001856E1" w:rsidRPr="00DB597C" w:rsidRDefault="001856E1" w:rsidP="001856E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подготовки)</w:t>
      </w:r>
    </w:p>
    <w:p w:rsidR="001856E1" w:rsidRDefault="001856E1" w:rsidP="001856E1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1856E1" w:rsidRPr="00DB597C" w:rsidRDefault="001856E1" w:rsidP="001856E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Профиль 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Математика и Экономика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1856E1" w:rsidRPr="00DB597C" w:rsidRDefault="001856E1" w:rsidP="001856E1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1856E1" w:rsidRPr="00DB597C" w:rsidRDefault="001856E1" w:rsidP="001856E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856E1" w:rsidRPr="00DB597C" w:rsidRDefault="001856E1" w:rsidP="001856E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856E1" w:rsidRPr="00DB597C" w:rsidRDefault="001856E1" w:rsidP="001856E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1856E1" w:rsidRPr="00DB597C" w:rsidRDefault="001856E1" w:rsidP="001856E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856E1" w:rsidRPr="00DB597C" w:rsidRDefault="001856E1" w:rsidP="001856E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856E1" w:rsidRPr="00DB597C" w:rsidRDefault="001856E1" w:rsidP="001856E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856E1" w:rsidRDefault="001856E1" w:rsidP="001856E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856E1" w:rsidRDefault="001856E1" w:rsidP="001856E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856E1" w:rsidRDefault="001856E1" w:rsidP="001856E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856E1" w:rsidRDefault="001856E1" w:rsidP="001856E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856E1" w:rsidRDefault="001856E1" w:rsidP="001856E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856E1" w:rsidRPr="00DB597C" w:rsidRDefault="001856E1" w:rsidP="001856E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856E1" w:rsidRPr="00DB597C" w:rsidRDefault="001856E1" w:rsidP="001856E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856E1" w:rsidRPr="00DB597C" w:rsidRDefault="001856E1" w:rsidP="001856E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856E1" w:rsidRPr="00DB597C" w:rsidRDefault="001856E1" w:rsidP="001856E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1856E1" w:rsidRPr="00DB597C" w:rsidRDefault="001856E1" w:rsidP="001856E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856E1" w:rsidRPr="00DB597C" w:rsidRDefault="001856E1" w:rsidP="001856E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1 год</w:t>
      </w:r>
    </w:p>
    <w:p w:rsidR="001856E1" w:rsidRPr="0007146B" w:rsidRDefault="001856E1" w:rsidP="001856E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Числовые системы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1856E1" w:rsidRPr="00952C74" w:rsidRDefault="001856E1" w:rsidP="001856E1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952C74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 направлению подготовки 44.03.05 «Педагогическое образование»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 двумя профилями подготовки</w:t>
      </w:r>
      <w:r w:rsidRPr="00952C74">
        <w:rPr>
          <w:rFonts w:ascii="Times New Roman" w:hAnsi="Times New Roman"/>
          <w:sz w:val="24"/>
          <w:szCs w:val="24"/>
        </w:rPr>
        <w:t>, утв</w:t>
      </w:r>
      <w:r>
        <w:rPr>
          <w:rFonts w:ascii="Times New Roman" w:hAnsi="Times New Roman"/>
          <w:sz w:val="24"/>
          <w:szCs w:val="24"/>
        </w:rPr>
        <w:t xml:space="preserve">ержденного </w:t>
      </w:r>
      <w:r w:rsidRPr="00952C74">
        <w:rPr>
          <w:rFonts w:ascii="Times New Roman" w:hAnsi="Times New Roman"/>
          <w:sz w:val="24"/>
          <w:szCs w:val="24"/>
        </w:rPr>
        <w:t xml:space="preserve">приказом Министерства образования и науки Российской Федерации от </w:t>
      </w:r>
      <w:r>
        <w:rPr>
          <w:rFonts w:ascii="Times New Roman" w:hAnsi="Times New Roman"/>
          <w:sz w:val="24"/>
          <w:szCs w:val="24"/>
        </w:rPr>
        <w:t>22</w:t>
      </w:r>
      <w:r w:rsidRPr="00952C74">
        <w:rPr>
          <w:rFonts w:ascii="Times New Roman" w:hAnsi="Times New Roman"/>
          <w:sz w:val="24"/>
          <w:szCs w:val="24"/>
        </w:rPr>
        <w:t xml:space="preserve"> февраля 201</w:t>
      </w:r>
      <w:r>
        <w:rPr>
          <w:rFonts w:ascii="Times New Roman" w:hAnsi="Times New Roman"/>
          <w:sz w:val="24"/>
          <w:szCs w:val="24"/>
        </w:rPr>
        <w:t>8</w:t>
      </w:r>
      <w:r w:rsidRPr="00952C74">
        <w:rPr>
          <w:rFonts w:ascii="Times New Roman" w:hAnsi="Times New Roman"/>
          <w:sz w:val="24"/>
          <w:szCs w:val="24"/>
        </w:rPr>
        <w:t>г. № </w:t>
      </w:r>
      <w:r>
        <w:rPr>
          <w:rFonts w:ascii="Times New Roman" w:hAnsi="Times New Roman"/>
          <w:sz w:val="24"/>
          <w:szCs w:val="24"/>
        </w:rPr>
        <w:t>125</w:t>
      </w:r>
      <w:r w:rsidRPr="00952C74">
        <w:rPr>
          <w:rFonts w:ascii="Times New Roman" w:hAnsi="Times New Roman"/>
          <w:sz w:val="24"/>
          <w:szCs w:val="24"/>
        </w:rPr>
        <w:t xml:space="preserve">;  </w:t>
      </w:r>
    </w:p>
    <w:p w:rsidR="001856E1" w:rsidRPr="00C21512" w:rsidRDefault="001856E1" w:rsidP="001856E1">
      <w:pPr>
        <w:pStyle w:val="a3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1512">
        <w:rPr>
          <w:rFonts w:ascii="Times New Roman" w:hAnsi="Times New Roman"/>
          <w:sz w:val="24"/>
          <w:szCs w:val="24"/>
        </w:rPr>
        <w:t xml:space="preserve">Профессионального стандарта Педагога (Педагогическая деятельность в </w:t>
      </w:r>
      <w:r>
        <w:rPr>
          <w:rFonts w:ascii="Times New Roman" w:hAnsi="Times New Roman"/>
          <w:sz w:val="24"/>
          <w:szCs w:val="24"/>
        </w:rPr>
        <w:t xml:space="preserve">сфере </w:t>
      </w:r>
      <w:r w:rsidRPr="00C21512">
        <w:rPr>
          <w:rFonts w:ascii="Times New Roman" w:hAnsi="Times New Roman"/>
          <w:sz w:val="24"/>
          <w:szCs w:val="24"/>
        </w:rPr>
        <w:t>дошкольно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начально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основно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>, средне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обще</w:t>
      </w:r>
      <w:r>
        <w:rPr>
          <w:rFonts w:ascii="Times New Roman" w:hAnsi="Times New Roman"/>
          <w:sz w:val="24"/>
          <w:szCs w:val="24"/>
        </w:rPr>
        <w:t>го</w:t>
      </w:r>
      <w:r w:rsidRPr="00C2151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C21512">
        <w:rPr>
          <w:rFonts w:ascii="Times New Roman" w:hAnsi="Times New Roman"/>
          <w:sz w:val="24"/>
          <w:szCs w:val="24"/>
        </w:rPr>
        <w:t>) (воспитатель, учитель), утвержденного приказом Министерства труда и социальной защиты Российской Федерации от 18 октября 2013 г. № 544н;</w:t>
      </w:r>
    </w:p>
    <w:p w:rsidR="001856E1" w:rsidRPr="000B4052" w:rsidRDefault="001856E1" w:rsidP="001856E1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0B4052">
        <w:rPr>
          <w:rFonts w:ascii="Times New Roman" w:hAnsi="Times New Roman"/>
          <w:sz w:val="24"/>
          <w:szCs w:val="24"/>
        </w:rPr>
        <w:t xml:space="preserve">Учебного плана по направлению подготовки 44.03.05 «Педагогическое образование»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 двумя профилями подготовки, </w:t>
      </w:r>
      <w:r w:rsidRPr="000B4052">
        <w:rPr>
          <w:rFonts w:ascii="Times New Roman" w:hAnsi="Times New Roman"/>
          <w:sz w:val="24"/>
          <w:szCs w:val="24"/>
        </w:rPr>
        <w:t xml:space="preserve">профиль «Математика и Экономика», утвержденного Ученым Советом вуза от </w:t>
      </w:r>
      <w:r w:rsidR="006820EB">
        <w:rPr>
          <w:rFonts w:ascii="Times New Roman" w:hAnsi="Times New Roman"/>
          <w:sz w:val="24"/>
          <w:szCs w:val="24"/>
        </w:rPr>
        <w:t>25</w:t>
      </w:r>
      <w:r w:rsidRPr="000B4052">
        <w:rPr>
          <w:rFonts w:ascii="Times New Roman" w:hAnsi="Times New Roman"/>
          <w:sz w:val="24"/>
          <w:szCs w:val="24"/>
        </w:rPr>
        <w:t>.</w:t>
      </w:r>
      <w:r w:rsidR="006820EB">
        <w:rPr>
          <w:rFonts w:ascii="Times New Roman" w:hAnsi="Times New Roman"/>
          <w:sz w:val="24"/>
          <w:szCs w:val="24"/>
        </w:rPr>
        <w:t>02</w:t>
      </w:r>
      <w:r w:rsidRPr="000B4052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</w:t>
      </w:r>
      <w:r w:rsidRPr="000B4052">
        <w:rPr>
          <w:rFonts w:ascii="Times New Roman" w:hAnsi="Times New Roman"/>
          <w:sz w:val="24"/>
          <w:szCs w:val="24"/>
        </w:rPr>
        <w:t xml:space="preserve">1, протокол № </w:t>
      </w:r>
      <w:r w:rsidR="006820EB">
        <w:rPr>
          <w:rFonts w:ascii="Times New Roman" w:hAnsi="Times New Roman"/>
          <w:sz w:val="24"/>
          <w:szCs w:val="24"/>
        </w:rPr>
        <w:t>6</w:t>
      </w:r>
      <w:r w:rsidRPr="000B4052">
        <w:rPr>
          <w:rFonts w:ascii="Times New Roman" w:hAnsi="Times New Roman"/>
          <w:sz w:val="24"/>
          <w:szCs w:val="24"/>
        </w:rPr>
        <w:t>.</w:t>
      </w:r>
    </w:p>
    <w:p w:rsidR="001856E1" w:rsidRPr="00DB597C" w:rsidRDefault="001856E1" w:rsidP="001856E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1856E1" w:rsidRPr="00DB597C" w:rsidRDefault="001856E1" w:rsidP="001856E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5725"/>
        <w:gridCol w:w="3846"/>
      </w:tblGrid>
      <w:tr w:rsidR="001856E1" w:rsidRPr="00DB597C" w:rsidTr="006820EB">
        <w:tc>
          <w:tcPr>
            <w:tcW w:w="5725" w:type="dxa"/>
          </w:tcPr>
          <w:p w:rsidR="001856E1" w:rsidRPr="00DB597C" w:rsidRDefault="001856E1" w:rsidP="006820EB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46" w:type="dxa"/>
          </w:tcPr>
          <w:p w:rsidR="001856E1" w:rsidRPr="00DB597C" w:rsidRDefault="001856E1" w:rsidP="006820EB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1856E1" w:rsidRPr="00DB597C" w:rsidTr="006820EB">
        <w:tc>
          <w:tcPr>
            <w:tcW w:w="5725" w:type="dxa"/>
          </w:tcPr>
          <w:p w:rsidR="001856E1" w:rsidRPr="0013560A" w:rsidRDefault="001856E1" w:rsidP="006820EB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Германов О.С. доцент</w:t>
            </w:r>
          </w:p>
        </w:tc>
        <w:tc>
          <w:tcPr>
            <w:tcW w:w="3846" w:type="dxa"/>
          </w:tcPr>
          <w:p w:rsidR="001856E1" w:rsidRPr="0013560A" w:rsidRDefault="001856E1" w:rsidP="006820EB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Физики, математики и физико-математического образования</w:t>
            </w:r>
          </w:p>
        </w:tc>
      </w:tr>
      <w:tr w:rsidR="001856E1" w:rsidRPr="00DB597C" w:rsidTr="006820EB">
        <w:tc>
          <w:tcPr>
            <w:tcW w:w="5725" w:type="dxa"/>
          </w:tcPr>
          <w:p w:rsidR="001856E1" w:rsidRPr="0013560A" w:rsidRDefault="001856E1" w:rsidP="006820EB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Барбашова Г.Л.,  доцент</w:t>
            </w:r>
          </w:p>
        </w:tc>
        <w:tc>
          <w:tcPr>
            <w:tcW w:w="3846" w:type="dxa"/>
          </w:tcPr>
          <w:p w:rsidR="001856E1" w:rsidRPr="0013560A" w:rsidRDefault="001856E1" w:rsidP="006820EB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Физики, математики и физико-математического образования</w:t>
            </w:r>
          </w:p>
        </w:tc>
      </w:tr>
      <w:tr w:rsidR="001856E1" w:rsidRPr="00DB597C" w:rsidTr="006820EB">
        <w:tc>
          <w:tcPr>
            <w:tcW w:w="5725" w:type="dxa"/>
          </w:tcPr>
          <w:p w:rsidR="001856E1" w:rsidRDefault="001856E1" w:rsidP="006820EB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Елизарова Е.Ю., ст.преподаватель</w:t>
            </w:r>
          </w:p>
        </w:tc>
        <w:tc>
          <w:tcPr>
            <w:tcW w:w="3846" w:type="dxa"/>
          </w:tcPr>
          <w:p w:rsidR="001856E1" w:rsidRDefault="001856E1" w:rsidP="006820EB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Физики, математики и физико-математического образования</w:t>
            </w:r>
          </w:p>
        </w:tc>
      </w:tr>
      <w:tr w:rsidR="006820EB" w:rsidRPr="00DB597C" w:rsidTr="006820EB">
        <w:tc>
          <w:tcPr>
            <w:tcW w:w="5725" w:type="dxa"/>
          </w:tcPr>
          <w:p w:rsidR="006820EB" w:rsidRDefault="006820EB" w:rsidP="006820EB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Огурцова О.К., доцент</w:t>
            </w:r>
          </w:p>
        </w:tc>
        <w:tc>
          <w:tcPr>
            <w:tcW w:w="3846" w:type="dxa"/>
          </w:tcPr>
          <w:p w:rsidR="006820EB" w:rsidRDefault="006820EB" w:rsidP="006820EB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Физики, математики и физико-математического образования</w:t>
            </w:r>
          </w:p>
        </w:tc>
      </w:tr>
    </w:tbl>
    <w:p w:rsidR="001856E1" w:rsidRPr="00DB597C" w:rsidRDefault="001856E1" w:rsidP="001856E1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856E1" w:rsidRPr="00DB597C" w:rsidRDefault="001856E1" w:rsidP="001856E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856E1" w:rsidRPr="00DB597C" w:rsidRDefault="001856E1" w:rsidP="001856E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856E1" w:rsidRPr="00DB597C" w:rsidRDefault="001856E1" w:rsidP="001856E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математики и математического образования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 w:rsidR="006820EB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6820EB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820EB">
        <w:rPr>
          <w:rFonts w:ascii="Times New Roman" w:eastAsia="Times New Roman" w:hAnsi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2021г.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1856E1" w:rsidRPr="00DB597C" w:rsidRDefault="001856E1" w:rsidP="001856E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_____________________________  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/</w:t>
      </w:r>
      <w:r w:rsidRPr="00C215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Е.Н. Перевощикова               </w:t>
      </w:r>
    </w:p>
    <w:p w:rsidR="001856E1" w:rsidRPr="00DB597C" w:rsidRDefault="001856E1" w:rsidP="001856E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856E1" w:rsidRPr="00DB597C" w:rsidRDefault="001856E1" w:rsidP="001856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1856E1" w:rsidRPr="00DB597C" w:rsidRDefault="001856E1" w:rsidP="001856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856E1" w:rsidRPr="00DB597C" w:rsidRDefault="001856E1" w:rsidP="001856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1856E1" w:rsidRPr="00DB597C" w:rsidRDefault="001856E1" w:rsidP="001856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образовательными программами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__________________________    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 w:rsidRPr="00C215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Н.И. Фомина </w:t>
      </w:r>
    </w:p>
    <w:p w:rsidR="001856E1" w:rsidRPr="00DB597C" w:rsidRDefault="001856E1" w:rsidP="001856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1856E1" w:rsidRPr="00DB597C" w:rsidRDefault="001856E1" w:rsidP="001856E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856E1" w:rsidRPr="00DB597C" w:rsidRDefault="001856E1" w:rsidP="001856E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Начальник учебно-методического управления 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Р.А. Саберов</w:t>
      </w:r>
    </w:p>
    <w:p w:rsidR="001856E1" w:rsidRPr="00DB597C" w:rsidRDefault="001856E1" w:rsidP="001856E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1856E1" w:rsidRPr="00DB597C" w:rsidRDefault="001856E1" w:rsidP="001856E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856E1" w:rsidRDefault="001856E1" w:rsidP="001856E1">
      <w:pPr>
        <w:spacing w:after="0" w:line="240" w:lineRule="auto"/>
      </w:pPr>
    </w:p>
    <w:p w:rsidR="001856E1" w:rsidRDefault="001856E1" w:rsidP="001856E1"/>
    <w:p w:rsidR="001856E1" w:rsidRDefault="001856E1" w:rsidP="001856E1"/>
    <w:p w:rsidR="001856E1" w:rsidRDefault="001856E1" w:rsidP="001856E1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856E1" w:rsidRDefault="001856E1" w:rsidP="001856E1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856E1" w:rsidRPr="00DB597C" w:rsidRDefault="001856E1" w:rsidP="001856E1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1856E1" w:rsidRPr="00DB597C" w:rsidRDefault="001856E1" w:rsidP="001856E1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модуля………………………………………………..…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1856E1" w:rsidRPr="00DB597C" w:rsidRDefault="001856E1" w:rsidP="001856E1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модуля……………………………………………...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1856E1" w:rsidRPr="00DB597C" w:rsidRDefault="001856E1" w:rsidP="001856E1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1856E1" w:rsidRPr="00DB597C" w:rsidRDefault="001856E1" w:rsidP="001856E1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модуля……………………...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1856E1" w:rsidRPr="00DB597C" w:rsidRDefault="001856E1" w:rsidP="001856E1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вательного модуля………………………………………9</w:t>
      </w:r>
    </w:p>
    <w:p w:rsidR="001856E1" w:rsidRPr="00FC5FCC" w:rsidRDefault="001856E1" w:rsidP="001856E1">
      <w:pPr>
        <w:numPr>
          <w:ilvl w:val="1"/>
          <w:numId w:val="4"/>
        </w:numPr>
        <w:spacing w:after="0" w:line="36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«Числовые системы»…………….</w:t>
      </w:r>
      <w:r w:rsidRPr="00FC5FCC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……………9</w:t>
      </w:r>
      <w:r w:rsidRPr="00FC5F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856E1" w:rsidRPr="001856E1" w:rsidRDefault="001856E1" w:rsidP="001856E1">
      <w:pPr>
        <w:numPr>
          <w:ilvl w:val="1"/>
          <w:numId w:val="4"/>
        </w:numPr>
        <w:spacing w:after="0" w:line="36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«Современные проблемы обучения математике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………………………………………….………….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………1</w:t>
      </w:r>
      <w:r w:rsidR="003065FC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1856E1" w:rsidRPr="00BE1D72" w:rsidRDefault="001856E1" w:rsidP="001856E1">
      <w:pPr>
        <w:numPr>
          <w:ilvl w:val="1"/>
          <w:numId w:val="4"/>
        </w:numPr>
        <w:spacing w:after="0" w:line="36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«Решение олимпи</w:t>
      </w:r>
      <w:r w:rsidR="003065FC">
        <w:rPr>
          <w:rFonts w:ascii="Times New Roman" w:eastAsia="Times New Roman" w:hAnsi="Times New Roman"/>
          <w:sz w:val="24"/>
          <w:szCs w:val="24"/>
          <w:lang w:eastAsia="ru-RU"/>
        </w:rPr>
        <w:t>адныхзадач по математике»………..20</w:t>
      </w:r>
    </w:p>
    <w:p w:rsidR="001856E1" w:rsidRPr="00DB597C" w:rsidRDefault="001856E1" w:rsidP="001856E1">
      <w:pPr>
        <w:numPr>
          <w:ilvl w:val="1"/>
          <w:numId w:val="4"/>
        </w:numPr>
        <w:spacing w:after="0" w:line="360" w:lineRule="auto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 Теория чисел»…….……………………………………</w:t>
      </w:r>
      <w:r w:rsidR="003065FC">
        <w:rPr>
          <w:rFonts w:ascii="Times New Roman" w:eastAsia="Times New Roman" w:hAnsi="Times New Roman"/>
          <w:sz w:val="24"/>
          <w:szCs w:val="24"/>
          <w:lang w:eastAsia="ru-RU"/>
        </w:rPr>
        <w:t>23</w:t>
      </w:r>
    </w:p>
    <w:p w:rsidR="001856E1" w:rsidRPr="00DB597C" w:rsidRDefault="001856E1" w:rsidP="001856E1">
      <w:pPr>
        <w:numPr>
          <w:ilvl w:val="0"/>
          <w:numId w:val="4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практики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(не предусмотрена) 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…………………………………………….….</w:t>
      </w:r>
    </w:p>
    <w:p w:rsidR="001856E1" w:rsidRPr="00DB597C" w:rsidRDefault="001856E1" w:rsidP="001856E1">
      <w:pPr>
        <w:numPr>
          <w:ilvl w:val="0"/>
          <w:numId w:val="4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…………………..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065FC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1856E1" w:rsidRPr="00DB597C" w:rsidRDefault="001856E1" w:rsidP="001856E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856E1" w:rsidRPr="00DB597C" w:rsidRDefault="001856E1" w:rsidP="001856E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1856E1" w:rsidRPr="00DB597C" w:rsidRDefault="001856E1" w:rsidP="001856E1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1856E1" w:rsidRPr="000242C1" w:rsidRDefault="001856E1" w:rsidP="001856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«Числовые системы»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самостоятельной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частью основной профессиональной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образовательной программы 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универсального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бакалавриата по  направлению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. Адресную группу модуля составляют обучающиеся по указанному направлению подготовки по профилю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«Математика и Экономика»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856E1" w:rsidRDefault="001856E1" w:rsidP="001856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евым является умение учиться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.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наук, компьютерных наук, основные этапы научно-исследовательской работы, быть готовым к формированию уч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ебной мотивации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, уметь раскрывать перед учениками становление математической и информационной составляющей окружающего мира. В этом смысле, важным методологическим основанием при проектировании модуля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«Числовые системы»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 выбран системный, деятельностный, личностно-ориентированный и компетентностный подходы. </w:t>
      </w:r>
    </w:p>
    <w:p w:rsidR="001856E1" w:rsidRPr="000242C1" w:rsidRDefault="001856E1" w:rsidP="001856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Принцип системности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 позволяет рассматривать образовательный модуль как систему и выявить ее ключевые компоненты: профессиональные задачи, виды профессиональной де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ятельности, учебные дисциплины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, образовательные рез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ультаты, формы, технологии и  методы обучения и контроля.</w:t>
      </w:r>
    </w:p>
    <w:p w:rsidR="001856E1" w:rsidRDefault="001856E1" w:rsidP="001856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еятельностный подход позволяет обеспечить включение студентов в деятельность,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</w:t>
      </w:r>
    </w:p>
    <w:p w:rsidR="001856E1" w:rsidRDefault="001856E1" w:rsidP="001856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Компетентностный подход к созданию модуля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состоит в формировании у обучающихся компетенций, заложенных в ФГОС 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</w:t>
      </w:r>
    </w:p>
    <w:p w:rsidR="001856E1" w:rsidRPr="000242C1" w:rsidRDefault="001856E1" w:rsidP="001856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1856E1" w:rsidRPr="000242C1" w:rsidRDefault="001856E1" w:rsidP="001856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42C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856E1" w:rsidRPr="00DB597C" w:rsidRDefault="001856E1" w:rsidP="001856E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1856E1" w:rsidRPr="00DB597C" w:rsidRDefault="001856E1" w:rsidP="001856E1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1856E1" w:rsidRPr="00DB597C" w:rsidRDefault="001856E1" w:rsidP="001856E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1856E1" w:rsidRPr="002F51B0" w:rsidRDefault="001856E1" w:rsidP="001856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ставит своей </w:t>
      </w:r>
      <w:r w:rsidRPr="002F51B0">
        <w:rPr>
          <w:rFonts w:ascii="Times New Roman" w:eastAsia="Times New Roman" w:hAnsi="Times New Roman"/>
          <w:b/>
          <w:sz w:val="24"/>
          <w:szCs w:val="24"/>
          <w:lang w:eastAsia="ru-RU"/>
        </w:rPr>
        <w:t>целью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: создать условия для освоения обучающимися комплексной интегральной системы знаний в области математических  наук, приобретения опыта учебно-исследовательской и научно-исследовательской деятельности и формирования профессионально-педагогических компетенций по направлению 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, обеспечивающих конкурентоспособность, академическую мобильность студентов вузов педагогического профиля в условиях сетевого взаимодействия.</w:t>
      </w:r>
    </w:p>
    <w:p w:rsidR="001856E1" w:rsidRPr="002F51B0" w:rsidRDefault="001856E1" w:rsidP="006820E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F51B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2F51B0">
        <w:rPr>
          <w:rFonts w:ascii="Times New Roman" w:hAnsi="Times New Roman"/>
          <w:b/>
          <w:sz w:val="24"/>
          <w:szCs w:val="24"/>
        </w:rPr>
        <w:t>задачи</w:t>
      </w:r>
      <w:r w:rsidRPr="002F51B0">
        <w:rPr>
          <w:rFonts w:ascii="Times New Roman" w:hAnsi="Times New Roman"/>
          <w:sz w:val="24"/>
          <w:szCs w:val="24"/>
        </w:rPr>
        <w:t>:</w:t>
      </w:r>
    </w:p>
    <w:p w:rsidR="001856E1" w:rsidRPr="002F51B0" w:rsidRDefault="001856E1" w:rsidP="006820EB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освоения обучающимися математических знаний как базы для профессионально-педагогической, учебно-исследовательской и научно-исследовательской деятельности.</w:t>
      </w:r>
    </w:p>
    <w:p w:rsidR="001856E1" w:rsidRPr="002F51B0" w:rsidRDefault="001856E1" w:rsidP="006820EB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Обеспечить условия для формирования способности к самоорганизации и самообразованию.</w:t>
      </w:r>
    </w:p>
    <w:p w:rsidR="001856E1" w:rsidRPr="002F51B0" w:rsidRDefault="001856E1" w:rsidP="006820EB">
      <w:pPr>
        <w:tabs>
          <w:tab w:val="left" w:pos="1123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1856E1" w:rsidRDefault="001856E1" w:rsidP="001856E1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1856E1" w:rsidRPr="00BE1D72" w:rsidRDefault="001856E1" w:rsidP="001856E1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BE1D72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1856E1" w:rsidRPr="00BE1D72" w:rsidRDefault="001856E1" w:rsidP="001856E1">
      <w:pPr>
        <w:suppressAutoHyphens/>
        <w:spacing w:after="0"/>
        <w:ind w:firstLine="709"/>
        <w:rPr>
          <w:rFonts w:ascii="Times New Roman" w:hAnsi="Times New Roman"/>
          <w:sz w:val="24"/>
          <w:szCs w:val="24"/>
        </w:rPr>
      </w:pPr>
      <w:r w:rsidRPr="00BE1D72">
        <w:rPr>
          <w:rFonts w:ascii="Times New Roman" w:hAnsi="Times New Roman"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</w:t>
      </w:r>
    </w:p>
    <w:p w:rsidR="001856E1" w:rsidRPr="00BE1D72" w:rsidRDefault="001856E1" w:rsidP="001856E1">
      <w:pPr>
        <w:suppressAutoHyphens/>
        <w:spacing w:after="0"/>
        <w:ind w:firstLine="709"/>
        <w:rPr>
          <w:rFonts w:ascii="Times New Roman" w:hAnsi="Times New Roman"/>
          <w:sz w:val="24"/>
          <w:szCs w:val="24"/>
        </w:rPr>
      </w:pPr>
      <w:r w:rsidRPr="00BE1D72">
        <w:rPr>
          <w:rFonts w:ascii="Times New Roman" w:hAnsi="Times New Roman"/>
          <w:sz w:val="24"/>
          <w:szCs w:val="24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</w:p>
    <w:p w:rsidR="001856E1" w:rsidRPr="00BE1D72" w:rsidRDefault="001856E1" w:rsidP="001856E1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1D72">
        <w:rPr>
          <w:rFonts w:ascii="Times New Roman" w:hAnsi="Times New Roman"/>
          <w:sz w:val="24"/>
          <w:szCs w:val="24"/>
        </w:rPr>
        <w:t>УК.1.5.Определяет рациональные идеи для решения поставленных задач в рамках научного мировоззрения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3"/>
        <w:gridCol w:w="2502"/>
        <w:gridCol w:w="1692"/>
        <w:gridCol w:w="2240"/>
        <w:gridCol w:w="2476"/>
      </w:tblGrid>
      <w:tr w:rsidR="001856E1" w:rsidRPr="002F51B0" w:rsidTr="006820EB">
        <w:tc>
          <w:tcPr>
            <w:tcW w:w="943" w:type="dxa"/>
            <w:shd w:val="clear" w:color="auto" w:fill="auto"/>
          </w:tcPr>
          <w:p w:rsidR="001856E1" w:rsidRPr="002F51B0" w:rsidRDefault="001856E1" w:rsidP="006820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502" w:type="dxa"/>
            <w:shd w:val="clear" w:color="auto" w:fill="auto"/>
          </w:tcPr>
          <w:p w:rsidR="001856E1" w:rsidRPr="002F51B0" w:rsidRDefault="001856E1" w:rsidP="006820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1856E1" w:rsidRPr="002F51B0" w:rsidRDefault="001856E1" w:rsidP="006820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92" w:type="dxa"/>
            <w:shd w:val="clear" w:color="auto" w:fill="auto"/>
          </w:tcPr>
          <w:p w:rsidR="001856E1" w:rsidRPr="002F51B0" w:rsidRDefault="001856E1" w:rsidP="006820E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1856E1" w:rsidRPr="002F51B0" w:rsidRDefault="001856E1" w:rsidP="006820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</w:tcPr>
          <w:p w:rsidR="001856E1" w:rsidRPr="002F51B0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76" w:type="dxa"/>
          </w:tcPr>
          <w:p w:rsidR="001856E1" w:rsidRPr="002F51B0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1856E1" w:rsidRPr="002F51B0" w:rsidTr="006820EB">
        <w:trPr>
          <w:trHeight w:val="2411"/>
        </w:trPr>
        <w:tc>
          <w:tcPr>
            <w:tcW w:w="943" w:type="dxa"/>
            <w:shd w:val="clear" w:color="auto" w:fill="auto"/>
          </w:tcPr>
          <w:p w:rsidR="001856E1" w:rsidRPr="002F51B0" w:rsidRDefault="001856E1" w:rsidP="006820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  <w:p w:rsidR="001856E1" w:rsidRPr="002F51B0" w:rsidRDefault="001856E1" w:rsidP="006820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shd w:val="clear" w:color="auto" w:fill="auto"/>
          </w:tcPr>
          <w:p w:rsidR="001856E1" w:rsidRPr="002F51B0" w:rsidRDefault="001856E1" w:rsidP="006820EB">
            <w:pPr>
              <w:tabs>
                <w:tab w:val="left" w:pos="318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Демонстрирует владение специальной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692" w:type="dxa"/>
            <w:shd w:val="clear" w:color="auto" w:fill="auto"/>
          </w:tcPr>
          <w:p w:rsidR="001856E1" w:rsidRPr="002F51B0" w:rsidRDefault="001856E1" w:rsidP="006820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856E1" w:rsidRDefault="001856E1" w:rsidP="006820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УК-1.1</w:t>
            </w:r>
          </w:p>
          <w:p w:rsidR="001856E1" w:rsidRDefault="001856E1" w:rsidP="006820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</w:t>
            </w:r>
          </w:p>
          <w:p w:rsidR="001856E1" w:rsidRDefault="001856E1" w:rsidP="006820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УК.1.5</w:t>
            </w:r>
          </w:p>
          <w:p w:rsidR="001856E1" w:rsidRPr="002F51B0" w:rsidRDefault="001856E1" w:rsidP="006820E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1856E1" w:rsidRPr="002F51B0" w:rsidRDefault="001856E1" w:rsidP="006820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</w:rPr>
              <w:t xml:space="preserve">Метод  профессионального портфолио, </w:t>
            </w:r>
          </w:p>
          <w:p w:rsidR="001856E1" w:rsidRPr="002F51B0" w:rsidRDefault="001856E1" w:rsidP="006820EB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круглые столы с использованием мультимедиа,</w:t>
            </w:r>
          </w:p>
          <w:p w:rsidR="001856E1" w:rsidRPr="002F51B0" w:rsidRDefault="001856E1" w:rsidP="006820E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Метод проектов (работа над УИРС)</w:t>
            </w:r>
          </w:p>
        </w:tc>
        <w:tc>
          <w:tcPr>
            <w:tcW w:w="2476" w:type="dxa"/>
          </w:tcPr>
          <w:p w:rsidR="001856E1" w:rsidRPr="002F51B0" w:rsidRDefault="001856E1" w:rsidP="006820E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1) Контрольная работа</w:t>
            </w:r>
          </w:p>
          <w:p w:rsidR="001856E1" w:rsidRPr="002F51B0" w:rsidRDefault="001856E1" w:rsidP="006820EB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2) Защита УИРС</w:t>
            </w:r>
          </w:p>
          <w:p w:rsidR="001856E1" w:rsidRPr="002F51B0" w:rsidRDefault="001856E1" w:rsidP="006820E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 xml:space="preserve"> 3) Тест</w:t>
            </w:r>
          </w:p>
        </w:tc>
      </w:tr>
      <w:tr w:rsidR="001856E1" w:rsidRPr="002F51B0" w:rsidTr="006820EB">
        <w:tc>
          <w:tcPr>
            <w:tcW w:w="943" w:type="dxa"/>
            <w:shd w:val="clear" w:color="auto" w:fill="auto"/>
          </w:tcPr>
          <w:p w:rsidR="001856E1" w:rsidRPr="002F51B0" w:rsidRDefault="001856E1" w:rsidP="006820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51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  <w:p w:rsidR="001856E1" w:rsidRPr="002F51B0" w:rsidRDefault="001856E1" w:rsidP="006820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shd w:val="clear" w:color="auto" w:fill="auto"/>
          </w:tcPr>
          <w:p w:rsidR="001856E1" w:rsidRPr="002F51B0" w:rsidRDefault="001856E1" w:rsidP="006820EB">
            <w:pPr>
              <w:tabs>
                <w:tab w:val="left" w:pos="318"/>
              </w:tabs>
              <w:ind w:lef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692" w:type="dxa"/>
            <w:shd w:val="clear" w:color="auto" w:fill="auto"/>
          </w:tcPr>
          <w:p w:rsidR="001856E1" w:rsidRDefault="001856E1" w:rsidP="006820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УК-1.1</w:t>
            </w:r>
          </w:p>
          <w:p w:rsidR="001856E1" w:rsidRDefault="001856E1" w:rsidP="006820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</w:t>
            </w:r>
          </w:p>
          <w:p w:rsidR="001856E1" w:rsidRDefault="001856E1" w:rsidP="006820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УК.1.5</w:t>
            </w:r>
          </w:p>
          <w:p w:rsidR="004F5502" w:rsidRDefault="004F5502" w:rsidP="006820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ПК.1.2</w:t>
            </w:r>
          </w:p>
          <w:p w:rsidR="001856E1" w:rsidRPr="002F51B0" w:rsidRDefault="001856E1" w:rsidP="006820EB">
            <w:pPr>
              <w:widowControl w:val="0"/>
              <w:spacing w:after="120"/>
              <w:jc w:val="center"/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</w:pPr>
          </w:p>
        </w:tc>
        <w:tc>
          <w:tcPr>
            <w:tcW w:w="2240" w:type="dxa"/>
          </w:tcPr>
          <w:p w:rsidR="001856E1" w:rsidRPr="002F51B0" w:rsidRDefault="001856E1" w:rsidP="006820EB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  <w:r w:rsidRPr="002F51B0">
              <w:rPr>
                <w:rFonts w:ascii="Times New Roman" w:eastAsia="Times New Roman" w:hAnsi="Times New Roman"/>
                <w:bCs/>
                <w:snapToGrid w:val="0"/>
                <w:sz w:val="24"/>
                <w:szCs w:val="20"/>
              </w:rPr>
              <w:lastRenderedPageBreak/>
              <w:t xml:space="preserve">Методы проблемного и развивающего, </w:t>
            </w:r>
          </w:p>
          <w:p w:rsidR="001856E1" w:rsidRPr="002F51B0" w:rsidRDefault="001856E1" w:rsidP="006820EB">
            <w:pPr>
              <w:rPr>
                <w:rFonts w:ascii="Times New Roman" w:hAnsi="Times New Roman"/>
                <w:sz w:val="24"/>
              </w:rPr>
            </w:pPr>
            <w:r w:rsidRPr="002F51B0">
              <w:rPr>
                <w:rFonts w:ascii="Times New Roman" w:hAnsi="Times New Roman"/>
              </w:rPr>
              <w:t xml:space="preserve">работа с </w:t>
            </w:r>
            <w:r w:rsidRPr="002F51B0">
              <w:rPr>
                <w:rFonts w:ascii="Times New Roman" w:hAnsi="Times New Roman"/>
              </w:rPr>
              <w:lastRenderedPageBreak/>
              <w:t>литературой,</w:t>
            </w:r>
          </w:p>
          <w:p w:rsidR="001856E1" w:rsidRPr="002F51B0" w:rsidRDefault="001856E1" w:rsidP="006820E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t>Метод проектов, (работа над УИРС).</w:t>
            </w:r>
          </w:p>
        </w:tc>
        <w:tc>
          <w:tcPr>
            <w:tcW w:w="2476" w:type="dxa"/>
          </w:tcPr>
          <w:p w:rsidR="001856E1" w:rsidRPr="002F51B0" w:rsidRDefault="001856E1" w:rsidP="006820E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51B0">
              <w:rPr>
                <w:rFonts w:ascii="Times New Roman" w:hAnsi="Times New Roman"/>
              </w:rPr>
              <w:lastRenderedPageBreak/>
              <w:t>1)Контекстная задача</w:t>
            </w:r>
          </w:p>
          <w:p w:rsidR="001856E1" w:rsidRPr="002F51B0" w:rsidRDefault="001856E1" w:rsidP="006820EB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>2)УИРС</w:t>
            </w:r>
          </w:p>
          <w:p w:rsidR="001856E1" w:rsidRPr="002F51B0" w:rsidRDefault="001856E1" w:rsidP="006820EB">
            <w:pPr>
              <w:jc w:val="both"/>
              <w:rPr>
                <w:rFonts w:ascii="Times New Roman" w:hAnsi="Times New Roman"/>
              </w:rPr>
            </w:pPr>
            <w:r w:rsidRPr="002F51B0">
              <w:rPr>
                <w:rFonts w:ascii="Times New Roman" w:hAnsi="Times New Roman"/>
              </w:rPr>
              <w:t xml:space="preserve">3)Разноуровневая </w:t>
            </w:r>
            <w:r w:rsidRPr="002F51B0">
              <w:rPr>
                <w:rFonts w:ascii="Times New Roman" w:hAnsi="Times New Roman"/>
              </w:rPr>
              <w:lastRenderedPageBreak/>
              <w:t xml:space="preserve">контрольная работа </w:t>
            </w:r>
          </w:p>
          <w:p w:rsidR="001856E1" w:rsidRPr="002F51B0" w:rsidRDefault="001856E1" w:rsidP="006820E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856E1" w:rsidRPr="00DB597C" w:rsidRDefault="001856E1" w:rsidP="001856E1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856E1" w:rsidRPr="008E76C0" w:rsidRDefault="001856E1" w:rsidP="001856E1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1856E1" w:rsidRPr="002F51B0" w:rsidRDefault="001856E1" w:rsidP="001856E1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Руководитель: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Германов О.С.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, доцент, кандидат физико–математических  наук, кафедра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физики,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математики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физико-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математического образования НГПУ им. К.Минина,</w:t>
      </w:r>
    </w:p>
    <w:p w:rsidR="001856E1" w:rsidRPr="002F51B0" w:rsidRDefault="001856E1" w:rsidP="001856E1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</w:p>
    <w:p w:rsidR="001856E1" w:rsidRPr="002F51B0" w:rsidRDefault="001856E1" w:rsidP="001856E1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Барбашова Галина Леонидовна</w:t>
      </w:r>
      <w:r w:rsidRPr="002F51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 кандидат педагогических наук, кафедра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физики,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математики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физико-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математического образования НГПУ им. К.Минина,</w:t>
      </w:r>
    </w:p>
    <w:p w:rsidR="001856E1" w:rsidRDefault="001856E1" w:rsidP="001856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Елизарова Екатерина Юрьевна,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старший преподаватель, кафедра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физики,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математики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физико-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математического образования НГПУ им. К.Минина.</w:t>
      </w:r>
    </w:p>
    <w:p w:rsidR="004F5502" w:rsidRPr="002F51B0" w:rsidRDefault="004F5502" w:rsidP="001856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Огурцова Ольга Константиновна, доцент,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кандидат педагогических наук, кафедра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физики, 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математики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физико-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математического образования НГПУ им. К.Минина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856E1" w:rsidRPr="00DB597C" w:rsidRDefault="001856E1" w:rsidP="001856E1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856E1" w:rsidRPr="00DB597C" w:rsidRDefault="001856E1" w:rsidP="001856E1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1856E1" w:rsidRPr="002F51B0" w:rsidRDefault="001856E1" w:rsidP="001856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Образовательный модуль «</w:t>
      </w:r>
      <w:r w:rsidR="006820EB">
        <w:rPr>
          <w:rFonts w:ascii="Times New Roman" w:eastAsia="Times New Roman" w:hAnsi="Times New Roman"/>
          <w:sz w:val="24"/>
          <w:szCs w:val="24"/>
          <w:lang w:eastAsia="ru-RU"/>
        </w:rPr>
        <w:t>Числовые системы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» является самостоятельной частью ОПОП универсального бакалавриата по направлению подготовки 44.03.05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 xml:space="preserve">, обеспечивающих фундаментальную подготовку по профилю «Математика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Экономика</w:t>
      </w:r>
      <w:r w:rsidR="004F5502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856E1" w:rsidRPr="002F51B0" w:rsidRDefault="001856E1" w:rsidP="001856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К числу компетенций, необходимых обучающимся для его изучения, относятся компетенции, освоенные при изучении модулей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Дифференциальная геометрия</w:t>
      </w:r>
      <w:r w:rsidRPr="002F51B0">
        <w:rPr>
          <w:rFonts w:ascii="Times New Roman" w:eastAsia="Times New Roman" w:hAnsi="Times New Roman"/>
          <w:sz w:val="24"/>
          <w:szCs w:val="24"/>
          <w:lang w:eastAsia="ru-RU"/>
        </w:rPr>
        <w:t>», «Классическая математика».</w:t>
      </w:r>
    </w:p>
    <w:p w:rsidR="001856E1" w:rsidRPr="00DB597C" w:rsidRDefault="001856E1" w:rsidP="001856E1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856E1" w:rsidRPr="00DB597C" w:rsidRDefault="001856E1" w:rsidP="001856E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1856E1" w:rsidRPr="00DB597C" w:rsidRDefault="001856E1" w:rsidP="001856E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482"/>
        <w:gridCol w:w="2235"/>
      </w:tblGrid>
      <w:tr w:rsidR="001856E1" w:rsidRPr="00DB597C" w:rsidTr="006820EB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6E1" w:rsidRPr="00DB597C" w:rsidRDefault="001856E1" w:rsidP="006820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6E1" w:rsidRPr="00DB597C" w:rsidRDefault="001856E1" w:rsidP="006820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1856E1" w:rsidRPr="00DB597C" w:rsidTr="006820EB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6E1" w:rsidRPr="00DB597C" w:rsidRDefault="001856E1" w:rsidP="006820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6E1" w:rsidRPr="00DB597C" w:rsidRDefault="001856E1" w:rsidP="001856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180/5</w:t>
            </w:r>
          </w:p>
        </w:tc>
      </w:tr>
      <w:tr w:rsidR="001856E1" w:rsidRPr="00DB597C" w:rsidTr="006820EB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6E1" w:rsidRPr="00DB597C" w:rsidRDefault="001856E1" w:rsidP="006820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6E1" w:rsidRPr="00DB597C" w:rsidRDefault="001856E1" w:rsidP="001856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90/2,5</w:t>
            </w:r>
          </w:p>
        </w:tc>
      </w:tr>
      <w:tr w:rsidR="001856E1" w:rsidRPr="00DB597C" w:rsidTr="006820EB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6E1" w:rsidRPr="00DB597C" w:rsidRDefault="001856E1" w:rsidP="006820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6E1" w:rsidRPr="00DB597C" w:rsidRDefault="001856E1" w:rsidP="001856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90/2,5</w:t>
            </w:r>
          </w:p>
        </w:tc>
      </w:tr>
      <w:tr w:rsidR="001856E1" w:rsidRPr="00DB597C" w:rsidTr="006820EB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6E1" w:rsidRPr="00DB597C" w:rsidRDefault="001856E1" w:rsidP="006820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6E1" w:rsidRPr="00DB597C" w:rsidRDefault="001856E1" w:rsidP="006820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856E1" w:rsidRPr="00DB597C" w:rsidTr="006820EB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6E1" w:rsidRPr="00DB597C" w:rsidRDefault="001856E1" w:rsidP="006820E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56E1" w:rsidRPr="00DB597C" w:rsidRDefault="001856E1" w:rsidP="006820E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1856E1" w:rsidRPr="00DB597C" w:rsidRDefault="001856E1" w:rsidP="001856E1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1856E1" w:rsidRPr="00DB597C" w:rsidSect="006820EB">
          <w:footerReference w:type="default" r:id="rId8"/>
          <w:footerReference w:type="firs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1856E1" w:rsidRPr="00DB597C" w:rsidRDefault="001856E1" w:rsidP="001856E1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1856E1" w:rsidRPr="00DB597C" w:rsidRDefault="001856E1" w:rsidP="001856E1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856E1" w:rsidRPr="00DB597C" w:rsidRDefault="001856E1" w:rsidP="001856E1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ЧИСЛОВЫЕ СИСТЕМЫ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1856E1" w:rsidRPr="00DB597C" w:rsidRDefault="001856E1" w:rsidP="001856E1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1856E1" w:rsidRPr="00DB597C" w:rsidTr="006820EB">
        <w:trPr>
          <w:trHeight w:val="302"/>
        </w:trPr>
        <w:tc>
          <w:tcPr>
            <w:tcW w:w="817" w:type="dxa"/>
            <w:vMerge w:val="restart"/>
            <w:shd w:val="clear" w:color="auto" w:fill="auto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1856E1" w:rsidRPr="00DB597C" w:rsidTr="006820EB">
        <w:tc>
          <w:tcPr>
            <w:tcW w:w="817" w:type="dxa"/>
            <w:vMerge/>
            <w:shd w:val="clear" w:color="auto" w:fill="auto"/>
            <w:vAlign w:val="center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1856E1" w:rsidRPr="00DB597C" w:rsidTr="006820EB">
        <w:tc>
          <w:tcPr>
            <w:tcW w:w="817" w:type="dxa"/>
            <w:vMerge/>
            <w:shd w:val="clear" w:color="auto" w:fill="auto"/>
            <w:vAlign w:val="center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1856E1" w:rsidRPr="00DB597C" w:rsidTr="006820EB">
        <w:tc>
          <w:tcPr>
            <w:tcW w:w="14785" w:type="dxa"/>
            <w:gridSpan w:val="10"/>
            <w:shd w:val="clear" w:color="auto" w:fill="auto"/>
            <w:vAlign w:val="center"/>
          </w:tcPr>
          <w:p w:rsidR="001856E1" w:rsidRPr="00DB597C" w:rsidRDefault="001856E1" w:rsidP="006820EB">
            <w:pPr>
              <w:numPr>
                <w:ilvl w:val="0"/>
                <w:numId w:val="3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1856E1" w:rsidRPr="00DB597C" w:rsidTr="006820EB">
        <w:tc>
          <w:tcPr>
            <w:tcW w:w="817" w:type="dxa"/>
            <w:shd w:val="clear" w:color="auto" w:fill="auto"/>
            <w:vAlign w:val="center"/>
          </w:tcPr>
          <w:p w:rsidR="001856E1" w:rsidRPr="001856E1" w:rsidRDefault="001856E1" w:rsidP="001856E1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1856E1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КМ.12.01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1856E1" w:rsidRPr="00444BBA" w:rsidRDefault="001856E1" w:rsidP="006820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Числовые системы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56E1" w:rsidRPr="00B572EA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Контр.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856E1" w:rsidRPr="006B14D5" w:rsidRDefault="001856E1" w:rsidP="006820EB">
            <w:pPr>
              <w:tabs>
                <w:tab w:val="left" w:pos="814"/>
              </w:tabs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6B14D5">
              <w:rPr>
                <w:rFonts w:ascii="Times New Roman" w:hAnsi="Times New Roman"/>
                <w:caps/>
              </w:rPr>
              <w:t>ОР.1, ор.2</w:t>
            </w:r>
          </w:p>
        </w:tc>
      </w:tr>
      <w:tr w:rsidR="001856E1" w:rsidRPr="00DB597C" w:rsidTr="006820EB">
        <w:tc>
          <w:tcPr>
            <w:tcW w:w="817" w:type="dxa"/>
            <w:shd w:val="clear" w:color="auto" w:fill="auto"/>
            <w:vAlign w:val="center"/>
          </w:tcPr>
          <w:p w:rsidR="001856E1" w:rsidRPr="001856E1" w:rsidRDefault="001856E1" w:rsidP="001856E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1856E1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КМ.12.02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1856E1" w:rsidRPr="00444BBA" w:rsidRDefault="001856E1" w:rsidP="006820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проблемы обучения маематике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56E1" w:rsidRPr="00B572EA" w:rsidRDefault="001856E1" w:rsidP="006820E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Контр.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856E1" w:rsidRPr="006B14D5" w:rsidRDefault="001856E1" w:rsidP="006820EB">
            <w:pPr>
              <w:tabs>
                <w:tab w:val="left" w:pos="814"/>
              </w:tabs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 w:rsidRPr="006B14D5">
              <w:rPr>
                <w:rFonts w:ascii="Times New Roman" w:hAnsi="Times New Roman"/>
                <w:caps/>
              </w:rPr>
              <w:t>ОР.1, ор.2</w:t>
            </w:r>
          </w:p>
        </w:tc>
      </w:tr>
      <w:tr w:rsidR="001856E1" w:rsidRPr="00DB597C" w:rsidTr="006820EB">
        <w:tc>
          <w:tcPr>
            <w:tcW w:w="817" w:type="dxa"/>
            <w:shd w:val="clear" w:color="auto" w:fill="auto"/>
            <w:vAlign w:val="center"/>
          </w:tcPr>
          <w:p w:rsidR="001856E1" w:rsidRPr="001856E1" w:rsidRDefault="001856E1" w:rsidP="001856E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1856E1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КМ.12.03.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1856E1" w:rsidRDefault="001856E1" w:rsidP="006820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олимпиадных задач по математике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1856E1" w:rsidRDefault="001856E1" w:rsidP="006820E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1856E1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856E1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56E1" w:rsidRPr="00B572EA" w:rsidRDefault="001856E1" w:rsidP="006820E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Контр.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56E1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856E1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856E1" w:rsidRPr="006B14D5" w:rsidRDefault="001856E1" w:rsidP="006820EB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6B14D5">
              <w:rPr>
                <w:rFonts w:ascii="Times New Roman" w:hAnsi="Times New Roman"/>
                <w:caps/>
              </w:rPr>
              <w:t>ОР.1, ор.2</w:t>
            </w:r>
          </w:p>
        </w:tc>
      </w:tr>
      <w:tr w:rsidR="001856E1" w:rsidRPr="00DB597C" w:rsidTr="006820EB">
        <w:tc>
          <w:tcPr>
            <w:tcW w:w="817" w:type="dxa"/>
            <w:shd w:val="clear" w:color="auto" w:fill="auto"/>
            <w:vAlign w:val="center"/>
          </w:tcPr>
          <w:p w:rsidR="001856E1" w:rsidRPr="001856E1" w:rsidRDefault="001856E1" w:rsidP="001856E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1856E1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КМ.12.04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1856E1" w:rsidRDefault="001856E1" w:rsidP="006820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 чисел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1856E1" w:rsidRDefault="001856E1" w:rsidP="006820E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1856E1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856E1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56E1" w:rsidRDefault="001856E1" w:rsidP="006820E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56E1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856E1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856E1" w:rsidRPr="006B14D5" w:rsidRDefault="001856E1" w:rsidP="006820EB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</w:rPr>
            </w:pPr>
            <w:r w:rsidRPr="006B14D5">
              <w:rPr>
                <w:rFonts w:ascii="Times New Roman" w:hAnsi="Times New Roman"/>
                <w:caps/>
              </w:rPr>
              <w:t>ОР.1, ор.2</w:t>
            </w:r>
          </w:p>
        </w:tc>
      </w:tr>
      <w:tr w:rsidR="001856E1" w:rsidRPr="00DB597C" w:rsidTr="006820EB">
        <w:trPr>
          <w:trHeight w:val="368"/>
        </w:trPr>
        <w:tc>
          <w:tcPr>
            <w:tcW w:w="14785" w:type="dxa"/>
            <w:gridSpan w:val="10"/>
            <w:shd w:val="clear" w:color="auto" w:fill="auto"/>
            <w:vAlign w:val="center"/>
          </w:tcPr>
          <w:p w:rsidR="001856E1" w:rsidRPr="006B14D5" w:rsidRDefault="001856E1" w:rsidP="006820EB">
            <w:pPr>
              <w:tabs>
                <w:tab w:val="left" w:pos="814"/>
              </w:tabs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2.Аттестац</w:t>
            </w:r>
            <w:r w:rsidRPr="00EF6FAD">
              <w:rPr>
                <w:rFonts w:ascii="Times New Roman" w:hAnsi="Times New Roman"/>
                <w:caps/>
                <w:sz w:val="24"/>
                <w:szCs w:val="24"/>
              </w:rPr>
              <w:t>ия по модулю</w:t>
            </w:r>
          </w:p>
        </w:tc>
      </w:tr>
      <w:tr w:rsidR="001856E1" w:rsidRPr="00DB597C" w:rsidTr="006820EB">
        <w:trPr>
          <w:trHeight w:val="829"/>
        </w:trPr>
        <w:tc>
          <w:tcPr>
            <w:tcW w:w="817" w:type="dxa"/>
            <w:shd w:val="clear" w:color="auto" w:fill="auto"/>
            <w:vAlign w:val="center"/>
          </w:tcPr>
          <w:p w:rsidR="001856E1" w:rsidRPr="001856E1" w:rsidRDefault="001856E1" w:rsidP="001856E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1856E1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КМ.12.05 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1856E1" w:rsidRPr="008E3E06" w:rsidRDefault="001856E1" w:rsidP="001856E1">
            <w:pPr>
              <w:rPr>
                <w:rFonts w:ascii="Times New Roman" w:hAnsi="Times New Roman"/>
                <w:sz w:val="24"/>
                <w:szCs w:val="24"/>
              </w:rPr>
            </w:pPr>
            <w:r w:rsidRPr="008E3E06">
              <w:rPr>
                <w:rFonts w:ascii="Times New Roman" w:hAnsi="Times New Roman"/>
                <w:sz w:val="24"/>
                <w:szCs w:val="24"/>
              </w:rPr>
              <w:t>Экзамены по модулю "</w:t>
            </w:r>
            <w:r>
              <w:rPr>
                <w:rFonts w:ascii="Times New Roman" w:hAnsi="Times New Roman"/>
                <w:sz w:val="24"/>
                <w:szCs w:val="24"/>
              </w:rPr>
              <w:t>числовые системы</w:t>
            </w:r>
            <w:r w:rsidRPr="008E3E06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1856E1" w:rsidRPr="00F27407" w:rsidRDefault="001856E1" w:rsidP="006820EB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1856E1" w:rsidRPr="00F27407" w:rsidRDefault="001856E1" w:rsidP="006820EB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856E1" w:rsidRPr="00F27407" w:rsidRDefault="001856E1" w:rsidP="006820EB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856E1" w:rsidRPr="00F27407" w:rsidRDefault="001856E1" w:rsidP="006820EB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856E1" w:rsidRPr="00B572EA" w:rsidRDefault="001856E1" w:rsidP="006820E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856E1" w:rsidRPr="00F27407" w:rsidRDefault="001856E1" w:rsidP="006820EB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856E1" w:rsidRPr="00F27407" w:rsidRDefault="001856E1" w:rsidP="006820EB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1856E1" w:rsidRPr="00F0764C" w:rsidRDefault="001856E1" w:rsidP="006820EB">
            <w:pPr>
              <w:tabs>
                <w:tab w:val="left" w:pos="814"/>
              </w:tabs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ОР1, </w:t>
            </w:r>
            <w:r w:rsidRPr="00F0764C">
              <w:rPr>
                <w:rFonts w:ascii="Times New Roman" w:hAnsi="Times New Roman"/>
                <w:caps/>
                <w:sz w:val="24"/>
                <w:szCs w:val="24"/>
              </w:rPr>
              <w:t>ОР2</w:t>
            </w:r>
          </w:p>
        </w:tc>
      </w:tr>
    </w:tbl>
    <w:p w:rsidR="001856E1" w:rsidRPr="00DB597C" w:rsidRDefault="001856E1" w:rsidP="001856E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1856E1" w:rsidRPr="00DB597C" w:rsidSect="006820EB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1856E1" w:rsidRPr="00DB597C" w:rsidRDefault="001856E1" w:rsidP="001856E1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1856E1" w:rsidRDefault="001856E1" w:rsidP="001856E1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1856E1" w:rsidRPr="003C092E" w:rsidRDefault="001856E1" w:rsidP="001856E1">
      <w:pPr>
        <w:pStyle w:val="a3"/>
        <w:widowControl w:val="0"/>
        <w:numPr>
          <w:ilvl w:val="0"/>
          <w:numId w:val="17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contextualSpacing w:val="0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C092E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0" w:history="1">
        <w:r w:rsidRPr="003C092E">
          <w:rPr>
            <w:rFonts w:ascii="Times New Roman" w:hAnsi="Times New Roman"/>
            <w:sz w:val="24"/>
            <w:szCs w:val="24"/>
            <w:lang w:eastAsia="ar-SA"/>
          </w:rPr>
          <w:t>http://moodle.mininuniver.ru</w:t>
        </w:r>
      </w:hyperlink>
      <w:r w:rsidRPr="003C092E"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1856E1" w:rsidRPr="003C092E" w:rsidRDefault="001856E1" w:rsidP="001856E1">
      <w:pPr>
        <w:widowControl w:val="0"/>
        <w:numPr>
          <w:ilvl w:val="0"/>
          <w:numId w:val="17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C092E"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1856E1" w:rsidRPr="003C092E" w:rsidRDefault="001856E1" w:rsidP="001856E1">
      <w:pPr>
        <w:widowControl w:val="0"/>
        <w:numPr>
          <w:ilvl w:val="0"/>
          <w:numId w:val="17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C092E">
        <w:rPr>
          <w:rFonts w:ascii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1856E1" w:rsidRPr="003C092E" w:rsidRDefault="001856E1" w:rsidP="001856E1">
      <w:pPr>
        <w:widowControl w:val="0"/>
        <w:numPr>
          <w:ilvl w:val="0"/>
          <w:numId w:val="17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практических работ, проектных и творческих заданий, подготовки докладов и др.</w:t>
      </w:r>
    </w:p>
    <w:p w:rsidR="001856E1" w:rsidRPr="003C092E" w:rsidRDefault="001856E1" w:rsidP="001856E1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1856E1" w:rsidRPr="003C092E" w:rsidRDefault="001856E1" w:rsidP="001856E1">
      <w:pPr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pacing w:val="4"/>
          <w:sz w:val="24"/>
          <w:szCs w:val="2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 w:rsidRPr="003C092E">
        <w:rPr>
          <w:rFonts w:ascii="Times New Roman" w:hAnsi="Times New Roman"/>
          <w:sz w:val="24"/>
          <w:szCs w:val="24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1856E1" w:rsidRPr="003C092E" w:rsidRDefault="001856E1" w:rsidP="001856E1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92E">
        <w:rPr>
          <w:rFonts w:ascii="Times New Roman" w:hAnsi="Times New Roman"/>
          <w:sz w:val="24"/>
          <w:szCs w:val="24"/>
        </w:rPr>
        <w:t xml:space="preserve">По каждой дисциплине в ЭУМК приведен рейтинг-план дисциплины. </w:t>
      </w:r>
    </w:p>
    <w:p w:rsidR="001856E1" w:rsidRPr="00DB597C" w:rsidRDefault="001856E1" w:rsidP="001856E1">
      <w:pPr>
        <w:spacing w:after="120" w:line="48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C092E">
        <w:rPr>
          <w:rFonts w:ascii="Times New Roman" w:hAnsi="Times New Roman"/>
          <w:b/>
          <w:bCs/>
          <w:caps/>
          <w:sz w:val="24"/>
          <w:szCs w:val="24"/>
          <w:lang w:eastAsia="ru-RU"/>
        </w:rPr>
        <w:br w:type="page"/>
      </w:r>
    </w:p>
    <w:p w:rsidR="001856E1" w:rsidRPr="00BE1D72" w:rsidRDefault="001856E1" w:rsidP="001856E1">
      <w:pPr>
        <w:pStyle w:val="a3"/>
        <w:numPr>
          <w:ilvl w:val="0"/>
          <w:numId w:val="27"/>
        </w:num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E1D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ПРОГРАММЫ ДИСЦИПЛИН МОДУЛЯ</w:t>
      </w:r>
    </w:p>
    <w:p w:rsidR="001856E1" w:rsidRPr="00DB597C" w:rsidRDefault="001856E1" w:rsidP="001856E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1856E1" w:rsidRPr="00DB597C" w:rsidRDefault="001856E1" w:rsidP="001856E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«Числовые системы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1856E1" w:rsidRPr="00DB597C" w:rsidRDefault="001856E1" w:rsidP="001856E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1856E1" w:rsidRPr="00DB597C" w:rsidRDefault="001856E1" w:rsidP="001856E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1856E1" w:rsidRPr="00816AF5" w:rsidRDefault="001856E1" w:rsidP="001856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AF5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Данная учебная дисциплина включена в систему подготовки обучаемых, осваивающих модуль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6820EB">
        <w:rPr>
          <w:rFonts w:ascii="Times New Roman" w:eastAsia="Times New Roman" w:hAnsi="Times New Roman"/>
          <w:sz w:val="24"/>
          <w:szCs w:val="24"/>
          <w:lang w:eastAsia="ru-RU"/>
        </w:rPr>
        <w:t>Числовые системы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16AF5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 </w:t>
      </w:r>
      <w:r w:rsidRPr="00816AF5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816AF5"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</w:t>
      </w:r>
      <w:r w:rsidRPr="00816AF5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816AF5">
        <w:rPr>
          <w:rFonts w:ascii="Times New Roman" w:eastAsia="Times New Roman" w:hAnsi="Times New Roman"/>
          <w:sz w:val="24"/>
          <w:szCs w:val="24"/>
          <w:lang w:eastAsia="ru-RU"/>
        </w:rPr>
        <w:t>. Учебная дисциплина «</w:t>
      </w:r>
      <w:r w:rsidRPr="00816AF5">
        <w:rPr>
          <w:rFonts w:ascii="Times New Roman" w:eastAsia="Times New Roman" w:hAnsi="Times New Roman"/>
          <w:bCs/>
          <w:sz w:val="24"/>
          <w:szCs w:val="24"/>
          <w:lang w:eastAsia="ru-RU"/>
        </w:rPr>
        <w:t>Числ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816A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ые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системы</w:t>
      </w:r>
      <w:r w:rsidRPr="00816AF5">
        <w:rPr>
          <w:rFonts w:ascii="Times New Roman" w:eastAsia="Times New Roman" w:hAnsi="Times New Roman"/>
          <w:sz w:val="24"/>
          <w:szCs w:val="24"/>
          <w:lang w:eastAsia="ru-RU"/>
        </w:rPr>
        <w:t xml:space="preserve">» направлена на  </w:t>
      </w:r>
      <w:r w:rsidRPr="00E06C86">
        <w:rPr>
          <w:rFonts w:ascii="Times New Roman" w:eastAsiaTheme="minorEastAsia" w:hAnsi="Times New Roman"/>
          <w:color w:val="000000"/>
          <w:sz w:val="24"/>
          <w:szCs w:val="24"/>
        </w:rPr>
        <w:t xml:space="preserve">формирование систематизированных знаний в области </w:t>
      </w:r>
      <w:r w:rsidRPr="00D538BB">
        <w:rPr>
          <w:rFonts w:ascii="Times New Roman" w:eastAsia="Times New Roman" w:hAnsi="Times New Roman"/>
          <w:sz w:val="24"/>
          <w:szCs w:val="24"/>
          <w:lang w:eastAsia="ru-RU"/>
        </w:rPr>
        <w:t>теории числовых систем</w:t>
      </w:r>
      <w:r w:rsidRPr="00D538BB">
        <w:rPr>
          <w:rFonts w:ascii="Times New Roman" w:eastAsiaTheme="minorEastAsia" w:hAnsi="Times New Roman"/>
          <w:color w:val="000000"/>
          <w:sz w:val="24"/>
          <w:szCs w:val="24"/>
        </w:rPr>
        <w:t>, понимания е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ё</w:t>
      </w:r>
      <w:r w:rsidRPr="00D538BB">
        <w:rPr>
          <w:rFonts w:ascii="Times New Roman" w:eastAsiaTheme="minorEastAsia" w:hAnsi="Times New Roman"/>
          <w:color w:val="000000"/>
          <w:sz w:val="24"/>
          <w:szCs w:val="24"/>
        </w:rPr>
        <w:t xml:space="preserve"> места и роли в системе математических наук с учетом содержательной специфики предмета «Алгебра и начала анализа» в общеобразовательной школе.</w:t>
      </w:r>
    </w:p>
    <w:p w:rsidR="001856E1" w:rsidRPr="00816AF5" w:rsidRDefault="001856E1" w:rsidP="001856E1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AF5">
        <w:rPr>
          <w:rFonts w:ascii="Times New Roman" w:eastAsia="Times New Roman" w:hAnsi="Times New Roman"/>
          <w:sz w:val="24"/>
          <w:szCs w:val="24"/>
          <w:lang w:eastAsia="ru-RU"/>
        </w:rPr>
        <w:t>Курс «</w:t>
      </w:r>
      <w:r w:rsidRPr="00816AF5">
        <w:rPr>
          <w:rFonts w:ascii="Times New Roman" w:eastAsia="Times New Roman" w:hAnsi="Times New Roman"/>
          <w:bCs/>
          <w:sz w:val="24"/>
          <w:szCs w:val="24"/>
          <w:lang w:eastAsia="ru-RU"/>
        </w:rPr>
        <w:t>Числ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816A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ые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системы</w:t>
      </w:r>
      <w:r w:rsidRPr="00816AF5">
        <w:rPr>
          <w:rFonts w:ascii="Times New Roman" w:eastAsia="Times New Roman" w:hAnsi="Times New Roman"/>
          <w:sz w:val="24"/>
          <w:szCs w:val="24"/>
          <w:lang w:eastAsia="ru-RU"/>
        </w:rPr>
        <w:t>» начинается с изучения раздела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Аксиоматическая теория натуральных чисел</w:t>
      </w:r>
      <w:r w:rsidRPr="00816AF5">
        <w:rPr>
          <w:rFonts w:ascii="Times New Roman" w:eastAsia="Times New Roman" w:hAnsi="Times New Roman"/>
          <w:sz w:val="24"/>
          <w:szCs w:val="24"/>
          <w:lang w:eastAsia="ru-RU"/>
        </w:rPr>
        <w:t xml:space="preserve">», где обучаемые знакомятся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понятием натурального числа в аксиоматике Пеано, с алгебраическими операциями в множестве натуральных чисел и их свойствами. Далее студенты знакомятся с расширением понятия «число» в соответствии с исторически происходившим процессом усложнения этого понятия: целое число, рациональное число, действительное число. В каждом из построенных множеств рассматриваются внутренние законы композиции и изучаются их свойства.</w:t>
      </w:r>
    </w:p>
    <w:p w:rsidR="001856E1" w:rsidRPr="005B5F21" w:rsidRDefault="001856E1" w:rsidP="001856E1">
      <w:pPr>
        <w:spacing w:after="0"/>
        <w:ind w:firstLine="709"/>
        <w:jc w:val="both"/>
        <w:rPr>
          <w:rFonts w:ascii="Times New Roman" w:eastAsia="Times New Roman" w:hAnsi="Times New Roman"/>
          <w:spacing w:val="-1"/>
          <w:sz w:val="24"/>
          <w:szCs w:val="24"/>
          <w:lang w:eastAsia="ru-RU"/>
        </w:rPr>
      </w:pPr>
      <w:r w:rsidRPr="00816AF5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Освоение дисциплины подразумевает работу в электронной образовательной среде (ЭОС) для просмотра медиа-приложений, выполнения лабораторных (расчетно-графических) заданий, создания презентаций, выполнения практических заданий, сбор материалов и др. </w:t>
      </w:r>
    </w:p>
    <w:p w:rsidR="001856E1" w:rsidRPr="00DB597C" w:rsidRDefault="001856E1" w:rsidP="006820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1856E1" w:rsidRPr="00816AF5" w:rsidRDefault="001856E1" w:rsidP="006820EB">
      <w:pPr>
        <w:spacing w:after="0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AF5">
        <w:rPr>
          <w:rFonts w:ascii="Times New Roman" w:eastAsia="Times New Roman" w:hAnsi="Times New Roman"/>
          <w:sz w:val="24"/>
          <w:szCs w:val="24"/>
          <w:lang w:eastAsia="ru-RU"/>
        </w:rPr>
        <w:t>Дисциплина “Числовы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 системы” относится к базовой</w:t>
      </w:r>
      <w:r w:rsidRPr="00816AF5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части </w:t>
      </w:r>
      <w:r w:rsidRPr="00816AF5">
        <w:rPr>
          <w:rFonts w:ascii="Times New Roman" w:hAnsi="Times New Roman"/>
          <w:sz w:val="24"/>
          <w:szCs w:val="24"/>
        </w:rPr>
        <w:t xml:space="preserve">комплексного модуля </w:t>
      </w:r>
      <w:r>
        <w:rPr>
          <w:rFonts w:ascii="Times New Roman" w:hAnsi="Times New Roman"/>
          <w:sz w:val="24"/>
          <w:szCs w:val="24"/>
        </w:rPr>
        <w:t>«</w:t>
      </w:r>
      <w:r w:rsidR="006820EB">
        <w:rPr>
          <w:rFonts w:ascii="Times New Roman" w:hAnsi="Times New Roman"/>
          <w:sz w:val="24"/>
          <w:szCs w:val="24"/>
        </w:rPr>
        <w:t>Числовые системы</w:t>
      </w:r>
      <w:r>
        <w:rPr>
          <w:rFonts w:ascii="Times New Roman" w:hAnsi="Times New Roman"/>
          <w:sz w:val="24"/>
          <w:szCs w:val="24"/>
        </w:rPr>
        <w:t>»</w:t>
      </w:r>
      <w:r w:rsidRPr="00816AF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856E1" w:rsidRPr="00816AF5" w:rsidRDefault="001856E1" w:rsidP="006820EB">
      <w:pPr>
        <w:spacing w:after="0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AF5">
        <w:rPr>
          <w:rFonts w:ascii="Times New Roman" w:eastAsia="Times New Roman" w:hAnsi="Times New Roman"/>
          <w:sz w:val="24"/>
          <w:szCs w:val="24"/>
          <w:lang w:eastAsia="ru-RU"/>
        </w:rPr>
        <w:t>Для освоения дисциплины используются знания, умения и виды деятельности, сформированные в ходе изучения дисциплин  “Алгебра”, “</w:t>
      </w:r>
      <w:r w:rsidR="006820EB">
        <w:rPr>
          <w:rFonts w:ascii="Times New Roman" w:eastAsia="Times New Roman" w:hAnsi="Times New Roman"/>
          <w:sz w:val="24"/>
          <w:szCs w:val="24"/>
          <w:lang w:eastAsia="ru-RU"/>
        </w:rPr>
        <w:t>Математический анализ</w:t>
      </w:r>
      <w:r w:rsidRPr="00816AF5">
        <w:rPr>
          <w:rFonts w:ascii="Times New Roman" w:eastAsia="Times New Roman" w:hAnsi="Times New Roman"/>
          <w:sz w:val="24"/>
          <w:szCs w:val="24"/>
          <w:lang w:eastAsia="ru-RU"/>
        </w:rPr>
        <w:t>”</w:t>
      </w:r>
      <w:r w:rsidR="006820E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816A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856E1" w:rsidRPr="005B5F21" w:rsidRDefault="001856E1" w:rsidP="006820EB">
      <w:pPr>
        <w:spacing w:after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6AF5">
        <w:rPr>
          <w:rFonts w:ascii="Times New Roman" w:eastAsia="Times New Roman" w:hAnsi="Times New Roman"/>
          <w:sz w:val="24"/>
          <w:szCs w:val="24"/>
          <w:lang w:eastAsia="ru-RU"/>
        </w:rPr>
        <w:t>Дисциплина  “Числовые системы” является теоретической основой понимания общих свойств теории алгебраических структур и иных аксиоматических теорий, изучаемых в других математических дисциплинах.</w:t>
      </w:r>
    </w:p>
    <w:p w:rsidR="001856E1" w:rsidRPr="00272438" w:rsidRDefault="001856E1" w:rsidP="006820EB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24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1856E1" w:rsidRPr="00DB597C" w:rsidRDefault="001856E1" w:rsidP="006820EB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272438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систематизированных знаний в области теории числовых систем. </w:t>
      </w:r>
    </w:p>
    <w:p w:rsidR="001856E1" w:rsidRDefault="001856E1" w:rsidP="006820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1856E1" w:rsidRPr="00272438" w:rsidRDefault="001856E1" w:rsidP="006820EB">
      <w:pPr>
        <w:tabs>
          <w:tab w:val="left" w:pos="4019"/>
        </w:tabs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272438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строгое и обоснованное построение арифметики натуральных чисел на основе модели Пеано, и (с помощью полученной теории) </w:t>
      </w:r>
    </w:p>
    <w:p w:rsidR="001856E1" w:rsidRPr="00272438" w:rsidRDefault="001856E1" w:rsidP="006820EB">
      <w:pPr>
        <w:tabs>
          <w:tab w:val="left" w:pos="4019"/>
        </w:tabs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2438">
        <w:rPr>
          <w:rFonts w:ascii="Times New Roman" w:eastAsia="Times New Roman" w:hAnsi="Times New Roman"/>
          <w:sz w:val="24"/>
          <w:szCs w:val="24"/>
          <w:lang w:eastAsia="ru-RU"/>
        </w:rPr>
        <w:t xml:space="preserve">- построение теорий целых, рациональных и действительных чисел; </w:t>
      </w:r>
    </w:p>
    <w:p w:rsidR="001856E1" w:rsidRPr="00943E48" w:rsidRDefault="001856E1" w:rsidP="006820EB">
      <w:pPr>
        <w:tabs>
          <w:tab w:val="left" w:pos="4019"/>
        </w:tabs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2438">
        <w:rPr>
          <w:rFonts w:ascii="Times New Roman" w:eastAsia="Times New Roman" w:hAnsi="Times New Roman"/>
          <w:sz w:val="24"/>
          <w:szCs w:val="24"/>
          <w:lang w:eastAsia="ru-RU"/>
        </w:rPr>
        <w:t>- решение вопроса о построении алгебраических систем с делением (теорема Фробениуса).</w:t>
      </w:r>
    </w:p>
    <w:p w:rsidR="001856E1" w:rsidRPr="005B5F21" w:rsidRDefault="001856E1" w:rsidP="006820EB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B5F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4808" w:type="pct"/>
        <w:tblInd w:w="108" w:type="dxa"/>
        <w:tblLayout w:type="fixed"/>
        <w:tblLook w:val="04A0"/>
      </w:tblPr>
      <w:tblGrid>
        <w:gridCol w:w="801"/>
        <w:gridCol w:w="2084"/>
        <w:gridCol w:w="1102"/>
        <w:gridCol w:w="2057"/>
        <w:gridCol w:w="1102"/>
        <w:gridCol w:w="2057"/>
      </w:tblGrid>
      <w:tr w:rsidR="001856E1" w:rsidRPr="007941A7" w:rsidTr="006820EB">
        <w:trPr>
          <w:trHeight w:val="385"/>
        </w:trPr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56E1" w:rsidRPr="007941A7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t>Код ОР моду</w:t>
            </w:r>
            <w:r w:rsidRPr="007941A7">
              <w:rPr>
                <w:rFonts w:ascii="Times New Roman" w:hAnsi="Times New Roman"/>
                <w:sz w:val="24"/>
                <w:szCs w:val="24"/>
              </w:rPr>
              <w:lastRenderedPageBreak/>
              <w:t>ля</w:t>
            </w:r>
          </w:p>
        </w:tc>
        <w:tc>
          <w:tcPr>
            <w:tcW w:w="2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56E1" w:rsidRPr="007941A7" w:rsidRDefault="001856E1" w:rsidP="006820E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Образовательные результаты модуля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56E1" w:rsidRPr="007941A7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56E1" w:rsidRPr="007941A7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7941A7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7941A7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 ОР</w:t>
            </w:r>
          </w:p>
        </w:tc>
      </w:tr>
      <w:tr w:rsidR="001856E1" w:rsidRPr="007941A7" w:rsidTr="006820EB">
        <w:trPr>
          <w:trHeight w:val="331"/>
        </w:trPr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7941A7" w:rsidRDefault="001856E1" w:rsidP="00682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2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56E1" w:rsidRPr="007941A7" w:rsidRDefault="001856E1" w:rsidP="006820EB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t>Демонстрирует владение специиальной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7941A7" w:rsidRDefault="001856E1" w:rsidP="00682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7941A7" w:rsidRDefault="001856E1" w:rsidP="00682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современными знаниями </w:t>
            </w:r>
            <w:r>
              <w:rPr>
                <w:rFonts w:ascii="Times New Roman" w:hAnsi="Times New Roman"/>
                <w:sz w:val="24"/>
                <w:szCs w:val="24"/>
              </w:rPr>
              <w:t>в области теории числовых систем и их приложений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Default="001856E1" w:rsidP="006820EB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  <w:p w:rsidR="001856E1" w:rsidRDefault="001856E1" w:rsidP="006820EB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  <w:p w:rsidR="001856E1" w:rsidRPr="00552729" w:rsidRDefault="001856E1" w:rsidP="006820EB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  <w:p w:rsidR="001856E1" w:rsidRDefault="001856E1" w:rsidP="006820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УК.1.1</w:t>
            </w:r>
          </w:p>
          <w:p w:rsidR="001856E1" w:rsidRPr="00660A98" w:rsidRDefault="001856E1" w:rsidP="006820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</w:t>
            </w:r>
          </w:p>
          <w:p w:rsidR="001856E1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56E1" w:rsidRPr="007941A7" w:rsidRDefault="001856E1" w:rsidP="00682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1856E1" w:rsidRPr="007941A7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7941A7" w:rsidRDefault="001856E1" w:rsidP="006820EB">
            <w:pPr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 w:rsidR="001856E1" w:rsidRPr="007941A7" w:rsidRDefault="001856E1" w:rsidP="006820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t>2)Коллоквиум</w:t>
            </w:r>
          </w:p>
          <w:p w:rsidR="001856E1" w:rsidRPr="007941A7" w:rsidRDefault="001856E1" w:rsidP="00682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t>3) Тест</w:t>
            </w:r>
          </w:p>
        </w:tc>
      </w:tr>
      <w:tr w:rsidR="001856E1" w:rsidRPr="007941A7" w:rsidTr="006820EB">
        <w:trPr>
          <w:trHeight w:val="331"/>
        </w:trPr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7941A7" w:rsidRDefault="001856E1" w:rsidP="00682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56E1" w:rsidRDefault="001856E1" w:rsidP="006820EB">
            <w:pPr>
              <w:tabs>
                <w:tab w:val="left" w:pos="318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  <w:p w:rsidR="001856E1" w:rsidRPr="007941A7" w:rsidRDefault="001856E1" w:rsidP="006820EB">
            <w:pPr>
              <w:tabs>
                <w:tab w:val="left" w:pos="318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7941A7" w:rsidRDefault="001856E1" w:rsidP="00682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ОР.2-1-1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7941A7" w:rsidRDefault="001856E1" w:rsidP="00682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t>Демонстрирует владение понятийным аппаратом дисциплины и методами решения различных задач курса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7941A7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  <w:p w:rsidR="001856E1" w:rsidRPr="007941A7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56E1" w:rsidRPr="007941A7" w:rsidRDefault="001856E1" w:rsidP="006820EB">
            <w:pPr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t>1)Разноуровневая контрольная работа</w:t>
            </w:r>
          </w:p>
          <w:p w:rsidR="001856E1" w:rsidRPr="007941A7" w:rsidRDefault="001856E1" w:rsidP="006820EB">
            <w:pPr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t>2) Тест</w:t>
            </w:r>
          </w:p>
          <w:p w:rsidR="001856E1" w:rsidRPr="007941A7" w:rsidRDefault="001856E1" w:rsidP="006820E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56E1" w:rsidRPr="007941A7" w:rsidRDefault="001856E1" w:rsidP="006820E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1856E1" w:rsidRPr="00DB597C" w:rsidRDefault="001856E1" w:rsidP="001856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1856E1" w:rsidRPr="00DB597C" w:rsidRDefault="001856E1" w:rsidP="001856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/>
      </w:tblPr>
      <w:tblGrid>
        <w:gridCol w:w="4909"/>
        <w:gridCol w:w="829"/>
        <w:gridCol w:w="967"/>
        <w:gridCol w:w="831"/>
        <w:gridCol w:w="1203"/>
        <w:gridCol w:w="832"/>
      </w:tblGrid>
      <w:tr w:rsidR="001856E1" w:rsidRPr="00DB597C" w:rsidTr="001856E1">
        <w:trPr>
          <w:trHeight w:val="203"/>
        </w:trPr>
        <w:tc>
          <w:tcPr>
            <w:tcW w:w="49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856E1" w:rsidRPr="00DB597C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DB597C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856E1" w:rsidRPr="00DB597C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DB597C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856E1" w:rsidRPr="00DB597C" w:rsidTr="001856E1">
        <w:trPr>
          <w:trHeight w:val="533"/>
        </w:trPr>
        <w:tc>
          <w:tcPr>
            <w:tcW w:w="490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856E1" w:rsidRPr="00DB597C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DB597C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8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DB597C" w:rsidRDefault="001856E1" w:rsidP="006820E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1856E1" w:rsidRPr="00DB597C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856E1" w:rsidRPr="00DB597C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DB597C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1856E1" w:rsidRPr="00DB597C" w:rsidTr="001856E1">
        <w:trPr>
          <w:trHeight w:val="1"/>
        </w:trPr>
        <w:tc>
          <w:tcPr>
            <w:tcW w:w="49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56E1" w:rsidRPr="00DB597C" w:rsidRDefault="001856E1" w:rsidP="006820E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DB597C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DB597C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8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DB597C" w:rsidRDefault="001856E1" w:rsidP="006820E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56E1" w:rsidRPr="00DB597C" w:rsidRDefault="001856E1" w:rsidP="006820E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56E1" w:rsidRPr="00DB597C" w:rsidRDefault="001856E1" w:rsidP="006820E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1856E1" w:rsidRPr="00DB597C" w:rsidTr="006820EB">
        <w:trPr>
          <w:trHeight w:val="1"/>
        </w:trPr>
        <w:tc>
          <w:tcPr>
            <w:tcW w:w="957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56E1" w:rsidRPr="009F26C7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856E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1856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Аксиоматическая теория натуральных чисел</w:t>
            </w:r>
          </w:p>
        </w:tc>
      </w:tr>
      <w:tr w:rsidR="001856E1" w:rsidRPr="00DB597C" w:rsidTr="001856E1">
        <w:trPr>
          <w:trHeight w:val="1"/>
        </w:trPr>
        <w:tc>
          <w:tcPr>
            <w:tcW w:w="4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5634A6" w:rsidRDefault="001856E1" w:rsidP="006820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5634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Аксиомы Пеано. Бесконечность множества модели Пеано. Свойства элементов модели Пеано.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56E1" w:rsidRPr="009F26C7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856E1" w:rsidRPr="00DB597C" w:rsidTr="001856E1">
        <w:trPr>
          <w:trHeight w:val="1"/>
        </w:trPr>
        <w:tc>
          <w:tcPr>
            <w:tcW w:w="4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5634A6" w:rsidRDefault="001856E1" w:rsidP="006820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1.2 </w:t>
            </w:r>
            <w:r w:rsidRPr="005634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Теорема о примитивной рекурсии, изоморфизм моделей Пеано.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56E1" w:rsidRPr="009F26C7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856E1" w:rsidRPr="00DB597C" w:rsidTr="001856E1">
        <w:trPr>
          <w:trHeight w:val="1"/>
        </w:trPr>
        <w:tc>
          <w:tcPr>
            <w:tcW w:w="4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5634A6" w:rsidRDefault="001856E1" w:rsidP="006820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1.3</w:t>
            </w:r>
            <w:r w:rsidRPr="005634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Операции в модели Пеано и их свойства.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56E1" w:rsidRPr="009F26C7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856E1" w:rsidRPr="00DB597C" w:rsidTr="001856E1">
        <w:trPr>
          <w:trHeight w:val="1"/>
        </w:trPr>
        <w:tc>
          <w:tcPr>
            <w:tcW w:w="4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5634A6" w:rsidRDefault="001856E1" w:rsidP="006820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1.4</w:t>
            </w:r>
            <w:r w:rsidRPr="005634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Отношения порядка в модели Пеано и их свойства.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56E1" w:rsidRPr="009F26C7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856E1" w:rsidRPr="00DB597C" w:rsidTr="001856E1">
        <w:trPr>
          <w:trHeight w:val="1"/>
        </w:trPr>
        <w:tc>
          <w:tcPr>
            <w:tcW w:w="4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5634A6" w:rsidRDefault="001856E1" w:rsidP="006820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1.5</w:t>
            </w:r>
            <w:r w:rsidRPr="005634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Непротиворечивость и категоричность аксиоматической теории натуральных чисел.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56E1" w:rsidRPr="009F26C7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856E1" w:rsidRPr="00DB597C" w:rsidTr="006820EB">
        <w:trPr>
          <w:trHeight w:val="1"/>
        </w:trPr>
        <w:tc>
          <w:tcPr>
            <w:tcW w:w="957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56E1" w:rsidRPr="009F26C7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856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1856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Аксиоматическая теория целых</w:t>
            </w:r>
            <w:r w:rsidRPr="009F2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чисел</w:t>
            </w:r>
          </w:p>
        </w:tc>
      </w:tr>
      <w:tr w:rsidR="001856E1" w:rsidRPr="00DB597C" w:rsidTr="001856E1">
        <w:trPr>
          <w:trHeight w:val="1"/>
        </w:trPr>
        <w:tc>
          <w:tcPr>
            <w:tcW w:w="4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56E1" w:rsidRPr="009F26C7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 2.1 Аксиоматика целых чисел. Теорема </w:t>
            </w:r>
            <w:r w:rsidRPr="009F2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 представлении целого числа в виде разности двух натуральных и ее следствия. Свойства кольца целых чисел. 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56E1" w:rsidRPr="009F26C7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856E1" w:rsidRPr="00DB597C" w:rsidTr="001856E1">
        <w:trPr>
          <w:trHeight w:val="1"/>
        </w:trPr>
        <w:tc>
          <w:tcPr>
            <w:tcW w:w="4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56E1" w:rsidRPr="009F26C7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2.2 Порядок в кольце целых чисел и его единственность. Непротиворечивость и категоричность аксиоматической теории целых чисел.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56E1" w:rsidRPr="009F26C7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856E1" w:rsidRPr="00DB597C" w:rsidTr="006820EB">
        <w:trPr>
          <w:trHeight w:val="1"/>
        </w:trPr>
        <w:tc>
          <w:tcPr>
            <w:tcW w:w="957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56E1" w:rsidRPr="009F26C7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856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3. </w:t>
            </w:r>
            <w:r w:rsidRPr="001856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Аксиоматическая теория рациональных чисел</w:t>
            </w:r>
          </w:p>
        </w:tc>
      </w:tr>
      <w:tr w:rsidR="001856E1" w:rsidRPr="00DB597C" w:rsidTr="001856E1">
        <w:trPr>
          <w:trHeight w:val="1"/>
        </w:trPr>
        <w:tc>
          <w:tcPr>
            <w:tcW w:w="4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56E1" w:rsidRPr="009F26C7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 3.1 Аксиоматика рациональных чисел. Свойства рациональных чисел: теорема о представлении рационального числа.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56E1" w:rsidRPr="009F26C7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856E1" w:rsidRPr="00DB597C" w:rsidTr="001856E1">
        <w:trPr>
          <w:trHeight w:val="1"/>
        </w:trPr>
        <w:tc>
          <w:tcPr>
            <w:tcW w:w="4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56E1" w:rsidRPr="009F26C7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 Порядок на множестве рациональных чисел. Плотность поля рациональных чисел. Непротиворечивость и категоричность аксиоматической теории рациональных чисел.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56E1" w:rsidRPr="009F26C7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856E1" w:rsidRPr="00DB597C" w:rsidTr="001856E1">
        <w:trPr>
          <w:trHeight w:val="1"/>
        </w:trPr>
        <w:tc>
          <w:tcPr>
            <w:tcW w:w="4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56E1" w:rsidRPr="009F26C7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 3.3 Последовательности в нормированных полях. Последовательность элементов линейно упорядоченных полей и их свойства. Последовательность элементов архимедовски линейно упорядоченных полей, теорема об эквивалентности последовательности элементов архимедовски линейно упорядоченного поля и последовательности рациональных чисел.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56E1" w:rsidRPr="009F26C7" w:rsidRDefault="001856E1" w:rsidP="001856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856E1" w:rsidRPr="00DB597C" w:rsidTr="006820EB">
        <w:trPr>
          <w:trHeight w:val="1"/>
        </w:trPr>
        <w:tc>
          <w:tcPr>
            <w:tcW w:w="957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56E1" w:rsidRPr="009F26C7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856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4. Аксиоматическая теория действительных чисел</w:t>
            </w:r>
          </w:p>
        </w:tc>
      </w:tr>
      <w:tr w:rsidR="001856E1" w:rsidRPr="00DB597C" w:rsidTr="001856E1">
        <w:trPr>
          <w:trHeight w:val="1"/>
        </w:trPr>
        <w:tc>
          <w:tcPr>
            <w:tcW w:w="4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56E1" w:rsidRPr="009F26C7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 4.1 </w:t>
            </w:r>
            <w:r w:rsidRPr="009F26C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Система аксиом теории действительных чисел. Свойства действительных чисел: действительное число, как предел последовательности рациональных чисел.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56E1" w:rsidRPr="009F26C7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856E1" w:rsidRPr="00DB597C" w:rsidTr="001856E1">
        <w:trPr>
          <w:trHeight w:val="1"/>
        </w:trPr>
        <w:tc>
          <w:tcPr>
            <w:tcW w:w="4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56E1" w:rsidRPr="009F26C7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4.2 Непротиворечивость и категоричность аксиоматической теории действительных чисел.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56E1" w:rsidRPr="009F26C7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856E1" w:rsidRPr="00DB597C" w:rsidTr="006820EB">
        <w:trPr>
          <w:trHeight w:val="1"/>
        </w:trPr>
        <w:tc>
          <w:tcPr>
            <w:tcW w:w="957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56E1" w:rsidRPr="001856E1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56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5. </w:t>
            </w:r>
            <w:r w:rsidRPr="001856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Линейные алгебры над полями; теорема Фробениуса</w:t>
            </w:r>
          </w:p>
        </w:tc>
      </w:tr>
      <w:tr w:rsidR="001856E1" w:rsidRPr="00DB597C" w:rsidTr="001856E1">
        <w:trPr>
          <w:trHeight w:val="1"/>
        </w:trPr>
        <w:tc>
          <w:tcPr>
            <w:tcW w:w="4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56E1" w:rsidRPr="009F26C7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 5.1 Обобщения комплексных чисел, кватернионы и октавы.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56E1" w:rsidRPr="009F26C7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856E1" w:rsidRPr="00DB597C" w:rsidTr="001856E1">
        <w:trPr>
          <w:trHeight w:val="1"/>
        </w:trPr>
        <w:tc>
          <w:tcPr>
            <w:tcW w:w="4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56E1" w:rsidRPr="009F26C7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5.2 Теорема Фробениуса.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9F26C7" w:rsidRDefault="001856E1" w:rsidP="006820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56E1" w:rsidRPr="009F26C7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856E1" w:rsidRPr="00DB597C" w:rsidTr="001856E1">
        <w:trPr>
          <w:trHeight w:val="357"/>
        </w:trPr>
        <w:tc>
          <w:tcPr>
            <w:tcW w:w="4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56E1" w:rsidRPr="00DB597C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56E1" w:rsidRPr="009F26C7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56E1" w:rsidRPr="009F26C7" w:rsidRDefault="001856E1" w:rsidP="00185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56E1" w:rsidRPr="009F26C7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56E1" w:rsidRPr="009F26C7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56E1" w:rsidRPr="009F26C7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</w:tbl>
    <w:p w:rsidR="001856E1" w:rsidRPr="00DB597C" w:rsidRDefault="001856E1" w:rsidP="001856E1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856E1" w:rsidRPr="00DB597C" w:rsidRDefault="001856E1" w:rsidP="006820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1856E1" w:rsidRPr="00EB625A" w:rsidRDefault="001856E1" w:rsidP="006820EB">
      <w:pPr>
        <w:spacing w:after="0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B625A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Технологии проблемного обучения, интерактивные технологии, модульно-рейтинговая технология обучения. </w:t>
      </w:r>
    </w:p>
    <w:p w:rsidR="001856E1" w:rsidRPr="00DB597C" w:rsidRDefault="001856E1" w:rsidP="006820EB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1856E1" w:rsidRDefault="001856E1" w:rsidP="001856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/>
      </w:tblPr>
      <w:tblGrid>
        <w:gridCol w:w="485"/>
        <w:gridCol w:w="1417"/>
        <w:gridCol w:w="1647"/>
        <w:gridCol w:w="1646"/>
        <w:gridCol w:w="1646"/>
        <w:gridCol w:w="1103"/>
        <w:gridCol w:w="832"/>
        <w:gridCol w:w="795"/>
      </w:tblGrid>
      <w:tr w:rsidR="001856E1" w:rsidRPr="00327195" w:rsidTr="006820EB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327195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327195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327195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327195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7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1856E1" w:rsidRPr="00327195" w:rsidTr="006820EB">
        <w:trPr>
          <w:trHeight w:val="300"/>
        </w:trPr>
        <w:tc>
          <w:tcPr>
            <w:tcW w:w="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327195" w:rsidRDefault="001856E1" w:rsidP="006820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327195" w:rsidRDefault="001856E1" w:rsidP="006820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327195" w:rsidRDefault="001856E1" w:rsidP="006820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327195" w:rsidRDefault="001856E1" w:rsidP="006820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327195" w:rsidRDefault="001856E1" w:rsidP="006820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327195" w:rsidRDefault="001856E1" w:rsidP="006820E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1856E1" w:rsidRPr="00327195" w:rsidTr="006820EB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 1</w:t>
            </w:r>
            <w:r w:rsidRPr="00327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реферата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Контекстная задача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327195" w:rsidRDefault="001856E1" w:rsidP="006820E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0-</w:t>
            </w:r>
            <w:r w:rsidRPr="0032719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327195" w:rsidRDefault="001856E1" w:rsidP="006820E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856E1" w:rsidRPr="00327195" w:rsidRDefault="001856E1" w:rsidP="006820E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856E1" w:rsidRPr="00327195" w:rsidRDefault="001856E1" w:rsidP="006820E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22</w:t>
            </w:r>
          </w:p>
        </w:tc>
      </w:tr>
      <w:tr w:rsidR="001856E1" w:rsidRPr="00327195" w:rsidTr="006820EB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 1</w:t>
            </w:r>
            <w:r w:rsidRPr="00327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-1,</w:t>
            </w:r>
          </w:p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327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327195" w:rsidRDefault="001856E1" w:rsidP="001856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Домашняя самостоятельная работа №1 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327195" w:rsidRDefault="001856E1" w:rsidP="006820E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327195" w:rsidRDefault="001856E1" w:rsidP="006820E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856E1" w:rsidRPr="00327195" w:rsidRDefault="001856E1" w:rsidP="006820E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856E1" w:rsidRPr="00327195" w:rsidRDefault="001856E1" w:rsidP="006820E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20</w:t>
            </w:r>
          </w:p>
        </w:tc>
      </w:tr>
      <w:tr w:rsidR="001856E1" w:rsidRPr="00327195" w:rsidTr="006820EB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56E1" w:rsidRPr="00CD51B8" w:rsidRDefault="001856E1" w:rsidP="006820EB">
            <w:pPr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327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327195" w:rsidRDefault="001856E1" w:rsidP="001856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Домашняя самостоятельная работа №2 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327195" w:rsidRDefault="001856E1" w:rsidP="006820E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327195" w:rsidRDefault="001856E1" w:rsidP="006820E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327195" w:rsidRDefault="001856E1" w:rsidP="006820E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856E1" w:rsidRPr="00327195" w:rsidRDefault="001856E1" w:rsidP="006820E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856E1" w:rsidRPr="00327195" w:rsidRDefault="001856E1" w:rsidP="006820E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8</w:t>
            </w:r>
          </w:p>
        </w:tc>
      </w:tr>
      <w:tr w:rsidR="001856E1" w:rsidRPr="00327195" w:rsidTr="006820EB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CD51B8" w:rsidRDefault="001856E1" w:rsidP="006820EB">
            <w:pPr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327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№1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327195" w:rsidRDefault="001856E1" w:rsidP="006820E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327195" w:rsidRDefault="001856E1" w:rsidP="006820E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327195" w:rsidRDefault="001856E1" w:rsidP="006820E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856E1" w:rsidRPr="00327195" w:rsidRDefault="001856E1" w:rsidP="006820E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856E1" w:rsidRPr="00327195" w:rsidRDefault="001856E1" w:rsidP="006820E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20</w:t>
            </w:r>
          </w:p>
        </w:tc>
      </w:tr>
      <w:tr w:rsidR="001856E1" w:rsidRPr="00327195" w:rsidTr="006820EB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 1</w:t>
            </w:r>
            <w:r w:rsidRPr="00327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-1,</w:t>
            </w:r>
          </w:p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Pr="00327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в системе </w:t>
            </w:r>
            <w:r w:rsidRPr="0032719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Moodle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327195" w:rsidRDefault="001856E1" w:rsidP="006820E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327195" w:rsidRDefault="001856E1" w:rsidP="006820E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0-3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327195" w:rsidRDefault="001856E1" w:rsidP="006820E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856E1" w:rsidRPr="00327195" w:rsidRDefault="001856E1" w:rsidP="006820E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856E1" w:rsidRPr="00327195" w:rsidRDefault="001856E1" w:rsidP="006820E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30</w:t>
            </w:r>
          </w:p>
        </w:tc>
      </w:tr>
      <w:tr w:rsidR="001856E1" w:rsidRPr="00327195" w:rsidTr="006820EB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327195" w:rsidRDefault="001856E1" w:rsidP="00682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1856E1" w:rsidRPr="00FD53EF" w:rsidRDefault="001856E1" w:rsidP="001856E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856E1" w:rsidRPr="00DB597C" w:rsidRDefault="001856E1" w:rsidP="001856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856E1" w:rsidRDefault="001856E1" w:rsidP="001856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856E1" w:rsidRPr="00580576" w:rsidRDefault="001856E1" w:rsidP="001856E1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0576">
        <w:rPr>
          <w:rFonts w:ascii="Times New Roman" w:eastAsia="Times New Roman" w:hAnsi="Times New Roman"/>
          <w:sz w:val="24"/>
          <w:szCs w:val="24"/>
          <w:lang w:eastAsia="ru-RU"/>
        </w:rPr>
        <w:t>Курош, А.Г. Курс высшей алгебры: Учеб.для студентов вузов: Рек. М-вом образования РФ / А.Г.Курош.- 14-е изд., стереотип.- СПб.: Лань, 2005.- 431 с</w:t>
      </w:r>
    </w:p>
    <w:p w:rsidR="001856E1" w:rsidRPr="00580576" w:rsidRDefault="001856E1" w:rsidP="001856E1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0576">
        <w:rPr>
          <w:rFonts w:ascii="Times New Roman" w:eastAsia="Times New Roman" w:hAnsi="Times New Roman"/>
          <w:sz w:val="24"/>
          <w:szCs w:val="24"/>
          <w:lang w:eastAsia="ru-RU"/>
        </w:rPr>
        <w:t>Кострикин, А.И. Введение в алгебру: Учеб.для студентов ун-тов, обуч-ся по спец. «Математика», «Прикладная математика»: Рек. М-вом общ.и спец. образования РФ. Ч.3: Основные структуры / А.И.Кострикин.- 3-е изд.- М.: Физматлит, 2004.- 271 с.</w:t>
      </w:r>
    </w:p>
    <w:p w:rsidR="001856E1" w:rsidRPr="00580576" w:rsidRDefault="001856E1" w:rsidP="001856E1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0576">
        <w:rPr>
          <w:rFonts w:ascii="Times New Roman" w:eastAsia="Times New Roman" w:hAnsi="Times New Roman"/>
          <w:sz w:val="24"/>
          <w:szCs w:val="24"/>
          <w:lang w:eastAsia="ru-RU"/>
        </w:rPr>
        <w:t xml:space="preserve"> Фихтенгольц, Г.М.Основы математического анализа: Учеб.для студентов вузов: Рек. М-вом образования РФ. Т.1 / Г.М.Фихтенгольц.- 9-е изд, стереотип..- СПб.: Лань, 2008- 463с.</w:t>
      </w:r>
    </w:p>
    <w:p w:rsidR="001856E1" w:rsidRPr="00580576" w:rsidRDefault="001856E1" w:rsidP="001856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8057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1856E1" w:rsidRPr="00580576" w:rsidRDefault="001856E1" w:rsidP="001856E1">
      <w:pPr>
        <w:pStyle w:val="a3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80576">
        <w:rPr>
          <w:rFonts w:ascii="Times New Roman" w:eastAsia="Times New Roman" w:hAnsi="Times New Roman" w:cs="Times New Roman"/>
          <w:sz w:val="24"/>
          <w:szCs w:val="24"/>
          <w:lang w:eastAsia="ru-RU"/>
        </w:rPr>
        <w:t>Ларин С.В. Числовые системы. – Академия, 2001,</w:t>
      </w:r>
      <w:r w:rsidRPr="00327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160с.</w:t>
      </w:r>
    </w:p>
    <w:p w:rsidR="001856E1" w:rsidRPr="001D498E" w:rsidRDefault="001856E1" w:rsidP="001856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498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856E1" w:rsidRDefault="001856E1" w:rsidP="001856E1">
      <w:pPr>
        <w:pStyle w:val="a3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Германов О.С. Отношения порядка: Методическое пособие для студентов математического и психолого-педагогического факультетов. – Н. Новгород: НГПУ, 20005.35 с.</w:t>
      </w:r>
    </w:p>
    <w:p w:rsidR="001856E1" w:rsidRPr="001D498E" w:rsidRDefault="001856E1" w:rsidP="001856E1">
      <w:pPr>
        <w:pStyle w:val="a3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Репина Н.М.  Задачи по курсу </w:t>
      </w:r>
      <w:r w:rsidRPr="001D498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“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Числовые системы</w:t>
      </w:r>
      <w:r w:rsidRPr="001D498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”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Методические реомендации для студентов 4 курса математического факультета Горький – 1984. </w:t>
      </w:r>
    </w:p>
    <w:p w:rsidR="001856E1" w:rsidRPr="00580576" w:rsidRDefault="001856E1" w:rsidP="001856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D498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</w:t>
      </w:r>
      <w:r w:rsidRPr="00B2244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телекоммуникационной сети «Интернет», необходимых для освоения дисциплины</w:t>
      </w:r>
    </w:p>
    <w:p w:rsidR="001856E1" w:rsidRPr="007A0A4C" w:rsidRDefault="001856E1" w:rsidP="001856E1">
      <w:pPr>
        <w:pStyle w:val="a3"/>
        <w:numPr>
          <w:ilvl w:val="0"/>
          <w:numId w:val="3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A0A4C">
        <w:rPr>
          <w:rFonts w:ascii="Times New Roman" w:hAnsi="Times New Roman"/>
          <w:color w:val="454545"/>
          <w:sz w:val="24"/>
          <w:szCs w:val="24"/>
        </w:rPr>
        <w:t>Смолин, Ю.Н. Числовые системы : учебное пособие / Ю.Н. Смолин. - Москва : Издательство «Флинта», 2009. - 112 с. - ISBN 978-5-9765-0794-4 ; То же [Электронный ресурс]. - URL: </w:t>
      </w:r>
      <w:hyperlink r:id="rId11" w:history="1">
        <w:r w:rsidRPr="007A0A4C">
          <w:rPr>
            <w:rStyle w:val="af6"/>
            <w:rFonts w:ascii="Times New Roman" w:hAnsi="Times New Roman"/>
            <w:color w:val="006CA1"/>
            <w:sz w:val="24"/>
            <w:szCs w:val="24"/>
          </w:rPr>
          <w:t>http://biblioclub.ru/index.php?page=book&amp;id=54576</w:t>
        </w:r>
      </w:hyperlink>
      <w:r w:rsidRPr="007A0A4C">
        <w:rPr>
          <w:rFonts w:ascii="Times New Roman" w:hAnsi="Times New Roman"/>
          <w:color w:val="454545"/>
          <w:sz w:val="24"/>
          <w:szCs w:val="24"/>
        </w:rPr>
        <w:t> </w:t>
      </w:r>
    </w:p>
    <w:p w:rsidR="001856E1" w:rsidRPr="00580576" w:rsidRDefault="001856E1" w:rsidP="001856E1">
      <w:pPr>
        <w:pStyle w:val="a3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color w:val="548DD4" w:themeColor="text2" w:themeTint="99"/>
          <w:sz w:val="24"/>
          <w:szCs w:val="24"/>
          <w:lang w:eastAsia="ru-RU"/>
        </w:rPr>
      </w:pPr>
      <w:r w:rsidRPr="007A0A4C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Ларин, С. В</w:t>
      </w:r>
      <w:r w:rsidRPr="007A0A4C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</w:rPr>
        <w:t>. </w:t>
      </w:r>
      <w:r w:rsidRPr="007A0A4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Числовые системы : учеб. пособие для академического бакалавриата / С. В. Ларин. — 2-е изд., испр. и доп. — Москва : Издательство Юрайт, 2018. — 177 с. — (Серия : Бакалавр. Академический курс). — ISBN 978-5-534-05548-</w:t>
      </w:r>
      <w:r w:rsidRPr="007A0A4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lastRenderedPageBreak/>
        <w:t>1. — Текст : электронный // ЭБС Юрайт [сайт]. — URL: </w:t>
      </w:r>
      <w:hyperlink r:id="rId12" w:tgtFrame="_blank" w:history="1">
        <w:r w:rsidRPr="007A0A4C">
          <w:rPr>
            <w:rStyle w:val="af6"/>
            <w:rFonts w:ascii="Times New Roman" w:hAnsi="Times New Roman"/>
            <w:color w:val="548DD4" w:themeColor="text2" w:themeTint="99"/>
            <w:sz w:val="24"/>
            <w:szCs w:val="24"/>
            <w:shd w:val="clear" w:color="auto" w:fill="FFFFFF"/>
          </w:rPr>
          <w:t>https://biblio-online.ru/bcode/416107</w:t>
        </w:r>
      </w:hyperlink>
    </w:p>
    <w:p w:rsidR="001856E1" w:rsidRPr="00DB597C" w:rsidRDefault="001856E1" w:rsidP="001856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856E1" w:rsidRPr="00423588" w:rsidRDefault="001856E1" w:rsidP="001856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</w:t>
      </w: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ств представлен в Приложении 1.</w:t>
      </w:r>
    </w:p>
    <w:p w:rsidR="001856E1" w:rsidRPr="00327195" w:rsidRDefault="001856E1" w:rsidP="001856E1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71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Материально-техническое обеспечение образовательного процесса по дисциплине</w:t>
      </w:r>
    </w:p>
    <w:p w:rsidR="001856E1" w:rsidRPr="00423588" w:rsidRDefault="001856E1" w:rsidP="001856E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327195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  <w:r w:rsidRPr="00327195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презентации,электронной доской и выходом в сеть Интернет.</w:t>
      </w:r>
    </w:p>
    <w:p w:rsidR="001856E1" w:rsidRPr="00327195" w:rsidRDefault="001856E1" w:rsidP="001856E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327195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1856E1" w:rsidRPr="00327195" w:rsidTr="006820EB">
        <w:tc>
          <w:tcPr>
            <w:tcW w:w="2943" w:type="dxa"/>
          </w:tcPr>
          <w:p w:rsidR="001856E1" w:rsidRPr="00327195" w:rsidRDefault="001856E1" w:rsidP="006820EB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327195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327195">
              <w:rPr>
                <w:rFonts w:ascii="Times New Roman" w:hAnsi="Times New Roman"/>
                <w:sz w:val="24"/>
                <w:szCs w:val="24"/>
              </w:rPr>
              <w:t>.</w:t>
            </w:r>
            <w:r w:rsidRPr="00327195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327195">
              <w:rPr>
                <w:rFonts w:ascii="Times New Roman" w:hAnsi="Times New Roman"/>
                <w:sz w:val="24"/>
                <w:szCs w:val="24"/>
              </w:rPr>
              <w:t>.</w:t>
            </w:r>
            <w:r w:rsidRPr="00327195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417" w:type="dxa"/>
          </w:tcPr>
          <w:p w:rsidR="001856E1" w:rsidRPr="00327195" w:rsidRDefault="001856E1" w:rsidP="006820EB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327195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1856E1" w:rsidRPr="00327195" w:rsidTr="006820EB">
        <w:tc>
          <w:tcPr>
            <w:tcW w:w="2943" w:type="dxa"/>
          </w:tcPr>
          <w:p w:rsidR="001856E1" w:rsidRPr="00327195" w:rsidRDefault="001856E1" w:rsidP="006820EB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7195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417" w:type="dxa"/>
          </w:tcPr>
          <w:p w:rsidR="001856E1" w:rsidRPr="00327195" w:rsidRDefault="001856E1" w:rsidP="006820EB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327195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1856E1" w:rsidRPr="00327195" w:rsidTr="006820EB">
        <w:tc>
          <w:tcPr>
            <w:tcW w:w="2943" w:type="dxa"/>
          </w:tcPr>
          <w:p w:rsidR="001856E1" w:rsidRPr="00327195" w:rsidRDefault="001856E1" w:rsidP="006820EB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7195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417" w:type="dxa"/>
          </w:tcPr>
          <w:p w:rsidR="001856E1" w:rsidRPr="00327195" w:rsidRDefault="001856E1" w:rsidP="006820EB">
            <w:pPr>
              <w:tabs>
                <w:tab w:val="center" w:pos="4677"/>
                <w:tab w:val="right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327195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1856E1" w:rsidRPr="00423588" w:rsidRDefault="001856E1" w:rsidP="001856E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2719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Программное обеспечение (Пакет </w:t>
      </w:r>
      <w:r w:rsidRPr="00327195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MSOffice</w:t>
      </w:r>
      <w:r w:rsidRPr="0032719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Pr="00327195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LMSMoodle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, Интернет браузер и т.д.)</w:t>
      </w:r>
    </w:p>
    <w:p w:rsidR="001856E1" w:rsidRDefault="001856E1" w:rsidP="001856E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856E1" w:rsidRPr="000B1E45" w:rsidRDefault="001856E1" w:rsidP="001856E1">
      <w:pPr>
        <w:pStyle w:val="2"/>
        <w:spacing w:after="0" w:line="276" w:lineRule="auto"/>
        <w:ind w:left="0"/>
        <w:jc w:val="center"/>
        <w:rPr>
          <w:b/>
        </w:rPr>
      </w:pPr>
      <w:r w:rsidRPr="000B1E45">
        <w:rPr>
          <w:b/>
        </w:rPr>
        <w:t>5.</w:t>
      </w:r>
      <w:r w:rsidR="006820EB">
        <w:rPr>
          <w:b/>
        </w:rPr>
        <w:t>2</w:t>
      </w:r>
      <w:r w:rsidRPr="000B1E45">
        <w:rPr>
          <w:b/>
        </w:rPr>
        <w:t>. ПРОГРАММА ДИСЦИПЛИНЫ</w:t>
      </w:r>
    </w:p>
    <w:p w:rsidR="001856E1" w:rsidRPr="000B1E45" w:rsidRDefault="001856E1" w:rsidP="001856E1">
      <w:pPr>
        <w:pStyle w:val="2"/>
        <w:spacing w:after="0" w:line="276" w:lineRule="auto"/>
        <w:ind w:left="0"/>
        <w:jc w:val="center"/>
        <w:rPr>
          <w:b/>
        </w:rPr>
      </w:pPr>
      <w:r w:rsidRPr="000B1E45">
        <w:rPr>
          <w:b/>
        </w:rPr>
        <w:t>«Современные проблемы обучения математике»</w:t>
      </w:r>
    </w:p>
    <w:p w:rsidR="001856E1" w:rsidRPr="000B1E45" w:rsidRDefault="001856E1" w:rsidP="001856E1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B1E45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1856E1" w:rsidRPr="000B1E45" w:rsidRDefault="001856E1" w:rsidP="001856E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B1E45">
        <w:rPr>
          <w:rFonts w:ascii="Times New Roman" w:hAnsi="Times New Roman"/>
          <w:sz w:val="24"/>
          <w:szCs w:val="24"/>
        </w:rPr>
        <w:t>Теоретические положения дисциплины «</w:t>
      </w:r>
      <w:r w:rsidRPr="000B1E45">
        <w:rPr>
          <w:rFonts w:ascii="Times New Roman" w:hAnsi="Times New Roman"/>
          <w:iCs/>
          <w:color w:val="000000"/>
          <w:sz w:val="24"/>
          <w:szCs w:val="24"/>
        </w:rPr>
        <w:t>Современные проблемы обучения математике</w:t>
      </w:r>
      <w:r w:rsidRPr="000B1E45">
        <w:rPr>
          <w:rFonts w:ascii="Times New Roman" w:hAnsi="Times New Roman"/>
          <w:sz w:val="24"/>
          <w:szCs w:val="24"/>
        </w:rPr>
        <w:t xml:space="preserve">» опираются и на теоретические основы педагогики и психологии. При этом методика </w:t>
      </w:r>
      <w:r>
        <w:rPr>
          <w:rFonts w:ascii="Times New Roman" w:hAnsi="Times New Roman"/>
          <w:sz w:val="24"/>
          <w:szCs w:val="24"/>
        </w:rPr>
        <w:t>математики</w:t>
      </w:r>
      <w:r w:rsidRPr="000B1E45">
        <w:rPr>
          <w:rFonts w:ascii="Times New Roman" w:hAnsi="Times New Roman"/>
          <w:sz w:val="24"/>
          <w:szCs w:val="24"/>
        </w:rPr>
        <w:t xml:space="preserve"> исходит из данных общей дидактики, одновременно обеспечивая необходимую для профессиональной деятельности учителя-предметника интеграцию специальной (конкретно-предметной) и психолого-педагогической подготовки.</w:t>
      </w:r>
    </w:p>
    <w:p w:rsidR="001856E1" w:rsidRPr="000B1E45" w:rsidRDefault="001856E1" w:rsidP="001856E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B1E45">
        <w:rPr>
          <w:rFonts w:ascii="Times New Roman" w:hAnsi="Times New Roman"/>
          <w:sz w:val="24"/>
          <w:szCs w:val="24"/>
        </w:rPr>
        <w:t>Постановка изучения курса «</w:t>
      </w:r>
      <w:r w:rsidRPr="000B1E45">
        <w:rPr>
          <w:rFonts w:ascii="Times New Roman" w:hAnsi="Times New Roman"/>
          <w:iCs/>
          <w:color w:val="000000"/>
          <w:sz w:val="24"/>
          <w:szCs w:val="24"/>
        </w:rPr>
        <w:t>Современные проблемы обучения математике</w:t>
      </w:r>
      <w:r w:rsidRPr="000B1E45">
        <w:rPr>
          <w:rFonts w:ascii="Times New Roman" w:hAnsi="Times New Roman"/>
          <w:sz w:val="24"/>
          <w:szCs w:val="24"/>
        </w:rPr>
        <w:t xml:space="preserve">» требует систематической активной самостоятельной работы студентов. Контроль за самостоятельной работой должен осуществляться постоянно. </w:t>
      </w:r>
    </w:p>
    <w:p w:rsidR="001856E1" w:rsidRPr="000B1E45" w:rsidRDefault="001856E1" w:rsidP="001856E1">
      <w:pPr>
        <w:spacing w:after="0"/>
        <w:ind w:left="134" w:right="9" w:firstLine="701"/>
        <w:jc w:val="both"/>
        <w:rPr>
          <w:rFonts w:ascii="Times New Roman" w:hAnsi="Times New Roman"/>
          <w:sz w:val="24"/>
          <w:szCs w:val="24"/>
        </w:rPr>
      </w:pPr>
      <w:r w:rsidRPr="000B1E45">
        <w:rPr>
          <w:rFonts w:ascii="Times New Roman" w:hAnsi="Times New Roman"/>
          <w:sz w:val="24"/>
          <w:szCs w:val="24"/>
        </w:rPr>
        <w:t xml:space="preserve">Решение поставленных перед курсом методики </w:t>
      </w:r>
      <w:r>
        <w:rPr>
          <w:rFonts w:ascii="Times New Roman" w:hAnsi="Times New Roman"/>
          <w:sz w:val="24"/>
          <w:szCs w:val="24"/>
        </w:rPr>
        <w:t>обучения</w:t>
      </w:r>
      <w:r w:rsidRPr="000B1E45">
        <w:rPr>
          <w:rFonts w:ascii="Times New Roman" w:hAnsi="Times New Roman"/>
          <w:sz w:val="24"/>
          <w:szCs w:val="24"/>
        </w:rPr>
        <w:t xml:space="preserve"> математик</w:t>
      </w:r>
      <w:r>
        <w:rPr>
          <w:rFonts w:ascii="Times New Roman" w:hAnsi="Times New Roman"/>
          <w:sz w:val="24"/>
          <w:szCs w:val="24"/>
        </w:rPr>
        <w:t>е</w:t>
      </w:r>
      <w:r w:rsidRPr="000B1E45">
        <w:rPr>
          <w:rFonts w:ascii="Times New Roman" w:hAnsi="Times New Roman"/>
          <w:sz w:val="24"/>
          <w:szCs w:val="24"/>
        </w:rPr>
        <w:t xml:space="preserve"> задач профессиональной подготовки студентов определяется не только выбором содержания обучения, но и выбором конкретных форм и методов организации познавательной деятельности обучаемых. Технологии обучения по данной дисциплине предусматривает широкое использование в учебном процессе активных и интерактивных форм проведения занятий с целью формирования и развития профессиональных навыков будущих учителей математики. </w:t>
      </w:r>
    </w:p>
    <w:p w:rsidR="001856E1" w:rsidRPr="000B1E45" w:rsidRDefault="001856E1" w:rsidP="001856E1">
      <w:pPr>
        <w:spacing w:after="0"/>
        <w:ind w:left="134" w:right="9" w:firstLine="701"/>
        <w:jc w:val="both"/>
        <w:rPr>
          <w:rFonts w:ascii="Times New Roman" w:hAnsi="Times New Roman"/>
          <w:sz w:val="24"/>
          <w:szCs w:val="24"/>
        </w:rPr>
      </w:pPr>
      <w:r w:rsidRPr="000B1E45">
        <w:rPr>
          <w:rFonts w:ascii="Times New Roman" w:hAnsi="Times New Roman"/>
          <w:sz w:val="24"/>
          <w:szCs w:val="24"/>
        </w:rPr>
        <w:t>Работа по освоению курса строится на основе следующих основных методических и методологических идей.</w:t>
      </w:r>
    </w:p>
    <w:p w:rsidR="001856E1" w:rsidRPr="000B1E45" w:rsidRDefault="001856E1" w:rsidP="001856E1">
      <w:pPr>
        <w:spacing w:after="0"/>
        <w:ind w:left="134" w:right="9" w:firstLine="730"/>
        <w:jc w:val="both"/>
        <w:rPr>
          <w:rFonts w:ascii="Times New Roman" w:hAnsi="Times New Roman"/>
          <w:sz w:val="24"/>
          <w:szCs w:val="24"/>
        </w:rPr>
      </w:pPr>
      <w:r w:rsidRPr="000B1E45">
        <w:rPr>
          <w:rFonts w:ascii="Times New Roman" w:hAnsi="Times New Roman"/>
          <w:sz w:val="24"/>
          <w:szCs w:val="24"/>
        </w:rPr>
        <w:t>1. Реализация системно-деятельностного подхода: включение студентов в систему продуктивной учебной деятельности, моделирующей профессиональные действия учителя математики по всему многочисленному спектру направлений данной деятельности.</w:t>
      </w:r>
    </w:p>
    <w:p w:rsidR="001856E1" w:rsidRPr="000B1E45" w:rsidRDefault="001856E1" w:rsidP="001856E1">
      <w:pPr>
        <w:spacing w:after="0"/>
        <w:ind w:left="134" w:right="9" w:firstLine="710"/>
        <w:jc w:val="both"/>
        <w:rPr>
          <w:rFonts w:ascii="Times New Roman" w:hAnsi="Times New Roman"/>
          <w:sz w:val="24"/>
          <w:szCs w:val="24"/>
        </w:rPr>
      </w:pPr>
      <w:r w:rsidRPr="000B1E45">
        <w:rPr>
          <w:rFonts w:ascii="Times New Roman" w:hAnsi="Times New Roman"/>
          <w:sz w:val="24"/>
          <w:szCs w:val="24"/>
        </w:rPr>
        <w:lastRenderedPageBreak/>
        <w:t>2. Включение студентов в процессе семинарских, лабораторных занятий и в ходе педагогической практики в рефлексивную деятельность для осознания содержания, структуры и методов выполнения профессиональной деятельности учителя математики.</w:t>
      </w:r>
    </w:p>
    <w:p w:rsidR="001856E1" w:rsidRPr="000B1E45" w:rsidRDefault="001856E1" w:rsidP="006820EB">
      <w:pPr>
        <w:spacing w:after="0"/>
        <w:ind w:left="134" w:right="9" w:firstLine="706"/>
        <w:jc w:val="both"/>
        <w:rPr>
          <w:rFonts w:ascii="Times New Roman" w:hAnsi="Times New Roman"/>
          <w:sz w:val="24"/>
          <w:szCs w:val="24"/>
        </w:rPr>
      </w:pPr>
      <w:r w:rsidRPr="000B1E45">
        <w:rPr>
          <w:rFonts w:ascii="Times New Roman" w:hAnsi="Times New Roman"/>
          <w:sz w:val="24"/>
          <w:szCs w:val="24"/>
        </w:rPr>
        <w:t>3. Ориентация на значительную долю самостоятельной познавательной деятельности студентов, предполагающей владение студентами приемов обработки познавательной информации с помощью различных источников информации, включая ИКТ.</w:t>
      </w:r>
    </w:p>
    <w:p w:rsidR="001856E1" w:rsidRPr="000B1E45" w:rsidRDefault="001856E1" w:rsidP="006820EB">
      <w:pPr>
        <w:spacing w:after="0"/>
        <w:ind w:left="134" w:right="9" w:firstLine="725"/>
        <w:jc w:val="both"/>
        <w:rPr>
          <w:rFonts w:ascii="Times New Roman" w:hAnsi="Times New Roman"/>
          <w:sz w:val="24"/>
          <w:szCs w:val="24"/>
        </w:rPr>
      </w:pPr>
      <w:r w:rsidRPr="000B1E45">
        <w:rPr>
          <w:rFonts w:ascii="Times New Roman" w:hAnsi="Times New Roman"/>
          <w:sz w:val="24"/>
          <w:szCs w:val="24"/>
        </w:rPr>
        <w:t>4. 3накомство и изучение современных педагогических технологий и методик, включение технологий и методик в деятельность современного учителя математики.</w:t>
      </w:r>
    </w:p>
    <w:p w:rsidR="001856E1" w:rsidRPr="000B1E45" w:rsidRDefault="001856E1" w:rsidP="006820EB">
      <w:pPr>
        <w:spacing w:after="0"/>
        <w:ind w:left="283" w:firstLine="709"/>
        <w:jc w:val="both"/>
        <w:rPr>
          <w:rFonts w:ascii="Times New Roman" w:hAnsi="Times New Roman"/>
          <w:sz w:val="24"/>
          <w:szCs w:val="24"/>
        </w:rPr>
      </w:pPr>
      <w:r w:rsidRPr="000B1E45">
        <w:rPr>
          <w:rFonts w:ascii="Times New Roman" w:hAnsi="Times New Roman"/>
          <w:sz w:val="24"/>
          <w:szCs w:val="24"/>
        </w:rPr>
        <w:t>В процессе изучения курса предусматриваются следующие виды самостоятельной работы студентов над изучаемым материалом:</w:t>
      </w:r>
    </w:p>
    <w:p w:rsidR="001856E1" w:rsidRPr="000B1E45" w:rsidRDefault="001856E1" w:rsidP="006820EB">
      <w:pPr>
        <w:pStyle w:val="af7"/>
        <w:shd w:val="clear" w:color="auto" w:fill="FFFFFF"/>
        <w:spacing w:beforeAutospacing="0" w:after="0" w:afterAutospacing="0" w:line="276" w:lineRule="auto"/>
        <w:ind w:left="283" w:firstLine="709"/>
        <w:jc w:val="both"/>
        <w:textAlignment w:val="baseline"/>
      </w:pPr>
      <w:r w:rsidRPr="000B1E45">
        <w:t>1) проработка и осмысление лекционного материала;</w:t>
      </w:r>
    </w:p>
    <w:p w:rsidR="001856E1" w:rsidRPr="000B1E45" w:rsidRDefault="001856E1" w:rsidP="006820EB">
      <w:pPr>
        <w:pStyle w:val="af7"/>
        <w:shd w:val="clear" w:color="auto" w:fill="FFFFFF"/>
        <w:spacing w:beforeAutospacing="0" w:after="0" w:afterAutospacing="0" w:line="276" w:lineRule="auto"/>
        <w:ind w:left="283" w:firstLine="709"/>
        <w:jc w:val="both"/>
        <w:textAlignment w:val="baseline"/>
      </w:pPr>
      <w:r w:rsidRPr="000B1E45">
        <w:t>2) работа с учебниками и учебными пособиями, информационными ресурсами сети Интернет по лекционному материалу;</w:t>
      </w:r>
    </w:p>
    <w:p w:rsidR="001856E1" w:rsidRPr="000B1E45" w:rsidRDefault="001856E1" w:rsidP="006820EB">
      <w:pPr>
        <w:pStyle w:val="af7"/>
        <w:shd w:val="clear" w:color="auto" w:fill="FFFFFF"/>
        <w:spacing w:beforeAutospacing="0" w:after="0" w:afterAutospacing="0" w:line="276" w:lineRule="auto"/>
        <w:ind w:left="283" w:firstLine="709"/>
        <w:jc w:val="both"/>
        <w:textAlignment w:val="baseline"/>
      </w:pPr>
      <w:r w:rsidRPr="000B1E45">
        <w:t>3) подготовка к практическим занятиям по рекомендуемой литературе.</w:t>
      </w:r>
    </w:p>
    <w:p w:rsidR="001856E1" w:rsidRPr="000B1E45" w:rsidRDefault="001856E1" w:rsidP="006820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856E1" w:rsidRPr="000B1E45" w:rsidRDefault="001856E1" w:rsidP="001856E1">
      <w:pPr>
        <w:pStyle w:val="a3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1E45">
        <w:rPr>
          <w:rFonts w:ascii="Times New Roman" w:hAnsi="Times New Roman" w:cs="Times New Roman"/>
          <w:b/>
          <w:bCs/>
          <w:sz w:val="24"/>
          <w:szCs w:val="24"/>
        </w:rPr>
        <w:t>Место в структуре модуля</w:t>
      </w:r>
    </w:p>
    <w:p w:rsidR="001856E1" w:rsidRPr="000B1E45" w:rsidRDefault="001856E1" w:rsidP="001856E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B1E45">
        <w:rPr>
          <w:rFonts w:ascii="Times New Roman" w:hAnsi="Times New Roman"/>
          <w:sz w:val="24"/>
          <w:szCs w:val="24"/>
        </w:rPr>
        <w:t>Дисциплина «</w:t>
      </w:r>
      <w:r w:rsidRPr="000B1E45">
        <w:rPr>
          <w:rFonts w:ascii="Times New Roman" w:hAnsi="Times New Roman"/>
          <w:iCs/>
          <w:color w:val="000000"/>
          <w:sz w:val="24"/>
          <w:szCs w:val="24"/>
        </w:rPr>
        <w:t>Современные проблемы обучения математике</w:t>
      </w:r>
      <w:r w:rsidRPr="000B1E45">
        <w:rPr>
          <w:rFonts w:ascii="Times New Roman" w:hAnsi="Times New Roman"/>
          <w:sz w:val="24"/>
          <w:szCs w:val="24"/>
        </w:rPr>
        <w:t>» относится к модулю «</w:t>
      </w:r>
      <w:r w:rsidR="006820EB">
        <w:rPr>
          <w:rFonts w:ascii="Times New Roman" w:hAnsi="Times New Roman"/>
          <w:iCs/>
          <w:color w:val="000000"/>
          <w:sz w:val="24"/>
          <w:szCs w:val="24"/>
        </w:rPr>
        <w:t>Числовые системы</w:t>
      </w:r>
      <w:r w:rsidRPr="000B1E45">
        <w:rPr>
          <w:rFonts w:ascii="Times New Roman" w:hAnsi="Times New Roman"/>
          <w:iCs/>
          <w:color w:val="000000"/>
          <w:sz w:val="24"/>
          <w:szCs w:val="24"/>
        </w:rPr>
        <w:t>»</w:t>
      </w:r>
      <w:r w:rsidRPr="000B1E45">
        <w:rPr>
          <w:rFonts w:ascii="Times New Roman" w:hAnsi="Times New Roman"/>
          <w:sz w:val="24"/>
          <w:szCs w:val="24"/>
        </w:rPr>
        <w:t xml:space="preserve">. </w:t>
      </w:r>
    </w:p>
    <w:p w:rsidR="001856E1" w:rsidRPr="000B1E45" w:rsidRDefault="001856E1" w:rsidP="001856E1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B1E45">
        <w:rPr>
          <w:rFonts w:ascii="Times New Roman" w:hAnsi="Times New Roman"/>
          <w:sz w:val="24"/>
          <w:szCs w:val="24"/>
        </w:rPr>
        <w:t>Для освоения дисциплины «</w:t>
      </w:r>
      <w:r w:rsidRPr="000B1E45">
        <w:rPr>
          <w:rFonts w:ascii="Times New Roman" w:hAnsi="Times New Roman"/>
          <w:iCs/>
          <w:color w:val="000000"/>
          <w:sz w:val="24"/>
          <w:szCs w:val="24"/>
        </w:rPr>
        <w:t>Современные проблемы обучения математике</w:t>
      </w:r>
      <w:r w:rsidRPr="000B1E45">
        <w:rPr>
          <w:rFonts w:ascii="Times New Roman" w:hAnsi="Times New Roman"/>
          <w:sz w:val="24"/>
          <w:szCs w:val="24"/>
        </w:rPr>
        <w:t xml:space="preserve">» используются знания, умения, способы деятельности и установки, сформированные в ходе изучения дисциплин «Педагогика», «Психология», «Возрастная </w:t>
      </w:r>
      <w:r w:rsidR="006820EB">
        <w:rPr>
          <w:rFonts w:ascii="Times New Roman" w:hAnsi="Times New Roman"/>
          <w:sz w:val="24"/>
          <w:szCs w:val="24"/>
        </w:rPr>
        <w:t>анатомия, физиология и гигиена».</w:t>
      </w:r>
      <w:r w:rsidRPr="000B1E45">
        <w:rPr>
          <w:rFonts w:ascii="Times New Roman" w:hAnsi="Times New Roman"/>
          <w:sz w:val="24"/>
          <w:szCs w:val="24"/>
        </w:rPr>
        <w:t xml:space="preserve"> Освоение данной дисциплины является основой для последующего прохождения педагогической практики в образовательных учреждениях по предмету «Математика» и подготовки к итоговой государственной аттестации</w:t>
      </w:r>
      <w:r w:rsidRPr="000B1E45">
        <w:rPr>
          <w:rFonts w:ascii="Times New Roman" w:hAnsi="Times New Roman"/>
          <w:i/>
          <w:sz w:val="24"/>
          <w:szCs w:val="24"/>
        </w:rPr>
        <w:t>.</w:t>
      </w:r>
    </w:p>
    <w:p w:rsidR="001856E1" w:rsidRPr="000B1E45" w:rsidRDefault="001856E1" w:rsidP="001856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B1E45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1856E1" w:rsidRPr="000B1E45" w:rsidRDefault="001856E1" w:rsidP="006820E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B1E45">
        <w:rPr>
          <w:rFonts w:ascii="Times New Roman" w:hAnsi="Times New Roman"/>
          <w:i/>
          <w:color w:val="000000"/>
          <w:sz w:val="24"/>
          <w:szCs w:val="24"/>
        </w:rPr>
        <w:t>Цель:</w:t>
      </w:r>
      <w:r w:rsidRPr="000B1E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B1E45">
        <w:rPr>
          <w:rFonts w:ascii="Times New Roman" w:hAnsi="Times New Roman"/>
          <w:sz w:val="24"/>
          <w:szCs w:val="24"/>
        </w:rPr>
        <w:t>Теоретико-методическая подготовка студентов в объеме, необходимом для систематизации и обобщения знаний по применению в учебно-воспитательном процессе по математике современных методик и технологий обучения.</w:t>
      </w:r>
    </w:p>
    <w:p w:rsidR="001856E1" w:rsidRPr="000B1E45" w:rsidRDefault="001856E1" w:rsidP="006820EB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0B1E45">
        <w:rPr>
          <w:rFonts w:ascii="Times New Roman" w:hAnsi="Times New Roman"/>
          <w:i/>
          <w:sz w:val="24"/>
          <w:szCs w:val="24"/>
        </w:rPr>
        <w:t>Задачи дисциплины:</w:t>
      </w:r>
    </w:p>
    <w:p w:rsidR="001856E1" w:rsidRPr="000B1E45" w:rsidRDefault="001856E1" w:rsidP="006820EB">
      <w:pPr>
        <w:pStyle w:val="af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E45">
        <w:rPr>
          <w:rFonts w:ascii="Times New Roman" w:hAnsi="Times New Roman" w:cs="Times New Roman"/>
          <w:sz w:val="24"/>
          <w:szCs w:val="24"/>
        </w:rPr>
        <w:t xml:space="preserve">- создание теоретико-методической базы для формирования у студентов умений самостоятельно конструировать учебно-воспитательный процесс по математике на основе </w:t>
      </w:r>
      <w:r w:rsidRPr="000B1E45">
        <w:rPr>
          <w:rFonts w:ascii="Times New Roman" w:hAnsi="Times New Roman" w:cs="Times New Roman"/>
          <w:sz w:val="24"/>
          <w:szCs w:val="24"/>
          <w:lang w:eastAsia="ru-RU"/>
        </w:rPr>
        <w:t>современных методик и технологий обучения</w:t>
      </w:r>
      <w:r w:rsidRPr="000B1E4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856E1" w:rsidRPr="000B1E45" w:rsidRDefault="001856E1" w:rsidP="006820EB">
      <w:pPr>
        <w:pStyle w:val="af8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усвоение студентами сущности, содержания и структуры методик и технологий обучения математики; </w:t>
      </w:r>
    </w:p>
    <w:p w:rsidR="001856E1" w:rsidRPr="000B1E45" w:rsidRDefault="001856E1" w:rsidP="006820EB">
      <w:pPr>
        <w:pStyle w:val="af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B1E45">
        <w:rPr>
          <w:rFonts w:ascii="Times New Roman" w:hAnsi="Times New Roman" w:cs="Times New Roman"/>
          <w:sz w:val="24"/>
          <w:szCs w:val="24"/>
        </w:rPr>
        <w:t xml:space="preserve">-  </w:t>
      </w:r>
      <w:r w:rsidRPr="000B1E45">
        <w:rPr>
          <w:rFonts w:ascii="Times New Roman" w:hAnsi="Times New Roman" w:cs="Times New Roman"/>
          <w:sz w:val="24"/>
          <w:szCs w:val="24"/>
          <w:lang w:eastAsia="ru-RU"/>
        </w:rPr>
        <w:t xml:space="preserve">развитие профессиональных умений в применении современных методик и технологий обучения математике при моделировании учебных занятий, конструировании их содержания; </w:t>
      </w:r>
    </w:p>
    <w:p w:rsidR="001856E1" w:rsidRPr="000B1E45" w:rsidRDefault="001856E1" w:rsidP="006820EB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B1E45">
        <w:rPr>
          <w:rFonts w:ascii="Times New Roman" w:hAnsi="Times New Roman"/>
          <w:sz w:val="24"/>
          <w:szCs w:val="24"/>
        </w:rPr>
        <w:t xml:space="preserve">- овладение основными средствами обучения, формами, приемами, методами, применяемыми при обучении математики в рамках современных методик и технологий. </w:t>
      </w:r>
    </w:p>
    <w:p w:rsidR="001856E1" w:rsidRPr="000B1E45" w:rsidRDefault="001856E1" w:rsidP="006820E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856E1" w:rsidRPr="000B1E45" w:rsidRDefault="001856E1" w:rsidP="001856E1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1E45">
        <w:rPr>
          <w:rFonts w:ascii="Times New Roman" w:hAnsi="Times New Roman" w:cs="Times New Roman"/>
          <w:b/>
          <w:bCs/>
          <w:sz w:val="24"/>
          <w:szCs w:val="24"/>
        </w:rPr>
        <w:t>4. Образовательные результаты</w:t>
      </w:r>
    </w:p>
    <w:p w:rsidR="001856E1" w:rsidRPr="001856E1" w:rsidRDefault="001856E1" w:rsidP="001856E1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</w:rPr>
      </w:pPr>
      <w:r w:rsidRPr="001856E1">
        <w:rPr>
          <w:rFonts w:ascii="Times New Roman" w:hAnsi="Times New Roman"/>
        </w:rPr>
        <w:t>ПК-1. Способен организовать индивидуальную и совместную учебно-проектную деятельность обучающихся в соответствующей предметной области</w:t>
      </w:r>
      <w:r w:rsidR="006820EB">
        <w:rPr>
          <w:rFonts w:ascii="Times New Roman" w:hAnsi="Times New Roman"/>
        </w:rPr>
        <w:t>.</w:t>
      </w:r>
    </w:p>
    <w:p w:rsidR="001856E1" w:rsidRPr="001856E1" w:rsidRDefault="001856E1" w:rsidP="001856E1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856E1">
        <w:rPr>
          <w:rFonts w:ascii="Times New Roman" w:hAnsi="Times New Roman"/>
        </w:rPr>
        <w:lastRenderedPageBreak/>
        <w:t>ПК.1.2. Определяет содержание и требования к результатам индивидуальной и совместной учебно-проектной деятельности</w:t>
      </w:r>
    </w:p>
    <w:tbl>
      <w:tblPr>
        <w:tblpPr w:leftFromText="180" w:rightFromText="180" w:vertAnchor="text" w:horzAnchor="margin" w:tblpX="108" w:tblpY="178"/>
        <w:tblW w:w="48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32"/>
        <w:gridCol w:w="2344"/>
        <w:gridCol w:w="1556"/>
        <w:gridCol w:w="2434"/>
        <w:gridCol w:w="2068"/>
      </w:tblGrid>
      <w:tr w:rsidR="001856E1" w:rsidRPr="00130368" w:rsidTr="006820EB">
        <w:tc>
          <w:tcPr>
            <w:tcW w:w="955" w:type="dxa"/>
            <w:shd w:val="clear" w:color="auto" w:fill="auto"/>
          </w:tcPr>
          <w:p w:rsidR="001856E1" w:rsidRPr="00130368" w:rsidRDefault="001856E1" w:rsidP="001856E1">
            <w:pPr>
              <w:spacing w:after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Код</w:t>
            </w:r>
          </w:p>
        </w:tc>
        <w:tc>
          <w:tcPr>
            <w:tcW w:w="2415" w:type="dxa"/>
            <w:shd w:val="clear" w:color="auto" w:fill="auto"/>
          </w:tcPr>
          <w:p w:rsidR="001856E1" w:rsidRPr="00130368" w:rsidRDefault="001856E1" w:rsidP="001856E1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Содержание образовательных результатов</w:t>
            </w:r>
          </w:p>
        </w:tc>
        <w:tc>
          <w:tcPr>
            <w:tcW w:w="1601" w:type="dxa"/>
          </w:tcPr>
          <w:p w:rsidR="001856E1" w:rsidRPr="00130368" w:rsidRDefault="001856E1" w:rsidP="001856E1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ИДК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:rsidR="001856E1" w:rsidRPr="00130368" w:rsidRDefault="001856E1" w:rsidP="001856E1">
            <w:pPr>
              <w:spacing w:after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Методы обучения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:rsidR="001856E1" w:rsidRPr="00130368" w:rsidRDefault="001856E1" w:rsidP="001856E1">
            <w:pPr>
              <w:spacing w:after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Средства оценивания  образовательных результатов</w:t>
            </w:r>
          </w:p>
        </w:tc>
      </w:tr>
      <w:tr w:rsidR="001856E1" w:rsidRPr="00130368" w:rsidTr="006820EB">
        <w:tc>
          <w:tcPr>
            <w:tcW w:w="955" w:type="dxa"/>
            <w:shd w:val="clear" w:color="auto" w:fill="auto"/>
          </w:tcPr>
          <w:p w:rsidR="001856E1" w:rsidRPr="00130368" w:rsidRDefault="001856E1" w:rsidP="001856E1">
            <w:pPr>
              <w:spacing w:after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ОР.1</w:t>
            </w:r>
          </w:p>
        </w:tc>
        <w:tc>
          <w:tcPr>
            <w:tcW w:w="2415" w:type="dxa"/>
            <w:shd w:val="clear" w:color="auto" w:fill="auto"/>
          </w:tcPr>
          <w:p w:rsidR="001856E1" w:rsidRPr="00130368" w:rsidRDefault="001856E1" w:rsidP="001856E1">
            <w:pPr>
              <w:tabs>
                <w:tab w:val="left" w:pos="318"/>
              </w:tabs>
              <w:spacing w:after="0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Демонстрирует владение специальной профессиональной терминологией, отражающей интегральные знания из области физики и математики.</w:t>
            </w:r>
          </w:p>
        </w:tc>
        <w:tc>
          <w:tcPr>
            <w:tcW w:w="1601" w:type="dxa"/>
          </w:tcPr>
          <w:p w:rsidR="001856E1" w:rsidRPr="00130368" w:rsidRDefault="001856E1" w:rsidP="001856E1">
            <w:pPr>
              <w:pStyle w:val="2"/>
              <w:spacing w:after="0" w:line="276" w:lineRule="auto"/>
              <w:ind w:left="0"/>
            </w:pPr>
          </w:p>
          <w:p w:rsidR="001856E1" w:rsidRPr="00130368" w:rsidRDefault="001856E1" w:rsidP="001856E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ПК.1.2</w:t>
            </w:r>
          </w:p>
          <w:p w:rsidR="001856E1" w:rsidRPr="00130368" w:rsidRDefault="001856E1" w:rsidP="001856E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8" w:type="dxa"/>
            <w:shd w:val="clear" w:color="auto" w:fill="FFFFFF" w:themeFill="background1"/>
          </w:tcPr>
          <w:p w:rsidR="001856E1" w:rsidRPr="00130368" w:rsidRDefault="001856E1" w:rsidP="001856E1">
            <w:pPr>
              <w:pStyle w:val="2"/>
              <w:spacing w:after="0" w:line="276" w:lineRule="auto"/>
              <w:ind w:left="0"/>
            </w:pPr>
            <w:r w:rsidRPr="00130368">
              <w:t xml:space="preserve">Метод  профессионального портфолио, </w:t>
            </w:r>
          </w:p>
          <w:p w:rsidR="001856E1" w:rsidRPr="00130368" w:rsidRDefault="001856E1" w:rsidP="001856E1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круглые столы с использованием мультимедиа,</w:t>
            </w:r>
          </w:p>
          <w:p w:rsidR="001856E1" w:rsidRPr="00130368" w:rsidRDefault="001856E1" w:rsidP="001856E1">
            <w:pPr>
              <w:spacing w:after="0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Метод проектов, исследовательский,</w:t>
            </w:r>
          </w:p>
        </w:tc>
        <w:tc>
          <w:tcPr>
            <w:tcW w:w="2130" w:type="dxa"/>
            <w:shd w:val="clear" w:color="auto" w:fill="FFFFFF" w:themeFill="background1"/>
          </w:tcPr>
          <w:p w:rsidR="001856E1" w:rsidRPr="00130368" w:rsidRDefault="001856E1" w:rsidP="001856E1">
            <w:pPr>
              <w:spacing w:after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1) Контекстная задача</w:t>
            </w:r>
          </w:p>
          <w:p w:rsidR="001856E1" w:rsidRPr="00130368" w:rsidRDefault="001856E1" w:rsidP="001856E1">
            <w:pPr>
              <w:spacing w:after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2)  Тест</w:t>
            </w:r>
          </w:p>
        </w:tc>
      </w:tr>
      <w:tr w:rsidR="001856E1" w:rsidRPr="00130368" w:rsidTr="006820EB">
        <w:tc>
          <w:tcPr>
            <w:tcW w:w="955" w:type="dxa"/>
            <w:shd w:val="clear" w:color="auto" w:fill="auto"/>
          </w:tcPr>
          <w:p w:rsidR="001856E1" w:rsidRPr="00130368" w:rsidRDefault="001856E1" w:rsidP="001856E1">
            <w:pPr>
              <w:spacing w:after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ОР.2</w:t>
            </w:r>
          </w:p>
        </w:tc>
        <w:tc>
          <w:tcPr>
            <w:tcW w:w="2415" w:type="dxa"/>
            <w:shd w:val="clear" w:color="auto" w:fill="auto"/>
          </w:tcPr>
          <w:p w:rsidR="001856E1" w:rsidRPr="00130368" w:rsidRDefault="001856E1" w:rsidP="001856E1">
            <w:pPr>
              <w:tabs>
                <w:tab w:val="left" w:pos="318"/>
              </w:tabs>
              <w:spacing w:after="0"/>
              <w:ind w:left="34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Демонстрирует навыки применения основных методов исследований в области физики и математики.</w:t>
            </w:r>
          </w:p>
        </w:tc>
        <w:tc>
          <w:tcPr>
            <w:tcW w:w="1601" w:type="dxa"/>
          </w:tcPr>
          <w:p w:rsidR="001856E1" w:rsidRPr="00130368" w:rsidRDefault="001856E1" w:rsidP="001856E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ПК.1.2</w:t>
            </w:r>
          </w:p>
          <w:p w:rsidR="001856E1" w:rsidRPr="00130368" w:rsidRDefault="001856E1" w:rsidP="001856E1">
            <w:pPr>
              <w:pStyle w:val="a8"/>
              <w:spacing w:after="0" w:line="276" w:lineRule="auto"/>
              <w:jc w:val="center"/>
              <w:rPr>
                <w:bCs/>
                <w:sz w:val="24"/>
              </w:rPr>
            </w:pPr>
          </w:p>
        </w:tc>
        <w:tc>
          <w:tcPr>
            <w:tcW w:w="2508" w:type="dxa"/>
            <w:shd w:val="clear" w:color="auto" w:fill="FFFFFF" w:themeFill="background1"/>
          </w:tcPr>
          <w:p w:rsidR="001856E1" w:rsidRPr="00130368" w:rsidRDefault="001856E1" w:rsidP="001856E1">
            <w:pPr>
              <w:pStyle w:val="a8"/>
              <w:spacing w:after="0" w:line="276" w:lineRule="auto"/>
              <w:rPr>
                <w:sz w:val="24"/>
              </w:rPr>
            </w:pPr>
            <w:r w:rsidRPr="00130368">
              <w:rPr>
                <w:bCs/>
                <w:sz w:val="24"/>
              </w:rPr>
              <w:t xml:space="preserve">Методы проблемного и развивающего, контекстного обучения, деловая игра, </w:t>
            </w:r>
          </w:p>
          <w:p w:rsidR="001856E1" w:rsidRPr="00130368" w:rsidRDefault="001856E1" w:rsidP="001856E1">
            <w:pPr>
              <w:spacing w:after="0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работа с литературой,  кейс-стади,</w:t>
            </w:r>
          </w:p>
          <w:p w:rsidR="001856E1" w:rsidRPr="00130368" w:rsidRDefault="001856E1" w:rsidP="001856E1">
            <w:pPr>
              <w:spacing w:after="0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Метод проектов, исследовательский,</w:t>
            </w:r>
          </w:p>
        </w:tc>
        <w:tc>
          <w:tcPr>
            <w:tcW w:w="2130" w:type="dxa"/>
            <w:shd w:val="clear" w:color="auto" w:fill="FFFFFF" w:themeFill="background1"/>
          </w:tcPr>
          <w:p w:rsidR="001856E1" w:rsidRPr="00130368" w:rsidRDefault="001856E1" w:rsidP="001856E1">
            <w:pPr>
              <w:spacing w:after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1)Контекстная задача</w:t>
            </w:r>
          </w:p>
          <w:p w:rsidR="001856E1" w:rsidRPr="00130368" w:rsidRDefault="001856E1" w:rsidP="001856E1">
            <w:pPr>
              <w:spacing w:after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2)УИРС</w:t>
            </w:r>
          </w:p>
          <w:p w:rsidR="001856E1" w:rsidRPr="00130368" w:rsidRDefault="001856E1" w:rsidP="001856E1">
            <w:pPr>
              <w:spacing w:after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3)Разноуровневая контрольная работа </w:t>
            </w:r>
          </w:p>
          <w:p w:rsidR="001856E1" w:rsidRPr="00130368" w:rsidRDefault="001856E1" w:rsidP="001856E1">
            <w:pPr>
              <w:spacing w:after="0"/>
              <w:rPr>
                <w:rFonts w:ascii="Times New Roman" w:hAnsi="Times New Roman"/>
              </w:rPr>
            </w:pPr>
          </w:p>
        </w:tc>
      </w:tr>
      <w:tr w:rsidR="001856E1" w:rsidRPr="00130368" w:rsidTr="006820EB">
        <w:tc>
          <w:tcPr>
            <w:tcW w:w="955" w:type="dxa"/>
            <w:shd w:val="clear" w:color="auto" w:fill="auto"/>
          </w:tcPr>
          <w:p w:rsidR="001856E1" w:rsidRPr="00130368" w:rsidRDefault="001856E1" w:rsidP="001856E1">
            <w:pPr>
              <w:spacing w:after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ОР.3</w:t>
            </w:r>
          </w:p>
        </w:tc>
        <w:tc>
          <w:tcPr>
            <w:tcW w:w="2415" w:type="dxa"/>
            <w:shd w:val="clear" w:color="auto" w:fill="auto"/>
          </w:tcPr>
          <w:p w:rsidR="001856E1" w:rsidRPr="00130368" w:rsidRDefault="001856E1" w:rsidP="001856E1">
            <w:pPr>
              <w:spacing w:after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</w:t>
            </w:r>
          </w:p>
        </w:tc>
        <w:tc>
          <w:tcPr>
            <w:tcW w:w="1601" w:type="dxa"/>
          </w:tcPr>
          <w:p w:rsidR="001856E1" w:rsidRPr="00130368" w:rsidRDefault="001856E1" w:rsidP="001856E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ПК.1.2</w:t>
            </w:r>
          </w:p>
          <w:p w:rsidR="001856E1" w:rsidRPr="00130368" w:rsidRDefault="001856E1" w:rsidP="001856E1">
            <w:pPr>
              <w:pStyle w:val="a8"/>
              <w:spacing w:after="0" w:line="276" w:lineRule="auto"/>
              <w:jc w:val="center"/>
              <w:rPr>
                <w:bCs/>
                <w:sz w:val="24"/>
              </w:rPr>
            </w:pPr>
          </w:p>
        </w:tc>
        <w:tc>
          <w:tcPr>
            <w:tcW w:w="2508" w:type="dxa"/>
            <w:shd w:val="clear" w:color="auto" w:fill="FFFFFF" w:themeFill="background1"/>
          </w:tcPr>
          <w:p w:rsidR="001856E1" w:rsidRPr="00130368" w:rsidRDefault="001856E1" w:rsidP="001856E1">
            <w:pPr>
              <w:pStyle w:val="a8"/>
              <w:spacing w:after="0" w:line="276" w:lineRule="auto"/>
              <w:rPr>
                <w:sz w:val="24"/>
              </w:rPr>
            </w:pPr>
            <w:r w:rsidRPr="00130368">
              <w:rPr>
                <w:bCs/>
                <w:sz w:val="24"/>
              </w:rPr>
              <w:t xml:space="preserve">Методы проблемного и развивающего, контекстного обучения, деловая игра, </w:t>
            </w:r>
          </w:p>
          <w:p w:rsidR="001856E1" w:rsidRPr="00130368" w:rsidRDefault="001856E1" w:rsidP="001856E1">
            <w:pPr>
              <w:spacing w:after="0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работа с литературой,  Метод проектов, исследовательский,</w:t>
            </w:r>
          </w:p>
          <w:p w:rsidR="001856E1" w:rsidRPr="00130368" w:rsidRDefault="001856E1" w:rsidP="001856E1">
            <w:pPr>
              <w:tabs>
                <w:tab w:val="left" w:pos="176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30" w:type="dxa"/>
            <w:shd w:val="clear" w:color="auto" w:fill="FFFFFF" w:themeFill="background1"/>
          </w:tcPr>
          <w:p w:rsidR="001856E1" w:rsidRPr="00130368" w:rsidRDefault="001856E1" w:rsidP="001856E1">
            <w:pPr>
              <w:spacing w:after="0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1)Разноуровненая контрольная работа</w:t>
            </w:r>
          </w:p>
          <w:p w:rsidR="001856E1" w:rsidRPr="00130368" w:rsidRDefault="001856E1" w:rsidP="001856E1">
            <w:pPr>
              <w:spacing w:after="0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2)Тест</w:t>
            </w:r>
          </w:p>
          <w:p w:rsidR="001856E1" w:rsidRPr="00130368" w:rsidRDefault="001856E1" w:rsidP="001856E1">
            <w:pPr>
              <w:spacing w:after="0"/>
              <w:rPr>
                <w:rFonts w:ascii="Times New Roman" w:hAnsi="Times New Roman"/>
                <w:i/>
              </w:rPr>
            </w:pPr>
          </w:p>
        </w:tc>
      </w:tr>
      <w:tr w:rsidR="001856E1" w:rsidRPr="00130368" w:rsidTr="006820EB">
        <w:tc>
          <w:tcPr>
            <w:tcW w:w="955" w:type="dxa"/>
            <w:shd w:val="clear" w:color="auto" w:fill="auto"/>
          </w:tcPr>
          <w:p w:rsidR="001856E1" w:rsidRPr="00130368" w:rsidRDefault="001856E1" w:rsidP="001856E1">
            <w:pPr>
              <w:spacing w:after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ОР.4</w:t>
            </w:r>
          </w:p>
        </w:tc>
        <w:tc>
          <w:tcPr>
            <w:tcW w:w="2415" w:type="dxa"/>
            <w:shd w:val="clear" w:color="auto" w:fill="auto"/>
          </w:tcPr>
          <w:p w:rsidR="001856E1" w:rsidRPr="00130368" w:rsidRDefault="001856E1" w:rsidP="001856E1">
            <w:pPr>
              <w:spacing w:after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601" w:type="dxa"/>
          </w:tcPr>
          <w:p w:rsidR="001856E1" w:rsidRPr="00130368" w:rsidRDefault="001856E1" w:rsidP="001856E1">
            <w:pPr>
              <w:spacing w:after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  <w:color w:val="000000" w:themeColor="text1"/>
              </w:rPr>
              <w:tab/>
            </w:r>
            <w:r>
              <w:rPr>
                <w:rFonts w:ascii="Times New Roman" w:hAnsi="Times New Roman"/>
              </w:rPr>
              <w:t xml:space="preserve"> ПК.1.2</w:t>
            </w:r>
          </w:p>
          <w:p w:rsidR="001856E1" w:rsidRPr="00130368" w:rsidRDefault="001856E1" w:rsidP="001856E1">
            <w:pPr>
              <w:tabs>
                <w:tab w:val="left" w:pos="345"/>
                <w:tab w:val="center" w:pos="692"/>
              </w:tabs>
              <w:spacing w:after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08" w:type="dxa"/>
            <w:shd w:val="clear" w:color="auto" w:fill="FFFFFF" w:themeFill="background1"/>
          </w:tcPr>
          <w:p w:rsidR="001856E1" w:rsidRPr="00130368" w:rsidRDefault="001856E1" w:rsidP="001856E1">
            <w:pPr>
              <w:spacing w:after="0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Метод проектов, исследовательский,</w:t>
            </w:r>
          </w:p>
          <w:p w:rsidR="001856E1" w:rsidRPr="00130368" w:rsidRDefault="001856E1" w:rsidP="001856E1">
            <w:pPr>
              <w:tabs>
                <w:tab w:val="left" w:pos="176"/>
              </w:tabs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30" w:type="dxa"/>
            <w:shd w:val="clear" w:color="auto" w:fill="FFFFFF" w:themeFill="background1"/>
          </w:tcPr>
          <w:p w:rsidR="001856E1" w:rsidRPr="00130368" w:rsidRDefault="001856E1" w:rsidP="001856E1">
            <w:pPr>
              <w:spacing w:after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1) Разноуровненвая контрольная работа</w:t>
            </w:r>
          </w:p>
          <w:p w:rsidR="001856E1" w:rsidRPr="00130368" w:rsidRDefault="001856E1" w:rsidP="001856E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</w:tbl>
    <w:p w:rsidR="001856E1" w:rsidRPr="00130368" w:rsidRDefault="001856E1" w:rsidP="001856E1">
      <w:pPr>
        <w:shd w:val="clear" w:color="auto" w:fill="FFFFFF"/>
        <w:tabs>
          <w:tab w:val="left" w:pos="1123"/>
        </w:tabs>
        <w:ind w:right="130" w:firstLine="709"/>
        <w:jc w:val="both"/>
        <w:rPr>
          <w:rFonts w:ascii="Times New Roman" w:hAnsi="Times New Roman"/>
          <w:color w:val="000000"/>
        </w:rPr>
      </w:pPr>
    </w:p>
    <w:p w:rsidR="001856E1" w:rsidRPr="00501D38" w:rsidRDefault="001856E1" w:rsidP="001856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01D38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1856E1" w:rsidRPr="00501D38" w:rsidRDefault="001856E1" w:rsidP="001856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01D38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tblInd w:w="2" w:type="dxa"/>
        <w:tblLayout w:type="fixed"/>
        <w:tblLook w:val="0000"/>
      </w:tblPr>
      <w:tblGrid>
        <w:gridCol w:w="4335"/>
        <w:gridCol w:w="858"/>
        <w:gridCol w:w="957"/>
        <w:gridCol w:w="1375"/>
        <w:gridCol w:w="1207"/>
        <w:gridCol w:w="839"/>
      </w:tblGrid>
      <w:tr w:rsidR="001856E1" w:rsidRPr="001856E1" w:rsidTr="006820EB">
        <w:trPr>
          <w:trHeight w:val="203"/>
        </w:trPr>
        <w:tc>
          <w:tcPr>
            <w:tcW w:w="43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856E1" w:rsidRPr="001856E1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856E1">
              <w:rPr>
                <w:rFonts w:ascii="Times New Roman" w:hAnsi="Times New Roman"/>
              </w:rPr>
              <w:lastRenderedPageBreak/>
              <w:t>Наименование темы</w:t>
            </w:r>
          </w:p>
        </w:tc>
        <w:tc>
          <w:tcPr>
            <w:tcW w:w="31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1856E1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856E1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20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856E1" w:rsidRPr="001856E1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856E1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8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1856E1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856E1">
              <w:rPr>
                <w:rFonts w:ascii="Times New Roman" w:hAnsi="Times New Roman"/>
              </w:rPr>
              <w:t>Всего часов по дисциплине</w:t>
            </w:r>
          </w:p>
        </w:tc>
      </w:tr>
      <w:tr w:rsidR="001856E1" w:rsidRPr="001856E1" w:rsidTr="006820EB">
        <w:trPr>
          <w:trHeight w:val="533"/>
        </w:trPr>
        <w:tc>
          <w:tcPr>
            <w:tcW w:w="43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856E1" w:rsidRPr="001856E1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1856E1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856E1"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3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1856E1" w:rsidRDefault="001856E1" w:rsidP="006820EB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1856E1">
              <w:rPr>
                <w:rFonts w:ascii="Times New Roman" w:hAnsi="Times New Roman"/>
              </w:rPr>
              <w:t xml:space="preserve">Контактная СР (в т.ч. </w:t>
            </w:r>
          </w:p>
          <w:p w:rsidR="001856E1" w:rsidRPr="001856E1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856E1">
              <w:rPr>
                <w:rFonts w:ascii="Times New Roman" w:hAnsi="Times New Roman"/>
              </w:rPr>
              <w:t>в ЭИОС)</w:t>
            </w:r>
          </w:p>
        </w:tc>
        <w:tc>
          <w:tcPr>
            <w:tcW w:w="120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856E1" w:rsidRPr="001856E1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1856E1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1856E1" w:rsidRPr="001856E1" w:rsidTr="006820EB">
        <w:trPr>
          <w:trHeight w:val="1"/>
        </w:trPr>
        <w:tc>
          <w:tcPr>
            <w:tcW w:w="43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56E1" w:rsidRPr="001856E1" w:rsidRDefault="001856E1" w:rsidP="006820E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1856E1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856E1">
              <w:rPr>
                <w:rFonts w:ascii="Times New Roman" w:hAnsi="Times New Roman"/>
              </w:rPr>
              <w:t>Лекции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1856E1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856E1">
              <w:rPr>
                <w:rFonts w:ascii="Times New Roman" w:hAnsi="Times New Roman"/>
              </w:rPr>
              <w:t>Практ. работы</w:t>
            </w:r>
          </w:p>
        </w:tc>
        <w:tc>
          <w:tcPr>
            <w:tcW w:w="13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56E1" w:rsidRPr="001856E1" w:rsidRDefault="001856E1" w:rsidP="006820E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0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56E1" w:rsidRPr="001856E1" w:rsidRDefault="001856E1" w:rsidP="006820E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56E1" w:rsidRPr="001856E1" w:rsidRDefault="001856E1" w:rsidP="006820E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6820EB" w:rsidRPr="001856E1" w:rsidTr="006820EB">
        <w:trPr>
          <w:trHeight w:val="1"/>
        </w:trPr>
        <w:tc>
          <w:tcPr>
            <w:tcW w:w="957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856E1">
              <w:rPr>
                <w:rFonts w:ascii="Times New Roman" w:hAnsi="Times New Roman"/>
                <w:b/>
              </w:rPr>
              <w:t>Раздел 1. Педагогические технологии обучения математики: сущность, классификации, структура.</w:t>
            </w:r>
          </w:p>
        </w:tc>
      </w:tr>
      <w:tr w:rsidR="006820EB" w:rsidRPr="001856E1" w:rsidTr="006820EB">
        <w:trPr>
          <w:trHeight w:val="1"/>
        </w:trPr>
        <w:tc>
          <w:tcPr>
            <w:tcW w:w="4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856E1">
              <w:rPr>
                <w:rFonts w:ascii="Times New Roman" w:hAnsi="Times New Roman"/>
                <w:bCs/>
              </w:rPr>
              <w:t xml:space="preserve">Тема 1.1. </w:t>
            </w:r>
            <w:r w:rsidRPr="001856E1">
              <w:rPr>
                <w:rFonts w:ascii="Times New Roman" w:hAnsi="Times New Roman"/>
              </w:rPr>
              <w:t>История проблемного обучения. Сущность  и предпосылки проблемного обучения.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0EB" w:rsidRPr="001856E1" w:rsidRDefault="006820EB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6820EB" w:rsidRPr="001856E1" w:rsidTr="006820EB">
        <w:trPr>
          <w:trHeight w:val="1"/>
        </w:trPr>
        <w:tc>
          <w:tcPr>
            <w:tcW w:w="4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1856E1">
              <w:rPr>
                <w:rFonts w:ascii="Times New Roman" w:hAnsi="Times New Roman"/>
                <w:bCs/>
              </w:rPr>
              <w:t xml:space="preserve">Тема 1.2. </w:t>
            </w:r>
            <w:r w:rsidRPr="001856E1">
              <w:rPr>
                <w:rFonts w:ascii="Times New Roman" w:hAnsi="Times New Roman"/>
              </w:rPr>
              <w:t>Управленческий аспект в обучении. Проблемные ситуации: классификация,  условия создания и способы разрешения.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0EB" w:rsidRPr="001856E1" w:rsidRDefault="006820EB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6820EB" w:rsidRPr="001856E1" w:rsidTr="006820EB">
        <w:trPr>
          <w:trHeight w:val="1"/>
        </w:trPr>
        <w:tc>
          <w:tcPr>
            <w:tcW w:w="4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1856E1">
              <w:rPr>
                <w:rFonts w:ascii="Times New Roman" w:hAnsi="Times New Roman"/>
                <w:bCs/>
              </w:rPr>
              <w:t xml:space="preserve">Тема 1.3. </w:t>
            </w:r>
            <w:r w:rsidRPr="001856E1">
              <w:rPr>
                <w:rFonts w:ascii="Times New Roman" w:hAnsi="Times New Roman"/>
              </w:rPr>
              <w:t>Принципы организации групповых и коллективных форм работы учащихся на уроках математики.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0EB" w:rsidRPr="001856E1" w:rsidRDefault="006820EB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6820EB" w:rsidRPr="001856E1" w:rsidTr="006820EB">
        <w:trPr>
          <w:trHeight w:val="1"/>
        </w:trPr>
        <w:tc>
          <w:tcPr>
            <w:tcW w:w="957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  <w:b/>
              </w:rPr>
            </w:pPr>
            <w:r w:rsidRPr="001856E1">
              <w:rPr>
                <w:rFonts w:ascii="Times New Roman" w:hAnsi="Times New Roman"/>
                <w:b/>
              </w:rPr>
              <w:t>Раздел 2. Современные технологии обучения математике в школе и направления их совершенствования.</w:t>
            </w:r>
          </w:p>
        </w:tc>
      </w:tr>
      <w:tr w:rsidR="006820EB" w:rsidRPr="001856E1" w:rsidTr="006820EB">
        <w:trPr>
          <w:trHeight w:val="1"/>
        </w:trPr>
        <w:tc>
          <w:tcPr>
            <w:tcW w:w="4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1856E1">
              <w:rPr>
                <w:rFonts w:ascii="Times New Roman" w:hAnsi="Times New Roman"/>
                <w:bCs/>
              </w:rPr>
              <w:t xml:space="preserve">Тема 2.1. </w:t>
            </w:r>
            <w:r w:rsidRPr="001856E1">
              <w:rPr>
                <w:rFonts w:ascii="Times New Roman" w:hAnsi="Times New Roman"/>
              </w:rPr>
              <w:t>Сущность деятельностного подхода. Структура учебно-познавательной деятельности.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0EB" w:rsidRPr="001856E1" w:rsidRDefault="006820EB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6820EB" w:rsidRPr="001856E1" w:rsidTr="006820EB">
        <w:trPr>
          <w:trHeight w:val="1"/>
        </w:trPr>
        <w:tc>
          <w:tcPr>
            <w:tcW w:w="4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1856E1">
              <w:rPr>
                <w:rFonts w:ascii="Times New Roman" w:hAnsi="Times New Roman"/>
                <w:bCs/>
              </w:rPr>
              <w:t xml:space="preserve">Тема 2.2. </w:t>
            </w:r>
            <w:r w:rsidRPr="001856E1">
              <w:rPr>
                <w:rFonts w:ascii="Times New Roman" w:hAnsi="Times New Roman"/>
              </w:rPr>
              <w:t>Уровни сформированности знаний и умений учащихся. Психологические основы деятельностного подхода.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856E1">
              <w:rPr>
                <w:rFonts w:ascii="Times New Roman" w:hAnsi="Times New Roman"/>
              </w:rPr>
              <w:t>2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856E1">
              <w:rPr>
                <w:rFonts w:ascii="Times New Roman" w:hAnsi="Times New Roman"/>
              </w:rPr>
              <w:t>2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0EB" w:rsidRPr="001856E1" w:rsidRDefault="006820EB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6820EB" w:rsidRPr="001856E1" w:rsidTr="006820EB">
        <w:trPr>
          <w:trHeight w:val="1"/>
        </w:trPr>
        <w:tc>
          <w:tcPr>
            <w:tcW w:w="4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1856E1">
              <w:rPr>
                <w:rFonts w:ascii="Times New Roman" w:hAnsi="Times New Roman"/>
                <w:bCs/>
              </w:rPr>
              <w:t xml:space="preserve">Тема 2.3. </w:t>
            </w:r>
            <w:r w:rsidRPr="001856E1">
              <w:rPr>
                <w:rFonts w:ascii="Times New Roman" w:hAnsi="Times New Roman"/>
              </w:rPr>
              <w:t>Постановка целей урока: их значение и сущность.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856E1">
              <w:rPr>
                <w:rFonts w:ascii="Times New Roman" w:hAnsi="Times New Roman"/>
              </w:rPr>
              <w:t>2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856E1">
              <w:rPr>
                <w:rFonts w:ascii="Times New Roman" w:hAnsi="Times New Roman"/>
              </w:rPr>
              <w:t>2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0EB" w:rsidRPr="001856E1" w:rsidRDefault="006820EB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6820EB" w:rsidRPr="001856E1" w:rsidTr="006820EB">
        <w:trPr>
          <w:trHeight w:val="1"/>
        </w:trPr>
        <w:tc>
          <w:tcPr>
            <w:tcW w:w="957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</w:rPr>
            </w:pPr>
            <w:r w:rsidRPr="001856E1">
              <w:rPr>
                <w:rFonts w:ascii="Times New Roman" w:hAnsi="Times New Roman"/>
                <w:b/>
              </w:rPr>
              <w:t>Раздел 3. Современные методики обучения математики в школе и направления их совершенствования.</w:t>
            </w:r>
          </w:p>
        </w:tc>
      </w:tr>
      <w:tr w:rsidR="006820EB" w:rsidRPr="001856E1" w:rsidTr="006820EB">
        <w:trPr>
          <w:trHeight w:val="1"/>
        </w:trPr>
        <w:tc>
          <w:tcPr>
            <w:tcW w:w="4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pStyle w:val="21"/>
              <w:spacing w:after="0" w:line="240" w:lineRule="auto"/>
              <w:ind w:right="-6"/>
              <w:rPr>
                <w:rFonts w:ascii="Times New Roman" w:hAnsi="Times New Roman"/>
                <w:bCs/>
              </w:rPr>
            </w:pPr>
            <w:r w:rsidRPr="001856E1">
              <w:rPr>
                <w:rFonts w:ascii="Times New Roman" w:hAnsi="Times New Roman"/>
                <w:bCs/>
              </w:rPr>
              <w:t xml:space="preserve">Тема 3.1. </w:t>
            </w:r>
            <w:r w:rsidRPr="001856E1">
              <w:rPr>
                <w:rFonts w:ascii="Times New Roman" w:hAnsi="Times New Roman"/>
              </w:rPr>
              <w:t>Современные технологии обучения математики. Особенности применения данных технологий в учебном процессе.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856E1">
              <w:rPr>
                <w:rFonts w:ascii="Times New Roman" w:hAnsi="Times New Roman"/>
              </w:rPr>
              <w:t>2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 w:rsidRPr="001856E1">
              <w:rPr>
                <w:rFonts w:ascii="Times New Roman" w:hAnsi="Times New Roman"/>
              </w:rPr>
              <w:t>2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0EB" w:rsidRPr="001856E1" w:rsidRDefault="006820EB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6820EB" w:rsidRPr="001856E1" w:rsidTr="006820EB">
        <w:trPr>
          <w:trHeight w:val="1"/>
        </w:trPr>
        <w:tc>
          <w:tcPr>
            <w:tcW w:w="4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pStyle w:val="21"/>
              <w:spacing w:after="0" w:line="240" w:lineRule="auto"/>
              <w:ind w:right="-6"/>
              <w:rPr>
                <w:rFonts w:ascii="Times New Roman" w:hAnsi="Times New Roman"/>
                <w:bCs/>
              </w:rPr>
            </w:pPr>
            <w:r w:rsidRPr="001856E1">
              <w:rPr>
                <w:rFonts w:ascii="Times New Roman" w:hAnsi="Times New Roman"/>
                <w:bCs/>
              </w:rPr>
              <w:t xml:space="preserve">Тема 3.2. </w:t>
            </w:r>
            <w:r w:rsidRPr="001856E1">
              <w:rPr>
                <w:rFonts w:ascii="Times New Roman" w:hAnsi="Times New Roman"/>
              </w:rPr>
              <w:t>Математические задачи общекультурного содержания: их специфика, классификация и особенности. Культура, наука и искусство в задачах по математики. Классификация естественнонаучных методов, применяемых в гуманитарных исследованиях.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0EB" w:rsidRPr="001856E1" w:rsidRDefault="006820EB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6820EB" w:rsidRPr="001856E1" w:rsidTr="006820EB">
        <w:trPr>
          <w:trHeight w:val="1"/>
        </w:trPr>
        <w:tc>
          <w:tcPr>
            <w:tcW w:w="4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pStyle w:val="21"/>
              <w:spacing w:after="0" w:line="240" w:lineRule="auto"/>
              <w:ind w:right="-6"/>
              <w:rPr>
                <w:rFonts w:ascii="Times New Roman" w:hAnsi="Times New Roman"/>
                <w:bCs/>
              </w:rPr>
            </w:pPr>
            <w:r w:rsidRPr="001856E1">
              <w:rPr>
                <w:rFonts w:ascii="Times New Roman" w:hAnsi="Times New Roman"/>
                <w:bCs/>
              </w:rPr>
              <w:lastRenderedPageBreak/>
              <w:t xml:space="preserve">Тема 3.3. </w:t>
            </w:r>
            <w:r w:rsidRPr="001856E1">
              <w:rPr>
                <w:rFonts w:ascii="Times New Roman" w:hAnsi="Times New Roman"/>
              </w:rPr>
              <w:t>Технологии обучения математики в школах нового типа. Особенности учебно-методического комплекса: программ, учебников, дидактических материалов, рабочих тетрадей и др. Методические основы гуманизации и гуманитаризации школьного математического образования на современном этапе.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0EB" w:rsidRPr="001856E1" w:rsidRDefault="006820EB" w:rsidP="006820EB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0EB" w:rsidRPr="001856E1" w:rsidRDefault="006820EB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6820EB" w:rsidRPr="001856E1" w:rsidTr="006820EB">
        <w:trPr>
          <w:trHeight w:val="357"/>
        </w:trPr>
        <w:tc>
          <w:tcPr>
            <w:tcW w:w="4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</w:rPr>
            </w:pPr>
            <w:r w:rsidRPr="001856E1"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20EB" w:rsidRPr="001856E1" w:rsidRDefault="006820EB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0EB" w:rsidRPr="001856E1" w:rsidRDefault="006820EB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0EB" w:rsidRPr="001856E1" w:rsidRDefault="006820EB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856E1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0EB" w:rsidRPr="001856E1" w:rsidRDefault="006820EB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856E1">
              <w:rPr>
                <w:rFonts w:ascii="Times New Roman" w:hAnsi="Times New Roman"/>
                <w:b/>
              </w:rPr>
              <w:t>36</w:t>
            </w:r>
          </w:p>
        </w:tc>
      </w:tr>
    </w:tbl>
    <w:p w:rsidR="001856E1" w:rsidRPr="00130368" w:rsidRDefault="001856E1" w:rsidP="001856E1">
      <w:pPr>
        <w:ind w:left="283" w:firstLine="709"/>
        <w:jc w:val="both"/>
        <w:rPr>
          <w:rFonts w:ascii="Times New Roman" w:hAnsi="Times New Roman"/>
        </w:rPr>
      </w:pPr>
    </w:p>
    <w:p w:rsidR="001856E1" w:rsidRPr="00501D38" w:rsidRDefault="001856E1" w:rsidP="006820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01D38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1856E1" w:rsidRPr="00130368" w:rsidRDefault="001856E1" w:rsidP="006820EB">
      <w:pPr>
        <w:pStyle w:val="a3"/>
        <w:numPr>
          <w:ilvl w:val="0"/>
          <w:numId w:val="35"/>
        </w:numPr>
        <w:tabs>
          <w:tab w:val="left" w:pos="993"/>
        </w:tabs>
        <w:spacing w:after="0" w:line="276" w:lineRule="auto"/>
        <w:ind w:left="0" w:firstLine="709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130368">
        <w:rPr>
          <w:rFonts w:ascii="Times New Roman" w:hAnsi="Times New Roman" w:cs="Times New Roman"/>
          <w:bCs/>
          <w:sz w:val="24"/>
          <w:szCs w:val="24"/>
        </w:rPr>
        <w:t xml:space="preserve">объяснительно-иллюстративный, </w:t>
      </w:r>
    </w:p>
    <w:p w:rsidR="001856E1" w:rsidRPr="00130368" w:rsidRDefault="001856E1" w:rsidP="006820EB">
      <w:pPr>
        <w:pStyle w:val="a3"/>
        <w:numPr>
          <w:ilvl w:val="0"/>
          <w:numId w:val="35"/>
        </w:numPr>
        <w:tabs>
          <w:tab w:val="left" w:pos="993"/>
        </w:tabs>
        <w:spacing w:after="0" w:line="276" w:lineRule="auto"/>
        <w:ind w:left="0" w:firstLine="709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130368">
        <w:rPr>
          <w:rFonts w:ascii="Times New Roman" w:hAnsi="Times New Roman" w:cs="Times New Roman"/>
          <w:bCs/>
          <w:sz w:val="24"/>
          <w:szCs w:val="24"/>
        </w:rPr>
        <w:t xml:space="preserve">частично-поисковый, </w:t>
      </w:r>
    </w:p>
    <w:p w:rsidR="001856E1" w:rsidRPr="00130368" w:rsidRDefault="001856E1" w:rsidP="006820EB">
      <w:pPr>
        <w:pStyle w:val="a3"/>
        <w:numPr>
          <w:ilvl w:val="0"/>
          <w:numId w:val="35"/>
        </w:numPr>
        <w:tabs>
          <w:tab w:val="left" w:pos="993"/>
        </w:tabs>
        <w:spacing w:after="0" w:line="276" w:lineRule="auto"/>
        <w:ind w:left="0" w:firstLine="709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130368">
        <w:rPr>
          <w:rFonts w:ascii="Times New Roman" w:hAnsi="Times New Roman" w:cs="Times New Roman"/>
          <w:bCs/>
          <w:sz w:val="24"/>
          <w:szCs w:val="24"/>
        </w:rPr>
        <w:t>проблемный</w:t>
      </w:r>
    </w:p>
    <w:p w:rsidR="001856E1" w:rsidRPr="00130368" w:rsidRDefault="001856E1" w:rsidP="006820EB">
      <w:pPr>
        <w:pStyle w:val="a3"/>
        <w:tabs>
          <w:tab w:val="left" w:pos="993"/>
        </w:tabs>
        <w:spacing w:after="0" w:line="276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</w:p>
    <w:p w:rsidR="001856E1" w:rsidRPr="00501D38" w:rsidRDefault="001856E1" w:rsidP="001856E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01D38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50" w:type="pct"/>
        <w:tblInd w:w="108" w:type="dxa"/>
        <w:tblLayout w:type="fixed"/>
        <w:tblLook w:val="04A0"/>
      </w:tblPr>
      <w:tblGrid>
        <w:gridCol w:w="405"/>
        <w:gridCol w:w="1763"/>
        <w:gridCol w:w="1557"/>
        <w:gridCol w:w="75"/>
        <w:gridCol w:w="1495"/>
        <w:gridCol w:w="1238"/>
        <w:gridCol w:w="8"/>
        <w:gridCol w:w="827"/>
        <w:gridCol w:w="959"/>
        <w:gridCol w:w="957"/>
      </w:tblGrid>
      <w:tr w:rsidR="001856E1" w:rsidRPr="00130368" w:rsidTr="006820EB">
        <w:trPr>
          <w:trHeight w:val="555"/>
        </w:trPr>
        <w:tc>
          <w:tcPr>
            <w:tcW w:w="40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6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3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4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Балл за конкретное задание</w:t>
            </w:r>
          </w:p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(</w:t>
            </w:r>
            <w:r w:rsidRPr="00130368">
              <w:rPr>
                <w:rFonts w:ascii="Times New Roman" w:hAnsi="Times New Roman"/>
                <w:sz w:val="20"/>
                <w:szCs w:val="20"/>
                <w:lang w:val="en-US"/>
              </w:rPr>
              <w:t>min</w:t>
            </w:r>
            <w:r w:rsidRPr="00130368">
              <w:rPr>
                <w:rFonts w:ascii="Times New Roman" w:hAnsi="Times New Roman"/>
                <w:sz w:val="20"/>
                <w:szCs w:val="20"/>
              </w:rPr>
              <w:t>-</w:t>
            </w:r>
            <w:r w:rsidRPr="00130368">
              <w:rPr>
                <w:rFonts w:ascii="Times New Roman" w:hAnsi="Times New Roman"/>
                <w:sz w:val="20"/>
                <w:szCs w:val="20"/>
                <w:lang w:val="en-US"/>
              </w:rPr>
              <w:t>max</w:t>
            </w:r>
            <w:r w:rsidRPr="0013036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3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16" w:type="dxa"/>
            <w:gridSpan w:val="2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Баллы</w:t>
            </w:r>
          </w:p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56E1" w:rsidRPr="00130368" w:rsidTr="006820EB">
        <w:trPr>
          <w:trHeight w:val="555"/>
        </w:trPr>
        <w:tc>
          <w:tcPr>
            <w:tcW w:w="40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856E1" w:rsidRPr="00130368" w:rsidRDefault="001856E1" w:rsidP="006820E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3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1856E1" w:rsidRPr="00130368" w:rsidRDefault="001856E1" w:rsidP="006820E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130368" w:rsidRDefault="001856E1" w:rsidP="006820E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130368" w:rsidRDefault="001856E1" w:rsidP="006820E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130368" w:rsidRDefault="001856E1" w:rsidP="006820EB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83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130368" w:rsidRDefault="001856E1" w:rsidP="006820E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Макси-мальный</w:t>
            </w:r>
          </w:p>
        </w:tc>
      </w:tr>
      <w:tr w:rsidR="001856E1" w:rsidRPr="00130368" w:rsidTr="006820EB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1. Педагогические технологии обучения математики: сущность, классификации, структура.</w:t>
            </w:r>
          </w:p>
        </w:tc>
      </w:tr>
      <w:tr w:rsidR="001856E1" w:rsidRPr="00130368" w:rsidTr="006820EB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ОР.1</w:t>
            </w:r>
          </w:p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ОР-2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12</w:t>
            </w:r>
          </w:p>
        </w:tc>
      </w:tr>
      <w:tr w:rsidR="001856E1" w:rsidRPr="00130368" w:rsidTr="006820EB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130368" w:rsidRDefault="001856E1" w:rsidP="006820E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0.75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15</w:t>
            </w:r>
          </w:p>
        </w:tc>
      </w:tr>
      <w:tr w:rsidR="001856E1" w:rsidRPr="00130368" w:rsidTr="006820EB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2.</w:t>
            </w:r>
            <w:r w:rsidRPr="001303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Современные технологии обучения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математике</w:t>
            </w:r>
            <w:r w:rsidRPr="0013036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в школе и направления их совершенствования.</w:t>
            </w:r>
          </w:p>
        </w:tc>
      </w:tr>
      <w:tr w:rsidR="001856E1" w:rsidRPr="00130368" w:rsidTr="006820EB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ОР.3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6</w:t>
            </w:r>
          </w:p>
        </w:tc>
      </w:tr>
      <w:tr w:rsidR="001856E1" w:rsidRPr="00130368" w:rsidTr="006820EB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130368" w:rsidRDefault="001856E1" w:rsidP="006820E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Выполнение практических работ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Оценка практ. работ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8</w:t>
            </w:r>
          </w:p>
        </w:tc>
      </w:tr>
      <w:tr w:rsidR="001856E1" w:rsidRPr="00130368" w:rsidTr="006820EB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79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3. Современные методики обучения математики в школе и направления их совершенствования.</w:t>
            </w:r>
          </w:p>
        </w:tc>
      </w:tr>
      <w:tr w:rsidR="001856E1" w:rsidRPr="00130368" w:rsidTr="006820EB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ОР.4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 xml:space="preserve">Выполнение практических </w:t>
            </w:r>
            <w:r w:rsidRPr="00130368">
              <w:rPr>
                <w:rFonts w:ascii="Times New Roman" w:hAnsi="Times New Roman"/>
                <w:sz w:val="20"/>
                <w:szCs w:val="20"/>
              </w:rPr>
              <w:lastRenderedPageBreak/>
              <w:t>работ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lastRenderedPageBreak/>
              <w:t>Оценка практ. работ</w:t>
            </w: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10</w:t>
            </w:r>
          </w:p>
        </w:tc>
      </w:tr>
      <w:tr w:rsidR="001856E1" w:rsidRPr="00130368" w:rsidTr="006820EB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7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130368" w:rsidRDefault="001856E1" w:rsidP="006820E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Контрольное тестирование по разделам 2 и 3</w:t>
            </w: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Тестовый контроль</w:t>
            </w: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0,95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19</w:t>
            </w:r>
          </w:p>
        </w:tc>
      </w:tr>
      <w:tr w:rsidR="001856E1" w:rsidRPr="00130368" w:rsidTr="006820EB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Экзамен</w:t>
            </w:r>
          </w:p>
        </w:tc>
        <w:tc>
          <w:tcPr>
            <w:tcW w:w="1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856E1" w:rsidRPr="00130368" w:rsidRDefault="001856E1" w:rsidP="006820EB">
            <w:pPr>
              <w:pStyle w:val="a8"/>
              <w:jc w:val="center"/>
              <w:rPr>
                <w:sz w:val="20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130368" w:rsidRDefault="001856E1" w:rsidP="006820EB">
            <w:pPr>
              <w:pStyle w:val="a8"/>
              <w:jc w:val="center"/>
              <w:rPr>
                <w:sz w:val="20"/>
              </w:rPr>
            </w:pPr>
            <w:r w:rsidRPr="00130368">
              <w:rPr>
                <w:sz w:val="20"/>
              </w:rPr>
              <w:t>10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30</w:t>
            </w:r>
          </w:p>
        </w:tc>
      </w:tr>
      <w:tr w:rsidR="001856E1" w:rsidRPr="00130368" w:rsidTr="006820EB">
        <w:trPr>
          <w:trHeight w:val="300"/>
        </w:trPr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0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368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9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56E1" w:rsidRPr="00130368" w:rsidRDefault="001856E1" w:rsidP="006820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>100</w:t>
            </w:r>
          </w:p>
        </w:tc>
      </w:tr>
    </w:tbl>
    <w:p w:rsidR="001856E1" w:rsidRPr="00130368" w:rsidRDefault="001856E1" w:rsidP="001856E1">
      <w:pPr>
        <w:ind w:firstLine="709"/>
        <w:jc w:val="both"/>
        <w:rPr>
          <w:rFonts w:ascii="Times New Roman" w:hAnsi="Times New Roman"/>
          <w:b/>
        </w:rPr>
      </w:pPr>
    </w:p>
    <w:p w:rsidR="001856E1" w:rsidRPr="000771BA" w:rsidRDefault="001856E1" w:rsidP="001856E1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771BA">
        <w:rPr>
          <w:rFonts w:ascii="Times New Roman" w:hAnsi="Times New Roman"/>
          <w:b/>
          <w:sz w:val="24"/>
          <w:szCs w:val="24"/>
        </w:rPr>
        <w:t xml:space="preserve">7. Учебно-методическое и информационное обеспечение дисциплины </w:t>
      </w:r>
    </w:p>
    <w:p w:rsidR="001856E1" w:rsidRPr="000771BA" w:rsidRDefault="001856E1" w:rsidP="001856E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771BA">
        <w:rPr>
          <w:rFonts w:ascii="Times New Roman" w:hAnsi="Times New Roman"/>
          <w:b/>
          <w:sz w:val="24"/>
          <w:szCs w:val="24"/>
        </w:rPr>
        <w:t>7.1.  Основная литература:</w:t>
      </w:r>
    </w:p>
    <w:p w:rsidR="001856E1" w:rsidRPr="00130368" w:rsidRDefault="001856E1" w:rsidP="001856E1">
      <w:pPr>
        <w:pStyle w:val="a3"/>
        <w:numPr>
          <w:ilvl w:val="0"/>
          <w:numId w:val="3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771BA">
        <w:rPr>
          <w:rFonts w:ascii="Times New Roman" w:hAnsi="Times New Roman" w:cs="Times New Roman"/>
          <w:sz w:val="24"/>
          <w:szCs w:val="24"/>
        </w:rPr>
        <w:t>Попов, А.И. Творческие задачи динамики : учебное пособие / А.И. Попов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</w:t>
      </w:r>
      <w:r w:rsidRPr="00130368">
        <w:rPr>
          <w:rFonts w:ascii="Times New Roman" w:hAnsi="Times New Roman" w:cs="Times New Roman"/>
          <w:sz w:val="24"/>
          <w:szCs w:val="24"/>
        </w:rPr>
        <w:t xml:space="preserve">ия «Тамбовский государственный технический университет». - Тамбов : Издательство ФГБОУ ВПО «ТГТУ», 2012. - 81 с. - Библиогр. в кн. ; То же [Электронный ресурс]. - URL: </w:t>
      </w:r>
      <w:hyperlink r:id="rId13" w:history="1">
        <w:r w:rsidRPr="00130368">
          <w:rPr>
            <w:rStyle w:val="af6"/>
            <w:rFonts w:ascii="Times New Roman" w:hAnsi="Times New Roman" w:cs="Times New Roman"/>
          </w:rPr>
          <w:t>http://biblioclub.ru/index.php?page=book&amp;id=277927</w:t>
        </w:r>
      </w:hyperlink>
    </w:p>
    <w:p w:rsidR="001856E1" w:rsidRPr="00130368" w:rsidRDefault="001856E1" w:rsidP="001856E1">
      <w:pPr>
        <w:pStyle w:val="a3"/>
        <w:numPr>
          <w:ilvl w:val="0"/>
          <w:numId w:val="37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Голунова, А.А. Обучение математике в профильных классах : учебно-методическое пособие / А.А. Голунова ; науч. ред. Т. Уткина. - 2-е изд., стер. - Москва : Издательство «Флинта», 2014. - 204 с. : ил. - Библиогр. в кн. - ISBN 978-5-9765-1940-4 ; То же [Электронный ресурс]. - URL: </w:t>
      </w:r>
      <w:hyperlink r:id="rId14" w:history="1">
        <w:r w:rsidRPr="00130368">
          <w:rPr>
            <w:rStyle w:val="af6"/>
            <w:rFonts w:ascii="Times New Roman" w:hAnsi="Times New Roman" w:cs="Times New Roman"/>
          </w:rPr>
          <w:t>http://biblioclub.ru/index.php?page=book&amp;id=363432</w:t>
        </w:r>
      </w:hyperlink>
    </w:p>
    <w:p w:rsidR="001856E1" w:rsidRPr="00130368" w:rsidRDefault="001856E1" w:rsidP="001856E1">
      <w:pPr>
        <w:pStyle w:val="a3"/>
        <w:numPr>
          <w:ilvl w:val="0"/>
          <w:numId w:val="37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i/>
          <w:sz w:val="24"/>
          <w:szCs w:val="24"/>
        </w:rPr>
        <w:t>Иванова Т.А.</w:t>
      </w:r>
      <w:r w:rsidRPr="00130368">
        <w:rPr>
          <w:rFonts w:ascii="Times New Roman" w:hAnsi="Times New Roman" w:cs="Times New Roman"/>
          <w:sz w:val="24"/>
          <w:szCs w:val="24"/>
        </w:rPr>
        <w:t xml:space="preserve"> Современный урок математики: теория, технология, практика: Книга для учителя. – Н. Новгород: НГПУ, 2010.</w:t>
      </w:r>
    </w:p>
    <w:p w:rsidR="001856E1" w:rsidRPr="00130368" w:rsidRDefault="001856E1" w:rsidP="001856E1">
      <w:pPr>
        <w:pStyle w:val="a3"/>
        <w:numPr>
          <w:ilvl w:val="0"/>
          <w:numId w:val="37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i/>
          <w:sz w:val="24"/>
          <w:szCs w:val="24"/>
        </w:rPr>
        <w:t>Иванова Т.А., Перевощикова Е.Н., Кузнецова Л.И., Григорьева Т.П.</w:t>
      </w:r>
      <w:r w:rsidRPr="00130368">
        <w:rPr>
          <w:rFonts w:ascii="Times New Roman" w:hAnsi="Times New Roman" w:cs="Times New Roman"/>
          <w:sz w:val="24"/>
          <w:szCs w:val="24"/>
        </w:rPr>
        <w:t xml:space="preserve"> Теория и технология обучения математике в средней школе: учеб. пособие / под ред. Т.А. Ивановой. – Н. Новгород: НГПУ, 2009.</w:t>
      </w:r>
    </w:p>
    <w:p w:rsidR="001856E1" w:rsidRPr="00130368" w:rsidRDefault="001856E1" w:rsidP="001856E1">
      <w:pPr>
        <w:pStyle w:val="a3"/>
        <w:numPr>
          <w:ilvl w:val="0"/>
          <w:numId w:val="37"/>
        </w:numPr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>Долгошеева, Е.В. Общие вопросы методики преподавания математики в начальных классах : курс лекций / Е.В. Долгошеева ; Министерство образования и науки Российской Федерации, Государственное образовательное учреждение высшего профессионального образования «Елецкий государственный университет им. И.А. Бунина». - Елец : Елецкий государственный университет им. И. А. Бунина, 2012. - 83 с. - Библиогр. в кн. ; То же [Электронный ресурс]. - URL: </w:t>
      </w:r>
      <w:hyperlink r:id="rId15" w:history="1">
        <w:r w:rsidRPr="00130368">
          <w:rPr>
            <w:rStyle w:val="af6"/>
            <w:rFonts w:ascii="Times New Roman" w:hAnsi="Times New Roman" w:cs="Times New Roman"/>
          </w:rPr>
          <w:t>http://biblioclub.ru/index.php?page=book&amp;id=272021</w:t>
        </w:r>
      </w:hyperlink>
    </w:p>
    <w:p w:rsidR="001856E1" w:rsidRPr="000771BA" w:rsidRDefault="001856E1" w:rsidP="001856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771BA">
        <w:rPr>
          <w:rFonts w:ascii="Times New Roman" w:hAnsi="Times New Roman"/>
          <w:sz w:val="24"/>
          <w:szCs w:val="24"/>
        </w:rPr>
        <w:t>7.2. Дополнительная литература:</w:t>
      </w:r>
    </w:p>
    <w:p w:rsidR="001856E1" w:rsidRPr="00130368" w:rsidRDefault="001856E1" w:rsidP="001856E1">
      <w:pPr>
        <w:pStyle w:val="af4"/>
        <w:numPr>
          <w:ilvl w:val="0"/>
          <w:numId w:val="36"/>
        </w:numPr>
        <w:spacing w:after="0" w:line="240" w:lineRule="auto"/>
        <w:ind w:left="0" w:firstLine="709"/>
        <w:jc w:val="both"/>
      </w:pPr>
      <w:r w:rsidRPr="00130368">
        <w:t>В помощь учителю математики. – Горький, 1987, 1988, 1989, 1990, 1994.</w:t>
      </w:r>
    </w:p>
    <w:p w:rsidR="001856E1" w:rsidRPr="000771BA" w:rsidRDefault="001856E1" w:rsidP="001856E1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771BA">
        <w:rPr>
          <w:rFonts w:ascii="Times New Roman" w:hAnsi="Times New Roman"/>
          <w:sz w:val="24"/>
          <w:szCs w:val="24"/>
        </w:rPr>
        <w:t>Чекин, А.Л. Математический взгляд на актуальные проблемы методики обучения математике в начальной школе : монография / А.Л. Чекин ;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университет». - Москва : МПГУ, 2018. - 64 с. : ил. - Библиогр. в кн. - ISBN 978-5-4263-0699-8 ; То же [Электронный ресурс]. - URL: </w:t>
      </w:r>
      <w:hyperlink r:id="rId16" w:history="1">
        <w:r w:rsidRPr="000771BA">
          <w:rPr>
            <w:rStyle w:val="af6"/>
            <w:rFonts w:ascii="Times New Roman" w:hAnsi="Times New Roman"/>
            <w:sz w:val="24"/>
            <w:szCs w:val="24"/>
          </w:rPr>
          <w:t>http://biblioclub.ru/index.php?page=book&amp;id=500313</w:t>
        </w:r>
      </w:hyperlink>
    </w:p>
    <w:p w:rsidR="001856E1" w:rsidRPr="000771BA" w:rsidRDefault="001856E1" w:rsidP="001856E1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771BA">
        <w:rPr>
          <w:rFonts w:ascii="Times New Roman" w:hAnsi="Times New Roman"/>
          <w:sz w:val="24"/>
          <w:szCs w:val="24"/>
        </w:rPr>
        <w:lastRenderedPageBreak/>
        <w:t>Кальт, Е.А. Организация адаптивной системы обучения математике учащихся 5–6 классов : учебное пособие / Е.А. Кальт. - Москва : Издательство «Флинта», 2015. - 90 с. : табл., ил. - Библиогр.: с. 72-78 - ISBN 978-5-9765-2192-6 ; То же [Электронный ресурс]. - URL: </w:t>
      </w:r>
      <w:hyperlink r:id="rId17" w:history="1">
        <w:r w:rsidRPr="000771BA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http://biblioclub.ru/index.php?page=book&amp;id=272512</w:t>
        </w:r>
      </w:hyperlink>
    </w:p>
    <w:p w:rsidR="001856E1" w:rsidRPr="000771BA" w:rsidRDefault="001856E1" w:rsidP="001856E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771BA">
        <w:rPr>
          <w:rFonts w:ascii="Times New Roman" w:hAnsi="Times New Roman"/>
          <w:b/>
          <w:sz w:val="24"/>
          <w:szCs w:val="24"/>
        </w:rPr>
        <w:t>7.3. Базы данных, информационно-справочные и поисковые системы:</w:t>
      </w:r>
    </w:p>
    <w:p w:rsidR="001856E1" w:rsidRPr="00130368" w:rsidRDefault="001856E1" w:rsidP="001856E1">
      <w:pPr>
        <w:pStyle w:val="a3"/>
        <w:numPr>
          <w:ilvl w:val="0"/>
          <w:numId w:val="38"/>
        </w:numPr>
        <w:tabs>
          <w:tab w:val="clear" w:pos="708"/>
          <w:tab w:val="num" w:pos="142"/>
          <w:tab w:val="left" w:pos="1134"/>
          <w:tab w:val="right" w:leader="underscore" w:pos="9639"/>
        </w:tabs>
        <w:spacing w:after="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0368">
        <w:rPr>
          <w:rFonts w:ascii="Times New Roman" w:hAnsi="Times New Roman" w:cs="Times New Roman"/>
          <w:sz w:val="24"/>
          <w:szCs w:val="24"/>
        </w:rPr>
        <w:t xml:space="preserve">Интернет - журнал «Эйдос» - </w:t>
      </w:r>
      <w:hyperlink r:id="rId18" w:history="1">
        <w:r w:rsidRPr="00130368">
          <w:rPr>
            <w:rStyle w:val="af6"/>
            <w:rFonts w:ascii="Times New Roman" w:hAnsi="Times New Roman" w:cs="Times New Roman"/>
            <w:lang w:val="en-US"/>
          </w:rPr>
          <w:t>http</w:t>
        </w:r>
        <w:r w:rsidRPr="00130368">
          <w:rPr>
            <w:rStyle w:val="af6"/>
            <w:rFonts w:ascii="Times New Roman" w:hAnsi="Times New Roman" w:cs="Times New Roman"/>
          </w:rPr>
          <w:t>://</w:t>
        </w:r>
        <w:r w:rsidRPr="00130368">
          <w:rPr>
            <w:rStyle w:val="af6"/>
            <w:rFonts w:ascii="Times New Roman" w:hAnsi="Times New Roman" w:cs="Times New Roman"/>
            <w:lang w:val="en-US"/>
          </w:rPr>
          <w:t>www</w:t>
        </w:r>
        <w:r w:rsidRPr="00130368">
          <w:rPr>
            <w:rStyle w:val="af6"/>
            <w:rFonts w:ascii="Times New Roman" w:hAnsi="Times New Roman" w:cs="Times New Roman"/>
          </w:rPr>
          <w:t>.</w:t>
        </w:r>
        <w:r w:rsidRPr="00130368">
          <w:rPr>
            <w:rStyle w:val="af6"/>
            <w:rFonts w:ascii="Times New Roman" w:hAnsi="Times New Roman" w:cs="Times New Roman"/>
            <w:lang w:val="en-US"/>
          </w:rPr>
          <w:t>eidos</w:t>
        </w:r>
        <w:r w:rsidRPr="00130368">
          <w:rPr>
            <w:rStyle w:val="af6"/>
            <w:rFonts w:ascii="Times New Roman" w:hAnsi="Times New Roman" w:cs="Times New Roman"/>
          </w:rPr>
          <w:t>.</w:t>
        </w:r>
        <w:r w:rsidRPr="00130368">
          <w:rPr>
            <w:rStyle w:val="af6"/>
            <w:rFonts w:ascii="Times New Roman" w:hAnsi="Times New Roman" w:cs="Times New Roman"/>
            <w:lang w:val="en-US"/>
          </w:rPr>
          <w:t>ru</w:t>
        </w:r>
        <w:r w:rsidRPr="00130368">
          <w:rPr>
            <w:rStyle w:val="af6"/>
            <w:rFonts w:ascii="Times New Roman" w:hAnsi="Times New Roman" w:cs="Times New Roman"/>
          </w:rPr>
          <w:t>/</w:t>
        </w:r>
        <w:r w:rsidRPr="00130368">
          <w:rPr>
            <w:rStyle w:val="af6"/>
            <w:rFonts w:ascii="Times New Roman" w:hAnsi="Times New Roman" w:cs="Times New Roman"/>
            <w:lang w:val="en-US"/>
          </w:rPr>
          <w:t>journal</w:t>
        </w:r>
      </w:hyperlink>
      <w:r w:rsidRPr="00130368">
        <w:rPr>
          <w:rFonts w:ascii="Times New Roman" w:hAnsi="Times New Roman" w:cs="Times New Roman"/>
          <w:sz w:val="24"/>
          <w:szCs w:val="24"/>
        </w:rPr>
        <w:t>. Рубрика «Дистанционное образование».</w:t>
      </w:r>
    </w:p>
    <w:p w:rsidR="001856E1" w:rsidRPr="000771BA" w:rsidRDefault="001856E1" w:rsidP="001856E1">
      <w:pPr>
        <w:numPr>
          <w:ilvl w:val="0"/>
          <w:numId w:val="38"/>
        </w:numPr>
        <w:tabs>
          <w:tab w:val="clear" w:pos="708"/>
          <w:tab w:val="num" w:pos="142"/>
          <w:tab w:val="left" w:pos="1134"/>
          <w:tab w:val="right" w:leader="underscore" w:pos="963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771BA">
        <w:rPr>
          <w:rFonts w:ascii="Times New Roman" w:hAnsi="Times New Roman"/>
          <w:sz w:val="24"/>
          <w:szCs w:val="24"/>
        </w:rPr>
        <w:t xml:space="preserve">Федеральный портал «Российское образование».  </w:t>
      </w:r>
      <w:hyperlink r:id="rId19" w:history="1">
        <w:r w:rsidRPr="000771BA">
          <w:rPr>
            <w:rStyle w:val="af6"/>
            <w:rFonts w:ascii="Times New Roman" w:hAnsi="Times New Roman"/>
            <w:sz w:val="24"/>
            <w:szCs w:val="24"/>
            <w:lang w:val="en-US"/>
          </w:rPr>
          <w:t>http</w:t>
        </w:r>
        <w:r w:rsidRPr="000771BA">
          <w:rPr>
            <w:rStyle w:val="af6"/>
            <w:rFonts w:ascii="Times New Roman" w:hAnsi="Times New Roman"/>
            <w:sz w:val="24"/>
            <w:szCs w:val="24"/>
          </w:rPr>
          <w:t>://</w:t>
        </w:r>
        <w:r w:rsidRPr="000771BA">
          <w:rPr>
            <w:rStyle w:val="af6"/>
            <w:rFonts w:ascii="Times New Roman" w:hAnsi="Times New Roman"/>
            <w:sz w:val="24"/>
            <w:szCs w:val="24"/>
            <w:lang w:val="en-US"/>
          </w:rPr>
          <w:t>www</w:t>
        </w:r>
        <w:r w:rsidRPr="000771BA">
          <w:rPr>
            <w:rStyle w:val="af6"/>
            <w:rFonts w:ascii="Times New Roman" w:hAnsi="Times New Roman"/>
            <w:sz w:val="24"/>
            <w:szCs w:val="24"/>
          </w:rPr>
          <w:t>.</w:t>
        </w:r>
        <w:r w:rsidRPr="000771BA">
          <w:rPr>
            <w:rStyle w:val="af6"/>
            <w:rFonts w:ascii="Times New Roman" w:hAnsi="Times New Roman"/>
            <w:sz w:val="24"/>
            <w:szCs w:val="24"/>
            <w:lang w:val="en-US"/>
          </w:rPr>
          <w:t>edu</w:t>
        </w:r>
        <w:r w:rsidRPr="000771BA">
          <w:rPr>
            <w:rStyle w:val="af6"/>
            <w:rFonts w:ascii="Times New Roman" w:hAnsi="Times New Roman"/>
            <w:sz w:val="24"/>
            <w:szCs w:val="24"/>
          </w:rPr>
          <w:t>.</w:t>
        </w:r>
        <w:r w:rsidRPr="000771BA">
          <w:rPr>
            <w:rStyle w:val="af6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1856E1" w:rsidRPr="000771BA" w:rsidRDefault="001856E1" w:rsidP="001856E1">
      <w:pPr>
        <w:numPr>
          <w:ilvl w:val="0"/>
          <w:numId w:val="38"/>
        </w:numPr>
        <w:tabs>
          <w:tab w:val="clear" w:pos="708"/>
          <w:tab w:val="num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771BA">
        <w:rPr>
          <w:rFonts w:ascii="Times New Roman" w:hAnsi="Times New Roman"/>
          <w:sz w:val="24"/>
          <w:szCs w:val="24"/>
        </w:rPr>
        <w:t xml:space="preserve">Русская версия обучающей программы по физике «Interactive Physics». </w:t>
      </w:r>
      <w:hyperlink r:id="rId20" w:history="1">
        <w:r w:rsidRPr="000771BA">
          <w:rPr>
            <w:rStyle w:val="af6"/>
            <w:rFonts w:ascii="Times New Roman" w:hAnsi="Times New Roman"/>
            <w:sz w:val="24"/>
            <w:szCs w:val="24"/>
          </w:rPr>
          <w:t>http://www.int-edu.ru/soft/fiz.html</w:t>
        </w:r>
      </w:hyperlink>
    </w:p>
    <w:p w:rsidR="001856E1" w:rsidRPr="000771BA" w:rsidRDefault="001856E1" w:rsidP="001856E1">
      <w:pPr>
        <w:numPr>
          <w:ilvl w:val="0"/>
          <w:numId w:val="38"/>
        </w:numPr>
        <w:tabs>
          <w:tab w:val="clear" w:pos="708"/>
          <w:tab w:val="num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771BA">
        <w:rPr>
          <w:rFonts w:ascii="Times New Roman" w:hAnsi="Times New Roman"/>
          <w:sz w:val="24"/>
          <w:szCs w:val="24"/>
        </w:rPr>
        <w:t xml:space="preserve">Программно-методический комплекс «Активная физика». </w:t>
      </w:r>
      <w:hyperlink r:id="rId21" w:history="1">
        <w:r w:rsidRPr="000771BA">
          <w:rPr>
            <w:rStyle w:val="af6"/>
            <w:rFonts w:ascii="Times New Roman" w:hAnsi="Times New Roman"/>
            <w:sz w:val="24"/>
            <w:szCs w:val="24"/>
          </w:rPr>
          <w:t>http://www.cacedu.unibel.by/partner/bspu/pilogic</w:t>
        </w:r>
      </w:hyperlink>
      <w:r w:rsidRPr="000771BA">
        <w:rPr>
          <w:rFonts w:ascii="Times New Roman" w:hAnsi="Times New Roman"/>
          <w:sz w:val="24"/>
          <w:szCs w:val="24"/>
        </w:rPr>
        <w:t>.</w:t>
      </w:r>
    </w:p>
    <w:p w:rsidR="001856E1" w:rsidRPr="000771BA" w:rsidRDefault="001856E1" w:rsidP="001856E1">
      <w:pPr>
        <w:numPr>
          <w:ilvl w:val="0"/>
          <w:numId w:val="38"/>
        </w:numPr>
        <w:tabs>
          <w:tab w:val="clear" w:pos="708"/>
          <w:tab w:val="num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771BA">
        <w:rPr>
          <w:rFonts w:ascii="Times New Roman" w:hAnsi="Times New Roman"/>
          <w:sz w:val="24"/>
          <w:szCs w:val="24"/>
        </w:rPr>
        <w:t xml:space="preserve">Виртуальная школа Кирилла и Мефодия.  </w:t>
      </w:r>
      <w:hyperlink r:id="rId22" w:history="1">
        <w:r w:rsidRPr="000771BA">
          <w:rPr>
            <w:rStyle w:val="af6"/>
            <w:rFonts w:ascii="Times New Roman" w:hAnsi="Times New Roman"/>
            <w:sz w:val="24"/>
            <w:szCs w:val="24"/>
          </w:rPr>
          <w:t>http://vip.km.ru/vschool/</w:t>
        </w:r>
      </w:hyperlink>
    </w:p>
    <w:p w:rsidR="001856E1" w:rsidRPr="000771BA" w:rsidRDefault="001856E1" w:rsidP="001856E1">
      <w:pPr>
        <w:numPr>
          <w:ilvl w:val="0"/>
          <w:numId w:val="38"/>
        </w:numPr>
        <w:tabs>
          <w:tab w:val="clear" w:pos="708"/>
          <w:tab w:val="num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771BA">
        <w:rPr>
          <w:rFonts w:ascii="Times New Roman" w:hAnsi="Times New Roman"/>
          <w:sz w:val="24"/>
          <w:szCs w:val="24"/>
        </w:rPr>
        <w:t xml:space="preserve">Виртуальное методическое объединение учителей физики, астрономии и естествознания. Методический справочник учителя физики. </w:t>
      </w:r>
      <w:hyperlink r:id="rId23" w:history="1">
        <w:r w:rsidRPr="000771BA">
          <w:rPr>
            <w:rStyle w:val="af6"/>
            <w:rFonts w:ascii="Times New Roman" w:hAnsi="Times New Roman"/>
            <w:sz w:val="24"/>
            <w:szCs w:val="24"/>
          </w:rPr>
          <w:t>http://www.fizika.ru/index.htm</w:t>
        </w:r>
      </w:hyperlink>
    </w:p>
    <w:p w:rsidR="001856E1" w:rsidRPr="000771BA" w:rsidRDefault="001856E1" w:rsidP="001856E1">
      <w:pPr>
        <w:numPr>
          <w:ilvl w:val="0"/>
          <w:numId w:val="38"/>
        </w:numPr>
        <w:tabs>
          <w:tab w:val="clear" w:pos="708"/>
          <w:tab w:val="num" w:pos="142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771BA">
        <w:rPr>
          <w:rFonts w:ascii="Times New Roman" w:hAnsi="Times New Roman"/>
          <w:sz w:val="24"/>
          <w:szCs w:val="24"/>
        </w:rPr>
        <w:t xml:space="preserve">Физика: еженедельник изд. дома "Первое сентября". Учебно-методические материалы по физике для учителей </w:t>
      </w:r>
      <w:hyperlink r:id="rId24" w:history="1">
        <w:r w:rsidRPr="000771BA">
          <w:rPr>
            <w:rStyle w:val="af6"/>
            <w:rFonts w:ascii="Times New Roman" w:hAnsi="Times New Roman"/>
            <w:sz w:val="24"/>
            <w:szCs w:val="24"/>
          </w:rPr>
          <w:t>http://archive.1september.ru/fiz/</w:t>
        </w:r>
      </w:hyperlink>
    </w:p>
    <w:p w:rsidR="001856E1" w:rsidRPr="000771BA" w:rsidRDefault="001856E1" w:rsidP="001856E1">
      <w:pPr>
        <w:numPr>
          <w:ilvl w:val="0"/>
          <w:numId w:val="38"/>
        </w:numPr>
        <w:tabs>
          <w:tab w:val="clear" w:pos="708"/>
          <w:tab w:val="num" w:pos="142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771BA">
        <w:rPr>
          <w:rFonts w:ascii="Times New Roman" w:hAnsi="Times New Roman"/>
          <w:sz w:val="24"/>
          <w:szCs w:val="24"/>
        </w:rPr>
        <w:t xml:space="preserve">Методист.ru. Методика преподавания физики. </w:t>
      </w:r>
      <w:hyperlink r:id="rId25" w:history="1">
        <w:r w:rsidRPr="000771BA">
          <w:rPr>
            <w:rStyle w:val="af6"/>
            <w:rFonts w:ascii="Times New Roman" w:hAnsi="Times New Roman"/>
            <w:sz w:val="24"/>
            <w:szCs w:val="24"/>
          </w:rPr>
          <w:t>http://metodist.i1.ru/</w:t>
        </w:r>
      </w:hyperlink>
    </w:p>
    <w:p w:rsidR="001856E1" w:rsidRPr="000771BA" w:rsidRDefault="001856E1" w:rsidP="001856E1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1856E1" w:rsidRPr="000771BA" w:rsidRDefault="001856E1" w:rsidP="001856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771BA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1856E1" w:rsidRPr="000771BA" w:rsidRDefault="001856E1" w:rsidP="001856E1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0771BA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3.</w:t>
      </w:r>
    </w:p>
    <w:p w:rsidR="001856E1" w:rsidRPr="000771BA" w:rsidRDefault="001856E1" w:rsidP="001856E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856E1" w:rsidRPr="000771BA" w:rsidRDefault="001856E1" w:rsidP="001856E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771BA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1856E1" w:rsidRPr="000771BA" w:rsidRDefault="001856E1" w:rsidP="001856E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771BA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1856E1" w:rsidRPr="000771BA" w:rsidRDefault="001856E1" w:rsidP="001856E1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771BA">
        <w:rPr>
          <w:rFonts w:ascii="Times New Roman" w:hAnsi="Times New Roman"/>
          <w:bCs/>
          <w:sz w:val="24"/>
          <w:szCs w:val="24"/>
        </w:rPr>
        <w:t>Реализация дисциплины требует наличия лаборатории демонстрационного эксперимента, а также лекционной аудитории.</w:t>
      </w:r>
    </w:p>
    <w:p w:rsidR="001856E1" w:rsidRPr="000771BA" w:rsidRDefault="001856E1" w:rsidP="001856E1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771BA">
        <w:rPr>
          <w:rFonts w:ascii="Times New Roman" w:hAnsi="Times New Roman"/>
          <w:bCs/>
          <w:sz w:val="24"/>
          <w:szCs w:val="24"/>
        </w:rPr>
        <w:t>Оборудование учебного кабинета (лаборатории демонстрационного эксперимента): в соответствии с перечнем оборудования общего и специального назначения (по тематике школьного курса физики).</w:t>
      </w:r>
    </w:p>
    <w:p w:rsidR="001856E1" w:rsidRPr="000771BA" w:rsidRDefault="001856E1" w:rsidP="001856E1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771BA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проектор.</w:t>
      </w:r>
    </w:p>
    <w:p w:rsidR="001856E1" w:rsidRPr="000771BA" w:rsidRDefault="001856E1" w:rsidP="001856E1">
      <w:pPr>
        <w:pStyle w:val="af4"/>
        <w:tabs>
          <w:tab w:val="left" w:pos="0"/>
          <w:tab w:val="right" w:leader="underscore" w:pos="9639"/>
        </w:tabs>
        <w:spacing w:after="0"/>
        <w:ind w:left="0" w:firstLine="720"/>
        <w:jc w:val="both"/>
        <w:rPr>
          <w:iCs/>
        </w:rPr>
      </w:pPr>
      <w:r w:rsidRPr="000771BA">
        <w:rPr>
          <w:iCs/>
        </w:rPr>
        <w:t xml:space="preserve">Проведение контрольных работ возможно в тестовой форме с применением компьютерных технологий (использование компьютерного класса).  </w:t>
      </w:r>
    </w:p>
    <w:p w:rsidR="001856E1" w:rsidRPr="000771BA" w:rsidRDefault="001856E1" w:rsidP="001856E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771BA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856E1" w:rsidRPr="000771BA" w:rsidRDefault="001856E1" w:rsidP="001856E1">
      <w:pPr>
        <w:pStyle w:val="msonormalcxspmiddle"/>
        <w:spacing w:before="0" w:after="0" w:line="276" w:lineRule="auto"/>
        <w:ind w:firstLine="708"/>
        <w:jc w:val="both"/>
        <w:rPr>
          <w:rFonts w:ascii="Times New Roman" w:hAnsi="Times New Roman" w:cs="Times New Roman"/>
        </w:rPr>
      </w:pPr>
      <w:r w:rsidRPr="000771BA">
        <w:rPr>
          <w:rFonts w:ascii="Times New Roman" w:hAnsi="Times New Roman" w:cs="Times New Roman"/>
        </w:rPr>
        <w:t xml:space="preserve">Программное обеспечение: </w:t>
      </w:r>
    </w:p>
    <w:p w:rsidR="001856E1" w:rsidRPr="000771BA" w:rsidRDefault="001856E1" w:rsidP="001856E1">
      <w:pPr>
        <w:pStyle w:val="msonormalcxspmiddle"/>
        <w:spacing w:before="0" w:after="0" w:line="276" w:lineRule="auto"/>
        <w:ind w:firstLine="708"/>
        <w:jc w:val="both"/>
        <w:rPr>
          <w:rFonts w:ascii="Times New Roman" w:hAnsi="Times New Roman" w:cs="Times New Roman"/>
        </w:rPr>
      </w:pPr>
      <w:r w:rsidRPr="000771BA">
        <w:rPr>
          <w:rFonts w:ascii="Times New Roman" w:hAnsi="Times New Roman" w:cs="Times New Roman"/>
        </w:rPr>
        <w:t xml:space="preserve">Пакет программ </w:t>
      </w:r>
      <w:r w:rsidRPr="000771BA">
        <w:rPr>
          <w:rFonts w:ascii="Times New Roman" w:hAnsi="Times New Roman" w:cs="Times New Roman"/>
          <w:lang w:val="en-US"/>
        </w:rPr>
        <w:t>Office</w:t>
      </w:r>
      <w:r w:rsidRPr="000771BA">
        <w:rPr>
          <w:rFonts w:ascii="Times New Roman" w:hAnsi="Times New Roman" w:cs="Times New Roman"/>
        </w:rPr>
        <w:t xml:space="preserve"> </w:t>
      </w:r>
      <w:r w:rsidRPr="000771BA">
        <w:rPr>
          <w:rFonts w:ascii="Times New Roman" w:hAnsi="Times New Roman" w:cs="Times New Roman"/>
          <w:lang w:val="en-US"/>
        </w:rPr>
        <w:t>Professional</w:t>
      </w:r>
      <w:r w:rsidRPr="000771BA">
        <w:rPr>
          <w:rFonts w:ascii="Times New Roman" w:hAnsi="Times New Roman" w:cs="Times New Roman"/>
        </w:rPr>
        <w:t xml:space="preserve"> </w:t>
      </w:r>
      <w:r w:rsidRPr="000771BA">
        <w:rPr>
          <w:rFonts w:ascii="Times New Roman" w:hAnsi="Times New Roman" w:cs="Times New Roman"/>
          <w:lang w:val="en-US"/>
        </w:rPr>
        <w:t>Plus</w:t>
      </w:r>
      <w:r w:rsidRPr="000771BA">
        <w:rPr>
          <w:rFonts w:ascii="Times New Roman" w:hAnsi="Times New Roman" w:cs="Times New Roman"/>
        </w:rPr>
        <w:t xml:space="preserve"> 2013 </w:t>
      </w:r>
      <w:r w:rsidRPr="000771BA">
        <w:rPr>
          <w:rFonts w:ascii="Times New Roman" w:hAnsi="Times New Roman" w:cs="Times New Roman"/>
          <w:lang w:val="en-US"/>
        </w:rPr>
        <w:t>Russian</w:t>
      </w:r>
      <w:r w:rsidRPr="000771BA">
        <w:rPr>
          <w:rFonts w:ascii="Times New Roman" w:hAnsi="Times New Roman" w:cs="Times New Roman"/>
        </w:rPr>
        <w:t xml:space="preserve"> </w:t>
      </w:r>
      <w:r w:rsidRPr="000771BA">
        <w:rPr>
          <w:rFonts w:ascii="Times New Roman" w:hAnsi="Times New Roman" w:cs="Times New Roman"/>
          <w:lang w:val="en-US"/>
        </w:rPr>
        <w:t>OLP</w:t>
      </w:r>
      <w:r w:rsidRPr="000771BA">
        <w:rPr>
          <w:rFonts w:ascii="Times New Roman" w:hAnsi="Times New Roman" w:cs="Times New Roman"/>
        </w:rPr>
        <w:t xml:space="preserve"> </w:t>
      </w:r>
      <w:r w:rsidRPr="000771BA">
        <w:rPr>
          <w:rFonts w:ascii="Times New Roman" w:hAnsi="Times New Roman" w:cs="Times New Roman"/>
          <w:lang w:val="en-US"/>
        </w:rPr>
        <w:t>NL</w:t>
      </w:r>
      <w:r w:rsidRPr="000771BA">
        <w:rPr>
          <w:rFonts w:ascii="Times New Roman" w:hAnsi="Times New Roman" w:cs="Times New Roman"/>
        </w:rPr>
        <w:t xml:space="preserve"> </w:t>
      </w:r>
      <w:r w:rsidRPr="000771BA">
        <w:rPr>
          <w:rFonts w:ascii="Times New Roman" w:hAnsi="Times New Roman" w:cs="Times New Roman"/>
          <w:lang w:val="en-US"/>
        </w:rPr>
        <w:t>AcademicEdition</w:t>
      </w:r>
      <w:r w:rsidRPr="000771BA">
        <w:rPr>
          <w:rFonts w:ascii="Times New Roman" w:hAnsi="Times New Roman" w:cs="Times New Roman"/>
        </w:rPr>
        <w:t xml:space="preserve">, Интернет-браузер, </w:t>
      </w:r>
      <w:r w:rsidRPr="000771BA">
        <w:rPr>
          <w:rFonts w:ascii="Times New Roman" w:hAnsi="Times New Roman" w:cs="Times New Roman"/>
          <w:lang w:val="en-US"/>
        </w:rPr>
        <w:t>LMS</w:t>
      </w:r>
      <w:r w:rsidRPr="000771BA">
        <w:rPr>
          <w:rFonts w:ascii="Times New Roman" w:hAnsi="Times New Roman" w:cs="Times New Roman"/>
        </w:rPr>
        <w:t xml:space="preserve"> </w:t>
      </w:r>
      <w:r w:rsidRPr="000771BA">
        <w:rPr>
          <w:rFonts w:ascii="Times New Roman" w:hAnsi="Times New Roman" w:cs="Times New Roman"/>
          <w:lang w:val="en-US"/>
        </w:rPr>
        <w:t>Moodle</w:t>
      </w:r>
      <w:r w:rsidRPr="000771BA">
        <w:rPr>
          <w:rFonts w:ascii="Times New Roman" w:hAnsi="Times New Roman" w:cs="Times New Roman"/>
        </w:rPr>
        <w:t>.</w:t>
      </w:r>
    </w:p>
    <w:p w:rsidR="001856E1" w:rsidRPr="000771BA" w:rsidRDefault="001856E1" w:rsidP="001856E1">
      <w:pPr>
        <w:pStyle w:val="msonormalcxspmiddle"/>
        <w:spacing w:before="0" w:after="0" w:line="276" w:lineRule="auto"/>
        <w:ind w:firstLine="708"/>
        <w:jc w:val="both"/>
        <w:rPr>
          <w:rFonts w:ascii="Times New Roman" w:hAnsi="Times New Roman" w:cs="Times New Roman"/>
        </w:rPr>
      </w:pPr>
      <w:r w:rsidRPr="000771BA">
        <w:rPr>
          <w:rFonts w:ascii="Times New Roman" w:hAnsi="Times New Roman" w:cs="Times New Roman"/>
        </w:rPr>
        <w:t>Информационные справочные системы:</w:t>
      </w:r>
    </w:p>
    <w:p w:rsidR="001856E1" w:rsidRPr="000771BA" w:rsidRDefault="001856E1" w:rsidP="001856E1">
      <w:pPr>
        <w:pStyle w:val="msonormalcxspmiddle"/>
        <w:spacing w:before="0" w:after="0" w:line="276" w:lineRule="auto"/>
        <w:ind w:firstLine="708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626"/>
      </w:tblGrid>
      <w:tr w:rsidR="001856E1" w:rsidRPr="000771BA" w:rsidTr="006820EB">
        <w:tc>
          <w:tcPr>
            <w:tcW w:w="2943" w:type="dxa"/>
          </w:tcPr>
          <w:p w:rsidR="001856E1" w:rsidRPr="000771BA" w:rsidRDefault="001856E1" w:rsidP="006820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1BA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0771BA">
              <w:rPr>
                <w:rFonts w:ascii="Times New Roman" w:hAnsi="Times New Roman"/>
                <w:sz w:val="24"/>
                <w:szCs w:val="24"/>
              </w:rPr>
              <w:t>.</w:t>
            </w:r>
            <w:r w:rsidRPr="000771BA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0771BA">
              <w:rPr>
                <w:rFonts w:ascii="Times New Roman" w:hAnsi="Times New Roman"/>
                <w:sz w:val="24"/>
                <w:szCs w:val="24"/>
              </w:rPr>
              <w:t>.</w:t>
            </w:r>
            <w:r w:rsidRPr="000771BA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628" w:type="dxa"/>
          </w:tcPr>
          <w:p w:rsidR="001856E1" w:rsidRPr="000771BA" w:rsidRDefault="001856E1" w:rsidP="006820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1BA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1856E1" w:rsidRPr="000771BA" w:rsidTr="006820EB">
        <w:tc>
          <w:tcPr>
            <w:tcW w:w="2943" w:type="dxa"/>
          </w:tcPr>
          <w:p w:rsidR="001856E1" w:rsidRPr="000771BA" w:rsidRDefault="001856E1" w:rsidP="006820EB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771BA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www.elibrary.ru</w:t>
            </w:r>
          </w:p>
        </w:tc>
        <w:tc>
          <w:tcPr>
            <w:tcW w:w="6628" w:type="dxa"/>
          </w:tcPr>
          <w:p w:rsidR="001856E1" w:rsidRPr="000771BA" w:rsidRDefault="001856E1" w:rsidP="006820E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1BA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1856E1" w:rsidRPr="00130368" w:rsidTr="006820EB">
        <w:tc>
          <w:tcPr>
            <w:tcW w:w="2943" w:type="dxa"/>
          </w:tcPr>
          <w:p w:rsidR="001856E1" w:rsidRPr="00130368" w:rsidRDefault="001856E1" w:rsidP="006820EB">
            <w:pPr>
              <w:jc w:val="both"/>
              <w:rPr>
                <w:rFonts w:ascii="Times New Roman" w:hAnsi="Times New Roman"/>
                <w:lang w:val="en-US"/>
              </w:rPr>
            </w:pPr>
            <w:r w:rsidRPr="00130368">
              <w:rPr>
                <w:rFonts w:ascii="Times New Roman" w:hAnsi="Times New Roman"/>
                <w:lang w:val="en-US"/>
              </w:rPr>
              <w:t>www.ebiblioteka.ru</w:t>
            </w:r>
          </w:p>
        </w:tc>
        <w:tc>
          <w:tcPr>
            <w:tcW w:w="6628" w:type="dxa"/>
          </w:tcPr>
          <w:p w:rsidR="001856E1" w:rsidRPr="00130368" w:rsidRDefault="001856E1" w:rsidP="006820EB">
            <w:pPr>
              <w:jc w:val="both"/>
              <w:rPr>
                <w:rFonts w:ascii="Times New Roman" w:hAnsi="Times New Roman"/>
              </w:rPr>
            </w:pPr>
            <w:r w:rsidRPr="00130368">
              <w:rPr>
                <w:rFonts w:ascii="Times New Roman" w:hAnsi="Times New Roman"/>
              </w:rPr>
              <w:t xml:space="preserve">Универсальные базы данных изданий </w:t>
            </w:r>
          </w:p>
        </w:tc>
      </w:tr>
    </w:tbl>
    <w:p w:rsidR="001856E1" w:rsidRPr="00FC5FCC" w:rsidRDefault="001856E1" w:rsidP="001856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856E1" w:rsidRPr="00FC5FCC" w:rsidRDefault="001856E1" w:rsidP="001856E1">
      <w:pPr>
        <w:autoSpaceDE w:val="0"/>
        <w:autoSpaceDN w:val="0"/>
        <w:adjustRightInd w:val="0"/>
        <w:ind w:firstLine="709"/>
        <w:jc w:val="both"/>
      </w:pPr>
      <w:r w:rsidRPr="00FC5FCC">
        <w:rPr>
          <w:rFonts w:ascii="Times New Roman" w:hAnsi="Times New Roman"/>
          <w:bCs/>
          <w:color w:val="000000"/>
          <w:sz w:val="24"/>
          <w:szCs w:val="24"/>
        </w:rPr>
        <w:t xml:space="preserve">Программное обеспечение (Пакет </w:t>
      </w:r>
      <w:r w:rsidRPr="00FC5FCC">
        <w:rPr>
          <w:rFonts w:ascii="Times New Roman" w:hAnsi="Times New Roman"/>
          <w:bCs/>
          <w:color w:val="000000"/>
          <w:sz w:val="24"/>
          <w:szCs w:val="24"/>
          <w:lang w:val="en-US"/>
        </w:rPr>
        <w:t>MSOffice</w:t>
      </w:r>
      <w:r w:rsidRPr="00FC5FCC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 w:rsidRPr="00FC5FCC">
        <w:rPr>
          <w:rFonts w:ascii="Times New Roman" w:hAnsi="Times New Roman"/>
          <w:bCs/>
          <w:color w:val="000000"/>
          <w:sz w:val="24"/>
          <w:szCs w:val="24"/>
          <w:lang w:val="en-US"/>
        </w:rPr>
        <w:t>LMSMoodle</w:t>
      </w:r>
      <w:r w:rsidRPr="00FC5FCC">
        <w:rPr>
          <w:rFonts w:ascii="Times New Roman" w:hAnsi="Times New Roman"/>
          <w:bCs/>
          <w:color w:val="000000"/>
          <w:sz w:val="24"/>
          <w:szCs w:val="24"/>
        </w:rPr>
        <w:t>, Интернет браузер и т.д.)</w:t>
      </w:r>
      <w:r>
        <w:t>.</w:t>
      </w:r>
    </w:p>
    <w:p w:rsidR="001856E1" w:rsidRPr="00DB597C" w:rsidRDefault="001856E1" w:rsidP="001856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25A20" w:rsidRPr="00DB597C" w:rsidRDefault="00B25A20" w:rsidP="00B25A20">
      <w:pPr>
        <w:tabs>
          <w:tab w:val="left" w:pos="1875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5.3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B25A20" w:rsidRDefault="00B25A20" w:rsidP="00B25A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Pr="006A3DBF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Решение олимпиадных задач по математике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B25A20" w:rsidRPr="00DB597C" w:rsidRDefault="00B25A20" w:rsidP="00B25A2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5A20" w:rsidRPr="00741877" w:rsidRDefault="00B25A20" w:rsidP="00B25A20">
      <w:pPr>
        <w:pStyle w:val="a3"/>
        <w:numPr>
          <w:ilvl w:val="0"/>
          <w:numId w:val="4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418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B25A20" w:rsidRPr="00A2610D" w:rsidRDefault="00B25A20" w:rsidP="00B25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Учебная программа дисциплины «</w:t>
      </w:r>
      <w:r w:rsidRPr="00E10100">
        <w:rPr>
          <w:rFonts w:ascii="Times New Roman" w:eastAsia="Times New Roman" w:hAnsi="Times New Roman"/>
          <w:bCs/>
          <w:sz w:val="24"/>
          <w:szCs w:val="24"/>
          <w:lang w:eastAsia="ru-RU"/>
        </w:rPr>
        <w:t>Решение олимпиадных задач по математике</w:t>
      </w: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» в рамках модуля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Числовые системы</w:t>
      </w: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» дает возможность актуализ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ировать знания школьного курса математики</w:t>
      </w: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а также дает систематизированные современные знания по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решению математических задач</w:t>
      </w: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25A20" w:rsidRPr="00A2610D" w:rsidRDefault="00B25A20" w:rsidP="00B25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25A20" w:rsidRPr="00705040" w:rsidRDefault="00B25A20" w:rsidP="00B25A20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04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модуля</w:t>
      </w:r>
    </w:p>
    <w:p w:rsidR="00B25A20" w:rsidRPr="00A2610D" w:rsidRDefault="00B25A20" w:rsidP="00B25A20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124D92">
        <w:rPr>
          <w:rFonts w:ascii="Times New Roman" w:eastAsia="Times New Roman" w:hAnsi="Times New Roman"/>
          <w:bCs/>
          <w:sz w:val="24"/>
          <w:szCs w:val="24"/>
          <w:lang w:eastAsia="ru-RU"/>
        </w:rPr>
        <w:t>Решение олимпиадных задач по математике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 xml:space="preserve">» относится к </w:t>
      </w:r>
      <w:r>
        <w:rPr>
          <w:rFonts w:ascii="Times New Roman" w:hAnsi="Times New Roman"/>
        </w:rPr>
        <w:t>базовой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части комплексного модуля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Числовые системы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B25A20" w:rsidRPr="00A2610D" w:rsidRDefault="00B25A20" w:rsidP="00B25A20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освоения дисциплины </w:t>
      </w:r>
      <w:r w:rsidRPr="00A2610D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студенты используют знания, умения и виды деятельности, сформированные в процессе изучения дисциплин</w:t>
      </w:r>
      <w:r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ы</w:t>
      </w:r>
      <w:r w:rsidRPr="00A2610D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 «</w:t>
      </w:r>
      <w:r w:rsidRPr="00E45B7F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Математика</w:t>
      </w:r>
      <w:r w:rsidRPr="00A2610D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>» на предыдущем уровне образования.</w:t>
      </w:r>
    </w:p>
    <w:p w:rsidR="00B25A20" w:rsidRPr="00A2610D" w:rsidRDefault="00B25A20" w:rsidP="00B25A20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Освоение данной дисциплины является основой для последующего изучения дисциплин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Элементарная математика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4F30AE">
        <w:rPr>
          <w:rFonts w:ascii="Times New Roman" w:eastAsia="Times New Roman" w:hAnsi="Times New Roman"/>
          <w:sz w:val="24"/>
          <w:szCs w:val="24"/>
          <w:lang w:eastAsia="ru-RU"/>
        </w:rPr>
        <w:t>Стереометрия: многогранники и круглые тела</w:t>
      </w:r>
      <w:r w:rsidRPr="00A2610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и др.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5A20" w:rsidRPr="00A2610D" w:rsidRDefault="00B25A20" w:rsidP="00B25A20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5A20" w:rsidRPr="00A2610D" w:rsidRDefault="00B25A20" w:rsidP="00B25A20">
      <w:pPr>
        <w:numPr>
          <w:ilvl w:val="0"/>
          <w:numId w:val="40"/>
        </w:num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B25A20" w:rsidRPr="007B3973" w:rsidRDefault="00B25A20" w:rsidP="00B25A2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i/>
          <w:color w:val="1D1B11"/>
          <w:spacing w:val="-1"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i/>
          <w:color w:val="1D1B11"/>
          <w:spacing w:val="-1"/>
          <w:sz w:val="24"/>
          <w:szCs w:val="24"/>
          <w:lang w:eastAsia="ru-RU"/>
        </w:rPr>
        <w:t>ю</w:t>
      </w:r>
      <w:r w:rsidRPr="00A2610D">
        <w:rPr>
          <w:rFonts w:ascii="Times New Roman" w:eastAsia="Times New Roman" w:hAnsi="Times New Roman"/>
          <w:i/>
          <w:color w:val="1D1B11"/>
          <w:spacing w:val="-1"/>
          <w:sz w:val="24"/>
          <w:szCs w:val="24"/>
          <w:lang w:eastAsia="ru-RU"/>
        </w:rPr>
        <w:t xml:space="preserve"> </w:t>
      </w:r>
      <w:r w:rsidRPr="00A2610D">
        <w:rPr>
          <w:rFonts w:ascii="Times New Roman" w:eastAsia="Times New Roman" w:hAnsi="Times New Roman"/>
          <w:i/>
          <w:color w:val="1D1B11"/>
          <w:sz w:val="24"/>
          <w:szCs w:val="24"/>
          <w:lang w:eastAsia="ru-RU"/>
        </w:rPr>
        <w:t>дисциплины</w:t>
      </w:r>
      <w:r w:rsidRPr="00A2610D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 «</w:t>
      </w:r>
      <w:r w:rsidRPr="00A34EC9">
        <w:rPr>
          <w:rFonts w:ascii="Times New Roman" w:eastAsia="Times New Roman" w:hAnsi="Times New Roman"/>
          <w:bCs/>
          <w:sz w:val="24"/>
          <w:szCs w:val="24"/>
          <w:lang w:eastAsia="ru-RU"/>
        </w:rPr>
        <w:t>Решение олимпиадных задач по математике</w:t>
      </w:r>
      <w:r w:rsidRPr="00A2610D"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color w:val="1D1B11"/>
          <w:sz w:val="24"/>
          <w:szCs w:val="24"/>
          <w:lang w:eastAsia="ru-RU"/>
        </w:rPr>
        <w:t xml:space="preserve">является </w:t>
      </w:r>
      <w:r w:rsidRPr="007B3973">
        <w:rPr>
          <w:rFonts w:ascii="Times New Roman" w:eastAsia="Times New Roman" w:hAnsi="Times New Roman"/>
          <w:sz w:val="24"/>
          <w:szCs w:val="24"/>
          <w:lang w:eastAsia="ru-RU"/>
        </w:rPr>
        <w:t>ознакомление</w:t>
      </w:r>
      <w:r w:rsidRPr="007B397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A64059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r w:rsidRPr="007B3973">
        <w:rPr>
          <w:rFonts w:ascii="Times New Roman" w:eastAsia="Times New Roman" w:hAnsi="Times New Roman"/>
          <w:sz w:val="24"/>
          <w:szCs w:val="24"/>
          <w:lang w:eastAsia="ru-RU"/>
        </w:rPr>
        <w:t xml:space="preserve"> с некоторыми нестандартными задачами и специальными методами решения задач как основы подготовки студентов к проведению факультативов, элективных курсов, других внеклассных мероприятий.</w:t>
      </w:r>
    </w:p>
    <w:p w:rsidR="00B25A20" w:rsidRPr="007B3973" w:rsidRDefault="00B25A20" w:rsidP="00B25A2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3973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</w:t>
      </w:r>
      <w:r w:rsidRPr="007B3973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B25A20" w:rsidRPr="007B3973" w:rsidRDefault="00B25A20" w:rsidP="00B25A20">
      <w:pPr>
        <w:numPr>
          <w:ilvl w:val="0"/>
          <w:numId w:val="39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3973">
        <w:rPr>
          <w:rFonts w:ascii="Times New Roman" w:eastAsia="Times New Roman" w:hAnsi="Times New Roman"/>
          <w:sz w:val="24"/>
          <w:szCs w:val="24"/>
          <w:lang w:eastAsia="ru-RU"/>
        </w:rPr>
        <w:t>систематизация, углубление и расширение знаний по элементарной математике, создание необходимой теоретической базы для решения нестандартных задач;</w:t>
      </w:r>
    </w:p>
    <w:p w:rsidR="00B25A20" w:rsidRPr="007B3973" w:rsidRDefault="00B25A20" w:rsidP="00B25A20">
      <w:pPr>
        <w:numPr>
          <w:ilvl w:val="0"/>
          <w:numId w:val="39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3973">
        <w:rPr>
          <w:rFonts w:ascii="Times New Roman" w:eastAsia="Times New Roman" w:hAnsi="Times New Roman"/>
          <w:sz w:val="24"/>
          <w:szCs w:val="24"/>
          <w:lang w:eastAsia="ru-RU"/>
        </w:rPr>
        <w:t>выделение методов рассуждений и доказательств, специальных методов и приёмов решения и составления задач различных типов;</w:t>
      </w:r>
    </w:p>
    <w:p w:rsidR="00B25A20" w:rsidRPr="007B3973" w:rsidRDefault="00B25A20" w:rsidP="00B25A20">
      <w:pPr>
        <w:numPr>
          <w:ilvl w:val="0"/>
          <w:numId w:val="39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3973">
        <w:rPr>
          <w:rFonts w:ascii="Times New Roman" w:eastAsia="Times New Roman" w:hAnsi="Times New Roman"/>
          <w:sz w:val="24"/>
          <w:szCs w:val="24"/>
          <w:lang w:eastAsia="ru-RU"/>
        </w:rPr>
        <w:t>формирование умений применять выделенные приёмы и методы при решении и составлении задач;</w:t>
      </w:r>
    </w:p>
    <w:p w:rsidR="00B25A20" w:rsidRPr="007B3973" w:rsidRDefault="00B25A20" w:rsidP="00B25A20">
      <w:pPr>
        <w:numPr>
          <w:ilvl w:val="0"/>
          <w:numId w:val="39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3973">
        <w:rPr>
          <w:rFonts w:ascii="Times New Roman" w:eastAsia="Times New Roman" w:hAnsi="Times New Roman"/>
          <w:sz w:val="24"/>
          <w:szCs w:val="24"/>
          <w:lang w:eastAsia="ru-RU"/>
        </w:rPr>
        <w:t>формирование умений осуществлять поиск решения задач;</w:t>
      </w:r>
    </w:p>
    <w:p w:rsidR="00B25A20" w:rsidRPr="007B3973" w:rsidRDefault="00B25A20" w:rsidP="00B25A20">
      <w:pPr>
        <w:numPr>
          <w:ilvl w:val="0"/>
          <w:numId w:val="39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3973">
        <w:rPr>
          <w:rFonts w:ascii="Times New Roman" w:eastAsia="Times New Roman" w:hAnsi="Times New Roman"/>
          <w:sz w:val="24"/>
          <w:szCs w:val="24"/>
          <w:lang w:eastAsia="ru-RU"/>
        </w:rPr>
        <w:t>формирование первоначальных методических умений, связанных с решением нестандартных задач.</w:t>
      </w:r>
    </w:p>
    <w:p w:rsidR="00B25A20" w:rsidRPr="00A2610D" w:rsidRDefault="00B25A20" w:rsidP="00B25A2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5A20" w:rsidRPr="00A2610D" w:rsidRDefault="00B25A20" w:rsidP="00B25A20">
      <w:pPr>
        <w:numPr>
          <w:ilvl w:val="0"/>
          <w:numId w:val="40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B25A20" w:rsidRDefault="00B25A20" w:rsidP="00B25A20">
      <w:pPr>
        <w:shd w:val="clear" w:color="auto" w:fill="FFFFFF"/>
        <w:tabs>
          <w:tab w:val="left" w:pos="1123"/>
        </w:tabs>
        <w:ind w:left="644" w:right="13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66E4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B25A20" w:rsidRPr="00A2610D" w:rsidRDefault="00B25A20" w:rsidP="00B25A20">
      <w:pPr>
        <w:shd w:val="clear" w:color="auto" w:fill="FFFFFF"/>
        <w:tabs>
          <w:tab w:val="left" w:pos="1123"/>
        </w:tabs>
        <w:ind w:left="644" w:right="130"/>
        <w:contextualSpacing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tbl>
      <w:tblPr>
        <w:tblW w:w="4808" w:type="pct"/>
        <w:tblInd w:w="108" w:type="dxa"/>
        <w:tblLayout w:type="fixed"/>
        <w:tblLook w:val="04A0"/>
      </w:tblPr>
      <w:tblGrid>
        <w:gridCol w:w="801"/>
        <w:gridCol w:w="2084"/>
        <w:gridCol w:w="1102"/>
        <w:gridCol w:w="2057"/>
        <w:gridCol w:w="1102"/>
        <w:gridCol w:w="2057"/>
      </w:tblGrid>
      <w:tr w:rsidR="00B25A20" w:rsidRPr="007941A7" w:rsidTr="00FB46B0">
        <w:trPr>
          <w:trHeight w:val="385"/>
        </w:trPr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25A20" w:rsidRPr="007941A7" w:rsidRDefault="00B25A20" w:rsidP="00FB4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lastRenderedPageBreak/>
              <w:t>Код ОР модуля</w:t>
            </w:r>
          </w:p>
        </w:tc>
        <w:tc>
          <w:tcPr>
            <w:tcW w:w="2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25A20" w:rsidRPr="007941A7" w:rsidRDefault="00B25A20" w:rsidP="00FB46B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25A20" w:rsidRPr="007941A7" w:rsidRDefault="00B25A20" w:rsidP="00FB4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25A20" w:rsidRPr="007941A7" w:rsidRDefault="00B25A20" w:rsidP="00FB4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25A20" w:rsidRPr="007941A7" w:rsidRDefault="00B25A20" w:rsidP="00FB4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25A20" w:rsidRPr="007941A7" w:rsidRDefault="00B25A20" w:rsidP="00FB4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 ОР</w:t>
            </w:r>
          </w:p>
        </w:tc>
      </w:tr>
      <w:tr w:rsidR="00B25A20" w:rsidRPr="007941A7" w:rsidTr="00FB46B0">
        <w:trPr>
          <w:trHeight w:val="331"/>
        </w:trPr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25A20" w:rsidRPr="007941A7" w:rsidRDefault="00B25A20" w:rsidP="00FB46B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25A20" w:rsidRPr="007941A7" w:rsidRDefault="00B25A20" w:rsidP="00FB46B0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t>Демонстрирует владение специиальной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25A20" w:rsidRPr="007941A7" w:rsidRDefault="00B25A20" w:rsidP="00FB46B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25A20" w:rsidRPr="007941A7" w:rsidRDefault="00B25A20" w:rsidP="00B25A2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современными знаниями </w:t>
            </w:r>
            <w:r>
              <w:rPr>
                <w:rFonts w:ascii="Times New Roman" w:hAnsi="Times New Roman"/>
                <w:sz w:val="24"/>
                <w:szCs w:val="24"/>
              </w:rPr>
              <w:t>в области теории математики и её приложений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5A20" w:rsidRDefault="00B25A20" w:rsidP="00FB46B0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  <w:p w:rsidR="00B25A20" w:rsidRDefault="00B25A20" w:rsidP="00FB46B0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</w:rPr>
            </w:pPr>
          </w:p>
          <w:p w:rsidR="00B25A20" w:rsidRPr="00552729" w:rsidRDefault="00B25A20" w:rsidP="00FB46B0">
            <w:pPr>
              <w:pStyle w:val="2"/>
              <w:spacing w:after="0" w:line="240" w:lineRule="auto"/>
              <w:ind w:left="0"/>
              <w:jc w:val="center"/>
              <w:rPr>
                <w:sz w:val="22"/>
                <w:szCs w:val="22"/>
                <w:lang w:eastAsia="en-US"/>
              </w:rPr>
            </w:pPr>
          </w:p>
          <w:p w:rsidR="00B25A20" w:rsidRDefault="00B25A20" w:rsidP="00FB46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УК.1.1</w:t>
            </w:r>
          </w:p>
          <w:p w:rsidR="00B25A20" w:rsidRPr="00660A98" w:rsidRDefault="00B25A20" w:rsidP="00FB46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УК.1.2</w:t>
            </w:r>
          </w:p>
          <w:p w:rsidR="00B25A20" w:rsidRDefault="00B25A20" w:rsidP="00FB4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5A20" w:rsidRPr="007941A7" w:rsidRDefault="00B25A20" w:rsidP="00FB46B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B25A20" w:rsidRPr="007941A7" w:rsidRDefault="00B25A20" w:rsidP="00FB4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25A20" w:rsidRPr="007941A7" w:rsidRDefault="00B25A20" w:rsidP="00FB46B0">
            <w:pPr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 w:rsidR="00B25A20" w:rsidRPr="007941A7" w:rsidRDefault="00B25A20" w:rsidP="00FB46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t>2)Коллоквиум</w:t>
            </w:r>
          </w:p>
          <w:p w:rsidR="00B25A20" w:rsidRPr="007941A7" w:rsidRDefault="00B25A20" w:rsidP="00FB46B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t>3) Тест</w:t>
            </w:r>
          </w:p>
        </w:tc>
      </w:tr>
      <w:tr w:rsidR="00B25A20" w:rsidRPr="007941A7" w:rsidTr="00FB46B0">
        <w:trPr>
          <w:trHeight w:val="331"/>
        </w:trPr>
        <w:tc>
          <w:tcPr>
            <w:tcW w:w="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25A20" w:rsidRPr="007941A7" w:rsidRDefault="00B25A20" w:rsidP="00FB46B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25A20" w:rsidRDefault="00B25A20" w:rsidP="00FB46B0">
            <w:pPr>
              <w:tabs>
                <w:tab w:val="left" w:pos="318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  <w:p w:rsidR="00B25A20" w:rsidRPr="007941A7" w:rsidRDefault="00B25A20" w:rsidP="00FB46B0">
            <w:pPr>
              <w:tabs>
                <w:tab w:val="left" w:pos="318"/>
              </w:tabs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25A20" w:rsidRPr="007941A7" w:rsidRDefault="00B25A20" w:rsidP="00FB46B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ОР.2-1-1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25A20" w:rsidRPr="007941A7" w:rsidRDefault="00B25A20" w:rsidP="00FB46B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t>Демонстрирует владение понятийным аппаратом дисциплины и методами решения различных задач курса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5A20" w:rsidRPr="007941A7" w:rsidRDefault="00B25A20" w:rsidP="00FB4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  <w:p w:rsidR="00B25A20" w:rsidRPr="007941A7" w:rsidRDefault="00B25A20" w:rsidP="00FB46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25A20" w:rsidRPr="007941A7" w:rsidRDefault="00B25A20" w:rsidP="00FB46B0">
            <w:pPr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t>1)Разноуровневая контрольная работа</w:t>
            </w:r>
          </w:p>
          <w:p w:rsidR="00B25A20" w:rsidRPr="007941A7" w:rsidRDefault="00B25A20" w:rsidP="00FB46B0">
            <w:pPr>
              <w:rPr>
                <w:rFonts w:ascii="Times New Roman" w:hAnsi="Times New Roman"/>
                <w:sz w:val="24"/>
                <w:szCs w:val="24"/>
              </w:rPr>
            </w:pPr>
            <w:r w:rsidRPr="007941A7">
              <w:rPr>
                <w:rFonts w:ascii="Times New Roman" w:hAnsi="Times New Roman"/>
                <w:sz w:val="24"/>
                <w:szCs w:val="24"/>
              </w:rPr>
              <w:t>2) Тест</w:t>
            </w:r>
          </w:p>
          <w:p w:rsidR="00B25A20" w:rsidRPr="007941A7" w:rsidRDefault="00B25A20" w:rsidP="00FB46B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25A20" w:rsidRPr="007941A7" w:rsidRDefault="00B25A20" w:rsidP="00FB46B0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B25A20" w:rsidRPr="00A2610D" w:rsidRDefault="00B25A20" w:rsidP="00B25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5A20" w:rsidRPr="00A2610D" w:rsidRDefault="00B25A20" w:rsidP="00B25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B25A20" w:rsidRPr="00A2610D" w:rsidRDefault="00B25A20" w:rsidP="00B25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4242"/>
        <w:gridCol w:w="833"/>
        <w:gridCol w:w="833"/>
        <w:gridCol w:w="1379"/>
        <w:gridCol w:w="1105"/>
        <w:gridCol w:w="1106"/>
      </w:tblGrid>
      <w:tr w:rsidR="00B25A20" w:rsidRPr="00A2610D" w:rsidTr="00FB46B0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25A20" w:rsidRPr="00A2610D" w:rsidTr="00FB46B0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Аудиторнаяработа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5A20" w:rsidRPr="00A2610D" w:rsidRDefault="00B25A20" w:rsidP="00FB46B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B25A20" w:rsidRPr="00A2610D" w:rsidTr="00FB46B0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Прак. занятия</w:t>
            </w: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B25A20" w:rsidRPr="00A2610D" w:rsidTr="00FB46B0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5A20" w:rsidRPr="0003328D" w:rsidRDefault="00B25A20" w:rsidP="00FB46B0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328D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03328D">
              <w:rPr>
                <w:rFonts w:ascii="Times New Roman" w:hAnsi="Times New Roman"/>
                <w:b/>
                <w:sz w:val="24"/>
                <w:szCs w:val="24"/>
              </w:rPr>
              <w:t>Раздел 1. Некоторые специальные приёмы решения задач с параметрами</w:t>
            </w:r>
            <w:r w:rsidRPr="000332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328D">
              <w:rPr>
                <w:rFonts w:ascii="Times New Roman" w:hAnsi="Times New Roman"/>
                <w:b/>
                <w:sz w:val="24"/>
                <w:szCs w:val="24"/>
              </w:rPr>
              <w:t>(8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B25A20" w:rsidRPr="00A2610D" w:rsidTr="00FB46B0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5A20" w:rsidRPr="0003328D" w:rsidRDefault="00B25A20" w:rsidP="00FB46B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328D">
              <w:rPr>
                <w:rFonts w:ascii="Times New Roman" w:hAnsi="Times New Roman"/>
                <w:sz w:val="24"/>
                <w:szCs w:val="24"/>
              </w:rPr>
              <w:t>Тема 1.1. Использование свойств функций в решении задач с параметрами.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25A20" w:rsidRPr="00A2610D" w:rsidTr="00FB46B0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5A20" w:rsidRPr="0003328D" w:rsidRDefault="00B25A20" w:rsidP="00FB46B0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328D">
              <w:rPr>
                <w:rFonts w:ascii="Times New Roman" w:hAnsi="Times New Roman"/>
                <w:sz w:val="24"/>
                <w:szCs w:val="24"/>
              </w:rPr>
              <w:t>Тема 1.2. Использование графиков функций в решении задач с параметрами.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5A20" w:rsidRPr="00A2610D" w:rsidRDefault="00B25A20" w:rsidP="00B25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25A20" w:rsidRPr="00A2610D" w:rsidTr="00FB46B0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5A20" w:rsidRPr="0003328D" w:rsidRDefault="00B25A20" w:rsidP="00FB46B0">
            <w:pPr>
              <w:spacing w:line="240" w:lineRule="auto"/>
              <w:ind w:firstLine="708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3328D">
              <w:rPr>
                <w:rFonts w:ascii="Times New Roman" w:hAnsi="Times New Roman"/>
                <w:b/>
                <w:sz w:val="24"/>
                <w:szCs w:val="24"/>
              </w:rPr>
              <w:t xml:space="preserve">Раздел 2. Некоторые специальные методы решения </w:t>
            </w:r>
            <w:r w:rsidRPr="0003328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геометрических задач (8 семестр)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B25A20" w:rsidRPr="00A2610D" w:rsidTr="00FB46B0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5A20" w:rsidRPr="0003328D" w:rsidRDefault="00B25A20" w:rsidP="00FB46B0">
            <w:pPr>
              <w:spacing w:line="240" w:lineRule="auto"/>
              <w:ind w:firstLine="7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328D">
              <w:rPr>
                <w:rFonts w:ascii="Times New Roman" w:hAnsi="Times New Roman"/>
                <w:sz w:val="24"/>
                <w:szCs w:val="24"/>
              </w:rPr>
              <w:lastRenderedPageBreak/>
              <w:t>Тема 2.1. Треугольник (четырёхугольник) и окружность, вспомогательная окружность в планиметрических задачах.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25A20" w:rsidRPr="00A2610D" w:rsidTr="00FB46B0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5A20" w:rsidRPr="00597E52" w:rsidRDefault="00B25A20" w:rsidP="00FB46B0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7E52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597E52">
              <w:rPr>
                <w:rFonts w:ascii="Times New Roman" w:hAnsi="Times New Roman"/>
                <w:sz w:val="24"/>
                <w:szCs w:val="24"/>
              </w:rPr>
              <w:t xml:space="preserve"> 2.2. Методы проектирования, развёртки, достраивания и другие в решении стереометрических задач.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25A20" w:rsidRPr="00A2610D" w:rsidTr="00FB46B0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5A20" w:rsidRPr="00A2610D" w:rsidRDefault="00B25A20" w:rsidP="00FB4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</w:tr>
    </w:tbl>
    <w:p w:rsidR="00B25A20" w:rsidRPr="00A2610D" w:rsidRDefault="00B25A20" w:rsidP="00B25A20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25A20" w:rsidRPr="00A2610D" w:rsidRDefault="00B25A20" w:rsidP="00B25A20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i/>
          <w:sz w:val="24"/>
          <w:szCs w:val="24"/>
          <w:lang w:eastAsia="ru-RU"/>
        </w:rPr>
        <w:t>5.2.Методы обучения</w:t>
      </w:r>
    </w:p>
    <w:p w:rsidR="00B25A20" w:rsidRPr="00A2610D" w:rsidRDefault="00B25A20" w:rsidP="00B25A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При изучении дисциплины рекомендуется применение технологии проблемного об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учения, интерактивные технологии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5A20" w:rsidRPr="00A2610D" w:rsidRDefault="00B25A20" w:rsidP="00B25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25A20" w:rsidRPr="00A2610D" w:rsidRDefault="00B25A20" w:rsidP="00B25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B25A20" w:rsidRPr="00A2610D" w:rsidRDefault="00B25A20" w:rsidP="00B25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543"/>
        <w:gridCol w:w="1224"/>
        <w:gridCol w:w="2494"/>
        <w:gridCol w:w="1064"/>
        <w:gridCol w:w="1307"/>
        <w:gridCol w:w="1240"/>
        <w:gridCol w:w="771"/>
        <w:gridCol w:w="855"/>
      </w:tblGrid>
      <w:tr w:rsidR="00B25A20" w:rsidRPr="00A2610D" w:rsidTr="00FB46B0">
        <w:trPr>
          <w:trHeight w:val="304"/>
        </w:trPr>
        <w:tc>
          <w:tcPr>
            <w:tcW w:w="54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4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0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25A20" w:rsidRPr="00A2610D" w:rsidTr="00FB46B0">
        <w:trPr>
          <w:trHeight w:val="300"/>
        </w:trPr>
        <w:tc>
          <w:tcPr>
            <w:tcW w:w="55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7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B25A20" w:rsidRPr="00A2610D" w:rsidTr="00FB46B0">
        <w:trPr>
          <w:trHeight w:val="300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 по теории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мостоятельная работа 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«</w:t>
            </w:r>
            <w:r w:rsidRPr="00E0079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Некоторые специальные приёмы решения задач с параметрами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5A20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Тест</w:t>
            </w:r>
          </w:p>
          <w:p w:rsidR="00B25A20" w:rsidRPr="00545049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5A20" w:rsidRDefault="00B25A20" w:rsidP="00FB4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-2</w:t>
            </w:r>
          </w:p>
          <w:p w:rsidR="00B25A20" w:rsidRDefault="00B25A20" w:rsidP="00FB4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25A20" w:rsidRPr="00A2610D" w:rsidRDefault="00B25A20" w:rsidP="00FB4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5A20" w:rsidRDefault="00B25A20" w:rsidP="00FB4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  <w:p w:rsidR="00B25A20" w:rsidRDefault="00B25A20" w:rsidP="00FB4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25A20" w:rsidRPr="00A2610D" w:rsidRDefault="00B25A20" w:rsidP="00FB4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25A20" w:rsidRDefault="00B25A20" w:rsidP="00FB4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  <w:p w:rsidR="00B25A20" w:rsidRDefault="00B25A20" w:rsidP="00FB4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25A20" w:rsidRPr="00A2610D" w:rsidRDefault="00B25A20" w:rsidP="00FB4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7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25A20" w:rsidRDefault="00B25A20" w:rsidP="00FB4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26</w:t>
            </w:r>
          </w:p>
          <w:p w:rsidR="00B25A20" w:rsidRDefault="00B25A20" w:rsidP="00FB4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25A20" w:rsidRPr="00A2610D" w:rsidRDefault="00B25A20" w:rsidP="00FB4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</w:tr>
      <w:tr w:rsidR="00B25A20" w:rsidRPr="00A2610D" w:rsidTr="00FB46B0">
        <w:trPr>
          <w:trHeight w:val="300"/>
        </w:trPr>
        <w:tc>
          <w:tcPr>
            <w:tcW w:w="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25A20" w:rsidRPr="00A2610D" w:rsidRDefault="00B25A20" w:rsidP="00FB46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ОР.3-6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5A20" w:rsidRDefault="00B25A20" w:rsidP="00FB46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Опрос по теории</w:t>
            </w:r>
          </w:p>
          <w:p w:rsidR="00B25A20" w:rsidRPr="00A2610D" w:rsidRDefault="00B25A20" w:rsidP="00FB46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работа 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E0079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Некоторые специальные методы решения геометрических задач</w:t>
            </w:r>
            <w:r w:rsidRPr="003425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5A20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 Тест</w:t>
            </w:r>
          </w:p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Разноуровневая контрольная работа</w:t>
            </w: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5A20" w:rsidRDefault="00B25A20" w:rsidP="00FB4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A2610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  <w:p w:rsidR="00B25A20" w:rsidRDefault="00B25A20" w:rsidP="00FB4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25A20" w:rsidRPr="00A2610D" w:rsidRDefault="00B25A20" w:rsidP="00FB4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5A20" w:rsidRDefault="00B25A20" w:rsidP="00FB4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  <w:p w:rsidR="00B25A20" w:rsidRDefault="00B25A20" w:rsidP="00FB4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25A20" w:rsidRPr="00A2610D" w:rsidRDefault="00B25A20" w:rsidP="00FB4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25A20" w:rsidRDefault="00B25A20" w:rsidP="00FB4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  <w:p w:rsidR="00B25A20" w:rsidRDefault="00B25A20" w:rsidP="00FB4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25A20" w:rsidRPr="00A2610D" w:rsidRDefault="00B25A20" w:rsidP="00FB4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25A20" w:rsidRDefault="00B25A20" w:rsidP="00FB4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  <w:p w:rsidR="00B25A20" w:rsidRDefault="00B25A20" w:rsidP="00FB4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25A20" w:rsidRPr="00A2610D" w:rsidRDefault="00B25A20" w:rsidP="00FB46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</w:tr>
      <w:tr w:rsidR="00B25A20" w:rsidRPr="00A2610D" w:rsidTr="00FB46B0">
        <w:trPr>
          <w:trHeight w:val="300"/>
        </w:trPr>
        <w:tc>
          <w:tcPr>
            <w:tcW w:w="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5A20" w:rsidRPr="00A2610D" w:rsidRDefault="00B25A20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B25A20" w:rsidRPr="00A2610D" w:rsidRDefault="00B25A20" w:rsidP="00B25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25A20" w:rsidRPr="00A2610D" w:rsidRDefault="00B25A20" w:rsidP="00B25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25A20" w:rsidRPr="00A2610D" w:rsidRDefault="00B25A20" w:rsidP="00B25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B25A20" w:rsidRDefault="00B25A20" w:rsidP="00B25A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3C443A">
        <w:rPr>
          <w:rFonts w:ascii="Times New Roman" w:eastAsia="Times New Roman" w:hAnsi="Times New Roman"/>
          <w:sz w:val="24"/>
          <w:szCs w:val="24"/>
          <w:lang w:eastAsia="ru-RU"/>
        </w:rPr>
        <w:t>Гусев В.А., Литвиненко В.И., Мордкович А.Г. Практикум по эл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ементарной математике. – М., 201</w:t>
      </w:r>
      <w:r w:rsidRPr="003C443A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5A20" w:rsidRPr="00A2610D" w:rsidRDefault="00B25A20" w:rsidP="00B25A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F91B7D">
        <w:rPr>
          <w:rFonts w:ascii="Times New Roman" w:eastAsia="Times New Roman" w:hAnsi="Times New Roman"/>
          <w:sz w:val="24"/>
          <w:szCs w:val="24"/>
          <w:lang w:eastAsia="ru-RU"/>
        </w:rPr>
        <w:t>Пособие по элементарной математике: методы решения задач/ Григорьева Т.П., Кузнецова Л.И., Перевощикова Е.Н., Пыжьянова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А.Н. Ч. 1, 2. – Н.Новгород, 201</w:t>
      </w:r>
      <w:r w:rsidRPr="00F91B7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A2610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5A20" w:rsidRPr="00A2610D" w:rsidRDefault="00B25A20" w:rsidP="00B25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25A20" w:rsidRPr="00A2610D" w:rsidRDefault="00B25A20" w:rsidP="00B25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B25A20" w:rsidRDefault="00B25A20" w:rsidP="00B25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F84658">
        <w:rPr>
          <w:rFonts w:ascii="Times New Roman" w:eastAsia="Times New Roman" w:hAnsi="Times New Roman"/>
          <w:sz w:val="24"/>
          <w:szCs w:val="24"/>
          <w:lang w:eastAsia="ru-RU"/>
        </w:rPr>
        <w:t>Атанасян Л.С., Денисов Н.С., Силаев Е.В. Курс элементарной геометрии. Ч. 1. Планиметрия.- М., 2007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5A20" w:rsidRPr="00F403DB" w:rsidRDefault="00B25A20" w:rsidP="00B25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2. </w:t>
      </w:r>
      <w:r w:rsidRPr="00892C22">
        <w:rPr>
          <w:rFonts w:ascii="Times New Roman" w:eastAsia="Times New Roman" w:hAnsi="Times New Roman"/>
          <w:sz w:val="24"/>
          <w:szCs w:val="24"/>
          <w:lang w:eastAsia="ru-RU"/>
        </w:rPr>
        <w:t>Болтянский В.Г. Геометрия: 7-9 кл: Углубл. курс развивающего матем. образования: Учеб. для 7-9 кл. общеобразоват. учеб. учреждений/ В.Г.Болтянский, Г.Д.Глейзер.- М.: Ин-т  учеб. «Пайдейя», 1998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5A20" w:rsidRPr="00F84658" w:rsidRDefault="00B25A20" w:rsidP="00B25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403D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F84658">
        <w:rPr>
          <w:rFonts w:ascii="Times New Roman" w:eastAsia="Times New Roman" w:hAnsi="Times New Roman"/>
          <w:sz w:val="24"/>
          <w:szCs w:val="24"/>
          <w:lang w:eastAsia="ru-RU"/>
        </w:rPr>
        <w:t>Гордин Е.К. ЕГЭ 2011. Математика. Задача С4. Геометрия. Планиметрия/ Под ред. А.С. Семенова и И.В. Ященко. – М., 2011.</w:t>
      </w:r>
    </w:p>
    <w:p w:rsidR="00B25A20" w:rsidRDefault="00B25A20" w:rsidP="00B25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A102E6">
        <w:rPr>
          <w:rFonts w:ascii="Times New Roman" w:eastAsia="Times New Roman" w:hAnsi="Times New Roman"/>
          <w:sz w:val="24"/>
          <w:szCs w:val="24"/>
          <w:lang w:eastAsia="ru-RU"/>
        </w:rPr>
        <w:t xml:space="preserve">Горнштейн П.И., Полонский В.Б., Якир М.С. Задачи с параметрами. – М., 2009 </w:t>
      </w:r>
    </w:p>
    <w:p w:rsidR="00B25A20" w:rsidRPr="00F84658" w:rsidRDefault="00B25A20" w:rsidP="00B25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r w:rsidRPr="00F84658">
        <w:rPr>
          <w:rFonts w:ascii="Times New Roman" w:eastAsia="Times New Roman" w:hAnsi="Times New Roman"/>
          <w:sz w:val="24"/>
          <w:szCs w:val="24"/>
          <w:lang w:eastAsia="ru-RU"/>
        </w:rPr>
        <w:t>Готман Э.Г., Скопец З.А. Задача одна – решения разные. – М., 2004.</w:t>
      </w:r>
    </w:p>
    <w:p w:rsidR="00B25A20" w:rsidRDefault="00B25A20" w:rsidP="00B25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6. </w:t>
      </w:r>
      <w:r w:rsidRPr="00F84658">
        <w:rPr>
          <w:rFonts w:ascii="Times New Roman" w:eastAsia="Times New Roman" w:hAnsi="Times New Roman"/>
          <w:sz w:val="24"/>
          <w:szCs w:val="24"/>
          <w:lang w:eastAsia="ru-RU"/>
        </w:rPr>
        <w:t>Шарыгин И.Ф., Голубев В.И. Решение задач: Учеб. пособие для 11 кл. общеобразоват. учреждений. – М., 2005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25A20" w:rsidRPr="00F403DB" w:rsidRDefault="00B25A20" w:rsidP="00B25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5A20" w:rsidRPr="00A2610D" w:rsidRDefault="00B25A20" w:rsidP="00B25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B25A20" w:rsidRPr="00B237E8" w:rsidRDefault="00B25A20" w:rsidP="00B25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9A59F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Кузнецова Л.И., Кириллова С.В., Огурцова О.К. Элементарная математика: геометрические фигуры и их свойства в задачах на доказательство и вычисление. – Н.Новгород, 2011</w:t>
      </w:r>
      <w:r w:rsidRPr="00B237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B25A20" w:rsidRPr="00B237E8" w:rsidRDefault="00B25A20" w:rsidP="00B25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9A59F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Кузнецова Л.И., Кириллова С.В. Элементарная математика: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задачи на геометрические места точек и построения. – Н.Новгород, 2012</w:t>
      </w:r>
      <w:r w:rsidRPr="00B237E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B25A20" w:rsidRDefault="00B25A20" w:rsidP="00B25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25A20" w:rsidRPr="00A2610D" w:rsidRDefault="00B25A20" w:rsidP="00B25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25A20" w:rsidRPr="00A2610D" w:rsidRDefault="00B25A20" w:rsidP="00B25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170F30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Основной государственный экзамен [Электронный ресурс]: Википедия – свободная энциклопедия. Режим доступа: </w:t>
      </w:r>
      <w:hyperlink r:id="rId26" w:history="1">
        <w:r w:rsidRPr="000262F8">
          <w:rPr>
            <w:rStyle w:val="af6"/>
            <w:rFonts w:ascii="Times New Roman" w:eastAsia="Times New Roman" w:hAnsi="Times New Roman"/>
            <w:sz w:val="24"/>
            <w:szCs w:val="24"/>
            <w:lang w:eastAsia="ru-RU"/>
          </w:rPr>
          <w:t>https://ru.wikipedia.org/wiki</w:t>
        </w:r>
      </w:hyperlink>
    </w:p>
    <w:p w:rsidR="00B25A20" w:rsidRPr="00A2610D" w:rsidRDefault="00B25A20" w:rsidP="00B25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</w:t>
      </w:r>
      <w:r w:rsidRPr="007B7CB8">
        <w:rPr>
          <w:rFonts w:ascii="Times New Roman" w:eastAsia="Times New Roman" w:hAnsi="Times New Roman"/>
          <w:bCs/>
          <w:sz w:val="24"/>
          <w:szCs w:val="24"/>
          <w:lang w:eastAsia="ru-RU"/>
        </w:rPr>
        <w:t>Пивоварук, Т.В. Элементарная математика и практикум по решению задач. [Электронный ресурс]: электронный  учебно-методический комплекс.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B7CB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Режим доступа: </w:t>
      </w:r>
      <w:hyperlink r:id="rId27" w:history="1">
        <w:r w:rsidRPr="007B7CB8">
          <w:rPr>
            <w:rStyle w:val="af6"/>
            <w:rFonts w:ascii="Times New Roman" w:eastAsia="Times New Roman" w:hAnsi="Times New Roman"/>
            <w:bCs/>
            <w:sz w:val="24"/>
            <w:szCs w:val="24"/>
            <w:lang w:eastAsia="ru-RU"/>
          </w:rPr>
          <w:t>http://lib.brsu.by/sites/default/files/books/пособие.pdf</w:t>
        </w:r>
      </w:hyperlink>
    </w:p>
    <w:p w:rsidR="00B25A20" w:rsidRDefault="00B25A20" w:rsidP="00B25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5A20" w:rsidRPr="00A2610D" w:rsidRDefault="00B25A20" w:rsidP="00B25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25A20" w:rsidRPr="00A2610D" w:rsidRDefault="00B25A20" w:rsidP="00B25A20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B25A20" w:rsidRPr="00A2610D" w:rsidRDefault="00B25A20" w:rsidP="00B25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5A20" w:rsidRPr="00A2610D" w:rsidRDefault="00B25A20" w:rsidP="00B25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дисциплине</w:t>
      </w:r>
    </w:p>
    <w:p w:rsidR="00B25A20" w:rsidRPr="00A2610D" w:rsidRDefault="00B25A20" w:rsidP="00B25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B25A20" w:rsidRPr="00A2610D" w:rsidRDefault="00B25A20" w:rsidP="00B25A2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лекционной аудитории, оборудованной ПЭВМ, видеолекционным оборудованием для презентации,электронной доской и выходом в сеть Интернет.</w:t>
      </w:r>
    </w:p>
    <w:p w:rsidR="00B25A20" w:rsidRPr="00A2610D" w:rsidRDefault="00B25A20" w:rsidP="00B25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B25A20" w:rsidRPr="00A2610D" w:rsidTr="00FB46B0">
        <w:tc>
          <w:tcPr>
            <w:tcW w:w="2943" w:type="dxa"/>
          </w:tcPr>
          <w:p w:rsidR="00B25A20" w:rsidRPr="00A2610D" w:rsidRDefault="00B25A20" w:rsidP="00FB46B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biblioclub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6417" w:type="dxa"/>
          </w:tcPr>
          <w:p w:rsidR="00B25A20" w:rsidRPr="00A2610D" w:rsidRDefault="00B25A20" w:rsidP="00FB46B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B25A20" w:rsidRPr="00A2610D" w:rsidTr="00FB46B0">
        <w:tc>
          <w:tcPr>
            <w:tcW w:w="2943" w:type="dxa"/>
          </w:tcPr>
          <w:p w:rsidR="00B25A20" w:rsidRPr="00A2610D" w:rsidRDefault="00766801" w:rsidP="00FB46B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hyperlink r:id="rId28" w:history="1">
              <w:r w:rsidR="00B25A20" w:rsidRPr="00D370E9">
                <w:rPr>
                  <w:rStyle w:val="af6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www.elibrary.ru</w:t>
              </w:r>
            </w:hyperlink>
          </w:p>
        </w:tc>
        <w:tc>
          <w:tcPr>
            <w:tcW w:w="6417" w:type="dxa"/>
          </w:tcPr>
          <w:p w:rsidR="00B25A20" w:rsidRPr="00A2610D" w:rsidRDefault="00B25A20" w:rsidP="00FB46B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B25A20" w:rsidRPr="00A2610D" w:rsidTr="00FB46B0">
        <w:tc>
          <w:tcPr>
            <w:tcW w:w="2943" w:type="dxa"/>
          </w:tcPr>
          <w:p w:rsidR="00B25A20" w:rsidRPr="00A2610D" w:rsidRDefault="00B25A20" w:rsidP="00FB46B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www.ebiblioteka.ru</w:t>
            </w:r>
          </w:p>
        </w:tc>
        <w:tc>
          <w:tcPr>
            <w:tcW w:w="6417" w:type="dxa"/>
          </w:tcPr>
          <w:p w:rsidR="00B25A20" w:rsidRPr="00A2610D" w:rsidRDefault="00B25A20" w:rsidP="00FB46B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1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Универсальные базы данных изданий </w:t>
            </w:r>
          </w:p>
        </w:tc>
      </w:tr>
    </w:tbl>
    <w:p w:rsidR="00B25A20" w:rsidRPr="00A2610D" w:rsidRDefault="00B25A20" w:rsidP="00B25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Программное обеспечение (Пакет 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MSOffice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LMSMoodle</w:t>
      </w:r>
      <w:r w:rsidRPr="00A2610D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, Интернет браузер и т.д.)</w:t>
      </w:r>
    </w:p>
    <w:p w:rsidR="00B25A20" w:rsidRPr="00A2610D" w:rsidRDefault="00B25A20" w:rsidP="00B25A2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B0DFE" w:rsidRPr="00694B3D" w:rsidRDefault="001B0DFE" w:rsidP="001B0DF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694B3D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1B0DFE" w:rsidRPr="00694B3D" w:rsidRDefault="001B0DFE" w:rsidP="001B0DF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trike/>
          <w:sz w:val="24"/>
          <w:szCs w:val="24"/>
          <w:lang w:eastAsia="ru-RU"/>
        </w:rPr>
      </w:pPr>
      <w:r w:rsidRPr="00694B3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«ТЕОРИЯ ЧИСЕЛ</w:t>
      </w:r>
      <w:r w:rsidRPr="00694B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1B0DFE" w:rsidRPr="00694B3D" w:rsidRDefault="001B0DFE" w:rsidP="001B0DF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1B0DFE" w:rsidRPr="00694B3D" w:rsidRDefault="001B0DFE" w:rsidP="001B0D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94B3D">
        <w:rPr>
          <w:rFonts w:ascii="Times New Roman" w:hAnsi="Times New Roman"/>
          <w:bCs/>
          <w:sz w:val="24"/>
          <w:szCs w:val="24"/>
        </w:rPr>
        <w:t>Учебная программа дисциплины «Теория чисел» в рамках модуля «</w:t>
      </w:r>
      <w:r>
        <w:rPr>
          <w:rFonts w:ascii="Times New Roman" w:hAnsi="Times New Roman"/>
          <w:bCs/>
          <w:sz w:val="24"/>
          <w:szCs w:val="24"/>
        </w:rPr>
        <w:t>Числовые системы</w:t>
      </w:r>
      <w:r w:rsidRPr="00694B3D">
        <w:rPr>
          <w:rFonts w:ascii="Times New Roman" w:hAnsi="Times New Roman"/>
          <w:bCs/>
          <w:sz w:val="24"/>
          <w:szCs w:val="24"/>
        </w:rPr>
        <w:t>" дает систематизированные современные знания в области алгебры.</w:t>
      </w:r>
    </w:p>
    <w:p w:rsidR="001B0DFE" w:rsidRPr="00694B3D" w:rsidRDefault="001B0DFE" w:rsidP="001B0DF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694B3D">
        <w:rPr>
          <w:rFonts w:ascii="Times New Roman" w:hAnsi="Times New Roman"/>
          <w:sz w:val="24"/>
          <w:szCs w:val="24"/>
        </w:rPr>
        <w:t>Базовые требования к содержанию, формируемым компетенциям, технологиям, формам и видам учебного процесса, контроля задаются разделами программы учебной дисциплины «</w:t>
      </w:r>
      <w:r w:rsidRPr="00694B3D">
        <w:rPr>
          <w:rFonts w:ascii="Times New Roman" w:hAnsi="Times New Roman"/>
          <w:bCs/>
          <w:sz w:val="24"/>
          <w:szCs w:val="24"/>
        </w:rPr>
        <w:t>Теория чисел</w:t>
      </w:r>
      <w:r w:rsidRPr="00694B3D">
        <w:rPr>
          <w:rFonts w:ascii="Times New Roman" w:hAnsi="Times New Roman"/>
          <w:sz w:val="24"/>
          <w:szCs w:val="24"/>
        </w:rPr>
        <w:t>»: планами, тематикой проведения практических занятий, рейтинг-планами, рекомендациями, требованиями и контрольными вопросами к зачету.</w:t>
      </w:r>
    </w:p>
    <w:p w:rsidR="001B0DFE" w:rsidRPr="00694B3D" w:rsidRDefault="001B0DFE" w:rsidP="001B0D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2. Место в структуре модуля</w:t>
      </w:r>
    </w:p>
    <w:p w:rsidR="001B0DFE" w:rsidRPr="00694B3D" w:rsidRDefault="001B0DFE" w:rsidP="001B0DFE">
      <w:pPr>
        <w:autoSpaceDE w:val="0"/>
        <w:autoSpaceDN w:val="0"/>
        <w:adjustRightInd w:val="0"/>
        <w:spacing w:after="0"/>
        <w:ind w:firstLine="709"/>
        <w:jc w:val="both"/>
      </w:pPr>
      <w:r w:rsidRPr="00694B3D">
        <w:rPr>
          <w:rFonts w:ascii="Times New Roman" w:hAnsi="Times New Roman"/>
          <w:sz w:val="24"/>
          <w:szCs w:val="24"/>
        </w:rPr>
        <w:t>Дисциплина «</w:t>
      </w:r>
      <w:r w:rsidRPr="00694B3D">
        <w:rPr>
          <w:rFonts w:ascii="Times New Roman" w:hAnsi="Times New Roman"/>
          <w:bCs/>
          <w:sz w:val="24"/>
          <w:szCs w:val="24"/>
        </w:rPr>
        <w:t>Теория чисел</w:t>
      </w:r>
      <w:r w:rsidRPr="00694B3D">
        <w:rPr>
          <w:rFonts w:ascii="Times New Roman" w:hAnsi="Times New Roman"/>
          <w:sz w:val="24"/>
          <w:szCs w:val="24"/>
        </w:rPr>
        <w:t>» относится к базовой части комплексного модуля «</w:t>
      </w:r>
      <w:r>
        <w:rPr>
          <w:rFonts w:ascii="Times New Roman" w:hAnsi="Times New Roman"/>
          <w:bCs/>
          <w:sz w:val="24"/>
          <w:szCs w:val="24"/>
        </w:rPr>
        <w:t>Числовые системы</w:t>
      </w:r>
      <w:r w:rsidRPr="00694B3D">
        <w:t>».</w:t>
      </w:r>
    </w:p>
    <w:p w:rsidR="001B0DFE" w:rsidRPr="00694B3D" w:rsidRDefault="001B0DFE" w:rsidP="001B0DFE">
      <w:pPr>
        <w:tabs>
          <w:tab w:val="left" w:pos="18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94B3D">
        <w:rPr>
          <w:rFonts w:ascii="Times New Roman" w:hAnsi="Times New Roman"/>
          <w:sz w:val="24"/>
          <w:szCs w:val="24"/>
        </w:rPr>
        <w:t xml:space="preserve">Для освоения дисциплины </w:t>
      </w:r>
      <w:r w:rsidRPr="00694B3D">
        <w:rPr>
          <w:rFonts w:ascii="Times New Roman" w:hAnsi="Times New Roman"/>
          <w:color w:val="1D1B11"/>
          <w:sz w:val="24"/>
          <w:szCs w:val="24"/>
        </w:rPr>
        <w:t>«</w:t>
      </w:r>
      <w:r w:rsidRPr="00694B3D">
        <w:rPr>
          <w:rFonts w:ascii="Times New Roman" w:hAnsi="Times New Roman"/>
          <w:bCs/>
          <w:sz w:val="24"/>
          <w:szCs w:val="24"/>
        </w:rPr>
        <w:t>Теория чисел</w:t>
      </w:r>
      <w:r w:rsidRPr="00694B3D">
        <w:rPr>
          <w:rFonts w:ascii="Times New Roman" w:hAnsi="Times New Roman"/>
          <w:color w:val="1D1B11"/>
          <w:sz w:val="24"/>
          <w:szCs w:val="24"/>
        </w:rPr>
        <w:t>» обучающиеся используют знания, умения и виды деятельности, сформированные в процессе изучения дисциплин</w:t>
      </w:r>
      <w:r>
        <w:rPr>
          <w:rFonts w:ascii="Times New Roman" w:hAnsi="Times New Roman"/>
          <w:color w:val="1D1B11"/>
          <w:sz w:val="24"/>
          <w:szCs w:val="24"/>
        </w:rPr>
        <w:t>ы</w:t>
      </w:r>
      <w:r w:rsidRPr="00694B3D">
        <w:rPr>
          <w:rFonts w:ascii="Times New Roman" w:hAnsi="Times New Roman"/>
          <w:color w:val="1D1B11"/>
          <w:sz w:val="24"/>
          <w:szCs w:val="24"/>
        </w:rPr>
        <w:t xml:space="preserve"> </w:t>
      </w:r>
      <w:r w:rsidRPr="00694B3D">
        <w:rPr>
          <w:rFonts w:ascii="Times New Roman" w:hAnsi="Times New Roman"/>
          <w:sz w:val="24"/>
          <w:szCs w:val="24"/>
        </w:rPr>
        <w:t>««Алгебра».</w:t>
      </w:r>
    </w:p>
    <w:p w:rsidR="001B0DFE" w:rsidRPr="00694B3D" w:rsidRDefault="001B0DFE" w:rsidP="001B0DFE">
      <w:pPr>
        <w:tabs>
          <w:tab w:val="left" w:pos="126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94B3D">
        <w:rPr>
          <w:rFonts w:ascii="Times New Roman" w:hAnsi="Times New Roman"/>
          <w:sz w:val="24"/>
          <w:szCs w:val="24"/>
        </w:rPr>
        <w:t>Освоение данной дисциплины является необходимой основой для последующего изучения дисциплины «</w:t>
      </w:r>
      <w:r>
        <w:rPr>
          <w:rFonts w:ascii="Times New Roman" w:hAnsi="Times New Roman"/>
          <w:sz w:val="24"/>
          <w:szCs w:val="24"/>
        </w:rPr>
        <w:t>История математики</w:t>
      </w:r>
      <w:r w:rsidRPr="00694B3D">
        <w:rPr>
          <w:rFonts w:ascii="Times New Roman" w:hAnsi="Times New Roman"/>
          <w:sz w:val="24"/>
          <w:szCs w:val="24"/>
        </w:rPr>
        <w:t>», дисциплин по выбору студентов.</w:t>
      </w:r>
    </w:p>
    <w:p w:rsidR="001B0DFE" w:rsidRPr="00694B3D" w:rsidRDefault="001B0DFE" w:rsidP="001B0DFE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1B0DFE" w:rsidRPr="00694B3D" w:rsidRDefault="001B0DFE" w:rsidP="001B0DF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694B3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694B3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дисциплины: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694B3D">
        <w:rPr>
          <w:rFonts w:ascii="Times New Roman" w:hAnsi="Times New Roman"/>
          <w:sz w:val="24"/>
          <w:szCs w:val="24"/>
        </w:rPr>
        <w:t>формирование систематических знаний, умений и навыков студентов для разработки и применения методов теории чисел в различных областях человеческой деятельности и в процессе преподавания математических дисциплин в школе.</w:t>
      </w:r>
    </w:p>
    <w:p w:rsidR="001B0DFE" w:rsidRPr="00694B3D" w:rsidRDefault="001B0DFE" w:rsidP="001B0DFE">
      <w:pPr>
        <w:ind w:firstLine="540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Задачи дисциплины: </w:t>
      </w:r>
    </w:p>
    <w:p w:rsidR="001B0DFE" w:rsidRPr="00694B3D" w:rsidRDefault="001B0DFE" w:rsidP="001B0DF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694B3D">
        <w:rPr>
          <w:rFonts w:ascii="Times New Roman" w:hAnsi="Times New Roman"/>
          <w:sz w:val="24"/>
          <w:szCs w:val="24"/>
        </w:rPr>
        <w:t>- формирование представления о предмете курса «Теория чисел», о его роли и месте в системе математических дисциплин;</w:t>
      </w:r>
    </w:p>
    <w:p w:rsidR="001B0DFE" w:rsidRPr="00694B3D" w:rsidRDefault="001B0DFE" w:rsidP="001B0DF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694B3D">
        <w:rPr>
          <w:rFonts w:ascii="Times New Roman" w:hAnsi="Times New Roman"/>
          <w:sz w:val="24"/>
          <w:szCs w:val="24"/>
        </w:rPr>
        <w:t>- овладение студентами системой основных теоретико-числовых понятий и методов;</w:t>
      </w:r>
    </w:p>
    <w:p w:rsidR="001B0DFE" w:rsidRPr="00694B3D" w:rsidRDefault="001B0DFE" w:rsidP="001B0DF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694B3D">
        <w:rPr>
          <w:rFonts w:ascii="Times New Roman" w:hAnsi="Times New Roman"/>
          <w:sz w:val="24"/>
          <w:szCs w:val="24"/>
        </w:rPr>
        <w:t>- формирование умения в использовании основных понятий теории чисел в процессе изучения математических курсов и при преподавании школьных дисциплин.</w:t>
      </w:r>
    </w:p>
    <w:p w:rsidR="001B0DFE" w:rsidRPr="00694B3D" w:rsidRDefault="001B0DFE" w:rsidP="001B0D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1B0DFE" w:rsidRPr="00694B3D" w:rsidRDefault="001B0DFE" w:rsidP="001B0DFE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4.Образовательные результаты</w:t>
      </w:r>
    </w:p>
    <w:tbl>
      <w:tblPr>
        <w:tblW w:w="4962" w:type="pct"/>
        <w:tblInd w:w="108" w:type="dxa"/>
        <w:tblLayout w:type="fixed"/>
        <w:tblLook w:val="0000"/>
      </w:tblPr>
      <w:tblGrid>
        <w:gridCol w:w="825"/>
        <w:gridCol w:w="2151"/>
        <w:gridCol w:w="1137"/>
        <w:gridCol w:w="2124"/>
        <w:gridCol w:w="1137"/>
        <w:gridCol w:w="2124"/>
      </w:tblGrid>
      <w:tr w:rsidR="001B0DFE" w:rsidRPr="00694B3D" w:rsidTr="00FB46B0">
        <w:trPr>
          <w:trHeight w:val="385"/>
        </w:trPr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DFE" w:rsidRPr="00694B3D" w:rsidRDefault="001B0DFE" w:rsidP="00FB46B0">
            <w:pPr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Средства оценивания ОР</w:t>
            </w:r>
          </w:p>
        </w:tc>
      </w:tr>
      <w:tr w:rsidR="001B0DFE" w:rsidRPr="00694B3D" w:rsidTr="00FB46B0">
        <w:trPr>
          <w:trHeight w:val="331"/>
        </w:trPr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DFE" w:rsidRPr="00694B3D" w:rsidRDefault="001B0DFE" w:rsidP="00FB46B0">
            <w:pPr>
              <w:tabs>
                <w:tab w:val="left" w:pos="318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Демонстрирует владение специиальной профессиональной терминологией, отражающей интегральные знания из области математики.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современными знаниями о теории чисел. 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0DFE" w:rsidRDefault="001B0DFE" w:rsidP="00FB46B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</w:t>
            </w:r>
          </w:p>
          <w:p w:rsidR="001B0DFE" w:rsidRPr="00694B3D" w:rsidRDefault="001B0DFE" w:rsidP="00FB46B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FE" w:rsidRPr="00694B3D" w:rsidRDefault="001B0DFE" w:rsidP="00FB46B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1)Контекстная задача</w:t>
            </w:r>
          </w:p>
          <w:p w:rsidR="001B0DFE" w:rsidRPr="00694B3D" w:rsidRDefault="001B0DFE" w:rsidP="00FB46B0">
            <w:pPr>
              <w:spacing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B0DFE" w:rsidRPr="00694B3D" w:rsidTr="00FB46B0">
        <w:trPr>
          <w:trHeight w:val="331"/>
        </w:trPr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DFE" w:rsidRPr="00694B3D" w:rsidRDefault="001B0DFE" w:rsidP="00FB46B0">
            <w:pPr>
              <w:tabs>
                <w:tab w:val="left" w:pos="318"/>
              </w:tabs>
              <w:spacing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методов исследований в области математики.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Демонстрирует владение понятийным аппаратом дисциплины и методами решения различных задач курса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2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FE" w:rsidRPr="00694B3D" w:rsidRDefault="001B0DFE" w:rsidP="00FB46B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1)Разноуровневая контрольная работа</w:t>
            </w:r>
          </w:p>
          <w:p w:rsidR="001B0DFE" w:rsidRPr="00694B3D" w:rsidRDefault="001B0DFE" w:rsidP="00FB46B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1B0DFE" w:rsidRPr="00694B3D" w:rsidRDefault="001B0DFE" w:rsidP="001B0DFE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B0DFE" w:rsidRPr="00694B3D" w:rsidRDefault="001B0DFE" w:rsidP="001B0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B0DFE" w:rsidRPr="00694B3D" w:rsidRDefault="001B0DFE" w:rsidP="001B0D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694B3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1B0DFE" w:rsidRPr="00694B3D" w:rsidRDefault="001B0DFE" w:rsidP="001B0D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 xml:space="preserve">5.1. </w:t>
      </w:r>
      <w:r w:rsidRPr="00694B3D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850"/>
        <w:gridCol w:w="1134"/>
        <w:gridCol w:w="1134"/>
        <w:gridCol w:w="1276"/>
        <w:gridCol w:w="851"/>
      </w:tblGrid>
      <w:tr w:rsidR="001B0DFE" w:rsidRPr="001B0DFE" w:rsidTr="001B0DFE">
        <w:tc>
          <w:tcPr>
            <w:tcW w:w="4820" w:type="dxa"/>
            <w:vMerge w:val="restart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0DFE"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118" w:type="dxa"/>
            <w:gridSpan w:val="3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0DFE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276" w:type="dxa"/>
            <w:vMerge w:val="restart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0DFE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851" w:type="dxa"/>
            <w:vMerge w:val="restart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0DFE">
              <w:rPr>
                <w:rFonts w:ascii="Times New Roman" w:hAnsi="Times New Roman"/>
              </w:rPr>
              <w:t>Всего часов по дисциплине</w:t>
            </w:r>
          </w:p>
        </w:tc>
      </w:tr>
      <w:tr w:rsidR="001B0DFE" w:rsidRPr="001B0DFE" w:rsidTr="001B0DFE">
        <w:tc>
          <w:tcPr>
            <w:tcW w:w="4820" w:type="dxa"/>
            <w:vMerge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0DFE">
              <w:rPr>
                <w:rFonts w:ascii="Times New Roman" w:hAnsi="Times New Roman"/>
              </w:rPr>
              <w:t>Аудиторная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0DFE">
              <w:rPr>
                <w:rFonts w:ascii="Times New Roman" w:hAnsi="Times New Roman"/>
              </w:rPr>
              <w:t>Контактная СР (в т.ч. в ЭИОС)</w:t>
            </w:r>
          </w:p>
        </w:tc>
        <w:tc>
          <w:tcPr>
            <w:tcW w:w="1276" w:type="dxa"/>
            <w:vMerge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B0DFE" w:rsidRPr="001B0DFE" w:rsidTr="001B0DFE">
        <w:tc>
          <w:tcPr>
            <w:tcW w:w="4820" w:type="dxa"/>
            <w:vMerge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0DFE">
              <w:rPr>
                <w:rFonts w:ascii="Times New Roman" w:hAnsi="Times New Roman"/>
              </w:rPr>
              <w:t>Лекции</w:t>
            </w:r>
          </w:p>
        </w:tc>
        <w:tc>
          <w:tcPr>
            <w:tcW w:w="1134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0DFE">
              <w:rPr>
                <w:rFonts w:ascii="Times New Roman" w:hAnsi="Times New Roman"/>
              </w:rPr>
              <w:t>Семинары</w:t>
            </w:r>
          </w:p>
        </w:tc>
        <w:tc>
          <w:tcPr>
            <w:tcW w:w="1134" w:type="dxa"/>
            <w:vMerge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Merge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B0DFE" w:rsidRPr="001B0DFE" w:rsidTr="001B0DFE">
        <w:tc>
          <w:tcPr>
            <w:tcW w:w="4820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0DFE">
              <w:rPr>
                <w:rFonts w:ascii="Times New Roman" w:hAnsi="Times New Roman"/>
                <w:b/>
              </w:rPr>
              <w:t>Раздел 1. Основы теории делимости и теории сравнений</w:t>
            </w:r>
          </w:p>
        </w:tc>
        <w:tc>
          <w:tcPr>
            <w:tcW w:w="850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34" w:type="dxa"/>
            <w:vAlign w:val="center"/>
          </w:tcPr>
          <w:p w:rsidR="001B0DFE" w:rsidRPr="001B0DFE" w:rsidRDefault="001B0DFE" w:rsidP="001B0D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0DFE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851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</w:t>
            </w:r>
          </w:p>
        </w:tc>
      </w:tr>
      <w:tr w:rsidR="001B0DFE" w:rsidRPr="001B0DFE" w:rsidTr="001B0DFE">
        <w:tc>
          <w:tcPr>
            <w:tcW w:w="4820" w:type="dxa"/>
            <w:vAlign w:val="center"/>
          </w:tcPr>
          <w:p w:rsidR="001B0DFE" w:rsidRPr="001B0DFE" w:rsidRDefault="001B0DFE" w:rsidP="001B0DFE">
            <w:pPr>
              <w:numPr>
                <w:ilvl w:val="1"/>
                <w:numId w:val="4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0DFE">
              <w:rPr>
                <w:rFonts w:ascii="Times New Roman" w:hAnsi="Times New Roman"/>
              </w:rPr>
              <w:t>Деление целых чисел нацело и с остатком. НОД и НОК целых чисел. Алгоритм Евклида. Взаимно простые числа.</w:t>
            </w:r>
          </w:p>
        </w:tc>
        <w:tc>
          <w:tcPr>
            <w:tcW w:w="850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0DF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0DFE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1B0DFE" w:rsidRPr="001B0DFE" w:rsidTr="001B0DFE">
        <w:tc>
          <w:tcPr>
            <w:tcW w:w="4820" w:type="dxa"/>
            <w:vAlign w:val="center"/>
          </w:tcPr>
          <w:p w:rsidR="001B0DFE" w:rsidRPr="001B0DFE" w:rsidRDefault="001B0DFE" w:rsidP="001B0DFE">
            <w:pPr>
              <w:numPr>
                <w:ilvl w:val="1"/>
                <w:numId w:val="4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0DFE">
              <w:rPr>
                <w:rFonts w:ascii="Times New Roman" w:hAnsi="Times New Roman"/>
              </w:rPr>
              <w:t>Простые и составные числа. Основная теорема арифметики. Теорема Евклида. Кольцо и поле классов вычетов.</w:t>
            </w:r>
          </w:p>
        </w:tc>
        <w:tc>
          <w:tcPr>
            <w:tcW w:w="850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0DF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1B0DFE" w:rsidRPr="001B0DFE" w:rsidTr="001B0DFE">
        <w:tc>
          <w:tcPr>
            <w:tcW w:w="4820" w:type="dxa"/>
            <w:vAlign w:val="center"/>
          </w:tcPr>
          <w:p w:rsidR="001B0DFE" w:rsidRPr="001B0DFE" w:rsidRDefault="001B0DFE" w:rsidP="001B0DFE">
            <w:pPr>
              <w:numPr>
                <w:ilvl w:val="1"/>
                <w:numId w:val="41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0DFE">
              <w:rPr>
                <w:rFonts w:ascii="Times New Roman" w:hAnsi="Times New Roman"/>
              </w:rPr>
              <w:t>Основные числовые функции(целая и дробная части числа, число и сумма делителей числа, функция Эйлера), их свойства.</w:t>
            </w:r>
          </w:p>
        </w:tc>
        <w:tc>
          <w:tcPr>
            <w:tcW w:w="850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0DF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0DFE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1B0DFE" w:rsidRPr="001B0DFE" w:rsidTr="001B0DFE">
        <w:tc>
          <w:tcPr>
            <w:tcW w:w="4820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0DFE">
              <w:rPr>
                <w:rFonts w:ascii="Times New Roman" w:hAnsi="Times New Roman"/>
              </w:rPr>
              <w:t>1.4.Полная и приведенная системы вычетов, их свойства. Теоремы Эйлера и Ферма. Сравнения с неизвестной величиной.</w:t>
            </w:r>
          </w:p>
        </w:tc>
        <w:tc>
          <w:tcPr>
            <w:tcW w:w="850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0DF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0DFE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1B0DFE" w:rsidRPr="001B0DFE" w:rsidTr="001B0DFE">
        <w:tc>
          <w:tcPr>
            <w:tcW w:w="4820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0DFE">
              <w:rPr>
                <w:rFonts w:ascii="Times New Roman" w:hAnsi="Times New Roman"/>
              </w:rPr>
              <w:t xml:space="preserve">1.5.Методы решения сравнений первой степени с одной неизвестной. Цепные дроби. Подходящие дроби. </w:t>
            </w:r>
          </w:p>
        </w:tc>
        <w:tc>
          <w:tcPr>
            <w:tcW w:w="850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1B0DFE" w:rsidRPr="001B0DFE" w:rsidTr="001B0DFE">
        <w:tc>
          <w:tcPr>
            <w:tcW w:w="4820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0DFE">
              <w:rPr>
                <w:rFonts w:ascii="Times New Roman" w:hAnsi="Times New Roman"/>
                <w:b/>
              </w:rPr>
              <w:t>Раздел 2. Показатели и индексы</w:t>
            </w:r>
          </w:p>
        </w:tc>
        <w:tc>
          <w:tcPr>
            <w:tcW w:w="850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34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134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851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</w:t>
            </w:r>
          </w:p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B0DFE" w:rsidRPr="001B0DFE" w:rsidTr="001B0DFE">
        <w:tc>
          <w:tcPr>
            <w:tcW w:w="4820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0DFE">
              <w:rPr>
                <w:rFonts w:ascii="Times New Roman" w:hAnsi="Times New Roman"/>
              </w:rPr>
              <w:t>2.1. Показатели чисел по данному модулю, их свойства. Первообразные корни, их существование и свойства.</w:t>
            </w:r>
          </w:p>
        </w:tc>
        <w:tc>
          <w:tcPr>
            <w:tcW w:w="850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0DFE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1B0DFE" w:rsidRPr="001B0DFE" w:rsidTr="001B0DFE">
        <w:tc>
          <w:tcPr>
            <w:tcW w:w="4820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0DFE">
              <w:rPr>
                <w:rFonts w:ascii="Times New Roman" w:hAnsi="Times New Roman"/>
              </w:rPr>
              <w:t>2.2. Индексы чисел по данному модулю, их свойства и применение. Двучленные сравнения по простому модулю, способы их решения.</w:t>
            </w:r>
          </w:p>
        </w:tc>
        <w:tc>
          <w:tcPr>
            <w:tcW w:w="850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0DFE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1B0DFE" w:rsidRPr="001B0DFE" w:rsidTr="001B0DFE">
        <w:tc>
          <w:tcPr>
            <w:tcW w:w="4820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0DFE">
              <w:rPr>
                <w:rFonts w:ascii="Times New Roman" w:hAnsi="Times New Roman"/>
              </w:rPr>
              <w:t>2.3. Арифметические приложения теории сравнений.</w:t>
            </w:r>
          </w:p>
        </w:tc>
        <w:tc>
          <w:tcPr>
            <w:tcW w:w="850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0DFE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0DFE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1B0DFE" w:rsidRPr="001B0DFE" w:rsidTr="001B0DFE">
        <w:tc>
          <w:tcPr>
            <w:tcW w:w="4820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0DFE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850" w:type="dxa"/>
            <w:vAlign w:val="center"/>
          </w:tcPr>
          <w:p w:rsidR="001B0DFE" w:rsidRPr="001B0DFE" w:rsidRDefault="001B0DFE" w:rsidP="001B0DF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0DFE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34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1134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851" w:type="dxa"/>
            <w:vAlign w:val="center"/>
          </w:tcPr>
          <w:p w:rsidR="001B0DFE" w:rsidRPr="001B0DFE" w:rsidRDefault="001B0DFE" w:rsidP="00FB46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</w:tr>
    </w:tbl>
    <w:p w:rsidR="001B0DFE" w:rsidRPr="00694B3D" w:rsidRDefault="001B0DFE" w:rsidP="001B0DFE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B0DFE" w:rsidRPr="00694B3D" w:rsidRDefault="001B0DFE" w:rsidP="001B0D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1B0DFE" w:rsidRPr="00694B3D" w:rsidRDefault="001B0DFE" w:rsidP="001B0DFE">
      <w:pPr>
        <w:rPr>
          <w:rFonts w:ascii="Times New Roman" w:hAnsi="Times New Roman"/>
          <w:sz w:val="24"/>
          <w:szCs w:val="24"/>
        </w:rPr>
      </w:pPr>
      <w:r w:rsidRPr="00694B3D">
        <w:rPr>
          <w:rFonts w:ascii="Times New Roman" w:hAnsi="Times New Roman"/>
          <w:sz w:val="24"/>
          <w:szCs w:val="24"/>
        </w:rPr>
        <w:t xml:space="preserve">При изучении дисциплины рекомендуется применение технологии проблемного обучения, интерактивные технологии, модульно-рейтинговая технология обучения. </w:t>
      </w:r>
    </w:p>
    <w:p w:rsidR="001B0DFE" w:rsidRPr="00694B3D" w:rsidRDefault="001B0DFE" w:rsidP="001B0DFE">
      <w:pPr>
        <w:spacing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1B0DFE" w:rsidRPr="00694B3D" w:rsidRDefault="001B0DFE" w:rsidP="001B0D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4962" w:type="pct"/>
        <w:tblInd w:w="108" w:type="dxa"/>
        <w:tblLayout w:type="fixed"/>
        <w:tblLook w:val="0000"/>
      </w:tblPr>
      <w:tblGrid>
        <w:gridCol w:w="558"/>
        <w:gridCol w:w="1146"/>
        <w:gridCol w:w="2145"/>
        <w:gridCol w:w="1374"/>
        <w:gridCol w:w="1374"/>
        <w:gridCol w:w="1083"/>
        <w:gridCol w:w="850"/>
        <w:gridCol w:w="968"/>
      </w:tblGrid>
      <w:tr w:rsidR="001B0DFE" w:rsidRPr="00694B3D" w:rsidTr="00FB46B0">
        <w:trPr>
          <w:trHeight w:val="600"/>
        </w:trPr>
        <w:tc>
          <w:tcPr>
            <w:tcW w:w="56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22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учебнойдеятельностиобучающегося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694B3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694B3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694B3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694B3D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6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1B0DFE" w:rsidRPr="00694B3D" w:rsidTr="00FB46B0">
        <w:trPr>
          <w:trHeight w:val="300"/>
        </w:trPr>
        <w:tc>
          <w:tcPr>
            <w:tcW w:w="56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1B0DFE" w:rsidRPr="00694B3D" w:rsidTr="00FB46B0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0DFE" w:rsidRDefault="001B0DFE" w:rsidP="00FB4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B0DFE" w:rsidRPr="00694B3D" w:rsidRDefault="001B0DFE" w:rsidP="00FB4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FE" w:rsidRPr="00694B3D" w:rsidRDefault="001B0DFE" w:rsidP="00FB4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Написание реферата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FE" w:rsidRPr="00694B3D" w:rsidRDefault="001B0DFE" w:rsidP="00FB4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Контекстная задача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1B0DFE" w:rsidRPr="00694B3D" w:rsidTr="00FB46B0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0DFE" w:rsidRDefault="001B0DFE" w:rsidP="00FB4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B0DFE" w:rsidRPr="00694B3D" w:rsidRDefault="001B0DFE" w:rsidP="00FB4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FE" w:rsidRPr="00694B3D" w:rsidRDefault="001B0DFE" w:rsidP="00FB46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Написание контрольной работы № 1.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FE" w:rsidRPr="00694B3D" w:rsidRDefault="001B0DFE" w:rsidP="00FB4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Разноуровневая 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0-5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1B0DFE" w:rsidRPr="00694B3D" w:rsidTr="00FB46B0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0DFE" w:rsidRDefault="001B0DFE" w:rsidP="00FB4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B0DFE" w:rsidRPr="00694B3D" w:rsidRDefault="001B0DFE" w:rsidP="00FB4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FE" w:rsidRPr="00694B3D" w:rsidRDefault="001B0DFE" w:rsidP="00FB46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Написание контрольной работы № 2.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Разноуровневаяконтрольная работа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0-5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1B0DFE" w:rsidRPr="00694B3D" w:rsidTr="00FB46B0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0DFE" w:rsidRPr="00694B3D" w:rsidRDefault="001B0DFE" w:rsidP="00FB4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FE" w:rsidRPr="00694B3D" w:rsidRDefault="001B0DFE" w:rsidP="00FB46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 xml:space="preserve">Тестирование в  </w:t>
            </w:r>
            <w:r w:rsidRPr="00694B3D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Тест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0-1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1B0DFE" w:rsidRPr="00694B3D" w:rsidTr="00FB46B0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FE" w:rsidRPr="00694B3D" w:rsidRDefault="001B0DFE" w:rsidP="00FB46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Решение типовых задач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Контекстная задача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FE" w:rsidRPr="00694B3D" w:rsidRDefault="001B0DFE" w:rsidP="00FB46B0">
            <w:pPr>
              <w:pStyle w:val="af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-10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1B0DFE" w:rsidRPr="00694B3D" w:rsidTr="00FB46B0">
        <w:trPr>
          <w:trHeight w:val="300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4B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4B3D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B0DFE" w:rsidRPr="00694B3D" w:rsidRDefault="001B0DFE" w:rsidP="00FB4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4B3D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1B0DFE" w:rsidRPr="00694B3D" w:rsidRDefault="001B0DFE" w:rsidP="001B0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B0DFE" w:rsidRPr="00694B3D" w:rsidRDefault="001B0DFE" w:rsidP="001B0D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B0DFE" w:rsidRPr="00694B3D" w:rsidRDefault="001B0DFE" w:rsidP="001B0D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B0DFE" w:rsidRPr="00694B3D" w:rsidRDefault="001B0DFE" w:rsidP="001B0DFE">
      <w:pPr>
        <w:framePr w:h="406" w:hRule="exact" w:hSpace="180" w:wrap="around" w:vAnchor="text" w:hAnchor="page" w:x="1636" w:y="402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1B0DFE" w:rsidRPr="00694B3D" w:rsidRDefault="001B0DFE" w:rsidP="001B0DF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694B3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B0DFE" w:rsidRPr="00694B3D" w:rsidRDefault="001B0DFE" w:rsidP="001B0D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B3D">
        <w:rPr>
          <w:rFonts w:ascii="Times New Roman" w:hAnsi="Times New Roman"/>
          <w:sz w:val="24"/>
          <w:szCs w:val="24"/>
        </w:rPr>
        <w:t>1.Нестеренко Ю.В.Теория чисел: учебник для студ. высш.учеб. заведений/Ю.В.Нестеренко. -М. : Издательский центр «Академия»,2008.-272с.</w:t>
      </w:r>
    </w:p>
    <w:p w:rsidR="001B0DFE" w:rsidRPr="00694B3D" w:rsidRDefault="001B0DFE" w:rsidP="001B0DFE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94B3D">
        <w:rPr>
          <w:rFonts w:ascii="Times New Roman" w:hAnsi="Times New Roman"/>
          <w:sz w:val="24"/>
          <w:szCs w:val="24"/>
        </w:rPr>
        <w:t>2. Сизый С.В. Лекции по теории чисел: Учеб.пособие для студентов вузов. – М. :ФИЗМАТЛИТ, 2007. – 192с.</w:t>
      </w:r>
    </w:p>
    <w:p w:rsidR="001B0DFE" w:rsidRPr="00694B3D" w:rsidRDefault="001B0DFE" w:rsidP="001B0DFE">
      <w:pPr>
        <w:pStyle w:val="2"/>
        <w:spacing w:after="0" w:line="240" w:lineRule="auto"/>
        <w:rPr>
          <w:bCs/>
          <w:i/>
          <w:iCs/>
        </w:rPr>
      </w:pPr>
    </w:p>
    <w:p w:rsidR="001B0DFE" w:rsidRPr="00694B3D" w:rsidRDefault="001B0DFE" w:rsidP="001B0D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1B0DFE" w:rsidRPr="00694B3D" w:rsidRDefault="001B0DFE" w:rsidP="001B0DFE">
      <w:pPr>
        <w:pStyle w:val="a3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4B3D">
        <w:rPr>
          <w:rFonts w:ascii="Times New Roman" w:hAnsi="Times New Roman" w:cs="Times New Roman"/>
          <w:sz w:val="24"/>
          <w:szCs w:val="24"/>
        </w:rPr>
        <w:t>ШнеперманЛ.Б.Сборник задач по алгебре и теории чисел: Учебное пособие. – СПб.: Издательство «Лань»,2008. – 224с.</w:t>
      </w:r>
    </w:p>
    <w:p w:rsidR="001B0DFE" w:rsidRPr="00694B3D" w:rsidRDefault="001B0DFE" w:rsidP="001B0D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4B3D">
        <w:rPr>
          <w:rFonts w:ascii="Times New Roman" w:hAnsi="Times New Roman"/>
          <w:sz w:val="24"/>
          <w:szCs w:val="24"/>
        </w:rPr>
        <w:t>2.Моисеев С.А., Суворов Н.М. Задачник-практикум по алгебре и теории чисел/ РГПУ. – Рязань, 2000. – 124с.</w:t>
      </w:r>
    </w:p>
    <w:p w:rsidR="001B0DFE" w:rsidRPr="00694B3D" w:rsidRDefault="001B0DFE" w:rsidP="001B0D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B0DFE" w:rsidRPr="00694B3D" w:rsidRDefault="001B0DFE" w:rsidP="001B0DFE">
      <w:pPr>
        <w:framePr w:hSpace="180" w:wrap="around" w:vAnchor="text" w:hAnchor="margin" w:xAlign="center" w:y="136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94B3D">
        <w:rPr>
          <w:rFonts w:ascii="Times New Roman" w:hAnsi="Times New Roman"/>
          <w:sz w:val="24"/>
          <w:szCs w:val="24"/>
        </w:rPr>
        <w:t>1. Алгебраические структуры с одной и двумя бинарными   операциями/ Н.М. Агафонова, Т.А. Береговая, В.А. Глуздов, В.И. Грачева. –Н.Новгород: НГПУ, 2005. – 98 с.</w:t>
      </w:r>
    </w:p>
    <w:p w:rsidR="001B0DFE" w:rsidRPr="00694B3D" w:rsidRDefault="001B0DFE" w:rsidP="001B0DFE">
      <w:pPr>
        <w:pStyle w:val="2"/>
        <w:spacing w:after="0" w:line="240" w:lineRule="auto"/>
        <w:ind w:left="0"/>
        <w:rPr>
          <w:bCs/>
          <w:iCs/>
        </w:rPr>
      </w:pPr>
      <w:r w:rsidRPr="00694B3D">
        <w:t>гриф УМО</w:t>
      </w:r>
    </w:p>
    <w:p w:rsidR="001B0DFE" w:rsidRPr="00694B3D" w:rsidRDefault="001B0DFE" w:rsidP="001B0D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B0DFE" w:rsidRPr="00694B3D" w:rsidRDefault="001B0DFE" w:rsidP="001B0D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694B3D">
        <w:rPr>
          <w:rFonts w:ascii="Times New Roman" w:hAnsi="Times New Roman"/>
          <w:color w:val="222222"/>
          <w:sz w:val="24"/>
          <w:szCs w:val="24"/>
        </w:rPr>
        <w:t>Веселова, Л.В. Алгебра и теория чисел : учебное пособие / Л.В. Веселова, О.Е. Тихонов ; Министерство образования и науки России, Федеральное государственное бюджетное образовательное учреждение высшего профессионального образования «Казанский национальный исследовательский технологический университет». - Казань : Издательство КНИТУ, 2014. - 107 с. : ил. - Библиогр. в кн. - ISBN 978-5-7882-1636-2 ; То же [Электронный ресурс]. - URL: </w:t>
      </w:r>
      <w:hyperlink r:id="rId29" w:history="1">
        <w:r w:rsidRPr="00694B3D">
          <w:rPr>
            <w:rStyle w:val="af6"/>
            <w:rFonts w:ascii="Times New Roman" w:hAnsi="Times New Roman"/>
            <w:color w:val="006CA1"/>
            <w:sz w:val="24"/>
            <w:szCs w:val="24"/>
          </w:rPr>
          <w:t>http://biblioclub.ru/index.php?page=book&amp;id=428287</w:t>
        </w:r>
      </w:hyperlink>
    </w:p>
    <w:p w:rsidR="001B0DFE" w:rsidRPr="00694B3D" w:rsidRDefault="001B0DFE" w:rsidP="001B0D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B0DFE" w:rsidRPr="00694B3D" w:rsidRDefault="001B0DFE" w:rsidP="001B0DF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1B0DFE" w:rsidRPr="00694B3D" w:rsidRDefault="001B0DFE" w:rsidP="001B0D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B0DFE" w:rsidRPr="00694B3D" w:rsidRDefault="001B0DFE" w:rsidP="001B0D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B0DFE" w:rsidRPr="00694B3D" w:rsidRDefault="001B0DFE" w:rsidP="001B0D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B0DFE" w:rsidRPr="00694B3D" w:rsidRDefault="001B0DFE" w:rsidP="001B0DFE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94B3D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электронной доской и выходом в сеть Интернет.</w:t>
      </w:r>
    </w:p>
    <w:p w:rsidR="001B0DFE" w:rsidRPr="00694B3D" w:rsidRDefault="001B0DFE" w:rsidP="001B0D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4B3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6417"/>
      </w:tblGrid>
      <w:tr w:rsidR="001B0DFE" w:rsidRPr="00694B3D" w:rsidTr="00FB46B0">
        <w:tc>
          <w:tcPr>
            <w:tcW w:w="2943" w:type="dxa"/>
          </w:tcPr>
          <w:p w:rsidR="001B0DFE" w:rsidRPr="00694B3D" w:rsidRDefault="001B0DFE" w:rsidP="00FB46B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694B3D">
              <w:rPr>
                <w:rFonts w:ascii="Times New Roman" w:hAnsi="Times New Roman"/>
                <w:sz w:val="24"/>
                <w:szCs w:val="24"/>
              </w:rPr>
              <w:t>.</w:t>
            </w:r>
            <w:r w:rsidRPr="00694B3D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r w:rsidRPr="00694B3D">
              <w:rPr>
                <w:rFonts w:ascii="Times New Roman" w:hAnsi="Times New Roman"/>
                <w:sz w:val="24"/>
                <w:szCs w:val="24"/>
              </w:rPr>
              <w:t>.</w:t>
            </w:r>
            <w:r w:rsidRPr="00694B3D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417" w:type="dxa"/>
          </w:tcPr>
          <w:p w:rsidR="001B0DFE" w:rsidRPr="00694B3D" w:rsidRDefault="001B0DFE" w:rsidP="00FB46B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1B0DFE" w:rsidRPr="00694B3D" w:rsidTr="00FB46B0">
        <w:tc>
          <w:tcPr>
            <w:tcW w:w="2943" w:type="dxa"/>
          </w:tcPr>
          <w:p w:rsidR="001B0DFE" w:rsidRPr="00694B3D" w:rsidRDefault="001B0DFE" w:rsidP="00FB46B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4B3D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417" w:type="dxa"/>
          </w:tcPr>
          <w:p w:rsidR="001B0DFE" w:rsidRPr="00694B3D" w:rsidRDefault="001B0DFE" w:rsidP="00FB46B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1B0DFE" w:rsidRPr="00694B3D" w:rsidTr="00FB46B0">
        <w:tc>
          <w:tcPr>
            <w:tcW w:w="2943" w:type="dxa"/>
          </w:tcPr>
          <w:p w:rsidR="001B0DFE" w:rsidRPr="00694B3D" w:rsidRDefault="001B0DFE" w:rsidP="00FB46B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94B3D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www.ebiblioteka.ru</w:t>
            </w:r>
          </w:p>
        </w:tc>
        <w:tc>
          <w:tcPr>
            <w:tcW w:w="6417" w:type="dxa"/>
          </w:tcPr>
          <w:p w:rsidR="001B0DFE" w:rsidRPr="00694B3D" w:rsidRDefault="001B0DFE" w:rsidP="00FB46B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B3D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1B0DFE" w:rsidRPr="00694B3D" w:rsidRDefault="001B0DFE" w:rsidP="001B0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B0DFE" w:rsidRPr="003C0E8C" w:rsidRDefault="001B0DFE" w:rsidP="001B0DF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694B3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Программное обеспечение (Пакет </w:t>
      </w:r>
      <w:r w:rsidRPr="00694B3D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MSOffice</w:t>
      </w:r>
      <w:r w:rsidRPr="00694B3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, </w:t>
      </w:r>
      <w:r w:rsidRPr="00694B3D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LMSMoodle</w:t>
      </w:r>
      <w:r w:rsidRPr="00694B3D">
        <w:rPr>
          <w:rFonts w:ascii="Times New Roman" w:hAnsi="Times New Roman"/>
          <w:bCs/>
          <w:color w:val="000000" w:themeColor="text1"/>
          <w:sz w:val="24"/>
          <w:szCs w:val="24"/>
        </w:rPr>
        <w:t>, Интернет браузер и т.д.)</w:t>
      </w:r>
    </w:p>
    <w:p w:rsidR="001856E1" w:rsidRPr="008C64A8" w:rsidRDefault="001856E1" w:rsidP="001856E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</w:rPr>
      </w:pPr>
    </w:p>
    <w:p w:rsidR="001856E1" w:rsidRPr="00F01413" w:rsidRDefault="001856E1" w:rsidP="001856E1">
      <w:pPr>
        <w:spacing w:after="0"/>
        <w:ind w:left="1069"/>
        <w:jc w:val="center"/>
        <w:rPr>
          <w:rFonts w:ascii="Times New Roman" w:hAnsi="Times New Roman"/>
          <w:b/>
          <w:bCs/>
        </w:rPr>
      </w:pPr>
      <w:r w:rsidRPr="00F01413">
        <w:rPr>
          <w:rFonts w:ascii="Times New Roman" w:hAnsi="Times New Roman"/>
          <w:b/>
          <w:bCs/>
        </w:rPr>
        <w:t>6.</w:t>
      </w:r>
      <w:r>
        <w:rPr>
          <w:rFonts w:ascii="Times New Roman" w:hAnsi="Times New Roman"/>
          <w:b/>
          <w:bCs/>
        </w:rPr>
        <w:t xml:space="preserve"> </w:t>
      </w:r>
      <w:r w:rsidRPr="00F01413">
        <w:rPr>
          <w:rFonts w:ascii="Times New Roman" w:hAnsi="Times New Roman"/>
          <w:b/>
          <w:bCs/>
        </w:rPr>
        <w:t>ПРАКТИКА (не предусмотрена)</w:t>
      </w:r>
    </w:p>
    <w:p w:rsidR="001856E1" w:rsidRPr="00F01413" w:rsidRDefault="001856E1" w:rsidP="001856E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</w:rPr>
      </w:pPr>
    </w:p>
    <w:p w:rsidR="001856E1" w:rsidRPr="00F01413" w:rsidRDefault="001856E1" w:rsidP="001856E1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</w:rPr>
      </w:pPr>
      <w:r w:rsidRPr="00F01413">
        <w:rPr>
          <w:rFonts w:ascii="Times New Roman" w:hAnsi="Times New Roman"/>
          <w:b/>
          <w:bCs/>
        </w:rPr>
        <w:t>7. ПРОГРАММА ИТОГОВОЙ АТТЕСТАЦИИ</w:t>
      </w:r>
    </w:p>
    <w:p w:rsidR="001856E1" w:rsidRPr="00F01413" w:rsidRDefault="001856E1" w:rsidP="001856E1">
      <w:pPr>
        <w:spacing w:after="0"/>
        <w:ind w:firstLine="708"/>
        <w:contextualSpacing/>
        <w:jc w:val="both"/>
        <w:rPr>
          <w:rFonts w:ascii="Times New Roman" w:hAnsi="Times New Roman"/>
        </w:rPr>
      </w:pPr>
      <w:r w:rsidRPr="00F01413">
        <w:rPr>
          <w:rFonts w:ascii="Times New Roman" w:hAnsi="Times New Roman"/>
        </w:rPr>
        <w:t>Определение результатов освоения модуля на основе вычисления рейтинга по каждой дисциплине, предусмотренной учебным планом по модулю, по формуле:</w:t>
      </w:r>
    </w:p>
    <w:p w:rsidR="001856E1" w:rsidRPr="00F01413" w:rsidRDefault="001856E1" w:rsidP="001856E1">
      <w:pPr>
        <w:tabs>
          <w:tab w:val="left" w:pos="1320"/>
        </w:tabs>
        <w:spacing w:after="0"/>
        <w:jc w:val="both"/>
        <w:rPr>
          <w:rFonts w:ascii="Times New Roman" w:hAnsi="Times New Roman"/>
        </w:rPr>
      </w:pPr>
    </w:p>
    <w:p w:rsidR="001856E1" w:rsidRPr="00F01413" w:rsidRDefault="001856E1" w:rsidP="001856E1">
      <w:pPr>
        <w:tabs>
          <w:tab w:val="left" w:pos="1320"/>
        </w:tabs>
        <w:spacing w:after="0"/>
        <w:jc w:val="both"/>
        <w:rPr>
          <w:rFonts w:ascii="Times New Roman" w:hAnsi="Times New Roman"/>
        </w:rPr>
      </w:pPr>
      <w:r w:rsidRPr="00F01413">
        <w:rPr>
          <w:rFonts w:ascii="Times New Roman" w:hAnsi="Times New Roman"/>
          <w:lang w:val="en-US"/>
        </w:rPr>
        <w:t>R</w:t>
      </w:r>
      <w:r w:rsidRPr="00F01413">
        <w:rPr>
          <w:rFonts w:ascii="Times New Roman" w:hAnsi="Times New Roman"/>
          <w:vertAlign w:val="subscript"/>
          <w:lang w:val="en-US"/>
        </w:rPr>
        <w:t>j</w:t>
      </w:r>
      <w:r w:rsidRPr="00F01413">
        <w:rPr>
          <w:rFonts w:ascii="Times New Roman" w:hAnsi="Times New Roman"/>
          <w:vertAlign w:val="superscript"/>
        </w:rPr>
        <w:t>мод.</w:t>
      </w:r>
      <w:r w:rsidRPr="00F01413">
        <w:rPr>
          <w:rFonts w:ascii="Times New Roman" w:hAnsi="Times New Roman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  <m:r>
                  <w:rPr>
                    <w:rFonts w:ascii="Cambria Math" w:hAnsi="Cambria Math"/>
                  </w:rPr>
                  <m:t xml:space="preserve"> 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1856E1" w:rsidRPr="00F01413" w:rsidRDefault="001856E1" w:rsidP="001856E1">
      <w:pPr>
        <w:spacing w:after="0"/>
        <w:jc w:val="both"/>
        <w:rPr>
          <w:rFonts w:ascii="Times New Roman" w:hAnsi="Times New Roman"/>
        </w:rPr>
      </w:pPr>
    </w:p>
    <w:p w:rsidR="001856E1" w:rsidRPr="00F01413" w:rsidRDefault="001856E1" w:rsidP="001856E1">
      <w:pPr>
        <w:spacing w:after="0"/>
        <w:jc w:val="both"/>
        <w:rPr>
          <w:rFonts w:ascii="Times New Roman" w:hAnsi="Times New Roman"/>
        </w:rPr>
      </w:pPr>
      <w:r w:rsidRPr="00F01413">
        <w:rPr>
          <w:rFonts w:ascii="Times New Roman" w:hAnsi="Times New Roman"/>
        </w:rPr>
        <w:t>где:</w:t>
      </w:r>
    </w:p>
    <w:p w:rsidR="001856E1" w:rsidRPr="00F01413" w:rsidRDefault="001856E1" w:rsidP="001856E1">
      <w:pPr>
        <w:spacing w:after="0"/>
        <w:jc w:val="both"/>
        <w:rPr>
          <w:rFonts w:ascii="Times New Roman" w:hAnsi="Times New Roman"/>
          <w:vertAlign w:val="superscript"/>
        </w:rPr>
      </w:pPr>
      <w:r w:rsidRPr="00F01413">
        <w:rPr>
          <w:rFonts w:ascii="Times New Roman" w:hAnsi="Times New Roman"/>
          <w:lang w:val="en-US"/>
        </w:rPr>
        <w:t>R</w:t>
      </w:r>
      <w:r w:rsidRPr="00F01413">
        <w:rPr>
          <w:rFonts w:ascii="Times New Roman" w:hAnsi="Times New Roman"/>
          <w:vertAlign w:val="subscript"/>
          <w:lang w:val="en-US"/>
        </w:rPr>
        <w:t>j</w:t>
      </w:r>
      <w:r w:rsidRPr="00F01413">
        <w:rPr>
          <w:rFonts w:ascii="Times New Roman" w:hAnsi="Times New Roman"/>
          <w:vertAlign w:val="superscript"/>
        </w:rPr>
        <w:t>мод.</w:t>
      </w:r>
      <w:r w:rsidRPr="00F01413">
        <w:rPr>
          <w:rFonts w:ascii="Times New Roman" w:hAnsi="Times New Roman"/>
        </w:rPr>
        <w:t xml:space="preserve"> –  рейтинговый балл студента </w:t>
      </w:r>
      <w:r w:rsidRPr="00F01413">
        <w:rPr>
          <w:rFonts w:ascii="Times New Roman" w:hAnsi="Times New Roman"/>
          <w:lang w:val="en-US"/>
        </w:rPr>
        <w:t>j</w:t>
      </w:r>
      <w:r w:rsidRPr="00F01413">
        <w:rPr>
          <w:rFonts w:ascii="Times New Roman" w:hAnsi="Times New Roman"/>
        </w:rPr>
        <w:t xml:space="preserve"> по модулю;</w:t>
      </w:r>
      <w:r w:rsidRPr="00F01413">
        <w:rPr>
          <w:rFonts w:ascii="Times New Roman" w:hAnsi="Times New Roman"/>
          <w:vertAlign w:val="superscript"/>
        </w:rPr>
        <w:t xml:space="preserve"> </w:t>
      </w:r>
    </w:p>
    <w:p w:rsidR="001856E1" w:rsidRPr="00F01413" w:rsidRDefault="00766801" w:rsidP="001856E1">
      <w:pPr>
        <w:spacing w:after="0"/>
        <w:jc w:val="both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1856E1" w:rsidRPr="00F01413">
        <w:rPr>
          <w:rFonts w:ascii="Times New Roman" w:hAnsi="Times New Roman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1856E1" w:rsidRPr="00F01413">
        <w:rPr>
          <w:rFonts w:ascii="Times New Roman" w:hAnsi="Times New Roman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1856E1" w:rsidRPr="00F01413">
        <w:rPr>
          <w:rFonts w:ascii="Times New Roman" w:hAnsi="Times New Roman"/>
        </w:rPr>
        <w:t xml:space="preserve"> – зачетные единицы дисциплин, входящих в модуль, </w:t>
      </w:r>
    </w:p>
    <w:p w:rsidR="001856E1" w:rsidRPr="00F01413" w:rsidRDefault="00766801" w:rsidP="001856E1">
      <w:pPr>
        <w:spacing w:after="0"/>
        <w:jc w:val="both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1856E1" w:rsidRPr="00F01413">
        <w:rPr>
          <w:rFonts w:ascii="Times New Roman" w:hAnsi="Times New Roman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1856E1" w:rsidRPr="00F01413">
        <w:rPr>
          <w:rFonts w:ascii="Times New Roman" w:hAnsi="Times New Roman"/>
        </w:rPr>
        <w:t xml:space="preserve"> –  зачетная единица по курсовой работе;</w:t>
      </w:r>
    </w:p>
    <w:p w:rsidR="001856E1" w:rsidRPr="00F01413" w:rsidRDefault="00766801" w:rsidP="001856E1">
      <w:pPr>
        <w:spacing w:after="0"/>
        <w:jc w:val="both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1856E1" w:rsidRPr="00F01413">
        <w:rPr>
          <w:rFonts w:ascii="Times New Roman" w:hAnsi="Times New Roman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1856E1" w:rsidRPr="00F01413">
        <w:rPr>
          <w:rFonts w:ascii="Times New Roman" w:hAnsi="Times New Roman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1856E1" w:rsidRPr="00F01413">
        <w:rPr>
          <w:rFonts w:ascii="Times New Roman" w:hAnsi="Times New Roman"/>
        </w:rPr>
        <w:t xml:space="preserve"> – рейтинговые баллы студента по дисциплинам модуля,</w:t>
      </w:r>
    </w:p>
    <w:p w:rsidR="001856E1" w:rsidRPr="00F01413" w:rsidRDefault="00766801" w:rsidP="001856E1">
      <w:pPr>
        <w:spacing w:after="0"/>
        <w:jc w:val="both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1856E1" w:rsidRPr="00F01413">
        <w:rPr>
          <w:rFonts w:ascii="Times New Roman" w:hAnsi="Times New Roman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1856E1" w:rsidRPr="00F01413">
        <w:rPr>
          <w:rFonts w:ascii="Times New Roman" w:hAnsi="Times New Roman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1856E1" w:rsidRPr="00703688" w:rsidRDefault="001856E1" w:rsidP="001856E1">
      <w:pPr>
        <w:spacing w:after="0"/>
        <w:jc w:val="both"/>
      </w:pPr>
      <w:r w:rsidRPr="00F01413">
        <w:rPr>
          <w:rFonts w:ascii="Times New Roman" w:hAnsi="Times New Roman"/>
        </w:rPr>
        <w:t>Величина среднего рейтинга студента по модулю  лежит в пределах от 55 до 100 баллов</w:t>
      </w:r>
      <w:r w:rsidRPr="00703688">
        <w:t>.</w:t>
      </w:r>
    </w:p>
    <w:p w:rsidR="001856E1" w:rsidRPr="00703688" w:rsidRDefault="001856E1" w:rsidP="001856E1"/>
    <w:p w:rsidR="001856E1" w:rsidRDefault="001856E1" w:rsidP="001856E1"/>
    <w:p w:rsidR="001856E1" w:rsidRDefault="001856E1" w:rsidP="001856E1"/>
    <w:p w:rsidR="006A656A" w:rsidRDefault="006A656A"/>
    <w:sectPr w:rsidR="006A656A" w:rsidSect="00682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91B" w:rsidRDefault="0076291B" w:rsidP="00286EFE">
      <w:pPr>
        <w:spacing w:after="0" w:line="240" w:lineRule="auto"/>
      </w:pPr>
      <w:r>
        <w:separator/>
      </w:r>
    </w:p>
  </w:endnote>
  <w:endnote w:type="continuationSeparator" w:id="0">
    <w:p w:rsidR="0076291B" w:rsidRDefault="0076291B" w:rsidP="0028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  <w:docPartObj>
        <w:docPartGallery w:val="Page Numbers (Bottom of Page)"/>
        <w:docPartUnique/>
      </w:docPartObj>
    </w:sdtPr>
    <w:sdtContent>
      <w:p w:rsidR="006820EB" w:rsidRDefault="00766801">
        <w:pPr>
          <w:pStyle w:val="ad"/>
          <w:jc w:val="right"/>
        </w:pPr>
        <w:fldSimple w:instr="PAGE   \* MERGEFORMAT">
          <w:r w:rsidR="00B145C5">
            <w:rPr>
              <w:noProof/>
            </w:rPr>
            <w:t>2</w:t>
          </w:r>
        </w:fldSimple>
      </w:p>
    </w:sdtContent>
  </w:sdt>
  <w:p w:rsidR="006820EB" w:rsidRDefault="006820EB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0EB" w:rsidRDefault="006820EB">
    <w:pPr>
      <w:pStyle w:val="ad"/>
      <w:jc w:val="right"/>
    </w:pPr>
  </w:p>
  <w:p w:rsidR="006820EB" w:rsidRDefault="006820EB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91B" w:rsidRDefault="0076291B" w:rsidP="00286EFE">
      <w:pPr>
        <w:spacing w:after="0" w:line="240" w:lineRule="auto"/>
      </w:pPr>
      <w:r>
        <w:separator/>
      </w:r>
    </w:p>
  </w:footnote>
  <w:footnote w:type="continuationSeparator" w:id="0">
    <w:p w:rsidR="0076291B" w:rsidRDefault="0076291B" w:rsidP="00286E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D0E97"/>
    <w:multiLevelType w:val="hybridMultilevel"/>
    <w:tmpl w:val="713EE2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91A38"/>
    <w:multiLevelType w:val="hybridMultilevel"/>
    <w:tmpl w:val="FC84FE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574100"/>
    <w:multiLevelType w:val="hybridMultilevel"/>
    <w:tmpl w:val="3618A96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0065BFB"/>
    <w:multiLevelType w:val="hybridMultilevel"/>
    <w:tmpl w:val="105AD31A"/>
    <w:lvl w:ilvl="0" w:tplc="B1F6BCC8">
      <w:start w:val="1"/>
      <w:numFmt w:val="bullet"/>
      <w:lvlText w:val=""/>
      <w:lvlJc w:val="left"/>
      <w:pPr>
        <w:tabs>
          <w:tab w:val="num" w:pos="2240"/>
        </w:tabs>
        <w:ind w:left="2127" w:firstLine="0"/>
      </w:pPr>
      <w:rPr>
        <w:rFonts w:ascii="Symbol" w:hAnsi="Symbol" w:hint="default"/>
      </w:rPr>
    </w:lvl>
    <w:lvl w:ilvl="1" w:tplc="A6BCE552">
      <w:start w:val="1"/>
      <w:numFmt w:val="bullet"/>
      <w:lvlText w:val="–"/>
      <w:lvlJc w:val="left"/>
      <w:pPr>
        <w:tabs>
          <w:tab w:val="num" w:pos="907"/>
        </w:tabs>
        <w:ind w:left="907" w:hanging="340"/>
      </w:pPr>
      <w:rPr>
        <w:rFonts w:ascii="Times New Roman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2057987"/>
    <w:multiLevelType w:val="hybridMultilevel"/>
    <w:tmpl w:val="072C9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3014CD"/>
    <w:multiLevelType w:val="multilevel"/>
    <w:tmpl w:val="A57C28C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7">
    <w:nsid w:val="1BDF62FC"/>
    <w:multiLevelType w:val="hybridMultilevel"/>
    <w:tmpl w:val="F4A60EB2"/>
    <w:lvl w:ilvl="0" w:tplc="BE346F22"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E33EB"/>
    <w:multiLevelType w:val="hybridMultilevel"/>
    <w:tmpl w:val="DD7A31C4"/>
    <w:lvl w:ilvl="0" w:tplc="C36CB5E2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9A3C04"/>
    <w:multiLevelType w:val="hybridMultilevel"/>
    <w:tmpl w:val="713EE2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A4FB9"/>
    <w:multiLevelType w:val="hybridMultilevel"/>
    <w:tmpl w:val="59E63A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B103DC1"/>
    <w:multiLevelType w:val="multilevel"/>
    <w:tmpl w:val="E9F295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D997561"/>
    <w:multiLevelType w:val="hybridMultilevel"/>
    <w:tmpl w:val="46082CE6"/>
    <w:lvl w:ilvl="0" w:tplc="CF56CC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3E28A5"/>
    <w:multiLevelType w:val="hybridMultilevel"/>
    <w:tmpl w:val="E7461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8C1A06"/>
    <w:multiLevelType w:val="multilevel"/>
    <w:tmpl w:val="5FC449BE"/>
    <w:lvl w:ilvl="0">
      <w:start w:val="9"/>
      <w:numFmt w:val="decimal"/>
      <w:lvlText w:val="%1."/>
      <w:lvlJc w:val="left"/>
      <w:pPr>
        <w:ind w:left="107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3D1339A8"/>
    <w:multiLevelType w:val="multilevel"/>
    <w:tmpl w:val="36C8F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90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3D7624BB"/>
    <w:multiLevelType w:val="hybridMultilevel"/>
    <w:tmpl w:val="4640540E"/>
    <w:lvl w:ilvl="0" w:tplc="011A81B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0C92A3C"/>
    <w:multiLevelType w:val="multilevel"/>
    <w:tmpl w:val="8BB63E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9" w:hanging="4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18">
    <w:nsid w:val="42446D5A"/>
    <w:multiLevelType w:val="hybridMultilevel"/>
    <w:tmpl w:val="D8F27E0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14DCA"/>
    <w:multiLevelType w:val="hybridMultilevel"/>
    <w:tmpl w:val="E80EE700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A52B55"/>
    <w:multiLevelType w:val="hybridMultilevel"/>
    <w:tmpl w:val="EA9C0C0E"/>
    <w:lvl w:ilvl="0" w:tplc="041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1">
    <w:nsid w:val="4CD00292"/>
    <w:multiLevelType w:val="hybridMultilevel"/>
    <w:tmpl w:val="B8E47D8C"/>
    <w:lvl w:ilvl="0" w:tplc="C98A6DA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4FE95D37"/>
    <w:multiLevelType w:val="hybridMultilevel"/>
    <w:tmpl w:val="C2DE58D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53871733"/>
    <w:multiLevelType w:val="hybridMultilevel"/>
    <w:tmpl w:val="E58A735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542B2C80"/>
    <w:multiLevelType w:val="multilevel"/>
    <w:tmpl w:val="A13CE1A6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5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374C57"/>
    <w:multiLevelType w:val="hybridMultilevel"/>
    <w:tmpl w:val="E5520D56"/>
    <w:lvl w:ilvl="0" w:tplc="8D6E498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681534B"/>
    <w:multiLevelType w:val="hybridMultilevel"/>
    <w:tmpl w:val="A0C078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730" w:hanging="360"/>
      </w:pPr>
    </w:lvl>
    <w:lvl w:ilvl="2" w:tplc="0419001B">
      <w:start w:val="1"/>
      <w:numFmt w:val="lowerRoman"/>
      <w:lvlText w:val="%3."/>
      <w:lvlJc w:val="right"/>
      <w:pPr>
        <w:ind w:left="1450" w:hanging="180"/>
      </w:pPr>
    </w:lvl>
    <w:lvl w:ilvl="3" w:tplc="0419000F">
      <w:start w:val="1"/>
      <w:numFmt w:val="decimal"/>
      <w:lvlText w:val="%4."/>
      <w:lvlJc w:val="left"/>
      <w:pPr>
        <w:ind w:left="2170" w:hanging="360"/>
      </w:pPr>
    </w:lvl>
    <w:lvl w:ilvl="4" w:tplc="04190019">
      <w:start w:val="1"/>
      <w:numFmt w:val="lowerLetter"/>
      <w:lvlText w:val="%5."/>
      <w:lvlJc w:val="left"/>
      <w:pPr>
        <w:ind w:left="2890" w:hanging="360"/>
      </w:pPr>
    </w:lvl>
    <w:lvl w:ilvl="5" w:tplc="0419001B">
      <w:start w:val="1"/>
      <w:numFmt w:val="lowerRoman"/>
      <w:lvlText w:val="%6."/>
      <w:lvlJc w:val="right"/>
      <w:pPr>
        <w:ind w:left="3610" w:hanging="180"/>
      </w:pPr>
    </w:lvl>
    <w:lvl w:ilvl="6" w:tplc="0419000F">
      <w:start w:val="1"/>
      <w:numFmt w:val="decimal"/>
      <w:lvlText w:val="%7."/>
      <w:lvlJc w:val="left"/>
      <w:pPr>
        <w:ind w:left="4330" w:hanging="360"/>
      </w:pPr>
    </w:lvl>
    <w:lvl w:ilvl="7" w:tplc="04190019">
      <w:start w:val="1"/>
      <w:numFmt w:val="lowerLetter"/>
      <w:lvlText w:val="%8."/>
      <w:lvlJc w:val="left"/>
      <w:pPr>
        <w:ind w:left="5050" w:hanging="360"/>
      </w:pPr>
    </w:lvl>
    <w:lvl w:ilvl="8" w:tplc="0419001B">
      <w:start w:val="1"/>
      <w:numFmt w:val="lowerRoman"/>
      <w:lvlText w:val="%9."/>
      <w:lvlJc w:val="right"/>
      <w:pPr>
        <w:ind w:left="5770" w:hanging="180"/>
      </w:pPr>
    </w:lvl>
  </w:abstractNum>
  <w:abstractNum w:abstractNumId="28">
    <w:nsid w:val="575B0C8B"/>
    <w:multiLevelType w:val="singleLevel"/>
    <w:tmpl w:val="C694D00A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5E313783"/>
    <w:multiLevelType w:val="hybridMultilevel"/>
    <w:tmpl w:val="40AA48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0CA71E0"/>
    <w:multiLevelType w:val="hybridMultilevel"/>
    <w:tmpl w:val="95A8DAB0"/>
    <w:lvl w:ilvl="0" w:tplc="7E26FEA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0F354A"/>
    <w:multiLevelType w:val="hybridMultilevel"/>
    <w:tmpl w:val="351863FE"/>
    <w:lvl w:ilvl="0" w:tplc="C7A2355E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1E69BB"/>
    <w:multiLevelType w:val="hybridMultilevel"/>
    <w:tmpl w:val="DFF0862E"/>
    <w:lvl w:ilvl="0" w:tplc="0BDEBF7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68A00E24"/>
    <w:multiLevelType w:val="hybridMultilevel"/>
    <w:tmpl w:val="357C4ED6"/>
    <w:lvl w:ilvl="0" w:tplc="EB220F8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C10C62"/>
    <w:multiLevelType w:val="hybridMultilevel"/>
    <w:tmpl w:val="91226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8B4E42"/>
    <w:multiLevelType w:val="hybridMultilevel"/>
    <w:tmpl w:val="7036488E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7">
    <w:nsid w:val="75A473EC"/>
    <w:multiLevelType w:val="hybridMultilevel"/>
    <w:tmpl w:val="B0180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E036A8"/>
    <w:multiLevelType w:val="hybridMultilevel"/>
    <w:tmpl w:val="FB3E2B1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7B66626"/>
    <w:multiLevelType w:val="hybridMultilevel"/>
    <w:tmpl w:val="2C669040"/>
    <w:lvl w:ilvl="0" w:tplc="7D84D5D8">
      <w:start w:val="1"/>
      <w:numFmt w:val="decimal"/>
      <w:lvlText w:val="%1."/>
      <w:lvlJc w:val="left"/>
      <w:pPr>
        <w:ind w:left="1069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9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35"/>
  </w:num>
  <w:num w:numId="12">
    <w:abstractNumId w:val="4"/>
  </w:num>
  <w:num w:numId="13">
    <w:abstractNumId w:val="10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3"/>
  </w:num>
  <w:num w:numId="19">
    <w:abstractNumId w:val="24"/>
  </w:num>
  <w:num w:numId="20">
    <w:abstractNumId w:val="2"/>
  </w:num>
  <w:num w:numId="21">
    <w:abstractNumId w:val="36"/>
  </w:num>
  <w:num w:numId="22">
    <w:abstractNumId w:val="20"/>
  </w:num>
  <w:num w:numId="23">
    <w:abstractNumId w:val="15"/>
  </w:num>
  <w:num w:numId="24">
    <w:abstractNumId w:val="21"/>
  </w:num>
  <w:num w:numId="25">
    <w:abstractNumId w:val="34"/>
  </w:num>
  <w:num w:numId="26">
    <w:abstractNumId w:val="38"/>
  </w:num>
  <w:num w:numId="27">
    <w:abstractNumId w:val="18"/>
  </w:num>
  <w:num w:numId="28">
    <w:abstractNumId w:val="1"/>
  </w:num>
  <w:num w:numId="29">
    <w:abstractNumId w:val="9"/>
  </w:num>
  <w:num w:numId="30">
    <w:abstractNumId w:val="33"/>
  </w:num>
  <w:num w:numId="31">
    <w:abstractNumId w:val="31"/>
  </w:num>
  <w:num w:numId="32">
    <w:abstractNumId w:val="14"/>
  </w:num>
  <w:num w:numId="33">
    <w:abstractNumId w:val="32"/>
  </w:num>
  <w:num w:numId="34">
    <w:abstractNumId w:val="8"/>
  </w:num>
  <w:num w:numId="35">
    <w:abstractNumId w:val="19"/>
  </w:num>
  <w:num w:numId="36">
    <w:abstractNumId w:val="13"/>
  </w:num>
  <w:num w:numId="37">
    <w:abstractNumId w:val="37"/>
  </w:num>
  <w:num w:numId="38">
    <w:abstractNumId w:val="6"/>
  </w:num>
  <w:num w:numId="39">
    <w:abstractNumId w:val="28"/>
  </w:num>
  <w:num w:numId="40">
    <w:abstractNumId w:val="12"/>
  </w:num>
  <w:num w:numId="41">
    <w:abstractNumId w:val="11"/>
  </w:num>
  <w:num w:numId="4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56E1"/>
    <w:rsid w:val="001856E1"/>
    <w:rsid w:val="001B0DFE"/>
    <w:rsid w:val="00286EFE"/>
    <w:rsid w:val="003065FC"/>
    <w:rsid w:val="0044380E"/>
    <w:rsid w:val="004F5502"/>
    <w:rsid w:val="006820EB"/>
    <w:rsid w:val="006A656A"/>
    <w:rsid w:val="0076291B"/>
    <w:rsid w:val="00766801"/>
    <w:rsid w:val="00B145C5"/>
    <w:rsid w:val="00B24D2C"/>
    <w:rsid w:val="00B25A20"/>
    <w:rsid w:val="00CF4B79"/>
    <w:rsid w:val="00EB4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6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856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56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1856E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99"/>
    <w:locked/>
    <w:rsid w:val="001856E1"/>
  </w:style>
  <w:style w:type="table" w:customStyle="1" w:styleId="11">
    <w:name w:val="Сетка таблицы1"/>
    <w:basedOn w:val="a1"/>
    <w:next w:val="a5"/>
    <w:uiPriority w:val="59"/>
    <w:rsid w:val="001856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1856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выноски Знак"/>
    <w:basedOn w:val="a0"/>
    <w:link w:val="a7"/>
    <w:uiPriority w:val="99"/>
    <w:semiHidden/>
    <w:rsid w:val="001856E1"/>
    <w:rPr>
      <w:rFonts w:ascii="Tahoma" w:eastAsia="Calibri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185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7"/>
    <w:uiPriority w:val="99"/>
    <w:semiHidden/>
    <w:rsid w:val="001856E1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1856E1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1856E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a">
    <w:name w:val="Emphasis"/>
    <w:basedOn w:val="a0"/>
    <w:uiPriority w:val="20"/>
    <w:qFormat/>
    <w:rsid w:val="001856E1"/>
    <w:rPr>
      <w:i/>
      <w:iCs/>
    </w:rPr>
  </w:style>
  <w:style w:type="paragraph" w:styleId="ab">
    <w:name w:val="header"/>
    <w:basedOn w:val="a"/>
    <w:link w:val="ac"/>
    <w:uiPriority w:val="99"/>
    <w:unhideWhenUsed/>
    <w:rsid w:val="00185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856E1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185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856E1"/>
    <w:rPr>
      <w:rFonts w:ascii="Calibri" w:eastAsia="Calibri" w:hAnsi="Calibri" w:cs="Times New Roman"/>
    </w:rPr>
  </w:style>
  <w:style w:type="character" w:customStyle="1" w:styleId="af">
    <w:name w:val="Текст примечания Знак"/>
    <w:basedOn w:val="a0"/>
    <w:link w:val="af0"/>
    <w:uiPriority w:val="99"/>
    <w:semiHidden/>
    <w:rsid w:val="001856E1"/>
    <w:rPr>
      <w:rFonts w:ascii="Calibri" w:eastAsia="Calibri" w:hAnsi="Calibri" w:cs="Times New Roman"/>
      <w:sz w:val="20"/>
      <w:szCs w:val="20"/>
    </w:rPr>
  </w:style>
  <w:style w:type="paragraph" w:styleId="af0">
    <w:name w:val="annotation text"/>
    <w:basedOn w:val="a"/>
    <w:link w:val="af"/>
    <w:uiPriority w:val="99"/>
    <w:semiHidden/>
    <w:unhideWhenUsed/>
    <w:rsid w:val="001856E1"/>
    <w:pPr>
      <w:spacing w:line="240" w:lineRule="auto"/>
    </w:pPr>
    <w:rPr>
      <w:sz w:val="20"/>
      <w:szCs w:val="20"/>
    </w:rPr>
  </w:style>
  <w:style w:type="character" w:customStyle="1" w:styleId="13">
    <w:name w:val="Текст примечания Знак1"/>
    <w:basedOn w:val="a0"/>
    <w:link w:val="af0"/>
    <w:uiPriority w:val="99"/>
    <w:semiHidden/>
    <w:rsid w:val="001856E1"/>
    <w:rPr>
      <w:rFonts w:ascii="Calibri" w:eastAsia="Calibri" w:hAnsi="Calibri" w:cs="Times New Roman"/>
      <w:sz w:val="20"/>
      <w:szCs w:val="20"/>
    </w:rPr>
  </w:style>
  <w:style w:type="character" w:customStyle="1" w:styleId="af1">
    <w:name w:val="Тема примечания Знак"/>
    <w:basedOn w:val="af"/>
    <w:link w:val="af2"/>
    <w:uiPriority w:val="99"/>
    <w:semiHidden/>
    <w:rsid w:val="001856E1"/>
    <w:rPr>
      <w:b/>
      <w:bCs/>
    </w:rPr>
  </w:style>
  <w:style w:type="paragraph" w:styleId="af2">
    <w:name w:val="annotation subject"/>
    <w:basedOn w:val="af0"/>
    <w:next w:val="af0"/>
    <w:link w:val="af1"/>
    <w:uiPriority w:val="99"/>
    <w:semiHidden/>
    <w:unhideWhenUsed/>
    <w:rsid w:val="001856E1"/>
    <w:rPr>
      <w:b/>
      <w:bCs/>
    </w:rPr>
  </w:style>
  <w:style w:type="character" w:customStyle="1" w:styleId="14">
    <w:name w:val="Тема примечания Знак1"/>
    <w:basedOn w:val="13"/>
    <w:link w:val="af2"/>
    <w:uiPriority w:val="99"/>
    <w:semiHidden/>
    <w:rsid w:val="001856E1"/>
    <w:rPr>
      <w:b/>
      <w:bCs/>
    </w:rPr>
  </w:style>
  <w:style w:type="character" w:customStyle="1" w:styleId="apple-converted-space">
    <w:name w:val="apple-converted-space"/>
    <w:basedOn w:val="a0"/>
    <w:rsid w:val="001856E1"/>
  </w:style>
  <w:style w:type="paragraph" w:customStyle="1" w:styleId="Default">
    <w:name w:val="Default"/>
    <w:rsid w:val="001856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qFormat/>
    <w:rsid w:val="001856E1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856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3 Знак"/>
    <w:basedOn w:val="a0"/>
    <w:link w:val="30"/>
    <w:uiPriority w:val="99"/>
    <w:rsid w:val="001856E1"/>
    <w:rPr>
      <w:rFonts w:ascii="Calibri" w:eastAsia="Calibri" w:hAnsi="Calibri" w:cs="Times New Roman"/>
      <w:sz w:val="16"/>
      <w:szCs w:val="16"/>
    </w:rPr>
  </w:style>
  <w:style w:type="paragraph" w:styleId="30">
    <w:name w:val="Body Text 3"/>
    <w:basedOn w:val="a"/>
    <w:link w:val="3"/>
    <w:uiPriority w:val="99"/>
    <w:unhideWhenUsed/>
    <w:rsid w:val="001856E1"/>
    <w:pPr>
      <w:spacing w:after="120"/>
    </w:pPr>
    <w:rPr>
      <w:sz w:val="16"/>
      <w:szCs w:val="16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1856E1"/>
    <w:rPr>
      <w:rFonts w:ascii="Calibri" w:eastAsia="Calibri" w:hAnsi="Calibri" w:cs="Times New Roman"/>
      <w:sz w:val="16"/>
      <w:szCs w:val="16"/>
    </w:rPr>
  </w:style>
  <w:style w:type="paragraph" w:styleId="af3">
    <w:name w:val="No Spacing"/>
    <w:qFormat/>
    <w:rsid w:val="001856E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iPriority w:val="99"/>
    <w:semiHidden/>
    <w:unhideWhenUsed/>
    <w:rsid w:val="001856E1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1856E1"/>
    <w:rPr>
      <w:rFonts w:ascii="Calibri" w:eastAsia="Calibri" w:hAnsi="Calibri" w:cs="Times New Roman"/>
    </w:rPr>
  </w:style>
  <w:style w:type="character" w:styleId="af6">
    <w:name w:val="Hyperlink"/>
    <w:basedOn w:val="a0"/>
    <w:uiPriority w:val="99"/>
    <w:unhideWhenUsed/>
    <w:rsid w:val="001856E1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1856E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856E1"/>
    <w:rPr>
      <w:rFonts w:ascii="Calibri" w:eastAsia="Calibri" w:hAnsi="Calibri" w:cs="Times New Roman"/>
    </w:rPr>
  </w:style>
  <w:style w:type="paragraph" w:styleId="af7">
    <w:name w:val="Normal (Web)"/>
    <w:basedOn w:val="a"/>
    <w:uiPriority w:val="99"/>
    <w:unhideWhenUsed/>
    <w:qFormat/>
    <w:rsid w:val="001856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uiPriority w:val="99"/>
    <w:rsid w:val="001856E1"/>
    <w:pPr>
      <w:suppressAutoHyphens/>
      <w:spacing w:before="280" w:after="280" w:line="240" w:lineRule="auto"/>
    </w:pPr>
    <w:rPr>
      <w:rFonts w:ascii="Arial Unicode MS" w:eastAsia="Times New Roman" w:hAnsi="Arial Unicode MS" w:cs="Arial Unicode MS"/>
      <w:color w:val="00000A"/>
      <w:kern w:val="1"/>
      <w:sz w:val="24"/>
      <w:szCs w:val="24"/>
      <w:lang w:eastAsia="ru-RU"/>
    </w:rPr>
  </w:style>
  <w:style w:type="paragraph" w:styleId="af8">
    <w:name w:val="Plain Text"/>
    <w:basedOn w:val="a"/>
    <w:link w:val="af9"/>
    <w:rsid w:val="001856E1"/>
    <w:pPr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f9">
    <w:name w:val="Текст Знак"/>
    <w:basedOn w:val="a0"/>
    <w:link w:val="af8"/>
    <w:rsid w:val="001856E1"/>
    <w:rPr>
      <w:rFonts w:ascii="Courier New" w:eastAsia="MS Mincho" w:hAnsi="Courier New" w:cs="Courier New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id=277927" TargetMode="External"/><Relationship Id="rId18" Type="http://schemas.openxmlformats.org/officeDocument/2006/relationships/hyperlink" Target="http://www.eidos.ru/journal" TargetMode="External"/><Relationship Id="rId26" Type="http://schemas.openxmlformats.org/officeDocument/2006/relationships/hyperlink" Target="https://ru.wikipedia.org/wiki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acedu.unibel.by/partner/bspu/pilogic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-online.ru/bcode/416107" TargetMode="External"/><Relationship Id="rId17" Type="http://schemas.openxmlformats.org/officeDocument/2006/relationships/hyperlink" Target="http://biblioclub.ru/index.php?page=book&amp;id=272512" TargetMode="External"/><Relationship Id="rId25" Type="http://schemas.openxmlformats.org/officeDocument/2006/relationships/hyperlink" Target="http://metodist.i1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500313" TargetMode="External"/><Relationship Id="rId20" Type="http://schemas.openxmlformats.org/officeDocument/2006/relationships/hyperlink" Target="http://www.int-edu.ru/soft/fiz.html" TargetMode="External"/><Relationship Id="rId29" Type="http://schemas.openxmlformats.org/officeDocument/2006/relationships/hyperlink" Target="http://biblioclub.ru/index.php?page=book_red&amp;id=42828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54576" TargetMode="External"/><Relationship Id="rId24" Type="http://schemas.openxmlformats.org/officeDocument/2006/relationships/hyperlink" Target="http://archive.1september.ru/fiz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72021" TargetMode="External"/><Relationship Id="rId23" Type="http://schemas.openxmlformats.org/officeDocument/2006/relationships/hyperlink" Target="http://www.fizika.ru/index.htm" TargetMode="External"/><Relationship Id="rId28" Type="http://schemas.openxmlformats.org/officeDocument/2006/relationships/hyperlink" Target="http://www.elibrary.ru" TargetMode="External"/><Relationship Id="rId10" Type="http://schemas.openxmlformats.org/officeDocument/2006/relationships/hyperlink" Target="http://moodle.mininuniver.ru" TargetMode="External"/><Relationship Id="rId19" Type="http://schemas.openxmlformats.org/officeDocument/2006/relationships/hyperlink" Target="http://www.edu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&amp;id=363432" TargetMode="External"/><Relationship Id="rId22" Type="http://schemas.openxmlformats.org/officeDocument/2006/relationships/hyperlink" Target="http://vip.km.ru/vschool/" TargetMode="External"/><Relationship Id="rId27" Type="http://schemas.openxmlformats.org/officeDocument/2006/relationships/hyperlink" Target="http://lib.brsu.by/sites/default/files/books/&#1087;&#1086;&#1089;&#1086;&#1073;&#1080;&#1077;.pd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5B3F2-7B37-4AA1-8F65-E1763F3BC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27</Pages>
  <Words>7275</Words>
  <Characters>41474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</dc:creator>
  <cp:lastModifiedBy>Barba</cp:lastModifiedBy>
  <cp:revision>6</cp:revision>
  <dcterms:created xsi:type="dcterms:W3CDTF">2021-05-22T18:03:00Z</dcterms:created>
  <dcterms:modified xsi:type="dcterms:W3CDTF">2021-09-19T17:29:00Z</dcterms:modified>
</cp:coreProperties>
</file>