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C0" w:rsidRPr="00DB597C" w:rsidRDefault="00DC6BC0" w:rsidP="00DC6B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DC6BC0" w:rsidRPr="00DB597C" w:rsidRDefault="00DC6BC0" w:rsidP="00DC6B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C6BC0" w:rsidRPr="00DB597C" w:rsidRDefault="00DC6BC0" w:rsidP="00DC6B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C6BC0" w:rsidRPr="00DB597C" w:rsidRDefault="00DC6BC0" w:rsidP="00DC6B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C6BC0" w:rsidRPr="00DB597C" w:rsidRDefault="00DC6BC0" w:rsidP="00DC6B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C6BC0" w:rsidRPr="00DB597C" w:rsidRDefault="00DC6BC0" w:rsidP="00DC6BC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6BC0" w:rsidRPr="00DB597C" w:rsidRDefault="00DC6BC0" w:rsidP="00DC6BC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6BC0" w:rsidRPr="00DB597C" w:rsidRDefault="00DC6BC0" w:rsidP="00DC6BC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0053" w:rsidRPr="00CF3439" w:rsidRDefault="00470053" w:rsidP="00470053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470053" w:rsidRPr="00CF3439" w:rsidRDefault="00470053" w:rsidP="00470053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470053" w:rsidRPr="00CF3439" w:rsidRDefault="00470053" w:rsidP="00470053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470053" w:rsidRPr="00CF3439" w:rsidRDefault="00470053" w:rsidP="004700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470053" w:rsidRPr="00CF3439" w:rsidRDefault="00470053" w:rsidP="004700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0053" w:rsidRPr="000E5E32" w:rsidRDefault="00470053" w:rsidP="00470053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470053" w:rsidRPr="000E5E32" w:rsidRDefault="00470053" w:rsidP="00470053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470053" w:rsidRPr="000E5E32" w:rsidRDefault="00470053" w:rsidP="00470053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470053" w:rsidRPr="000E5E32" w:rsidRDefault="00470053" w:rsidP="00470053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4637CD" w:rsidRDefault="004637CD" w:rsidP="004637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7CD" w:rsidRDefault="004637CD" w:rsidP="004637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4637CD" w:rsidRDefault="004637CD" w:rsidP="004637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7CD" w:rsidRDefault="004637CD" w:rsidP="004637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7CD" w:rsidRDefault="004637CD" w:rsidP="004637C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637CD" w:rsidRDefault="004637CD" w:rsidP="004637C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4637CD" w:rsidRDefault="004637CD" w:rsidP="004637C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</w:t>
      </w:r>
      <w:r w:rsidR="008D79B4">
        <w:rPr>
          <w:rFonts w:ascii="Times New Roman" w:hAnsi="Times New Roman"/>
          <w:b/>
          <w:sz w:val="24"/>
          <w:szCs w:val="24"/>
        </w:rPr>
        <w:t>Методические аспекты цифровизации образования в школе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637CD" w:rsidRDefault="004637CD" w:rsidP="004637C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C6BC0" w:rsidRPr="00DB597C" w:rsidRDefault="00DC6BC0" w:rsidP="00DC6BC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44.03.05  Педагогическое образование (с двумя профилями подготовки)</w:t>
      </w:r>
    </w:p>
    <w:p w:rsidR="00DC6BC0" w:rsidRPr="00DB597C" w:rsidRDefault="00DC6BC0" w:rsidP="00DC6BC0">
      <w:pPr>
        <w:spacing w:after="0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DC6BC0" w:rsidRPr="00DB597C" w:rsidRDefault="00DC6BC0" w:rsidP="00DC6BC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 w:rsidR="008D79B4"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Экономика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C6BC0" w:rsidRPr="00DB597C" w:rsidRDefault="00DC6BC0" w:rsidP="00DC6BC0">
      <w:pPr>
        <w:spacing w:after="0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C6BC0" w:rsidRPr="00DB597C" w:rsidRDefault="00DC6BC0" w:rsidP="00DC6BC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4637CD" w:rsidRDefault="004637CD" w:rsidP="004637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7CD" w:rsidRDefault="004637CD" w:rsidP="004637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 –  </w:t>
      </w:r>
      <w:r w:rsidR="00515030">
        <w:rPr>
          <w:rFonts w:ascii="Times New Roman" w:eastAsia="Times New Roman" w:hAnsi="Times New Roman"/>
          <w:sz w:val="24"/>
          <w:szCs w:val="24"/>
          <w:lang w:eastAsia="ru-RU"/>
        </w:rPr>
        <w:t xml:space="preserve">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з.е.</w:t>
      </w:r>
    </w:p>
    <w:p w:rsidR="004637CD" w:rsidRDefault="004637CD" w:rsidP="004637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7CD" w:rsidRDefault="004637CD" w:rsidP="004637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7CD" w:rsidRDefault="004637CD" w:rsidP="004637CD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637CD" w:rsidRDefault="004637CD" w:rsidP="004637CD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637CD" w:rsidRDefault="004637CD" w:rsidP="004637CD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637CD" w:rsidRDefault="004637CD" w:rsidP="004637CD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637CD" w:rsidRDefault="004637CD" w:rsidP="004637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7CD" w:rsidRDefault="004637CD" w:rsidP="004637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7CD" w:rsidRDefault="004637CD" w:rsidP="004637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7CD" w:rsidRDefault="004637CD" w:rsidP="004637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7CD" w:rsidRDefault="004637CD" w:rsidP="004637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7CD" w:rsidRDefault="004637CD" w:rsidP="004637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7CD" w:rsidRDefault="004637CD" w:rsidP="004637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4637CD" w:rsidRDefault="004637CD" w:rsidP="004637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7CD" w:rsidRDefault="004637CD" w:rsidP="004637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DC6BC0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C6BC0" w:rsidRDefault="00DC6BC0" w:rsidP="00DC6BC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8D79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Методические аспекты цифровизации образования в школе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DC6BC0" w:rsidRPr="00B42B9D" w:rsidRDefault="00DC6BC0" w:rsidP="00D8466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2B9D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утв.22.02.2018г. №125;</w:t>
      </w:r>
    </w:p>
    <w:p w:rsidR="00DC6BC0" w:rsidRPr="00DB597C" w:rsidRDefault="00DC6BC0" w:rsidP="00D84665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(педагогическая деятельность в дошкольном, начальном общем, основном общем, среднем общем образовании) (воспитатель, учитель)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Министерством труда и социальной защиты РФ от 18 октября 2013г., №544н;</w:t>
      </w:r>
    </w:p>
    <w:p w:rsidR="00DC6BC0" w:rsidRPr="00DB597C" w:rsidRDefault="00DC6BC0" w:rsidP="00D84665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44.03.05 Педагогическое образование, профиль «</w:t>
      </w:r>
      <w:r w:rsidR="008D79B4"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Экономика», утв. 25.02.2021, протокол № 6.</w:t>
      </w:r>
    </w:p>
    <w:p w:rsidR="00DC6BC0" w:rsidRDefault="00DC6BC0" w:rsidP="00DC6BC0">
      <w:pPr>
        <w:tabs>
          <w:tab w:val="left" w:pos="284"/>
        </w:tabs>
        <w:spacing w:after="0" w:line="360" w:lineRule="auto"/>
        <w:ind w:right="-1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6BC0" w:rsidRDefault="00DC6BC0" w:rsidP="00DC6BC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C6BC0" w:rsidRDefault="00DC6BC0" w:rsidP="00DC6BC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C6BC0" w:rsidRDefault="00DC6BC0" w:rsidP="00DC6BC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3510"/>
        <w:gridCol w:w="6255"/>
      </w:tblGrid>
      <w:tr w:rsidR="00DC6BC0" w:rsidTr="00DC6BC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C0" w:rsidRDefault="00DC6BC0" w:rsidP="00DC6BC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C0" w:rsidRDefault="00DC6BC0" w:rsidP="00DC6BC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C6BC0" w:rsidTr="00DC6BC0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C0" w:rsidRDefault="008D79B4" w:rsidP="008D79B4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Панова И.В.</w:t>
            </w:r>
            <w:r w:rsidR="00DC6BC0">
              <w:rPr>
                <w:rFonts w:ascii="Times New Roman" w:eastAsia="Times New Roman" w:hAnsi="Times New Roman"/>
                <w:sz w:val="24"/>
                <w:szCs w:val="24"/>
              </w:rPr>
              <w:t>, к.п.н., доцент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C0" w:rsidRDefault="008D79B4" w:rsidP="008D79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D79B4">
              <w:rPr>
                <w:rFonts w:ascii="Times New Roman" w:hAnsi="Times New Roman"/>
                <w:sz w:val="24"/>
                <w:szCs w:val="24"/>
              </w:rPr>
              <w:t>Прикладной информатики и информационных технологий в образовании</w:t>
            </w:r>
          </w:p>
        </w:tc>
      </w:tr>
      <w:tr w:rsidR="00DC6BC0" w:rsidTr="00DC6BC0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C0" w:rsidRDefault="004411CC" w:rsidP="00DC6BC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Перевощикова Е.Н., д.п.н.,профессор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C0" w:rsidRDefault="004411CC" w:rsidP="00DC6BC0">
            <w:pPr>
              <w:tabs>
                <w:tab w:val="left" w:pos="175"/>
              </w:tabs>
              <w:ind w:right="13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Физики, математики и физико-математического образования</w:t>
            </w:r>
          </w:p>
        </w:tc>
      </w:tr>
      <w:tr w:rsidR="00DC6BC0" w:rsidTr="00DC6BC0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C0" w:rsidRDefault="004411CC" w:rsidP="004411C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Огурцова О.К.</w:t>
            </w:r>
            <w:r w:rsidR="00DC6BC0">
              <w:rPr>
                <w:rFonts w:ascii="Times New Roman" w:eastAsia="Times New Roman" w:hAnsi="Times New Roman"/>
                <w:sz w:val="24"/>
                <w:szCs w:val="24"/>
              </w:rPr>
              <w:t>, к.п.н, доцент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C0" w:rsidRDefault="004411CC" w:rsidP="00DC6BC0">
            <w:pPr>
              <w:tabs>
                <w:tab w:val="left" w:pos="175"/>
              </w:tabs>
              <w:ind w:right="13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Физики, математики и физико-математического образования</w:t>
            </w:r>
          </w:p>
        </w:tc>
      </w:tr>
    </w:tbl>
    <w:p w:rsidR="00DC6BC0" w:rsidRDefault="00DC6BC0" w:rsidP="00DC6BC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color w:val="C00000"/>
          <w:sz w:val="24"/>
          <w:szCs w:val="24"/>
          <w:lang w:eastAsia="ru-RU"/>
        </w:rPr>
      </w:pPr>
    </w:p>
    <w:p w:rsidR="00DC6BC0" w:rsidRDefault="00DC6BC0" w:rsidP="00DC6BC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6BC0" w:rsidRDefault="00DC6BC0" w:rsidP="00DC6BC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6BC0" w:rsidRDefault="00DC6BC0" w:rsidP="00DC6BC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6BC0" w:rsidRDefault="00DC6BC0" w:rsidP="00DC6BC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6BC0" w:rsidRDefault="00DC6BC0" w:rsidP="00DC6BC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6BC0" w:rsidRDefault="00DC6BC0" w:rsidP="00DC6BC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2805" w:rsidRDefault="00842805" w:rsidP="0084280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</w:t>
      </w:r>
      <w:r w:rsidR="004411CC">
        <w:rPr>
          <w:rFonts w:ascii="Times New Roman" w:hAnsi="Times New Roman"/>
          <w:sz w:val="24"/>
          <w:szCs w:val="24"/>
        </w:rPr>
        <w:t>физики, математики и физико-математического</w:t>
      </w:r>
      <w:r>
        <w:rPr>
          <w:rFonts w:ascii="Times New Roman" w:hAnsi="Times New Roman"/>
          <w:sz w:val="24"/>
          <w:szCs w:val="24"/>
        </w:rPr>
        <w:t xml:space="preserve"> образования (протокол № </w:t>
      </w:r>
      <w:r w:rsidR="004411C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 от «</w:t>
      </w:r>
      <w:r w:rsidR="004411CC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» января 2021 г.)</w:t>
      </w:r>
    </w:p>
    <w:p w:rsidR="00DC6BC0" w:rsidRPr="00DB597C" w:rsidRDefault="00842805" w:rsidP="0084280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Зав. выпускающей кафедрой _____________________________/</w:t>
      </w:r>
      <w:r w:rsidR="004411CC">
        <w:rPr>
          <w:rFonts w:ascii="Times New Roman" w:hAnsi="Times New Roman"/>
          <w:sz w:val="24"/>
          <w:szCs w:val="24"/>
        </w:rPr>
        <w:t>Е.Н. Перевощикова</w:t>
      </w:r>
      <w:r>
        <w:rPr>
          <w:rFonts w:ascii="Times New Roman" w:hAnsi="Times New Roman"/>
          <w:sz w:val="24"/>
          <w:szCs w:val="24"/>
        </w:rPr>
        <w:t>/</w:t>
      </w:r>
    </w:p>
    <w:p w:rsidR="00DC6BC0" w:rsidRPr="00DB597C" w:rsidRDefault="00DC6BC0" w:rsidP="00DC6BC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6BC0" w:rsidRPr="00DB597C" w:rsidRDefault="00DC6BC0" w:rsidP="00DC6BC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6BC0" w:rsidRPr="00DB597C" w:rsidRDefault="00DC6BC0" w:rsidP="00DC6B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DC6BC0" w:rsidRPr="00DB597C" w:rsidRDefault="00DC6BC0" w:rsidP="00DC6B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6BC0" w:rsidRPr="00DB597C" w:rsidRDefault="00DC6BC0" w:rsidP="00DC6BC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DC6BC0" w:rsidRPr="00DB597C" w:rsidRDefault="00DC6BC0" w:rsidP="00DC6BC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ограммами 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Н.И. Фомина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DC6BC0" w:rsidRPr="00DB597C" w:rsidRDefault="00DC6BC0" w:rsidP="00DC6BC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C6BC0" w:rsidRPr="00DB597C" w:rsidRDefault="00DC6BC0" w:rsidP="00DC6BC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C6BC0" w:rsidRDefault="00DC6BC0" w:rsidP="00DC6BC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DC6BC0" w:rsidRPr="00DB597C" w:rsidRDefault="00DC6BC0" w:rsidP="00DC6BC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управления 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Р.А. Саберов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DC6BC0" w:rsidRPr="00DB597C" w:rsidRDefault="00DC6BC0" w:rsidP="00DC6BC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4637CD" w:rsidRDefault="004637CD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442630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832592" w:rsidRPr="00442630" w:rsidRDefault="00832592" w:rsidP="00832592">
      <w:pPr>
        <w:spacing w:after="0" w:line="360" w:lineRule="auto"/>
        <w:ind w:left="644"/>
        <w:jc w:val="right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:rsidR="00832592" w:rsidRPr="00442630" w:rsidRDefault="00832592" w:rsidP="00D8466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</w:t>
      </w:r>
      <w:r w:rsidR="00B01FD7">
        <w:rPr>
          <w:rFonts w:ascii="Times New Roman" w:eastAsia="Times New Roman" w:hAnsi="Times New Roman"/>
          <w:sz w:val="24"/>
          <w:szCs w:val="24"/>
          <w:lang w:eastAsia="ru-RU"/>
        </w:rPr>
        <w:t>.….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…4</w:t>
      </w:r>
    </w:p>
    <w:p w:rsidR="00832592" w:rsidRPr="00442630" w:rsidRDefault="00832592" w:rsidP="00D8466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</w:t>
      </w:r>
      <w:r w:rsidR="00B01FD7">
        <w:rPr>
          <w:rFonts w:ascii="Times New Roman" w:eastAsia="Times New Roman" w:hAnsi="Times New Roman"/>
          <w:sz w:val="24"/>
          <w:szCs w:val="24"/>
          <w:lang w:eastAsia="ru-RU"/>
        </w:rPr>
        <w:t>..….</w:t>
      </w:r>
      <w:r w:rsidR="00B438C7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832592" w:rsidRPr="00442630" w:rsidRDefault="00832592" w:rsidP="00D8466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модуля..…………………………………………………</w:t>
      </w:r>
      <w:r w:rsidR="00B438C7">
        <w:rPr>
          <w:rFonts w:ascii="Times New Roman" w:eastAsia="Times New Roman" w:hAnsi="Times New Roman"/>
          <w:sz w:val="24"/>
          <w:szCs w:val="24"/>
          <w:lang w:eastAsia="ru-RU"/>
        </w:rPr>
        <w:t>.…</w:t>
      </w:r>
      <w:r w:rsidR="003A5F7B">
        <w:rPr>
          <w:rFonts w:ascii="Times New Roman" w:eastAsia="Times New Roman" w:hAnsi="Times New Roman"/>
          <w:sz w:val="24"/>
          <w:szCs w:val="24"/>
          <w:lang w:eastAsia="ru-RU"/>
        </w:rPr>
        <w:t>.8</w:t>
      </w:r>
    </w:p>
    <w:p w:rsidR="00832592" w:rsidRPr="00442630" w:rsidRDefault="00832592" w:rsidP="00D8466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</w:t>
      </w:r>
      <w:r w:rsidR="00B01FD7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="00EC4CC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3A5F7B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EC4CCF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:rsidR="00832592" w:rsidRPr="00442630" w:rsidRDefault="00832592" w:rsidP="00D8466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</w:t>
      </w:r>
      <w:r w:rsidR="00B01FD7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…1</w:t>
      </w:r>
      <w:r w:rsidR="00EC4CCF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832592" w:rsidRPr="00442630" w:rsidRDefault="00832592" w:rsidP="00D84665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DC6BC0">
        <w:rPr>
          <w:rFonts w:ascii="Times New Roman" w:eastAsia="Times New Roman" w:hAnsi="Times New Roman"/>
          <w:sz w:val="24"/>
          <w:szCs w:val="24"/>
          <w:lang w:eastAsia="ru-RU"/>
        </w:rPr>
        <w:t>Цифровая образовательная среда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»..………………</w:t>
      </w:r>
      <w:r w:rsidR="00DC6BC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B01FD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EC4CCF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832592" w:rsidRPr="00DC6BC0" w:rsidRDefault="00832592" w:rsidP="00D84665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C6BC0">
        <w:rPr>
          <w:rFonts w:ascii="Times New Roman" w:eastAsia="Times New Roman" w:hAnsi="Times New Roman"/>
          <w:sz w:val="24"/>
          <w:szCs w:val="24"/>
          <w:lang w:eastAsia="ru-RU"/>
        </w:rPr>
        <w:t xml:space="preserve">  Программа дисциплины «Современные средства оценивания </w:t>
      </w:r>
    </w:p>
    <w:p w:rsidR="00832592" w:rsidRPr="00442630" w:rsidRDefault="00832592" w:rsidP="00832592">
      <w:pPr>
        <w:spacing w:after="0" w:line="360" w:lineRule="auto"/>
        <w:ind w:left="108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результатов обучения»….…………………………………………………………</w:t>
      </w:r>
      <w:r w:rsidR="00B01FD7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A5F7B">
        <w:rPr>
          <w:rFonts w:ascii="Times New Roman" w:eastAsia="Times New Roman" w:hAnsi="Times New Roman"/>
          <w:sz w:val="24"/>
          <w:szCs w:val="24"/>
          <w:lang w:eastAsia="ru-RU"/>
        </w:rPr>
        <w:t>16</w:t>
      </w:r>
    </w:p>
    <w:p w:rsidR="00832592" w:rsidRPr="00442630" w:rsidRDefault="00832592" w:rsidP="00D84665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DC6BC0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современного урока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B01FD7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3A5F7B">
        <w:rPr>
          <w:rFonts w:ascii="Times New Roman" w:eastAsia="Times New Roman" w:hAnsi="Times New Roman"/>
          <w:sz w:val="24"/>
          <w:szCs w:val="24"/>
          <w:lang w:eastAsia="ru-RU"/>
        </w:rPr>
        <w:t>.20</w:t>
      </w:r>
    </w:p>
    <w:p w:rsidR="00832592" w:rsidRPr="00442630" w:rsidRDefault="00832592" w:rsidP="00D84665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 дисциплины «</w:t>
      </w:r>
      <w:r w:rsidR="00DC6BC0" w:rsidRPr="00DC6BC0">
        <w:rPr>
          <w:rFonts w:ascii="Times New Roman" w:eastAsia="Times New Roman" w:hAnsi="Times New Roman"/>
          <w:sz w:val="24"/>
          <w:szCs w:val="24"/>
          <w:lang w:eastAsia="ru-RU"/>
        </w:rPr>
        <w:t>Электронное обучение и дистанционные образовательные технологии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»……..………………………………………………</w:t>
      </w:r>
      <w:r w:rsidR="003A5F7B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B01FD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A5F7B">
        <w:rPr>
          <w:rFonts w:ascii="Times New Roman" w:eastAsia="Times New Roman" w:hAnsi="Times New Roman"/>
          <w:sz w:val="24"/>
          <w:szCs w:val="24"/>
          <w:lang w:eastAsia="ru-RU"/>
        </w:rPr>
        <w:t>24</w:t>
      </w:r>
    </w:p>
    <w:p w:rsidR="003A5F7B" w:rsidRDefault="002F32EF" w:rsidP="00D84665">
      <w:pPr>
        <w:pStyle w:val="a4"/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F7B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3A5F7B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4411CC">
        <w:rPr>
          <w:rFonts w:ascii="Times New Roman" w:eastAsia="Times New Roman" w:hAnsi="Times New Roman"/>
          <w:sz w:val="24"/>
          <w:szCs w:val="24"/>
          <w:lang w:eastAsia="ru-RU"/>
        </w:rPr>
        <w:t>Организация</w:t>
      </w:r>
      <w:r w:rsidR="00DC6BC0" w:rsidRPr="003A5F7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проектной и исследовательской деятельности</w:t>
      </w:r>
      <w:r w:rsidRPr="003A5F7B">
        <w:rPr>
          <w:rFonts w:ascii="Times New Roman" w:eastAsia="Times New Roman" w:hAnsi="Times New Roman"/>
          <w:sz w:val="24"/>
          <w:szCs w:val="24"/>
          <w:lang w:eastAsia="ru-RU"/>
        </w:rPr>
        <w:t>»………</w:t>
      </w:r>
      <w:bookmarkStart w:id="0" w:name="_GoBack"/>
      <w:bookmarkEnd w:id="0"/>
      <w:r w:rsidRPr="003A5F7B">
        <w:rPr>
          <w:rFonts w:ascii="Times New Roman" w:eastAsia="Times New Roman" w:hAnsi="Times New Roman"/>
          <w:sz w:val="24"/>
          <w:szCs w:val="24"/>
          <w:lang w:eastAsia="ru-RU"/>
        </w:rPr>
        <w:t>….……</w:t>
      </w:r>
      <w:r w:rsidR="00DC6BC0" w:rsidRPr="003A5F7B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</w:t>
      </w:r>
      <w:r w:rsidR="003A5F7B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3A5F7B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3A5F7B" w:rsidRPr="003A5F7B">
        <w:rPr>
          <w:rFonts w:ascii="Times New Roman" w:eastAsia="Times New Roman" w:hAnsi="Times New Roman"/>
          <w:sz w:val="24"/>
          <w:szCs w:val="24"/>
          <w:lang w:eastAsia="ru-RU"/>
        </w:rPr>
        <w:t>28</w:t>
      </w:r>
    </w:p>
    <w:p w:rsidR="002F32EF" w:rsidRPr="003A5F7B" w:rsidRDefault="002F32EF" w:rsidP="00D84665">
      <w:pPr>
        <w:pStyle w:val="a4"/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F7B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DC6BC0" w:rsidRPr="003A5F7B">
        <w:rPr>
          <w:rFonts w:ascii="Times New Roman" w:eastAsia="Times New Roman" w:hAnsi="Times New Roman"/>
          <w:sz w:val="24"/>
          <w:szCs w:val="24"/>
          <w:lang w:eastAsia="ru-RU"/>
        </w:rPr>
        <w:t>STEAM-образование</w:t>
      </w:r>
      <w:r w:rsidRPr="003A5F7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DC6BC0" w:rsidRPr="003A5F7B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3A5F7B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…………………………...…</w:t>
      </w:r>
      <w:r w:rsidR="00B01FD7" w:rsidRPr="003A5F7B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EC4CCF" w:rsidRPr="003A5F7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A5F7B">
        <w:rPr>
          <w:rFonts w:ascii="Times New Roman" w:eastAsia="Times New Roman" w:hAnsi="Times New Roman"/>
          <w:sz w:val="24"/>
          <w:szCs w:val="24"/>
          <w:lang w:eastAsia="ru-RU"/>
        </w:rPr>
        <w:t>.33</w:t>
      </w:r>
    </w:p>
    <w:p w:rsidR="00DB597C" w:rsidRPr="00442630" w:rsidRDefault="00DB597C" w:rsidP="00D84665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</w:t>
      </w:r>
      <w:r w:rsidR="001B4C36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832592" w:rsidRPr="00442630">
        <w:rPr>
          <w:rFonts w:ascii="Times New Roman" w:hAnsi="Times New Roman"/>
          <w:sz w:val="24"/>
          <w:szCs w:val="24"/>
          <w:lang w:eastAsia="ru-RU"/>
        </w:rPr>
        <w:t>не предусмотрена</w:t>
      </w:r>
      <w:r w:rsidR="001B4C36">
        <w:rPr>
          <w:rFonts w:ascii="Times New Roman" w:hAnsi="Times New Roman"/>
          <w:sz w:val="24"/>
          <w:szCs w:val="24"/>
          <w:lang w:eastAsia="ru-RU"/>
        </w:rPr>
        <w:t>)………………………………………………...</w:t>
      </w:r>
      <w:r w:rsidR="00C4090B">
        <w:rPr>
          <w:rFonts w:ascii="Times New Roman" w:hAnsi="Times New Roman"/>
          <w:sz w:val="24"/>
          <w:szCs w:val="24"/>
          <w:lang w:eastAsia="ru-RU"/>
        </w:rPr>
        <w:t>36</w:t>
      </w:r>
    </w:p>
    <w:p w:rsidR="00DB597C" w:rsidRPr="00C4090B" w:rsidRDefault="00DB597C" w:rsidP="00D84665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="00C4090B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</w:t>
      </w:r>
      <w:r w:rsidR="001B4C36" w:rsidRPr="00C4090B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C4090B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C4090B" w:rsidRPr="00C4090B">
        <w:rPr>
          <w:rFonts w:ascii="Times New Roman" w:eastAsia="Times New Roman" w:hAnsi="Times New Roman"/>
          <w:sz w:val="24"/>
          <w:szCs w:val="24"/>
          <w:lang w:eastAsia="ru-RU"/>
        </w:rPr>
        <w:t>36</w:t>
      </w:r>
    </w:p>
    <w:p w:rsidR="00DB597C" w:rsidRPr="0044263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442630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442630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2F32EF" w:rsidRPr="00442630" w:rsidRDefault="002F32EF" w:rsidP="002F32E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44.03.05 «Педагогическое образование»</w:t>
      </w:r>
      <w:r w:rsidR="004411CC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442630">
        <w:rPr>
          <w:rFonts w:ascii="Times New Roman" w:hAnsi="Times New Roman"/>
          <w:sz w:val="24"/>
          <w:szCs w:val="24"/>
        </w:rPr>
        <w:t>. В основу разработки модуля легли требования Профессионального стандарта педагога,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педагога и общекультурных, общепрофессиональных, профессиональных компетенций ФГОС высшего образования направления подготовки «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442630">
        <w:rPr>
          <w:rFonts w:ascii="Times New Roman" w:hAnsi="Times New Roman"/>
          <w:sz w:val="24"/>
          <w:szCs w:val="24"/>
        </w:rPr>
        <w:t>».</w:t>
      </w:r>
    </w:p>
    <w:p w:rsidR="00467AF1" w:rsidRPr="008B0820" w:rsidRDefault="004411CC" w:rsidP="00467AF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В</w:t>
      </w:r>
      <w:r w:rsidR="00467AF1" w:rsidRPr="008B08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467AF1" w:rsidRPr="008B0820">
        <w:rPr>
          <w:rFonts w:ascii="Times New Roman" w:hAnsi="Times New Roman"/>
          <w:sz w:val="24"/>
          <w:szCs w:val="24"/>
        </w:rPr>
        <w:t xml:space="preserve">рофессиональном стандарте педагога за основу взят 6 уровень квалификации. Обобщенная трудовая функция: 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образования. </w:t>
      </w:r>
    </w:p>
    <w:p w:rsidR="00467AF1" w:rsidRPr="008B0820" w:rsidRDefault="00467AF1" w:rsidP="00467AF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0820">
        <w:rPr>
          <w:rFonts w:ascii="Times New Roman" w:hAnsi="Times New Roman"/>
          <w:sz w:val="24"/>
          <w:szCs w:val="24"/>
        </w:rPr>
        <w:t xml:space="preserve">В основу проектирования модуля положены системный, деятельностный и личностно-ориентированный подходы. </w:t>
      </w:r>
    </w:p>
    <w:p w:rsidR="002F32EF" w:rsidRPr="00442630" w:rsidRDefault="002F32EF" w:rsidP="002F32E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Выполнено согласование компетенций и трудовых действий, прописанных в профессиональном стандарте педагога, сформулированы образовательные результаты модуля.</w:t>
      </w:r>
    </w:p>
    <w:p w:rsidR="002F32EF" w:rsidRPr="00442630" w:rsidRDefault="002F32EF" w:rsidP="002F32E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на </w:t>
      </w:r>
      <w:r w:rsidR="00467AF1">
        <w:rPr>
          <w:rFonts w:ascii="Times New Roman" w:hAnsi="Times New Roman"/>
          <w:sz w:val="24"/>
          <w:szCs w:val="24"/>
        </w:rPr>
        <w:t>третьем, четвертом и пятом курсах</w:t>
      </w:r>
      <w:r w:rsidRPr="00442630">
        <w:rPr>
          <w:rFonts w:ascii="Times New Roman" w:hAnsi="Times New Roman"/>
          <w:sz w:val="24"/>
          <w:szCs w:val="24"/>
        </w:rPr>
        <w:t>.</w:t>
      </w:r>
    </w:p>
    <w:p w:rsidR="002F32EF" w:rsidRPr="00442630" w:rsidRDefault="002F32EF" w:rsidP="002F32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42630">
        <w:rPr>
          <w:rFonts w:ascii="Times New Roman" w:hAnsi="Times New Roman"/>
          <w:sz w:val="24"/>
          <w:szCs w:val="24"/>
        </w:rPr>
        <w:t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DB597C" w:rsidRPr="00442630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442630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27451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7451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27451C">
        <w:rPr>
          <w:rFonts w:ascii="Times New Roman" w:hAnsi="Times New Roman"/>
          <w:i/>
          <w:sz w:val="24"/>
          <w:szCs w:val="24"/>
        </w:rPr>
        <w:t xml:space="preserve"> </w:t>
      </w:r>
    </w:p>
    <w:p w:rsidR="0027451C" w:rsidRPr="00442630" w:rsidRDefault="0027451C" w:rsidP="0027451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42630">
        <w:rPr>
          <w:rFonts w:ascii="Times New Roman" w:hAnsi="Times New Roman"/>
          <w:b/>
          <w:sz w:val="24"/>
          <w:szCs w:val="24"/>
        </w:rPr>
        <w:t>целью</w:t>
      </w:r>
      <w:r w:rsidRPr="00442630">
        <w:rPr>
          <w:rFonts w:ascii="Times New Roman" w:hAnsi="Times New Roman"/>
          <w:sz w:val="24"/>
          <w:szCs w:val="24"/>
        </w:rPr>
        <w:t>: создать условия для овладения обучающимися расширенным спектром профессиональных компетенций для реализации технолого-экономической подготовки школьников; подготовки будущего учителя технологии и экономики к выполнению педагогической деятельности по проектированию и реализации образовательного процесса в образовательных организациях основного общего и среднего общего образования.</w:t>
      </w:r>
    </w:p>
    <w:p w:rsidR="0027451C" w:rsidRPr="00442630" w:rsidRDefault="0027451C" w:rsidP="0027451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7451C" w:rsidRPr="00442630" w:rsidRDefault="0027451C" w:rsidP="0027451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42630">
        <w:rPr>
          <w:rFonts w:ascii="Times New Roman" w:hAnsi="Times New Roman"/>
          <w:b/>
          <w:sz w:val="24"/>
          <w:szCs w:val="24"/>
        </w:rPr>
        <w:t>задачи</w:t>
      </w:r>
      <w:r w:rsidRPr="00442630">
        <w:rPr>
          <w:rFonts w:ascii="Times New Roman" w:hAnsi="Times New Roman"/>
          <w:sz w:val="24"/>
          <w:szCs w:val="24"/>
        </w:rPr>
        <w:t>:</w:t>
      </w:r>
    </w:p>
    <w:p w:rsidR="0027451C" w:rsidRPr="00442630" w:rsidRDefault="0027451C" w:rsidP="00D84665">
      <w:pPr>
        <w:pStyle w:val="a4"/>
        <w:numPr>
          <w:ilvl w:val="0"/>
          <w:numId w:val="11"/>
        </w:numPr>
        <w:shd w:val="clear" w:color="auto" w:fill="FFFFFF"/>
        <w:tabs>
          <w:tab w:val="left" w:pos="0"/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2630">
        <w:rPr>
          <w:rFonts w:ascii="Times New Roman" w:hAnsi="Times New Roman" w:cs="Times New Roman"/>
          <w:sz w:val="24"/>
          <w:szCs w:val="24"/>
        </w:rPr>
        <w:t>Создание условий для понимания основных теоретических понятий в области  педагогической деятельности и технолого-экономического образования.</w:t>
      </w:r>
    </w:p>
    <w:p w:rsidR="0027451C" w:rsidRPr="00442630" w:rsidRDefault="0027451C" w:rsidP="00D84665">
      <w:pPr>
        <w:pStyle w:val="20"/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Создание условий для использования полученных знаний по дисциплинам при проектировании учебно-познавательной деятельности школьников на основе нормативно-правовых документов системы образования.</w:t>
      </w:r>
    </w:p>
    <w:p w:rsidR="0027451C" w:rsidRPr="009202A1" w:rsidRDefault="0027451C" w:rsidP="00D84665">
      <w:pPr>
        <w:pStyle w:val="20"/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Уменьшить разрыв между профессиональным обучением и профессиональной педагогической деятельностью, посредством усиления практической направленности программ, непрерывной практической подготовки в течение всего периода обучения, </w:t>
      </w:r>
      <w:r w:rsidRPr="009202A1">
        <w:rPr>
          <w:rFonts w:ascii="Times New Roman" w:hAnsi="Times New Roman"/>
          <w:sz w:val="24"/>
          <w:szCs w:val="24"/>
        </w:rPr>
        <w:t>привлечения к образовательному процессу представителей из числа работодателей, разработки и реализации практикоориентированных проектов по заказу образовательных организаций и др.</w:t>
      </w:r>
    </w:p>
    <w:p w:rsidR="0027451C" w:rsidRPr="0027451C" w:rsidRDefault="0027451C" w:rsidP="0027451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451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27451C" w:rsidRPr="0027451C" w:rsidRDefault="0027451C" w:rsidP="0027451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451C">
        <w:rPr>
          <w:rFonts w:ascii="Times New Roman" w:hAnsi="Times New Roman"/>
          <w:sz w:val="24"/>
          <w:szCs w:val="24"/>
        </w:rPr>
        <w:lastRenderedPageBreak/>
        <w:t xml:space="preserve">Согласно ФГОС высшего образования модуль </w:t>
      </w:r>
      <w:r w:rsidRPr="0027451C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27451C">
        <w:rPr>
          <w:rFonts w:ascii="Times New Roman" w:hAnsi="Times New Roman"/>
          <w:sz w:val="24"/>
          <w:szCs w:val="24"/>
        </w:rPr>
        <w:t>Современные инструменты в подготовке учителя к уроку</w:t>
      </w:r>
      <w:r w:rsidRPr="0027451C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27451C">
        <w:rPr>
          <w:rFonts w:ascii="Times New Roman" w:hAnsi="Times New Roman"/>
          <w:sz w:val="24"/>
          <w:szCs w:val="24"/>
        </w:rPr>
        <w:t xml:space="preserve"> предназначен для формирования у бакалавров ряда компетенции:</w:t>
      </w:r>
    </w:p>
    <w:p w:rsidR="004411CC" w:rsidRDefault="004411CC" w:rsidP="0027451C">
      <w:pPr>
        <w:pStyle w:val="ae"/>
        <w:tabs>
          <w:tab w:val="clear" w:pos="4677"/>
          <w:tab w:val="clear" w:pos="9355"/>
          <w:tab w:val="center" w:pos="4153"/>
          <w:tab w:val="right" w:pos="8306"/>
        </w:tabs>
        <w:ind w:firstLine="708"/>
        <w:jc w:val="both"/>
      </w:pPr>
      <w:r w:rsidRPr="004411CC">
        <w:rPr>
          <w:rFonts w:ascii="Times New Roman" w:hAnsi="Times New Roman"/>
          <w:sz w:val="24"/>
          <w:szCs w:val="24"/>
        </w:rPr>
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  <w:r>
        <w:t>.</w:t>
      </w:r>
    </w:p>
    <w:p w:rsidR="0027451C" w:rsidRDefault="0027451C" w:rsidP="0027451C">
      <w:pPr>
        <w:pStyle w:val="ae"/>
        <w:tabs>
          <w:tab w:val="clear" w:pos="4677"/>
          <w:tab w:val="clear" w:pos="9355"/>
          <w:tab w:val="center" w:pos="4153"/>
          <w:tab w:val="right" w:pos="8306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ОПК-5. Способен осуществлять контроль и оценку формирования образовательных результатов обучающихся, выявлять и корректировать трудности в обучении</w:t>
      </w:r>
      <w:r w:rsidRPr="00442630">
        <w:rPr>
          <w:rFonts w:ascii="Times New Roman" w:hAnsi="Times New Roman"/>
          <w:sz w:val="24"/>
          <w:szCs w:val="24"/>
        </w:rPr>
        <w:t>;</w:t>
      </w:r>
    </w:p>
    <w:p w:rsidR="0027451C" w:rsidRDefault="0027451C" w:rsidP="0027451C">
      <w:pPr>
        <w:pStyle w:val="ae"/>
        <w:tabs>
          <w:tab w:val="clear" w:pos="4677"/>
          <w:tab w:val="clear" w:pos="9355"/>
          <w:tab w:val="center" w:pos="4153"/>
          <w:tab w:val="right" w:pos="8306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ПК-2. Способен применять современные информационно-коммуникационные технологии в учебном процессе; 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2"/>
        <w:gridCol w:w="2075"/>
        <w:gridCol w:w="3627"/>
        <w:gridCol w:w="1665"/>
        <w:gridCol w:w="2267"/>
      </w:tblGrid>
      <w:tr w:rsidR="00350E81" w:rsidRPr="00350E81" w:rsidTr="005F4F24">
        <w:tc>
          <w:tcPr>
            <w:tcW w:w="822" w:type="dxa"/>
            <w:shd w:val="clear" w:color="auto" w:fill="auto"/>
          </w:tcPr>
          <w:p w:rsidR="00350E81" w:rsidRPr="00350E81" w:rsidRDefault="00350E81" w:rsidP="00350E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Код</w:t>
            </w:r>
          </w:p>
        </w:tc>
        <w:tc>
          <w:tcPr>
            <w:tcW w:w="2075" w:type="dxa"/>
            <w:shd w:val="clear" w:color="auto" w:fill="auto"/>
          </w:tcPr>
          <w:p w:rsidR="00350E81" w:rsidRPr="00350E81" w:rsidRDefault="00350E81" w:rsidP="00350E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Содержание образовательных результатов</w:t>
            </w:r>
          </w:p>
        </w:tc>
        <w:tc>
          <w:tcPr>
            <w:tcW w:w="3627" w:type="dxa"/>
          </w:tcPr>
          <w:p w:rsidR="00350E81" w:rsidRPr="00350E81" w:rsidRDefault="00350E81" w:rsidP="00350E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ИДК</w:t>
            </w:r>
          </w:p>
        </w:tc>
        <w:tc>
          <w:tcPr>
            <w:tcW w:w="1665" w:type="dxa"/>
          </w:tcPr>
          <w:p w:rsidR="00350E81" w:rsidRPr="00350E81" w:rsidRDefault="00350E81" w:rsidP="00350E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Методы обучения</w:t>
            </w:r>
          </w:p>
        </w:tc>
        <w:tc>
          <w:tcPr>
            <w:tcW w:w="2267" w:type="dxa"/>
          </w:tcPr>
          <w:p w:rsidR="00350E81" w:rsidRPr="00350E81" w:rsidRDefault="00350E81" w:rsidP="00350E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Средства оценивания образовательных результатов</w:t>
            </w:r>
          </w:p>
        </w:tc>
      </w:tr>
      <w:tr w:rsidR="00350E81" w:rsidRPr="00350E81" w:rsidTr="005F4F24">
        <w:trPr>
          <w:trHeight w:val="2281"/>
        </w:trPr>
        <w:tc>
          <w:tcPr>
            <w:tcW w:w="822" w:type="dxa"/>
            <w:shd w:val="clear" w:color="auto" w:fill="auto"/>
          </w:tcPr>
          <w:p w:rsidR="00350E81" w:rsidRPr="00350E81" w:rsidRDefault="00350E81" w:rsidP="00350E81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50E81">
              <w:rPr>
                <w:rFonts w:ascii="Times New Roman" w:hAnsi="Times New Roman"/>
              </w:rPr>
              <w:t>ОР.1</w:t>
            </w:r>
          </w:p>
        </w:tc>
        <w:tc>
          <w:tcPr>
            <w:tcW w:w="2075" w:type="dxa"/>
            <w:shd w:val="clear" w:color="auto" w:fill="auto"/>
          </w:tcPr>
          <w:p w:rsidR="00350E81" w:rsidRPr="00350E81" w:rsidRDefault="00350E81" w:rsidP="00350E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Демонстрирует навыки формирования цифровой образовательной среды</w:t>
            </w:r>
          </w:p>
          <w:p w:rsidR="00350E81" w:rsidRPr="00350E81" w:rsidRDefault="00350E81" w:rsidP="00350E81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для достижения личностных, метапредметных и предметных результатов обучения и обеспечения качества учебно-воспитательного процесса</w:t>
            </w:r>
          </w:p>
        </w:tc>
        <w:tc>
          <w:tcPr>
            <w:tcW w:w="3627" w:type="dxa"/>
          </w:tcPr>
          <w:p w:rsidR="001B0419" w:rsidRDefault="001B0419" w:rsidP="00350E8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1B0419">
              <w:rPr>
                <w:rFonts w:ascii="Times New Roman" w:hAnsi="Times New Roman"/>
              </w:rPr>
      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  <w:p w:rsidR="00350E81" w:rsidRPr="00350E81" w:rsidRDefault="00350E81" w:rsidP="00350E8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350E81" w:rsidRPr="00350E81" w:rsidRDefault="00350E81" w:rsidP="00350E8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ПК.2.2. Применяет электронные средства сопровождения образовательного процесса</w:t>
            </w:r>
          </w:p>
          <w:p w:rsidR="00350E81" w:rsidRPr="00350E81" w:rsidRDefault="00350E81" w:rsidP="00350E8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1665" w:type="dxa"/>
          </w:tcPr>
          <w:p w:rsidR="00350E81" w:rsidRPr="00350E81" w:rsidRDefault="00350E81" w:rsidP="00350E8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 xml:space="preserve">Метод проблемного обучения </w:t>
            </w:r>
          </w:p>
          <w:p w:rsidR="00350E81" w:rsidRPr="00350E81" w:rsidRDefault="00350E81" w:rsidP="00350E8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Проектный метод</w:t>
            </w:r>
          </w:p>
          <w:p w:rsidR="00350E81" w:rsidRPr="00350E81" w:rsidRDefault="00350E81" w:rsidP="00350E8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:rsidR="00350E81" w:rsidRPr="00350E81" w:rsidRDefault="00350E81" w:rsidP="00350E81">
            <w:pPr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Лабораторная работа</w:t>
            </w:r>
          </w:p>
          <w:p w:rsidR="00350E81" w:rsidRPr="00350E81" w:rsidRDefault="00350E81" w:rsidP="00350E81">
            <w:pPr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SWOT-анализ</w:t>
            </w:r>
          </w:p>
          <w:p w:rsidR="00350E81" w:rsidRPr="00350E81" w:rsidRDefault="00350E81" w:rsidP="00350E81">
            <w:pPr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Творческое задание</w:t>
            </w:r>
          </w:p>
          <w:p w:rsidR="00350E81" w:rsidRPr="00350E81" w:rsidRDefault="00350E81" w:rsidP="00350E81">
            <w:pPr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Проектное задание</w:t>
            </w:r>
          </w:p>
          <w:p w:rsidR="00350E81" w:rsidRPr="00350E81" w:rsidRDefault="00350E81" w:rsidP="00350E81">
            <w:pPr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Тесты в ЭОС</w:t>
            </w:r>
          </w:p>
          <w:p w:rsidR="00350E81" w:rsidRPr="00350E81" w:rsidRDefault="00350E81" w:rsidP="00350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0E81" w:rsidRPr="00350E81" w:rsidTr="005F4F24">
        <w:trPr>
          <w:trHeight w:val="3620"/>
        </w:trPr>
        <w:tc>
          <w:tcPr>
            <w:tcW w:w="822" w:type="dxa"/>
            <w:shd w:val="clear" w:color="auto" w:fill="auto"/>
          </w:tcPr>
          <w:p w:rsidR="00350E81" w:rsidRPr="00350E81" w:rsidRDefault="00350E81" w:rsidP="00350E81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50E81">
              <w:rPr>
                <w:rFonts w:ascii="Times New Roman" w:hAnsi="Times New Roman"/>
              </w:rPr>
              <w:t>ОР.2</w:t>
            </w:r>
          </w:p>
        </w:tc>
        <w:tc>
          <w:tcPr>
            <w:tcW w:w="2075" w:type="dxa"/>
            <w:shd w:val="clear" w:color="auto" w:fill="auto"/>
          </w:tcPr>
          <w:p w:rsidR="00350E81" w:rsidRPr="00350E81" w:rsidRDefault="00350E81" w:rsidP="00350E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  <w:iCs/>
                <w:color w:val="333333"/>
                <w:shd w:val="clear" w:color="auto" w:fill="FFFFFF"/>
              </w:rPr>
              <w:t>Демонстрирует умение организовывать диагностику, контроль и оценку учебных достижений обучающихся</w:t>
            </w:r>
          </w:p>
        </w:tc>
        <w:tc>
          <w:tcPr>
            <w:tcW w:w="3627" w:type="dxa"/>
          </w:tcPr>
          <w:p w:rsidR="00350E81" w:rsidRPr="00350E81" w:rsidRDefault="00350E81" w:rsidP="00350E81">
            <w:pPr>
              <w:tabs>
                <w:tab w:val="left" w:pos="1101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 xml:space="preserve">ОПК.5.1. Формулирует образовательные результаты обучающихся в рамках учебных предметов согласно освоенному (освоенным) профилю (профилям) подготовки </w:t>
            </w:r>
          </w:p>
          <w:p w:rsidR="00350E81" w:rsidRPr="00350E81" w:rsidRDefault="00350E81" w:rsidP="00350E8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ОПК.5.2. Осуществляет отбор диагностических средств, форм контроля и оценки сформированности образовательных результатов обучающихся</w:t>
            </w:r>
          </w:p>
          <w:p w:rsidR="00350E81" w:rsidRPr="00350E81" w:rsidRDefault="00350E81" w:rsidP="00350E8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</w:tc>
        <w:tc>
          <w:tcPr>
            <w:tcW w:w="1665" w:type="dxa"/>
          </w:tcPr>
          <w:p w:rsidR="00350E81" w:rsidRPr="00350E81" w:rsidRDefault="00350E81" w:rsidP="00350E8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pacing w:val="-5"/>
              </w:rPr>
            </w:pPr>
            <w:r w:rsidRPr="00350E81">
              <w:rPr>
                <w:rFonts w:ascii="Times New Roman" w:hAnsi="Times New Roman"/>
                <w:bCs/>
                <w:color w:val="000000"/>
                <w:spacing w:val="-5"/>
              </w:rPr>
              <w:t xml:space="preserve">Метод проблемного обучения </w:t>
            </w:r>
          </w:p>
          <w:p w:rsidR="00350E81" w:rsidRPr="00350E81" w:rsidRDefault="00350E81" w:rsidP="00350E8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pacing w:val="-5"/>
              </w:rPr>
            </w:pPr>
            <w:r w:rsidRPr="00350E81">
              <w:rPr>
                <w:rFonts w:ascii="Times New Roman" w:hAnsi="Times New Roman"/>
                <w:bCs/>
                <w:color w:val="000000"/>
                <w:spacing w:val="-5"/>
              </w:rPr>
              <w:t>Лабораторный практикум</w:t>
            </w:r>
          </w:p>
          <w:p w:rsidR="00350E81" w:rsidRPr="00350E81" w:rsidRDefault="00350E81" w:rsidP="00350E8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67" w:type="dxa"/>
          </w:tcPr>
          <w:p w:rsidR="00350E81" w:rsidRPr="00350E81" w:rsidRDefault="00350E81" w:rsidP="00350E81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5"/>
              </w:rPr>
            </w:pPr>
            <w:r w:rsidRPr="00350E81">
              <w:rPr>
                <w:rFonts w:ascii="Times New Roman" w:hAnsi="Times New Roman"/>
              </w:rPr>
              <w:t>Учебно-исследовательское задание</w:t>
            </w:r>
            <w:r w:rsidRPr="00350E81">
              <w:rPr>
                <w:rFonts w:ascii="Times New Roman" w:hAnsi="Times New Roman"/>
                <w:bCs/>
                <w:spacing w:val="-5"/>
              </w:rPr>
              <w:t xml:space="preserve"> Методическая разработка</w:t>
            </w:r>
          </w:p>
          <w:p w:rsidR="00350E81" w:rsidRPr="00350E81" w:rsidRDefault="00350E81" w:rsidP="00350E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5"/>
              </w:rPr>
            </w:pPr>
            <w:r w:rsidRPr="00350E81">
              <w:rPr>
                <w:rFonts w:ascii="Times New Roman" w:hAnsi="Times New Roman"/>
                <w:bCs/>
                <w:color w:val="000000"/>
                <w:spacing w:val="-5"/>
              </w:rPr>
              <w:t>Тесты в ЭОС</w:t>
            </w:r>
          </w:p>
          <w:p w:rsidR="00350E81" w:rsidRPr="00350E81" w:rsidRDefault="00350E81" w:rsidP="00350E8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5F4F24" w:rsidRPr="00350E81" w:rsidTr="005F4F24">
        <w:trPr>
          <w:trHeight w:val="1699"/>
        </w:trPr>
        <w:tc>
          <w:tcPr>
            <w:tcW w:w="822" w:type="dxa"/>
            <w:shd w:val="clear" w:color="auto" w:fill="auto"/>
          </w:tcPr>
          <w:p w:rsidR="005F4F24" w:rsidRPr="00350E81" w:rsidRDefault="005F4F24" w:rsidP="00350E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lastRenderedPageBreak/>
              <w:t>ОР.3</w:t>
            </w:r>
          </w:p>
        </w:tc>
        <w:tc>
          <w:tcPr>
            <w:tcW w:w="2075" w:type="dxa"/>
            <w:shd w:val="clear" w:color="auto" w:fill="auto"/>
          </w:tcPr>
          <w:p w:rsidR="005F4F24" w:rsidRPr="00350E81" w:rsidRDefault="005F4F24" w:rsidP="00350E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Демонстрирует умение  осуществлять обучение учебному предмету на основе использования предметных методик и применения современных  образовательных технологий</w:t>
            </w:r>
          </w:p>
        </w:tc>
        <w:tc>
          <w:tcPr>
            <w:tcW w:w="3627" w:type="dxa"/>
          </w:tcPr>
          <w:p w:rsidR="001B0419" w:rsidRPr="00350E81" w:rsidRDefault="001B0419" w:rsidP="001B041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1B0419" w:rsidRPr="00350E81" w:rsidRDefault="001B0419" w:rsidP="001B041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ПК.2.2. Применяет электронные средства сопровождения образовательного процесса</w:t>
            </w:r>
          </w:p>
          <w:p w:rsidR="005F4F24" w:rsidRPr="00EE21BD" w:rsidRDefault="001B0419" w:rsidP="001B0419">
            <w:pPr>
              <w:pStyle w:val="Default"/>
              <w:jc w:val="both"/>
              <w:rPr>
                <w:sz w:val="22"/>
                <w:szCs w:val="22"/>
              </w:rPr>
            </w:pPr>
            <w:r w:rsidRPr="00EE21BD">
              <w:rPr>
                <w:rFonts w:ascii="Times New Roman" w:hAnsi="Times New Roman"/>
                <w:sz w:val="22"/>
                <w:szCs w:val="22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1665" w:type="dxa"/>
          </w:tcPr>
          <w:p w:rsidR="005F4F24" w:rsidRPr="00350E81" w:rsidRDefault="005F4F24" w:rsidP="00350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350E81">
              <w:rPr>
                <w:rFonts w:ascii="Times New Roman" w:hAnsi="Times New Roman"/>
              </w:rPr>
              <w:t>Метод проблемного обучения, лабораторный практикум, проектный метод</w:t>
            </w:r>
            <w:r w:rsidRPr="00350E81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  <w:tc>
          <w:tcPr>
            <w:tcW w:w="2267" w:type="dxa"/>
          </w:tcPr>
          <w:p w:rsidR="005F4F24" w:rsidRPr="006B2C93" w:rsidRDefault="005F4F24" w:rsidP="006B2C93">
            <w:pPr>
              <w:spacing w:after="0" w:line="240" w:lineRule="auto"/>
              <w:rPr>
                <w:rFonts w:ascii="Times New Roman" w:hAnsi="Times New Roman"/>
              </w:rPr>
            </w:pPr>
            <w:r w:rsidRPr="006B2C93">
              <w:rPr>
                <w:rFonts w:ascii="Times New Roman" w:hAnsi="Times New Roman"/>
              </w:rPr>
              <w:t>Тест в ЭОС</w:t>
            </w:r>
          </w:p>
          <w:p w:rsidR="005F4F24" w:rsidRPr="006B2C93" w:rsidRDefault="005F4F24" w:rsidP="006B2C93">
            <w:pPr>
              <w:spacing w:after="0" w:line="240" w:lineRule="auto"/>
              <w:rPr>
                <w:rFonts w:ascii="Times New Roman" w:hAnsi="Times New Roman"/>
              </w:rPr>
            </w:pPr>
            <w:r w:rsidRPr="006B2C93">
              <w:rPr>
                <w:rFonts w:ascii="Times New Roman" w:hAnsi="Times New Roman"/>
              </w:rPr>
              <w:t>Критерии оценки выполнения лабораторных работ</w:t>
            </w:r>
          </w:p>
          <w:p w:rsidR="005F4F24" w:rsidRPr="006B2C93" w:rsidRDefault="005F4F24" w:rsidP="006B2C93">
            <w:pPr>
              <w:spacing w:after="0" w:line="240" w:lineRule="auto"/>
              <w:rPr>
                <w:rFonts w:ascii="Times New Roman" w:hAnsi="Times New Roman"/>
              </w:rPr>
            </w:pPr>
            <w:r w:rsidRPr="006B2C93">
              <w:rPr>
                <w:rFonts w:ascii="Times New Roman" w:hAnsi="Times New Roman"/>
              </w:rPr>
              <w:t>Критерии оценки выполнения творческого задания</w:t>
            </w:r>
          </w:p>
          <w:p w:rsidR="005F4F24" w:rsidRPr="006B2C93" w:rsidRDefault="005F4F24" w:rsidP="006B2C93">
            <w:pPr>
              <w:spacing w:after="0" w:line="240" w:lineRule="auto"/>
              <w:rPr>
                <w:rFonts w:ascii="Times New Roman" w:hAnsi="Times New Roman"/>
              </w:rPr>
            </w:pPr>
            <w:r w:rsidRPr="006B2C93">
              <w:rPr>
                <w:rFonts w:ascii="Times New Roman" w:hAnsi="Times New Roman"/>
              </w:rPr>
              <w:t>Дискуссия</w:t>
            </w:r>
          </w:p>
          <w:p w:rsidR="005F4F24" w:rsidRPr="00350E81" w:rsidRDefault="005F4F24" w:rsidP="006B2C93">
            <w:pPr>
              <w:spacing w:after="0" w:line="240" w:lineRule="auto"/>
              <w:rPr>
                <w:rFonts w:ascii="Times New Roman" w:hAnsi="Times New Roman"/>
              </w:rPr>
            </w:pPr>
            <w:r w:rsidRPr="006B2C93">
              <w:rPr>
                <w:rFonts w:ascii="Times New Roman" w:hAnsi="Times New Roman"/>
                <w:lang w:val="en-US"/>
              </w:rPr>
              <w:t>SWOT</w:t>
            </w:r>
            <w:r w:rsidRPr="006B2C93">
              <w:rPr>
                <w:rFonts w:ascii="Times New Roman" w:hAnsi="Times New Roman"/>
              </w:rPr>
              <w:t>-анализ</w:t>
            </w:r>
            <w:r w:rsidRPr="00350E81">
              <w:rPr>
                <w:rFonts w:ascii="Times New Roman" w:hAnsi="Times New Roman"/>
              </w:rPr>
              <w:t xml:space="preserve"> </w:t>
            </w:r>
          </w:p>
        </w:tc>
      </w:tr>
    </w:tbl>
    <w:p w:rsidR="00350E81" w:rsidRDefault="00350E81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442630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2F32EF" w:rsidRPr="00442630" w:rsidRDefault="002F32EF" w:rsidP="006C3D5C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442630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442630">
        <w:rPr>
          <w:sz w:val="24"/>
          <w:szCs w:val="24"/>
          <w:lang w:eastAsia="ru-RU"/>
        </w:rPr>
        <w:t xml:space="preserve"> </w:t>
      </w:r>
      <w:r w:rsidR="00EE21BD">
        <w:rPr>
          <w:rFonts w:ascii="Times New Roman" w:hAnsi="Times New Roman"/>
          <w:sz w:val="24"/>
          <w:szCs w:val="24"/>
          <w:lang w:eastAsia="ru-RU"/>
        </w:rPr>
        <w:t xml:space="preserve">Огурцова </w:t>
      </w:r>
      <w:r w:rsidRPr="00442630">
        <w:rPr>
          <w:rFonts w:ascii="Times New Roman" w:hAnsi="Times New Roman"/>
          <w:sz w:val="24"/>
          <w:szCs w:val="24"/>
          <w:lang w:eastAsia="ru-RU"/>
        </w:rPr>
        <w:t>О.</w:t>
      </w:r>
      <w:r w:rsidR="00EE21BD">
        <w:rPr>
          <w:rFonts w:ascii="Times New Roman" w:hAnsi="Times New Roman"/>
          <w:sz w:val="24"/>
          <w:szCs w:val="24"/>
          <w:lang w:eastAsia="ru-RU"/>
        </w:rPr>
        <w:t>К</w:t>
      </w:r>
      <w:r w:rsidRPr="00442630">
        <w:rPr>
          <w:rFonts w:ascii="Times New Roman" w:hAnsi="Times New Roman"/>
          <w:sz w:val="24"/>
          <w:szCs w:val="24"/>
          <w:lang w:eastAsia="ru-RU"/>
        </w:rPr>
        <w:t xml:space="preserve">., к.п.н., доцент кафедры </w:t>
      </w:r>
      <w:r w:rsidR="00EE21BD">
        <w:rPr>
          <w:rFonts w:ascii="Times New Roman" w:hAnsi="Times New Roman"/>
          <w:sz w:val="24"/>
          <w:szCs w:val="24"/>
          <w:lang w:eastAsia="ru-RU"/>
        </w:rPr>
        <w:t>физики, математики и физико- математичекого</w:t>
      </w:r>
      <w:r w:rsidRPr="00442630">
        <w:rPr>
          <w:rFonts w:ascii="Times New Roman" w:hAnsi="Times New Roman"/>
          <w:sz w:val="24"/>
          <w:szCs w:val="24"/>
          <w:lang w:eastAsia="ru-RU"/>
        </w:rPr>
        <w:t xml:space="preserve"> образования.</w:t>
      </w:r>
    </w:p>
    <w:p w:rsidR="002F32EF" w:rsidRPr="00442630" w:rsidRDefault="002F32EF" w:rsidP="006C3D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2630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  <w:r w:rsidRPr="00442630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433294" w:rsidRDefault="00EE21BD" w:rsidP="006C3D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Панова И.В.</w:t>
      </w:r>
      <w:r w:rsidR="00992115" w:rsidRPr="00442630">
        <w:rPr>
          <w:rFonts w:ascii="Times New Roman" w:hAnsi="Times New Roman"/>
          <w:sz w:val="24"/>
          <w:szCs w:val="24"/>
          <w:lang w:eastAsia="ru-RU"/>
        </w:rPr>
        <w:t xml:space="preserve">., к.п.н., доцент кафедры </w:t>
      </w:r>
      <w:r>
        <w:rPr>
          <w:rFonts w:ascii="Times New Roman" w:hAnsi="Times New Roman"/>
          <w:sz w:val="24"/>
          <w:szCs w:val="24"/>
        </w:rPr>
        <w:t>п</w:t>
      </w:r>
      <w:r w:rsidRPr="008D79B4">
        <w:rPr>
          <w:rFonts w:ascii="Times New Roman" w:hAnsi="Times New Roman"/>
          <w:sz w:val="24"/>
          <w:szCs w:val="24"/>
        </w:rPr>
        <w:t>рикладной информатики и информационных технологий в образовании</w:t>
      </w:r>
      <w:r w:rsidR="00992115" w:rsidRPr="00442630">
        <w:rPr>
          <w:rFonts w:ascii="Times New Roman" w:hAnsi="Times New Roman"/>
          <w:sz w:val="24"/>
          <w:szCs w:val="24"/>
          <w:lang w:eastAsia="ru-RU"/>
        </w:rPr>
        <w:t>.</w:t>
      </w:r>
    </w:p>
    <w:p w:rsidR="002F32EF" w:rsidRPr="00442630" w:rsidRDefault="00EE21BD" w:rsidP="006C3D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Перевощикова Е.Н.</w:t>
      </w:r>
      <w:r w:rsidR="002F32EF" w:rsidRPr="00442630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д</w:t>
      </w:r>
      <w:r w:rsidR="002F32EF" w:rsidRPr="00442630">
        <w:rPr>
          <w:rFonts w:ascii="Times New Roman" w:hAnsi="Times New Roman"/>
          <w:sz w:val="24"/>
          <w:szCs w:val="24"/>
          <w:lang w:eastAsia="ru-RU"/>
        </w:rPr>
        <w:t xml:space="preserve">.п.н., </w:t>
      </w:r>
      <w:r>
        <w:rPr>
          <w:rFonts w:ascii="Times New Roman" w:hAnsi="Times New Roman"/>
          <w:sz w:val="24"/>
          <w:szCs w:val="24"/>
          <w:lang w:eastAsia="ru-RU"/>
        </w:rPr>
        <w:t>профессор</w:t>
      </w:r>
      <w:r w:rsidR="002F32EF" w:rsidRPr="00442630">
        <w:rPr>
          <w:rFonts w:ascii="Times New Roman" w:hAnsi="Times New Roman"/>
          <w:sz w:val="24"/>
          <w:szCs w:val="24"/>
          <w:lang w:eastAsia="ru-RU"/>
        </w:rPr>
        <w:t xml:space="preserve"> кафедры </w:t>
      </w:r>
      <w:r>
        <w:rPr>
          <w:rFonts w:ascii="Times New Roman" w:hAnsi="Times New Roman"/>
          <w:sz w:val="24"/>
          <w:szCs w:val="24"/>
          <w:lang w:eastAsia="ru-RU"/>
        </w:rPr>
        <w:t>физики, математики и физико- математичекого</w:t>
      </w:r>
      <w:r w:rsidRPr="00442630">
        <w:rPr>
          <w:rFonts w:ascii="Times New Roman" w:hAnsi="Times New Roman"/>
          <w:sz w:val="24"/>
          <w:szCs w:val="24"/>
          <w:lang w:eastAsia="ru-RU"/>
        </w:rPr>
        <w:t xml:space="preserve"> образования.</w:t>
      </w:r>
      <w:r w:rsidR="002F32EF" w:rsidRPr="00442630">
        <w:rPr>
          <w:rFonts w:ascii="Times New Roman" w:hAnsi="Times New Roman"/>
          <w:sz w:val="24"/>
          <w:szCs w:val="24"/>
          <w:lang w:eastAsia="ru-RU"/>
        </w:rPr>
        <w:t>.</w:t>
      </w:r>
    </w:p>
    <w:p w:rsidR="002F32EF" w:rsidRPr="00442630" w:rsidRDefault="00EE21BD" w:rsidP="006C3D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Елизарова Е.Ю</w:t>
      </w:r>
      <w:r w:rsidR="00515030">
        <w:rPr>
          <w:rFonts w:ascii="Times New Roman" w:hAnsi="Times New Roman"/>
          <w:sz w:val="24"/>
          <w:szCs w:val="24"/>
          <w:lang w:eastAsia="ru-RU"/>
        </w:rPr>
        <w:t xml:space="preserve">., </w:t>
      </w:r>
      <w:r>
        <w:rPr>
          <w:rFonts w:ascii="Times New Roman" w:hAnsi="Times New Roman"/>
          <w:sz w:val="24"/>
          <w:szCs w:val="24"/>
          <w:lang w:eastAsia="ru-RU"/>
        </w:rPr>
        <w:t>ст. преподаватель</w:t>
      </w:r>
      <w:r w:rsidR="002F32EF" w:rsidRPr="00442630">
        <w:rPr>
          <w:rFonts w:ascii="Times New Roman" w:hAnsi="Times New Roman"/>
          <w:sz w:val="24"/>
          <w:szCs w:val="24"/>
          <w:lang w:eastAsia="ru-RU"/>
        </w:rPr>
        <w:t xml:space="preserve"> кафедр</w:t>
      </w:r>
      <w:r w:rsidR="00515030">
        <w:rPr>
          <w:rFonts w:ascii="Times New Roman" w:hAnsi="Times New Roman"/>
          <w:sz w:val="24"/>
          <w:szCs w:val="24"/>
          <w:lang w:eastAsia="ru-RU"/>
        </w:rPr>
        <w:t>ы</w:t>
      </w:r>
      <w:r w:rsidR="002F32EF" w:rsidRPr="0044263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физики, математики и физико- математичекого</w:t>
      </w:r>
      <w:r w:rsidRPr="00442630">
        <w:rPr>
          <w:rFonts w:ascii="Times New Roman" w:hAnsi="Times New Roman"/>
          <w:sz w:val="24"/>
          <w:szCs w:val="24"/>
          <w:lang w:eastAsia="ru-RU"/>
        </w:rPr>
        <w:t xml:space="preserve"> образования.</w:t>
      </w:r>
    </w:p>
    <w:p w:rsidR="006C3D5C" w:rsidRDefault="006C3D5C" w:rsidP="006C3D5C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442630" w:rsidRDefault="00DB597C" w:rsidP="006C3D5C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40B7A" w:rsidRPr="00442630" w:rsidRDefault="00D40B7A" w:rsidP="006C3D5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Модуль является предшествующим для модул</w:t>
      </w:r>
      <w:r w:rsidR="00EE21BD">
        <w:rPr>
          <w:rFonts w:ascii="Times New Roman" w:hAnsi="Times New Roman"/>
          <w:sz w:val="24"/>
          <w:szCs w:val="24"/>
        </w:rPr>
        <w:t>я</w:t>
      </w:r>
      <w:r w:rsidRPr="00442630">
        <w:rPr>
          <w:rFonts w:ascii="Times New Roman" w:hAnsi="Times New Roman"/>
          <w:sz w:val="24"/>
          <w:szCs w:val="24"/>
        </w:rPr>
        <w:t xml:space="preserve"> профессиональной подготовки «</w:t>
      </w:r>
      <w:r w:rsidR="00EE21BD">
        <w:rPr>
          <w:rFonts w:ascii="Times New Roman" w:hAnsi="Times New Roman"/>
          <w:sz w:val="24"/>
          <w:szCs w:val="24"/>
        </w:rPr>
        <w:t>Маркетинг в образовании».</w:t>
      </w:r>
    </w:p>
    <w:p w:rsidR="00D40B7A" w:rsidRPr="00442630" w:rsidRDefault="00D40B7A" w:rsidP="006C3D5C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Для изучения модуля необходимы знания по дисциплинам модул</w:t>
      </w:r>
      <w:r w:rsidR="000B10A3" w:rsidRPr="00442630">
        <w:rPr>
          <w:rFonts w:ascii="Times New Roman" w:hAnsi="Times New Roman"/>
          <w:sz w:val="24"/>
          <w:szCs w:val="24"/>
        </w:rPr>
        <w:t>ей «Человек, общество, культура», «Психология и педагогика»,</w:t>
      </w:r>
      <w:r w:rsidRPr="00442630">
        <w:rPr>
          <w:rFonts w:ascii="Times New Roman" w:hAnsi="Times New Roman"/>
          <w:sz w:val="24"/>
          <w:szCs w:val="24"/>
        </w:rPr>
        <w:t xml:space="preserve"> «</w:t>
      </w:r>
      <w:r w:rsidR="00EE21BD">
        <w:rPr>
          <w:rFonts w:ascii="Times New Roman" w:hAnsi="Times New Roman"/>
          <w:sz w:val="24"/>
          <w:szCs w:val="24"/>
        </w:rPr>
        <w:t>Методика обучения математике</w:t>
      </w:r>
      <w:r w:rsidRPr="00442630">
        <w:rPr>
          <w:rFonts w:ascii="Times New Roman" w:hAnsi="Times New Roman"/>
          <w:sz w:val="24"/>
          <w:szCs w:val="24"/>
        </w:rPr>
        <w:t>»</w:t>
      </w:r>
      <w:r w:rsidR="00EE21BD">
        <w:rPr>
          <w:rFonts w:ascii="Times New Roman" w:hAnsi="Times New Roman"/>
          <w:sz w:val="24"/>
          <w:szCs w:val="24"/>
        </w:rPr>
        <w:t>, «Технология обучения математике и частные методики»</w:t>
      </w:r>
      <w:r w:rsidRPr="00442630">
        <w:rPr>
          <w:rFonts w:ascii="Times New Roman" w:hAnsi="Times New Roman"/>
          <w:sz w:val="24"/>
          <w:szCs w:val="24"/>
        </w:rPr>
        <w:t>.</w:t>
      </w:r>
    </w:p>
    <w:p w:rsidR="006C3D5C" w:rsidRPr="006C3D5C" w:rsidRDefault="006C3D5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27451C" w:rsidRDefault="0027451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0"/>
        <w:gridCol w:w="2237"/>
      </w:tblGrid>
      <w:tr w:rsidR="00F169F4" w:rsidRPr="00BF2D30" w:rsidTr="006C3D5C">
        <w:trPr>
          <w:trHeight w:hRule="exact" w:val="410"/>
        </w:trPr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69F4" w:rsidRPr="00BF2D30" w:rsidRDefault="00F169F4" w:rsidP="00F169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69F4" w:rsidRPr="00BF2D30" w:rsidRDefault="00F169F4" w:rsidP="00F169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F169F4" w:rsidRPr="00BF2D30" w:rsidTr="006C3D5C">
        <w:trPr>
          <w:trHeight w:hRule="exact" w:val="410"/>
        </w:trPr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69F4" w:rsidRPr="00BF2D30" w:rsidRDefault="00F169F4" w:rsidP="00F169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69F4" w:rsidRPr="00BF2D30" w:rsidRDefault="00515030" w:rsidP="0027451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7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274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169F4" w:rsidRPr="00BF2D30" w:rsidTr="006C3D5C">
        <w:trPr>
          <w:trHeight w:hRule="exact" w:val="355"/>
        </w:trPr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69F4" w:rsidRPr="00BF2D30" w:rsidRDefault="00F169F4" w:rsidP="00F169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69F4" w:rsidRPr="00BF2D30" w:rsidRDefault="00515030" w:rsidP="001E75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E75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  <w:r w:rsidR="00F169F4"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1E75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1E75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169F4" w:rsidRPr="00BF2D30" w:rsidTr="006C3D5C">
        <w:trPr>
          <w:trHeight w:hRule="exact" w:val="428"/>
        </w:trPr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69F4" w:rsidRPr="00BF2D30" w:rsidRDefault="00F169F4" w:rsidP="00F169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69F4" w:rsidRPr="00BF2D30" w:rsidRDefault="00515030" w:rsidP="001E75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E75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  <w:r w:rsidR="00F169F4"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1E75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1E75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169F4" w:rsidRPr="00BF2D30" w:rsidTr="006C3D5C">
        <w:trPr>
          <w:trHeight w:hRule="exact" w:val="352"/>
        </w:trPr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69F4" w:rsidRPr="00BF2D30" w:rsidRDefault="00F169F4" w:rsidP="00F169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69F4" w:rsidRPr="00BF2D30" w:rsidRDefault="00F169F4" w:rsidP="00F169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169F4" w:rsidRPr="00BF2D30" w:rsidTr="006C3D5C">
        <w:trPr>
          <w:trHeight w:hRule="exact" w:val="352"/>
        </w:trPr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69F4" w:rsidRPr="00BF2D30" w:rsidRDefault="00F169F4" w:rsidP="00F169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69F4" w:rsidRPr="00BF2D30" w:rsidRDefault="001E7571" w:rsidP="00F169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69F4" w:rsidRPr="00442630" w:rsidRDefault="00F169F4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F169F4" w:rsidRPr="00442630" w:rsidSect="0007146B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442630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8A5B46" w:rsidRPr="00442630" w:rsidRDefault="008A5B46" w:rsidP="008A5B46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1E757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МЕТОДИЧЕСКИЕ АСПЕКТЫ ЦИФРОВИЗАЦИИ ОБРАЗОВАНИЯ В ШКОЛЕ</w:t>
      </w: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26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3401"/>
        <w:gridCol w:w="910"/>
        <w:gridCol w:w="1358"/>
        <w:gridCol w:w="1399"/>
        <w:gridCol w:w="1259"/>
        <w:gridCol w:w="2352"/>
        <w:gridCol w:w="1119"/>
        <w:gridCol w:w="1258"/>
        <w:gridCol w:w="1248"/>
      </w:tblGrid>
      <w:tr w:rsidR="00F169F4" w:rsidRPr="00BF2D30" w:rsidTr="00F169F4">
        <w:trPr>
          <w:trHeight w:val="302"/>
        </w:trPr>
        <w:tc>
          <w:tcPr>
            <w:tcW w:w="1276" w:type="dxa"/>
            <w:vMerge w:val="restart"/>
            <w:shd w:val="clear" w:color="auto" w:fill="auto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278" w:type="dxa"/>
            <w:gridSpan w:val="5"/>
            <w:shd w:val="clear" w:color="auto" w:fill="auto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9" w:type="dxa"/>
            <w:vMerge w:val="restart"/>
            <w:shd w:val="clear" w:color="auto" w:fill="auto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8" w:type="dxa"/>
            <w:vMerge w:val="restart"/>
            <w:shd w:val="clear" w:color="auto" w:fill="auto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pacing w:val="-6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Образова-тельные результаты </w:t>
            </w:r>
          </w:p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(код ОР</w:t>
            </w: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F169F4" w:rsidRPr="00BF2D30" w:rsidTr="00F169F4">
        <w:tc>
          <w:tcPr>
            <w:tcW w:w="1276" w:type="dxa"/>
            <w:vMerge/>
            <w:shd w:val="clear" w:color="auto" w:fill="auto"/>
            <w:vAlign w:val="center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vMerge w:val="restart"/>
            <w:shd w:val="clear" w:color="auto" w:fill="auto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757" w:type="dxa"/>
            <w:gridSpan w:val="2"/>
            <w:shd w:val="clear" w:color="auto" w:fill="auto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352" w:type="dxa"/>
            <w:vMerge w:val="restart"/>
            <w:shd w:val="clear" w:color="auto" w:fill="auto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9" w:type="dxa"/>
            <w:vMerge/>
            <w:shd w:val="clear" w:color="auto" w:fill="auto"/>
            <w:vAlign w:val="center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shd w:val="clear" w:color="auto" w:fill="auto"/>
            <w:vAlign w:val="center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vMerge/>
            <w:shd w:val="clear" w:color="auto" w:fill="auto"/>
            <w:vAlign w:val="center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169F4" w:rsidRPr="00CF1238" w:rsidTr="00F169F4">
        <w:tc>
          <w:tcPr>
            <w:tcW w:w="1276" w:type="dxa"/>
            <w:vMerge/>
            <w:shd w:val="clear" w:color="auto" w:fill="auto"/>
            <w:vAlign w:val="center"/>
          </w:tcPr>
          <w:p w:rsidR="00F169F4" w:rsidRPr="00CF1238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:rsidR="00F169F4" w:rsidRPr="00CF1238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:rsidR="00F169F4" w:rsidRPr="00CF1238" w:rsidRDefault="00F169F4" w:rsidP="00F169F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shd w:val="clear" w:color="auto" w:fill="auto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399" w:type="dxa"/>
            <w:shd w:val="clear" w:color="auto" w:fill="auto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lang w:eastAsia="ru-RU"/>
              </w:rPr>
              <w:t xml:space="preserve">Контактная СР (в т.ч. </w:t>
            </w:r>
          </w:p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259" w:type="dxa"/>
            <w:vMerge/>
            <w:shd w:val="clear" w:color="auto" w:fill="auto"/>
          </w:tcPr>
          <w:p w:rsidR="00F169F4" w:rsidRPr="00CF1238" w:rsidRDefault="00F169F4" w:rsidP="00F169F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vMerge/>
            <w:shd w:val="clear" w:color="auto" w:fill="auto"/>
          </w:tcPr>
          <w:p w:rsidR="00F169F4" w:rsidRPr="00CF1238" w:rsidRDefault="00F169F4" w:rsidP="00F169F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vMerge/>
            <w:shd w:val="clear" w:color="auto" w:fill="auto"/>
            <w:vAlign w:val="center"/>
          </w:tcPr>
          <w:p w:rsidR="00F169F4" w:rsidRPr="00CF1238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shd w:val="clear" w:color="auto" w:fill="auto"/>
            <w:vAlign w:val="center"/>
          </w:tcPr>
          <w:p w:rsidR="00F169F4" w:rsidRPr="00CF1238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vMerge/>
            <w:shd w:val="clear" w:color="auto" w:fill="auto"/>
            <w:vAlign w:val="center"/>
          </w:tcPr>
          <w:p w:rsidR="00F169F4" w:rsidRPr="00CF1238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</w:tr>
      <w:tr w:rsidR="00F169F4" w:rsidRPr="00BF2D30" w:rsidTr="00F169F4">
        <w:tc>
          <w:tcPr>
            <w:tcW w:w="15580" w:type="dxa"/>
            <w:gridSpan w:val="10"/>
            <w:shd w:val="clear" w:color="auto" w:fill="auto"/>
            <w:vAlign w:val="center"/>
          </w:tcPr>
          <w:p w:rsidR="00F169F4" w:rsidRPr="00BF2D30" w:rsidRDefault="00F169F4" w:rsidP="00D84665">
            <w:pPr>
              <w:numPr>
                <w:ilvl w:val="0"/>
                <w:numId w:val="7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169F4" w:rsidRPr="00CF1238" w:rsidTr="00F169F4">
        <w:trPr>
          <w:trHeight w:val="566"/>
        </w:trPr>
        <w:tc>
          <w:tcPr>
            <w:tcW w:w="1276" w:type="dxa"/>
            <w:shd w:val="clear" w:color="auto" w:fill="auto"/>
            <w:vAlign w:val="center"/>
          </w:tcPr>
          <w:p w:rsidR="00F169F4" w:rsidRPr="00BD652E" w:rsidRDefault="00F169F4" w:rsidP="001E75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1E757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23</w:t>
            </w: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F169F4" w:rsidRPr="00BD652E" w:rsidRDefault="00515030" w:rsidP="00F169F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Цифровая образовательная среда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F169F4" w:rsidRPr="00C0285F" w:rsidRDefault="001E7571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169F4" w:rsidRPr="00262B88" w:rsidRDefault="001E7571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F169F4" w:rsidRPr="00262B88" w:rsidRDefault="00515030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F169F4" w:rsidRPr="00C0285F" w:rsidRDefault="001E7571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F169F4" w:rsidRPr="00BF2D30" w:rsidRDefault="00F169F4" w:rsidP="0051503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F169F4" w:rsidRPr="00BF2D30" w:rsidRDefault="001E7571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F169F4" w:rsidRPr="00BF2D30" w:rsidRDefault="00515030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F169F4" w:rsidRPr="001E7571" w:rsidRDefault="00F169F4" w:rsidP="00F16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571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F169F4" w:rsidRPr="001E7571" w:rsidRDefault="00F169F4" w:rsidP="00F169F4">
            <w:pPr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E7571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F169F4" w:rsidRPr="00CF1238" w:rsidTr="00F169F4">
        <w:tc>
          <w:tcPr>
            <w:tcW w:w="1276" w:type="dxa"/>
            <w:shd w:val="clear" w:color="auto" w:fill="auto"/>
            <w:vAlign w:val="center"/>
          </w:tcPr>
          <w:p w:rsidR="00F169F4" w:rsidRPr="00BD652E" w:rsidRDefault="00F169F4" w:rsidP="001E757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1E757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23</w:t>
            </w: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 w:rsidR="0051503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F169F4" w:rsidRPr="00BD652E" w:rsidRDefault="00F169F4" w:rsidP="00F169F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6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средства оценивания результатов обучения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F169F4" w:rsidRPr="00C0285F" w:rsidRDefault="001E7571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169F4" w:rsidRPr="00C0285F" w:rsidRDefault="00515030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F169F4" w:rsidRPr="00C0285F" w:rsidRDefault="00515030" w:rsidP="001E75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E75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F169F4" w:rsidRPr="00C0285F" w:rsidRDefault="001E7571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F169F4" w:rsidRPr="00BF2D30" w:rsidRDefault="00E8498A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F169F4" w:rsidRPr="00BF2D30" w:rsidRDefault="00515030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F169F4" w:rsidRPr="001E7571" w:rsidRDefault="00F169F4" w:rsidP="00F169F4">
            <w:pPr>
              <w:pStyle w:val="ConsPlusNormal"/>
              <w:rPr>
                <w:rFonts w:ascii="Times New Roman" w:hAnsi="Times New Roman"/>
                <w:caps/>
                <w:sz w:val="24"/>
                <w:szCs w:val="24"/>
              </w:rPr>
            </w:pPr>
            <w:r w:rsidRPr="001E7571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</w:tr>
      <w:tr w:rsidR="00F169F4" w:rsidRPr="00BF2D30" w:rsidTr="00F169F4">
        <w:tc>
          <w:tcPr>
            <w:tcW w:w="15580" w:type="dxa"/>
            <w:gridSpan w:val="10"/>
            <w:shd w:val="clear" w:color="auto" w:fill="auto"/>
            <w:vAlign w:val="center"/>
          </w:tcPr>
          <w:p w:rsidR="00F169F4" w:rsidRPr="00B137C0" w:rsidRDefault="00F169F4" w:rsidP="001E7571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137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1 из </w:t>
            </w:r>
            <w:r w:rsidR="001E757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B137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F169F4" w:rsidRPr="00CF1238" w:rsidTr="00F169F4">
        <w:tc>
          <w:tcPr>
            <w:tcW w:w="1276" w:type="dxa"/>
            <w:shd w:val="clear" w:color="auto" w:fill="auto"/>
            <w:vAlign w:val="center"/>
          </w:tcPr>
          <w:p w:rsidR="00F169F4" w:rsidRPr="00BD652E" w:rsidRDefault="00F169F4" w:rsidP="001E75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1E757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23</w:t>
            </w: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ДВ.01.01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F169F4" w:rsidRPr="00BD652E" w:rsidRDefault="00515030" w:rsidP="00F169F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Проектирование современного урока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F169F4" w:rsidRPr="00C0285F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169F4" w:rsidRPr="00C0285F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F169F4" w:rsidRPr="00C0285F" w:rsidRDefault="00F169F4" w:rsidP="0051503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515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F169F4" w:rsidRPr="00C0285F" w:rsidRDefault="00515030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F169F4" w:rsidRPr="00BF2D30" w:rsidRDefault="00F169F4" w:rsidP="00515030">
            <w:pPr>
              <w:jc w:val="center"/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F169F4" w:rsidRPr="00BF2D30" w:rsidRDefault="001E7571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F169F4" w:rsidRPr="001E7571" w:rsidRDefault="00F169F4" w:rsidP="00F169F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bCs/>
                <w:strike/>
                <w:sz w:val="24"/>
                <w:szCs w:val="24"/>
                <w:lang w:eastAsia="ru-RU"/>
              </w:rPr>
            </w:pPr>
            <w:r w:rsidRPr="001E7571">
              <w:rPr>
                <w:rFonts w:ascii="Times New Roman" w:hAnsi="Times New Roman"/>
                <w:sz w:val="24"/>
                <w:szCs w:val="24"/>
              </w:rPr>
              <w:t>ОР.5</w:t>
            </w:r>
          </w:p>
        </w:tc>
      </w:tr>
      <w:tr w:rsidR="00515030" w:rsidRPr="00CF1238" w:rsidTr="00F169F4">
        <w:trPr>
          <w:trHeight w:val="556"/>
        </w:trPr>
        <w:tc>
          <w:tcPr>
            <w:tcW w:w="1276" w:type="dxa"/>
            <w:shd w:val="clear" w:color="auto" w:fill="auto"/>
            <w:vAlign w:val="center"/>
          </w:tcPr>
          <w:p w:rsidR="00515030" w:rsidRPr="00BD652E" w:rsidRDefault="00515030" w:rsidP="001E75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1E757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23</w:t>
            </w: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ДВ.01.02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515030" w:rsidRPr="00BD652E" w:rsidRDefault="00515030" w:rsidP="00F169F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Электронное обучение и дистанционные образовательные технологии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515030" w:rsidRPr="00C0285F" w:rsidRDefault="00515030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515030" w:rsidRPr="00C0285F" w:rsidRDefault="00515030" w:rsidP="000B15F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515030" w:rsidRPr="00C0285F" w:rsidRDefault="00515030" w:rsidP="000B15F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515030" w:rsidRPr="00C0285F" w:rsidRDefault="00515030" w:rsidP="000B15F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515030" w:rsidRPr="00BF2D30" w:rsidRDefault="00515030" w:rsidP="00515030">
            <w:pPr>
              <w:jc w:val="center"/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515030" w:rsidRPr="00BF2D30" w:rsidRDefault="00E8498A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515030" w:rsidRPr="00BF2D30" w:rsidRDefault="00515030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8" w:type="dxa"/>
            <w:shd w:val="clear" w:color="auto" w:fill="auto"/>
          </w:tcPr>
          <w:p w:rsidR="00515030" w:rsidRPr="001E7571" w:rsidRDefault="00515030" w:rsidP="00F169F4">
            <w:r w:rsidRPr="001E7571">
              <w:rPr>
                <w:rFonts w:ascii="Times New Roman" w:hAnsi="Times New Roman"/>
                <w:sz w:val="24"/>
                <w:szCs w:val="24"/>
              </w:rPr>
              <w:t>ОР.5</w:t>
            </w:r>
          </w:p>
        </w:tc>
      </w:tr>
      <w:tr w:rsidR="001E7571" w:rsidRPr="00CF1238" w:rsidTr="001E7571">
        <w:trPr>
          <w:trHeight w:val="362"/>
        </w:trPr>
        <w:tc>
          <w:tcPr>
            <w:tcW w:w="15580" w:type="dxa"/>
            <w:gridSpan w:val="10"/>
            <w:shd w:val="clear" w:color="auto" w:fill="auto"/>
            <w:vAlign w:val="center"/>
          </w:tcPr>
          <w:p w:rsidR="001E7571" w:rsidRPr="001E7571" w:rsidRDefault="001E7571" w:rsidP="00F169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B137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. Дисциплины по выбору (выбрать 1 из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B137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515030" w:rsidRPr="00CF1238" w:rsidTr="00F169F4">
        <w:tc>
          <w:tcPr>
            <w:tcW w:w="1276" w:type="dxa"/>
            <w:shd w:val="clear" w:color="auto" w:fill="auto"/>
            <w:vAlign w:val="center"/>
          </w:tcPr>
          <w:p w:rsidR="00515030" w:rsidRPr="00BD652E" w:rsidRDefault="00515030" w:rsidP="001E75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1E757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23</w:t>
            </w: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ДВ.0</w:t>
            </w:r>
            <w:r w:rsidR="001E757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 w:rsidR="001E757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515030" w:rsidRPr="00BD652E" w:rsidRDefault="001E7571" w:rsidP="00F169F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</w:t>
            </w:r>
            <w:r w:rsidR="00515030" w:rsidRPr="00515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проектной и исследовательской деятельности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515030" w:rsidRPr="00C0285F" w:rsidRDefault="00515030" w:rsidP="00F169F4">
            <w:pPr>
              <w:spacing w:after="0"/>
              <w:jc w:val="center"/>
            </w:pPr>
            <w:r w:rsidRPr="00C0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515030" w:rsidRPr="00C0285F" w:rsidRDefault="00515030" w:rsidP="000B15F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515030" w:rsidRPr="00C0285F" w:rsidRDefault="00515030" w:rsidP="000B15F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515030" w:rsidRPr="00C0285F" w:rsidRDefault="00515030" w:rsidP="000B15F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515030" w:rsidRPr="00BF2D30" w:rsidRDefault="00515030" w:rsidP="00515030">
            <w:pPr>
              <w:jc w:val="center"/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515030" w:rsidRPr="00BF2D30" w:rsidRDefault="00E8498A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515030" w:rsidRPr="00BF2D30" w:rsidRDefault="00515030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8" w:type="dxa"/>
            <w:shd w:val="clear" w:color="auto" w:fill="auto"/>
          </w:tcPr>
          <w:p w:rsidR="00515030" w:rsidRPr="001E7571" w:rsidRDefault="00515030" w:rsidP="00F169F4">
            <w:r w:rsidRPr="001E7571">
              <w:rPr>
                <w:rFonts w:ascii="Times New Roman" w:hAnsi="Times New Roman"/>
                <w:sz w:val="24"/>
                <w:szCs w:val="24"/>
              </w:rPr>
              <w:t>ОР.5</w:t>
            </w:r>
          </w:p>
        </w:tc>
      </w:tr>
      <w:tr w:rsidR="00515030" w:rsidRPr="00CF1238" w:rsidTr="00F169F4">
        <w:tc>
          <w:tcPr>
            <w:tcW w:w="1276" w:type="dxa"/>
            <w:shd w:val="clear" w:color="auto" w:fill="auto"/>
            <w:vAlign w:val="center"/>
          </w:tcPr>
          <w:p w:rsidR="00515030" w:rsidRPr="00BD652E" w:rsidRDefault="00515030" w:rsidP="001E75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1E757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23</w:t>
            </w: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ДВ.0</w:t>
            </w:r>
            <w:r w:rsidR="001E757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 w:rsidR="001E757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515030" w:rsidRPr="00BD652E" w:rsidRDefault="00515030" w:rsidP="00F169F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STEAM-образование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515030" w:rsidRPr="00C0285F" w:rsidRDefault="00515030" w:rsidP="00F169F4">
            <w:pPr>
              <w:spacing w:after="0"/>
              <w:jc w:val="center"/>
            </w:pPr>
            <w:r w:rsidRPr="00C0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515030" w:rsidRPr="00C0285F" w:rsidRDefault="00515030" w:rsidP="000B15F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515030" w:rsidRPr="00C0285F" w:rsidRDefault="00515030" w:rsidP="000B15F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515030" w:rsidRPr="00C0285F" w:rsidRDefault="00515030" w:rsidP="000B15F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515030" w:rsidRPr="00BF2D30" w:rsidRDefault="00515030" w:rsidP="00515030">
            <w:pPr>
              <w:jc w:val="center"/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515030" w:rsidRPr="00BF2D30" w:rsidRDefault="00E8498A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515030" w:rsidRPr="00BF2D30" w:rsidRDefault="00515030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8" w:type="dxa"/>
            <w:shd w:val="clear" w:color="auto" w:fill="auto"/>
          </w:tcPr>
          <w:p w:rsidR="00515030" w:rsidRPr="001E7571" w:rsidRDefault="00515030" w:rsidP="00F169F4">
            <w:r w:rsidRPr="001E7571">
              <w:rPr>
                <w:rFonts w:ascii="Times New Roman" w:hAnsi="Times New Roman"/>
                <w:sz w:val="24"/>
                <w:szCs w:val="24"/>
              </w:rPr>
              <w:t>ОР.5</w:t>
            </w:r>
          </w:p>
        </w:tc>
      </w:tr>
      <w:tr w:rsidR="00F169F4" w:rsidRPr="00BF2D30" w:rsidTr="00F169F4">
        <w:tc>
          <w:tcPr>
            <w:tcW w:w="15580" w:type="dxa"/>
            <w:gridSpan w:val="10"/>
            <w:shd w:val="clear" w:color="auto" w:fill="auto"/>
            <w:vAlign w:val="center"/>
          </w:tcPr>
          <w:p w:rsidR="00F169F4" w:rsidRPr="00C0285F" w:rsidRDefault="00F169F4" w:rsidP="00F169F4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85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аттестация</w:t>
            </w:r>
          </w:p>
        </w:tc>
      </w:tr>
      <w:tr w:rsidR="00F169F4" w:rsidRPr="00CF1238" w:rsidTr="00F169F4">
        <w:tc>
          <w:tcPr>
            <w:tcW w:w="1276" w:type="dxa"/>
            <w:shd w:val="clear" w:color="auto" w:fill="auto"/>
            <w:vAlign w:val="center"/>
          </w:tcPr>
          <w:p w:rsidR="00F169F4" w:rsidRPr="00BD652E" w:rsidRDefault="00F169F4" w:rsidP="001E75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1E757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23</w:t>
            </w: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 w:rsidR="001E757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BD65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(К)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F169F4" w:rsidRPr="00BD652E" w:rsidRDefault="00F169F4" w:rsidP="001E757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6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Экзамены по модулю «</w:t>
            </w:r>
            <w:r w:rsidR="001E75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Методические аспекты цифровизации образования в школе</w:t>
            </w:r>
            <w:r w:rsidRPr="00BD65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F169F4" w:rsidRPr="00C0285F" w:rsidRDefault="00F169F4" w:rsidP="00F169F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F169F4" w:rsidRPr="00C0285F" w:rsidRDefault="00F169F4" w:rsidP="00F169F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F169F4" w:rsidRPr="00C0285F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F169F4" w:rsidRPr="00C0285F" w:rsidRDefault="00F169F4" w:rsidP="00F169F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shd w:val="clear" w:color="auto" w:fill="auto"/>
            <w:vAlign w:val="center"/>
          </w:tcPr>
          <w:p w:rsidR="00F169F4" w:rsidRPr="00BF2D30" w:rsidRDefault="00F169F4" w:rsidP="00F169F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Суммарная РО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F169F4" w:rsidRPr="00BF2D30" w:rsidRDefault="00F169F4" w:rsidP="00F169F4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597C" w:rsidRDefault="00DB597C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69F4" w:rsidRDefault="00F169F4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69F4" w:rsidRPr="00442630" w:rsidRDefault="00F169F4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169F4" w:rsidRPr="00442630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442630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Pr="00442630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EA5AF2" w:rsidRPr="00442630" w:rsidRDefault="00EA5AF2" w:rsidP="00D84665">
      <w:pPr>
        <w:pStyle w:val="a4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442630">
        <w:rPr>
          <w:rFonts w:ascii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="002123B2" w:rsidRPr="0083109C">
          <w:rPr>
            <w:rStyle w:val="af7"/>
            <w:rFonts w:ascii="Times New Roman" w:hAnsi="Times New Roman"/>
            <w:sz w:val="24"/>
            <w:szCs w:val="24"/>
            <w:lang w:eastAsia="ar-SA"/>
          </w:rPr>
          <w:t>http://</w:t>
        </w:r>
        <w:r w:rsidR="002123B2" w:rsidRPr="0083109C">
          <w:rPr>
            <w:rStyle w:val="af7"/>
            <w:rFonts w:ascii="Times New Roman" w:hAnsi="Times New Roman"/>
            <w:sz w:val="24"/>
            <w:szCs w:val="24"/>
            <w:lang w:val="en-US" w:eastAsia="ar-SA"/>
          </w:rPr>
          <w:t>edu</w:t>
        </w:r>
        <w:r w:rsidR="002123B2" w:rsidRPr="0083109C">
          <w:rPr>
            <w:rStyle w:val="af7"/>
            <w:rFonts w:ascii="Times New Roman" w:hAnsi="Times New Roman"/>
            <w:sz w:val="24"/>
            <w:szCs w:val="24"/>
            <w:lang w:eastAsia="ar-SA"/>
          </w:rPr>
          <w:t>.mininuniver.ru</w:t>
        </w:r>
      </w:hyperlink>
      <w:r w:rsidR="002123B2" w:rsidRPr="00CB2AA4">
        <w:rPr>
          <w:rFonts w:ascii="Times New Roman" w:hAnsi="Times New Roman"/>
          <w:sz w:val="24"/>
          <w:szCs w:val="24"/>
          <w:lang w:eastAsia="ar-SA"/>
        </w:rPr>
        <w:t>.</w:t>
      </w:r>
      <w:r w:rsidR="002123B2" w:rsidRPr="002123B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442630">
        <w:rPr>
          <w:rFonts w:ascii="Times New Roman" w:hAnsi="Times New Roman" w:cs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:rsidR="00EA5AF2" w:rsidRPr="00442630" w:rsidRDefault="00EA5AF2" w:rsidP="00D40B7A">
      <w:pPr>
        <w:widowControl w:val="0"/>
        <w:tabs>
          <w:tab w:val="left" w:pos="993"/>
        </w:tabs>
        <w:suppressAutoHyphens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442630">
        <w:rPr>
          <w:rFonts w:ascii="Times New Roman" w:hAnsi="Times New Roman"/>
          <w:sz w:val="24"/>
          <w:szCs w:val="24"/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EA5AF2" w:rsidRPr="00442630" w:rsidRDefault="00EA5AF2" w:rsidP="00D40B7A">
      <w:pPr>
        <w:widowControl w:val="0"/>
        <w:tabs>
          <w:tab w:val="left" w:pos="993"/>
        </w:tabs>
        <w:suppressAutoHyphens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442630">
        <w:rPr>
          <w:rFonts w:ascii="Times New Roman" w:hAnsi="Times New Roman"/>
          <w:sz w:val="24"/>
          <w:szCs w:val="24"/>
          <w:lang w:eastAsia="ar-SA"/>
        </w:rPr>
        <w:t>3.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D146BD" w:rsidRPr="00442630" w:rsidRDefault="00D146BD" w:rsidP="00D40B7A">
      <w:pPr>
        <w:widowControl w:val="0"/>
        <w:suppressAutoHyphens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442630">
        <w:rPr>
          <w:rFonts w:ascii="Times New Roman" w:hAnsi="Times New Roman"/>
          <w:sz w:val="24"/>
          <w:szCs w:val="24"/>
          <w:lang w:eastAsia="ar-SA"/>
        </w:rPr>
        <w:t>4. При подготовке к лабораторно-практическому занятию обучающемуся лучше начать с прочтения собственного конспекта лекции, изучения материала в ЭУМК, задания к лабораторно-практической работе. При необходимости можно воспользоваться электронными ресурсами, рекомендованными преподавателем.</w:t>
      </w:r>
    </w:p>
    <w:p w:rsidR="00EA5AF2" w:rsidRPr="00442630" w:rsidRDefault="00D40B7A" w:rsidP="00D40B7A">
      <w:pPr>
        <w:widowControl w:val="0"/>
        <w:tabs>
          <w:tab w:val="left" w:pos="993"/>
        </w:tabs>
        <w:suppressAutoHyphens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  <w:lang w:eastAsia="ar-SA"/>
        </w:rPr>
        <w:t>5</w:t>
      </w:r>
      <w:r w:rsidR="00EA5AF2" w:rsidRPr="00442630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EA5AF2" w:rsidRPr="00442630">
        <w:rPr>
          <w:rFonts w:ascii="Times New Roman" w:hAnsi="Times New Roman"/>
          <w:sz w:val="24"/>
          <w:szCs w:val="24"/>
        </w:rPr>
        <w:t xml:space="preserve"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</w:t>
      </w:r>
      <w:r w:rsidRPr="00442630">
        <w:rPr>
          <w:rFonts w:ascii="Times New Roman" w:hAnsi="Times New Roman"/>
          <w:sz w:val="24"/>
          <w:szCs w:val="24"/>
        </w:rPr>
        <w:t xml:space="preserve">лабораторных и </w:t>
      </w:r>
      <w:r w:rsidR="00EA5AF2" w:rsidRPr="00442630">
        <w:rPr>
          <w:rFonts w:ascii="Times New Roman" w:hAnsi="Times New Roman"/>
          <w:sz w:val="24"/>
          <w:szCs w:val="24"/>
        </w:rPr>
        <w:t xml:space="preserve">практических работ, проектных и </w:t>
      </w:r>
      <w:r w:rsidRPr="00442630">
        <w:rPr>
          <w:rFonts w:ascii="Times New Roman" w:hAnsi="Times New Roman"/>
          <w:sz w:val="24"/>
          <w:szCs w:val="24"/>
        </w:rPr>
        <w:t>исследовательских</w:t>
      </w:r>
      <w:r w:rsidR="00EA5AF2" w:rsidRPr="00442630">
        <w:rPr>
          <w:rFonts w:ascii="Times New Roman" w:hAnsi="Times New Roman"/>
          <w:sz w:val="24"/>
          <w:szCs w:val="24"/>
        </w:rPr>
        <w:t xml:space="preserve"> заданий, подготовки докладов и др.</w:t>
      </w:r>
      <w:r w:rsidRPr="00442630">
        <w:rPr>
          <w:rFonts w:ascii="Times New Roman" w:hAnsi="Times New Roman"/>
          <w:sz w:val="24"/>
          <w:szCs w:val="24"/>
        </w:rPr>
        <w:t xml:space="preserve"> </w:t>
      </w:r>
      <w:r w:rsidR="00EA5AF2" w:rsidRPr="00442630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EA5AF2" w:rsidRPr="00442630" w:rsidRDefault="00EA5AF2" w:rsidP="00D40B7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6. Промежуточный контроль по дисциплин</w:t>
      </w:r>
      <w:r w:rsidR="00F0411C">
        <w:rPr>
          <w:rFonts w:ascii="Times New Roman" w:hAnsi="Times New Roman"/>
          <w:sz w:val="24"/>
          <w:szCs w:val="24"/>
        </w:rPr>
        <w:t>е</w:t>
      </w:r>
      <w:r w:rsidRPr="00442630">
        <w:rPr>
          <w:rFonts w:ascii="Times New Roman" w:hAnsi="Times New Roman"/>
          <w:sz w:val="24"/>
          <w:szCs w:val="24"/>
        </w:rPr>
        <w:t xml:space="preserve"> «</w:t>
      </w:r>
      <w:r w:rsidR="00046885">
        <w:rPr>
          <w:rFonts w:ascii="Times New Roman" w:eastAsia="Times New Roman" w:hAnsi="Times New Roman"/>
          <w:sz w:val="24"/>
          <w:szCs w:val="24"/>
          <w:lang w:eastAsia="ru-RU"/>
        </w:rPr>
        <w:t>Цифровая образовательная среда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="00D40B7A" w:rsidRPr="00442630">
        <w:rPr>
          <w:rFonts w:ascii="Times New Roman" w:eastAsia="Times New Roman" w:hAnsi="Times New Roman"/>
          <w:sz w:val="24"/>
          <w:szCs w:val="24"/>
          <w:lang w:eastAsia="ru-RU"/>
        </w:rPr>
        <w:t>- экзамен.</w:t>
      </w:r>
      <w:r w:rsidRPr="00442630">
        <w:rPr>
          <w:rFonts w:ascii="Times New Roman" w:hAnsi="Times New Roman"/>
          <w:sz w:val="24"/>
          <w:szCs w:val="24"/>
        </w:rPr>
        <w:t xml:space="preserve"> </w:t>
      </w:r>
      <w:r w:rsidR="00D40B7A" w:rsidRPr="00442630">
        <w:rPr>
          <w:rFonts w:ascii="Times New Roman" w:hAnsi="Times New Roman"/>
          <w:sz w:val="24"/>
          <w:szCs w:val="24"/>
        </w:rPr>
        <w:t>П</w:t>
      </w:r>
      <w:r w:rsidRPr="00442630">
        <w:rPr>
          <w:rFonts w:ascii="Times New Roman" w:hAnsi="Times New Roman"/>
          <w:sz w:val="24"/>
          <w:szCs w:val="24"/>
        </w:rPr>
        <w:t xml:space="preserve">о всем остальным </w:t>
      </w:r>
      <w:r w:rsidR="00D40B7A" w:rsidRPr="00442630">
        <w:rPr>
          <w:rFonts w:ascii="Times New Roman" w:hAnsi="Times New Roman"/>
          <w:sz w:val="24"/>
          <w:szCs w:val="24"/>
        </w:rPr>
        <w:t xml:space="preserve">дисциплинам модуля – </w:t>
      </w:r>
      <w:r w:rsidRPr="00442630">
        <w:rPr>
          <w:rFonts w:ascii="Times New Roman" w:hAnsi="Times New Roman"/>
          <w:sz w:val="24"/>
          <w:szCs w:val="24"/>
        </w:rPr>
        <w:t>зачет</w:t>
      </w:r>
      <w:r w:rsidR="00D40B7A" w:rsidRPr="00442630">
        <w:rPr>
          <w:rFonts w:ascii="Times New Roman" w:hAnsi="Times New Roman"/>
          <w:sz w:val="24"/>
          <w:szCs w:val="24"/>
        </w:rPr>
        <w:t>.</w:t>
      </w:r>
      <w:r w:rsidR="00D146BD" w:rsidRPr="00442630">
        <w:rPr>
          <w:rFonts w:ascii="Times New Roman" w:hAnsi="Times New Roman"/>
          <w:sz w:val="24"/>
          <w:szCs w:val="24"/>
        </w:rPr>
        <w:t xml:space="preserve"> </w:t>
      </w:r>
      <w:r w:rsidRPr="00442630">
        <w:rPr>
          <w:rFonts w:ascii="Times New Roman" w:hAnsi="Times New Roman"/>
          <w:sz w:val="24"/>
          <w:szCs w:val="24"/>
        </w:rPr>
        <w:t xml:space="preserve"> Вопросы к зачетам и экзамен</w:t>
      </w:r>
      <w:r w:rsidR="00D146BD" w:rsidRPr="00442630">
        <w:rPr>
          <w:rFonts w:ascii="Times New Roman" w:hAnsi="Times New Roman"/>
          <w:sz w:val="24"/>
          <w:szCs w:val="24"/>
        </w:rPr>
        <w:t xml:space="preserve">ам, </w:t>
      </w:r>
      <w:r w:rsidRPr="00442630">
        <w:rPr>
          <w:rFonts w:ascii="Times New Roman" w:hAnsi="Times New Roman"/>
          <w:sz w:val="24"/>
          <w:szCs w:val="24"/>
        </w:rPr>
        <w:t>приведены в ЭУМК, кроме того предполагается итоговое тестирование.</w:t>
      </w:r>
    </w:p>
    <w:p w:rsidR="00EA5AF2" w:rsidRPr="00442630" w:rsidRDefault="00EA5AF2" w:rsidP="00D40B7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7. </w:t>
      </w:r>
      <w:r w:rsidRPr="00442630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обучающиеся  изучают самостоятельно по рекомендуемым источникам. </w:t>
      </w:r>
      <w:r w:rsidRPr="00442630">
        <w:rPr>
          <w:rFonts w:ascii="Times New Roman" w:hAnsi="Times New Roman"/>
          <w:sz w:val="24"/>
          <w:szCs w:val="24"/>
        </w:rPr>
        <w:t xml:space="preserve">При изучении разделов и тем курсов обучающиеся обращаются к учебникам, учебным пособиям и рекомендованным электронным ресурсам. </w:t>
      </w:r>
    </w:p>
    <w:p w:rsidR="00D40B7A" w:rsidRPr="00442630" w:rsidRDefault="00EA5AF2" w:rsidP="00D40B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8. По каждой дисциплине в ЭУМК приведен рейтинг-план дисциплины. </w:t>
      </w:r>
      <w:r w:rsidR="00D40B7A" w:rsidRPr="00442630">
        <w:rPr>
          <w:rFonts w:ascii="Times New Roman" w:hAnsi="Times New Roman"/>
          <w:sz w:val="24"/>
          <w:szCs w:val="24"/>
        </w:rPr>
        <w:t>На странице сайта Минского университета «Рейтинговая система оценки качества подготовки студентов» 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EA5AF2" w:rsidRPr="00442630" w:rsidRDefault="00EA5AF2" w:rsidP="00D40B7A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5AF2" w:rsidRPr="00442630" w:rsidRDefault="00EA5AF2" w:rsidP="00EA5AF2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442630" w:rsidRDefault="00DB597C" w:rsidP="00DB597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A5AF2" w:rsidRPr="00442630" w:rsidRDefault="00EA5AF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442630" w:rsidRDefault="00DB597C" w:rsidP="00F27FDB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DB597C" w:rsidRPr="00442630" w:rsidRDefault="00DB597C" w:rsidP="00F27FD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046885" w:rsidRPr="00442630" w:rsidRDefault="00046885" w:rsidP="0004688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Цифровая образовательная среда</w:t>
      </w: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046885" w:rsidRPr="0027451C" w:rsidRDefault="00046885" w:rsidP="0004688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45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350E81" w:rsidRPr="000C2B36" w:rsidRDefault="00046885" w:rsidP="000C2B3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B36">
        <w:rPr>
          <w:rFonts w:ascii="Times New Roman" w:hAnsi="Times New Roman"/>
          <w:sz w:val="24"/>
          <w:szCs w:val="24"/>
        </w:rPr>
        <w:t xml:space="preserve">Курс </w:t>
      </w:r>
      <w:r w:rsidRPr="000C2B36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27451C" w:rsidRPr="000C2B36">
        <w:rPr>
          <w:rFonts w:ascii="Times New Roman" w:eastAsia="Times New Roman" w:hAnsi="Times New Roman"/>
          <w:sz w:val="24"/>
          <w:szCs w:val="24"/>
          <w:lang w:eastAsia="ru-RU"/>
        </w:rPr>
        <w:t>Цифровая образовательная среда</w:t>
      </w:r>
      <w:r w:rsidRPr="000C2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</w:t>
      </w:r>
      <w:r w:rsidRPr="000C2B36">
        <w:rPr>
          <w:rFonts w:ascii="Times New Roman" w:hAnsi="Times New Roman"/>
          <w:sz w:val="24"/>
          <w:szCs w:val="24"/>
        </w:rPr>
        <w:t>относится к базовой части профессионального модуля «</w:t>
      </w:r>
      <w:r w:rsidR="00F0411C">
        <w:rPr>
          <w:rFonts w:ascii="Times New Roman" w:hAnsi="Times New Roman"/>
          <w:sz w:val="24"/>
          <w:szCs w:val="24"/>
        </w:rPr>
        <w:t>Методические аспекты цифровизации образования в школе</w:t>
      </w:r>
      <w:r w:rsidR="00350E81" w:rsidRPr="000C2B36">
        <w:rPr>
          <w:rFonts w:ascii="Times New Roman" w:hAnsi="Times New Roman"/>
          <w:sz w:val="24"/>
          <w:szCs w:val="24"/>
        </w:rPr>
        <w:t>» и служит созданию условий для приобретения навыков проектирования цифровой образовательной среды с целью достижения личностных, метапредметных и предметных результатов обучения и обеспечения качества учебно-воспитательного процесса.</w:t>
      </w:r>
    </w:p>
    <w:p w:rsidR="00046885" w:rsidRPr="000C2B36" w:rsidRDefault="00046885" w:rsidP="000C2B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C2B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46885" w:rsidRPr="000C2B36" w:rsidRDefault="00046885" w:rsidP="000C2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B36">
        <w:rPr>
          <w:rFonts w:ascii="Times New Roman" w:hAnsi="Times New Roman"/>
          <w:sz w:val="24"/>
          <w:szCs w:val="24"/>
        </w:rPr>
        <w:t>Данный курс относится к базов</w:t>
      </w:r>
      <w:r w:rsidR="00350E81" w:rsidRPr="000C2B36">
        <w:rPr>
          <w:rFonts w:ascii="Times New Roman" w:hAnsi="Times New Roman"/>
          <w:sz w:val="24"/>
          <w:szCs w:val="24"/>
        </w:rPr>
        <w:t>ым</w:t>
      </w:r>
      <w:r w:rsidRPr="000C2B36">
        <w:rPr>
          <w:rFonts w:ascii="Times New Roman" w:hAnsi="Times New Roman"/>
          <w:sz w:val="24"/>
          <w:szCs w:val="24"/>
        </w:rPr>
        <w:t xml:space="preserve"> дисциплин</w:t>
      </w:r>
      <w:r w:rsidR="00350E81" w:rsidRPr="000C2B36">
        <w:rPr>
          <w:rFonts w:ascii="Times New Roman" w:hAnsi="Times New Roman"/>
          <w:sz w:val="24"/>
          <w:szCs w:val="24"/>
        </w:rPr>
        <w:t xml:space="preserve">ам </w:t>
      </w:r>
      <w:r w:rsidRPr="000C2B36">
        <w:rPr>
          <w:rFonts w:ascii="Times New Roman" w:hAnsi="Times New Roman"/>
          <w:sz w:val="24"/>
          <w:szCs w:val="24"/>
        </w:rPr>
        <w:t>учебного плана направления подготовки 44.03.05 «Педагогическое образование». Дисциплина «</w:t>
      </w:r>
      <w:r w:rsidR="00350E81" w:rsidRPr="000C2B36">
        <w:rPr>
          <w:rFonts w:ascii="Times New Roman" w:eastAsia="Times New Roman" w:hAnsi="Times New Roman"/>
          <w:sz w:val="24"/>
          <w:szCs w:val="24"/>
          <w:lang w:eastAsia="ru-RU"/>
        </w:rPr>
        <w:t>Цифровая образовательная среда</w:t>
      </w:r>
      <w:r w:rsidRPr="000C2B36">
        <w:rPr>
          <w:rFonts w:ascii="Times New Roman" w:hAnsi="Times New Roman"/>
          <w:sz w:val="24"/>
          <w:szCs w:val="24"/>
        </w:rPr>
        <w:t xml:space="preserve">»  изучается в 8-м семестре  в объёме </w:t>
      </w:r>
      <w:r w:rsidR="00F0411C">
        <w:rPr>
          <w:rFonts w:ascii="Times New Roman" w:hAnsi="Times New Roman"/>
          <w:sz w:val="24"/>
          <w:szCs w:val="24"/>
        </w:rPr>
        <w:t>3</w:t>
      </w:r>
      <w:r w:rsidRPr="000C2B36">
        <w:rPr>
          <w:rFonts w:ascii="Times New Roman" w:hAnsi="Times New Roman"/>
          <w:sz w:val="24"/>
          <w:szCs w:val="24"/>
        </w:rPr>
        <w:t xml:space="preserve"> зачётные единицы. </w:t>
      </w:r>
    </w:p>
    <w:p w:rsidR="00046885" w:rsidRPr="000C2B36" w:rsidRDefault="00046885" w:rsidP="000C2B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B36">
        <w:rPr>
          <w:rFonts w:ascii="Times New Roman" w:hAnsi="Times New Roman"/>
          <w:sz w:val="24"/>
          <w:szCs w:val="24"/>
        </w:rPr>
        <w:t>Дисциплина «</w:t>
      </w:r>
      <w:r w:rsidR="0027451C" w:rsidRPr="000C2B36">
        <w:rPr>
          <w:rFonts w:ascii="Times New Roman" w:eastAsia="Times New Roman" w:hAnsi="Times New Roman"/>
          <w:sz w:val="24"/>
          <w:szCs w:val="24"/>
          <w:lang w:eastAsia="ru-RU"/>
        </w:rPr>
        <w:t>Цифровая образовательная среда</w:t>
      </w:r>
      <w:r w:rsidRPr="000C2B36">
        <w:rPr>
          <w:rFonts w:ascii="Times New Roman" w:hAnsi="Times New Roman"/>
          <w:sz w:val="24"/>
          <w:szCs w:val="24"/>
        </w:rPr>
        <w:t>» логически связана с другими дисциплинами модуля.  Освоение данной дисциплины является базой для  прохождения практики и последующего изучения дисциплин профессиональных модулей «Технология ведения дома», «Техническое и декоративно-прикладное творчество и мастерство»</w:t>
      </w:r>
    </w:p>
    <w:p w:rsidR="00046885" w:rsidRPr="000C2B36" w:rsidRDefault="00046885" w:rsidP="000C2B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6885" w:rsidRPr="000C2B36" w:rsidRDefault="00046885" w:rsidP="000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C2B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50E81" w:rsidRPr="000C2B36" w:rsidRDefault="00350E81" w:rsidP="000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0C2B36">
        <w:rPr>
          <w:rFonts w:ascii="Times New Roman" w:hAnsi="Times New Roman"/>
          <w:i/>
          <w:iCs/>
          <w:sz w:val="24"/>
          <w:szCs w:val="24"/>
        </w:rPr>
        <w:t>Цель дисциплины</w:t>
      </w:r>
      <w:r w:rsidRPr="000C2B36">
        <w:rPr>
          <w:rFonts w:ascii="Times New Roman" w:hAnsi="Times New Roman"/>
          <w:spacing w:val="3"/>
          <w:sz w:val="24"/>
          <w:szCs w:val="24"/>
        </w:rPr>
        <w:t xml:space="preserve">- </w:t>
      </w:r>
      <w:r w:rsidRPr="000C2B36">
        <w:rPr>
          <w:rFonts w:ascii="Times New Roman" w:hAnsi="Times New Roman"/>
          <w:sz w:val="24"/>
          <w:szCs w:val="24"/>
        </w:rPr>
        <w:t>создать условия для приобретения навыков проектирования цифровой образовательной среды, включающей обследование предметной области, анализ и внедрение готовых программных решений, отбор и проектирование цифровых образовательных инструментов и ресурсов.</w:t>
      </w:r>
    </w:p>
    <w:p w:rsidR="00350E81" w:rsidRPr="000C2B36" w:rsidRDefault="00350E81" w:rsidP="000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0C2B36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350E81" w:rsidRPr="000C2B36" w:rsidRDefault="00350E81" w:rsidP="000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B36">
        <w:rPr>
          <w:rFonts w:ascii="Times New Roman" w:hAnsi="Times New Roman"/>
          <w:sz w:val="24"/>
          <w:szCs w:val="24"/>
        </w:rPr>
        <w:t>– Создать условия для понимания сущности цифровой образовательной среды, ее роли в повышении качества образования</w:t>
      </w:r>
    </w:p>
    <w:p w:rsidR="00350E81" w:rsidRPr="000C2B36" w:rsidRDefault="00350E81" w:rsidP="000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B36">
        <w:rPr>
          <w:rFonts w:ascii="Times New Roman" w:hAnsi="Times New Roman"/>
          <w:sz w:val="24"/>
          <w:szCs w:val="24"/>
        </w:rPr>
        <w:t>– Способствовать получению навыков анализа предметной области и оценки эффективности существующих готовых решений для формирования ЦОС</w:t>
      </w:r>
    </w:p>
    <w:p w:rsidR="00350E81" w:rsidRPr="000C2B36" w:rsidRDefault="00350E81" w:rsidP="000C2B3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B36">
        <w:rPr>
          <w:rFonts w:ascii="Times New Roman" w:hAnsi="Times New Roman" w:cs="Times New Roman"/>
          <w:sz w:val="24"/>
          <w:szCs w:val="24"/>
        </w:rPr>
        <w:t>–Создать условия для приобретения навыков формирования предметной цифровой образовательной среды с целью достижения личностных, метапредметных и предметных результатов обучения на основе современных ИКТ-инструментов.</w:t>
      </w:r>
    </w:p>
    <w:p w:rsidR="00046885" w:rsidRPr="000C2B36" w:rsidRDefault="00046885" w:rsidP="000C2B3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6885" w:rsidRDefault="00046885" w:rsidP="00D84665">
      <w:pPr>
        <w:pStyle w:val="a4"/>
        <w:numPr>
          <w:ilvl w:val="0"/>
          <w:numId w:val="11"/>
        </w:numPr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2B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F0411C" w:rsidRPr="00F0411C" w:rsidRDefault="00F0411C" w:rsidP="00F0411C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11C">
        <w:rPr>
          <w:rFonts w:ascii="Times New Roman" w:hAnsi="Times New Roman"/>
          <w:sz w:val="24"/>
          <w:szCs w:val="24"/>
        </w:rPr>
        <w:t>ПК-2. Способен применять современные информационно-коммуникационные технологии в учебном проце.</w:t>
      </w:r>
    </w:p>
    <w:p w:rsidR="00F0411C" w:rsidRPr="00F0411C" w:rsidRDefault="00F0411C" w:rsidP="00F0411C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11C">
        <w:rPr>
          <w:rFonts w:ascii="Times New Roman" w:hAnsi="Times New Roman"/>
          <w:sz w:val="24"/>
          <w:szCs w:val="24"/>
        </w:rPr>
        <w:t>ПК.2.1. Разрабатывает и реализует часть учебной дисциплины средствами электронного образовательного ресурса.</w:t>
      </w:r>
    </w:p>
    <w:p w:rsidR="00F0411C" w:rsidRPr="00F0411C" w:rsidRDefault="00F0411C" w:rsidP="00F0411C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11C">
        <w:rPr>
          <w:rFonts w:ascii="Times New Roman" w:hAnsi="Times New Roman"/>
          <w:sz w:val="24"/>
          <w:szCs w:val="24"/>
        </w:rPr>
        <w:t>ПК.2.2. Применяет электронные средства сопровождения образовательного процесса.</w:t>
      </w:r>
    </w:p>
    <w:p w:rsidR="00F0411C" w:rsidRPr="00F0411C" w:rsidRDefault="00F0411C" w:rsidP="00F0411C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11C">
        <w:rPr>
          <w:rFonts w:ascii="Times New Roman" w:hAnsi="Times New Roman"/>
          <w:sz w:val="24"/>
          <w:szCs w:val="24"/>
        </w:rPr>
        <w:t>ПК.2.3. Создает необходимые для осуществления образовательной деятельности документы с помощью соответствующих редакторов.</w:t>
      </w:r>
    </w:p>
    <w:p w:rsidR="00F0411C" w:rsidRPr="00F0411C" w:rsidRDefault="00F0411C" w:rsidP="00F0411C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819"/>
        <w:gridCol w:w="2394"/>
        <w:gridCol w:w="1269"/>
        <w:gridCol w:w="2570"/>
        <w:gridCol w:w="1211"/>
        <w:gridCol w:w="1590"/>
      </w:tblGrid>
      <w:tr w:rsidR="00350E81" w:rsidRPr="000C2B36" w:rsidTr="00350E81">
        <w:trPr>
          <w:trHeight w:val="385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E81" w:rsidRPr="000C2B36" w:rsidRDefault="00350E81" w:rsidP="000C2B3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350E81" w:rsidRPr="000C2B36" w:rsidTr="00350E81">
        <w:trPr>
          <w:trHeight w:val="716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E81" w:rsidRPr="000C2B36" w:rsidRDefault="00350E81" w:rsidP="000C2B3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E81" w:rsidRPr="000C2B36" w:rsidRDefault="00350E81" w:rsidP="000C2B3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формирования цифровой </w:t>
            </w:r>
            <w:r w:rsidRPr="000C2B36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образовательной среды для достижения личностных, метапредметных и предметных результатов обучения и обеспечения качества учебно-воспитательного процесса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E81" w:rsidRPr="000C2B36" w:rsidRDefault="00350E81" w:rsidP="000C2B36">
            <w:pPr>
              <w:tabs>
                <w:tab w:val="center" w:pos="4677"/>
                <w:tab w:val="right" w:pos="9355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lastRenderedPageBreak/>
              <w:t>ОР.1-1-1</w:t>
            </w:r>
          </w:p>
        </w:tc>
        <w:tc>
          <w:tcPr>
            <w:tcW w:w="2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E81" w:rsidRPr="000C2B36" w:rsidRDefault="00350E81" w:rsidP="000C2B3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формирования цифровой образовательной </w:t>
            </w:r>
            <w:r w:rsidRPr="000C2B36">
              <w:rPr>
                <w:rFonts w:ascii="Times New Roman" w:hAnsi="Times New Roman"/>
                <w:sz w:val="24"/>
                <w:szCs w:val="24"/>
              </w:rPr>
              <w:lastRenderedPageBreak/>
              <w:t>среды</w:t>
            </w:r>
          </w:p>
          <w:p w:rsidR="00350E81" w:rsidRPr="000C2B36" w:rsidRDefault="00350E81" w:rsidP="000C2B36">
            <w:pPr>
              <w:spacing w:after="0" w:line="240" w:lineRule="auto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для обеспечения качества учебно-воспитательного процесса в соответствии с требованиями ФГОС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ПК.2.1.</w:t>
            </w:r>
          </w:p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ПК.2.2.</w:t>
            </w:r>
          </w:p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ПК.2.3.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0E81" w:rsidRPr="000C2B36" w:rsidRDefault="00350E81" w:rsidP="000C2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  <w:p w:rsidR="00350E81" w:rsidRPr="000C2B36" w:rsidRDefault="00350E81" w:rsidP="000C2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SWOT-анализ</w:t>
            </w:r>
          </w:p>
          <w:p w:rsidR="00350E81" w:rsidRPr="000C2B36" w:rsidRDefault="00350E81" w:rsidP="000C2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lastRenderedPageBreak/>
              <w:t>Творческое задание</w:t>
            </w:r>
          </w:p>
          <w:p w:rsidR="00350E81" w:rsidRPr="000C2B36" w:rsidRDefault="00350E81" w:rsidP="000C2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  <w:p w:rsidR="00350E81" w:rsidRPr="000C2B36" w:rsidRDefault="00350E81" w:rsidP="000C2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350E81" w:rsidRPr="000C2B36" w:rsidRDefault="00350E81" w:rsidP="000C2B36">
            <w:pPr>
              <w:pStyle w:val="3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046885" w:rsidRPr="000C2B36" w:rsidRDefault="00046885" w:rsidP="000C2B36">
      <w:pPr>
        <w:tabs>
          <w:tab w:val="center" w:pos="5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6885" w:rsidRPr="000C2B36" w:rsidRDefault="00046885" w:rsidP="000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C2B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46885" w:rsidRPr="000C2B36" w:rsidRDefault="00046885" w:rsidP="000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C2B3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72" w:type="pct"/>
        <w:tblLayout w:type="fixed"/>
        <w:tblLook w:val="0000"/>
      </w:tblPr>
      <w:tblGrid>
        <w:gridCol w:w="4645"/>
        <w:gridCol w:w="992"/>
        <w:gridCol w:w="850"/>
        <w:gridCol w:w="1418"/>
        <w:gridCol w:w="1237"/>
        <w:gridCol w:w="853"/>
      </w:tblGrid>
      <w:tr w:rsidR="00046885" w:rsidRPr="000C2B36" w:rsidTr="000B15FD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46885" w:rsidRPr="000C2B36" w:rsidRDefault="00046885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2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6885" w:rsidRPr="000C2B36" w:rsidRDefault="00046885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2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46885" w:rsidRPr="000C2B36" w:rsidRDefault="00046885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2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46885" w:rsidRPr="000C2B36" w:rsidRDefault="00046885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2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46885" w:rsidRPr="000C2B36" w:rsidTr="000B15FD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46885" w:rsidRPr="000C2B36" w:rsidRDefault="00046885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6885" w:rsidRPr="000C2B36" w:rsidRDefault="00046885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2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6885" w:rsidRPr="000C2B36" w:rsidRDefault="00046885" w:rsidP="000C2B3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2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46885" w:rsidRPr="000C2B36" w:rsidRDefault="00046885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2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46885" w:rsidRPr="000C2B36" w:rsidRDefault="00046885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46885" w:rsidRPr="000C2B36" w:rsidRDefault="00046885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6885" w:rsidRPr="000C2B36" w:rsidTr="000B15FD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6885" w:rsidRPr="000C2B36" w:rsidRDefault="00046885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6885" w:rsidRPr="000C2B36" w:rsidRDefault="00046885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2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6885" w:rsidRPr="000C2B36" w:rsidRDefault="00046885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2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6885" w:rsidRPr="000C2B36" w:rsidRDefault="00046885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46885" w:rsidRPr="000C2B36" w:rsidRDefault="00046885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46885" w:rsidRPr="000C2B36" w:rsidRDefault="00046885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0E81" w:rsidRPr="000C2B36" w:rsidTr="00350E81">
        <w:trPr>
          <w:trHeight w:val="85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/>
                <w:sz w:val="24"/>
                <w:szCs w:val="24"/>
              </w:rPr>
              <w:t>Раздел 1. Цифровая образовательная среда как ресурс обеспечения качества образования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0C2B3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0C2B3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</w:tr>
      <w:tr w:rsidR="00350E81" w:rsidRPr="000C2B36" w:rsidTr="00350E81">
        <w:trPr>
          <w:trHeight w:val="554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 xml:space="preserve">Тема 1.1 </w:t>
            </w: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 xml:space="preserve">Сущность цифрового образовательного пространства и </w:t>
            </w:r>
            <w:r w:rsidRPr="000C2B36">
              <w:rPr>
                <w:rFonts w:ascii="Times New Roman" w:hAnsi="Times New Roman"/>
                <w:sz w:val="24"/>
                <w:szCs w:val="24"/>
              </w:rPr>
              <w:t>цифровой образовательной среды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350E81" w:rsidRPr="000C2B36" w:rsidTr="00350E81">
        <w:trPr>
          <w:trHeight w:val="704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0C2B36">
              <w:rPr>
                <w:rFonts w:ascii="Times New Roman" w:hAnsi="Times New Roman"/>
                <w:sz w:val="24"/>
                <w:szCs w:val="24"/>
              </w:rPr>
              <w:t>Нормативно-правовое обеспечение формирования цифровой образовательной среды современной школы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350E81" w:rsidRPr="000C2B36" w:rsidTr="00350E81">
        <w:trPr>
          <w:trHeight w:val="57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 xml:space="preserve">Тема 1.3 </w:t>
            </w:r>
            <w:r w:rsidRPr="000C2B36">
              <w:rPr>
                <w:rFonts w:ascii="Times New Roman" w:hAnsi="Times New Roman"/>
                <w:sz w:val="24"/>
                <w:szCs w:val="24"/>
              </w:rPr>
              <w:t>Анализ основных компонентов ЦОС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0C2B36" w:rsidP="00666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666F0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350E81" w:rsidRPr="000C2B36" w:rsidTr="000C2B36">
        <w:trPr>
          <w:trHeight w:val="953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/>
                <w:sz w:val="24"/>
                <w:szCs w:val="24"/>
              </w:rPr>
              <w:t>Раздел 2. Средства и сервисы для формирования цифровой образовательной среды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F0411C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F0411C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350E81" w:rsidRPr="000C2B36" w:rsidTr="000C2B36">
        <w:trPr>
          <w:trHeight w:val="69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 xml:space="preserve">Тема 2.1 </w:t>
            </w: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Анализ существующих решений в области проектирования ЦОС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F0411C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</w:tr>
      <w:tr w:rsidR="00350E81" w:rsidRPr="000C2B36" w:rsidTr="000C2B36">
        <w:trPr>
          <w:trHeight w:val="72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 xml:space="preserve">Тема 2.2 </w:t>
            </w: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Построение ЦОС на базе облачных технологий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F0411C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350E81" w:rsidRPr="000C2B36" w:rsidTr="00350E8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Тема 2.3 Сайт образовательной организации как точка входа к цифровым ресурсам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F0411C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</w:tr>
      <w:tr w:rsidR="00350E81" w:rsidRPr="000C2B36" w:rsidTr="000C2B36">
        <w:trPr>
          <w:trHeight w:val="716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Тема 2.4</w:t>
            </w: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 xml:space="preserve"> Портфолио обучающихся и педагогов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F0411C" w:rsidRDefault="00F0411C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50E81" w:rsidRPr="000C2B36" w:rsidTr="00350E8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/>
                <w:sz w:val="24"/>
                <w:szCs w:val="24"/>
              </w:rPr>
              <w:t>Раздел 3. Проектирование предметной цифровой образовательной среды современной школы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0C2B3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F0411C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350E81" w:rsidRPr="000C2B36" w:rsidTr="000C2B36">
        <w:trPr>
          <w:trHeight w:val="786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3.1 </w:t>
            </w: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Информационные ресурсы для предметной ЦОС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0C2B36" w:rsidP="00666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666F0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350E81" w:rsidRPr="000C2B36" w:rsidTr="000C2B36">
        <w:trPr>
          <w:trHeight w:val="78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 xml:space="preserve">Тема 3.2 </w:t>
            </w: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Различные модели обучения в ЦОС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666F04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0C2B36" w:rsidP="00666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666F0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50E81" w:rsidRPr="000C2B36" w:rsidTr="000B15FD">
        <w:trPr>
          <w:trHeight w:val="27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2B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2B3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E81" w:rsidRPr="000C2B36" w:rsidRDefault="00F0411C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350E81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2B3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F0411C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E81" w:rsidRPr="000C2B36" w:rsidRDefault="00F0411C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046885" w:rsidRPr="000C2B36" w:rsidRDefault="00046885" w:rsidP="000C2B36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C2B36" w:rsidRPr="000C2B36" w:rsidRDefault="000C2B36" w:rsidP="000C2B36">
      <w:pPr>
        <w:spacing w:after="0" w:line="240" w:lineRule="auto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  <w:r w:rsidRPr="000C2B36">
        <w:rPr>
          <w:rFonts w:ascii="Times New Roman" w:hAnsi="Times New Roman"/>
          <w:bCs/>
          <w:i/>
          <w:iCs/>
          <w:color w:val="000000"/>
          <w:sz w:val="24"/>
          <w:szCs w:val="24"/>
        </w:rPr>
        <w:t>5.2. Методы обучения</w:t>
      </w:r>
    </w:p>
    <w:p w:rsidR="000C2B36" w:rsidRPr="000C2B36" w:rsidRDefault="000C2B36" w:rsidP="000C2B3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C2B36">
        <w:rPr>
          <w:rFonts w:ascii="Times New Roman" w:hAnsi="Times New Roman"/>
          <w:color w:val="000000"/>
          <w:sz w:val="24"/>
          <w:szCs w:val="24"/>
        </w:rPr>
        <w:t>Проблемное обучение, проектный метод</w:t>
      </w:r>
    </w:p>
    <w:p w:rsidR="000C2B36" w:rsidRPr="000C2B36" w:rsidRDefault="000C2B36" w:rsidP="000C2B3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2B36" w:rsidRPr="000C2B36" w:rsidRDefault="000C2B36" w:rsidP="000C2B3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0C2B36">
        <w:rPr>
          <w:rFonts w:ascii="Times New Roman" w:hAnsi="Times New Roman"/>
          <w:b/>
          <w:color w:val="000000"/>
          <w:sz w:val="24"/>
          <w:szCs w:val="24"/>
        </w:rPr>
        <w:t>6. Технологическая карта дисциплины</w:t>
      </w:r>
    </w:p>
    <w:p w:rsidR="000C2B36" w:rsidRPr="000C2B36" w:rsidRDefault="000C2B36" w:rsidP="000C2B36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0C2B36">
        <w:rPr>
          <w:rFonts w:ascii="Times New Roman" w:hAnsi="Times New Roman"/>
          <w:i/>
          <w:color w:val="000000"/>
          <w:sz w:val="24"/>
          <w:szCs w:val="24"/>
        </w:rPr>
        <w:t>6.1. Рейтинг-план</w:t>
      </w:r>
    </w:p>
    <w:tbl>
      <w:tblPr>
        <w:tblW w:w="5161" w:type="pct"/>
        <w:tblInd w:w="-318" w:type="dxa"/>
        <w:tblLayout w:type="fixed"/>
        <w:tblLook w:val="0000"/>
      </w:tblPr>
      <w:tblGrid>
        <w:gridCol w:w="568"/>
        <w:gridCol w:w="1699"/>
        <w:gridCol w:w="1845"/>
        <w:gridCol w:w="1558"/>
        <w:gridCol w:w="1701"/>
        <w:gridCol w:w="1134"/>
        <w:gridCol w:w="851"/>
        <w:gridCol w:w="814"/>
      </w:tblGrid>
      <w:tr w:rsidR="000C2B36" w:rsidRPr="000C2B36" w:rsidTr="00A47D26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0C2B36" w:rsidRPr="000C2B36" w:rsidTr="00A47D26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C2B36" w:rsidRPr="000C2B36" w:rsidTr="00A47D2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/>
                <w:sz w:val="24"/>
                <w:szCs w:val="24"/>
              </w:rPr>
              <w:t>Раздел 1. Цифровая образовательная среда как ресурс обеспечения  качества образования</w:t>
            </w:r>
          </w:p>
        </w:tc>
      </w:tr>
      <w:tr w:rsidR="000C2B36" w:rsidRPr="000C2B36" w:rsidTr="00A47D2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Выполнение лабораторной работы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Оценивание лабораторной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C2B36" w:rsidRPr="000C2B36" w:rsidTr="00A47D2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Оценивание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C2B36" w:rsidRPr="000C2B36" w:rsidTr="00A47D2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/>
                <w:sz w:val="24"/>
                <w:szCs w:val="24"/>
              </w:rPr>
              <w:t>Раздел 2. Средства и сервисы для формирования информационно-образовательной среды</w:t>
            </w:r>
          </w:p>
        </w:tc>
      </w:tr>
      <w:tr w:rsidR="000C2B36" w:rsidRPr="000C2B36" w:rsidTr="00A47D2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Выполнение лабораторной работы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Оценивание лабораторной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C2B36" w:rsidRPr="000C2B36" w:rsidTr="00A47D2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0C2B36">
              <w:rPr>
                <w:rFonts w:ascii="Times New Roman" w:hAnsi="Times New Roman"/>
                <w:sz w:val="24"/>
                <w:szCs w:val="24"/>
              </w:rPr>
              <w:t>-анализ ИОС</w:t>
            </w:r>
          </w:p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Pr="000C2B36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0C2B36">
              <w:rPr>
                <w:rFonts w:ascii="Times New Roman" w:hAnsi="Times New Roman"/>
                <w:sz w:val="24"/>
                <w:szCs w:val="24"/>
              </w:rPr>
              <w:t>-анализа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C2B36" w:rsidRPr="000C2B36" w:rsidTr="00A47D2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Выполнение лабораторной работы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Оценивание лабораторной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C2B36" w:rsidRPr="000C2B36" w:rsidTr="00A47D2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Оценивание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4-8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C2B36" w:rsidRPr="000C2B36" w:rsidTr="00A47D2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/>
                <w:sz w:val="24"/>
                <w:szCs w:val="24"/>
              </w:rPr>
              <w:t>Раздел 3. Проектирование предметной цифровой образовательной среды современной школы</w:t>
            </w:r>
          </w:p>
        </w:tc>
      </w:tr>
      <w:tr w:rsidR="000C2B36" w:rsidRPr="000C2B36" w:rsidTr="00A47D2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Выполнение лабораторной работы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Оценивание лабораторной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C2B36" w:rsidRPr="000C2B36" w:rsidTr="00A47D2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Оценивание проектного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C2B36" w:rsidRPr="000C2B36" w:rsidTr="00A47D2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разделам 2 и  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Тестовый контроль по разделам 2 и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C2B36" w:rsidRPr="000C2B36" w:rsidTr="00A47D2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B3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0C2B36" w:rsidRPr="000C2B36" w:rsidTr="00A47D2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C2B36" w:rsidRPr="000C2B36" w:rsidRDefault="000C2B36" w:rsidP="000C2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2B3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0C2B36" w:rsidRPr="000C2B36" w:rsidRDefault="000C2B36" w:rsidP="000C2B36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</w:p>
    <w:p w:rsidR="000C2B36" w:rsidRPr="000C2B36" w:rsidRDefault="000C2B36" w:rsidP="000C2B3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0C2B36">
        <w:rPr>
          <w:rFonts w:ascii="Times New Roman" w:hAnsi="Times New Roman"/>
          <w:b/>
          <w:color w:val="000000"/>
          <w:sz w:val="24"/>
          <w:szCs w:val="24"/>
        </w:rPr>
        <w:t>7. Учебно-методическое и информационное обеспечение</w:t>
      </w:r>
    </w:p>
    <w:p w:rsidR="000C2B36" w:rsidRPr="000C2B36" w:rsidRDefault="000C2B36" w:rsidP="000C2B3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C2B36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0C2B36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0C2B36" w:rsidRPr="000C2B36" w:rsidRDefault="000C2B36" w:rsidP="000C2B3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/>
          <w:sz w:val="24"/>
          <w:szCs w:val="24"/>
        </w:rPr>
      </w:pPr>
      <w:r w:rsidRPr="000C2B36">
        <w:rPr>
          <w:rFonts w:ascii="Times New Roman" w:hAnsi="Times New Roman"/>
          <w:sz w:val="24"/>
          <w:szCs w:val="24"/>
        </w:rPr>
        <w:t>1.</w:t>
      </w:r>
      <w:r w:rsidRPr="000C2B36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0C2B36">
        <w:rPr>
          <w:rFonts w:ascii="Times New Roman" w:hAnsi="Times New Roman"/>
          <w:bCs/>
          <w:iCs/>
          <w:sz w:val="24"/>
          <w:szCs w:val="24"/>
        </w:rPr>
        <w:t>Киселев Г.М., Бочкова Р.В.</w:t>
      </w:r>
      <w:r w:rsidRPr="000C2B36">
        <w:rPr>
          <w:rFonts w:ascii="Times New Roman" w:hAnsi="Times New Roman"/>
          <w:sz w:val="24"/>
          <w:szCs w:val="24"/>
        </w:rPr>
        <w:t xml:space="preserve"> Информационные технологии в педагогическом образовании: учебник.</w:t>
      </w:r>
      <w:r w:rsidRPr="000C2B36">
        <w:rPr>
          <w:rFonts w:ascii="Times New Roman" w:hAnsi="Times New Roman"/>
          <w:color w:val="454545"/>
          <w:sz w:val="24"/>
          <w:szCs w:val="24"/>
        </w:rPr>
        <w:t xml:space="preserve"> </w:t>
      </w:r>
      <w:r w:rsidRPr="000C2B36">
        <w:rPr>
          <w:rFonts w:ascii="Times New Roman" w:hAnsi="Times New Roman"/>
          <w:iCs/>
          <w:color w:val="000000"/>
          <w:sz w:val="24"/>
          <w:szCs w:val="24"/>
        </w:rPr>
        <w:t>М.: Издательско-торговая корпорация «Дашков и К°», 2020. 304 с. URL: </w:t>
      </w:r>
      <w:r w:rsidRPr="000C2B36">
        <w:rPr>
          <w:rFonts w:ascii="Times New Roman" w:hAnsi="Times New Roman"/>
          <w:sz w:val="24"/>
          <w:szCs w:val="24"/>
        </w:rPr>
        <w:t>https://biblioclub.ru/index.php?page=book_red&amp;id=573270</w:t>
      </w:r>
    </w:p>
    <w:p w:rsidR="000C2B36" w:rsidRPr="000C2B36" w:rsidRDefault="000C2B36" w:rsidP="000C2B3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0C2B36">
        <w:rPr>
          <w:rFonts w:ascii="Times New Roman" w:hAnsi="Times New Roman"/>
          <w:sz w:val="24"/>
          <w:szCs w:val="24"/>
        </w:rPr>
        <w:t>2.</w:t>
      </w:r>
      <w:r w:rsidRPr="000C2B36">
        <w:rPr>
          <w:rFonts w:ascii="Times New Roman" w:hAnsi="Times New Roman"/>
          <w:iCs/>
          <w:color w:val="000000"/>
          <w:sz w:val="24"/>
          <w:szCs w:val="24"/>
        </w:rPr>
        <w:t xml:space="preserve"> Минин А.Я. Информационные технологии в образовании: учебное пособие. М.: МПГУ, 2016.  148 с. URL: </w:t>
      </w:r>
      <w:hyperlink r:id="rId11" w:history="1">
        <w:r w:rsidRPr="000C2B36">
          <w:rPr>
            <w:rFonts w:ascii="Times New Roman" w:hAnsi="Times New Roman"/>
            <w:iCs/>
            <w:color w:val="000000"/>
            <w:sz w:val="24"/>
            <w:szCs w:val="24"/>
          </w:rPr>
          <w:t>http://biblioclub.ru/index.php?page=book&amp;id=471000</w:t>
        </w:r>
      </w:hyperlink>
      <w:r w:rsidRPr="000C2B36">
        <w:rPr>
          <w:rFonts w:ascii="Times New Roman" w:hAnsi="Times New Roman"/>
          <w:iCs/>
          <w:color w:val="000000"/>
          <w:sz w:val="24"/>
          <w:szCs w:val="24"/>
        </w:rPr>
        <w:t> </w:t>
      </w:r>
    </w:p>
    <w:p w:rsidR="000C2B36" w:rsidRPr="000C2B36" w:rsidRDefault="000C2B36" w:rsidP="000C2B3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/>
          <w:sz w:val="24"/>
          <w:szCs w:val="24"/>
        </w:rPr>
      </w:pPr>
      <w:r w:rsidRPr="000C2B36">
        <w:rPr>
          <w:rFonts w:ascii="Times New Roman" w:hAnsi="Times New Roman"/>
          <w:bCs/>
          <w:i/>
          <w:sz w:val="24"/>
          <w:szCs w:val="24"/>
        </w:rPr>
        <w:t>7.2. Дополнительная литература</w:t>
      </w:r>
    </w:p>
    <w:p w:rsidR="000C2B36" w:rsidRPr="000C2B36" w:rsidRDefault="000C2B36" w:rsidP="000C2B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B36">
        <w:rPr>
          <w:rFonts w:ascii="Times New Roman" w:hAnsi="Times New Roman"/>
          <w:sz w:val="24"/>
          <w:szCs w:val="24"/>
        </w:rPr>
        <w:t>1.Боброва И.И., Трофимов Е.Г. Информационные технологии в образовании: практический курс. М.: Издательство «Флинта». 2014. 196 с. URL: </w:t>
      </w:r>
      <w:hyperlink r:id="rId12" w:history="1">
        <w:r w:rsidRPr="000C2B36">
          <w:rPr>
            <w:rFonts w:ascii="Times New Roman" w:hAnsi="Times New Roman"/>
            <w:sz w:val="24"/>
            <w:szCs w:val="24"/>
          </w:rPr>
          <w:t>http://biblioclub.ru/index.php?</w:t>
        </w:r>
      </w:hyperlink>
    </w:p>
    <w:p w:rsidR="000C2B36" w:rsidRPr="000C2B36" w:rsidRDefault="000C2B36" w:rsidP="000C2B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B36">
        <w:rPr>
          <w:rFonts w:ascii="Times New Roman" w:hAnsi="Times New Roman"/>
          <w:sz w:val="24"/>
          <w:szCs w:val="24"/>
        </w:rPr>
        <w:t>2.Кязимов К.Г. Цифровая образовательная среда – важное условие подготовки квалифицированных кадров.  Москва; Берлин: Директ-Медиа, 2021. 201 с.  URL: </w:t>
      </w:r>
      <w:hyperlink r:id="rId13" w:history="1">
        <w:r w:rsidRPr="000C2B36">
          <w:rPr>
            <w:rFonts w:ascii="Times New Roman" w:hAnsi="Times New Roman"/>
            <w:sz w:val="24"/>
            <w:szCs w:val="24"/>
          </w:rPr>
          <w:t>https://biblioclub.ru/index.php?page=book&amp;id=602624</w:t>
        </w:r>
      </w:hyperlink>
      <w:r w:rsidRPr="000C2B36">
        <w:rPr>
          <w:rFonts w:ascii="Times New Roman" w:hAnsi="Times New Roman"/>
          <w:sz w:val="24"/>
          <w:szCs w:val="24"/>
        </w:rPr>
        <w:t> </w:t>
      </w:r>
    </w:p>
    <w:p w:rsidR="000C2B36" w:rsidRPr="000C2B36" w:rsidRDefault="000C2B36" w:rsidP="000C2B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B36">
        <w:rPr>
          <w:rFonts w:ascii="Times New Roman" w:hAnsi="Times New Roman"/>
          <w:iCs/>
          <w:color w:val="000000"/>
          <w:sz w:val="24"/>
          <w:szCs w:val="24"/>
        </w:rPr>
        <w:t>3</w:t>
      </w:r>
      <w:r w:rsidRPr="000C2B36">
        <w:rPr>
          <w:rFonts w:ascii="Times New Roman" w:hAnsi="Times New Roman"/>
          <w:bCs/>
          <w:iCs/>
          <w:sz w:val="24"/>
          <w:szCs w:val="24"/>
        </w:rPr>
        <w:t xml:space="preserve">. </w:t>
      </w:r>
      <w:bookmarkStart w:id="1" w:name="_Hlk72591719"/>
      <w:r w:rsidRPr="000C2B36">
        <w:rPr>
          <w:rFonts w:ascii="Times New Roman" w:hAnsi="Times New Roman"/>
          <w:sz w:val="24"/>
          <w:szCs w:val="24"/>
        </w:rPr>
        <w:t>Гафурова Н.В.,  Чурилова Е.Ю. Педагогическое применение мультимедиа средств: учебное пособие. Красноярск: Сибирский федеральный университет. 2015. 204 с. URL: </w:t>
      </w:r>
      <w:hyperlink r:id="rId14" w:history="1">
        <w:r w:rsidRPr="000C2B36">
          <w:rPr>
            <w:rFonts w:ascii="Times New Roman" w:hAnsi="Times New Roman"/>
            <w:sz w:val="24"/>
            <w:szCs w:val="24"/>
          </w:rPr>
          <w:t>http://biblioclub.ru/index.php?page=book&amp;id=435678</w:t>
        </w:r>
      </w:hyperlink>
      <w:bookmarkEnd w:id="1"/>
    </w:p>
    <w:p w:rsidR="000C2B36" w:rsidRPr="000C2B36" w:rsidRDefault="000C2B36" w:rsidP="000C2B3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B36">
        <w:rPr>
          <w:rFonts w:ascii="Times New Roman" w:hAnsi="Times New Roman"/>
          <w:bCs/>
          <w:iCs/>
          <w:sz w:val="24"/>
          <w:szCs w:val="24"/>
        </w:rPr>
        <w:t xml:space="preserve">4. </w:t>
      </w:r>
      <w:bookmarkStart w:id="2" w:name="_Hlk72591773"/>
      <w:r w:rsidRPr="000C2B36">
        <w:rPr>
          <w:rFonts w:ascii="Times New Roman" w:hAnsi="Times New Roman"/>
          <w:sz w:val="24"/>
          <w:szCs w:val="24"/>
        </w:rPr>
        <w:t>Лапчик М.П. Подготовка педагогических кадров в условиях информатизации образования: учебное пособие: М.: Лаборатория знаний, 2020. 185 с. URL: </w:t>
      </w:r>
      <w:hyperlink r:id="rId15" w:history="1">
        <w:r w:rsidRPr="000C2B36">
          <w:rPr>
            <w:rFonts w:ascii="Times New Roman" w:hAnsi="Times New Roman"/>
            <w:sz w:val="24"/>
            <w:szCs w:val="24"/>
          </w:rPr>
          <w:t>https://biblioclub.ru/index.php?page=book&amp;id=445808</w:t>
        </w:r>
      </w:hyperlink>
      <w:r w:rsidRPr="000C2B36">
        <w:rPr>
          <w:rFonts w:ascii="Times New Roman" w:hAnsi="Times New Roman"/>
          <w:sz w:val="24"/>
          <w:szCs w:val="24"/>
        </w:rPr>
        <w:t> </w:t>
      </w:r>
      <w:bookmarkEnd w:id="2"/>
    </w:p>
    <w:p w:rsidR="000C2B36" w:rsidRPr="000C2B36" w:rsidRDefault="000C2B36" w:rsidP="000C2B3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C2B36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0C2B36" w:rsidRPr="000C2B36" w:rsidRDefault="000C2B36" w:rsidP="000C2B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B36">
        <w:rPr>
          <w:rFonts w:ascii="Times New Roman" w:hAnsi="Times New Roman"/>
          <w:sz w:val="24"/>
          <w:szCs w:val="24"/>
        </w:rPr>
        <w:t xml:space="preserve">1. </w:t>
      </w:r>
      <w:bookmarkStart w:id="3" w:name="_Hlk72591812"/>
      <w:r w:rsidRPr="000C2B36">
        <w:rPr>
          <w:rFonts w:ascii="Times New Roman" w:hAnsi="Times New Roman"/>
          <w:sz w:val="24"/>
          <w:szCs w:val="24"/>
        </w:rPr>
        <w:t>Кузнецов А.А., Зенкова С.В. Учебник в составе новой информационно-коммуникационной образовательной среды: методическое пособие. М.: БИНОМ. Лаборатория знаний, 2015. 66 с. URL: </w:t>
      </w:r>
      <w:hyperlink r:id="rId16" w:history="1">
        <w:r w:rsidRPr="000C2B36">
          <w:rPr>
            <w:rFonts w:ascii="Times New Roman" w:hAnsi="Times New Roman"/>
            <w:sz w:val="24"/>
            <w:szCs w:val="24"/>
          </w:rPr>
          <w:t>http://biblioclub.ru/index.php?page=book&amp;id=427826</w:t>
        </w:r>
      </w:hyperlink>
      <w:bookmarkEnd w:id="3"/>
      <w:r w:rsidRPr="000C2B36">
        <w:rPr>
          <w:rFonts w:ascii="Times New Roman" w:hAnsi="Times New Roman"/>
          <w:sz w:val="24"/>
          <w:szCs w:val="24"/>
        </w:rPr>
        <w:t> </w:t>
      </w:r>
    </w:p>
    <w:p w:rsidR="000C2B36" w:rsidRPr="000C2B36" w:rsidRDefault="000C2B36" w:rsidP="000C2B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B36">
        <w:rPr>
          <w:rFonts w:ascii="Times New Roman" w:hAnsi="Times New Roman"/>
          <w:sz w:val="24"/>
          <w:szCs w:val="24"/>
        </w:rPr>
        <w:t>2.Самерханова Э.К., Круподерова Е.П. Развитие информационно-образовательной среды вуза в условиях модернизации педагогического образования. Н. Новгород. Мининский университет. 2017. 140 с.</w:t>
      </w:r>
    </w:p>
    <w:p w:rsidR="000C2B36" w:rsidRPr="000C2B36" w:rsidRDefault="000C2B36" w:rsidP="000C2B3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C2B36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C2B36" w:rsidRPr="000C2B36" w:rsidRDefault="000C2B36" w:rsidP="000C2B36">
      <w:pPr>
        <w:pStyle w:val="afa"/>
        <w:tabs>
          <w:tab w:val="left" w:pos="993"/>
        </w:tabs>
        <w:spacing w:line="240" w:lineRule="auto"/>
      </w:pPr>
      <w:r w:rsidRPr="000C2B36">
        <w:t xml:space="preserve">1. Цифровая образовательная платформа Дневник.ру </w:t>
      </w:r>
      <w:hyperlink r:id="rId17" w:history="1">
        <w:r w:rsidRPr="000C2B36">
          <w:t>https://dnevnik.ru/</w:t>
        </w:r>
      </w:hyperlink>
    </w:p>
    <w:p w:rsidR="000C2B36" w:rsidRPr="000C2B36" w:rsidRDefault="000C2B36" w:rsidP="000C2B36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C2B36">
        <w:rPr>
          <w:rFonts w:ascii="Times New Roman" w:hAnsi="Times New Roman"/>
          <w:sz w:val="24"/>
          <w:szCs w:val="24"/>
        </w:rPr>
        <w:t xml:space="preserve">2. Электронная школа Аверс </w:t>
      </w:r>
      <w:hyperlink r:id="rId18" w:history="1">
        <w:r w:rsidRPr="000C2B36">
          <w:rPr>
            <w:rFonts w:ascii="Times New Roman" w:hAnsi="Times New Roman"/>
            <w:sz w:val="24"/>
            <w:szCs w:val="24"/>
          </w:rPr>
          <w:t>http://www.avers-edu.ru/</w:t>
        </w:r>
      </w:hyperlink>
    </w:p>
    <w:p w:rsidR="000C2B36" w:rsidRPr="000C2B36" w:rsidRDefault="000C2B36" w:rsidP="000C2B36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C2B36">
        <w:rPr>
          <w:rFonts w:ascii="Times New Roman" w:hAnsi="Times New Roman"/>
          <w:sz w:val="24"/>
          <w:szCs w:val="24"/>
        </w:rPr>
        <w:t xml:space="preserve">3. Серия продуктов «1С: Школа»  </w:t>
      </w:r>
      <w:hyperlink r:id="rId19" w:history="1">
        <w:r w:rsidRPr="000C2B36">
          <w:rPr>
            <w:rFonts w:ascii="Times New Roman" w:hAnsi="Times New Roman"/>
            <w:sz w:val="24"/>
            <w:szCs w:val="24"/>
          </w:rPr>
          <w:t>http://edu.1c.ru/products/</w:t>
        </w:r>
      </w:hyperlink>
    </w:p>
    <w:p w:rsidR="000C2B36" w:rsidRPr="000C2B36" w:rsidRDefault="000C2B36" w:rsidP="000C2B36">
      <w:pPr>
        <w:pStyle w:val="a4"/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C2B36">
        <w:rPr>
          <w:rFonts w:ascii="Times New Roman" w:hAnsi="Times New Roman" w:cs="Times New Roman"/>
          <w:sz w:val="24"/>
          <w:szCs w:val="24"/>
        </w:rPr>
        <w:t xml:space="preserve">4.Единая коллекция цифровых образовательных ресурсов </w:t>
      </w:r>
      <w:hyperlink r:id="rId20" w:history="1">
        <w:r w:rsidRPr="000C2B36">
          <w:rPr>
            <w:rStyle w:val="af7"/>
            <w:rFonts w:ascii="Times New Roman" w:hAnsi="Times New Roman" w:cs="Times New Roman"/>
            <w:sz w:val="24"/>
            <w:szCs w:val="24"/>
          </w:rPr>
          <w:t>http://school-collection.edu.ru</w:t>
        </w:r>
      </w:hyperlink>
    </w:p>
    <w:p w:rsidR="000C2B36" w:rsidRPr="000C2B36" w:rsidRDefault="000C2B36" w:rsidP="000C2B36">
      <w:pPr>
        <w:pStyle w:val="a4"/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C2B36">
        <w:rPr>
          <w:rFonts w:ascii="Times New Roman" w:hAnsi="Times New Roman" w:cs="Times New Roman"/>
          <w:sz w:val="24"/>
          <w:szCs w:val="24"/>
        </w:rPr>
        <w:t>5. Платформа «Российская электронная школа» https://resh.edu.ru/</w:t>
      </w:r>
    </w:p>
    <w:p w:rsidR="000C2B36" w:rsidRPr="000C2B36" w:rsidRDefault="000C2B36" w:rsidP="000C2B3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0C2B36" w:rsidRPr="000C2B36" w:rsidRDefault="000C2B36" w:rsidP="000C2B3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0C2B36">
        <w:rPr>
          <w:rFonts w:ascii="Times New Roman" w:hAnsi="Times New Roman"/>
          <w:b/>
          <w:color w:val="000000"/>
          <w:sz w:val="24"/>
          <w:szCs w:val="24"/>
        </w:rPr>
        <w:t>8. Фонды оценочных средств</w:t>
      </w:r>
    </w:p>
    <w:p w:rsidR="000C2B36" w:rsidRPr="000C2B36" w:rsidRDefault="000C2B36" w:rsidP="000C2B3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C2B36">
        <w:rPr>
          <w:rFonts w:ascii="Times New Roman" w:hAnsi="Times New Roman"/>
          <w:color w:val="000000"/>
          <w:sz w:val="24"/>
          <w:szCs w:val="24"/>
        </w:rPr>
        <w:t>Фонд оценочных средств представлен в Приложении 1.</w:t>
      </w:r>
    </w:p>
    <w:p w:rsidR="000C2B36" w:rsidRPr="000C2B36" w:rsidRDefault="000C2B36" w:rsidP="000C2B3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0C2B36">
        <w:rPr>
          <w:rFonts w:ascii="Times New Roman" w:hAnsi="Times New Roman"/>
          <w:b/>
          <w:color w:val="000000"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0C2B36" w:rsidRPr="000C2B36" w:rsidRDefault="000C2B36" w:rsidP="000C2B3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i/>
          <w:color w:val="000000"/>
          <w:sz w:val="24"/>
          <w:szCs w:val="24"/>
        </w:rPr>
      </w:pPr>
      <w:r w:rsidRPr="000C2B36">
        <w:rPr>
          <w:rFonts w:ascii="Times New Roman" w:hAnsi="Times New Roman"/>
          <w:i/>
          <w:color w:val="000000"/>
          <w:sz w:val="24"/>
          <w:szCs w:val="24"/>
        </w:rPr>
        <w:t>9.1. Описание материально-технической базы</w:t>
      </w:r>
    </w:p>
    <w:p w:rsidR="000C2B36" w:rsidRPr="000C2B36" w:rsidRDefault="000C2B36" w:rsidP="000C2B3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C2B36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:rsidR="000C2B36" w:rsidRPr="000C2B36" w:rsidRDefault="000C2B36" w:rsidP="000C2B3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C2B36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C2B36" w:rsidRPr="000C2B36" w:rsidRDefault="000C2B36" w:rsidP="000C2B3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0C2B36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0C2B36" w:rsidRPr="000C2B36" w:rsidRDefault="000C2B36" w:rsidP="00D84665">
      <w:pPr>
        <w:pStyle w:val="a4"/>
        <w:numPr>
          <w:ilvl w:val="0"/>
          <w:numId w:val="1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2B36">
        <w:rPr>
          <w:rFonts w:ascii="Times New Roman" w:hAnsi="Times New Roman" w:cs="Times New Roman"/>
          <w:sz w:val="24"/>
          <w:szCs w:val="24"/>
        </w:rPr>
        <w:lastRenderedPageBreak/>
        <w:t>электронная среда обучения Moodle, сгенерированная на сайте Мининского университета;</w:t>
      </w:r>
    </w:p>
    <w:p w:rsidR="000C2B36" w:rsidRPr="000C2B36" w:rsidRDefault="000C2B36" w:rsidP="00D84665">
      <w:pPr>
        <w:pStyle w:val="a4"/>
        <w:numPr>
          <w:ilvl w:val="0"/>
          <w:numId w:val="1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2B36">
        <w:rPr>
          <w:rFonts w:ascii="Times New Roman" w:hAnsi="Times New Roman" w:cs="Times New Roman"/>
          <w:sz w:val="24"/>
          <w:szCs w:val="24"/>
        </w:rPr>
        <w:t>браузеры</w:t>
      </w:r>
      <w:r w:rsidRPr="000C2B36">
        <w:rPr>
          <w:rFonts w:ascii="Times New Roman" w:hAnsi="Times New Roman" w:cs="Times New Roman"/>
          <w:sz w:val="24"/>
          <w:szCs w:val="24"/>
          <w:lang w:val="en-US"/>
        </w:rPr>
        <w:t xml:space="preserve"> Google Chrome, Mozilla Firefox, Opera  </w:t>
      </w:r>
      <w:r w:rsidRPr="000C2B36">
        <w:rPr>
          <w:rFonts w:ascii="Times New Roman" w:hAnsi="Times New Roman" w:cs="Times New Roman"/>
          <w:sz w:val="24"/>
          <w:szCs w:val="24"/>
        </w:rPr>
        <w:t>идр</w:t>
      </w:r>
      <w:r w:rsidRPr="000C2B36">
        <w:rPr>
          <w:rFonts w:ascii="Times New Roman" w:hAnsi="Times New Roman" w:cs="Times New Roman"/>
          <w:sz w:val="24"/>
          <w:szCs w:val="24"/>
          <w:lang w:val="en-US"/>
        </w:rPr>
        <w:t>.;</w:t>
      </w:r>
    </w:p>
    <w:p w:rsidR="000C2B36" w:rsidRPr="000C2B36" w:rsidRDefault="000C2B36" w:rsidP="00D84665">
      <w:pPr>
        <w:pStyle w:val="a4"/>
        <w:numPr>
          <w:ilvl w:val="0"/>
          <w:numId w:val="1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B36">
        <w:rPr>
          <w:rFonts w:ascii="Times New Roman" w:hAnsi="Times New Roman" w:cs="Times New Roman"/>
          <w:sz w:val="24"/>
          <w:szCs w:val="24"/>
        </w:rPr>
        <w:t>Office Professional Plus 2013</w:t>
      </w:r>
    </w:p>
    <w:p w:rsidR="000C2B36" w:rsidRPr="000C2B36" w:rsidRDefault="000C2B36" w:rsidP="000C2B36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C2B36">
        <w:rPr>
          <w:rFonts w:ascii="Times New Roman" w:hAnsi="Times New Roman" w:cs="Times New Roman"/>
          <w:sz w:val="24"/>
          <w:szCs w:val="24"/>
        </w:rPr>
        <w:t>Перечень информационных справочных систем</w:t>
      </w:r>
    </w:p>
    <w:p w:rsidR="000C2B36" w:rsidRPr="000C2B36" w:rsidRDefault="000C2B36" w:rsidP="00D84665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C2B36">
        <w:rPr>
          <w:rFonts w:ascii="Times New Roman" w:hAnsi="Times New Roman" w:cs="Times New Roman"/>
          <w:sz w:val="24"/>
          <w:szCs w:val="24"/>
        </w:rPr>
        <w:t>www.biblioclub.ru</w:t>
      </w:r>
      <w:r w:rsidRPr="000C2B36">
        <w:rPr>
          <w:rFonts w:ascii="Times New Roman" w:hAnsi="Times New Roman" w:cs="Times New Roman"/>
          <w:sz w:val="24"/>
          <w:szCs w:val="24"/>
        </w:rPr>
        <w:tab/>
        <w:t xml:space="preserve">   ЭБС «Университетская библиотека онлайн»</w:t>
      </w:r>
    </w:p>
    <w:p w:rsidR="000C2B36" w:rsidRPr="000C2B36" w:rsidRDefault="000C2B36" w:rsidP="00D84665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C2B36">
        <w:rPr>
          <w:rFonts w:ascii="Times New Roman" w:hAnsi="Times New Roman" w:cs="Times New Roman"/>
          <w:sz w:val="24"/>
          <w:szCs w:val="24"/>
        </w:rPr>
        <w:t>www.elibrary.ru</w:t>
      </w:r>
      <w:r w:rsidRPr="000C2B36">
        <w:rPr>
          <w:rFonts w:ascii="Times New Roman" w:hAnsi="Times New Roman" w:cs="Times New Roman"/>
          <w:sz w:val="24"/>
          <w:szCs w:val="24"/>
        </w:rPr>
        <w:tab/>
        <w:t xml:space="preserve">    Научная электронная библиотека</w:t>
      </w:r>
    </w:p>
    <w:p w:rsidR="000C2B36" w:rsidRPr="000C2B36" w:rsidRDefault="000C2B36" w:rsidP="00D84665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C2B36">
        <w:rPr>
          <w:rFonts w:ascii="Times New Roman" w:hAnsi="Times New Roman" w:cs="Times New Roman"/>
          <w:sz w:val="24"/>
          <w:szCs w:val="24"/>
        </w:rPr>
        <w:t>http://school-collection.edu.ru Единая коллекция ЦОР</w:t>
      </w:r>
    </w:p>
    <w:p w:rsidR="000C2B36" w:rsidRPr="000C2B36" w:rsidRDefault="00155895" w:rsidP="00D84665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0C2B36" w:rsidRPr="000C2B36">
          <w:rPr>
            <w:rFonts w:ascii="Times New Roman" w:hAnsi="Times New Roman" w:cs="Times New Roman"/>
            <w:sz w:val="24"/>
            <w:szCs w:val="24"/>
          </w:rPr>
          <w:t>https://dnevnik.ru/</w:t>
        </w:r>
      </w:hyperlink>
      <w:r w:rsidR="000C2B36" w:rsidRPr="000C2B36">
        <w:rPr>
          <w:rFonts w:ascii="Times New Roman" w:hAnsi="Times New Roman" w:cs="Times New Roman"/>
          <w:sz w:val="24"/>
          <w:szCs w:val="24"/>
        </w:rPr>
        <w:t xml:space="preserve"> Цифровая образовательная платформа Дневник.ру</w:t>
      </w:r>
    </w:p>
    <w:p w:rsidR="000C2B36" w:rsidRPr="000C2B36" w:rsidRDefault="00155895" w:rsidP="00D84665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0C2B36" w:rsidRPr="000C2B36">
          <w:rPr>
            <w:rFonts w:ascii="Times New Roman" w:hAnsi="Times New Roman" w:cs="Times New Roman"/>
            <w:sz w:val="24"/>
            <w:szCs w:val="24"/>
          </w:rPr>
          <w:t>http://www.avers-edu.ru/</w:t>
        </w:r>
      </w:hyperlink>
      <w:r w:rsidR="000C2B36" w:rsidRPr="000C2B36">
        <w:rPr>
          <w:rFonts w:ascii="Times New Roman" w:hAnsi="Times New Roman" w:cs="Times New Roman"/>
          <w:sz w:val="24"/>
          <w:szCs w:val="24"/>
        </w:rPr>
        <w:t xml:space="preserve"> Электронная школа Аверс</w:t>
      </w:r>
    </w:p>
    <w:p w:rsidR="000C2B36" w:rsidRPr="000C2B36" w:rsidRDefault="00155895" w:rsidP="00D84665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0C2B36" w:rsidRPr="000C2B36">
          <w:rPr>
            <w:rFonts w:ascii="Times New Roman" w:hAnsi="Times New Roman" w:cs="Times New Roman"/>
            <w:sz w:val="24"/>
            <w:szCs w:val="24"/>
          </w:rPr>
          <w:t>http://1c.ru/news/info.jsp?id=5933</w:t>
        </w:r>
      </w:hyperlink>
      <w:r w:rsidR="000C2B36" w:rsidRPr="000C2B36">
        <w:rPr>
          <w:rFonts w:ascii="Times New Roman" w:hAnsi="Times New Roman" w:cs="Times New Roman"/>
          <w:sz w:val="24"/>
          <w:szCs w:val="24"/>
        </w:rPr>
        <w:t xml:space="preserve">  1 С:ХроноГраф Школа ПРОФ</w:t>
      </w:r>
    </w:p>
    <w:p w:rsidR="000C2B36" w:rsidRPr="000C2B36" w:rsidRDefault="00155895" w:rsidP="00D84665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0C2B36" w:rsidRPr="000C2B36">
          <w:rPr>
            <w:rFonts w:ascii="Times New Roman" w:hAnsi="Times New Roman" w:cs="Times New Roman"/>
            <w:sz w:val="24"/>
            <w:szCs w:val="24"/>
          </w:rPr>
          <w:t>http://resh.edu.ru/</w:t>
        </w:r>
      </w:hyperlink>
      <w:r w:rsidR="000C2B36" w:rsidRPr="000C2B36">
        <w:rPr>
          <w:rFonts w:ascii="Times New Roman" w:hAnsi="Times New Roman" w:cs="Times New Roman"/>
          <w:sz w:val="24"/>
          <w:szCs w:val="24"/>
        </w:rPr>
        <w:t xml:space="preserve"> Российская электронная школа</w:t>
      </w:r>
    </w:p>
    <w:p w:rsidR="000C2B36" w:rsidRPr="000C2B36" w:rsidRDefault="000C2B36" w:rsidP="00D84665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C2B36">
        <w:rPr>
          <w:rFonts w:ascii="Times New Roman" w:hAnsi="Times New Roman" w:cs="Times New Roman"/>
          <w:sz w:val="24"/>
          <w:szCs w:val="24"/>
        </w:rPr>
        <w:t>http://wiki.mininuniver.ru Вики НГПУ</w:t>
      </w:r>
    </w:p>
    <w:p w:rsidR="006D1D93" w:rsidRDefault="006D1D93" w:rsidP="006D1D93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606BE" w:rsidRPr="00442630" w:rsidRDefault="00D606BE" w:rsidP="006D1D93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046885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606BE" w:rsidRPr="00442630" w:rsidRDefault="00D606BE" w:rsidP="00D606B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«Современные средства оценивания результатов обучения»</w:t>
      </w:r>
    </w:p>
    <w:p w:rsidR="00D606BE" w:rsidRPr="00442630" w:rsidRDefault="00D606BE" w:rsidP="00D606B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606BE" w:rsidRPr="00442630" w:rsidRDefault="00D606BE" w:rsidP="000C2B36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Курс </w:t>
      </w:r>
      <w:r w:rsidRPr="00442630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Современные средства оценивания результатов обучения</w:t>
      </w:r>
      <w:r w:rsidRPr="00442630">
        <w:rPr>
          <w:rFonts w:ascii="Times New Roman" w:eastAsia="Times New Roman" w:hAnsi="Times New Roman"/>
          <w:bCs/>
          <w:sz w:val="24"/>
          <w:szCs w:val="24"/>
          <w:lang w:eastAsia="ru-RU"/>
        </w:rPr>
        <w:t>»,</w:t>
      </w: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Pr="00442630">
        <w:rPr>
          <w:rFonts w:ascii="Times New Roman" w:hAnsi="Times New Roman"/>
          <w:sz w:val="24"/>
          <w:szCs w:val="24"/>
        </w:rPr>
        <w:t>относится к базовой части профессионального модуля «</w:t>
      </w:r>
      <w:r w:rsidR="00666F04">
        <w:rPr>
          <w:rFonts w:ascii="Times New Roman" w:hAnsi="Times New Roman"/>
          <w:sz w:val="24"/>
          <w:szCs w:val="24"/>
        </w:rPr>
        <w:t>Методические аспекты цифровизации образования в школе</w:t>
      </w:r>
      <w:r w:rsidRPr="00442630">
        <w:rPr>
          <w:rFonts w:ascii="Times New Roman" w:hAnsi="Times New Roman"/>
          <w:sz w:val="24"/>
          <w:szCs w:val="24"/>
        </w:rPr>
        <w:t>», где студенты получают возможность подготовки к осуществлению профессиональной деятельности в соответствии с требованиями федеральных государственных образовательных стандартов основного общего, среднего общего образования.</w:t>
      </w:r>
    </w:p>
    <w:p w:rsidR="00666140" w:rsidRDefault="00D606BE" w:rsidP="000C2B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 w:rsidRPr="00442630"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666140" w:rsidRDefault="00666140" w:rsidP="000C2B3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ОПК-</w:t>
      </w:r>
      <w:r>
        <w:rPr>
          <w:rFonts w:ascii="Times New Roman" w:hAnsi="Times New Roman"/>
          <w:sz w:val="24"/>
          <w:szCs w:val="24"/>
        </w:rPr>
        <w:t>5</w:t>
      </w:r>
      <w:r w:rsidRPr="0044263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способность </w:t>
      </w:r>
      <w:r w:rsidRPr="00C72A1B">
        <w:rPr>
          <w:rFonts w:ascii="Times New Roman" w:hAnsi="Times New Roman"/>
          <w:sz w:val="24"/>
          <w:szCs w:val="24"/>
        </w:rPr>
        <w:t>осуществлять контроль и оценку формирования результатов образования обучающихся, выявлять и корректировать трудности в обучении</w:t>
      </w:r>
      <w:r>
        <w:rPr>
          <w:rFonts w:ascii="Times New Roman" w:hAnsi="Times New Roman"/>
          <w:sz w:val="24"/>
          <w:szCs w:val="24"/>
        </w:rPr>
        <w:t>.</w:t>
      </w:r>
    </w:p>
    <w:p w:rsidR="00D606BE" w:rsidRPr="00442630" w:rsidRDefault="00D606BE" w:rsidP="000C2B3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В результате освоения курса выпускники направления подготовки 44.04.05 «Педагогическое образование» должны: </w:t>
      </w:r>
    </w:p>
    <w:p w:rsidR="00D606BE" w:rsidRPr="00442630" w:rsidRDefault="00D606BE" w:rsidP="000C2B3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знать:</w:t>
      </w:r>
    </w:p>
    <w:p w:rsidR="00F65BF4" w:rsidRPr="00442630" w:rsidRDefault="00F65BF4" w:rsidP="000C2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-функции, виды и формы контроля и оценки результатов обучения;</w:t>
      </w:r>
    </w:p>
    <w:p w:rsidR="00F65BF4" w:rsidRPr="00442630" w:rsidRDefault="00F65BF4" w:rsidP="000C2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-основы теории педагогических измерений;</w:t>
      </w:r>
    </w:p>
    <w:p w:rsidR="00F65BF4" w:rsidRPr="00442630" w:rsidRDefault="00F65BF4" w:rsidP="000C2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-виды и содержание современных средств оценивания результатов обучения; </w:t>
      </w:r>
    </w:p>
    <w:p w:rsidR="00F65BF4" w:rsidRPr="00442630" w:rsidRDefault="00F65BF4" w:rsidP="000C2B3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2630">
        <w:rPr>
          <w:rFonts w:ascii="Times New Roman" w:hAnsi="Times New Roman"/>
          <w:sz w:val="24"/>
          <w:szCs w:val="24"/>
        </w:rPr>
        <w:t>-возможности компьютерных технологий для контроля результатов обучения.</w:t>
      </w:r>
    </w:p>
    <w:p w:rsidR="00D606BE" w:rsidRPr="00442630" w:rsidRDefault="00D606BE" w:rsidP="000C2B3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уметь:</w:t>
      </w:r>
    </w:p>
    <w:p w:rsidR="00F65BF4" w:rsidRPr="00442630" w:rsidRDefault="00F65BF4" w:rsidP="000C2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-анализировать тестовые задания с учетом их основных характеристик;</w:t>
      </w:r>
    </w:p>
    <w:p w:rsidR="00F65BF4" w:rsidRPr="00442630" w:rsidRDefault="00F65BF4" w:rsidP="000C2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-составлять тестовые задания;</w:t>
      </w:r>
    </w:p>
    <w:p w:rsidR="00F65BF4" w:rsidRPr="00442630" w:rsidRDefault="00F65BF4" w:rsidP="000C2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-анализировать задания контрольной работы на основе интегральной оценки;</w:t>
      </w:r>
    </w:p>
    <w:p w:rsidR="00F65BF4" w:rsidRPr="00442630" w:rsidRDefault="00F65BF4" w:rsidP="000C2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-проводить теоретическую экспертизу (по некоторым критериям) и эмпирическую оценку (по определенным показателям) качества теста и тестовых заданий;</w:t>
      </w:r>
    </w:p>
    <w:p w:rsidR="00F65BF4" w:rsidRPr="00442630" w:rsidRDefault="00F65BF4" w:rsidP="000C2B3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2630">
        <w:rPr>
          <w:rFonts w:ascii="Times New Roman" w:hAnsi="Times New Roman"/>
          <w:sz w:val="24"/>
          <w:szCs w:val="24"/>
        </w:rPr>
        <w:t>-интерпретировать результаты тестирования с помощью методов статистической обработки.</w:t>
      </w:r>
    </w:p>
    <w:p w:rsidR="00D606BE" w:rsidRPr="00442630" w:rsidRDefault="00D606BE" w:rsidP="000C2B3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владеть:</w:t>
      </w:r>
    </w:p>
    <w:p w:rsidR="00F65BF4" w:rsidRPr="00442630" w:rsidRDefault="00F65BF4" w:rsidP="000C2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-навыками отбирать учебный материал для разработки теста;</w:t>
      </w:r>
    </w:p>
    <w:p w:rsidR="00F65BF4" w:rsidRPr="00442630" w:rsidRDefault="00F65BF4" w:rsidP="000C2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-навыками подбирать дистракторы к заданиям закрытого типа;</w:t>
      </w:r>
    </w:p>
    <w:p w:rsidR="00F65BF4" w:rsidRPr="00442630" w:rsidRDefault="00F65BF4" w:rsidP="000C2B3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2630">
        <w:rPr>
          <w:rFonts w:ascii="Times New Roman" w:hAnsi="Times New Roman"/>
          <w:sz w:val="24"/>
          <w:szCs w:val="24"/>
        </w:rPr>
        <w:t>-навыками составлять портфолио.</w:t>
      </w:r>
    </w:p>
    <w:p w:rsidR="00D606BE" w:rsidRPr="00442630" w:rsidRDefault="00D606BE" w:rsidP="000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D606BE" w:rsidRPr="00442630" w:rsidRDefault="00D606BE" w:rsidP="000C2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606BE" w:rsidRPr="00442630" w:rsidRDefault="00D606BE" w:rsidP="000C2B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lastRenderedPageBreak/>
        <w:t xml:space="preserve">Данный курс относится к базовой дисциплиной учебного плана направления подготовки 44.03.05 «Педагогическое образование». Дисциплина «Современные средства оценивания результатов обучения»  изучается в 8-м семестре  в объёме 2 зачётные единицы. </w:t>
      </w:r>
    </w:p>
    <w:p w:rsidR="00D606BE" w:rsidRPr="00442630" w:rsidRDefault="00D606BE" w:rsidP="000C2B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Дисциплина «Современные средства оценивания результатов обучения» логически связана с другими дисциплинами модуля.  Освоение данной дисциплины является базой для  прохождения практики</w:t>
      </w:r>
      <w:r w:rsidR="00666F04">
        <w:rPr>
          <w:rFonts w:ascii="Times New Roman" w:hAnsi="Times New Roman"/>
          <w:sz w:val="24"/>
          <w:szCs w:val="24"/>
        </w:rPr>
        <w:t>.</w:t>
      </w:r>
      <w:r w:rsidRPr="00442630">
        <w:rPr>
          <w:rFonts w:ascii="Times New Roman" w:hAnsi="Times New Roman"/>
          <w:sz w:val="24"/>
          <w:szCs w:val="24"/>
        </w:rPr>
        <w:t xml:space="preserve"> </w:t>
      </w:r>
    </w:p>
    <w:p w:rsidR="00D606BE" w:rsidRPr="00442630" w:rsidRDefault="00D606BE" w:rsidP="000C2B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606BE" w:rsidRPr="00442630" w:rsidRDefault="00D606BE" w:rsidP="00D606B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44263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4263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4263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442630">
        <w:rPr>
          <w:rFonts w:ascii="Times New Roman" w:hAnsi="Times New Roman"/>
          <w:sz w:val="24"/>
          <w:szCs w:val="24"/>
        </w:rPr>
        <w:t>подготовка будущего учителя к эффективному  использованию современных средств оценивания результатов обучения в процессе организации учебной деятельности учащихся.</w:t>
      </w:r>
    </w:p>
    <w:p w:rsidR="00D606BE" w:rsidRPr="00442630" w:rsidRDefault="00D606BE" w:rsidP="00D606B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 w:rsidRPr="00442630">
        <w:rPr>
          <w:rFonts w:ascii="Times New Roman" w:hAnsi="Times New Roman"/>
          <w:sz w:val="24"/>
          <w:szCs w:val="24"/>
        </w:rPr>
        <w:t xml:space="preserve"> </w:t>
      </w:r>
    </w:p>
    <w:p w:rsidR="00F65BF4" w:rsidRPr="00442630" w:rsidRDefault="00F65BF4" w:rsidP="00F65B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- актуализировать знания о средствах контроля, диагностирования и оценивания;</w:t>
      </w:r>
    </w:p>
    <w:p w:rsidR="00F65BF4" w:rsidRPr="00442630" w:rsidRDefault="00F65BF4" w:rsidP="00F65B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- раскрыть сущность современных средств оценивания результатов обучения; </w:t>
      </w:r>
    </w:p>
    <w:p w:rsidR="00D606BE" w:rsidRDefault="00F65BF4" w:rsidP="00F65BF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- развивать умение составлять тестовые задания и оценивать результаты выполнения тестовых заданий по своему предмету.</w:t>
      </w:r>
    </w:p>
    <w:p w:rsidR="00D606BE" w:rsidRDefault="000A4B62" w:rsidP="000A4B62">
      <w:pPr>
        <w:pStyle w:val="a4"/>
        <w:tabs>
          <w:tab w:val="center" w:pos="51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D606BE"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666F04" w:rsidRPr="006D63BE" w:rsidRDefault="00666F04" w:rsidP="006D63BE">
      <w:pPr>
        <w:pStyle w:val="a4"/>
        <w:tabs>
          <w:tab w:val="center" w:pos="517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3BE">
        <w:rPr>
          <w:rFonts w:ascii="Times New Roman" w:hAnsi="Times New Roman" w:cs="Times New Roman"/>
          <w:sz w:val="24"/>
          <w:szCs w:val="24"/>
        </w:rPr>
        <w:t>ОПК-5. Способен осуществлять контроль и оценку формирования образовательных результатов обучающихся, выявлять и корректировать трудности в обучении.</w:t>
      </w:r>
    </w:p>
    <w:p w:rsidR="00666F04" w:rsidRPr="006D63BE" w:rsidRDefault="00666F04" w:rsidP="006D63BE">
      <w:pPr>
        <w:pStyle w:val="a4"/>
        <w:tabs>
          <w:tab w:val="center" w:pos="517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3BE">
        <w:rPr>
          <w:rFonts w:ascii="Times New Roman" w:hAnsi="Times New Roman" w:cs="Times New Roman"/>
          <w:sz w:val="24"/>
          <w:szCs w:val="24"/>
        </w:rPr>
        <w:t>ОПК.5.1. Формулирует образовательные результаты обучающихся в рамках учебных предметов согласно освоенному (освоенным) профилю (профилям) подготовки.</w:t>
      </w:r>
    </w:p>
    <w:p w:rsidR="00666F04" w:rsidRPr="006D63BE" w:rsidRDefault="0090081D" w:rsidP="006D63BE">
      <w:pPr>
        <w:pStyle w:val="a4"/>
        <w:tabs>
          <w:tab w:val="center" w:pos="517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3BE">
        <w:rPr>
          <w:rFonts w:ascii="Times New Roman" w:hAnsi="Times New Roman" w:cs="Times New Roman"/>
          <w:sz w:val="24"/>
          <w:szCs w:val="24"/>
        </w:rPr>
        <w:t>ОПК.5.2. Осуществляет отбор диагностических средств, форм контроля и оценки сформированности образовательных результатов обучающихся.</w:t>
      </w:r>
    </w:p>
    <w:p w:rsidR="0090081D" w:rsidRPr="006D63BE" w:rsidRDefault="0090081D" w:rsidP="006D63BE">
      <w:pPr>
        <w:pStyle w:val="a4"/>
        <w:tabs>
          <w:tab w:val="center" w:pos="517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3BE">
        <w:rPr>
          <w:rFonts w:ascii="Times New Roman" w:hAnsi="Times New Roman" w:cs="Times New Roman"/>
          <w:sz w:val="24"/>
          <w:szCs w:val="24"/>
        </w:rPr>
        <w:t>ОПК.5.3. Применяет различные диагностические средства, формы контроля и оценки сформированности образовательных результатов обучающихся.</w:t>
      </w:r>
    </w:p>
    <w:p w:rsidR="0090081D" w:rsidRDefault="0090081D" w:rsidP="006D63BE">
      <w:pPr>
        <w:pStyle w:val="a4"/>
        <w:tabs>
          <w:tab w:val="center" w:pos="517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3BE">
        <w:rPr>
          <w:rFonts w:ascii="Times New Roman" w:hAnsi="Times New Roman" w:cs="Times New Roman"/>
          <w:sz w:val="24"/>
          <w:szCs w:val="24"/>
        </w:rPr>
        <w:t>ОПК.5.4. Формулирует выявленные трудности в обучении и корректирует пути достижения образовательных результатов.</w:t>
      </w:r>
    </w:p>
    <w:p w:rsidR="006D63BE" w:rsidRPr="006D63BE" w:rsidRDefault="006D63BE" w:rsidP="006D63BE">
      <w:pPr>
        <w:pStyle w:val="a4"/>
        <w:tabs>
          <w:tab w:val="center" w:pos="517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Ind w:w="-106" w:type="dxa"/>
        <w:tblLayout w:type="fixed"/>
        <w:tblLook w:val="0000"/>
      </w:tblPr>
      <w:tblGrid>
        <w:gridCol w:w="947"/>
        <w:gridCol w:w="2077"/>
        <w:gridCol w:w="1219"/>
        <w:gridCol w:w="2574"/>
        <w:gridCol w:w="1377"/>
        <w:gridCol w:w="1659"/>
      </w:tblGrid>
      <w:tr w:rsidR="008D6C0A" w:rsidRPr="00A81EA5" w:rsidTr="003A5F7B">
        <w:trPr>
          <w:trHeight w:val="385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C0A" w:rsidRPr="00A81EA5" w:rsidRDefault="008D6C0A" w:rsidP="000A4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C0A" w:rsidRPr="00A81EA5" w:rsidRDefault="008D6C0A" w:rsidP="000A4B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C0A" w:rsidRPr="00A81EA5" w:rsidRDefault="008D6C0A" w:rsidP="000A4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C0A" w:rsidRPr="00A81EA5" w:rsidRDefault="008D6C0A" w:rsidP="000A4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0740D2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6C0A" w:rsidRPr="00A81EA5" w:rsidRDefault="008D6C0A" w:rsidP="000A4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 xml:space="preserve">Код </w:t>
            </w:r>
            <w:r>
              <w:rPr>
                <w:rFonts w:ascii="Times New Roman CYR" w:hAnsi="Times New Roman CYR" w:cs="Times New Roman CYR"/>
                <w:lang w:eastAsia="ru-RU"/>
              </w:rPr>
              <w:t>ИДК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6C0A" w:rsidRPr="00A81EA5" w:rsidRDefault="008D6C0A" w:rsidP="000A4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D6C0A" w:rsidRPr="00A81EA5" w:rsidTr="003A5F7B">
        <w:trPr>
          <w:trHeight w:val="385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C0A" w:rsidRPr="006D1D93" w:rsidRDefault="000A4B62" w:rsidP="006D1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6D1D93">
              <w:rPr>
                <w:rFonts w:ascii="Times New Roman" w:hAnsi="Times New Roman"/>
              </w:rPr>
              <w:t xml:space="preserve">ОР. </w:t>
            </w:r>
            <w:r w:rsidR="006D1D93" w:rsidRPr="006D1D93">
              <w:rPr>
                <w:rFonts w:ascii="Times New Roman" w:hAnsi="Times New Roman"/>
              </w:rPr>
              <w:t>2</w:t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C0A" w:rsidRPr="006D1D93" w:rsidRDefault="007D6A8A" w:rsidP="006D1D9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lang w:eastAsia="ru-RU"/>
              </w:rPr>
            </w:pPr>
            <w:r w:rsidRPr="00350E81">
              <w:rPr>
                <w:rFonts w:ascii="Times New Roman" w:hAnsi="Times New Roman"/>
                <w:iCs/>
                <w:color w:val="333333"/>
                <w:shd w:val="clear" w:color="auto" w:fill="FFFFFF"/>
              </w:rPr>
              <w:t>Демонстрирует умение организовывать диагностику, контроль и оценку учебных достижений обучающихся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C0A" w:rsidRPr="006D1D93" w:rsidRDefault="000A4B62" w:rsidP="006D1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6D1D93">
              <w:rPr>
                <w:rFonts w:ascii="Times New Roman" w:hAnsi="Times New Roman"/>
              </w:rPr>
              <w:t>ОР.</w:t>
            </w:r>
            <w:r w:rsidR="006D1D93" w:rsidRPr="006D1D93">
              <w:rPr>
                <w:rFonts w:ascii="Times New Roman" w:hAnsi="Times New Roman"/>
              </w:rPr>
              <w:t>2</w:t>
            </w:r>
            <w:r w:rsidRPr="006D1D93">
              <w:rPr>
                <w:rFonts w:ascii="Times New Roman" w:hAnsi="Times New Roman"/>
              </w:rPr>
              <w:t>.</w:t>
            </w:r>
            <w:r w:rsidR="006D1D93" w:rsidRPr="006D1D93">
              <w:rPr>
                <w:rFonts w:ascii="Times New Roman" w:hAnsi="Times New Roman"/>
              </w:rPr>
              <w:t>2</w:t>
            </w:r>
            <w:r w:rsidRPr="006D1D93">
              <w:rPr>
                <w:rFonts w:ascii="Times New Roman" w:hAnsi="Times New Roman"/>
              </w:rPr>
              <w:t>.1</w:t>
            </w:r>
          </w:p>
        </w:tc>
        <w:tc>
          <w:tcPr>
            <w:tcW w:w="2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C0A" w:rsidRPr="006D1D93" w:rsidRDefault="000A4B62" w:rsidP="006D1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lang w:eastAsia="ru-RU"/>
              </w:rPr>
            </w:pPr>
            <w:r w:rsidRPr="006D1D93">
              <w:rPr>
                <w:rFonts w:ascii="Times New Roman CYR" w:hAnsi="Times New Roman CYR" w:cs="Times New Roman CYR"/>
                <w:lang w:eastAsia="ru-RU"/>
              </w:rPr>
              <w:t xml:space="preserve">Умеет осуществлять </w:t>
            </w:r>
            <w:r w:rsidRPr="006D1D93">
              <w:rPr>
                <w:rFonts w:ascii="Times New Roman" w:hAnsi="Times New Roman"/>
              </w:rPr>
              <w:t>отбор диагностических средств, форм контроля и оценки сформированности образовательных результатов обучающихся; применять различные диагностические средства, формы контроля и оценки сформированности образовательных результатов обучающихся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6C0A" w:rsidRDefault="000A4B62" w:rsidP="000A4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5FC">
              <w:rPr>
                <w:rFonts w:ascii="Times New Roman" w:hAnsi="Times New Roman"/>
              </w:rPr>
              <w:t>ОПК.5.1.</w:t>
            </w:r>
          </w:p>
          <w:p w:rsidR="000A4B62" w:rsidRDefault="000A4B62" w:rsidP="000A4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5FC">
              <w:rPr>
                <w:rFonts w:ascii="Times New Roman" w:hAnsi="Times New Roman"/>
              </w:rPr>
              <w:t>ОПК.5.2</w:t>
            </w:r>
            <w:r>
              <w:rPr>
                <w:rFonts w:ascii="Times New Roman" w:hAnsi="Times New Roman"/>
              </w:rPr>
              <w:t>.</w:t>
            </w:r>
          </w:p>
          <w:p w:rsidR="000A4B62" w:rsidRDefault="000A4B62" w:rsidP="000A4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5FC">
              <w:rPr>
                <w:rFonts w:ascii="Times New Roman" w:hAnsi="Times New Roman"/>
              </w:rPr>
              <w:t>ОПК.5.3.</w:t>
            </w:r>
          </w:p>
          <w:p w:rsidR="000A4B62" w:rsidRPr="000A4B62" w:rsidRDefault="000A4B62" w:rsidP="000A4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5FC">
              <w:rPr>
                <w:rFonts w:ascii="Times New Roman" w:hAnsi="Times New Roman"/>
              </w:rPr>
              <w:t>ОПК.5.4.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6C0A" w:rsidRPr="00A81EA5" w:rsidRDefault="000A4B62" w:rsidP="000A4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442630">
              <w:rPr>
                <w:rFonts w:ascii="Times New Roman" w:hAnsi="Times New Roman"/>
              </w:rPr>
              <w:t>Комплексные ситуационные задания, Практические задачи</w:t>
            </w:r>
          </w:p>
        </w:tc>
      </w:tr>
    </w:tbl>
    <w:p w:rsidR="008D6C0A" w:rsidRPr="00046885" w:rsidRDefault="008D6C0A" w:rsidP="008D6C0A">
      <w:pPr>
        <w:tabs>
          <w:tab w:val="center" w:pos="51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606BE" w:rsidRPr="00442630" w:rsidRDefault="00D606BE" w:rsidP="00D606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44263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606BE" w:rsidRPr="00442630" w:rsidRDefault="00D606BE" w:rsidP="00D606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442630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72" w:type="pct"/>
        <w:tblLayout w:type="fixed"/>
        <w:tblLook w:val="0000"/>
      </w:tblPr>
      <w:tblGrid>
        <w:gridCol w:w="4645"/>
        <w:gridCol w:w="992"/>
        <w:gridCol w:w="850"/>
        <w:gridCol w:w="1418"/>
        <w:gridCol w:w="1237"/>
        <w:gridCol w:w="853"/>
      </w:tblGrid>
      <w:tr w:rsidR="00442630" w:rsidRPr="00442630" w:rsidTr="006D63BE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</w:t>
            </w:r>
            <w:r w:rsidRPr="0044263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Всего </w:t>
            </w:r>
            <w:r w:rsidRPr="0044263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часов по дисциплине</w:t>
            </w:r>
          </w:p>
        </w:tc>
      </w:tr>
      <w:tr w:rsidR="00442630" w:rsidRPr="00442630" w:rsidTr="006D63BE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606BE" w:rsidRPr="00442630" w:rsidRDefault="00D606BE" w:rsidP="00D606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42630" w:rsidRPr="00442630" w:rsidTr="006D63BE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ЛР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42630" w:rsidRPr="00442630" w:rsidTr="006D63BE">
        <w:trPr>
          <w:trHeight w:val="42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BF4" w:rsidRPr="00442630" w:rsidRDefault="00F65BF4" w:rsidP="00F65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263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Современные подходы к оценке качества результатов обучения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2630" w:rsidRPr="00442630" w:rsidTr="006D63BE">
        <w:trPr>
          <w:trHeight w:val="1219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BF4" w:rsidRPr="00442630" w:rsidRDefault="00F65BF4" w:rsidP="00F65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Тема 1.1 Качество образования. Контроль и оценка. Виды современных средства оценивания результатов обучения. Педагогический мониторинг. Рейтинговая система оценивания. Портфолио /Лек/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046885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586E2C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42630" w:rsidRPr="00442630" w:rsidTr="006D63B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BF4" w:rsidRPr="00442630" w:rsidRDefault="00F65BF4" w:rsidP="00F65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Тема 1.2 Педагогический мониторинг. Рейтинговая система оценивания. Портфолио /Лек/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046885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586E2C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42630" w:rsidRPr="00442630" w:rsidTr="006D63BE">
        <w:trPr>
          <w:trHeight w:val="334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BF4" w:rsidRPr="00442630" w:rsidRDefault="00F65BF4" w:rsidP="00F65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Тема 1.3 Интегральная оценка. Разработка рейтингового плана. Способы разработки портфолио учащегося /Лаб/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046885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046885" w:rsidP="006D6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D63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42630" w:rsidRPr="00442630" w:rsidTr="006D63B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BF4" w:rsidRPr="00442630" w:rsidRDefault="00F65BF4" w:rsidP="00F65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263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Педагогическое тестирование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2630" w:rsidRPr="00442630" w:rsidTr="006D63B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BF4" w:rsidRPr="00442630" w:rsidRDefault="00F65BF4" w:rsidP="00F65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Тема 2.1 Виды тестов. Виды и типы тестовых заданий.  Дистракторы. Принципы подбора ответов. Теоретическая и эмпирическая оценка качества тестов и тестовых заданий.  /Лек/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046885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42630" w:rsidRPr="00442630" w:rsidTr="006D63B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BF4" w:rsidRPr="00442630" w:rsidRDefault="00F65BF4" w:rsidP="00F65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Тема 2.2 Статистическая обработка результатов тестирования /Лек/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42630" w:rsidRPr="00442630" w:rsidTr="006D63B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BF4" w:rsidRPr="00442630" w:rsidRDefault="00F65BF4" w:rsidP="00F65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Тема 2.3 Разработка тестовых заданий. Проверка качества теста. Интерпретация результатов. Графический образ тестового задания /Лаб/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586E2C" w:rsidP="0004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46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6D6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442630" w:rsidRPr="00442630" w:rsidTr="006D63B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BF4" w:rsidRPr="00442630" w:rsidRDefault="00F65BF4" w:rsidP="00F65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Тема 2.4 Оформление портфолио по дисциплине. Построение диаграмм, графиков оформление результатов лабораторных работ /Лек/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046885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42630" w:rsidRPr="00442630" w:rsidTr="006D63B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BF4" w:rsidRPr="00442630" w:rsidRDefault="00F65BF4" w:rsidP="00F65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Тема 2.5 История развития тестирования в России и за рубежом.  /Лек/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442630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442630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42630" w:rsidRPr="006D1D93" w:rsidTr="006D63BE">
        <w:trPr>
          <w:trHeight w:val="27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6D1D93" w:rsidRDefault="00F65BF4" w:rsidP="00D606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6D1D9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6D1D93" w:rsidRDefault="00046885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1D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BF4" w:rsidRPr="006D1D93" w:rsidRDefault="00586E2C" w:rsidP="00046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1D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046885" w:rsidRPr="006D1D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6D1D93" w:rsidRDefault="00046885" w:rsidP="006D6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1D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6D63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6D1D93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BF4" w:rsidRPr="006D1D93" w:rsidRDefault="006D63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606BE" w:rsidRPr="006D1D93" w:rsidRDefault="00D606BE" w:rsidP="00D606BE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D606BE" w:rsidRPr="006D1D93" w:rsidRDefault="00D606BE" w:rsidP="00D606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1D9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606BE" w:rsidRPr="00442630" w:rsidRDefault="00D606BE" w:rsidP="00D60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442630"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 :словесные методы, наглядные методы (видеофильмы, презентации, плакаты), метод проблемного обучения, выполнение исследовательских заданий, интерактивные лекции.</w:t>
      </w:r>
    </w:p>
    <w:p w:rsidR="00D606BE" w:rsidRPr="00B01FD7" w:rsidRDefault="00D606BE" w:rsidP="00D606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10"/>
          <w:szCs w:val="10"/>
          <w:lang w:eastAsia="ru-RU"/>
        </w:rPr>
      </w:pPr>
    </w:p>
    <w:p w:rsidR="00D606BE" w:rsidRPr="00442630" w:rsidRDefault="00D606BE" w:rsidP="00D606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D606BE" w:rsidRPr="00442630" w:rsidRDefault="00D606BE" w:rsidP="00D606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6.1. Рейтинг-план </w:t>
      </w:r>
    </w:p>
    <w:tbl>
      <w:tblPr>
        <w:tblW w:w="5072" w:type="pct"/>
        <w:tblLayout w:type="fixed"/>
        <w:tblLook w:val="0000"/>
      </w:tblPr>
      <w:tblGrid>
        <w:gridCol w:w="673"/>
        <w:gridCol w:w="1278"/>
        <w:gridCol w:w="1843"/>
        <w:gridCol w:w="1701"/>
        <w:gridCol w:w="1701"/>
        <w:gridCol w:w="1134"/>
        <w:gridCol w:w="851"/>
        <w:gridCol w:w="814"/>
      </w:tblGrid>
      <w:tr w:rsidR="00442630" w:rsidRPr="00442630" w:rsidTr="00550CFC">
        <w:trPr>
          <w:trHeight w:val="600"/>
        </w:trPr>
        <w:tc>
          <w:tcPr>
            <w:tcW w:w="6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</w:t>
            </w:r>
            <w:r w:rsidR="00550CFC" w:rsidRPr="000A4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A4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44263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4263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442630" w:rsidRPr="00442630" w:rsidTr="00550CFC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606BE" w:rsidRPr="00442630" w:rsidRDefault="00D606BE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42630" w:rsidRPr="00442630" w:rsidTr="00550CFC">
        <w:trPr>
          <w:trHeight w:val="428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2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7B8" w:rsidRPr="00442630" w:rsidRDefault="008047B8" w:rsidP="00992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263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Современные подходы к оценке качества результатов обучения</w:t>
            </w:r>
          </w:p>
        </w:tc>
      </w:tr>
      <w:tr w:rsidR="00442630" w:rsidRPr="00442630" w:rsidTr="00550CFC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7413" w:rsidRPr="00442630" w:rsidRDefault="00497413" w:rsidP="00D60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97413" w:rsidRPr="00442630" w:rsidRDefault="006D1D93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93">
              <w:rPr>
                <w:rFonts w:ascii="Times New Roman" w:hAnsi="Times New Roman"/>
              </w:rPr>
              <w:t>ОР.2.2.1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лабораторно-практических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Критерии оценки лаб.-практ.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442630" w:rsidRPr="00442630" w:rsidTr="00550CFC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2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Педагогическое тестирование</w:t>
            </w:r>
          </w:p>
        </w:tc>
      </w:tr>
      <w:tr w:rsidR="00442630" w:rsidRPr="00442630" w:rsidTr="00550CFC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7413" w:rsidRPr="00442630" w:rsidRDefault="00497413" w:rsidP="00D60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7413" w:rsidRPr="00442630" w:rsidRDefault="006D1D93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93">
              <w:rPr>
                <w:rFonts w:ascii="Times New Roman" w:hAnsi="Times New Roman"/>
              </w:rPr>
              <w:t>ОР.2.2.1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лабораторно-практических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Критерии оценки лаб.-практ.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</w:tr>
      <w:tr w:rsidR="00442630" w:rsidRPr="00442630" w:rsidTr="00550CFC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7413" w:rsidRPr="00442630" w:rsidRDefault="00497413" w:rsidP="00D60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7413" w:rsidRPr="00442630" w:rsidRDefault="00497413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0/0,5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97413" w:rsidRPr="00442630" w:rsidRDefault="00497413" w:rsidP="0014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42630" w:rsidRPr="00442630" w:rsidTr="00550CFC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42630" w:rsidRPr="00442630" w:rsidTr="00550CFC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47B8" w:rsidRPr="00442630" w:rsidRDefault="008047B8" w:rsidP="00D6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606BE" w:rsidRPr="00174312" w:rsidRDefault="00D606BE" w:rsidP="00D606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7D6A8A" w:rsidRPr="007D6A8A" w:rsidRDefault="007D6A8A" w:rsidP="007D6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D6A8A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7D6A8A" w:rsidRPr="007D6A8A" w:rsidRDefault="007D6A8A" w:rsidP="007D6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D6A8A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7D6A8A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7D6A8A" w:rsidRPr="007D6A8A" w:rsidRDefault="007D6A8A" w:rsidP="00D84665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568"/>
        </w:tabs>
        <w:spacing w:after="0" w:line="240" w:lineRule="auto"/>
        <w:ind w:left="0" w:right="11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bookmarkStart w:id="4" w:name="_Hlk72591941"/>
      <w:r w:rsidRPr="007D6A8A">
        <w:rPr>
          <w:rFonts w:ascii="Times New Roman" w:hAnsi="Times New Roman" w:cs="Times New Roman"/>
          <w:color w:val="000000"/>
          <w:sz w:val="24"/>
          <w:szCs w:val="24"/>
        </w:rPr>
        <w:t xml:space="preserve">Виды оценочных средств. Подготовка практикоориентированого педагога: практ. пособие / Е. В. Слизкова [и др.]; под ред. Е. В. Слизковой. М.: Издательство Юрайт, 2019. 138 с. (Серия: Образовательный процесс). </w:t>
      </w:r>
      <w:r w:rsidRPr="007D6A8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URL: </w:t>
      </w:r>
      <w:hyperlink r:id="rId25" w:history="1">
        <w:r w:rsidRPr="007D6A8A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https://biblio-online.ru/book/vidy-ocenochnyh-sredstv-podgotovka-praktikoorientirovanogo-pedagoga-445039</w:t>
        </w:r>
      </w:hyperlink>
    </w:p>
    <w:p w:rsidR="007D6A8A" w:rsidRPr="007D6A8A" w:rsidRDefault="007D6A8A" w:rsidP="00D84665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right="1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6A8A">
        <w:rPr>
          <w:rFonts w:ascii="Times New Roman" w:hAnsi="Times New Roman" w:cs="Times New Roman"/>
          <w:color w:val="000000"/>
          <w:sz w:val="24"/>
          <w:szCs w:val="24"/>
        </w:rPr>
        <w:t xml:space="preserve">Воробьева С. В. Современные средства оценивания результатов обучения в общеобразовательной школе: учебник для бакалавриата и магистратуры. М.: Издательство Юрайт, 2019. 740 с. (Серия : Образовательный процесс). </w:t>
      </w:r>
    </w:p>
    <w:bookmarkEnd w:id="4"/>
    <w:p w:rsidR="007D6A8A" w:rsidRPr="007D6A8A" w:rsidRDefault="007D6A8A" w:rsidP="007D6A8A">
      <w:pPr>
        <w:widowControl w:val="0"/>
        <w:shd w:val="clear" w:color="auto" w:fill="FFFFFF"/>
        <w:tabs>
          <w:tab w:val="left" w:pos="993"/>
        </w:tabs>
        <w:spacing w:after="0" w:line="240" w:lineRule="auto"/>
        <w:ind w:right="11" w:firstLine="709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7D6A8A">
        <w:rPr>
          <w:rFonts w:ascii="Times New Roman" w:hAnsi="Times New Roman"/>
          <w:color w:val="000000"/>
          <w:sz w:val="24"/>
          <w:szCs w:val="24"/>
          <w:lang w:val="en-US"/>
        </w:rPr>
        <w:t xml:space="preserve">URL: </w:t>
      </w:r>
      <w:hyperlink r:id="rId26" w:tgtFrame="_blank" w:history="1">
        <w:r w:rsidRPr="007D6A8A">
          <w:rPr>
            <w:rFonts w:ascii="Times New Roman" w:hAnsi="Times New Roman"/>
            <w:color w:val="000000"/>
            <w:sz w:val="24"/>
            <w:szCs w:val="24"/>
            <w:lang w:val="en-US"/>
          </w:rPr>
          <w:t>https://biblio-online.ru/bcode/427499</w:t>
        </w:r>
      </w:hyperlink>
    </w:p>
    <w:p w:rsidR="007D6A8A" w:rsidRPr="007D6A8A" w:rsidRDefault="007D6A8A" w:rsidP="007D6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/>
          <w:sz w:val="24"/>
          <w:szCs w:val="24"/>
        </w:rPr>
      </w:pPr>
      <w:r w:rsidRPr="007D6A8A">
        <w:rPr>
          <w:rFonts w:ascii="Times New Roman" w:hAnsi="Times New Roman"/>
          <w:bCs/>
          <w:i/>
          <w:sz w:val="24"/>
          <w:szCs w:val="24"/>
        </w:rPr>
        <w:t>7.2. Дополнительная литература</w:t>
      </w:r>
    </w:p>
    <w:p w:rsidR="007D6A8A" w:rsidRPr="007D6A8A" w:rsidRDefault="007D6A8A" w:rsidP="00D84665">
      <w:pPr>
        <w:pStyle w:val="a4"/>
        <w:widowControl w:val="0"/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right="11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D6A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Белякова Е. Г., Строкова Т.А. Психолого-педагогический мониторинг: учеб. пособие для вузов.  М.: Издательство Юрайт, 2019.  243 с.  (Серия : Университеты России). URL: https://biblio-online.ru/book/psihologo-pedagogicheskiy-monitoring-434431 </w:t>
      </w:r>
    </w:p>
    <w:p w:rsidR="007D6A8A" w:rsidRPr="007D6A8A" w:rsidRDefault="007D6A8A" w:rsidP="00D84665">
      <w:pPr>
        <w:pStyle w:val="a4"/>
        <w:widowControl w:val="0"/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right="11" w:firstLine="709"/>
        <w:jc w:val="both"/>
        <w:rPr>
          <w:rStyle w:val="af7"/>
          <w:rFonts w:ascii="Times New Roman" w:hAnsi="Times New Roman" w:cs="Times New Roman"/>
          <w:bCs/>
          <w:color w:val="000000"/>
          <w:sz w:val="24"/>
          <w:szCs w:val="24"/>
        </w:rPr>
      </w:pPr>
      <w:r w:rsidRPr="007D6A8A">
        <w:rPr>
          <w:rFonts w:ascii="Times New Roman" w:hAnsi="Times New Roman" w:cs="Times New Roman"/>
          <w:color w:val="000000"/>
          <w:sz w:val="24"/>
          <w:szCs w:val="24"/>
        </w:rPr>
        <w:t xml:space="preserve">Гордиенко О. В. Современные средства оценивания результатов обучения. Практикум: учеб. пособие для академического бакалавриата.  2-е изд., испр. и доп. М.: Издательство Юрайт, 2019. 115 с. (Серия : Бакалавр. Академический курс). </w:t>
      </w:r>
      <w:r w:rsidRPr="007D6A8A">
        <w:rPr>
          <w:rFonts w:ascii="Times New Roman" w:hAnsi="Times New Roman" w:cs="Times New Roman"/>
          <w:color w:val="000000"/>
          <w:sz w:val="24"/>
          <w:szCs w:val="24"/>
          <w:lang w:val="en-US"/>
        </w:rPr>
        <w:t>URL</w:t>
      </w:r>
      <w:r w:rsidRPr="007D6A8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hyperlink r:id="rId27" w:history="1">
        <w:r w:rsidRPr="007D6A8A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</w:rPr>
          <w:t>://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biblio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</w:rPr>
          <w:t>-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online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</w:rPr>
          <w:t>.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book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sovremennye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</w:rPr>
          <w:t>-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sredstva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</w:rPr>
          <w:t>-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ocenivaniya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</w:rPr>
          <w:t>-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rezultatov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</w:rPr>
          <w:t>-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obucheniya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</w:rPr>
          <w:t>-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praktikum</w:t>
        </w:r>
        <w:r w:rsidRPr="007D6A8A">
          <w:rPr>
            <w:rStyle w:val="af7"/>
            <w:rFonts w:ascii="Times New Roman" w:hAnsi="Times New Roman" w:cs="Times New Roman"/>
            <w:sz w:val="24"/>
            <w:szCs w:val="24"/>
          </w:rPr>
          <w:t>-438063</w:t>
        </w:r>
      </w:hyperlink>
    </w:p>
    <w:p w:rsidR="007D6A8A" w:rsidRPr="007D6A8A" w:rsidRDefault="007D6A8A" w:rsidP="00D84665">
      <w:pPr>
        <w:pStyle w:val="a4"/>
        <w:widowControl w:val="0"/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right="11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5" w:name="_Hlk72592035"/>
      <w:r w:rsidRPr="007D6A8A">
        <w:rPr>
          <w:rFonts w:ascii="Times New Roman" w:hAnsi="Times New Roman" w:cs="Times New Roman"/>
          <w:bCs/>
          <w:color w:val="000000"/>
          <w:sz w:val="24"/>
          <w:szCs w:val="24"/>
        </w:rPr>
        <w:t>Максимова С.В. Портфолио как средство развития творческой активности учащихся: методическое пособие, программа, тематическое планирование. 2-е изд. М.: Русское слово – учебник, 2016.  121 с.</w:t>
      </w:r>
      <w:bookmarkEnd w:id="5"/>
      <w:r w:rsidRPr="007D6A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7D6A8A" w:rsidRPr="007D6A8A" w:rsidRDefault="007D6A8A" w:rsidP="007D6A8A">
      <w:pPr>
        <w:widowControl w:val="0"/>
        <w:shd w:val="clear" w:color="auto" w:fill="FFFFFF"/>
        <w:tabs>
          <w:tab w:val="left" w:pos="1134"/>
        </w:tabs>
        <w:spacing w:after="0" w:line="240" w:lineRule="auto"/>
        <w:ind w:right="11" w:firstLine="709"/>
        <w:jc w:val="both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7D6A8A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URL: </w:t>
      </w:r>
      <w:hyperlink r:id="rId28" w:history="1">
        <w:r w:rsidRPr="007D6A8A">
          <w:rPr>
            <w:rFonts w:ascii="Times New Roman" w:hAnsi="Times New Roman"/>
            <w:bCs/>
            <w:color w:val="000000"/>
            <w:sz w:val="24"/>
            <w:szCs w:val="24"/>
            <w:lang w:val="en-US"/>
          </w:rPr>
          <w:t>http://biblioclub.ru/index.php?page=book&amp;id=486077</w:t>
        </w:r>
      </w:hyperlink>
      <w:r w:rsidRPr="007D6A8A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 </w:t>
      </w:r>
    </w:p>
    <w:p w:rsidR="007D6A8A" w:rsidRPr="007D6A8A" w:rsidRDefault="007D6A8A" w:rsidP="00D84665">
      <w:pPr>
        <w:pStyle w:val="a4"/>
        <w:widowControl w:val="0"/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right="11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D6A8A">
        <w:rPr>
          <w:rFonts w:ascii="Times New Roman" w:hAnsi="Times New Roman" w:cs="Times New Roman"/>
          <w:bCs/>
          <w:color w:val="000000"/>
          <w:sz w:val="24"/>
          <w:szCs w:val="24"/>
        </w:rPr>
        <w:t>Перевощикова Е.Н. Современные подходы к оцениванию результатов обучения: учебное пособие.  Нижний Новгород: Мининский ун-т, 2014</w:t>
      </w:r>
    </w:p>
    <w:p w:rsidR="007D6A8A" w:rsidRPr="007D6A8A" w:rsidRDefault="007D6A8A" w:rsidP="007D6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/>
          <w:iCs/>
          <w:sz w:val="24"/>
          <w:szCs w:val="24"/>
        </w:rPr>
      </w:pPr>
      <w:r w:rsidRPr="007D6A8A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7D6A8A" w:rsidRPr="007D6A8A" w:rsidRDefault="007D6A8A" w:rsidP="007D6A8A">
      <w:pPr>
        <w:pStyle w:val="a4"/>
        <w:widowControl w:val="0"/>
        <w:shd w:val="clear" w:color="auto" w:fill="FFFFFF"/>
        <w:tabs>
          <w:tab w:val="left" w:pos="1134"/>
        </w:tabs>
        <w:spacing w:after="0" w:line="240" w:lineRule="auto"/>
        <w:ind w:left="0" w:right="11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D6A8A">
        <w:rPr>
          <w:rFonts w:ascii="Times New Roman" w:hAnsi="Times New Roman" w:cs="Times New Roman"/>
          <w:color w:val="000000"/>
          <w:sz w:val="24"/>
          <w:szCs w:val="24"/>
        </w:rPr>
        <w:t xml:space="preserve">1. Крылова О.Н., Бойцова Е.Г. Приемы формирующего оценивания: методический конструктор: методическое пособие. М.: Русское слово – учебник, 2016.  81 с. </w:t>
      </w:r>
      <w:r w:rsidRPr="007D6A8A">
        <w:rPr>
          <w:rFonts w:ascii="Times New Roman" w:hAnsi="Times New Roman" w:cs="Times New Roman"/>
          <w:color w:val="000000"/>
          <w:sz w:val="24"/>
          <w:szCs w:val="24"/>
          <w:lang w:val="en-US"/>
        </w:rPr>
        <w:t>URL</w:t>
      </w:r>
      <w:r w:rsidRPr="007D6A8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hyperlink r:id="rId29" w:history="1">
        <w:r w:rsidRPr="007D6A8A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http</w:t>
        </w:r>
        <w:r w:rsidRPr="007D6A8A">
          <w:rPr>
            <w:rFonts w:ascii="Times New Roman" w:hAnsi="Times New Roman" w:cs="Times New Roman"/>
            <w:color w:val="000000"/>
            <w:sz w:val="24"/>
            <w:szCs w:val="24"/>
          </w:rPr>
          <w:t>://</w:t>
        </w:r>
        <w:r w:rsidRPr="007D6A8A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biblioclub</w:t>
        </w:r>
        <w:r w:rsidRPr="007D6A8A">
          <w:rPr>
            <w:rFonts w:ascii="Times New Roman" w:hAnsi="Times New Roman" w:cs="Times New Roman"/>
            <w:color w:val="000000"/>
            <w:sz w:val="24"/>
            <w:szCs w:val="24"/>
          </w:rPr>
          <w:t>.</w:t>
        </w:r>
        <w:r w:rsidRPr="007D6A8A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ru</w:t>
        </w:r>
        <w:r w:rsidRPr="007D6A8A">
          <w:rPr>
            <w:rFonts w:ascii="Times New Roman" w:hAnsi="Times New Roman" w:cs="Times New Roman"/>
            <w:color w:val="000000"/>
            <w:sz w:val="24"/>
            <w:szCs w:val="24"/>
          </w:rPr>
          <w:t>/</w:t>
        </w:r>
        <w:r w:rsidRPr="007D6A8A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index</w:t>
        </w:r>
        <w:r w:rsidRPr="007D6A8A">
          <w:rPr>
            <w:rFonts w:ascii="Times New Roman" w:hAnsi="Times New Roman" w:cs="Times New Roman"/>
            <w:color w:val="000000"/>
            <w:sz w:val="24"/>
            <w:szCs w:val="24"/>
          </w:rPr>
          <w:t>.</w:t>
        </w:r>
        <w:r w:rsidRPr="007D6A8A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php</w:t>
        </w:r>
        <w:r w:rsidRPr="007D6A8A">
          <w:rPr>
            <w:rFonts w:ascii="Times New Roman" w:hAnsi="Times New Roman" w:cs="Times New Roman"/>
            <w:color w:val="000000"/>
            <w:sz w:val="24"/>
            <w:szCs w:val="24"/>
          </w:rPr>
          <w:t>?</w:t>
        </w:r>
        <w:r w:rsidRPr="007D6A8A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page</w:t>
        </w:r>
        <w:r w:rsidRPr="007D6A8A">
          <w:rPr>
            <w:rFonts w:ascii="Times New Roman" w:hAnsi="Times New Roman" w:cs="Times New Roman"/>
            <w:color w:val="000000"/>
            <w:sz w:val="24"/>
            <w:szCs w:val="24"/>
          </w:rPr>
          <w:t>=</w:t>
        </w:r>
        <w:r w:rsidRPr="007D6A8A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book</w:t>
        </w:r>
        <w:r w:rsidRPr="007D6A8A">
          <w:rPr>
            <w:rFonts w:ascii="Times New Roman" w:hAnsi="Times New Roman" w:cs="Times New Roman"/>
            <w:color w:val="000000"/>
            <w:sz w:val="24"/>
            <w:szCs w:val="24"/>
          </w:rPr>
          <w:t>&amp;</w:t>
        </w:r>
        <w:r w:rsidRPr="007D6A8A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id</w:t>
        </w:r>
        <w:r w:rsidRPr="007D6A8A">
          <w:rPr>
            <w:rFonts w:ascii="Times New Roman" w:hAnsi="Times New Roman" w:cs="Times New Roman"/>
            <w:color w:val="000000"/>
            <w:sz w:val="24"/>
            <w:szCs w:val="24"/>
          </w:rPr>
          <w:t>=485538</w:t>
        </w:r>
      </w:hyperlink>
    </w:p>
    <w:p w:rsidR="002B038B" w:rsidRPr="00BF2206" w:rsidRDefault="002B038B" w:rsidP="00BF2206">
      <w:pPr>
        <w:pStyle w:val="a4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06BE" w:rsidRPr="00BF2206" w:rsidRDefault="00174312" w:rsidP="00BF2206">
      <w:pPr>
        <w:pStyle w:val="a4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F220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</w:t>
      </w:r>
      <w:r w:rsidR="00D606BE" w:rsidRPr="00BF220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учебно-методического обеспечения для самостоятельной работы обучающихся по дисциплине</w:t>
      </w:r>
    </w:p>
    <w:p w:rsidR="00DF2B7A" w:rsidRPr="00BF2206" w:rsidRDefault="00DF2B7A" w:rsidP="00D84665">
      <w:pPr>
        <w:pStyle w:val="a4"/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F2206">
        <w:rPr>
          <w:rFonts w:ascii="Times New Roman" w:hAnsi="Times New Roman"/>
          <w:sz w:val="24"/>
          <w:szCs w:val="24"/>
        </w:rPr>
        <w:t>Чайкина Ж.В. Современные средства оценивания результатов обучения: Учеб.-метод.пособие. - Нижний Новгород: , 2014</w:t>
      </w:r>
    </w:p>
    <w:p w:rsidR="00BF2206" w:rsidRDefault="00BF2206" w:rsidP="00D606B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606BE" w:rsidRDefault="00D606BE" w:rsidP="00D606B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9889" w:type="dxa"/>
        <w:tblLayout w:type="fixed"/>
        <w:tblLook w:val="04A0"/>
      </w:tblPr>
      <w:tblGrid>
        <w:gridCol w:w="3227"/>
        <w:gridCol w:w="6662"/>
      </w:tblGrid>
      <w:tr w:rsidR="003B6887" w:rsidTr="00A00DF2">
        <w:tc>
          <w:tcPr>
            <w:tcW w:w="3227" w:type="dxa"/>
          </w:tcPr>
          <w:p w:rsidR="003B6887" w:rsidRPr="00442630" w:rsidRDefault="003B6887" w:rsidP="003B688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lastRenderedPageBreak/>
              <w:t>https://biblioclub.ru/index.php?page=book_red&amp;id=232489&amp;sr=1</w:t>
            </w:r>
          </w:p>
          <w:p w:rsidR="003B6887" w:rsidRDefault="003B6887" w:rsidP="00D606BE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3B6887" w:rsidRDefault="003B6887" w:rsidP="00D606BE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Градусова Т.К., Жукова Т.А.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пособие. - Кемерово: Кемеровский государственный университет, 2013. - 100 с.</w:t>
            </w:r>
          </w:p>
        </w:tc>
      </w:tr>
      <w:tr w:rsidR="003B6887" w:rsidTr="00A00DF2">
        <w:tc>
          <w:tcPr>
            <w:tcW w:w="3227" w:type="dxa"/>
          </w:tcPr>
          <w:p w:rsidR="003B6887" w:rsidRDefault="00A00DF2" w:rsidP="00A00DF2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00DF2">
              <w:rPr>
                <w:rFonts w:ascii="Times New Roman" w:hAnsi="Times New Roman"/>
                <w:sz w:val="24"/>
                <w:szCs w:val="24"/>
              </w:rPr>
              <w:t>https://biblioclub.ru/index.php?page=book_red&amp;id=276771&amp;sr=1</w:t>
            </w:r>
          </w:p>
        </w:tc>
        <w:tc>
          <w:tcPr>
            <w:tcW w:w="6662" w:type="dxa"/>
          </w:tcPr>
          <w:p w:rsidR="003B6887" w:rsidRDefault="003B6887" w:rsidP="00D606BE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Бабина Н.Ф. Контроль и оценивание качества обучения по «Технологии»: учебно-методическое пособие. - М., Берлин: Директ-Медиа, 2015. - : 220 с.</w:t>
            </w:r>
          </w:p>
        </w:tc>
      </w:tr>
    </w:tbl>
    <w:p w:rsidR="003B6887" w:rsidRPr="00174312" w:rsidRDefault="003B6887" w:rsidP="00D606B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16"/>
          <w:szCs w:val="16"/>
          <w:lang w:eastAsia="ru-RU"/>
        </w:rPr>
      </w:pPr>
    </w:p>
    <w:p w:rsidR="005208B8" w:rsidRPr="00442630" w:rsidRDefault="005208B8" w:rsidP="00520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208B8" w:rsidRPr="00442630" w:rsidRDefault="005208B8" w:rsidP="005208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5208B8" w:rsidRDefault="005208B8" w:rsidP="00520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08B8" w:rsidRPr="00442630" w:rsidRDefault="005208B8" w:rsidP="00520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208B8" w:rsidRPr="00442630" w:rsidRDefault="005208B8" w:rsidP="00520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208B8" w:rsidRPr="003743F7" w:rsidRDefault="005208B8" w:rsidP="005208B8">
      <w:pPr>
        <w:pStyle w:val="justifyspacing01indent"/>
        <w:spacing w:line="240" w:lineRule="auto"/>
        <w:ind w:firstLine="709"/>
        <w:rPr>
          <w:color w:val="000000"/>
        </w:rPr>
      </w:pPr>
      <w:r w:rsidRPr="003743F7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  <w:r w:rsidRPr="003743F7">
        <w:rPr>
          <w:color w:val="000000"/>
        </w:rPr>
        <w:t>Для проведения лабораторных работ используется специализированные аудитории с необходимым материально-техническим обеспечением</w:t>
      </w:r>
      <w:r>
        <w:rPr>
          <w:color w:val="000000"/>
        </w:rPr>
        <w:t xml:space="preserve"> или компьютерный класс</w:t>
      </w:r>
      <w:r w:rsidRPr="003743F7">
        <w:rPr>
          <w:color w:val="000000"/>
        </w:rPr>
        <w:t>.</w:t>
      </w:r>
    </w:p>
    <w:p w:rsidR="005208B8" w:rsidRPr="00D654DF" w:rsidRDefault="005208B8" w:rsidP="00520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208B8" w:rsidRPr="009266FC" w:rsidRDefault="005208B8" w:rsidP="005208B8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66FC">
        <w:rPr>
          <w:rFonts w:ascii="Times New Roman" w:hAnsi="Times New Roman"/>
          <w:sz w:val="24"/>
          <w:szCs w:val="24"/>
        </w:rPr>
        <w:t>Перечень программного обеспечения</w:t>
      </w:r>
    </w:p>
    <w:p w:rsidR="005208B8" w:rsidRPr="004E5E82" w:rsidRDefault="005208B8" w:rsidP="00D84665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</w:rPr>
        <w:t>Интернет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E5E82">
        <w:rPr>
          <w:rFonts w:ascii="Times New Roman" w:hAnsi="Times New Roman" w:cs="Times New Roman"/>
          <w:sz w:val="24"/>
          <w:szCs w:val="24"/>
        </w:rPr>
        <w:t>браузер;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208B8" w:rsidRPr="004E5E82" w:rsidRDefault="005208B8" w:rsidP="00D84665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</w:rPr>
        <w:t>Пакет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MS Office,  Microsoft Office Project Professional; </w:t>
      </w:r>
    </w:p>
    <w:p w:rsidR="005208B8" w:rsidRPr="004E5E82" w:rsidRDefault="005208B8" w:rsidP="00D84665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color w:val="000000"/>
          <w:sz w:val="24"/>
          <w:szCs w:val="24"/>
          <w:lang w:val="en-US"/>
        </w:rPr>
        <w:t>Adobe Reader</w:t>
      </w:r>
      <w:r w:rsidRPr="004E5E82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208B8" w:rsidRPr="004E5E82" w:rsidRDefault="005208B8" w:rsidP="00D84665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LMS Moodle. </w:t>
      </w:r>
    </w:p>
    <w:p w:rsidR="005208B8" w:rsidRPr="005C6A22" w:rsidRDefault="005208B8" w:rsidP="005208B8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6A22">
        <w:rPr>
          <w:rFonts w:ascii="Times New Roman" w:hAnsi="Times New Roman" w:cs="Times New Roman"/>
          <w:sz w:val="24"/>
          <w:szCs w:val="24"/>
        </w:rPr>
        <w:t>Перечень информационных справочных систем</w:t>
      </w:r>
    </w:p>
    <w:p w:rsidR="005208B8" w:rsidRPr="005C6A22" w:rsidRDefault="005208B8" w:rsidP="005208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https://biblioclub.ru/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ЭБС «Университетская библиотека онлайн»</w:t>
      </w:r>
    </w:p>
    <w:p w:rsidR="005208B8" w:rsidRPr="005C6A22" w:rsidRDefault="005208B8" w:rsidP="005208B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https://elibrary.ru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Научная электронная библиотека</w:t>
      </w:r>
    </w:p>
    <w:p w:rsidR="005208B8" w:rsidRPr="005C6A22" w:rsidRDefault="005208B8" w:rsidP="005208B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www.ebiblioteka.ru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- Универсальные базы данных изданий </w:t>
      </w:r>
    </w:p>
    <w:p w:rsidR="006D1D93" w:rsidRDefault="005208B8" w:rsidP="005208B8">
      <w:pPr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http://window.edu.ru/ - Единое окно доступа к образовательным ресурсам</w:t>
      </w:r>
    </w:p>
    <w:p w:rsidR="006D1D93" w:rsidRDefault="006D1D93" w:rsidP="005208B8">
      <w:pPr>
        <w:ind w:firstLine="709"/>
        <w:rPr>
          <w:rFonts w:ascii="Times New Roman" w:hAnsi="Times New Roman"/>
          <w:bCs/>
          <w:sz w:val="24"/>
          <w:szCs w:val="24"/>
        </w:rPr>
      </w:pPr>
    </w:p>
    <w:p w:rsidR="00960331" w:rsidRPr="007572A5" w:rsidRDefault="00960331" w:rsidP="0096033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046885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960331" w:rsidRPr="00EA3F0C" w:rsidRDefault="00960331" w:rsidP="0096033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3F0C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046885" w:rsidRPr="00EA3F0C">
        <w:rPr>
          <w:rFonts w:ascii="Times New Roman" w:eastAsia="Times New Roman" w:hAnsi="Times New Roman"/>
          <w:b/>
          <w:sz w:val="24"/>
          <w:szCs w:val="24"/>
          <w:lang w:eastAsia="ru-RU"/>
        </w:rPr>
        <w:t>Проектирование современного урока</w:t>
      </w:r>
      <w:r w:rsidRPr="00EA3F0C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960331" w:rsidRPr="00EA3F0C" w:rsidRDefault="00960331" w:rsidP="0096033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3F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60331" w:rsidRPr="00EA3F0C" w:rsidRDefault="00960331" w:rsidP="00960331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A3F0C">
        <w:rPr>
          <w:rFonts w:ascii="Times New Roman" w:hAnsi="Times New Roman"/>
          <w:sz w:val="24"/>
          <w:szCs w:val="24"/>
        </w:rPr>
        <w:t xml:space="preserve">Курс </w:t>
      </w:r>
      <w:r w:rsidRPr="00EA3F0C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EA3F0C" w:rsidRPr="00EA3F0C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современного урока</w:t>
      </w:r>
      <w:r w:rsidRPr="00EA3F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</w:t>
      </w:r>
      <w:r w:rsidR="00A6222F" w:rsidRPr="00EA3F0C"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 дисциплиной по выбору</w:t>
      </w:r>
      <w:r w:rsidRPr="00EA3F0C">
        <w:rPr>
          <w:rFonts w:ascii="Times New Roman" w:hAnsi="Times New Roman"/>
          <w:sz w:val="24"/>
          <w:szCs w:val="24"/>
        </w:rPr>
        <w:t xml:space="preserve"> профессионального модуля «</w:t>
      </w:r>
      <w:r w:rsidR="006D63BE">
        <w:rPr>
          <w:rFonts w:ascii="Times New Roman" w:hAnsi="Times New Roman"/>
          <w:sz w:val="24"/>
          <w:szCs w:val="24"/>
        </w:rPr>
        <w:t>Методические аспекты цифровизации образования в школе</w:t>
      </w:r>
      <w:r w:rsidRPr="00EA3F0C">
        <w:rPr>
          <w:rFonts w:ascii="Times New Roman" w:hAnsi="Times New Roman"/>
          <w:sz w:val="24"/>
          <w:szCs w:val="24"/>
        </w:rPr>
        <w:t>», где студенты получают возможность подготовки к осуществлению профессиональной деятельности в соответствии с требованиями федеральных государственных образовательных стандартов основного общего, среднего общего образования.</w:t>
      </w:r>
    </w:p>
    <w:p w:rsidR="00960331" w:rsidRPr="00EA3F0C" w:rsidRDefault="00960331" w:rsidP="0096033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 w:rsidRPr="00EA3F0C"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9D4674" w:rsidRPr="003A707A" w:rsidRDefault="003A707A" w:rsidP="009D46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707A">
        <w:rPr>
          <w:rFonts w:ascii="Times New Roman" w:hAnsi="Times New Roman"/>
          <w:sz w:val="24"/>
          <w:szCs w:val="24"/>
        </w:rPr>
        <w:t>ПК-2. Способен применять современные информационно-коммуникационные технологии в учебном процессе.</w:t>
      </w:r>
    </w:p>
    <w:p w:rsidR="00960331" w:rsidRPr="009D4674" w:rsidRDefault="00960331" w:rsidP="009603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46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60331" w:rsidRPr="009D4674" w:rsidRDefault="00960331" w:rsidP="00960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4674">
        <w:rPr>
          <w:rFonts w:ascii="Times New Roman" w:hAnsi="Times New Roman"/>
          <w:sz w:val="24"/>
          <w:szCs w:val="24"/>
        </w:rPr>
        <w:t xml:space="preserve">Данный курс </w:t>
      </w:r>
      <w:r w:rsidR="00A6222F" w:rsidRPr="009D4674">
        <w:rPr>
          <w:rFonts w:ascii="Times New Roman" w:hAnsi="Times New Roman"/>
          <w:sz w:val="24"/>
          <w:szCs w:val="24"/>
        </w:rPr>
        <w:t xml:space="preserve">является </w:t>
      </w:r>
      <w:r w:rsidRPr="009D4674">
        <w:rPr>
          <w:rFonts w:ascii="Times New Roman" w:hAnsi="Times New Roman"/>
          <w:sz w:val="24"/>
          <w:szCs w:val="24"/>
        </w:rPr>
        <w:t xml:space="preserve"> дисциплиной </w:t>
      </w:r>
      <w:r w:rsidR="00A6222F" w:rsidRPr="009D4674">
        <w:rPr>
          <w:rFonts w:ascii="Times New Roman" w:hAnsi="Times New Roman"/>
          <w:sz w:val="24"/>
          <w:szCs w:val="24"/>
        </w:rPr>
        <w:t xml:space="preserve">по выбору </w:t>
      </w:r>
      <w:r w:rsidRPr="009D4674">
        <w:rPr>
          <w:rFonts w:ascii="Times New Roman" w:hAnsi="Times New Roman"/>
          <w:sz w:val="24"/>
          <w:szCs w:val="24"/>
        </w:rPr>
        <w:t>учебного плана направления подготовки 44.03.05 «Педагогическое образование». Дисциплина «</w:t>
      </w:r>
      <w:r w:rsidR="009D4674" w:rsidRPr="009D4674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современного урока</w:t>
      </w:r>
      <w:r w:rsidRPr="009D4674">
        <w:rPr>
          <w:rFonts w:ascii="Times New Roman" w:hAnsi="Times New Roman"/>
          <w:sz w:val="24"/>
          <w:szCs w:val="24"/>
        </w:rPr>
        <w:t xml:space="preserve">»  изучается в 8-м семестре  в объёме </w:t>
      </w:r>
      <w:r w:rsidR="006F423F" w:rsidRPr="009D4674">
        <w:rPr>
          <w:rFonts w:ascii="Times New Roman" w:hAnsi="Times New Roman"/>
          <w:sz w:val="24"/>
          <w:szCs w:val="24"/>
        </w:rPr>
        <w:t>2</w:t>
      </w:r>
      <w:r w:rsidRPr="009D4674">
        <w:rPr>
          <w:rFonts w:ascii="Times New Roman" w:hAnsi="Times New Roman"/>
          <w:sz w:val="24"/>
          <w:szCs w:val="24"/>
        </w:rPr>
        <w:t xml:space="preserve"> зачётны</w:t>
      </w:r>
      <w:r w:rsidR="00440467" w:rsidRPr="009D4674">
        <w:rPr>
          <w:rFonts w:ascii="Times New Roman" w:hAnsi="Times New Roman"/>
          <w:sz w:val="24"/>
          <w:szCs w:val="24"/>
        </w:rPr>
        <w:t>е</w:t>
      </w:r>
      <w:r w:rsidRPr="009D4674">
        <w:rPr>
          <w:rFonts w:ascii="Times New Roman" w:hAnsi="Times New Roman"/>
          <w:sz w:val="24"/>
          <w:szCs w:val="24"/>
        </w:rPr>
        <w:t xml:space="preserve"> единиц</w:t>
      </w:r>
      <w:r w:rsidR="00440467" w:rsidRPr="009D4674">
        <w:rPr>
          <w:rFonts w:ascii="Times New Roman" w:hAnsi="Times New Roman"/>
          <w:sz w:val="24"/>
          <w:szCs w:val="24"/>
        </w:rPr>
        <w:t>ы</w:t>
      </w:r>
      <w:r w:rsidRPr="009D4674">
        <w:rPr>
          <w:rFonts w:ascii="Times New Roman" w:hAnsi="Times New Roman"/>
          <w:sz w:val="24"/>
          <w:szCs w:val="24"/>
        </w:rPr>
        <w:t xml:space="preserve">. </w:t>
      </w:r>
    </w:p>
    <w:p w:rsidR="00960331" w:rsidRPr="007D6A8A" w:rsidRDefault="00960331" w:rsidP="007D6A8A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4674">
        <w:rPr>
          <w:rFonts w:ascii="Times New Roman" w:hAnsi="Times New Roman"/>
          <w:sz w:val="24"/>
          <w:szCs w:val="24"/>
        </w:rPr>
        <w:lastRenderedPageBreak/>
        <w:t>Дисциплина «</w:t>
      </w:r>
      <w:r w:rsidR="009D4674" w:rsidRPr="009D4674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современного урока</w:t>
      </w:r>
      <w:r w:rsidRPr="009D4674">
        <w:rPr>
          <w:rFonts w:ascii="Times New Roman" w:hAnsi="Times New Roman"/>
          <w:sz w:val="24"/>
          <w:szCs w:val="24"/>
        </w:rPr>
        <w:t>» логически связана с другими дисциплинами модуля. Освоение данной дисциплины является базой для  прохождения практики</w:t>
      </w:r>
      <w:r w:rsidR="003A707A">
        <w:rPr>
          <w:rFonts w:ascii="Times New Roman" w:hAnsi="Times New Roman"/>
          <w:sz w:val="24"/>
          <w:szCs w:val="24"/>
        </w:rPr>
        <w:t>.</w:t>
      </w:r>
      <w:r w:rsidRPr="009D4674">
        <w:rPr>
          <w:rFonts w:ascii="Times New Roman" w:hAnsi="Times New Roman"/>
          <w:sz w:val="24"/>
          <w:szCs w:val="24"/>
        </w:rPr>
        <w:t xml:space="preserve"> </w:t>
      </w:r>
    </w:p>
    <w:p w:rsidR="00960331" w:rsidRPr="007D6A8A" w:rsidRDefault="00960331" w:rsidP="007D6A8A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0331" w:rsidRPr="007D6A8A" w:rsidRDefault="00960331" w:rsidP="007D6A8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D6A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D6A8A" w:rsidRPr="007D6A8A" w:rsidRDefault="007D6A8A" w:rsidP="007D6A8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6A8A">
        <w:rPr>
          <w:rStyle w:val="afc"/>
          <w:rFonts w:ascii="Times New Roman" w:hAnsi="Times New Roman"/>
          <w:sz w:val="24"/>
          <w:szCs w:val="24"/>
        </w:rPr>
        <w:t>Цель</w:t>
      </w:r>
      <w:r w:rsidRPr="007D6A8A">
        <w:rPr>
          <w:rFonts w:ascii="Times New Roman" w:hAnsi="Times New Roman"/>
          <w:sz w:val="24"/>
          <w:szCs w:val="24"/>
        </w:rPr>
        <w:t xml:space="preserve"> изучения дисциплины: создать условия для формирования </w:t>
      </w:r>
      <w:r w:rsidRPr="007D6A8A">
        <w:rPr>
          <w:rFonts w:ascii="Times New Roman" w:hAnsi="Times New Roman"/>
          <w:spacing w:val="3"/>
          <w:sz w:val="24"/>
          <w:szCs w:val="24"/>
        </w:rPr>
        <w:t xml:space="preserve">у обучающихся </w:t>
      </w:r>
      <w:r w:rsidRPr="007D6A8A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умений проектирования </w:t>
      </w:r>
      <w:r w:rsidRPr="007D6A8A">
        <w:rPr>
          <w:rFonts w:ascii="Times New Roman" w:hAnsi="Times New Roman"/>
          <w:sz w:val="24"/>
          <w:szCs w:val="24"/>
        </w:rPr>
        <w:t xml:space="preserve">эффективного урока, конструирования учебных и образовательных ситуаций. </w:t>
      </w:r>
    </w:p>
    <w:p w:rsidR="007D6A8A" w:rsidRPr="007D6A8A" w:rsidRDefault="007D6A8A" w:rsidP="007D6A8A">
      <w:pPr>
        <w:pStyle w:val="21"/>
        <w:tabs>
          <w:tab w:val="left" w:pos="993"/>
        </w:tabs>
        <w:spacing w:after="0" w:line="240" w:lineRule="auto"/>
        <w:ind w:left="0" w:firstLine="709"/>
        <w:jc w:val="both"/>
      </w:pPr>
      <w:r w:rsidRPr="007D6A8A">
        <w:t xml:space="preserve"> </w:t>
      </w:r>
      <w:r w:rsidRPr="007D6A8A">
        <w:rPr>
          <w:b/>
          <w:bCs/>
        </w:rPr>
        <w:t>Задачи</w:t>
      </w:r>
      <w:r w:rsidRPr="007D6A8A">
        <w:t xml:space="preserve"> дисциплины:</w:t>
      </w:r>
    </w:p>
    <w:p w:rsidR="007D6A8A" w:rsidRPr="007D6A8A" w:rsidRDefault="007D6A8A" w:rsidP="00D84665">
      <w:pPr>
        <w:numPr>
          <w:ilvl w:val="0"/>
          <w:numId w:val="15"/>
        </w:numPr>
        <w:tabs>
          <w:tab w:val="left" w:pos="993"/>
          <w:tab w:val="num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pacing w:val="3"/>
          <w:sz w:val="24"/>
          <w:szCs w:val="24"/>
        </w:rPr>
      </w:pPr>
      <w:r w:rsidRPr="007D6A8A">
        <w:rPr>
          <w:rFonts w:ascii="Times New Roman" w:hAnsi="Times New Roman"/>
          <w:sz w:val="24"/>
          <w:szCs w:val="24"/>
        </w:rPr>
        <w:t>Создать условия для овладения обучающимися принципами организации деятельности учителя и ученика на уроке</w:t>
      </w:r>
      <w:r w:rsidRPr="007D6A8A">
        <w:rPr>
          <w:rFonts w:ascii="Times New Roman" w:hAnsi="Times New Roman"/>
          <w:spacing w:val="3"/>
          <w:sz w:val="24"/>
          <w:szCs w:val="24"/>
        </w:rPr>
        <w:t xml:space="preserve"> </w:t>
      </w:r>
    </w:p>
    <w:p w:rsidR="007D6A8A" w:rsidRPr="007D6A8A" w:rsidRDefault="007D6A8A" w:rsidP="00D84665">
      <w:pPr>
        <w:pStyle w:val="a4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A8A">
        <w:rPr>
          <w:rFonts w:ascii="Times New Roman" w:hAnsi="Times New Roman" w:cs="Times New Roman"/>
          <w:sz w:val="24"/>
          <w:szCs w:val="24"/>
        </w:rPr>
        <w:t>Способствовать овладению современными способами целеполагания на уроке, умениями конструирования учебных и образовательных ситуаций</w:t>
      </w:r>
    </w:p>
    <w:p w:rsidR="007D6A8A" w:rsidRPr="007D6A8A" w:rsidRDefault="007D6A8A" w:rsidP="00D84665">
      <w:pPr>
        <w:pStyle w:val="a4"/>
        <w:numPr>
          <w:ilvl w:val="0"/>
          <w:numId w:val="15"/>
        </w:numPr>
        <w:tabs>
          <w:tab w:val="left" w:pos="993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7D6A8A">
        <w:rPr>
          <w:rFonts w:ascii="Times New Roman" w:hAnsi="Times New Roman" w:cs="Times New Roman"/>
          <w:sz w:val="24"/>
          <w:szCs w:val="24"/>
        </w:rPr>
        <w:t xml:space="preserve">Способствовать получению навыков использования на уроке современных педагогических технологий, технологий формирующего оценивания, различных способов рефлексии. </w:t>
      </w:r>
    </w:p>
    <w:p w:rsidR="00047A9E" w:rsidRPr="009D4674" w:rsidRDefault="00047A9E" w:rsidP="00047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0331" w:rsidRDefault="00FA0FF7" w:rsidP="00FA0FF7">
      <w:pPr>
        <w:pStyle w:val="a4"/>
        <w:tabs>
          <w:tab w:val="center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960331" w:rsidRPr="009D4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3A707A" w:rsidRPr="003A707A" w:rsidRDefault="003A707A" w:rsidP="003A7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707A">
        <w:rPr>
          <w:rFonts w:ascii="Times New Roman" w:hAnsi="Times New Roman"/>
          <w:sz w:val="24"/>
          <w:szCs w:val="24"/>
        </w:rPr>
        <w:t>ПК-2. Способен применять современные информационно-коммуникационные технологии в учебном процессе.</w:t>
      </w:r>
    </w:p>
    <w:p w:rsidR="003A707A" w:rsidRPr="003A707A" w:rsidRDefault="003A707A" w:rsidP="003A707A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707A">
        <w:rPr>
          <w:rFonts w:ascii="Times New Roman" w:hAnsi="Times New Roman"/>
          <w:sz w:val="24"/>
          <w:szCs w:val="24"/>
        </w:rPr>
        <w:t>ПК.2.1. Разрабатывает и реализует часть учебной дисциплины средствами электронного образовательного ресурса.</w:t>
      </w:r>
    </w:p>
    <w:p w:rsidR="003A707A" w:rsidRPr="003A707A" w:rsidRDefault="003A707A" w:rsidP="003A707A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707A">
        <w:rPr>
          <w:rFonts w:ascii="Times New Roman" w:hAnsi="Times New Roman"/>
          <w:sz w:val="24"/>
          <w:szCs w:val="24"/>
        </w:rPr>
        <w:t>ПК.2.2. Применяет электронные средства сопровождения образовательного процесса.</w:t>
      </w:r>
    </w:p>
    <w:p w:rsidR="003A707A" w:rsidRPr="003A707A" w:rsidRDefault="003A707A" w:rsidP="003A707A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707A">
        <w:rPr>
          <w:rFonts w:ascii="Times New Roman" w:hAnsi="Times New Roman"/>
          <w:sz w:val="24"/>
          <w:szCs w:val="24"/>
        </w:rPr>
        <w:t>ПК.2.3. Создает необходимые для осуществления образовательной деятельности документы с помощью соответствующих редакторов</w:t>
      </w:r>
      <w:r>
        <w:t>.</w:t>
      </w:r>
    </w:p>
    <w:p w:rsidR="008D6C0A" w:rsidRPr="009D4674" w:rsidRDefault="008D6C0A" w:rsidP="008D6C0A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72" w:type="pct"/>
        <w:tblInd w:w="-106" w:type="dxa"/>
        <w:tblLayout w:type="fixed"/>
        <w:tblLook w:val="0000"/>
      </w:tblPr>
      <w:tblGrid>
        <w:gridCol w:w="953"/>
        <w:gridCol w:w="2416"/>
        <w:gridCol w:w="1229"/>
        <w:gridCol w:w="2335"/>
        <w:gridCol w:w="1389"/>
        <w:gridCol w:w="1673"/>
      </w:tblGrid>
      <w:tr w:rsidR="008D6C0A" w:rsidRPr="009D4674" w:rsidTr="000A4B62">
        <w:trPr>
          <w:trHeight w:val="385"/>
        </w:trPr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C0A" w:rsidRPr="009D4674" w:rsidRDefault="008D6C0A" w:rsidP="000A4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C0A" w:rsidRPr="009D4674" w:rsidRDefault="008D6C0A" w:rsidP="000A4B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C0A" w:rsidRPr="009D4674" w:rsidRDefault="008D6C0A" w:rsidP="000A4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C0A" w:rsidRPr="009D4674" w:rsidRDefault="008D6C0A" w:rsidP="000A4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6C0A" w:rsidRPr="009D4674" w:rsidRDefault="008D6C0A" w:rsidP="000A4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Код ИДК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6C0A" w:rsidRPr="009D4674" w:rsidRDefault="008D6C0A" w:rsidP="000A4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47D26" w:rsidRPr="009D4674" w:rsidTr="00454B79">
        <w:trPr>
          <w:trHeight w:val="3175"/>
        </w:trPr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9D4674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9D4674" w:rsidRDefault="00A47D26" w:rsidP="00A47D2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" w:hAnsi="Times New Roman"/>
              </w:rPr>
              <w:t>Демонстрирует умение  осуществлять обучение учебному предмету на основе использования предметных методик и применения современных  образовательных технологий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9D4674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ОР.3.</w:t>
            </w:r>
            <w:r>
              <w:rPr>
                <w:rFonts w:ascii="Times New Roman" w:hAnsi="Times New Roman"/>
              </w:rPr>
              <w:t>4</w:t>
            </w:r>
            <w:r w:rsidRPr="009D4674">
              <w:rPr>
                <w:rFonts w:ascii="Times New Roman" w:hAnsi="Times New Roman"/>
              </w:rPr>
              <w:t xml:space="preserve">.1 </w:t>
            </w:r>
          </w:p>
          <w:p w:rsidR="00A47D26" w:rsidRPr="009D4674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9D4674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</w:rPr>
              <w:t xml:space="preserve">Владеет содержа-нием учебной дисциплины, </w:t>
            </w:r>
            <w:r w:rsidRPr="009D4674">
              <w:rPr>
                <w:rFonts w:ascii="Times New Roman" w:hAnsi="Times New Roman"/>
              </w:rPr>
              <w:t>формами и методами и технологиями обучения,</w:t>
            </w:r>
            <w:r w:rsidRPr="009D4674">
              <w:rPr>
                <w:rFonts w:ascii="Times New Roman CYR" w:hAnsi="Times New Roman CYR" w:cs="Times New Roman CYR"/>
              </w:rPr>
              <w:t xml:space="preserve"> умеет использовать ее содержание для планирования и проектирования </w:t>
            </w:r>
            <w:r w:rsidRPr="009D4674">
              <w:rPr>
                <w:rFonts w:ascii="Times New Roman" w:hAnsi="Times New Roman"/>
              </w:rPr>
              <w:t>образовательного процесса</w:t>
            </w:r>
            <w:r w:rsidRPr="009D4674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9D4674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ПК.</w:t>
            </w:r>
            <w:r w:rsidR="003A707A">
              <w:rPr>
                <w:rFonts w:ascii="Times New Roman" w:hAnsi="Times New Roman"/>
              </w:rPr>
              <w:t>2</w:t>
            </w:r>
            <w:r w:rsidRPr="009D4674">
              <w:rPr>
                <w:rFonts w:ascii="Times New Roman" w:hAnsi="Times New Roman"/>
              </w:rPr>
              <w:t>.1.</w:t>
            </w:r>
          </w:p>
          <w:p w:rsidR="00A47D26" w:rsidRPr="009D4674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ПК.</w:t>
            </w:r>
            <w:r w:rsidR="003A707A">
              <w:rPr>
                <w:rFonts w:ascii="Times New Roman" w:hAnsi="Times New Roman"/>
              </w:rPr>
              <w:t>2</w:t>
            </w:r>
            <w:r w:rsidRPr="009D4674">
              <w:rPr>
                <w:rFonts w:ascii="Times New Roman" w:hAnsi="Times New Roman"/>
              </w:rPr>
              <w:t>.2.</w:t>
            </w:r>
          </w:p>
          <w:p w:rsidR="00A47D26" w:rsidRPr="009D4674" w:rsidRDefault="00A47D26" w:rsidP="003A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" w:hAnsi="Times New Roman"/>
              </w:rPr>
              <w:t>ПК.</w:t>
            </w:r>
            <w:r w:rsidR="003A707A">
              <w:rPr>
                <w:rFonts w:ascii="Times New Roman" w:hAnsi="Times New Roman"/>
              </w:rPr>
              <w:t>2</w:t>
            </w:r>
            <w:r w:rsidRPr="009D4674">
              <w:rPr>
                <w:rFonts w:ascii="Times New Roman" w:hAnsi="Times New Roman"/>
              </w:rPr>
              <w:t>.3.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4F24" w:rsidRDefault="00A47D26" w:rsidP="005F4F24">
            <w:pPr>
              <w:spacing w:after="0" w:line="240" w:lineRule="auto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 xml:space="preserve">Комплексные ситуационные задания, </w:t>
            </w:r>
          </w:p>
          <w:p w:rsidR="00A47D26" w:rsidRPr="009D4674" w:rsidRDefault="00A47D26" w:rsidP="005F4F24">
            <w:pPr>
              <w:spacing w:after="0" w:line="240" w:lineRule="auto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" w:hAnsi="Times New Roman"/>
              </w:rPr>
              <w:t>Тесты</w:t>
            </w:r>
          </w:p>
        </w:tc>
      </w:tr>
    </w:tbl>
    <w:p w:rsidR="008D6C0A" w:rsidRPr="006B2C93" w:rsidRDefault="008D6C0A" w:rsidP="006B2C93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C93" w:rsidRPr="006B2C93" w:rsidRDefault="006B2C93" w:rsidP="006B2C93">
      <w:pPr>
        <w:pStyle w:val="21"/>
        <w:spacing w:after="0" w:line="240" w:lineRule="auto"/>
        <w:ind w:left="0" w:firstLine="709"/>
        <w:jc w:val="both"/>
        <w:rPr>
          <w:b/>
        </w:rPr>
      </w:pPr>
      <w:r w:rsidRPr="006B2C93">
        <w:rPr>
          <w:b/>
        </w:rPr>
        <w:t>5. Содержание дисциплины</w:t>
      </w:r>
    </w:p>
    <w:p w:rsidR="006B2C93" w:rsidRPr="006B2C93" w:rsidRDefault="006B2C93" w:rsidP="006B2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B2C9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76" w:type="pct"/>
        <w:tblLayout w:type="fixed"/>
        <w:tblLook w:val="04A0"/>
      </w:tblPr>
      <w:tblGrid>
        <w:gridCol w:w="4787"/>
        <w:gridCol w:w="854"/>
        <w:gridCol w:w="853"/>
        <w:gridCol w:w="1416"/>
        <w:gridCol w:w="1070"/>
        <w:gridCol w:w="1023"/>
      </w:tblGrid>
      <w:tr w:rsidR="006B2C93" w:rsidRPr="006B2C93" w:rsidTr="006B2C93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0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6B2C93" w:rsidRPr="006B2C93" w:rsidTr="006B2C93">
        <w:trPr>
          <w:trHeight w:val="533"/>
        </w:trPr>
        <w:tc>
          <w:tcPr>
            <w:tcW w:w="4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2C93" w:rsidRPr="006B2C93" w:rsidRDefault="006B2C93" w:rsidP="006B2C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B2C93" w:rsidRPr="006B2C93" w:rsidRDefault="006B2C93" w:rsidP="006B2C9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0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2C93" w:rsidRPr="006B2C93" w:rsidRDefault="006B2C93" w:rsidP="006B2C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2C93" w:rsidRPr="006B2C93" w:rsidRDefault="006B2C93" w:rsidP="006B2C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93" w:rsidRPr="006B2C93" w:rsidTr="006B2C93">
        <w:trPr>
          <w:trHeight w:val="1"/>
        </w:trPr>
        <w:tc>
          <w:tcPr>
            <w:tcW w:w="4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2C93" w:rsidRPr="006B2C93" w:rsidRDefault="006B2C93" w:rsidP="006B2C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Прак.</w:t>
            </w:r>
          </w:p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раб.</w:t>
            </w:r>
          </w:p>
        </w:tc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2C93" w:rsidRPr="006B2C93" w:rsidRDefault="006B2C93" w:rsidP="006B2C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2C93" w:rsidRPr="006B2C93" w:rsidRDefault="006B2C93" w:rsidP="006B2C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2C93" w:rsidRPr="006B2C93" w:rsidRDefault="006B2C93" w:rsidP="006B2C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93" w:rsidRPr="006B2C93" w:rsidTr="006B2C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6B2C93">
              <w:rPr>
                <w:rFonts w:ascii="Times New Roman" w:hAnsi="Times New Roman"/>
                <w:b/>
                <w:sz w:val="24"/>
                <w:szCs w:val="24"/>
              </w:rPr>
              <w:t>Дидактика урока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93" w:rsidRPr="006B2C93" w:rsidTr="006B2C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Тема 1.1. Урок в классической дидактике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B2C93" w:rsidRPr="006B2C93" w:rsidTr="006B2C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Cs/>
                <w:sz w:val="24"/>
                <w:szCs w:val="24"/>
              </w:rPr>
              <w:t xml:space="preserve">Тема 1.2. </w:t>
            </w:r>
            <w:r w:rsidRPr="006B2C93">
              <w:rPr>
                <w:rFonts w:ascii="Times New Roman" w:hAnsi="Times New Roman"/>
                <w:sz w:val="24"/>
                <w:szCs w:val="24"/>
              </w:rPr>
              <w:t xml:space="preserve">Урок на современном этапе </w:t>
            </w:r>
            <w:r w:rsidRPr="006B2C93">
              <w:rPr>
                <w:rFonts w:ascii="Times New Roman" w:hAnsi="Times New Roman"/>
                <w:sz w:val="24"/>
                <w:szCs w:val="24"/>
              </w:rPr>
              <w:lastRenderedPageBreak/>
              <w:t>развития образования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B2C93" w:rsidRPr="006B2C93" w:rsidTr="006B2C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2. Структура современного</w:t>
            </w:r>
            <w:r w:rsidRPr="006B2C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2C93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93" w:rsidRPr="006B2C93" w:rsidTr="006B2C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Тема 2.1.</w:t>
            </w:r>
            <w:r w:rsidRPr="006B2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B2C93">
              <w:rPr>
                <w:rFonts w:ascii="Times New Roman" w:hAnsi="Times New Roman"/>
                <w:sz w:val="24"/>
                <w:szCs w:val="24"/>
              </w:rPr>
              <w:t>Этапы современного урока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B2C93" w:rsidRPr="006B2C93" w:rsidTr="006B2C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Тема 2.2.</w:t>
            </w:r>
            <w:r w:rsidRPr="006B2C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2C93">
              <w:rPr>
                <w:rFonts w:ascii="Times New Roman" w:hAnsi="Times New Roman"/>
                <w:sz w:val="24"/>
                <w:szCs w:val="24"/>
              </w:rPr>
              <w:t>Современные образовательные технологии на уроке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B2C93" w:rsidRPr="006B2C93" w:rsidTr="006B2C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Тема 2.3.</w:t>
            </w:r>
            <w:r w:rsidRPr="006B2C93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</w:t>
            </w:r>
            <w:r w:rsidRPr="006B2C93">
              <w:rPr>
                <w:rFonts w:ascii="Times New Roman" w:hAnsi="Times New Roman"/>
                <w:sz w:val="24"/>
                <w:szCs w:val="24"/>
              </w:rPr>
              <w:t>Конструирование учебных и образовательных ситуаций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B2C93" w:rsidRPr="006B2C93" w:rsidTr="006B2C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Оценивание и рефлексия </w:t>
            </w:r>
            <w:r w:rsidRPr="006B2C93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93" w:rsidRPr="006B2C93" w:rsidTr="006B2C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Тема 3.1.</w:t>
            </w:r>
            <w:r w:rsidRPr="006B2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B2C93">
              <w:rPr>
                <w:rFonts w:ascii="Times New Roman" w:hAnsi="Times New Roman"/>
                <w:sz w:val="24"/>
                <w:szCs w:val="24"/>
              </w:rPr>
              <w:t>Изменение стратегии и системы оценивания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B2C93" w:rsidRPr="006B2C93" w:rsidTr="006B2C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Тема 3.2. Рефлексивные процедуры на уроке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B2C93" w:rsidRPr="006B2C93" w:rsidTr="006B2C93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B2C93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6B2C93" w:rsidRDefault="006B2C93" w:rsidP="006B2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B2C93" w:rsidRPr="006B2C93" w:rsidRDefault="006B2C93" w:rsidP="006B2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B2C9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6B2C93" w:rsidRPr="006B2C93" w:rsidRDefault="006B2C93" w:rsidP="006B2C93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B2C93">
        <w:rPr>
          <w:rFonts w:ascii="Times New Roman" w:hAnsi="Times New Roman"/>
          <w:sz w:val="24"/>
          <w:szCs w:val="24"/>
        </w:rPr>
        <w:t xml:space="preserve">Метод проблемного обучения </w:t>
      </w:r>
    </w:p>
    <w:p w:rsidR="006B2C93" w:rsidRPr="006B2C93" w:rsidRDefault="006B2C93" w:rsidP="006B2C93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B2C93">
        <w:rPr>
          <w:rFonts w:ascii="Times New Roman" w:hAnsi="Times New Roman"/>
          <w:sz w:val="24"/>
          <w:szCs w:val="24"/>
        </w:rPr>
        <w:t>Интерактивные методы</w:t>
      </w:r>
    </w:p>
    <w:p w:rsidR="00960331" w:rsidRPr="001E4CC7" w:rsidRDefault="00960331" w:rsidP="009603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960331" w:rsidRPr="001E4CC7" w:rsidRDefault="00960331" w:rsidP="009603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4C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960331" w:rsidRPr="001E4CC7" w:rsidRDefault="00960331" w:rsidP="009603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E4C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6.1. Рейтинг-план </w:t>
      </w:r>
    </w:p>
    <w:tbl>
      <w:tblPr>
        <w:tblW w:w="5161" w:type="pct"/>
        <w:tblInd w:w="-318" w:type="dxa"/>
        <w:tblLayout w:type="fixed"/>
        <w:tblLook w:val="0000"/>
      </w:tblPr>
      <w:tblGrid>
        <w:gridCol w:w="573"/>
        <w:gridCol w:w="1697"/>
        <w:gridCol w:w="1842"/>
        <w:gridCol w:w="1556"/>
        <w:gridCol w:w="1698"/>
        <w:gridCol w:w="1135"/>
        <w:gridCol w:w="853"/>
        <w:gridCol w:w="816"/>
      </w:tblGrid>
      <w:tr w:rsidR="006B2C93" w:rsidRPr="00BC6876" w:rsidTr="005F4F24">
        <w:trPr>
          <w:trHeight w:val="600"/>
        </w:trPr>
        <w:tc>
          <w:tcPr>
            <w:tcW w:w="5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5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6B2C93" w:rsidRPr="00BC6876" w:rsidTr="005F4F24">
        <w:trPr>
          <w:trHeight w:val="300"/>
        </w:trPr>
        <w:tc>
          <w:tcPr>
            <w:tcW w:w="5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B2C93" w:rsidRPr="00BC6876" w:rsidTr="005F4F24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sz w:val="24"/>
                <w:szCs w:val="24"/>
              </w:rPr>
              <w:t>Раздел 1. Дидактика урока</w:t>
            </w:r>
          </w:p>
        </w:tc>
      </w:tr>
      <w:tr w:rsidR="006B2C93" w:rsidRPr="00BC6876" w:rsidTr="005F4F24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ОР.3-3-1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Выполнение лабораторной работы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Оценивание лабораторной работы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B2C93" w:rsidRPr="00BC6876" w:rsidTr="005F4F24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6B2C93">
              <w:rPr>
                <w:rFonts w:ascii="Times New Roman" w:hAnsi="Times New Roman"/>
                <w:b/>
                <w:bCs/>
                <w:sz w:val="24"/>
                <w:szCs w:val="24"/>
              </w:rPr>
              <w:t>Структура современного</w:t>
            </w:r>
            <w:r w:rsidRPr="006B2C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2C93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</w:tr>
      <w:tr w:rsidR="005F4F24" w:rsidRPr="00BC6876" w:rsidTr="005F4F24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4F24" w:rsidRPr="006B2C93" w:rsidRDefault="005F4F24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4F24" w:rsidRPr="006B2C93" w:rsidRDefault="005F4F24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ОР.3-3-1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F24" w:rsidRPr="006B2C93" w:rsidRDefault="005F4F24" w:rsidP="008D7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Выполнение лабораторной работы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F24" w:rsidRPr="006B2C93" w:rsidRDefault="005F4F24" w:rsidP="008D7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Оценивание лабораторной работы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F24" w:rsidRPr="006B2C93" w:rsidRDefault="005F4F24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4F24" w:rsidRPr="006B2C93" w:rsidRDefault="005F4F24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4F24" w:rsidRPr="006B2C93" w:rsidRDefault="005F4F24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4F24" w:rsidRPr="006B2C93" w:rsidRDefault="005F4F24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B2C93" w:rsidRPr="00BC6876" w:rsidTr="005F4F24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6B2C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Оценивание и рефлексия </w:t>
            </w:r>
            <w:r w:rsidRPr="006B2C93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</w:tr>
      <w:tr w:rsidR="006B2C93" w:rsidRPr="00BC6876" w:rsidTr="005F4F24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ОР.3-3-1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Выполнение лабораторной работы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Оценивание лабораторной работы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B2C93" w:rsidRPr="00BC6876" w:rsidTr="005F4F24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ОР.3-3-1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Оценивание творческого задания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B2C93" w:rsidRPr="00CB3648" w:rsidTr="005F4F24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ОР.3-3-1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5F4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5F4F24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B2C93" w:rsidRPr="00BC6876" w:rsidTr="005F4F24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C9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B2C93" w:rsidRPr="00BC6876" w:rsidTr="005F4F24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C93" w:rsidRPr="006B2C93" w:rsidRDefault="006B2C93" w:rsidP="006B2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C9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243866" w:rsidRPr="002D45CA" w:rsidRDefault="00243866" w:rsidP="002438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00F6A" w:rsidRPr="00A47D26" w:rsidRDefault="00E00F6A" w:rsidP="00A47D2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47D2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00F6A" w:rsidRPr="00A47D26" w:rsidRDefault="00E00F6A" w:rsidP="00A47D2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47D2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47D2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47D26" w:rsidRPr="00A47D26" w:rsidRDefault="00A47D26" w:rsidP="00A47D2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47D26">
        <w:rPr>
          <w:rFonts w:ascii="Times New Roman" w:hAnsi="Times New Roman"/>
          <w:color w:val="000000"/>
          <w:sz w:val="24"/>
          <w:szCs w:val="24"/>
        </w:rPr>
        <w:t>1. Даутова О.Б. Проектирование учебно-познавательной деятельности школьника на уроке в условиях ФГОС: методическое пособие. Санкт-Петербург: КАРО, 2016. 184 с. URL: </w:t>
      </w:r>
      <w:hyperlink r:id="rId30" w:history="1">
        <w:r w:rsidRPr="00A47D26">
          <w:rPr>
            <w:rFonts w:ascii="Times New Roman" w:hAnsi="Times New Roman"/>
            <w:color w:val="000000"/>
            <w:sz w:val="24"/>
            <w:szCs w:val="24"/>
          </w:rPr>
          <w:t>https://biblioclub.ru/index.php?page=book&amp;id=574417</w:t>
        </w:r>
      </w:hyperlink>
      <w:r w:rsidRPr="00A47D26">
        <w:rPr>
          <w:rFonts w:ascii="Times New Roman" w:hAnsi="Times New Roman"/>
          <w:color w:val="000000"/>
          <w:sz w:val="24"/>
          <w:szCs w:val="24"/>
        </w:rPr>
        <w:t> </w:t>
      </w:r>
    </w:p>
    <w:p w:rsidR="002D7C82" w:rsidRPr="00A47D26" w:rsidRDefault="002D7C82" w:rsidP="00A47D2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47D2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7.2. Дополнительная литература</w:t>
      </w:r>
    </w:p>
    <w:p w:rsidR="00A47D26" w:rsidRPr="00A47D26" w:rsidRDefault="00A47D26" w:rsidP="00D84665">
      <w:pPr>
        <w:pStyle w:val="a4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right="11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7D26">
        <w:rPr>
          <w:rFonts w:ascii="Times New Roman" w:hAnsi="Times New Roman" w:cs="Times New Roman"/>
          <w:color w:val="000000"/>
          <w:sz w:val="24"/>
          <w:szCs w:val="24"/>
        </w:rPr>
        <w:t xml:space="preserve">Крылова О.Н., Бойцова Е.Г. Приемы формирующего оценивания: методический конструктор: методическое пособие. М.: Русское слово – учебник, 2016.  81 с. </w:t>
      </w:r>
      <w:r w:rsidRPr="00A47D26">
        <w:rPr>
          <w:rFonts w:ascii="Times New Roman" w:hAnsi="Times New Roman" w:cs="Times New Roman"/>
          <w:color w:val="000000"/>
          <w:sz w:val="24"/>
          <w:szCs w:val="24"/>
          <w:lang w:val="en-US"/>
        </w:rPr>
        <w:t>URL</w:t>
      </w:r>
      <w:r w:rsidRPr="00A47D2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hyperlink r:id="rId31" w:history="1">
        <w:r w:rsidRPr="00A47D26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http</w:t>
        </w:r>
        <w:r w:rsidRPr="00A47D26">
          <w:rPr>
            <w:rFonts w:ascii="Times New Roman" w:hAnsi="Times New Roman" w:cs="Times New Roman"/>
            <w:color w:val="000000"/>
            <w:sz w:val="24"/>
            <w:szCs w:val="24"/>
          </w:rPr>
          <w:t>://</w:t>
        </w:r>
        <w:r w:rsidRPr="00A47D26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biblioclub</w:t>
        </w:r>
        <w:r w:rsidRPr="00A47D26">
          <w:rPr>
            <w:rFonts w:ascii="Times New Roman" w:hAnsi="Times New Roman" w:cs="Times New Roman"/>
            <w:color w:val="000000"/>
            <w:sz w:val="24"/>
            <w:szCs w:val="24"/>
          </w:rPr>
          <w:t>.</w:t>
        </w:r>
        <w:r w:rsidRPr="00A47D26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ru</w:t>
        </w:r>
        <w:r w:rsidRPr="00A47D26">
          <w:rPr>
            <w:rFonts w:ascii="Times New Roman" w:hAnsi="Times New Roman" w:cs="Times New Roman"/>
            <w:color w:val="000000"/>
            <w:sz w:val="24"/>
            <w:szCs w:val="24"/>
          </w:rPr>
          <w:t>/</w:t>
        </w:r>
        <w:r w:rsidRPr="00A47D26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index</w:t>
        </w:r>
        <w:r w:rsidRPr="00A47D26">
          <w:rPr>
            <w:rFonts w:ascii="Times New Roman" w:hAnsi="Times New Roman" w:cs="Times New Roman"/>
            <w:color w:val="000000"/>
            <w:sz w:val="24"/>
            <w:szCs w:val="24"/>
          </w:rPr>
          <w:t>.</w:t>
        </w:r>
        <w:r w:rsidRPr="00A47D26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php</w:t>
        </w:r>
        <w:r w:rsidRPr="00A47D26">
          <w:rPr>
            <w:rFonts w:ascii="Times New Roman" w:hAnsi="Times New Roman" w:cs="Times New Roman"/>
            <w:color w:val="000000"/>
            <w:sz w:val="24"/>
            <w:szCs w:val="24"/>
          </w:rPr>
          <w:t>?</w:t>
        </w:r>
        <w:r w:rsidRPr="00A47D26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page</w:t>
        </w:r>
        <w:r w:rsidRPr="00A47D26">
          <w:rPr>
            <w:rFonts w:ascii="Times New Roman" w:hAnsi="Times New Roman" w:cs="Times New Roman"/>
            <w:color w:val="000000"/>
            <w:sz w:val="24"/>
            <w:szCs w:val="24"/>
          </w:rPr>
          <w:t>=</w:t>
        </w:r>
        <w:r w:rsidRPr="00A47D26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book</w:t>
        </w:r>
        <w:r w:rsidRPr="00A47D26">
          <w:rPr>
            <w:rFonts w:ascii="Times New Roman" w:hAnsi="Times New Roman" w:cs="Times New Roman"/>
            <w:color w:val="000000"/>
            <w:sz w:val="24"/>
            <w:szCs w:val="24"/>
          </w:rPr>
          <w:t>&amp;</w:t>
        </w:r>
        <w:r w:rsidRPr="00A47D26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id</w:t>
        </w:r>
        <w:r w:rsidRPr="00A47D26">
          <w:rPr>
            <w:rFonts w:ascii="Times New Roman" w:hAnsi="Times New Roman" w:cs="Times New Roman"/>
            <w:color w:val="000000"/>
            <w:sz w:val="24"/>
            <w:szCs w:val="24"/>
          </w:rPr>
          <w:t>=485538</w:t>
        </w:r>
      </w:hyperlink>
    </w:p>
    <w:p w:rsidR="00A47D26" w:rsidRPr="00A47D26" w:rsidRDefault="00A47D26" w:rsidP="00D84665">
      <w:pPr>
        <w:pStyle w:val="a4"/>
        <w:numPr>
          <w:ilvl w:val="0"/>
          <w:numId w:val="16"/>
        </w:numPr>
        <w:tabs>
          <w:tab w:val="left" w:pos="568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D26">
        <w:rPr>
          <w:rFonts w:ascii="Times New Roman" w:hAnsi="Times New Roman" w:cs="Times New Roman"/>
          <w:color w:val="000000"/>
          <w:sz w:val="24"/>
          <w:szCs w:val="24"/>
        </w:rPr>
        <w:t>Кузнецов А.А., Зенкова С.В. Учебник в составе новой информационно-коммуникационной образовательной среды: методическое пособие. М.: БИНОМ. Лаборатория знаний, 2015. 66 с. URL: </w:t>
      </w:r>
      <w:hyperlink r:id="rId32" w:history="1">
        <w:r w:rsidRPr="00A47D26">
          <w:rPr>
            <w:rFonts w:ascii="Times New Roman" w:hAnsi="Times New Roman" w:cs="Times New Roman"/>
            <w:color w:val="000000"/>
            <w:sz w:val="24"/>
            <w:szCs w:val="24"/>
          </w:rPr>
          <w:t>http://biblioclub.ru/index.php?page=book&amp;id=427826</w:t>
        </w:r>
      </w:hyperlink>
      <w:r w:rsidRPr="00A47D2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A47D26" w:rsidRPr="00A47D26" w:rsidRDefault="00A47D26" w:rsidP="00D84665">
      <w:pPr>
        <w:pStyle w:val="a4"/>
        <w:numPr>
          <w:ilvl w:val="0"/>
          <w:numId w:val="16"/>
        </w:numPr>
        <w:tabs>
          <w:tab w:val="left" w:pos="568"/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7D26">
        <w:rPr>
          <w:rFonts w:ascii="Times New Roman" w:hAnsi="Times New Roman" w:cs="Times New Roman"/>
          <w:color w:val="000000"/>
          <w:sz w:val="24"/>
          <w:szCs w:val="24"/>
        </w:rPr>
        <w:t xml:space="preserve">Кузнецов А.С., Захарова Т.Б., Захаров А.С. Общая методика обучения информатике: учебное пособие. М.: Прометей, 2016.  Ч. 1. 300 с. </w:t>
      </w:r>
    </w:p>
    <w:p w:rsidR="00A47D26" w:rsidRPr="00A47D26" w:rsidRDefault="00A47D26" w:rsidP="00A47D26">
      <w:pPr>
        <w:tabs>
          <w:tab w:val="left" w:pos="568"/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47D26">
        <w:rPr>
          <w:rFonts w:ascii="Times New Roman" w:hAnsi="Times New Roman"/>
          <w:color w:val="000000"/>
          <w:sz w:val="24"/>
          <w:szCs w:val="24"/>
        </w:rPr>
        <w:t>URL: </w:t>
      </w:r>
      <w:hyperlink r:id="rId33" w:history="1">
        <w:r w:rsidRPr="00A47D26">
          <w:rPr>
            <w:rFonts w:ascii="Times New Roman" w:hAnsi="Times New Roman"/>
            <w:color w:val="000000"/>
            <w:sz w:val="24"/>
            <w:szCs w:val="24"/>
          </w:rPr>
          <w:t>https://biblioclub.ru/index.php?page=book&amp;id=438600</w:t>
        </w:r>
      </w:hyperlink>
      <w:r w:rsidRPr="00A47D26">
        <w:rPr>
          <w:rFonts w:ascii="Times New Roman" w:hAnsi="Times New Roman"/>
          <w:color w:val="000000"/>
          <w:sz w:val="24"/>
          <w:szCs w:val="24"/>
        </w:rPr>
        <w:t> </w:t>
      </w:r>
    </w:p>
    <w:p w:rsidR="00A47D26" w:rsidRPr="00A47D26" w:rsidRDefault="00A47D26" w:rsidP="00D84665">
      <w:pPr>
        <w:pStyle w:val="a4"/>
        <w:numPr>
          <w:ilvl w:val="0"/>
          <w:numId w:val="16"/>
        </w:numPr>
        <w:tabs>
          <w:tab w:val="left" w:pos="142"/>
          <w:tab w:val="left" w:pos="568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_Hlk72592161"/>
      <w:r w:rsidRPr="00A47D26">
        <w:rPr>
          <w:rFonts w:ascii="Times New Roman" w:hAnsi="Times New Roman" w:cs="Times New Roman"/>
          <w:color w:val="000000"/>
          <w:sz w:val="24"/>
          <w:szCs w:val="24"/>
        </w:rPr>
        <w:t>Методика обучения и воспитания информатике: учебное пособие / авт.-сост. Г.И. Шевченко, Т.А. Куликова, А.А. Рыбакова; Северо-Кавказский федеральный университет. Ставрополь: СКФУ, 2017. 172 с. URL: </w:t>
      </w:r>
      <w:hyperlink r:id="rId34" w:history="1">
        <w:r w:rsidRPr="00A47D26">
          <w:rPr>
            <w:rFonts w:ascii="Times New Roman" w:hAnsi="Times New Roman" w:cs="Times New Roman"/>
            <w:color w:val="000000"/>
            <w:sz w:val="24"/>
            <w:szCs w:val="24"/>
          </w:rPr>
          <w:t>https://biblioclub.ru/index.php?page=book&amp;id=467105</w:t>
        </w:r>
      </w:hyperlink>
      <w:r w:rsidRPr="00A47D2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bookmarkEnd w:id="6"/>
    <w:p w:rsidR="00A47D26" w:rsidRPr="00A47D26" w:rsidRDefault="00A47D26" w:rsidP="00D84665">
      <w:pPr>
        <w:pStyle w:val="a4"/>
        <w:numPr>
          <w:ilvl w:val="0"/>
          <w:numId w:val="16"/>
        </w:numPr>
        <w:tabs>
          <w:tab w:val="left" w:pos="142"/>
          <w:tab w:val="left" w:pos="568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47D26">
        <w:rPr>
          <w:rFonts w:ascii="Times New Roman" w:hAnsi="Times New Roman" w:cs="Times New Roman"/>
          <w:color w:val="000000"/>
          <w:sz w:val="24"/>
          <w:szCs w:val="24"/>
        </w:rPr>
        <w:t xml:space="preserve">Пешкова В.Е. Педагогика: курс лекций. Москва; Берлин: Директ-Медиа, 2015. Ч. 6. Педагогическая информатика. 250 с. </w:t>
      </w:r>
    </w:p>
    <w:p w:rsidR="00A47D26" w:rsidRPr="00A47D26" w:rsidRDefault="00A47D26" w:rsidP="00A47D26">
      <w:pPr>
        <w:pStyle w:val="a4"/>
        <w:tabs>
          <w:tab w:val="left" w:pos="142"/>
          <w:tab w:val="left" w:pos="568"/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47D26">
        <w:rPr>
          <w:rFonts w:ascii="Times New Roman" w:hAnsi="Times New Roman" w:cs="Times New Roman"/>
          <w:color w:val="000000"/>
          <w:sz w:val="24"/>
          <w:szCs w:val="24"/>
        </w:rPr>
        <w:t>URL: </w:t>
      </w:r>
      <w:hyperlink r:id="rId35" w:history="1">
        <w:r w:rsidRPr="00A47D26">
          <w:rPr>
            <w:rFonts w:ascii="Times New Roman" w:hAnsi="Times New Roman" w:cs="Times New Roman"/>
            <w:color w:val="000000"/>
            <w:sz w:val="24"/>
            <w:szCs w:val="24"/>
          </w:rPr>
          <w:t>https://biblioclub.ru/index.php?page=book&amp;id=344733</w:t>
        </w:r>
      </w:hyperlink>
      <w:r w:rsidRPr="00A47D2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D5098F" w:rsidRPr="00A47D26" w:rsidRDefault="00D5098F" w:rsidP="00A47D2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00F6A" w:rsidRPr="00A47D26" w:rsidRDefault="00E00F6A" w:rsidP="00A47D2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47D2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D45CA" w:rsidRPr="00A47D26" w:rsidRDefault="002D45CA" w:rsidP="00D84665">
      <w:pPr>
        <w:pStyle w:val="a4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7D26">
        <w:rPr>
          <w:rFonts w:ascii="Times New Roman" w:hAnsi="Times New Roman" w:cs="Times New Roman"/>
          <w:sz w:val="24"/>
          <w:szCs w:val="24"/>
        </w:rPr>
        <w:t>Старцева, М.А. Курсовая работа по методике обучения технологии : практикум / М.А. Старцева. - Москва ; Берлин : Директ-Медиа, 2017. - 81 с. : табл. - Библиогр.: с. 49. - ISBN 978-5-4475-9305-6; То же [Электронный ресурс]. - URL: </w:t>
      </w:r>
      <w:hyperlink r:id="rId36" w:history="1">
        <w:r w:rsidRPr="00A47D26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http://biblioclub.ru/index.php?page=book&amp;id=483691</w:t>
        </w:r>
      </w:hyperlink>
    </w:p>
    <w:p w:rsidR="001102FF" w:rsidRPr="002D45CA" w:rsidRDefault="001102FF" w:rsidP="009C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E00F6A" w:rsidRPr="002D45CA" w:rsidRDefault="00E00F6A" w:rsidP="009C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D45C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9747" w:type="dxa"/>
        <w:tblLayout w:type="fixed"/>
        <w:tblLook w:val="04A0"/>
      </w:tblPr>
      <w:tblGrid>
        <w:gridCol w:w="3510"/>
        <w:gridCol w:w="6237"/>
      </w:tblGrid>
      <w:tr w:rsidR="002D45CA" w:rsidRPr="002D45CA" w:rsidTr="001102FF">
        <w:tc>
          <w:tcPr>
            <w:tcW w:w="3510" w:type="dxa"/>
          </w:tcPr>
          <w:p w:rsidR="00D5098F" w:rsidRPr="002D45CA" w:rsidRDefault="00D5098F" w:rsidP="00350E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D45CA">
              <w:rPr>
                <w:rFonts w:ascii="Times New Roman" w:hAnsi="Times New Roman"/>
                <w:sz w:val="24"/>
                <w:szCs w:val="24"/>
              </w:rPr>
              <w:t>https://biblioclub.ru/index.php?page=book&amp;id=498997 (дата обращения: 08.04.2021). – Библиогр. в кн. – ISBN 978-5-9909097-6-2.</w:t>
            </w:r>
          </w:p>
        </w:tc>
        <w:tc>
          <w:tcPr>
            <w:tcW w:w="6237" w:type="dxa"/>
          </w:tcPr>
          <w:p w:rsidR="00D5098F" w:rsidRPr="002D45CA" w:rsidRDefault="00D5098F" w:rsidP="00350E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D45CA">
              <w:rPr>
                <w:rFonts w:ascii="Times New Roman" w:hAnsi="Times New Roman"/>
                <w:sz w:val="24"/>
                <w:szCs w:val="24"/>
              </w:rPr>
              <w:t xml:space="preserve">Миронова, М.Д. Индивидуальный подход и модульное обучение: проблемы теории и практики=Individualapproachandmodulareducation: problemsoftheoryandpractice / М.Д. Миронова. – Москва : Библио-Глобус, 2016. – 172 с. </w:t>
            </w:r>
          </w:p>
        </w:tc>
      </w:tr>
      <w:tr w:rsidR="00D5098F" w:rsidRPr="00D5098F" w:rsidTr="001102FF">
        <w:tc>
          <w:tcPr>
            <w:tcW w:w="3510" w:type="dxa"/>
          </w:tcPr>
          <w:p w:rsidR="00F51756" w:rsidRDefault="00155895" w:rsidP="00110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Style w:val="af7"/>
                <w:rFonts w:ascii="Times New Roman" w:hAnsi="Times New Roman"/>
                <w:color w:val="auto"/>
                <w:sz w:val="24"/>
                <w:szCs w:val="24"/>
              </w:rPr>
            </w:pPr>
            <w:hyperlink r:id="rId37" w:history="1">
              <w:r w:rsidR="00F51756" w:rsidRPr="00D5098F">
                <w:rPr>
                  <w:rStyle w:val="af7"/>
                  <w:rFonts w:ascii="Times New Roman" w:hAnsi="Times New Roman"/>
                  <w:color w:val="auto"/>
                  <w:sz w:val="24"/>
                  <w:szCs w:val="24"/>
                </w:rPr>
                <w:t>http://www.nntu.ru/RUS/biblioteka/resyrs/norma.htm</w:t>
              </w:r>
            </w:hyperlink>
          </w:p>
          <w:p w:rsidR="002D45CA" w:rsidRPr="00D5098F" w:rsidRDefault="002D45CA" w:rsidP="00110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51756" w:rsidRPr="00D5098F" w:rsidRDefault="00F51756" w:rsidP="00110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5098F">
              <w:rPr>
                <w:rFonts w:ascii="Times New Roman" w:hAnsi="Times New Roman"/>
                <w:sz w:val="24"/>
                <w:szCs w:val="24"/>
              </w:rPr>
              <w:t>ГОСТы, Нормы, правила, стандарты и законодательство России</w:t>
            </w:r>
          </w:p>
        </w:tc>
      </w:tr>
    </w:tbl>
    <w:p w:rsidR="00960331" w:rsidRPr="00EA3F0C" w:rsidRDefault="00960331" w:rsidP="009C0ED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960331" w:rsidRPr="00EA3F0C" w:rsidRDefault="00960331" w:rsidP="009C0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3F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60331" w:rsidRPr="00EA3F0C" w:rsidRDefault="00960331" w:rsidP="009603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A3F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60331" w:rsidRPr="00EA3F0C" w:rsidRDefault="00960331" w:rsidP="009603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4904AC" w:rsidRPr="00EA3F0C" w:rsidRDefault="004904AC" w:rsidP="004904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3F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904AC" w:rsidRPr="00EA3F0C" w:rsidRDefault="004904AC" w:rsidP="004904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F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904AC" w:rsidRPr="00EA3F0C" w:rsidRDefault="004904AC" w:rsidP="004904AC">
      <w:pPr>
        <w:pStyle w:val="justifyspacing01indent"/>
        <w:spacing w:line="276" w:lineRule="auto"/>
        <w:ind w:firstLine="709"/>
      </w:pPr>
      <w:r w:rsidRPr="00EA3F0C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4904AC" w:rsidRPr="00EA3F0C" w:rsidRDefault="004904AC" w:rsidP="004904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F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904AC" w:rsidRPr="00EA3F0C" w:rsidRDefault="004904AC" w:rsidP="004904AC">
      <w:pPr>
        <w:pStyle w:val="a4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EA3F0C">
        <w:rPr>
          <w:rFonts w:ascii="Times New Roman" w:hAnsi="Times New Roman"/>
          <w:sz w:val="24"/>
          <w:szCs w:val="24"/>
        </w:rPr>
        <w:t>Перечень программного обеспечения</w:t>
      </w:r>
    </w:p>
    <w:p w:rsidR="004904AC" w:rsidRPr="00EA3F0C" w:rsidRDefault="004904AC" w:rsidP="00D84665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3F0C">
        <w:rPr>
          <w:rFonts w:ascii="Times New Roman" w:hAnsi="Times New Roman" w:cs="Times New Roman"/>
          <w:sz w:val="24"/>
          <w:szCs w:val="24"/>
        </w:rPr>
        <w:t>Интернет</w:t>
      </w:r>
      <w:r w:rsidRPr="00EA3F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A3F0C">
        <w:rPr>
          <w:rFonts w:ascii="Times New Roman" w:hAnsi="Times New Roman" w:cs="Times New Roman"/>
          <w:sz w:val="24"/>
          <w:szCs w:val="24"/>
        </w:rPr>
        <w:t>браузер;</w:t>
      </w:r>
      <w:r w:rsidRPr="00EA3F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904AC" w:rsidRPr="00EA3F0C" w:rsidRDefault="004904AC" w:rsidP="00D84665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3F0C">
        <w:rPr>
          <w:rFonts w:ascii="Times New Roman" w:hAnsi="Times New Roman" w:cs="Times New Roman"/>
          <w:sz w:val="24"/>
          <w:szCs w:val="24"/>
        </w:rPr>
        <w:t>Пакет</w:t>
      </w:r>
      <w:r w:rsidRPr="00EA3F0C">
        <w:rPr>
          <w:rFonts w:ascii="Times New Roman" w:hAnsi="Times New Roman" w:cs="Times New Roman"/>
          <w:sz w:val="24"/>
          <w:szCs w:val="24"/>
          <w:lang w:val="en-US"/>
        </w:rPr>
        <w:t xml:space="preserve"> MS Office,  Microsoft Office Project Professional; </w:t>
      </w:r>
    </w:p>
    <w:p w:rsidR="004904AC" w:rsidRPr="00EA3F0C" w:rsidRDefault="004904AC" w:rsidP="00D84665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3F0C">
        <w:rPr>
          <w:rFonts w:ascii="Times New Roman" w:hAnsi="Times New Roman" w:cs="Times New Roman"/>
          <w:sz w:val="24"/>
          <w:szCs w:val="24"/>
          <w:lang w:val="en-US"/>
        </w:rPr>
        <w:t>Adobe Reader</w:t>
      </w:r>
      <w:r w:rsidRPr="00EA3F0C">
        <w:rPr>
          <w:rFonts w:ascii="Times New Roman" w:hAnsi="Times New Roman" w:cs="Times New Roman"/>
          <w:sz w:val="24"/>
          <w:szCs w:val="24"/>
        </w:rPr>
        <w:t>;</w:t>
      </w:r>
      <w:r w:rsidRPr="00EA3F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904AC" w:rsidRPr="00EA3F0C" w:rsidRDefault="004904AC" w:rsidP="00D84665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3F0C">
        <w:rPr>
          <w:rFonts w:ascii="Times New Roman" w:hAnsi="Times New Roman" w:cs="Times New Roman"/>
          <w:sz w:val="24"/>
          <w:szCs w:val="24"/>
          <w:lang w:val="en-US"/>
        </w:rPr>
        <w:t xml:space="preserve">LMS Moodle. </w:t>
      </w:r>
    </w:p>
    <w:p w:rsidR="004904AC" w:rsidRPr="00EA3F0C" w:rsidRDefault="004904AC" w:rsidP="004904AC">
      <w:pPr>
        <w:pStyle w:val="a4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3F0C">
        <w:rPr>
          <w:rFonts w:ascii="Times New Roman" w:hAnsi="Times New Roman" w:cs="Times New Roman"/>
          <w:sz w:val="24"/>
          <w:szCs w:val="24"/>
        </w:rPr>
        <w:lastRenderedPageBreak/>
        <w:t>Перечень информационных справочных систем</w:t>
      </w:r>
    </w:p>
    <w:p w:rsidR="004904AC" w:rsidRPr="00EA3F0C" w:rsidRDefault="004904AC" w:rsidP="004904A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A3F0C">
        <w:rPr>
          <w:rFonts w:ascii="Times New Roman" w:hAnsi="Times New Roman"/>
          <w:bCs/>
          <w:sz w:val="24"/>
          <w:szCs w:val="24"/>
        </w:rPr>
        <w:t>https://biblioclub.ru/</w:t>
      </w:r>
      <w:r w:rsidRPr="00EA3F0C">
        <w:rPr>
          <w:rFonts w:ascii="Times New Roman" w:hAnsi="Times New Roman"/>
          <w:bCs/>
          <w:sz w:val="24"/>
          <w:szCs w:val="24"/>
        </w:rPr>
        <w:tab/>
        <w:t xml:space="preserve"> ЭБС «Университетская библиотека онлайн»</w:t>
      </w:r>
    </w:p>
    <w:p w:rsidR="004904AC" w:rsidRPr="00EA3F0C" w:rsidRDefault="004904AC" w:rsidP="004904A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A3F0C">
        <w:rPr>
          <w:rFonts w:ascii="Times New Roman" w:hAnsi="Times New Roman"/>
          <w:bCs/>
          <w:sz w:val="24"/>
          <w:szCs w:val="24"/>
        </w:rPr>
        <w:t>https://elibrary.ru</w:t>
      </w:r>
      <w:r w:rsidRPr="00EA3F0C">
        <w:rPr>
          <w:rFonts w:ascii="Times New Roman" w:hAnsi="Times New Roman"/>
          <w:bCs/>
          <w:sz w:val="24"/>
          <w:szCs w:val="24"/>
        </w:rPr>
        <w:tab/>
        <w:t xml:space="preserve"> Научная электронная библиотека</w:t>
      </w:r>
    </w:p>
    <w:p w:rsidR="004904AC" w:rsidRPr="00EA3F0C" w:rsidRDefault="004904AC" w:rsidP="004904A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A3F0C">
        <w:rPr>
          <w:rFonts w:ascii="Times New Roman" w:hAnsi="Times New Roman"/>
          <w:bCs/>
          <w:sz w:val="24"/>
          <w:szCs w:val="24"/>
        </w:rPr>
        <w:t>www.ebiblioteka.ru</w:t>
      </w:r>
      <w:r w:rsidRPr="00EA3F0C">
        <w:rPr>
          <w:rFonts w:ascii="Times New Roman" w:hAnsi="Times New Roman"/>
          <w:bCs/>
          <w:sz w:val="24"/>
          <w:szCs w:val="24"/>
        </w:rPr>
        <w:tab/>
        <w:t xml:space="preserve"> - Универсальные базы данных изданий </w:t>
      </w:r>
    </w:p>
    <w:p w:rsidR="004904AC" w:rsidRPr="00EA3F0C" w:rsidRDefault="004904AC" w:rsidP="004904A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A3F0C">
        <w:rPr>
          <w:rFonts w:ascii="Times New Roman" w:hAnsi="Times New Roman"/>
          <w:bCs/>
          <w:sz w:val="24"/>
          <w:szCs w:val="24"/>
        </w:rPr>
        <w:t>http://window.edu.ru/ - Единое окно доступа к образовательным ресурсам</w:t>
      </w:r>
    </w:p>
    <w:p w:rsidR="002D45CA" w:rsidRDefault="002D45CA" w:rsidP="00151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60331" w:rsidRPr="007572A5" w:rsidRDefault="00960331" w:rsidP="003A707A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3A5F7B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:rsidR="00960331" w:rsidRPr="0033503A" w:rsidRDefault="00960331" w:rsidP="0096033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3503A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046885" w:rsidRPr="00046885">
        <w:rPr>
          <w:rFonts w:ascii="Times New Roman" w:eastAsia="Times New Roman" w:hAnsi="Times New Roman"/>
          <w:b/>
          <w:sz w:val="24"/>
          <w:szCs w:val="24"/>
          <w:lang w:eastAsia="ru-RU"/>
        </w:rPr>
        <w:t>Электронное обучение и дистанционные образовательные технологии</w:t>
      </w:r>
      <w:r w:rsidRPr="0033503A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960331" w:rsidRPr="0033503A" w:rsidRDefault="00960331" w:rsidP="0096033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350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6222F" w:rsidRPr="0033503A" w:rsidRDefault="00960331" w:rsidP="00A6222F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503A">
        <w:rPr>
          <w:rFonts w:ascii="Times New Roman" w:hAnsi="Times New Roman"/>
          <w:sz w:val="24"/>
          <w:szCs w:val="24"/>
        </w:rPr>
        <w:t xml:space="preserve">Курс </w:t>
      </w:r>
      <w:r w:rsidRPr="0033503A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046885" w:rsidRPr="00046885">
        <w:rPr>
          <w:rFonts w:ascii="Times New Roman" w:eastAsia="Times New Roman" w:hAnsi="Times New Roman"/>
          <w:sz w:val="24"/>
          <w:szCs w:val="24"/>
          <w:lang w:eastAsia="ru-RU"/>
        </w:rPr>
        <w:t>Электронное обучение и дистанционные образовательные технологии</w:t>
      </w:r>
      <w:r w:rsidRPr="0033503A">
        <w:rPr>
          <w:rFonts w:ascii="Times New Roman" w:eastAsia="Times New Roman" w:hAnsi="Times New Roman"/>
          <w:bCs/>
          <w:sz w:val="24"/>
          <w:szCs w:val="24"/>
          <w:lang w:eastAsia="ru-RU"/>
        </w:rPr>
        <w:t>»,</w:t>
      </w:r>
      <w:r w:rsidRPr="003350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6222F" w:rsidRPr="0033503A"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 дисциплиной по выбору</w:t>
      </w:r>
      <w:r w:rsidR="00A6222F" w:rsidRPr="0033503A">
        <w:rPr>
          <w:rFonts w:ascii="Times New Roman" w:hAnsi="Times New Roman"/>
          <w:sz w:val="24"/>
          <w:szCs w:val="24"/>
        </w:rPr>
        <w:t xml:space="preserve"> профессионального модуля «</w:t>
      </w:r>
      <w:r w:rsidR="003A707A">
        <w:rPr>
          <w:rFonts w:ascii="Times New Roman" w:hAnsi="Times New Roman"/>
          <w:sz w:val="24"/>
          <w:szCs w:val="24"/>
        </w:rPr>
        <w:t>Методические аспекты цифровизации образования в школе</w:t>
      </w:r>
      <w:r w:rsidR="00A6222F" w:rsidRPr="0033503A">
        <w:rPr>
          <w:rFonts w:ascii="Times New Roman" w:hAnsi="Times New Roman"/>
          <w:sz w:val="24"/>
          <w:szCs w:val="24"/>
        </w:rPr>
        <w:t>», где студенты получают возможность подготовки к осуществлению профессиональной деятельности в соответствии с требованиями федеральных государственных образовательных стандартов основного общего, среднего общего образования.</w:t>
      </w:r>
    </w:p>
    <w:p w:rsidR="00960331" w:rsidRPr="0033503A" w:rsidRDefault="00960331" w:rsidP="0096033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 w:rsidRPr="0033503A"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3A707A" w:rsidRPr="003A707A" w:rsidRDefault="003A707A" w:rsidP="003A7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707A">
        <w:rPr>
          <w:rFonts w:ascii="Times New Roman" w:hAnsi="Times New Roman"/>
          <w:sz w:val="24"/>
          <w:szCs w:val="24"/>
        </w:rPr>
        <w:t>ПК-2. Способен применять современные информационно-коммуникационные технологии в учебном процессе.</w:t>
      </w:r>
    </w:p>
    <w:p w:rsidR="00960331" w:rsidRPr="0033503A" w:rsidRDefault="00960331" w:rsidP="009603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350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60331" w:rsidRPr="00440467" w:rsidRDefault="00960331" w:rsidP="009603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503A">
        <w:rPr>
          <w:rFonts w:ascii="Times New Roman" w:hAnsi="Times New Roman"/>
          <w:sz w:val="24"/>
          <w:szCs w:val="24"/>
        </w:rPr>
        <w:t xml:space="preserve">Данный курс </w:t>
      </w:r>
      <w:r w:rsidR="0033503A" w:rsidRPr="0033503A">
        <w:rPr>
          <w:rFonts w:ascii="Times New Roman" w:hAnsi="Times New Roman"/>
          <w:sz w:val="24"/>
          <w:szCs w:val="24"/>
        </w:rPr>
        <w:t>является</w:t>
      </w:r>
      <w:r w:rsidRPr="0033503A">
        <w:rPr>
          <w:rFonts w:ascii="Times New Roman" w:hAnsi="Times New Roman"/>
          <w:sz w:val="24"/>
          <w:szCs w:val="24"/>
        </w:rPr>
        <w:t xml:space="preserve"> дисциплиной </w:t>
      </w:r>
      <w:r w:rsidR="0033503A" w:rsidRPr="0033503A">
        <w:rPr>
          <w:rFonts w:ascii="Times New Roman" w:hAnsi="Times New Roman"/>
          <w:sz w:val="24"/>
          <w:szCs w:val="24"/>
        </w:rPr>
        <w:t xml:space="preserve">по выбору </w:t>
      </w:r>
      <w:r w:rsidRPr="0033503A">
        <w:rPr>
          <w:rFonts w:ascii="Times New Roman" w:hAnsi="Times New Roman"/>
          <w:sz w:val="24"/>
          <w:szCs w:val="24"/>
        </w:rPr>
        <w:t>учебного плана направления подготовки 44.03.05 «Педагогическое образование». Дисциплина «</w:t>
      </w:r>
      <w:r w:rsidR="006018E5" w:rsidRPr="006018E5">
        <w:rPr>
          <w:rFonts w:ascii="Times New Roman" w:eastAsia="Times New Roman" w:hAnsi="Times New Roman"/>
          <w:sz w:val="24"/>
          <w:szCs w:val="24"/>
          <w:lang w:eastAsia="ru-RU"/>
        </w:rPr>
        <w:t>Электронное обучение и дистанционные образовательные технологии</w:t>
      </w:r>
      <w:r w:rsidRPr="0033503A">
        <w:rPr>
          <w:rFonts w:ascii="Times New Roman" w:hAnsi="Times New Roman"/>
          <w:sz w:val="24"/>
          <w:szCs w:val="24"/>
        </w:rPr>
        <w:t xml:space="preserve">»  </w:t>
      </w:r>
      <w:r w:rsidRPr="00440467">
        <w:rPr>
          <w:rFonts w:ascii="Times New Roman" w:hAnsi="Times New Roman"/>
          <w:sz w:val="24"/>
          <w:szCs w:val="24"/>
        </w:rPr>
        <w:t xml:space="preserve">изучается в 8-м семестре  в объёме </w:t>
      </w:r>
      <w:r w:rsidR="00440467" w:rsidRPr="00440467">
        <w:rPr>
          <w:rFonts w:ascii="Times New Roman" w:hAnsi="Times New Roman"/>
          <w:sz w:val="24"/>
          <w:szCs w:val="24"/>
        </w:rPr>
        <w:t>2</w:t>
      </w:r>
      <w:r w:rsidRPr="00440467">
        <w:rPr>
          <w:rFonts w:ascii="Times New Roman" w:hAnsi="Times New Roman"/>
          <w:sz w:val="24"/>
          <w:szCs w:val="24"/>
        </w:rPr>
        <w:t xml:space="preserve"> зачётные единицы. </w:t>
      </w:r>
    </w:p>
    <w:p w:rsidR="00960331" w:rsidRPr="002D45CA" w:rsidRDefault="00960331" w:rsidP="0096033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45CA">
        <w:rPr>
          <w:rFonts w:ascii="Times New Roman" w:hAnsi="Times New Roman"/>
          <w:sz w:val="24"/>
          <w:szCs w:val="24"/>
        </w:rPr>
        <w:t>Дисциплина «</w:t>
      </w:r>
      <w:r w:rsidR="006018E5" w:rsidRPr="002D45CA">
        <w:rPr>
          <w:rFonts w:ascii="Times New Roman" w:eastAsia="Times New Roman" w:hAnsi="Times New Roman"/>
          <w:sz w:val="24"/>
          <w:szCs w:val="24"/>
          <w:lang w:eastAsia="ru-RU"/>
        </w:rPr>
        <w:t>Электронное обучение и дистанционные образовательные технологии</w:t>
      </w:r>
      <w:r w:rsidRPr="002D45CA">
        <w:rPr>
          <w:rFonts w:ascii="Times New Roman" w:hAnsi="Times New Roman"/>
          <w:sz w:val="24"/>
          <w:szCs w:val="24"/>
        </w:rPr>
        <w:t>» логически связана с другими дисциплинами модуля. Освоение данной дисциплины является базой для  прохождения практики и последующего изучения дисциплин профессиональных модулей</w:t>
      </w:r>
      <w:r w:rsidR="006018E5" w:rsidRPr="002D45CA">
        <w:rPr>
          <w:rFonts w:ascii="Times New Roman" w:hAnsi="Times New Roman"/>
          <w:sz w:val="24"/>
          <w:szCs w:val="24"/>
        </w:rPr>
        <w:t>.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47D2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7D26">
        <w:rPr>
          <w:rFonts w:ascii="Times New Roman" w:hAnsi="Times New Roman"/>
          <w:i/>
          <w:sz w:val="24"/>
          <w:szCs w:val="24"/>
        </w:rPr>
        <w:t>Цель дисциплины</w:t>
      </w:r>
      <w:r w:rsidRPr="00A47D26">
        <w:rPr>
          <w:rFonts w:ascii="Times New Roman" w:hAnsi="Times New Roman"/>
          <w:sz w:val="24"/>
          <w:szCs w:val="24"/>
        </w:rPr>
        <w:t xml:space="preserve"> – познакомить студентов с возможностями, особенностями и основными направлениями использования технологий электронного обучения в качестве средства обучения и управления процессом обучения, а также создать условия для практического освоения методов организации учебной деятельности обучающихся образовательных организаций на основе дистанционных образовательных технологий.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A47D26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A47D26" w:rsidRPr="00A47D26" w:rsidRDefault="00A47D26" w:rsidP="00A47D26">
      <w:pPr>
        <w:pStyle w:val="Style6"/>
        <w:widowControl/>
        <w:tabs>
          <w:tab w:val="left" w:pos="720"/>
        </w:tabs>
        <w:spacing w:line="240" w:lineRule="auto"/>
        <w:ind w:firstLine="567"/>
        <w:rPr>
          <w:rStyle w:val="FontStyle20"/>
          <w:sz w:val="24"/>
          <w:szCs w:val="24"/>
        </w:rPr>
      </w:pPr>
      <w:r w:rsidRPr="00A47D26">
        <w:t xml:space="preserve">–  Создать условия для понимания сущности </w:t>
      </w:r>
      <w:r w:rsidRPr="00A47D26">
        <w:rPr>
          <w:rStyle w:val="FontStyle20"/>
          <w:sz w:val="24"/>
          <w:szCs w:val="24"/>
        </w:rPr>
        <w:t>электронного обучения, особенностей его организации</w:t>
      </w:r>
    </w:p>
    <w:p w:rsidR="00A47D26" w:rsidRPr="00A47D26" w:rsidRDefault="00A47D26" w:rsidP="00A47D26">
      <w:pPr>
        <w:pStyle w:val="Style6"/>
        <w:widowControl/>
        <w:tabs>
          <w:tab w:val="left" w:pos="802"/>
        </w:tabs>
        <w:spacing w:line="240" w:lineRule="auto"/>
        <w:ind w:firstLine="567"/>
        <w:rPr>
          <w:rStyle w:val="FontStyle20"/>
          <w:sz w:val="24"/>
          <w:szCs w:val="24"/>
        </w:rPr>
      </w:pPr>
      <w:r w:rsidRPr="00A47D26">
        <w:t>– Способствовать овладению</w:t>
      </w:r>
      <w:r w:rsidRPr="00A47D26">
        <w:rPr>
          <w:rStyle w:val="FontStyle20"/>
          <w:sz w:val="24"/>
          <w:szCs w:val="24"/>
        </w:rPr>
        <w:t xml:space="preserve"> методами и средствами применения дистанционных образовательных технологий в практической деятельности</w:t>
      </w:r>
    </w:p>
    <w:p w:rsidR="00A47D26" w:rsidRPr="00A47D26" w:rsidRDefault="00A47D26" w:rsidP="00A47D26">
      <w:pPr>
        <w:pStyle w:val="Style6"/>
        <w:widowControl/>
        <w:tabs>
          <w:tab w:val="left" w:pos="802"/>
        </w:tabs>
        <w:spacing w:line="240" w:lineRule="auto"/>
        <w:ind w:firstLine="567"/>
        <w:rPr>
          <w:rStyle w:val="FontStyle20"/>
          <w:sz w:val="24"/>
          <w:szCs w:val="24"/>
        </w:rPr>
      </w:pPr>
      <w:r w:rsidRPr="00A47D26">
        <w:t>– Способствовать получению</w:t>
      </w:r>
      <w:r w:rsidRPr="00A47D26">
        <w:rPr>
          <w:rStyle w:val="FontStyle20"/>
          <w:sz w:val="24"/>
          <w:szCs w:val="24"/>
        </w:rPr>
        <w:t xml:space="preserve"> практических навыков использования систем электронного обучения, самостоятельного проектирования электронных курсов.</w:t>
      </w:r>
    </w:p>
    <w:p w:rsidR="003A707A" w:rsidRPr="00FA0FF7" w:rsidRDefault="00FA0FF7" w:rsidP="00FA0FF7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="00A47D26" w:rsidRPr="00FA0FF7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:rsidR="003A707A" w:rsidRPr="003A707A" w:rsidRDefault="003A707A" w:rsidP="003A7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707A">
        <w:rPr>
          <w:rFonts w:ascii="Times New Roman" w:hAnsi="Times New Roman"/>
          <w:sz w:val="24"/>
          <w:szCs w:val="24"/>
        </w:rPr>
        <w:t>ПК-2. Способен применять современные информационно-коммуникационные технологии в учебном процессе.</w:t>
      </w:r>
    </w:p>
    <w:p w:rsidR="003A707A" w:rsidRPr="003A707A" w:rsidRDefault="003A707A" w:rsidP="003A707A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707A">
        <w:rPr>
          <w:rFonts w:ascii="Times New Roman" w:hAnsi="Times New Roman"/>
          <w:sz w:val="24"/>
          <w:szCs w:val="24"/>
        </w:rPr>
        <w:t>ПК.2.1. Разрабатывает и реализует часть учебной дисциплины средствами электронного образовательного ресурса.</w:t>
      </w:r>
    </w:p>
    <w:p w:rsidR="003A707A" w:rsidRPr="003A707A" w:rsidRDefault="003A707A" w:rsidP="003A707A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707A">
        <w:rPr>
          <w:rFonts w:ascii="Times New Roman" w:hAnsi="Times New Roman"/>
          <w:sz w:val="24"/>
          <w:szCs w:val="24"/>
        </w:rPr>
        <w:t>ПК.2.2. Применяет электронные средства сопровождения образовательного процесса.</w:t>
      </w:r>
    </w:p>
    <w:p w:rsidR="003A707A" w:rsidRPr="003A707A" w:rsidRDefault="003A707A" w:rsidP="003A707A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707A">
        <w:rPr>
          <w:rFonts w:ascii="Times New Roman" w:hAnsi="Times New Roman"/>
          <w:sz w:val="24"/>
          <w:szCs w:val="24"/>
        </w:rPr>
        <w:t>ПК.2.3. Создает необходимые для осуществления образовательной деятельности документы с помощью соответствующих редакторов</w:t>
      </w:r>
      <w:r>
        <w:t>.</w:t>
      </w:r>
    </w:p>
    <w:p w:rsidR="003A707A" w:rsidRPr="003A707A" w:rsidRDefault="003A707A" w:rsidP="003A707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Ind w:w="-176" w:type="dxa"/>
        <w:tblLayout w:type="fixed"/>
        <w:tblLook w:val="0000"/>
      </w:tblPr>
      <w:tblGrid>
        <w:gridCol w:w="978"/>
        <w:gridCol w:w="2152"/>
        <w:gridCol w:w="1168"/>
        <w:gridCol w:w="2858"/>
        <w:gridCol w:w="1395"/>
        <w:gridCol w:w="1302"/>
      </w:tblGrid>
      <w:tr w:rsidR="00A47D26" w:rsidRPr="00A47D26" w:rsidTr="00A47D26">
        <w:trPr>
          <w:trHeight w:val="385"/>
        </w:trPr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lastRenderedPageBreak/>
              <w:t>Код ОР модуля</w:t>
            </w: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A47D26" w:rsidRPr="00A47D26" w:rsidTr="00A47D26">
        <w:trPr>
          <w:trHeight w:val="331"/>
        </w:trPr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9D4674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9D4674" w:rsidRDefault="00A47D26" w:rsidP="00A47D2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" w:hAnsi="Times New Roman"/>
              </w:rPr>
              <w:t>Демонстрирует умение  осуществлять обучение учебному предмету на основе использования предметных методик и применения современных  образовательных технологий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9D4674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ОР.3.</w:t>
            </w:r>
            <w:r>
              <w:rPr>
                <w:rFonts w:ascii="Times New Roman" w:hAnsi="Times New Roman"/>
              </w:rPr>
              <w:t>4</w:t>
            </w:r>
            <w:r w:rsidRPr="009D4674">
              <w:rPr>
                <w:rFonts w:ascii="Times New Roman" w:hAnsi="Times New Roman"/>
              </w:rPr>
              <w:t xml:space="preserve">.1 </w:t>
            </w:r>
          </w:p>
          <w:p w:rsidR="00A47D26" w:rsidRPr="009D4674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</w:p>
        </w:tc>
        <w:tc>
          <w:tcPr>
            <w:tcW w:w="2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9D4674" w:rsidRDefault="00A47D26" w:rsidP="003A70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</w:rPr>
              <w:t xml:space="preserve">Владеет содержанием учебной дисциплины, </w:t>
            </w:r>
            <w:r w:rsidRPr="009D4674">
              <w:rPr>
                <w:rFonts w:ascii="Times New Roman" w:hAnsi="Times New Roman"/>
              </w:rPr>
              <w:t>формами и методами и технологиями обучения,</w:t>
            </w:r>
            <w:r w:rsidRPr="009D4674">
              <w:rPr>
                <w:rFonts w:ascii="Times New Roman CYR" w:hAnsi="Times New Roman CYR" w:cs="Times New Roman CYR"/>
              </w:rPr>
              <w:t xml:space="preserve"> умеет использовать ее содержание для планирования и проектирования </w:t>
            </w:r>
            <w:r w:rsidRPr="009D4674">
              <w:rPr>
                <w:rFonts w:ascii="Times New Roman" w:hAnsi="Times New Roman"/>
              </w:rPr>
              <w:t>образовательного процесса</w:t>
            </w:r>
            <w:r w:rsidRPr="009D4674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9D4674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ПК.</w:t>
            </w:r>
            <w:r w:rsidR="003A707A">
              <w:rPr>
                <w:rFonts w:ascii="Times New Roman" w:hAnsi="Times New Roman"/>
              </w:rPr>
              <w:t>2</w:t>
            </w:r>
            <w:r w:rsidRPr="009D4674">
              <w:rPr>
                <w:rFonts w:ascii="Times New Roman" w:hAnsi="Times New Roman"/>
              </w:rPr>
              <w:t>.1.</w:t>
            </w:r>
          </w:p>
          <w:p w:rsidR="00A47D26" w:rsidRPr="009D4674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ПК.</w:t>
            </w:r>
            <w:r w:rsidR="003A707A">
              <w:rPr>
                <w:rFonts w:ascii="Times New Roman" w:hAnsi="Times New Roman"/>
              </w:rPr>
              <w:t>2</w:t>
            </w:r>
            <w:r w:rsidRPr="009D4674">
              <w:rPr>
                <w:rFonts w:ascii="Times New Roman" w:hAnsi="Times New Roman"/>
              </w:rPr>
              <w:t>.2.</w:t>
            </w:r>
          </w:p>
          <w:p w:rsidR="00A47D26" w:rsidRPr="009D4674" w:rsidRDefault="00A47D26" w:rsidP="003A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" w:hAnsi="Times New Roman"/>
              </w:rPr>
              <w:t>ПК.</w:t>
            </w:r>
            <w:r w:rsidR="003A707A">
              <w:rPr>
                <w:rFonts w:ascii="Times New Roman" w:hAnsi="Times New Roman"/>
              </w:rPr>
              <w:t>2</w:t>
            </w:r>
            <w:r w:rsidRPr="009D4674">
              <w:rPr>
                <w:rFonts w:ascii="Times New Roman" w:hAnsi="Times New Roman"/>
              </w:rPr>
              <w:t>.3.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9D4674" w:rsidRDefault="00A47D26" w:rsidP="00A47D26">
            <w:pPr>
              <w:spacing w:after="0" w:line="240" w:lineRule="auto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Комплексные ситуационные задания, Практические задачи</w:t>
            </w:r>
          </w:p>
          <w:p w:rsidR="00A47D26" w:rsidRPr="009D4674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" w:hAnsi="Times New Roman"/>
              </w:rPr>
              <w:t>Тесты</w:t>
            </w:r>
          </w:p>
        </w:tc>
      </w:tr>
    </w:tbl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47D26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47D26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5000" w:type="pct"/>
        <w:tblLayout w:type="fixed"/>
        <w:tblLook w:val="0000"/>
      </w:tblPr>
      <w:tblGrid>
        <w:gridCol w:w="4205"/>
        <w:gridCol w:w="1137"/>
        <w:gridCol w:w="997"/>
        <w:gridCol w:w="1419"/>
        <w:gridCol w:w="1238"/>
        <w:gridCol w:w="857"/>
      </w:tblGrid>
      <w:tr w:rsidR="00A47D26" w:rsidRPr="00A47D26" w:rsidTr="00A47D26">
        <w:trPr>
          <w:trHeight w:val="203"/>
        </w:trPr>
        <w:tc>
          <w:tcPr>
            <w:tcW w:w="40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4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A47D26" w:rsidRPr="00A47D26" w:rsidTr="00A47D26">
        <w:trPr>
          <w:trHeight w:val="533"/>
        </w:trPr>
        <w:tc>
          <w:tcPr>
            <w:tcW w:w="40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widowControl w:val="0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D26" w:rsidRPr="00A47D26" w:rsidTr="00A47D26">
        <w:trPr>
          <w:trHeight w:val="1"/>
        </w:trPr>
        <w:tc>
          <w:tcPr>
            <w:tcW w:w="40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Лабор. работы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D26" w:rsidRPr="00A47D26" w:rsidTr="00A47D26">
        <w:trPr>
          <w:trHeight w:val="587"/>
        </w:trPr>
        <w:tc>
          <w:tcPr>
            <w:tcW w:w="4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основы применения дистанционных технологий в образовании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A47D26" w:rsidRPr="00A47D26" w:rsidTr="00A47D26">
        <w:trPr>
          <w:trHeight w:val="1"/>
        </w:trPr>
        <w:tc>
          <w:tcPr>
            <w:tcW w:w="4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1.1. Электронное обучение: понятие, цели, принципы. Нормативно-правовое обеспечение электронного обучения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47D26" w:rsidRPr="00A47D26" w:rsidTr="00A47D26">
        <w:trPr>
          <w:trHeight w:val="298"/>
        </w:trPr>
        <w:tc>
          <w:tcPr>
            <w:tcW w:w="4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 xml:space="preserve"> 1.2. Дистанционные образовательные технологии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47D26" w:rsidRPr="00A47D26" w:rsidTr="00A47D26">
        <w:trPr>
          <w:trHeight w:val="1"/>
        </w:trPr>
        <w:tc>
          <w:tcPr>
            <w:tcW w:w="4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Раздел 2. Дидактические основы проектирования электронных курсов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A47D26" w:rsidRPr="00A47D26" w:rsidTr="00A47D26">
        <w:trPr>
          <w:trHeight w:val="1"/>
        </w:trPr>
        <w:tc>
          <w:tcPr>
            <w:tcW w:w="4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2.1. Модели, формы и методы электронного обучения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47D26" w:rsidRPr="00A47D26" w:rsidTr="00A47D26">
        <w:trPr>
          <w:trHeight w:val="1"/>
        </w:trPr>
        <w:tc>
          <w:tcPr>
            <w:tcW w:w="4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2.1. Проектирование электронного курса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47D26" w:rsidRPr="00A47D26" w:rsidTr="00A47D26">
        <w:trPr>
          <w:trHeight w:val="1"/>
        </w:trPr>
        <w:tc>
          <w:tcPr>
            <w:tcW w:w="4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Раздел 3. Инструменты электронного обучения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A47D26" w:rsidRPr="00A47D26" w:rsidTr="00A47D26">
        <w:trPr>
          <w:trHeight w:val="1"/>
        </w:trPr>
        <w:tc>
          <w:tcPr>
            <w:tcW w:w="4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3.1. Технологические платформы электронного обучения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47D26" w:rsidRPr="00A47D26" w:rsidTr="00A47D26">
        <w:trPr>
          <w:trHeight w:val="1"/>
        </w:trPr>
        <w:tc>
          <w:tcPr>
            <w:tcW w:w="4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 xml:space="preserve">3.2. Система дистанционного обучения </w:t>
            </w:r>
            <w:r w:rsidRPr="00A47D26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47D26" w:rsidRPr="00A47D26" w:rsidTr="00A47D26">
        <w:trPr>
          <w:trHeight w:val="357"/>
        </w:trPr>
        <w:tc>
          <w:tcPr>
            <w:tcW w:w="4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47D26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A47D26" w:rsidRPr="00A47D26" w:rsidRDefault="00A47D26" w:rsidP="00A47D2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7D26">
        <w:rPr>
          <w:rFonts w:ascii="Times New Roman" w:hAnsi="Times New Roman"/>
          <w:b/>
          <w:sz w:val="24"/>
          <w:szCs w:val="24"/>
        </w:rPr>
        <w:t xml:space="preserve">Методы обучения: </w:t>
      </w:r>
      <w:r w:rsidRPr="00A47D26">
        <w:rPr>
          <w:rFonts w:ascii="Times New Roman" w:hAnsi="Times New Roman"/>
          <w:bCs/>
          <w:sz w:val="24"/>
          <w:szCs w:val="24"/>
        </w:rPr>
        <w:t>метод проблемного обучения; практическая работа; самостоятельная работа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47D26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47D26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94"/>
        <w:gridCol w:w="1461"/>
        <w:gridCol w:w="1699"/>
        <w:gridCol w:w="1698"/>
        <w:gridCol w:w="1698"/>
        <w:gridCol w:w="1134"/>
        <w:gridCol w:w="853"/>
        <w:gridCol w:w="816"/>
      </w:tblGrid>
      <w:tr w:rsidR="00A47D26" w:rsidRPr="00A47D26" w:rsidTr="00A47D26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A47D2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A47D2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7D2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A47D2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A47D26" w:rsidRPr="00A47D26" w:rsidTr="00A47D26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A47D26" w:rsidRPr="00A47D26" w:rsidTr="00A47D26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Cs/>
                <w:sz w:val="24"/>
                <w:szCs w:val="24"/>
              </w:rPr>
              <w:t xml:space="preserve">Раздел 1. </w:t>
            </w:r>
            <w:r w:rsidRPr="00A47D26">
              <w:rPr>
                <w:rFonts w:ascii="Times New Roman" w:hAnsi="Times New Roman"/>
                <w:sz w:val="24"/>
                <w:szCs w:val="24"/>
              </w:rPr>
              <w:t>Теоретические основы применения дистанционных технологий в образовании</w:t>
            </w:r>
          </w:p>
        </w:tc>
      </w:tr>
      <w:tr w:rsidR="00A47D26" w:rsidRPr="00A47D26" w:rsidTr="00A47D2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 xml:space="preserve">ОР.3-4-1 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Задание для самостоятельной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47D26" w:rsidRPr="00A47D26" w:rsidTr="00A47D2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ОР.3-4-1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Задание для практической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47D26" w:rsidRPr="00A47D26" w:rsidTr="00A47D2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ОР.3-4-1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Тест в ЭИОС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47D26" w:rsidRPr="00A47D26" w:rsidTr="00A47D26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bCs/>
                <w:sz w:val="24"/>
                <w:szCs w:val="24"/>
              </w:rPr>
              <w:t xml:space="preserve">Раздел 2. </w:t>
            </w:r>
            <w:r w:rsidRPr="00A47D26">
              <w:rPr>
                <w:rFonts w:ascii="Times New Roman" w:hAnsi="Times New Roman"/>
                <w:sz w:val="24"/>
                <w:szCs w:val="24"/>
              </w:rPr>
              <w:t>Дидактические основы проектирования электронных курсов</w:t>
            </w:r>
          </w:p>
        </w:tc>
      </w:tr>
      <w:tr w:rsidR="00A47D26" w:rsidRPr="00A47D26" w:rsidTr="00A47D2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ОР.3-4-1 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Задание для самостоятельной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47D26" w:rsidRPr="00A47D26" w:rsidTr="00A47D2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ОР.3-4-1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Задание для практической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47D26" w:rsidRPr="00A47D26" w:rsidTr="00A47D2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ОР.3-4-1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Тест в ЭИОС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8-15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47D26" w:rsidRPr="00A47D26" w:rsidTr="00A47D26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Раздел 3. Инструменты электронного обучения</w:t>
            </w:r>
          </w:p>
        </w:tc>
      </w:tr>
      <w:tr w:rsidR="00A47D26" w:rsidRPr="00A47D26" w:rsidTr="00A47D2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ОР.3-4-1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Задание для самостоятельной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47D26" w:rsidRPr="00A47D26" w:rsidTr="00A47D2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ОР.3-4-1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Задание для практической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47D26" w:rsidRPr="00A47D26" w:rsidTr="00A47D2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ОР.2-6-1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Тест в ЭИОС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8-15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47D26" w:rsidRPr="00A47D26" w:rsidTr="00A47D2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47D26" w:rsidRPr="00A47D26" w:rsidRDefault="00A47D26" w:rsidP="00A4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D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47D26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A47D26" w:rsidRPr="00A47D26" w:rsidRDefault="00A47D26" w:rsidP="00A47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/>
          <w:iCs/>
          <w:sz w:val="24"/>
          <w:szCs w:val="24"/>
        </w:rPr>
      </w:pPr>
      <w:r w:rsidRPr="00A47D26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A47D26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A47D26" w:rsidRPr="00A47D26" w:rsidRDefault="00A47D26" w:rsidP="00A47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A47D26">
        <w:rPr>
          <w:rFonts w:ascii="Times New Roman" w:hAnsi="Times New Roman"/>
          <w:sz w:val="24"/>
          <w:szCs w:val="24"/>
        </w:rPr>
        <w:t>1.Гураков А.В., Кручинин В.В., Морозова Ю.В., Шульц Д.С. Технологии электронного обучения: учебное пособие. Томск: ТУСУР. 2016. 68 с. URL: </w:t>
      </w:r>
      <w:hyperlink r:id="rId38" w:history="1">
        <w:r w:rsidRPr="00A47D26">
          <w:rPr>
            <w:rFonts w:ascii="Times New Roman" w:hAnsi="Times New Roman"/>
            <w:sz w:val="24"/>
            <w:szCs w:val="24"/>
          </w:rPr>
          <w:t>http://biblioclub.ru/index.php?page=book&amp;id=480813</w:t>
        </w:r>
      </w:hyperlink>
    </w:p>
    <w:p w:rsidR="00A47D26" w:rsidRPr="00A47D26" w:rsidRDefault="00A47D26" w:rsidP="00A47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A47D26">
        <w:rPr>
          <w:rFonts w:ascii="Times New Roman" w:hAnsi="Times New Roman"/>
          <w:sz w:val="24"/>
          <w:szCs w:val="24"/>
        </w:rPr>
        <w:t>2.Минин А.Я. Информационные технологии в образовании: учебное пособие. М.: МПГУ, 2016.  148 с. URL: </w:t>
      </w:r>
      <w:hyperlink r:id="rId39" w:history="1">
        <w:r w:rsidRPr="00A47D26">
          <w:rPr>
            <w:rFonts w:ascii="Times New Roman" w:hAnsi="Times New Roman"/>
            <w:sz w:val="24"/>
            <w:szCs w:val="24"/>
          </w:rPr>
          <w:t>http://biblioclub.ru/index.php?page=book&amp;id=471000</w:t>
        </w:r>
      </w:hyperlink>
      <w:r w:rsidRPr="00A47D26">
        <w:rPr>
          <w:rFonts w:ascii="Times New Roman" w:hAnsi="Times New Roman"/>
          <w:sz w:val="24"/>
          <w:szCs w:val="24"/>
        </w:rPr>
        <w:t> </w:t>
      </w:r>
    </w:p>
    <w:p w:rsidR="00A47D26" w:rsidRPr="00A47D26" w:rsidRDefault="00A47D26" w:rsidP="00A47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/>
          <w:sz w:val="24"/>
          <w:szCs w:val="24"/>
        </w:rPr>
      </w:pPr>
      <w:r w:rsidRPr="00A47D26">
        <w:rPr>
          <w:rFonts w:ascii="Times New Roman" w:hAnsi="Times New Roman"/>
          <w:bCs/>
          <w:i/>
          <w:sz w:val="24"/>
          <w:szCs w:val="24"/>
        </w:rPr>
        <w:t>7.2. Дополнительная литература</w:t>
      </w:r>
    </w:p>
    <w:p w:rsidR="00A47D26" w:rsidRPr="00A47D26" w:rsidRDefault="00A47D26" w:rsidP="00A47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A47D26">
        <w:rPr>
          <w:rFonts w:ascii="Times New Roman" w:hAnsi="Times New Roman"/>
          <w:sz w:val="24"/>
          <w:szCs w:val="24"/>
        </w:rPr>
        <w:t>1. Гафурова Н.В., Чурилова Е.Ю. Педагогическое применение мультимедиа средств: учебное пособие. Красноярск: Сибирский федеральный университет. 2015. 204 с. URL: </w:t>
      </w:r>
      <w:hyperlink r:id="rId40" w:history="1">
        <w:r w:rsidRPr="00A47D26">
          <w:rPr>
            <w:rFonts w:ascii="Times New Roman" w:hAnsi="Times New Roman"/>
            <w:sz w:val="24"/>
            <w:szCs w:val="24"/>
          </w:rPr>
          <w:t>http://biblioclub.ru/index.php?page=book&amp;id=435678</w:t>
        </w:r>
      </w:hyperlink>
    </w:p>
    <w:p w:rsidR="00A47D26" w:rsidRPr="00A47D26" w:rsidRDefault="00A47D26" w:rsidP="00A47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A47D26">
        <w:rPr>
          <w:rFonts w:ascii="Times New Roman" w:hAnsi="Times New Roman"/>
          <w:sz w:val="24"/>
          <w:szCs w:val="24"/>
        </w:rPr>
        <w:t>2. Минин А.Я. Информационные технологии в образовании: учебное пособие. М.: МПГУ, 2016.  148 с. URL: </w:t>
      </w:r>
      <w:hyperlink r:id="rId41" w:history="1">
        <w:r w:rsidRPr="00A47D26">
          <w:rPr>
            <w:rFonts w:ascii="Times New Roman" w:hAnsi="Times New Roman"/>
            <w:sz w:val="24"/>
            <w:szCs w:val="24"/>
          </w:rPr>
          <w:t>http://biblioclub.ru/index.php?page=book&amp;id=471000</w:t>
        </w:r>
      </w:hyperlink>
      <w:r w:rsidRPr="00A47D26">
        <w:rPr>
          <w:rFonts w:ascii="Times New Roman" w:hAnsi="Times New Roman"/>
          <w:sz w:val="24"/>
          <w:szCs w:val="24"/>
        </w:rPr>
        <w:t> </w:t>
      </w:r>
    </w:p>
    <w:p w:rsidR="00A47D26" w:rsidRPr="00A47D26" w:rsidRDefault="00A47D26" w:rsidP="00A47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47D26">
        <w:rPr>
          <w:rFonts w:ascii="Times New Roman" w:hAnsi="Times New Roman"/>
          <w:sz w:val="24"/>
          <w:szCs w:val="24"/>
        </w:rPr>
        <w:t>3. Киселев Г.М., Бочкова Р.В. Информационные технологии в педагогическом образовании: учебник. М.: Издательско-торговая корпорация «Дашков и К°», 2016. 304 с. URL: </w:t>
      </w:r>
      <w:hyperlink r:id="rId42" w:history="1">
        <w:r w:rsidRPr="00A47D26">
          <w:rPr>
            <w:rFonts w:ascii="Times New Roman" w:hAnsi="Times New Roman"/>
            <w:sz w:val="24"/>
            <w:szCs w:val="24"/>
          </w:rPr>
          <w:t>http://biblioclub.ru/index.php?page=book&amp;id=452839</w:t>
        </w:r>
      </w:hyperlink>
      <w:r w:rsidRPr="00A47D26">
        <w:rPr>
          <w:rFonts w:ascii="Times New Roman" w:hAnsi="Times New Roman"/>
          <w:sz w:val="24"/>
          <w:szCs w:val="24"/>
        </w:rPr>
        <w:t> </w:t>
      </w:r>
    </w:p>
    <w:p w:rsidR="00A47D26" w:rsidRPr="00A47D26" w:rsidRDefault="00A47D26" w:rsidP="00A47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47D26">
        <w:rPr>
          <w:rFonts w:ascii="Times New Roman" w:hAnsi="Times New Roman"/>
          <w:sz w:val="24"/>
          <w:szCs w:val="24"/>
        </w:rPr>
        <w:lastRenderedPageBreak/>
        <w:t>4. Кузнецов А.А., Зенкова С.В. Учебник в составе новой информационно-коммуникационной образовательной среды: методическое пособие. М.: БИНОМ. Лаборатория знаний, 2015. 66 с. URL: </w:t>
      </w:r>
      <w:hyperlink r:id="rId43" w:history="1">
        <w:r w:rsidRPr="00A47D26">
          <w:rPr>
            <w:rFonts w:ascii="Times New Roman" w:hAnsi="Times New Roman"/>
            <w:sz w:val="24"/>
            <w:szCs w:val="24"/>
          </w:rPr>
          <w:t>http://biblioclub.ru/index.php?page=book&amp;id=427826</w:t>
        </w:r>
      </w:hyperlink>
    </w:p>
    <w:p w:rsidR="00A47D26" w:rsidRPr="00A47D26" w:rsidRDefault="00A47D26" w:rsidP="00A47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D26">
        <w:rPr>
          <w:rFonts w:ascii="Times New Roman" w:hAnsi="Times New Roman"/>
          <w:sz w:val="24"/>
          <w:szCs w:val="24"/>
        </w:rPr>
        <w:t>5. Шишлина Н.В. Автор электронного курса: учебно-методическое пособие. Москва; Берлин: Директ-Медиа. 2015. 77 с. URL: </w:t>
      </w:r>
      <w:hyperlink r:id="rId44" w:history="1">
        <w:r w:rsidRPr="00A47D26">
          <w:rPr>
            <w:rFonts w:ascii="Times New Roman" w:hAnsi="Times New Roman"/>
            <w:sz w:val="24"/>
            <w:szCs w:val="24"/>
          </w:rPr>
          <w:t>http://biblioclub.ru/index.php?page=book&amp;id=427342</w:t>
        </w:r>
      </w:hyperlink>
      <w:r w:rsidRPr="00A47D26">
        <w:rPr>
          <w:rFonts w:ascii="Times New Roman" w:hAnsi="Times New Roman"/>
          <w:sz w:val="24"/>
          <w:szCs w:val="24"/>
        </w:rPr>
        <w:t> </w:t>
      </w:r>
    </w:p>
    <w:p w:rsidR="00A47D26" w:rsidRPr="00A47D26" w:rsidRDefault="00A47D26" w:rsidP="00A47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/>
          <w:iCs/>
          <w:sz w:val="24"/>
          <w:szCs w:val="24"/>
        </w:rPr>
      </w:pPr>
      <w:r w:rsidRPr="00A47D26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A47D26" w:rsidRPr="00A47D26" w:rsidRDefault="00A47D26" w:rsidP="00A47D26">
      <w:pPr>
        <w:pStyle w:val="afa"/>
        <w:spacing w:line="240" w:lineRule="auto"/>
      </w:pPr>
      <w:r w:rsidRPr="00A47D26">
        <w:t>1.</w:t>
      </w:r>
      <w:bookmarkStart w:id="7" w:name="_Hlk72592220"/>
      <w:r w:rsidRPr="00A47D26">
        <w:t>Самерханова Э.К., Круподерова Е.П., Панова И.В. Цифровые ресурсы для организации образовательного процесса и оценки достижений обучающихся в дистанционном формате: обзор цифровых ресурсов для дистанционного образования. Н. Новгород: Мининский университет, 2020. – 50 с.</w:t>
      </w:r>
      <w:bookmarkEnd w:id="7"/>
    </w:p>
    <w:p w:rsidR="00A47D26" w:rsidRPr="00A47D26" w:rsidRDefault="00A47D26" w:rsidP="00A47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/>
          <w:iCs/>
          <w:sz w:val="24"/>
          <w:szCs w:val="24"/>
        </w:rPr>
      </w:pPr>
      <w:r w:rsidRPr="00A47D26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A47D26">
        <w:rPr>
          <w:rFonts w:ascii="Times New Roman" w:hAnsi="Times New Roman"/>
          <w:sz w:val="24"/>
          <w:szCs w:val="24"/>
          <w:shd w:val="clear" w:color="auto" w:fill="FFFFFF"/>
        </w:rPr>
        <w:t xml:space="preserve">Основы разработки электронных образовательных ресурсов. Национальный Открытый университет «Интуит» </w:t>
      </w:r>
      <w:r w:rsidRPr="00A47D26">
        <w:rPr>
          <w:rFonts w:ascii="Times New Roman" w:hAnsi="Times New Roman"/>
          <w:sz w:val="24"/>
          <w:szCs w:val="24"/>
        </w:rPr>
        <w:t>https://intuit.ru/studies/courses/12103/1165/info</w:t>
      </w:r>
    </w:p>
    <w:p w:rsid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A47D26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A47D26" w:rsidRPr="00A47D26" w:rsidRDefault="00A47D26" w:rsidP="00A47D26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A47D26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A47D26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47D26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A47D26" w:rsidRPr="00A47D26" w:rsidRDefault="00A47D26" w:rsidP="00A47D26">
      <w:pPr>
        <w:pStyle w:val="4"/>
        <w:ind w:firstLine="709"/>
        <w:jc w:val="both"/>
      </w:pPr>
      <w:r w:rsidRPr="00A47D26"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47D26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47D26">
        <w:rPr>
          <w:rFonts w:ascii="Times New Roman" w:hAnsi="Times New Roman"/>
          <w:sz w:val="24"/>
          <w:szCs w:val="24"/>
        </w:rPr>
        <w:t>Перечень программного обеспечения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7D26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A47D26">
        <w:rPr>
          <w:rFonts w:ascii="Times New Roman" w:hAnsi="Times New Roman"/>
          <w:bCs/>
          <w:sz w:val="24"/>
          <w:szCs w:val="24"/>
        </w:rPr>
        <w:t xml:space="preserve"> </w:t>
      </w:r>
      <w:r w:rsidRPr="00A47D26">
        <w:rPr>
          <w:rFonts w:ascii="Times New Roman" w:hAnsi="Times New Roman"/>
          <w:bCs/>
          <w:sz w:val="24"/>
          <w:szCs w:val="24"/>
          <w:lang w:val="en-US"/>
        </w:rPr>
        <w:t>Professional</w:t>
      </w:r>
      <w:r w:rsidRPr="00A47D26">
        <w:rPr>
          <w:rFonts w:ascii="Times New Roman" w:hAnsi="Times New Roman"/>
          <w:bCs/>
          <w:sz w:val="24"/>
          <w:szCs w:val="24"/>
        </w:rPr>
        <w:t xml:space="preserve"> </w:t>
      </w:r>
      <w:r w:rsidRPr="00A47D26">
        <w:rPr>
          <w:rFonts w:ascii="Times New Roman" w:hAnsi="Times New Roman"/>
          <w:bCs/>
          <w:sz w:val="24"/>
          <w:szCs w:val="24"/>
          <w:lang w:val="en-US"/>
        </w:rPr>
        <w:t>Plus</w:t>
      </w:r>
      <w:r w:rsidRPr="00A47D26">
        <w:rPr>
          <w:rFonts w:ascii="Times New Roman" w:hAnsi="Times New Roman"/>
          <w:bCs/>
          <w:sz w:val="24"/>
          <w:szCs w:val="24"/>
        </w:rPr>
        <w:t xml:space="preserve"> 2013;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47D26">
        <w:rPr>
          <w:rFonts w:ascii="Times New Roman" w:hAnsi="Times New Roman"/>
          <w:bCs/>
          <w:sz w:val="24"/>
          <w:szCs w:val="24"/>
        </w:rPr>
        <w:t>браузеры</w:t>
      </w:r>
      <w:r w:rsidRPr="00A47D26">
        <w:rPr>
          <w:rFonts w:ascii="Times New Roman" w:hAnsi="Times New Roman"/>
          <w:bCs/>
          <w:sz w:val="24"/>
          <w:szCs w:val="24"/>
          <w:lang w:val="en-US"/>
        </w:rPr>
        <w:t xml:space="preserve"> Google Chrome, Mozilla Firefox, Opera </w:t>
      </w:r>
      <w:r w:rsidRPr="00A47D26">
        <w:rPr>
          <w:rFonts w:ascii="Times New Roman" w:hAnsi="Times New Roman"/>
          <w:bCs/>
          <w:sz w:val="24"/>
          <w:szCs w:val="24"/>
        </w:rPr>
        <w:t>или</w:t>
      </w:r>
      <w:r w:rsidRPr="00A47D2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A47D26">
        <w:rPr>
          <w:rFonts w:ascii="Times New Roman" w:hAnsi="Times New Roman"/>
          <w:bCs/>
          <w:sz w:val="24"/>
          <w:szCs w:val="24"/>
        </w:rPr>
        <w:t>др</w:t>
      </w:r>
      <w:r w:rsidRPr="00A47D26">
        <w:rPr>
          <w:rFonts w:ascii="Times New Roman" w:hAnsi="Times New Roman"/>
          <w:bCs/>
          <w:sz w:val="24"/>
          <w:szCs w:val="24"/>
          <w:lang w:val="en-US"/>
        </w:rPr>
        <w:t>.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7D26">
        <w:rPr>
          <w:rFonts w:ascii="Times New Roman" w:hAnsi="Times New Roman"/>
          <w:iCs/>
          <w:color w:val="000000"/>
          <w:sz w:val="24"/>
          <w:szCs w:val="24"/>
        </w:rPr>
        <w:t>Электронная среда обучения Moodle Мининского университета</w:t>
      </w:r>
    </w:p>
    <w:p w:rsidR="00A47D26" w:rsidRPr="00A47D26" w:rsidRDefault="00A47D26" w:rsidP="00A47D26">
      <w:pPr>
        <w:spacing w:after="0" w:line="240" w:lineRule="auto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A47D26">
        <w:rPr>
          <w:rFonts w:ascii="Times New Roman" w:hAnsi="Times New Roman"/>
          <w:i/>
          <w:sz w:val="24"/>
          <w:szCs w:val="24"/>
        </w:rPr>
        <w:t>Перечень информационно-справочных и поисковых систем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A47D26">
        <w:rPr>
          <w:rFonts w:ascii="Times New Roman" w:hAnsi="Times New Roman"/>
          <w:bCs/>
          <w:sz w:val="24"/>
          <w:szCs w:val="24"/>
        </w:rPr>
        <w:t>https://biblioclub.ru</w:t>
      </w:r>
      <w:r w:rsidRPr="00A47D26">
        <w:rPr>
          <w:rFonts w:ascii="Times New Roman" w:hAnsi="Times New Roman"/>
          <w:bCs/>
          <w:sz w:val="24"/>
          <w:szCs w:val="24"/>
        </w:rPr>
        <w:tab/>
        <w:t xml:space="preserve">   ЭБС «Университетская библиотека онлайн»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A47D26">
        <w:rPr>
          <w:rFonts w:ascii="Times New Roman" w:hAnsi="Times New Roman"/>
          <w:bCs/>
          <w:sz w:val="24"/>
          <w:szCs w:val="24"/>
        </w:rPr>
        <w:t>https://elibrary.ru</w:t>
      </w:r>
      <w:r w:rsidRPr="00A47D26">
        <w:rPr>
          <w:rFonts w:ascii="Times New Roman" w:hAnsi="Times New Roman"/>
          <w:bCs/>
          <w:sz w:val="24"/>
          <w:szCs w:val="24"/>
        </w:rPr>
        <w:tab/>
        <w:t xml:space="preserve">   Научная электронная библиотека</w:t>
      </w:r>
    </w:p>
    <w:p w:rsidR="00A47D26" w:rsidRPr="00A47D26" w:rsidRDefault="00A47D26" w:rsidP="00A47D2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A47D26">
        <w:rPr>
          <w:rFonts w:ascii="Times New Roman" w:hAnsi="Times New Roman"/>
          <w:bCs/>
          <w:sz w:val="24"/>
          <w:szCs w:val="24"/>
        </w:rPr>
        <w:t>https://biblio-online.ru   ЭБС «Юрайт»</w:t>
      </w:r>
    </w:p>
    <w:p w:rsidR="00A47D26" w:rsidRPr="00A47D26" w:rsidRDefault="00155895" w:rsidP="00A47D26">
      <w:pPr>
        <w:pStyle w:val="21"/>
        <w:spacing w:after="0" w:line="240" w:lineRule="auto"/>
        <w:ind w:left="709"/>
        <w:rPr>
          <w:b/>
        </w:rPr>
      </w:pPr>
      <w:hyperlink r:id="rId45" w:history="1">
        <w:r w:rsidR="00A47D26" w:rsidRPr="00A47D26">
          <w:rPr>
            <w:rStyle w:val="af7"/>
          </w:rPr>
          <w:t>http://window.edu.ru/</w:t>
        </w:r>
      </w:hyperlink>
      <w:r w:rsidR="00A47D26" w:rsidRPr="00A47D26">
        <w:rPr>
          <w:color w:val="000000"/>
        </w:rPr>
        <w:t xml:space="preserve"> Единое окно доступа к образовательным ресурсам</w:t>
      </w:r>
    </w:p>
    <w:p w:rsidR="0034702E" w:rsidRPr="006018E5" w:rsidRDefault="0034702E" w:rsidP="00151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960331" w:rsidRPr="00151882" w:rsidRDefault="00960331" w:rsidP="00151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1882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960331" w:rsidRPr="007572A5" w:rsidRDefault="00960331" w:rsidP="0096033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3A5F7B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6018E5" w:rsidRPr="006018E5" w:rsidRDefault="003A707A" w:rsidP="006018E5">
      <w:pPr>
        <w:tabs>
          <w:tab w:val="left" w:pos="720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Организация</w:t>
      </w:r>
      <w:r w:rsidR="006018E5" w:rsidRPr="006018E5">
        <w:rPr>
          <w:rFonts w:ascii="Times New Roman" w:hAnsi="Times New Roman"/>
          <w:b/>
          <w:sz w:val="24"/>
          <w:szCs w:val="24"/>
        </w:rPr>
        <w:t xml:space="preserve"> проектной и исследовательской деятельности</w:t>
      </w:r>
    </w:p>
    <w:p w:rsidR="006018E5" w:rsidRPr="006018E5" w:rsidRDefault="006018E5" w:rsidP="006018E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018E5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18E5">
        <w:rPr>
          <w:rFonts w:ascii="Times New Roman" w:hAnsi="Times New Roman"/>
          <w:sz w:val="24"/>
          <w:szCs w:val="24"/>
        </w:rPr>
        <w:t xml:space="preserve">Курс </w:t>
      </w:r>
      <w:r w:rsidRPr="006018E5">
        <w:rPr>
          <w:rFonts w:ascii="Times New Roman" w:hAnsi="Times New Roman"/>
          <w:bCs/>
          <w:sz w:val="24"/>
          <w:szCs w:val="24"/>
        </w:rPr>
        <w:t>«</w:t>
      </w:r>
      <w:r w:rsidR="003A707A">
        <w:rPr>
          <w:rFonts w:ascii="Times New Roman" w:hAnsi="Times New Roman"/>
          <w:sz w:val="24"/>
          <w:szCs w:val="24"/>
        </w:rPr>
        <w:t>Организация</w:t>
      </w:r>
      <w:r w:rsidRPr="006018E5">
        <w:rPr>
          <w:rFonts w:ascii="Times New Roman" w:hAnsi="Times New Roman"/>
          <w:sz w:val="24"/>
          <w:szCs w:val="24"/>
        </w:rPr>
        <w:t xml:space="preserve"> проектной и исследовательской деятельности</w:t>
      </w:r>
      <w:r w:rsidRPr="006018E5">
        <w:rPr>
          <w:rFonts w:ascii="Times New Roman" w:hAnsi="Times New Roman"/>
          <w:bCs/>
          <w:sz w:val="24"/>
          <w:szCs w:val="24"/>
        </w:rPr>
        <w:t>»,</w:t>
      </w:r>
      <w:r w:rsidRPr="006018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018E5">
        <w:rPr>
          <w:rFonts w:ascii="Times New Roman" w:hAnsi="Times New Roman"/>
          <w:sz w:val="24"/>
          <w:szCs w:val="24"/>
        </w:rPr>
        <w:t>как и другие дисциплины модуля, направлен на формирование профессиональной готовности к реализации трудовых действий, установленных Профессиональным стандартом педагога  и  общепрофессиональных компетенций ФГОС высшего образования направления подготовки «Педагогическое образование».</w:t>
      </w:r>
    </w:p>
    <w:p w:rsidR="002D45CA" w:rsidRPr="0033503A" w:rsidRDefault="002D45CA" w:rsidP="002D45C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 w:rsidRPr="0033503A"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3A707A" w:rsidRPr="003A707A" w:rsidRDefault="003A707A" w:rsidP="003A7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707A">
        <w:rPr>
          <w:rFonts w:ascii="Times New Roman" w:hAnsi="Times New Roman"/>
          <w:sz w:val="24"/>
          <w:szCs w:val="24"/>
        </w:rPr>
        <w:t>ПК-2. Способен применять современные информационно-коммуникационные технологии в учебном процессе.</w:t>
      </w:r>
    </w:p>
    <w:p w:rsidR="006018E5" w:rsidRPr="006018E5" w:rsidRDefault="006018E5" w:rsidP="006018E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18E5">
        <w:rPr>
          <w:rFonts w:ascii="Times New Roman" w:hAnsi="Times New Roman"/>
          <w:b/>
          <w:sz w:val="24"/>
          <w:szCs w:val="24"/>
        </w:rPr>
        <w:t>2. Место в структуре модуля</w:t>
      </w:r>
    </w:p>
    <w:p w:rsidR="006018E5" w:rsidRPr="006018E5" w:rsidRDefault="006018E5" w:rsidP="006018E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018E5">
        <w:rPr>
          <w:rFonts w:ascii="Times New Roman" w:hAnsi="Times New Roman"/>
          <w:sz w:val="24"/>
          <w:szCs w:val="24"/>
        </w:rPr>
        <w:t xml:space="preserve">Данная </w:t>
      </w:r>
      <w:r w:rsidRPr="00EA3F0C">
        <w:rPr>
          <w:rFonts w:ascii="Times New Roman" w:hAnsi="Times New Roman"/>
          <w:sz w:val="24"/>
          <w:szCs w:val="24"/>
        </w:rPr>
        <w:t xml:space="preserve">дисциплина </w:t>
      </w:r>
      <w:r w:rsidR="00EA3F0C" w:rsidRPr="00EA3F0C"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 дисциплиной по выбору</w:t>
      </w:r>
      <w:r w:rsidR="00EA3F0C" w:rsidRPr="00EA3F0C">
        <w:rPr>
          <w:rFonts w:ascii="Times New Roman" w:hAnsi="Times New Roman"/>
          <w:sz w:val="24"/>
          <w:szCs w:val="24"/>
        </w:rPr>
        <w:t xml:space="preserve"> профессионального модуля </w:t>
      </w:r>
      <w:r w:rsidRPr="006018E5">
        <w:rPr>
          <w:rFonts w:ascii="Times New Roman" w:hAnsi="Times New Roman"/>
          <w:sz w:val="24"/>
          <w:szCs w:val="24"/>
        </w:rPr>
        <w:t>«</w:t>
      </w:r>
      <w:r w:rsidR="00EA3F0C" w:rsidRPr="0027451C">
        <w:rPr>
          <w:rFonts w:ascii="Times New Roman" w:hAnsi="Times New Roman"/>
          <w:sz w:val="24"/>
          <w:szCs w:val="24"/>
        </w:rPr>
        <w:t>Современные инструменты в подготовке учителя к уроку</w:t>
      </w:r>
      <w:r w:rsidRPr="006018E5">
        <w:rPr>
          <w:rFonts w:ascii="Times New Roman" w:hAnsi="Times New Roman"/>
          <w:sz w:val="24"/>
          <w:szCs w:val="24"/>
        </w:rPr>
        <w:t>». Для изучения данной дисциплины необходимы знания по дисциплинам модуля «Педагогика и психология» и дисциплины «Методика обучения технологии».</w:t>
      </w:r>
    </w:p>
    <w:p w:rsidR="006018E5" w:rsidRPr="006018E5" w:rsidRDefault="006018E5" w:rsidP="006018E5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18E5">
        <w:rPr>
          <w:rFonts w:ascii="Times New Roman" w:hAnsi="Times New Roman"/>
          <w:sz w:val="24"/>
          <w:szCs w:val="24"/>
        </w:rPr>
        <w:t>В дальнейшем знания, умения и навыки, полученные студентами в курсе «Технологии проектной и исследовательской деятельности» найдут свое применение при прохождении преддипломной практики и написании выпускной квалификационной работы.</w:t>
      </w:r>
    </w:p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018E5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6018E5" w:rsidRPr="006018E5" w:rsidRDefault="006018E5" w:rsidP="006018E5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18E5">
        <w:rPr>
          <w:rFonts w:ascii="Times New Roman" w:hAnsi="Times New Roman"/>
          <w:i/>
          <w:iCs/>
          <w:sz w:val="24"/>
          <w:szCs w:val="24"/>
        </w:rPr>
        <w:t>Цель</w:t>
      </w:r>
      <w:r w:rsidRPr="006018E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6018E5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6018E5">
        <w:rPr>
          <w:rFonts w:ascii="Times New Roman" w:hAnsi="Times New Roman"/>
          <w:sz w:val="24"/>
          <w:szCs w:val="24"/>
        </w:rPr>
        <w:t xml:space="preserve"> </w:t>
      </w:r>
      <w:r w:rsidRPr="006018E5">
        <w:rPr>
          <w:rFonts w:ascii="Times New Roman" w:hAnsi="Times New Roman"/>
          <w:spacing w:val="3"/>
          <w:sz w:val="24"/>
          <w:szCs w:val="24"/>
        </w:rPr>
        <w:t>- является овладение совокупностью общеметодических и частнометодических знаний и умений, позволяющих эффективно осуществлять профессиональную педагогическую деятельность по технологии.</w:t>
      </w:r>
    </w:p>
    <w:p w:rsidR="006018E5" w:rsidRPr="006018E5" w:rsidRDefault="006018E5" w:rsidP="006018E5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018E5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6018E5" w:rsidRPr="006018E5" w:rsidRDefault="006018E5" w:rsidP="00D84665">
      <w:pPr>
        <w:numPr>
          <w:ilvl w:val="0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18E5">
        <w:rPr>
          <w:rFonts w:ascii="Times New Roman" w:hAnsi="Times New Roman"/>
          <w:sz w:val="24"/>
          <w:szCs w:val="24"/>
        </w:rPr>
        <w:t>-ознакомление с современными педагогическими технологиями, направленными на оптимизацию технологического образования школьников;</w:t>
      </w:r>
    </w:p>
    <w:p w:rsidR="006018E5" w:rsidRPr="006018E5" w:rsidRDefault="006018E5" w:rsidP="00D84665">
      <w:pPr>
        <w:numPr>
          <w:ilvl w:val="0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18E5">
        <w:rPr>
          <w:rFonts w:ascii="Times New Roman" w:hAnsi="Times New Roman"/>
          <w:bCs/>
          <w:sz w:val="24"/>
          <w:szCs w:val="24"/>
        </w:rPr>
        <w:t>формирование практических навыков и умений по проведению научного исследования;</w:t>
      </w:r>
    </w:p>
    <w:p w:rsidR="006018E5" w:rsidRPr="006018E5" w:rsidRDefault="006018E5" w:rsidP="00D84665">
      <w:pPr>
        <w:numPr>
          <w:ilvl w:val="0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018E5">
        <w:rPr>
          <w:rFonts w:ascii="Times New Roman" w:hAnsi="Times New Roman"/>
          <w:sz w:val="24"/>
          <w:szCs w:val="24"/>
        </w:rPr>
        <w:t>формирование у обучающихся опыта самостоятельной проектно-исследовательской деятельности</w:t>
      </w:r>
      <w:r w:rsidRPr="006018E5">
        <w:rPr>
          <w:rFonts w:ascii="Times New Roman" w:hAnsi="Times New Roman"/>
          <w:bCs/>
          <w:sz w:val="24"/>
          <w:szCs w:val="24"/>
        </w:rPr>
        <w:t>.</w:t>
      </w:r>
    </w:p>
    <w:p w:rsidR="006018E5" w:rsidRPr="006018E5" w:rsidRDefault="006018E5" w:rsidP="006018E5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6018E5" w:rsidRPr="00FA0FF7" w:rsidRDefault="00FA0FF7" w:rsidP="00FA0FF7">
      <w:pPr>
        <w:autoSpaceDE w:val="0"/>
        <w:autoSpaceDN w:val="0"/>
        <w:adjustRightInd w:val="0"/>
        <w:spacing w:after="0"/>
        <w:ind w:left="56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="006018E5" w:rsidRPr="00FA0FF7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:rsidR="003A707A" w:rsidRPr="002221E0" w:rsidRDefault="003A707A" w:rsidP="002221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21E0">
        <w:rPr>
          <w:rFonts w:ascii="Times New Roman" w:hAnsi="Times New Roman"/>
          <w:sz w:val="24"/>
          <w:szCs w:val="24"/>
        </w:rPr>
        <w:t>ПК-2. Способен применять современные информационно-коммуникационные технологии в учебном процессе.</w:t>
      </w:r>
    </w:p>
    <w:p w:rsidR="003A707A" w:rsidRPr="002221E0" w:rsidRDefault="003A707A" w:rsidP="002221E0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221E0">
        <w:rPr>
          <w:rFonts w:ascii="Times New Roman" w:hAnsi="Times New Roman"/>
          <w:sz w:val="24"/>
          <w:szCs w:val="24"/>
        </w:rPr>
        <w:t>ПК.2.1. Разрабатывает и реализует часть учебной дисциплины средствами электронного образовательного ресурса.</w:t>
      </w:r>
    </w:p>
    <w:p w:rsidR="003A707A" w:rsidRPr="002221E0" w:rsidRDefault="003A707A" w:rsidP="002221E0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221E0">
        <w:rPr>
          <w:rFonts w:ascii="Times New Roman" w:hAnsi="Times New Roman"/>
          <w:sz w:val="24"/>
          <w:szCs w:val="24"/>
        </w:rPr>
        <w:t>ПК.2.2. Применяет электронные средства сопровождения образовательного процесса.</w:t>
      </w:r>
    </w:p>
    <w:p w:rsidR="003A707A" w:rsidRPr="002221E0" w:rsidRDefault="003A707A" w:rsidP="002221E0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21E0">
        <w:rPr>
          <w:rFonts w:ascii="Times New Roman" w:hAnsi="Times New Roman"/>
          <w:sz w:val="24"/>
          <w:szCs w:val="24"/>
        </w:rPr>
        <w:t>ПК.2.3. Создает необходимые для осуществления образовательной деятельности документы с помощью соответствующих редакторов</w:t>
      </w:r>
      <w:r>
        <w:t>.</w:t>
      </w:r>
    </w:p>
    <w:p w:rsidR="003A707A" w:rsidRPr="003A707A" w:rsidRDefault="003A707A" w:rsidP="003A707A">
      <w:pPr>
        <w:pStyle w:val="a4"/>
        <w:autoSpaceDE w:val="0"/>
        <w:autoSpaceDN w:val="0"/>
        <w:adjustRightInd w:val="0"/>
        <w:spacing w:after="0"/>
        <w:ind w:left="92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72" w:type="pct"/>
        <w:tblInd w:w="-106" w:type="dxa"/>
        <w:tblLayout w:type="fixed"/>
        <w:tblLook w:val="0000"/>
      </w:tblPr>
      <w:tblGrid>
        <w:gridCol w:w="953"/>
        <w:gridCol w:w="2416"/>
        <w:gridCol w:w="1229"/>
        <w:gridCol w:w="2335"/>
        <w:gridCol w:w="1389"/>
        <w:gridCol w:w="1673"/>
      </w:tblGrid>
      <w:tr w:rsidR="00810675" w:rsidRPr="009D4674" w:rsidTr="00350E81">
        <w:trPr>
          <w:trHeight w:val="385"/>
        </w:trPr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675" w:rsidRPr="009D4674" w:rsidRDefault="00810675" w:rsidP="00350E8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Код ИДК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10675" w:rsidRPr="009D4674" w:rsidTr="00350E81">
        <w:trPr>
          <w:trHeight w:val="3175"/>
        </w:trPr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ОР.3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675" w:rsidRPr="009D4674" w:rsidRDefault="00810675" w:rsidP="00350E8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" w:hAnsi="Times New Roman"/>
              </w:rPr>
              <w:t>Демонстрирует умение  осуществлять обучение учебному предмету на основе использования предметных методик и применения современных  образовательных технологий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ОР.3.</w:t>
            </w:r>
            <w:r>
              <w:rPr>
                <w:rFonts w:ascii="Times New Roman" w:hAnsi="Times New Roman"/>
              </w:rPr>
              <w:t>4</w:t>
            </w:r>
            <w:r w:rsidRPr="009D4674">
              <w:rPr>
                <w:rFonts w:ascii="Times New Roman" w:hAnsi="Times New Roman"/>
              </w:rPr>
              <w:t xml:space="preserve">.1 </w:t>
            </w:r>
          </w:p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</w:rPr>
              <w:t xml:space="preserve">Владеет содержа-нием учебной дисциплины, </w:t>
            </w:r>
            <w:r w:rsidRPr="009D4674">
              <w:rPr>
                <w:rFonts w:ascii="Times New Roman" w:hAnsi="Times New Roman"/>
              </w:rPr>
              <w:t>формами и методами и технологиями обучения,</w:t>
            </w:r>
            <w:r w:rsidRPr="009D4674">
              <w:rPr>
                <w:rFonts w:ascii="Times New Roman CYR" w:hAnsi="Times New Roman CYR" w:cs="Times New Roman CYR"/>
              </w:rPr>
              <w:t xml:space="preserve"> умеет использовать ее содержание для планирования и проектирования </w:t>
            </w:r>
            <w:r w:rsidRPr="009D4674">
              <w:rPr>
                <w:rFonts w:ascii="Times New Roman" w:hAnsi="Times New Roman"/>
              </w:rPr>
              <w:t>образовательного процесса</w:t>
            </w:r>
            <w:r w:rsidRPr="009D4674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ПК.</w:t>
            </w:r>
            <w:r w:rsidR="002221E0">
              <w:rPr>
                <w:rFonts w:ascii="Times New Roman" w:hAnsi="Times New Roman"/>
              </w:rPr>
              <w:t>2</w:t>
            </w:r>
            <w:r w:rsidRPr="009D4674">
              <w:rPr>
                <w:rFonts w:ascii="Times New Roman" w:hAnsi="Times New Roman"/>
              </w:rPr>
              <w:t>.1.</w:t>
            </w:r>
          </w:p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ПК.</w:t>
            </w:r>
            <w:r w:rsidR="002221E0">
              <w:rPr>
                <w:rFonts w:ascii="Times New Roman" w:hAnsi="Times New Roman"/>
              </w:rPr>
              <w:t>2</w:t>
            </w:r>
            <w:r w:rsidRPr="009D4674">
              <w:rPr>
                <w:rFonts w:ascii="Times New Roman" w:hAnsi="Times New Roman"/>
              </w:rPr>
              <w:t>.2.</w:t>
            </w:r>
          </w:p>
          <w:p w:rsidR="00810675" w:rsidRPr="009D4674" w:rsidRDefault="00810675" w:rsidP="00222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" w:hAnsi="Times New Roman"/>
              </w:rPr>
              <w:t>ПК.</w:t>
            </w:r>
            <w:r w:rsidR="002221E0">
              <w:rPr>
                <w:rFonts w:ascii="Times New Roman" w:hAnsi="Times New Roman"/>
              </w:rPr>
              <w:t>2</w:t>
            </w:r>
            <w:r w:rsidRPr="009D4674">
              <w:rPr>
                <w:rFonts w:ascii="Times New Roman" w:hAnsi="Times New Roman"/>
              </w:rPr>
              <w:t>.3.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350E81">
            <w:pPr>
              <w:spacing w:after="0" w:line="240" w:lineRule="auto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Комплексные ситуационные задания, Практические задачи</w:t>
            </w:r>
          </w:p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" w:hAnsi="Times New Roman"/>
              </w:rPr>
              <w:t>Тесты</w:t>
            </w:r>
          </w:p>
        </w:tc>
      </w:tr>
    </w:tbl>
    <w:p w:rsidR="006018E5" w:rsidRPr="006018E5" w:rsidRDefault="006018E5" w:rsidP="006018E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018E5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018E5">
        <w:rPr>
          <w:rFonts w:ascii="Times New Roman" w:hAnsi="Times New Roman"/>
          <w:i/>
          <w:iCs/>
          <w:sz w:val="24"/>
          <w:szCs w:val="24"/>
        </w:rPr>
        <w:t>5.1. Тематический план</w:t>
      </w:r>
    </w:p>
    <w:tbl>
      <w:tblPr>
        <w:tblW w:w="4888" w:type="pct"/>
        <w:tblInd w:w="108" w:type="dxa"/>
        <w:tblLayout w:type="fixed"/>
        <w:tblLook w:val="0000"/>
      </w:tblPr>
      <w:tblGrid>
        <w:gridCol w:w="4260"/>
        <w:gridCol w:w="847"/>
        <w:gridCol w:w="1070"/>
        <w:gridCol w:w="1420"/>
        <w:gridCol w:w="1240"/>
        <w:gridCol w:w="795"/>
      </w:tblGrid>
      <w:tr w:rsidR="006018E5" w:rsidRPr="006018E5" w:rsidTr="000B15FD">
        <w:trPr>
          <w:trHeight w:val="203"/>
        </w:trPr>
        <w:tc>
          <w:tcPr>
            <w:tcW w:w="41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7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6018E5" w:rsidRPr="006018E5" w:rsidTr="000B15FD">
        <w:trPr>
          <w:trHeight w:val="533"/>
        </w:trPr>
        <w:tc>
          <w:tcPr>
            <w:tcW w:w="413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8E5" w:rsidRPr="006018E5" w:rsidTr="000B15FD">
        <w:trPr>
          <w:trHeight w:val="1"/>
        </w:trPr>
        <w:tc>
          <w:tcPr>
            <w:tcW w:w="41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8E5" w:rsidRPr="006018E5" w:rsidRDefault="0081067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6018E5" w:rsidRPr="006018E5">
              <w:rPr>
                <w:rFonts w:ascii="Times New Roman" w:hAnsi="Times New Roman"/>
                <w:sz w:val="24"/>
                <w:szCs w:val="24"/>
              </w:rPr>
              <w:t>.р.</w:t>
            </w: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8E5" w:rsidRPr="006018E5" w:rsidTr="000B15FD">
        <w:trPr>
          <w:trHeight w:val="1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18E5">
              <w:rPr>
                <w:rFonts w:ascii="Times New Roman" w:hAnsi="Times New Roman"/>
                <w:b/>
                <w:sz w:val="24"/>
                <w:szCs w:val="24"/>
              </w:rPr>
              <w:t>Раздел 1. Проектная деятельность в образовательном учреждении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8E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8E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6018E5" w:rsidRPr="006018E5" w:rsidTr="000B15FD">
        <w:trPr>
          <w:trHeight w:val="267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Тема 1.1 Метод творческих проектов. Виды проектов в учебном процессе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018E5" w:rsidRPr="006018E5" w:rsidTr="000B15FD">
        <w:trPr>
          <w:trHeight w:val="1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Тема 1.2 Организация выполнения творческого проекта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018E5" w:rsidRPr="006018E5" w:rsidTr="000B15FD">
        <w:trPr>
          <w:trHeight w:val="1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018E5">
              <w:rPr>
                <w:rFonts w:ascii="Times New Roman" w:hAnsi="Times New Roman"/>
                <w:b/>
                <w:sz w:val="24"/>
                <w:szCs w:val="24"/>
              </w:rPr>
              <w:t>Раздел 2. Методика организации проектной деятельности обучающихся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8E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8E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6018E5" w:rsidRPr="006018E5" w:rsidTr="000B15FD">
        <w:trPr>
          <w:trHeight w:val="1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Тема 2.1 Планирование проектной деятельности обучающихся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018E5" w:rsidRPr="006018E5" w:rsidTr="000B15FD">
        <w:trPr>
          <w:trHeight w:val="1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Тема 2.2 . Пути и методы организации проектной деятельности обучающихся.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018E5" w:rsidRPr="006018E5" w:rsidTr="000B15FD">
        <w:trPr>
          <w:trHeight w:val="1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018E5">
              <w:rPr>
                <w:rFonts w:ascii="Times New Roman" w:hAnsi="Times New Roman"/>
                <w:b/>
                <w:sz w:val="24"/>
                <w:szCs w:val="24"/>
              </w:rPr>
              <w:t>Раздел 3. Структура, содержание, этапы исследовательской деятельности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8E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6018E5" w:rsidRPr="006018E5" w:rsidTr="000B15FD">
        <w:trPr>
          <w:trHeight w:val="495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Тема 3.1. Требования к научной (исследовательской)работе: композиция, методологический уровень, содержание, библиография, язык изложения, представление материала, оформление, объем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018E5" w:rsidRPr="006018E5" w:rsidTr="000B15FD">
        <w:trPr>
          <w:trHeight w:val="212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 xml:space="preserve">Тема 3.2 Методы и этапы исследования, практическая и теоретическая значимость, научная </w:t>
            </w:r>
            <w:r w:rsidRPr="006018E5">
              <w:rPr>
                <w:rFonts w:ascii="Times New Roman" w:hAnsi="Times New Roman"/>
                <w:sz w:val="24"/>
                <w:szCs w:val="24"/>
              </w:rPr>
              <w:lastRenderedPageBreak/>
              <w:t>новизна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018E5" w:rsidRPr="006018E5" w:rsidTr="000B15FD">
        <w:trPr>
          <w:trHeight w:val="548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018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4. Представление результатов исследования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8E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6018E5" w:rsidRPr="006018E5" w:rsidTr="000B15FD">
        <w:trPr>
          <w:trHeight w:val="107"/>
        </w:trPr>
        <w:tc>
          <w:tcPr>
            <w:tcW w:w="41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Тема 4.1 Формы представления результатов исследования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18E5" w:rsidRPr="006018E5" w:rsidTr="000B15FD">
        <w:trPr>
          <w:trHeight w:val="213"/>
        </w:trPr>
        <w:tc>
          <w:tcPr>
            <w:tcW w:w="41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 xml:space="preserve">Тема 4.2. Подготовка научной статьи. Презентация комплексного исследовательского проекта 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18E5" w:rsidRPr="006018E5" w:rsidTr="000B15FD">
        <w:trPr>
          <w:trHeight w:val="357"/>
        </w:trPr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18E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18E5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2221E0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6018E5" w:rsidRPr="006018E5" w:rsidRDefault="006018E5" w:rsidP="006018E5">
      <w:pPr>
        <w:spacing w:after="0"/>
        <w:rPr>
          <w:rFonts w:ascii="Times New Roman" w:hAnsi="Times New Roman"/>
          <w:bCs/>
          <w:i/>
          <w:sz w:val="24"/>
          <w:szCs w:val="24"/>
        </w:rPr>
      </w:pPr>
    </w:p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018E5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18E5">
        <w:rPr>
          <w:rFonts w:ascii="Times New Roman" w:hAnsi="Times New Roman"/>
          <w:sz w:val="24"/>
          <w:szCs w:val="24"/>
        </w:rPr>
        <w:t>Самостоятельная работа студента в ЭОС</w:t>
      </w:r>
    </w:p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18E5">
        <w:rPr>
          <w:rFonts w:ascii="Times New Roman" w:hAnsi="Times New Roman"/>
          <w:sz w:val="24"/>
          <w:szCs w:val="24"/>
        </w:rPr>
        <w:t>Лабораторно-практические работы</w:t>
      </w:r>
    </w:p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18E5">
        <w:rPr>
          <w:rFonts w:ascii="Times New Roman" w:hAnsi="Times New Roman"/>
          <w:sz w:val="24"/>
          <w:szCs w:val="24"/>
        </w:rPr>
        <w:t>Проектный метод</w:t>
      </w:r>
    </w:p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18E5">
        <w:rPr>
          <w:rFonts w:ascii="Times New Roman" w:hAnsi="Times New Roman"/>
          <w:sz w:val="24"/>
          <w:szCs w:val="24"/>
        </w:rPr>
        <w:t>Исследовательский метод</w:t>
      </w:r>
    </w:p>
    <w:p w:rsidR="006018E5" w:rsidRPr="006018E5" w:rsidRDefault="006018E5" w:rsidP="006018E5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018E5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018E5">
        <w:rPr>
          <w:rFonts w:ascii="Times New Roman" w:hAnsi="Times New Roman"/>
          <w:i/>
          <w:iCs/>
          <w:sz w:val="24"/>
          <w:szCs w:val="24"/>
        </w:rPr>
        <w:t>6.1. Рейтинг-план</w:t>
      </w:r>
    </w:p>
    <w:tbl>
      <w:tblPr>
        <w:tblW w:w="4943" w:type="pct"/>
        <w:tblInd w:w="250" w:type="dxa"/>
        <w:tblLayout w:type="fixed"/>
        <w:tblLook w:val="0000"/>
      </w:tblPr>
      <w:tblGrid>
        <w:gridCol w:w="583"/>
        <w:gridCol w:w="1258"/>
        <w:gridCol w:w="1982"/>
        <w:gridCol w:w="1415"/>
        <w:gridCol w:w="1557"/>
        <w:gridCol w:w="1276"/>
        <w:gridCol w:w="853"/>
        <w:gridCol w:w="817"/>
      </w:tblGrid>
      <w:tr w:rsidR="006018E5" w:rsidRPr="006018E5" w:rsidTr="000B15FD">
        <w:trPr>
          <w:trHeight w:val="357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675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5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Проектная деятельность в образовательном учреждении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8106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ОР.3.</w:t>
            </w:r>
            <w:r>
              <w:rPr>
                <w:rFonts w:ascii="Times New Roman" w:hAnsi="Times New Roman"/>
              </w:rPr>
              <w:t>4</w:t>
            </w:r>
            <w:r w:rsidRPr="009D4674">
              <w:rPr>
                <w:rFonts w:ascii="Times New Roman" w:hAnsi="Times New Roman"/>
              </w:rPr>
              <w:t xml:space="preserve">.1 </w:t>
            </w:r>
          </w:p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Выполнение лабораторно-практических работ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Критерии оценки лаб.-пр. работ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8106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ОР.3.</w:t>
            </w:r>
            <w:r>
              <w:rPr>
                <w:rFonts w:ascii="Times New Roman" w:hAnsi="Times New Roman"/>
              </w:rPr>
              <w:t>4</w:t>
            </w:r>
            <w:r w:rsidRPr="009D4674">
              <w:rPr>
                <w:rFonts w:ascii="Times New Roman" w:hAnsi="Times New Roman"/>
              </w:rPr>
              <w:t xml:space="preserve">.1 </w:t>
            </w:r>
          </w:p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 1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Методика организации проектной деятельности обучающихся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8106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ОР.3.</w:t>
            </w:r>
            <w:r>
              <w:rPr>
                <w:rFonts w:ascii="Times New Roman" w:hAnsi="Times New Roman"/>
              </w:rPr>
              <w:t>4</w:t>
            </w:r>
            <w:r w:rsidRPr="009D4674">
              <w:rPr>
                <w:rFonts w:ascii="Times New Roman" w:hAnsi="Times New Roman"/>
              </w:rPr>
              <w:t xml:space="preserve">.1 </w:t>
            </w:r>
          </w:p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Выполнение лабораторно-практических работ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Критерии оценки лаб.-пр. работ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8106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ОР.3.</w:t>
            </w:r>
            <w:r>
              <w:rPr>
                <w:rFonts w:ascii="Times New Roman" w:hAnsi="Times New Roman"/>
              </w:rPr>
              <w:t>4</w:t>
            </w:r>
            <w:r w:rsidRPr="009D4674">
              <w:rPr>
                <w:rFonts w:ascii="Times New Roman" w:hAnsi="Times New Roman"/>
              </w:rPr>
              <w:t xml:space="preserve">.1 </w:t>
            </w:r>
          </w:p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Выполнение проектных заданий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Оценка проектов по критериям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8106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ОР.3.</w:t>
            </w:r>
            <w:r>
              <w:rPr>
                <w:rFonts w:ascii="Times New Roman" w:hAnsi="Times New Roman"/>
              </w:rPr>
              <w:t>4</w:t>
            </w:r>
            <w:r w:rsidRPr="009D4674">
              <w:rPr>
                <w:rFonts w:ascii="Times New Roman" w:hAnsi="Times New Roman"/>
              </w:rPr>
              <w:t xml:space="preserve">.1 </w:t>
            </w:r>
          </w:p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 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018E5">
              <w:rPr>
                <w:rFonts w:ascii="Times New Roman" w:hAnsi="Times New Roman"/>
                <w:b/>
                <w:sz w:val="24"/>
                <w:szCs w:val="24"/>
              </w:rPr>
              <w:t>Раздел 3. Структура, содержание, этапы исследовательской деятельности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8106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ОР.3.</w:t>
            </w:r>
            <w:r>
              <w:rPr>
                <w:rFonts w:ascii="Times New Roman" w:hAnsi="Times New Roman"/>
              </w:rPr>
              <w:t>4</w:t>
            </w:r>
            <w:r w:rsidRPr="009D4674">
              <w:rPr>
                <w:rFonts w:ascii="Times New Roman" w:hAnsi="Times New Roman"/>
              </w:rPr>
              <w:t xml:space="preserve">.1 </w:t>
            </w:r>
          </w:p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Выполнение лабораторно-</w:t>
            </w:r>
            <w:r w:rsidRPr="006018E5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практических работ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  <w:r w:rsidRPr="006018E5">
              <w:rPr>
                <w:rFonts w:ascii="Times New Roman" w:hAnsi="Times New Roman"/>
                <w:sz w:val="24"/>
                <w:szCs w:val="24"/>
              </w:rPr>
              <w:lastRenderedPageBreak/>
              <w:t>лаб.-пр. работ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8106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ОР.3.</w:t>
            </w:r>
            <w:r>
              <w:rPr>
                <w:rFonts w:ascii="Times New Roman" w:hAnsi="Times New Roman"/>
              </w:rPr>
              <w:t>4</w:t>
            </w:r>
            <w:r w:rsidRPr="009D4674">
              <w:rPr>
                <w:rFonts w:ascii="Times New Roman" w:hAnsi="Times New Roman"/>
              </w:rPr>
              <w:t xml:space="preserve">.1 </w:t>
            </w:r>
          </w:p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Выполнение исследовательских  заданий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Оценка заданий по критериям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8106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ОР.3.</w:t>
            </w:r>
            <w:r>
              <w:rPr>
                <w:rFonts w:ascii="Times New Roman" w:hAnsi="Times New Roman"/>
              </w:rPr>
              <w:t>4</w:t>
            </w:r>
            <w:r w:rsidRPr="009D4674">
              <w:rPr>
                <w:rFonts w:ascii="Times New Roman" w:hAnsi="Times New Roman"/>
              </w:rPr>
              <w:t xml:space="preserve">.1 </w:t>
            </w:r>
          </w:p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 3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018E5">
              <w:rPr>
                <w:rFonts w:ascii="Times New Roman" w:hAnsi="Times New Roman"/>
                <w:b/>
                <w:sz w:val="24"/>
                <w:szCs w:val="24"/>
              </w:rPr>
              <w:t>Раздел 4. Представление результатов исследования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8106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ОР.3.</w:t>
            </w:r>
            <w:r>
              <w:rPr>
                <w:rFonts w:ascii="Times New Roman" w:hAnsi="Times New Roman"/>
              </w:rPr>
              <w:t>4</w:t>
            </w:r>
            <w:r w:rsidRPr="009D4674">
              <w:rPr>
                <w:rFonts w:ascii="Times New Roman" w:hAnsi="Times New Roman"/>
              </w:rPr>
              <w:t xml:space="preserve">.1 </w:t>
            </w:r>
          </w:p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Выполнение лабораторно-практических работ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Критерии оценки лаб.-пр. работ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8106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ОР.3.</w:t>
            </w:r>
            <w:r>
              <w:rPr>
                <w:rFonts w:ascii="Times New Roman" w:hAnsi="Times New Roman"/>
              </w:rPr>
              <w:t>4</w:t>
            </w:r>
            <w:r w:rsidRPr="009D4674">
              <w:rPr>
                <w:rFonts w:ascii="Times New Roman" w:hAnsi="Times New Roman"/>
              </w:rPr>
              <w:t xml:space="preserve">.1 </w:t>
            </w:r>
          </w:p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Выполнение проектных заданий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Оценка проектов по критериям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8106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ОР.3.</w:t>
            </w:r>
            <w:r>
              <w:rPr>
                <w:rFonts w:ascii="Times New Roman" w:hAnsi="Times New Roman"/>
              </w:rPr>
              <w:t>4</w:t>
            </w:r>
            <w:r w:rsidRPr="009D4674">
              <w:rPr>
                <w:rFonts w:ascii="Times New Roman" w:hAnsi="Times New Roman"/>
              </w:rPr>
              <w:t xml:space="preserve">.1 </w:t>
            </w:r>
          </w:p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 3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018E5" w:rsidRPr="006018E5" w:rsidTr="000B15F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18E5" w:rsidRPr="006018E5" w:rsidRDefault="006018E5" w:rsidP="006018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6018E5" w:rsidRPr="005F4F24" w:rsidRDefault="006018E5" w:rsidP="005F4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F4F24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018E5" w:rsidRPr="005F4F24" w:rsidRDefault="006018E5" w:rsidP="005F4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F4F24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5F4F24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6018E5" w:rsidRPr="005F4F24" w:rsidRDefault="006018E5" w:rsidP="00D84665">
      <w:pPr>
        <w:numPr>
          <w:ilvl w:val="0"/>
          <w:numId w:val="10"/>
        </w:num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5F4F24">
        <w:rPr>
          <w:rFonts w:ascii="Times New Roman" w:hAnsi="Times New Roman"/>
          <w:sz w:val="24"/>
          <w:szCs w:val="24"/>
        </w:rPr>
        <w:t xml:space="preserve"> Комарова, И.В. Технология проектно-исследовательской деятельности школьников в условиях ФГОС / И.В. Комарова. - Санкт-Петербург : КАРО, 2015. - 128 с. : табл. - Библиогр. в кн. - ISBN 978-5-9925-0986-1 ; То же [Электронный ресурс]. - URL: </w:t>
      </w:r>
      <w:hyperlink r:id="rId46" w:history="1">
        <w:r w:rsidR="005F4F24" w:rsidRPr="005F4F24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http://biblioclub.ru/index.php?page=book&amp;id=462122</w:t>
        </w:r>
      </w:hyperlink>
      <w:r w:rsidRPr="005F4F24">
        <w:rPr>
          <w:rFonts w:ascii="Times New Roman" w:hAnsi="Times New Roman"/>
          <w:sz w:val="24"/>
          <w:szCs w:val="24"/>
        </w:rPr>
        <w:t>.</w:t>
      </w:r>
    </w:p>
    <w:p w:rsidR="005F4F24" w:rsidRPr="005F4F24" w:rsidRDefault="005F4F24" w:rsidP="00D84665">
      <w:pPr>
        <w:numPr>
          <w:ilvl w:val="0"/>
          <w:numId w:val="10"/>
        </w:num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5F4F24">
        <w:rPr>
          <w:rFonts w:ascii="Times New Roman" w:hAnsi="Times New Roman"/>
          <w:iCs/>
          <w:color w:val="000000"/>
          <w:sz w:val="24"/>
          <w:szCs w:val="24"/>
        </w:rPr>
        <w:t>Михалкина Е.В., Никитаева А.Ю., Косолапова Н.А. Организация проектной деятельности: учебное пособие. Ростов-на-Дону: Издательство Южного федерального университета, 2016.  146 с. URL: </w:t>
      </w:r>
      <w:hyperlink r:id="rId47" w:history="1">
        <w:r w:rsidRPr="005F4F24">
          <w:rPr>
            <w:rFonts w:ascii="Times New Roman" w:hAnsi="Times New Roman"/>
            <w:iCs/>
            <w:color w:val="000000"/>
            <w:sz w:val="24"/>
            <w:szCs w:val="24"/>
          </w:rPr>
          <w:t>http://biblioclub.ru/index.php?page=book&amp;id=461973</w:t>
        </w:r>
      </w:hyperlink>
    </w:p>
    <w:p w:rsidR="006018E5" w:rsidRPr="005F4F24" w:rsidRDefault="006018E5" w:rsidP="005F4F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F4F24">
        <w:rPr>
          <w:rFonts w:ascii="Times New Roman" w:hAnsi="Times New Roman"/>
          <w:sz w:val="24"/>
          <w:szCs w:val="24"/>
        </w:rPr>
        <w:t xml:space="preserve"> </w:t>
      </w:r>
      <w:r w:rsidRPr="005F4F2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5F4F24" w:rsidRPr="005F4F24">
        <w:rPr>
          <w:rFonts w:ascii="Times New Roman" w:hAnsi="Times New Roman"/>
          <w:iCs/>
          <w:color w:val="000000"/>
          <w:sz w:val="24"/>
          <w:szCs w:val="24"/>
        </w:rPr>
        <w:t> </w:t>
      </w:r>
      <w:r w:rsidRPr="005F4F24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6018E5" w:rsidRPr="005F4F24" w:rsidRDefault="006018E5" w:rsidP="005F4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4F24">
        <w:rPr>
          <w:rFonts w:ascii="Times New Roman" w:hAnsi="Times New Roman"/>
          <w:sz w:val="24"/>
          <w:szCs w:val="24"/>
        </w:rPr>
        <w:t xml:space="preserve">1. Научно-исследовательская деятельность студентов в гуманитарном пространстве инновационного университета : монография / С.П. Фирсова, Т.В. Голикова, А.Н. Тарасова и др. ; под общ. ред. С.П. Фирсовой, Т.В. Голиковой ; Поволжский государственный технологический университет. - Йошкар-Ола : ПГТУ, 2017. - 216 с. - ISBN 978-5-8158-1787-6; То же [Электронный ресурс]. - URL: </w:t>
      </w:r>
      <w:hyperlink r:id="rId48" w:history="1">
        <w:r w:rsidRPr="005F4F24">
          <w:rPr>
            <w:rStyle w:val="af7"/>
            <w:rFonts w:ascii="Times New Roman" w:hAnsi="Times New Roman"/>
            <w:sz w:val="24"/>
            <w:szCs w:val="24"/>
          </w:rPr>
          <w:t>http://biblioclub.ru/index.php?page=book&amp;id= 461568</w:t>
        </w:r>
      </w:hyperlink>
      <w:r w:rsidRPr="005F4F24">
        <w:rPr>
          <w:rFonts w:ascii="Times New Roman" w:hAnsi="Times New Roman"/>
          <w:sz w:val="24"/>
          <w:szCs w:val="24"/>
        </w:rPr>
        <w:t>.</w:t>
      </w:r>
    </w:p>
    <w:p w:rsidR="005F4F24" w:rsidRPr="005F4F24" w:rsidRDefault="006018E5" w:rsidP="005F4F24">
      <w:pPr>
        <w:spacing w:after="0" w:line="240" w:lineRule="auto"/>
        <w:ind w:firstLine="709"/>
        <w:rPr>
          <w:rFonts w:ascii="Times New Roman" w:hAnsi="Times New Roman"/>
          <w:iCs/>
          <w:color w:val="000000"/>
          <w:sz w:val="24"/>
          <w:szCs w:val="24"/>
        </w:rPr>
      </w:pPr>
      <w:r w:rsidRPr="005F4F24">
        <w:rPr>
          <w:rFonts w:ascii="Times New Roman" w:hAnsi="Times New Roman"/>
          <w:sz w:val="24"/>
          <w:szCs w:val="24"/>
        </w:rPr>
        <w:t xml:space="preserve">2. </w:t>
      </w:r>
      <w:bookmarkStart w:id="8" w:name="_Hlk72592296"/>
      <w:r w:rsidR="005F4F24" w:rsidRPr="005F4F24">
        <w:rPr>
          <w:rFonts w:ascii="Times New Roman" w:hAnsi="Times New Roman"/>
          <w:iCs/>
          <w:color w:val="000000"/>
          <w:sz w:val="24"/>
          <w:szCs w:val="24"/>
        </w:rPr>
        <w:t>Роготнева А.В., Тарасова Л.Н., Никульшин С.М. и др. Организация проектной деятельности в школе в свете требований ФГОС: методическое пособие: М.: Владос, 2018. 121 с. URL: </w:t>
      </w:r>
      <w:hyperlink r:id="rId49" w:history="1">
        <w:r w:rsidR="005F4F24" w:rsidRPr="005F4F24">
          <w:rPr>
            <w:rFonts w:ascii="Times New Roman" w:hAnsi="Times New Roman"/>
            <w:iCs/>
            <w:color w:val="000000"/>
            <w:sz w:val="24"/>
            <w:szCs w:val="24"/>
          </w:rPr>
          <w:t>https://biblioclub.ru/index.php?page=book&amp;id=429750</w:t>
        </w:r>
      </w:hyperlink>
      <w:bookmarkEnd w:id="8"/>
      <w:r w:rsidR="005F4F24" w:rsidRPr="005F4F24">
        <w:rPr>
          <w:rFonts w:ascii="Times New Roman" w:hAnsi="Times New Roman"/>
          <w:iCs/>
          <w:color w:val="000000"/>
          <w:sz w:val="24"/>
          <w:szCs w:val="24"/>
        </w:rPr>
        <w:t> </w:t>
      </w:r>
    </w:p>
    <w:p w:rsidR="005F4F24" w:rsidRPr="005F4F24" w:rsidRDefault="005F4F24" w:rsidP="005F4F24">
      <w:pPr>
        <w:pStyle w:val="afa"/>
        <w:spacing w:line="240" w:lineRule="auto"/>
      </w:pPr>
      <w:r w:rsidRPr="005F4F24">
        <w:t>3. Самерханова Э.К., Круподерова Е.П., Панова И.В. Цифровые ресурсы для организации образовательного процесса и оценки достижений обучающихся в дистанционном формате: обзор цифровых ресурсов для дистанционного образования. Н. Новгород: Мининский университет, 2020. – 50 с.</w:t>
      </w:r>
    </w:p>
    <w:p w:rsidR="005F4F24" w:rsidRPr="005F4F24" w:rsidRDefault="005F4F24" w:rsidP="005F4F24">
      <w:pPr>
        <w:pStyle w:val="afa"/>
        <w:spacing w:line="240" w:lineRule="auto"/>
      </w:pPr>
      <w:r w:rsidRPr="005F4F24">
        <w:t xml:space="preserve">4. </w:t>
      </w:r>
      <w:bookmarkStart w:id="9" w:name="_Hlk72592315"/>
      <w:r w:rsidRPr="005F4F24">
        <w:t>Тигров В.П. Формирование творческой активности учащихся в проектной деятельности образовательной области «Технология». Липецк: Липецкий государственный педагогический университет имени П.П. Семенова-Тян-Шанского, 2018. 235 с.</w:t>
      </w:r>
      <w:bookmarkEnd w:id="9"/>
      <w:r w:rsidRPr="005F4F24">
        <w:t xml:space="preserve"> </w:t>
      </w:r>
    </w:p>
    <w:p w:rsidR="005F4F24" w:rsidRPr="005F4F24" w:rsidRDefault="005F4F24" w:rsidP="005F4F24">
      <w:pPr>
        <w:pStyle w:val="afa"/>
        <w:spacing w:line="240" w:lineRule="auto"/>
      </w:pPr>
      <w:bookmarkStart w:id="10" w:name="_Hlk72592333"/>
      <w:r w:rsidRPr="005F4F24">
        <w:lastRenderedPageBreak/>
        <w:t>URL: </w:t>
      </w:r>
      <w:hyperlink r:id="rId50" w:history="1">
        <w:r w:rsidRPr="005F4F24">
          <w:t>https://biblioclub.ru/index.php?page=book&amp;id=577446</w:t>
        </w:r>
      </w:hyperlink>
      <w:bookmarkEnd w:id="10"/>
      <w:r w:rsidRPr="005F4F24">
        <w:t> </w:t>
      </w:r>
    </w:p>
    <w:p w:rsidR="006018E5" w:rsidRPr="005F4F24" w:rsidRDefault="006018E5" w:rsidP="005F4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18E5" w:rsidRPr="005F4F24" w:rsidRDefault="006018E5" w:rsidP="005F4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F4F24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5F4F24" w:rsidRPr="005F4F24" w:rsidRDefault="005F4F24" w:rsidP="005F4F24">
      <w:pPr>
        <w:pStyle w:val="afa"/>
        <w:spacing w:line="240" w:lineRule="auto"/>
      </w:pPr>
      <w:r w:rsidRPr="005F4F24">
        <w:t>1. Круподерова Е.П. Социальные сетевые сервисы в проектной деятельности обучающихся: учебно-методическое пособие. Н. Новгород, Мининский университет. 2016.  83 с.</w:t>
      </w:r>
    </w:p>
    <w:p w:rsidR="006018E5" w:rsidRPr="005F4F24" w:rsidRDefault="006018E5" w:rsidP="005F4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F4F24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018E5" w:rsidRPr="006018E5" w:rsidRDefault="006018E5" w:rsidP="006018E5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5919"/>
      </w:tblGrid>
      <w:tr w:rsidR="006018E5" w:rsidRPr="006018E5" w:rsidTr="00810675">
        <w:tc>
          <w:tcPr>
            <w:tcW w:w="3936" w:type="dxa"/>
            <w:shd w:val="clear" w:color="auto" w:fill="auto"/>
          </w:tcPr>
          <w:p w:rsidR="006018E5" w:rsidRPr="006018E5" w:rsidRDefault="00155895" w:rsidP="006018E5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="006018E5" w:rsidRPr="006018E5">
                <w:rPr>
                  <w:rStyle w:val="af7"/>
                  <w:rFonts w:ascii="Times New Roman" w:hAnsi="Times New Roman"/>
                  <w:sz w:val="24"/>
                  <w:szCs w:val="24"/>
                </w:rPr>
                <w:t>http://biblioclub.ru/index.php?page=book&amp;id=462122</w:t>
              </w:r>
            </w:hyperlink>
            <w:r w:rsidR="006018E5" w:rsidRPr="006018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18E5" w:rsidRPr="006018E5" w:rsidRDefault="006018E5" w:rsidP="006018E5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shd w:val="clear" w:color="auto" w:fill="auto"/>
          </w:tcPr>
          <w:p w:rsidR="006018E5" w:rsidRPr="006018E5" w:rsidRDefault="006018E5" w:rsidP="006018E5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E5">
              <w:rPr>
                <w:rFonts w:ascii="Times New Roman" w:hAnsi="Times New Roman"/>
                <w:sz w:val="24"/>
                <w:szCs w:val="24"/>
              </w:rPr>
              <w:t>Комарова, И.В. Технология проектно-исследовательской деятельности школьников в условиях ФГОС / И.В. Комарова. - Санкт-Петербург : КАРО, 2015. - 128 с.</w:t>
            </w:r>
          </w:p>
        </w:tc>
      </w:tr>
    </w:tbl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018E5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6018E5" w:rsidRPr="006018E5" w:rsidRDefault="006018E5" w:rsidP="006018E5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018E5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018E5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018E5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6018E5" w:rsidRPr="006018E5" w:rsidRDefault="006018E5" w:rsidP="006018E5">
      <w:pPr>
        <w:pStyle w:val="justifyspacing01indent"/>
        <w:spacing w:line="276" w:lineRule="auto"/>
        <w:ind w:firstLine="709"/>
        <w:rPr>
          <w:rStyle w:val="font12"/>
        </w:rPr>
      </w:pPr>
      <w:r w:rsidRPr="006018E5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018E5" w:rsidRPr="006018E5" w:rsidRDefault="006018E5" w:rsidP="006018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018E5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018E5" w:rsidRPr="006018E5" w:rsidRDefault="006018E5" w:rsidP="005F4F24">
      <w:pPr>
        <w:pStyle w:val="a4"/>
        <w:autoSpaceDE w:val="0"/>
        <w:autoSpaceDN w:val="0"/>
        <w:adjustRightInd w:val="0"/>
        <w:spacing w:after="0"/>
        <w:ind w:left="0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6018E5">
        <w:rPr>
          <w:rFonts w:ascii="Times New Roman" w:hAnsi="Times New Roman" w:cs="Times New Roman"/>
          <w:sz w:val="24"/>
          <w:szCs w:val="24"/>
        </w:rPr>
        <w:t>Перечень программного обеспечения</w:t>
      </w:r>
    </w:p>
    <w:p w:rsidR="006018E5" w:rsidRPr="006018E5" w:rsidRDefault="006018E5" w:rsidP="00D84665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018E5">
        <w:rPr>
          <w:rFonts w:ascii="Times New Roman" w:hAnsi="Times New Roman" w:cs="Times New Roman"/>
          <w:sz w:val="24"/>
          <w:szCs w:val="24"/>
        </w:rPr>
        <w:t>Интернет</w:t>
      </w:r>
      <w:r w:rsidRPr="006018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18E5">
        <w:rPr>
          <w:rFonts w:ascii="Times New Roman" w:hAnsi="Times New Roman" w:cs="Times New Roman"/>
          <w:sz w:val="24"/>
          <w:szCs w:val="24"/>
        </w:rPr>
        <w:t>браузер;</w:t>
      </w:r>
      <w:r w:rsidRPr="006018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018E5" w:rsidRPr="006018E5" w:rsidRDefault="006018E5" w:rsidP="00D84665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018E5">
        <w:rPr>
          <w:rFonts w:ascii="Times New Roman" w:hAnsi="Times New Roman" w:cs="Times New Roman"/>
          <w:sz w:val="24"/>
          <w:szCs w:val="24"/>
        </w:rPr>
        <w:t>Пакет</w:t>
      </w:r>
      <w:r w:rsidRPr="006018E5">
        <w:rPr>
          <w:rFonts w:ascii="Times New Roman" w:hAnsi="Times New Roman" w:cs="Times New Roman"/>
          <w:sz w:val="24"/>
          <w:szCs w:val="24"/>
          <w:lang w:val="en-US"/>
        </w:rPr>
        <w:t xml:space="preserve"> MS Office,  Microsoft Office Project Professional; </w:t>
      </w:r>
    </w:p>
    <w:p w:rsidR="006018E5" w:rsidRPr="006018E5" w:rsidRDefault="006018E5" w:rsidP="00D84665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018E5">
        <w:rPr>
          <w:rFonts w:ascii="Times New Roman" w:hAnsi="Times New Roman" w:cs="Times New Roman"/>
          <w:color w:val="000000"/>
          <w:sz w:val="24"/>
          <w:szCs w:val="24"/>
          <w:lang w:val="en-US"/>
        </w:rPr>
        <w:t>Adobe Reader</w:t>
      </w:r>
      <w:r w:rsidRPr="006018E5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6018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018E5" w:rsidRPr="006018E5" w:rsidRDefault="006018E5" w:rsidP="00D84665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018E5">
        <w:rPr>
          <w:rFonts w:ascii="Times New Roman" w:hAnsi="Times New Roman" w:cs="Times New Roman"/>
          <w:sz w:val="24"/>
          <w:szCs w:val="24"/>
          <w:lang w:val="en-US"/>
        </w:rPr>
        <w:t xml:space="preserve">LMS Moodle. </w:t>
      </w:r>
    </w:p>
    <w:p w:rsidR="006018E5" w:rsidRPr="006018E5" w:rsidRDefault="006018E5" w:rsidP="005F4F24">
      <w:pPr>
        <w:pStyle w:val="a4"/>
        <w:autoSpaceDE w:val="0"/>
        <w:autoSpaceDN w:val="0"/>
        <w:adjustRightInd w:val="0"/>
        <w:spacing w:after="0"/>
        <w:ind w:left="0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6018E5">
        <w:rPr>
          <w:rFonts w:ascii="Times New Roman" w:hAnsi="Times New Roman" w:cs="Times New Roman"/>
          <w:sz w:val="24"/>
          <w:szCs w:val="24"/>
        </w:rPr>
        <w:t>Перечень информационных справочных систем</w:t>
      </w:r>
    </w:p>
    <w:p w:rsidR="006018E5" w:rsidRPr="006018E5" w:rsidRDefault="006018E5" w:rsidP="005F4F24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Cs/>
          <w:sz w:val="24"/>
          <w:szCs w:val="24"/>
        </w:rPr>
      </w:pPr>
      <w:r w:rsidRPr="006018E5">
        <w:rPr>
          <w:rFonts w:ascii="Times New Roman" w:hAnsi="Times New Roman"/>
          <w:bCs/>
          <w:sz w:val="24"/>
          <w:szCs w:val="24"/>
        </w:rPr>
        <w:t>https://biblioclub.ru/</w:t>
      </w:r>
      <w:r w:rsidRPr="006018E5">
        <w:rPr>
          <w:rFonts w:ascii="Times New Roman" w:hAnsi="Times New Roman"/>
          <w:bCs/>
          <w:sz w:val="24"/>
          <w:szCs w:val="24"/>
        </w:rPr>
        <w:tab/>
        <w:t xml:space="preserve"> ЭБС «Университетская библиотека онлайн»</w:t>
      </w:r>
    </w:p>
    <w:p w:rsidR="006018E5" w:rsidRPr="006018E5" w:rsidRDefault="006018E5" w:rsidP="005F4F24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Cs/>
          <w:sz w:val="24"/>
          <w:szCs w:val="24"/>
        </w:rPr>
      </w:pPr>
      <w:r w:rsidRPr="006018E5">
        <w:rPr>
          <w:rFonts w:ascii="Times New Roman" w:hAnsi="Times New Roman"/>
          <w:bCs/>
          <w:sz w:val="24"/>
          <w:szCs w:val="24"/>
        </w:rPr>
        <w:t>https://elibrary.ru</w:t>
      </w:r>
      <w:r w:rsidRPr="006018E5">
        <w:rPr>
          <w:rFonts w:ascii="Times New Roman" w:hAnsi="Times New Roman"/>
          <w:bCs/>
          <w:sz w:val="24"/>
          <w:szCs w:val="24"/>
        </w:rPr>
        <w:tab/>
        <w:t xml:space="preserve"> Научная электронная библиотека</w:t>
      </w:r>
    </w:p>
    <w:p w:rsidR="006018E5" w:rsidRPr="006018E5" w:rsidRDefault="006018E5" w:rsidP="005F4F24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Cs/>
          <w:sz w:val="24"/>
          <w:szCs w:val="24"/>
        </w:rPr>
      </w:pPr>
      <w:r w:rsidRPr="006018E5">
        <w:rPr>
          <w:rFonts w:ascii="Times New Roman" w:hAnsi="Times New Roman"/>
          <w:bCs/>
          <w:sz w:val="24"/>
          <w:szCs w:val="24"/>
        </w:rPr>
        <w:t>www.ebiblioteka.ru</w:t>
      </w:r>
      <w:r w:rsidRPr="006018E5">
        <w:rPr>
          <w:rFonts w:ascii="Times New Roman" w:hAnsi="Times New Roman"/>
          <w:bCs/>
          <w:sz w:val="24"/>
          <w:szCs w:val="24"/>
        </w:rPr>
        <w:tab/>
        <w:t xml:space="preserve"> - Универсальные базы данных изданий </w:t>
      </w:r>
    </w:p>
    <w:p w:rsidR="006018E5" w:rsidRPr="006018E5" w:rsidRDefault="006018E5" w:rsidP="005F4F24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Cs/>
          <w:sz w:val="24"/>
          <w:szCs w:val="24"/>
        </w:rPr>
      </w:pPr>
      <w:r w:rsidRPr="006018E5">
        <w:rPr>
          <w:rFonts w:ascii="Times New Roman" w:hAnsi="Times New Roman"/>
          <w:bCs/>
          <w:sz w:val="24"/>
          <w:szCs w:val="24"/>
        </w:rPr>
        <w:t>http://window.edu.ru/ - Единое окно доступа к образовательным ресурсам</w:t>
      </w:r>
    </w:p>
    <w:p w:rsidR="00960331" w:rsidRPr="00151882" w:rsidRDefault="00960331" w:rsidP="006018E5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1882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960331" w:rsidRPr="007572A5" w:rsidRDefault="00960331" w:rsidP="0096033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3A5F7B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960331" w:rsidRPr="007572A5" w:rsidRDefault="00960331" w:rsidP="0096033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6018E5" w:rsidRPr="006018E5">
        <w:rPr>
          <w:rFonts w:ascii="Times New Roman" w:eastAsia="Times New Roman" w:hAnsi="Times New Roman"/>
          <w:b/>
          <w:sz w:val="24"/>
          <w:szCs w:val="24"/>
          <w:lang w:eastAsia="ru-RU"/>
        </w:rPr>
        <w:t>STEAM-образование</w:t>
      </w: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960331" w:rsidRPr="006B22A5" w:rsidRDefault="00960331" w:rsidP="006B22A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22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5F4F24" w:rsidRPr="006B22A5" w:rsidRDefault="00960331" w:rsidP="006B22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22A5">
        <w:rPr>
          <w:rFonts w:ascii="Times New Roman" w:hAnsi="Times New Roman"/>
          <w:sz w:val="24"/>
          <w:szCs w:val="24"/>
        </w:rPr>
        <w:t xml:space="preserve">Курс </w:t>
      </w:r>
      <w:r w:rsidRPr="006B22A5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810675" w:rsidRPr="006B22A5">
        <w:rPr>
          <w:rFonts w:ascii="Times New Roman" w:eastAsia="Times New Roman" w:hAnsi="Times New Roman"/>
          <w:b/>
          <w:sz w:val="24"/>
          <w:szCs w:val="24"/>
          <w:lang w:eastAsia="ru-RU"/>
        </w:rPr>
        <w:t>STEAM-образование</w:t>
      </w:r>
      <w:r w:rsidR="00140591" w:rsidRPr="006B22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6222F" w:rsidRPr="006B22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дисциплиной по выбору</w:t>
      </w:r>
      <w:r w:rsidR="00A6222F" w:rsidRPr="006B22A5">
        <w:rPr>
          <w:rFonts w:ascii="Times New Roman" w:hAnsi="Times New Roman"/>
          <w:sz w:val="24"/>
          <w:szCs w:val="24"/>
        </w:rPr>
        <w:t xml:space="preserve"> профессионального модуля «</w:t>
      </w:r>
      <w:r w:rsidR="00FA0FF7">
        <w:rPr>
          <w:rFonts w:ascii="Times New Roman" w:hAnsi="Times New Roman"/>
          <w:sz w:val="24"/>
          <w:szCs w:val="24"/>
        </w:rPr>
        <w:t>Методические аспекты цифровизации образования в школе</w:t>
      </w:r>
      <w:r w:rsidR="00A6222F" w:rsidRPr="006B22A5">
        <w:rPr>
          <w:rFonts w:ascii="Times New Roman" w:hAnsi="Times New Roman"/>
          <w:sz w:val="24"/>
          <w:szCs w:val="24"/>
        </w:rPr>
        <w:t>»</w:t>
      </w:r>
      <w:r w:rsidR="005F4F24" w:rsidRPr="006B22A5">
        <w:rPr>
          <w:rFonts w:ascii="Times New Roman" w:hAnsi="Times New Roman"/>
          <w:sz w:val="24"/>
          <w:szCs w:val="24"/>
        </w:rPr>
        <w:t xml:space="preserve"> и служит созданию условий для овладения обучающимися способами развития интеллектуальных способностей школьников в процессе познавательной деятельности и вовлечения в научно-техническое творчество, навыками проектирования образовательного процесса с использованием </w:t>
      </w:r>
      <w:r w:rsidR="005F4F24" w:rsidRPr="006B22A5">
        <w:rPr>
          <w:rFonts w:ascii="Times New Roman" w:hAnsi="Times New Roman"/>
          <w:bCs/>
          <w:sz w:val="24"/>
          <w:szCs w:val="24"/>
        </w:rPr>
        <w:t>STEАM подхода</w:t>
      </w:r>
      <w:r w:rsidR="005F4F24" w:rsidRPr="006B22A5">
        <w:rPr>
          <w:rFonts w:ascii="Times New Roman" w:hAnsi="Times New Roman"/>
          <w:sz w:val="24"/>
          <w:szCs w:val="24"/>
        </w:rPr>
        <w:t>.</w:t>
      </w:r>
    </w:p>
    <w:p w:rsidR="00960331" w:rsidRPr="006B22A5" w:rsidRDefault="00960331" w:rsidP="006B22A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960331" w:rsidRPr="006B22A5" w:rsidRDefault="00960331" w:rsidP="006B2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22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22A5">
        <w:rPr>
          <w:rFonts w:ascii="Times New Roman" w:hAnsi="Times New Roman"/>
          <w:bCs/>
          <w:sz w:val="24"/>
          <w:szCs w:val="24"/>
        </w:rPr>
        <w:t>Данная дисциплина относится к вариативной части образовательного модуля «</w:t>
      </w:r>
      <w:r w:rsidR="00FA0FF7">
        <w:rPr>
          <w:rFonts w:ascii="Times New Roman" w:hAnsi="Times New Roman"/>
          <w:sz w:val="24"/>
          <w:szCs w:val="24"/>
        </w:rPr>
        <w:t>Методические аспекты цифровизации образования в школе</w:t>
      </w:r>
      <w:r w:rsidRPr="006B22A5">
        <w:rPr>
          <w:rFonts w:ascii="Times New Roman" w:hAnsi="Times New Roman"/>
          <w:bCs/>
          <w:sz w:val="24"/>
          <w:szCs w:val="24"/>
        </w:rPr>
        <w:t xml:space="preserve">».  </w:t>
      </w:r>
      <w:r w:rsidRPr="006B22A5">
        <w:rPr>
          <w:rFonts w:ascii="Times New Roman" w:hAnsi="Times New Roman"/>
          <w:sz w:val="24"/>
          <w:szCs w:val="24"/>
        </w:rPr>
        <w:t>Для изучения дисциплины «STEАM-образование» необходимы знания по дисциплинам модул</w:t>
      </w:r>
      <w:r w:rsidR="00FA0FF7">
        <w:rPr>
          <w:rFonts w:ascii="Times New Roman" w:hAnsi="Times New Roman"/>
          <w:sz w:val="24"/>
          <w:szCs w:val="24"/>
        </w:rPr>
        <w:t xml:space="preserve">я </w:t>
      </w:r>
      <w:r w:rsidRPr="006B22A5">
        <w:rPr>
          <w:rFonts w:ascii="Times New Roman" w:hAnsi="Times New Roman"/>
          <w:sz w:val="24"/>
          <w:szCs w:val="24"/>
        </w:rPr>
        <w:t>«Информационные технологии».</w:t>
      </w:r>
    </w:p>
    <w:p w:rsidR="00960331" w:rsidRPr="006B22A5" w:rsidRDefault="00960331" w:rsidP="006B2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22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6B22A5" w:rsidRPr="006B22A5" w:rsidRDefault="006B22A5" w:rsidP="006B22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22A5">
        <w:rPr>
          <w:rFonts w:ascii="Times New Roman" w:hAnsi="Times New Roman"/>
          <w:i/>
          <w:iCs/>
          <w:sz w:val="24"/>
          <w:szCs w:val="24"/>
        </w:rPr>
        <w:t>Цель</w:t>
      </w:r>
      <w:r w:rsidRPr="006B22A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6B22A5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6B22A5">
        <w:rPr>
          <w:rFonts w:ascii="Times New Roman" w:hAnsi="Times New Roman"/>
          <w:sz w:val="24"/>
          <w:szCs w:val="24"/>
        </w:rPr>
        <w:t xml:space="preserve"> </w:t>
      </w:r>
      <w:r w:rsidRPr="006B22A5">
        <w:rPr>
          <w:rFonts w:ascii="Times New Roman" w:hAnsi="Times New Roman"/>
          <w:spacing w:val="3"/>
          <w:sz w:val="24"/>
          <w:szCs w:val="24"/>
        </w:rPr>
        <w:t xml:space="preserve">– </w:t>
      </w:r>
      <w:r w:rsidRPr="006B22A5">
        <w:rPr>
          <w:rFonts w:ascii="Times New Roman" w:hAnsi="Times New Roman"/>
          <w:sz w:val="24"/>
          <w:szCs w:val="24"/>
        </w:rPr>
        <w:t xml:space="preserve">создать условия для овладения обучающимися навыками проектирования образовательного процесса с использованием </w:t>
      </w:r>
      <w:r w:rsidRPr="006B22A5">
        <w:rPr>
          <w:rFonts w:ascii="Times New Roman" w:hAnsi="Times New Roman"/>
          <w:bCs/>
          <w:sz w:val="24"/>
          <w:szCs w:val="24"/>
        </w:rPr>
        <w:t>STEАM подхода</w:t>
      </w:r>
      <w:r w:rsidRPr="006B22A5">
        <w:rPr>
          <w:rFonts w:ascii="Times New Roman" w:hAnsi="Times New Roman"/>
          <w:sz w:val="24"/>
          <w:szCs w:val="24"/>
        </w:rPr>
        <w:t>.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B22A5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6B22A5" w:rsidRPr="006B22A5" w:rsidRDefault="006B22A5" w:rsidP="006B22A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2A5">
        <w:rPr>
          <w:rFonts w:ascii="Times New Roman" w:hAnsi="Times New Roman"/>
          <w:sz w:val="24"/>
          <w:szCs w:val="24"/>
        </w:rPr>
        <w:softHyphen/>
        <w:t xml:space="preserve">– Обеспечить формирование представлений об особенностях </w:t>
      </w:r>
      <w:r w:rsidRPr="006B22A5">
        <w:rPr>
          <w:rFonts w:ascii="Times New Roman" w:hAnsi="Times New Roman"/>
          <w:bCs/>
          <w:sz w:val="24"/>
          <w:szCs w:val="24"/>
        </w:rPr>
        <w:t>STEM и STE</w:t>
      </w:r>
      <w:r w:rsidRPr="006B22A5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6B22A5">
        <w:rPr>
          <w:rFonts w:ascii="Times New Roman" w:hAnsi="Times New Roman"/>
          <w:bCs/>
          <w:sz w:val="24"/>
          <w:szCs w:val="24"/>
        </w:rPr>
        <w:t>M образования</w:t>
      </w:r>
    </w:p>
    <w:p w:rsidR="006B22A5" w:rsidRPr="006B22A5" w:rsidRDefault="006B22A5" w:rsidP="006B22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2A5">
        <w:rPr>
          <w:rFonts w:ascii="Times New Roman" w:hAnsi="Times New Roman"/>
          <w:sz w:val="24"/>
          <w:szCs w:val="24"/>
        </w:rPr>
        <w:t xml:space="preserve">– Создать условия для формирования умений использования </w:t>
      </w:r>
      <w:r w:rsidRPr="006B22A5">
        <w:rPr>
          <w:rFonts w:ascii="Times New Roman" w:hAnsi="Times New Roman"/>
          <w:bCs/>
          <w:sz w:val="24"/>
          <w:szCs w:val="24"/>
        </w:rPr>
        <w:t>STEАM подхода</w:t>
      </w:r>
      <w:r w:rsidRPr="006B22A5">
        <w:rPr>
          <w:rFonts w:ascii="Times New Roman" w:hAnsi="Times New Roman"/>
          <w:sz w:val="24"/>
          <w:szCs w:val="24"/>
        </w:rPr>
        <w:t xml:space="preserve"> в школе и системе дополнительного образования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2A5">
        <w:rPr>
          <w:rFonts w:ascii="Times New Roman" w:hAnsi="Times New Roman"/>
          <w:sz w:val="24"/>
          <w:szCs w:val="24"/>
        </w:rPr>
        <w:t xml:space="preserve">– Способствовать овладению навыками разработки </w:t>
      </w:r>
      <w:r w:rsidRPr="006B22A5">
        <w:rPr>
          <w:rFonts w:ascii="Times New Roman" w:hAnsi="Times New Roman"/>
          <w:bCs/>
          <w:sz w:val="24"/>
          <w:szCs w:val="24"/>
        </w:rPr>
        <w:t>STE</w:t>
      </w:r>
      <w:r w:rsidRPr="006B22A5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6B22A5">
        <w:rPr>
          <w:rFonts w:ascii="Times New Roman" w:hAnsi="Times New Roman"/>
          <w:bCs/>
          <w:sz w:val="24"/>
          <w:szCs w:val="24"/>
        </w:rPr>
        <w:t>M-проектов</w:t>
      </w:r>
    </w:p>
    <w:p w:rsidR="00960331" w:rsidRPr="00FA0FF7" w:rsidRDefault="00960331" w:rsidP="00FA0FF7">
      <w:pPr>
        <w:pStyle w:val="a4"/>
        <w:numPr>
          <w:ilvl w:val="0"/>
          <w:numId w:val="11"/>
        </w:numPr>
        <w:tabs>
          <w:tab w:val="center" w:pos="51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A0FF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FA0FF7" w:rsidRPr="00FA0FF7" w:rsidRDefault="00FA0FF7" w:rsidP="00FA0F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A0FF7">
        <w:rPr>
          <w:rFonts w:ascii="Times New Roman" w:hAnsi="Times New Roman"/>
          <w:sz w:val="24"/>
          <w:szCs w:val="24"/>
        </w:rPr>
        <w:t>ПК-2. Способен применять современные информационно-коммуникационные технологии в учебном процессе.</w:t>
      </w:r>
    </w:p>
    <w:p w:rsidR="00FA0FF7" w:rsidRPr="00FA0FF7" w:rsidRDefault="00FA0FF7" w:rsidP="00FA0FF7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0FF7">
        <w:rPr>
          <w:rFonts w:ascii="Times New Roman" w:hAnsi="Times New Roman"/>
          <w:sz w:val="24"/>
          <w:szCs w:val="24"/>
        </w:rPr>
        <w:t>ПК.2.1. Разрабатывает и реализует часть учебной дисциплины средствами электронного образовательного ресурса.</w:t>
      </w:r>
    </w:p>
    <w:p w:rsidR="00FA0FF7" w:rsidRPr="00FA0FF7" w:rsidRDefault="00FA0FF7" w:rsidP="00FA0FF7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0FF7">
        <w:rPr>
          <w:rFonts w:ascii="Times New Roman" w:hAnsi="Times New Roman"/>
          <w:sz w:val="24"/>
          <w:szCs w:val="24"/>
        </w:rPr>
        <w:t>ПК.2.2. Применяет электронные средства сопровождения образовательного процесса.</w:t>
      </w:r>
    </w:p>
    <w:p w:rsidR="00FA0FF7" w:rsidRPr="00FA0FF7" w:rsidRDefault="00FA0FF7" w:rsidP="00FA0FF7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A0FF7">
        <w:rPr>
          <w:rFonts w:ascii="Times New Roman" w:hAnsi="Times New Roman"/>
          <w:sz w:val="24"/>
          <w:szCs w:val="24"/>
        </w:rPr>
        <w:t>ПК.2.3. Создает необходимые для осуществления образовательной деятельности документы с помощью соответствующих редакторов</w:t>
      </w:r>
      <w:r>
        <w:t>.</w:t>
      </w:r>
    </w:p>
    <w:p w:rsidR="00FA0FF7" w:rsidRPr="00810675" w:rsidRDefault="00FA0FF7" w:rsidP="00FA0FF7">
      <w:pPr>
        <w:pStyle w:val="a4"/>
        <w:tabs>
          <w:tab w:val="center" w:pos="51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72" w:type="pct"/>
        <w:tblInd w:w="-106" w:type="dxa"/>
        <w:tblLayout w:type="fixed"/>
        <w:tblLook w:val="0000"/>
      </w:tblPr>
      <w:tblGrid>
        <w:gridCol w:w="953"/>
        <w:gridCol w:w="2416"/>
        <w:gridCol w:w="1229"/>
        <w:gridCol w:w="2335"/>
        <w:gridCol w:w="1389"/>
        <w:gridCol w:w="1673"/>
      </w:tblGrid>
      <w:tr w:rsidR="00810675" w:rsidRPr="009D4674" w:rsidTr="00350E81">
        <w:trPr>
          <w:trHeight w:val="385"/>
        </w:trPr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675" w:rsidRPr="009D4674" w:rsidRDefault="00810675" w:rsidP="00350E8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Код ИДК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10675" w:rsidRPr="009D4674" w:rsidTr="00350E81">
        <w:trPr>
          <w:trHeight w:val="3175"/>
        </w:trPr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675" w:rsidRPr="009D4674" w:rsidRDefault="00810675" w:rsidP="00350E8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" w:hAnsi="Times New Roman"/>
              </w:rPr>
              <w:t>Демонстрирует умение  осуществлять обучение учебному предмету на основе использования предметных методик и применения современных  образовательных технологий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ОР.3.</w:t>
            </w:r>
            <w:r>
              <w:rPr>
                <w:rFonts w:ascii="Times New Roman" w:hAnsi="Times New Roman"/>
              </w:rPr>
              <w:t>4</w:t>
            </w:r>
            <w:r w:rsidRPr="009D4674">
              <w:rPr>
                <w:rFonts w:ascii="Times New Roman" w:hAnsi="Times New Roman"/>
              </w:rPr>
              <w:t xml:space="preserve">.1 </w:t>
            </w:r>
          </w:p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9D4674">
              <w:rPr>
                <w:rFonts w:ascii="Times New Roman CYR" w:hAnsi="Times New Roman CYR" w:cs="Times New Roman CYR"/>
              </w:rPr>
              <w:t xml:space="preserve">Владеет содержа-нием учебной дисциплины, </w:t>
            </w:r>
            <w:r w:rsidRPr="009D4674">
              <w:rPr>
                <w:rFonts w:ascii="Times New Roman" w:hAnsi="Times New Roman"/>
              </w:rPr>
              <w:t>формами и методами и технологиями обучения,</w:t>
            </w:r>
            <w:r w:rsidRPr="009D4674">
              <w:rPr>
                <w:rFonts w:ascii="Times New Roman CYR" w:hAnsi="Times New Roman CYR" w:cs="Times New Roman CYR"/>
              </w:rPr>
              <w:t xml:space="preserve"> умеет использовать ее содержание для планирования и проектирования </w:t>
            </w:r>
            <w:r w:rsidRPr="009D4674">
              <w:rPr>
                <w:rFonts w:ascii="Times New Roman" w:hAnsi="Times New Roman"/>
              </w:rPr>
              <w:t>образовательного процесса</w:t>
            </w:r>
            <w:r w:rsidRPr="009D4674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ПК.</w:t>
            </w:r>
            <w:r w:rsidR="00FA0FF7">
              <w:rPr>
                <w:rFonts w:ascii="Times New Roman" w:hAnsi="Times New Roman"/>
              </w:rPr>
              <w:t>2</w:t>
            </w:r>
            <w:r w:rsidRPr="009D4674">
              <w:rPr>
                <w:rFonts w:ascii="Times New Roman" w:hAnsi="Times New Roman"/>
              </w:rPr>
              <w:t>.1.</w:t>
            </w:r>
          </w:p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ПК.</w:t>
            </w:r>
            <w:r w:rsidR="00FA0FF7">
              <w:rPr>
                <w:rFonts w:ascii="Times New Roman" w:hAnsi="Times New Roman"/>
              </w:rPr>
              <w:t>2</w:t>
            </w:r>
            <w:r w:rsidRPr="009D4674">
              <w:rPr>
                <w:rFonts w:ascii="Times New Roman" w:hAnsi="Times New Roman"/>
              </w:rPr>
              <w:t>.2.</w:t>
            </w:r>
          </w:p>
          <w:p w:rsidR="00810675" w:rsidRPr="009D4674" w:rsidRDefault="00810675" w:rsidP="00FA0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" w:hAnsi="Times New Roman"/>
              </w:rPr>
              <w:t>ПК.</w:t>
            </w:r>
            <w:r w:rsidR="00FA0FF7">
              <w:rPr>
                <w:rFonts w:ascii="Times New Roman" w:hAnsi="Times New Roman"/>
              </w:rPr>
              <w:t>2</w:t>
            </w:r>
            <w:r w:rsidRPr="009D4674">
              <w:rPr>
                <w:rFonts w:ascii="Times New Roman" w:hAnsi="Times New Roman"/>
              </w:rPr>
              <w:t>.3.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0675" w:rsidRPr="009D4674" w:rsidRDefault="00810675" w:rsidP="00350E81">
            <w:pPr>
              <w:spacing w:after="0" w:line="240" w:lineRule="auto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Комплексные ситуационные задания, Практические задачи</w:t>
            </w:r>
          </w:p>
          <w:p w:rsidR="00810675" w:rsidRPr="009D4674" w:rsidRDefault="00810675" w:rsidP="00350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lang w:eastAsia="ru-RU"/>
              </w:rPr>
            </w:pPr>
            <w:r w:rsidRPr="009D4674">
              <w:rPr>
                <w:rFonts w:ascii="Times New Roman" w:hAnsi="Times New Roman"/>
              </w:rPr>
              <w:t>Тесты</w:t>
            </w:r>
          </w:p>
        </w:tc>
      </w:tr>
    </w:tbl>
    <w:p w:rsidR="008D6C0A" w:rsidRPr="00810675" w:rsidRDefault="008D6C0A" w:rsidP="008D6C0A">
      <w:pPr>
        <w:tabs>
          <w:tab w:val="center" w:pos="51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6B22A5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6B22A5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361"/>
        <w:gridCol w:w="992"/>
        <w:gridCol w:w="992"/>
        <w:gridCol w:w="1418"/>
        <w:gridCol w:w="1237"/>
        <w:gridCol w:w="853"/>
      </w:tblGrid>
      <w:tr w:rsidR="006B22A5" w:rsidRPr="006B22A5" w:rsidTr="008D79B4">
        <w:trPr>
          <w:trHeight w:val="203"/>
        </w:trPr>
        <w:tc>
          <w:tcPr>
            <w:tcW w:w="43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6B22A5" w:rsidRPr="006B22A5" w:rsidTr="008D79B4">
        <w:trPr>
          <w:trHeight w:val="533"/>
        </w:trPr>
        <w:tc>
          <w:tcPr>
            <w:tcW w:w="436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2A5" w:rsidRPr="006B22A5" w:rsidTr="008D79B4">
        <w:trPr>
          <w:trHeight w:val="1"/>
        </w:trPr>
        <w:tc>
          <w:tcPr>
            <w:tcW w:w="43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Лабор.</w:t>
            </w:r>
          </w:p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2A5" w:rsidRPr="006B22A5" w:rsidTr="008D79B4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6B22A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STE</w:t>
            </w:r>
            <w:r w:rsidRPr="006B22A5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B22A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</w:t>
            </w:r>
            <w:r w:rsidRPr="006B22A5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образование –образование будущего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</w:tr>
      <w:tr w:rsidR="006B22A5" w:rsidRPr="006B22A5" w:rsidTr="008D79B4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Тема 1.1 STEM и STEAM образование: мировые тенденции и практика в разных странах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6B22A5" w:rsidRPr="006B22A5" w:rsidTr="008D79B4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Тема 1.2 Исследовательское обучение и развитие ключевых компетентностей XXI века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6B22A5" w:rsidRPr="006B22A5" w:rsidTr="008D79B4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3A5F7B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5F7B">
              <w:rPr>
                <w:rFonts w:ascii="Times New Roman" w:hAnsi="Times New Roman"/>
                <w:bCs/>
                <w:sz w:val="24"/>
                <w:szCs w:val="24"/>
              </w:rPr>
              <w:t xml:space="preserve">Тема 1.3 </w:t>
            </w:r>
            <w:r w:rsidRPr="003A5F7B">
              <w:rPr>
                <w:rFonts w:ascii="Times New Roman" w:hAnsi="Times New Roman"/>
                <w:sz w:val="24"/>
                <w:szCs w:val="24"/>
                <w:lang w:val="en-US"/>
              </w:rPr>
              <w:t>STEM</w:t>
            </w:r>
            <w:r w:rsidRPr="003A5F7B">
              <w:rPr>
                <w:rFonts w:ascii="Times New Roman" w:hAnsi="Times New Roman"/>
                <w:sz w:val="24"/>
                <w:szCs w:val="24"/>
              </w:rPr>
              <w:t xml:space="preserve"> центры в системе дополнительного образования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B22A5" w:rsidRPr="006B22A5" w:rsidTr="008D79B4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3A5F7B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5F7B">
              <w:rPr>
                <w:rFonts w:ascii="Times New Roman" w:hAnsi="Times New Roman"/>
                <w:bCs/>
                <w:sz w:val="24"/>
                <w:szCs w:val="24"/>
              </w:rPr>
              <w:t>Тема 1.4 Детские технопарки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6B22A5" w:rsidRPr="006B22A5" w:rsidTr="008D79B4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3A5F7B" w:rsidRDefault="006B22A5" w:rsidP="006B22A5">
            <w:pPr>
              <w:pStyle w:val="1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3A5F7B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Раздел 2. Перспективы внедрения STEАM образования в школьную программу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</w:tr>
      <w:tr w:rsidR="006B22A5" w:rsidRPr="006B22A5" w:rsidTr="008D79B4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3A5F7B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7B">
              <w:rPr>
                <w:rFonts w:ascii="Times New Roman" w:hAnsi="Times New Roman"/>
                <w:sz w:val="24"/>
                <w:szCs w:val="24"/>
              </w:rPr>
              <w:t>Тема 2.1 Различные подходы к внедрению STEАM-образования в школьную практику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6B22A5" w:rsidRPr="006B22A5" w:rsidTr="008D79B4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 xml:space="preserve">Тема 2.2 Организация учебно-исследовательской деятельности в рамках </w:t>
            </w:r>
            <w:r w:rsidRPr="006B22A5">
              <w:rPr>
                <w:rFonts w:ascii="Times New Roman" w:hAnsi="Times New Roman"/>
                <w:sz w:val="24"/>
                <w:szCs w:val="24"/>
                <w:lang w:val="en-US"/>
              </w:rPr>
              <w:t>STE</w:t>
            </w:r>
            <w:r w:rsidRPr="006B22A5">
              <w:rPr>
                <w:rFonts w:ascii="Times New Roman" w:hAnsi="Times New Roman"/>
                <w:sz w:val="24"/>
                <w:szCs w:val="24"/>
              </w:rPr>
              <w:t>А</w:t>
            </w:r>
            <w:r w:rsidRPr="006B22A5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6B22A5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6B22A5" w:rsidRPr="006B22A5" w:rsidTr="008D79B4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Тема 2.3 Внеурочная деятельность по информатике и технологии как одна из форм STEАM образования в школе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6B22A5" w:rsidRPr="006B22A5" w:rsidTr="008D79B4">
        <w:trPr>
          <w:trHeight w:val="357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960331" w:rsidRPr="00810675" w:rsidRDefault="00960331" w:rsidP="00960331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960331" w:rsidRPr="00810675" w:rsidRDefault="00960331" w:rsidP="009603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1067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B22A5" w:rsidRPr="006B22A5" w:rsidRDefault="006B22A5" w:rsidP="006B22A5">
      <w:pPr>
        <w:tabs>
          <w:tab w:val="left" w:pos="160"/>
          <w:tab w:val="left" w:pos="415"/>
        </w:tabs>
        <w:rPr>
          <w:rFonts w:ascii="Times New Roman" w:hAnsi="Times New Roman"/>
          <w:sz w:val="24"/>
          <w:szCs w:val="24"/>
        </w:rPr>
      </w:pPr>
      <w:r w:rsidRPr="006B22A5">
        <w:rPr>
          <w:rFonts w:ascii="Times New Roman" w:hAnsi="Times New Roman"/>
          <w:sz w:val="24"/>
          <w:szCs w:val="24"/>
        </w:rPr>
        <w:t>Проблемное обучение; лабораторный практикум; проектный метод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6B22A5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6B22A5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161" w:type="pct"/>
        <w:tblInd w:w="-318" w:type="dxa"/>
        <w:tblLayout w:type="fixed"/>
        <w:tblLook w:val="0000"/>
      </w:tblPr>
      <w:tblGrid>
        <w:gridCol w:w="568"/>
        <w:gridCol w:w="1699"/>
        <w:gridCol w:w="1845"/>
        <w:gridCol w:w="1701"/>
        <w:gridCol w:w="1558"/>
        <w:gridCol w:w="1134"/>
        <w:gridCol w:w="851"/>
        <w:gridCol w:w="814"/>
      </w:tblGrid>
      <w:tr w:rsidR="006B22A5" w:rsidRPr="006B22A5" w:rsidTr="008D79B4">
        <w:trPr>
          <w:trHeight w:val="600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6B22A5" w:rsidRPr="006B22A5" w:rsidTr="008D79B4">
        <w:trPr>
          <w:trHeight w:val="300"/>
        </w:trPr>
        <w:tc>
          <w:tcPr>
            <w:tcW w:w="56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B22A5" w:rsidRPr="006B22A5" w:rsidTr="008D79B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6B22A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STE</w:t>
            </w:r>
            <w:r w:rsidRPr="006B22A5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B22A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</w:t>
            </w:r>
            <w:r w:rsidRPr="006B22A5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образование –образование будущего</w:t>
            </w:r>
          </w:p>
        </w:tc>
      </w:tr>
      <w:tr w:rsidR="006B22A5" w:rsidRPr="006B22A5" w:rsidTr="008D79B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ОР.3-6-1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Оценка участия в дискуссии по критериям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B22A5" w:rsidRPr="006B22A5" w:rsidTr="008D79B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ОР.3-6-1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Оценка творческого задания по критериям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8-14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B22A5" w:rsidRPr="006B22A5" w:rsidTr="008D79B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Перспективы внедрения STEАM образования в школьную программу</w:t>
            </w:r>
          </w:p>
        </w:tc>
      </w:tr>
      <w:tr w:rsidR="006B22A5" w:rsidRPr="006B22A5" w:rsidTr="008D79B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ОР.3-6-1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Pr="006B22A5">
              <w:rPr>
                <w:rFonts w:ascii="Times New Roman" w:hAnsi="Times New Roman"/>
                <w:sz w:val="24"/>
                <w:szCs w:val="24"/>
              </w:rPr>
              <w:lastRenderedPageBreak/>
              <w:t>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</w:t>
            </w:r>
            <w:r w:rsidRPr="006B22A5">
              <w:rPr>
                <w:rFonts w:ascii="Times New Roman" w:hAnsi="Times New Roman"/>
                <w:sz w:val="24"/>
                <w:szCs w:val="24"/>
              </w:rPr>
              <w:lastRenderedPageBreak/>
              <w:t>творческого задания по критериям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lastRenderedPageBreak/>
              <w:t>8-14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B22A5" w:rsidRPr="006B22A5" w:rsidTr="008D79B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ОР.3-6-1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Выполнение лабораторной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Оценка лабораторной работы по критериям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6B22A5" w:rsidRPr="006B22A5" w:rsidTr="008D79B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ОР.3-6-1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Выполнение индивидуальных проектов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Оценка проектов по критериям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14-18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B22A5" w:rsidRPr="006B22A5" w:rsidTr="008D79B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2A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B22A5" w:rsidRPr="006B22A5" w:rsidTr="008D79B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22A5" w:rsidRPr="006B22A5" w:rsidRDefault="006B22A5" w:rsidP="006B2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2A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6B22A5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B22A5" w:rsidRPr="006B22A5" w:rsidRDefault="006B22A5" w:rsidP="006B2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B22A5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B22A5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6B22A5" w:rsidRPr="006B22A5" w:rsidRDefault="006B22A5" w:rsidP="006B22A5">
      <w:pPr>
        <w:pStyle w:val="m-28760313587063590gmail-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6B22A5">
        <w:rPr>
          <w:color w:val="000000"/>
        </w:rPr>
        <w:t xml:space="preserve">1. </w:t>
      </w:r>
      <w:r w:rsidRPr="006B22A5">
        <w:rPr>
          <w:color w:val="222222"/>
        </w:rPr>
        <w:t>Михалкина Е.В., Никитаева А.Ю., Косолапова Н.А. Организация проектной деятельности: учебное пособие. Ростов-на-Дону: Издательство Южного федерального университета, 2016.  146 с. URL: </w:t>
      </w:r>
      <w:hyperlink r:id="rId52" w:tgtFrame="_blank" w:history="1">
        <w:r w:rsidRPr="006B22A5">
          <w:rPr>
            <w:color w:val="222222"/>
          </w:rPr>
          <w:t>http://biblioclub.ru/index.php?page=book&amp;id=461973</w:t>
        </w:r>
      </w:hyperlink>
      <w:r w:rsidRPr="006B22A5">
        <w:rPr>
          <w:color w:val="222222"/>
        </w:rPr>
        <w:t> </w:t>
      </w:r>
    </w:p>
    <w:p w:rsidR="006B22A5" w:rsidRPr="006B22A5" w:rsidRDefault="006B22A5" w:rsidP="006B22A5">
      <w:pPr>
        <w:pStyle w:val="m-28760313587063590gmail-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6B22A5">
        <w:rPr>
          <w:color w:val="222222"/>
        </w:rPr>
        <w:t xml:space="preserve">2. Основы технического творчества и научных исследований: учебное пособие / Ю.В. Пахомова, Н.В. Орлова, А.Ю. Орлов, А.Н. Пахомов. Тамбов: Тамбовский государственный технический университет (ТГТУ), 2015. 81 с. </w:t>
      </w:r>
    </w:p>
    <w:p w:rsidR="006B22A5" w:rsidRPr="006B22A5" w:rsidRDefault="006B22A5" w:rsidP="006B22A5">
      <w:pPr>
        <w:pStyle w:val="m-28760313587063590gmail-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6B22A5">
        <w:rPr>
          <w:color w:val="222222"/>
        </w:rPr>
        <w:t>URL: </w:t>
      </w:r>
      <w:hyperlink r:id="rId53" w:history="1">
        <w:r w:rsidRPr="006B22A5">
          <w:rPr>
            <w:color w:val="222222"/>
          </w:rPr>
          <w:t>https://biblioclub.ru/index.php?page=book&amp;id=444964</w:t>
        </w:r>
      </w:hyperlink>
      <w:r w:rsidRPr="006B22A5">
        <w:rPr>
          <w:color w:val="222222"/>
        </w:rPr>
        <w:t> </w:t>
      </w:r>
    </w:p>
    <w:p w:rsidR="006B22A5" w:rsidRPr="006B22A5" w:rsidRDefault="006B22A5" w:rsidP="006B2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4"/>
          <w:szCs w:val="24"/>
        </w:rPr>
      </w:pPr>
      <w:r w:rsidRPr="006B22A5">
        <w:rPr>
          <w:rFonts w:ascii="Times New Roman" w:hAnsi="Times New Roman"/>
          <w:i/>
          <w:iCs/>
          <w:color w:val="222222"/>
          <w:sz w:val="24"/>
          <w:szCs w:val="24"/>
        </w:rPr>
        <w:t>7.2. Дополнительная литература</w:t>
      </w:r>
    </w:p>
    <w:p w:rsidR="006B22A5" w:rsidRPr="006B22A5" w:rsidRDefault="006B22A5" w:rsidP="006B22A5">
      <w:pPr>
        <w:pStyle w:val="m-28760313587063590gmail-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B22A5">
        <w:rPr>
          <w:color w:val="222222"/>
        </w:rPr>
        <w:t>1.</w:t>
      </w:r>
      <w:r w:rsidRPr="006B22A5">
        <w:rPr>
          <w:color w:val="000000"/>
        </w:rPr>
        <w:t> </w:t>
      </w:r>
      <w:r w:rsidRPr="006B22A5">
        <w:rPr>
          <w:rFonts w:eastAsia="Calibri"/>
          <w:iCs/>
          <w:color w:val="000000"/>
        </w:rPr>
        <w:t xml:space="preserve"> </w:t>
      </w:r>
      <w:r w:rsidRPr="006B22A5">
        <w:rPr>
          <w:color w:val="000000"/>
        </w:rPr>
        <w:t>Минин А.Я. Информационные технологии в образовании: учебное пособие. М.: МПГУ. 2016.  148 с. URL: </w:t>
      </w:r>
      <w:hyperlink r:id="rId54" w:tgtFrame="_blank" w:history="1">
        <w:r w:rsidRPr="006B22A5">
          <w:rPr>
            <w:rStyle w:val="af7"/>
            <w:color w:val="000000"/>
          </w:rPr>
          <w:t>http://biblioclub.ru/index.php?page=book&amp;id=471000</w:t>
        </w:r>
      </w:hyperlink>
      <w:r w:rsidRPr="006B22A5">
        <w:rPr>
          <w:color w:val="000000"/>
        </w:rPr>
        <w:t>.</w:t>
      </w:r>
    </w:p>
    <w:p w:rsidR="006B22A5" w:rsidRPr="006B22A5" w:rsidRDefault="006B22A5" w:rsidP="006B22A5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B22A5">
        <w:rPr>
          <w:rFonts w:ascii="Times New Roman" w:hAnsi="Times New Roman"/>
          <w:iCs/>
          <w:color w:val="000000"/>
          <w:sz w:val="24"/>
          <w:szCs w:val="24"/>
        </w:rPr>
        <w:t>2. Роготнева А.В., Тарасова Л.Н., Никульшин С.М. и др. Организация проектной деятельности в школе в свете требований ФГОС: методическое пособие: М.: Владос, 2018. 121 с. URL: </w:t>
      </w:r>
      <w:hyperlink r:id="rId55" w:history="1">
        <w:r w:rsidRPr="006B22A5">
          <w:rPr>
            <w:rFonts w:ascii="Times New Roman" w:hAnsi="Times New Roman"/>
            <w:iCs/>
            <w:color w:val="000000"/>
            <w:sz w:val="24"/>
            <w:szCs w:val="24"/>
          </w:rPr>
          <w:t>https://biblioclub.ru/index.php?page=book&amp;id=429750</w:t>
        </w:r>
      </w:hyperlink>
      <w:r w:rsidRPr="006B22A5">
        <w:rPr>
          <w:rFonts w:ascii="Times New Roman" w:hAnsi="Times New Roman"/>
          <w:iCs/>
          <w:color w:val="000000"/>
          <w:sz w:val="24"/>
          <w:szCs w:val="24"/>
        </w:rPr>
        <w:t> </w:t>
      </w:r>
    </w:p>
    <w:p w:rsidR="006B22A5" w:rsidRPr="006B22A5" w:rsidRDefault="006B22A5" w:rsidP="006B22A5">
      <w:pPr>
        <w:pStyle w:val="m-28760313587063590gmail-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B22A5">
        <w:rPr>
          <w:color w:val="000000"/>
        </w:rPr>
        <w:t>3.Устройства программного управления в автоматизированном производстве: пособие / А.А. Гончаров, Н.В. Сурба, Е.Н. Велюжинец, Ю.Н. Петренко.  Минск: РИПО, 2017.  272 с. URL: </w:t>
      </w:r>
      <w:hyperlink r:id="rId56" w:tgtFrame="_blank" w:history="1">
        <w:r w:rsidRPr="006B22A5">
          <w:rPr>
            <w:rStyle w:val="af7"/>
            <w:color w:val="000000"/>
          </w:rPr>
          <w:t>http://biblioclub.ru/index.php?page=book&amp;id=487984</w:t>
        </w:r>
      </w:hyperlink>
    </w:p>
    <w:p w:rsidR="006B22A5" w:rsidRPr="006B22A5" w:rsidRDefault="006B22A5" w:rsidP="006B2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4"/>
          <w:szCs w:val="24"/>
        </w:rPr>
      </w:pPr>
      <w:r w:rsidRPr="006B22A5">
        <w:rPr>
          <w:rFonts w:ascii="Times New Roman" w:hAnsi="Times New Roman"/>
          <w:color w:val="000000"/>
          <w:sz w:val="24"/>
          <w:szCs w:val="24"/>
        </w:rPr>
        <w:t>3. Янушевский В.Н. Методика и организация проектной деятельности в школе. 5–9 классы: методическое пособие для учителей и руководителей школ. М.: Гуманитарный издательский центр ВЛАДОС. 2015. 127 с. </w:t>
      </w:r>
    </w:p>
    <w:p w:rsidR="006B22A5" w:rsidRPr="006B22A5" w:rsidRDefault="006B22A5" w:rsidP="006B2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B22A5">
        <w:rPr>
          <w:rFonts w:ascii="Times New Roman" w:hAnsi="Times New Roman"/>
          <w:color w:val="000000"/>
          <w:sz w:val="24"/>
          <w:szCs w:val="24"/>
        </w:rPr>
        <w:t>URL: </w:t>
      </w:r>
      <w:hyperlink r:id="rId57" w:tgtFrame="_blank" w:history="1">
        <w:r w:rsidRPr="006B22A5">
          <w:rPr>
            <w:rFonts w:ascii="Times New Roman" w:hAnsi="Times New Roman"/>
            <w:color w:val="000000"/>
            <w:sz w:val="24"/>
            <w:szCs w:val="24"/>
          </w:rPr>
          <w:t>http://biblioclub.ru/index.php?page=book&amp;id=429797</w:t>
        </w:r>
      </w:hyperlink>
    </w:p>
    <w:p w:rsidR="006B22A5" w:rsidRPr="006B22A5" w:rsidRDefault="006B22A5" w:rsidP="006B2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22A5">
        <w:rPr>
          <w:rFonts w:ascii="Times New Roman" w:hAnsi="Times New Roman"/>
          <w:i/>
          <w:iCs/>
          <w:sz w:val="24"/>
          <w:szCs w:val="24"/>
        </w:rPr>
        <w:t> 7.3. Перечень учебно-методического обеспечения для самостоятельной работы обучающихся по дисциплине</w:t>
      </w:r>
    </w:p>
    <w:p w:rsidR="006B22A5" w:rsidRPr="006B22A5" w:rsidRDefault="006B22A5" w:rsidP="006B2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B22A5">
        <w:rPr>
          <w:rFonts w:ascii="Times New Roman" w:hAnsi="Times New Roman"/>
          <w:color w:val="000000"/>
          <w:sz w:val="24"/>
          <w:szCs w:val="24"/>
        </w:rPr>
        <w:t>1. Круподерова К.Р. Организация сетевой проектной деятельности обучающихся в вузе: учебно-методическое пособие Н. Новгород: Мининский университет. 2016.  83 с.</w:t>
      </w:r>
    </w:p>
    <w:p w:rsidR="006B22A5" w:rsidRPr="006B22A5" w:rsidRDefault="006B22A5" w:rsidP="006B2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22A5">
        <w:rPr>
          <w:rFonts w:ascii="Times New Roman" w:hAnsi="Times New Roman"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B22A5" w:rsidRPr="006B22A5" w:rsidRDefault="006B22A5" w:rsidP="006B2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22A5">
        <w:rPr>
          <w:rFonts w:ascii="Times New Roman" w:hAnsi="Times New Roman"/>
          <w:sz w:val="24"/>
          <w:szCs w:val="24"/>
        </w:rPr>
        <w:t>1. Методика подготовки исследовательских работ студентов. Национальный открытый университет Интуит.  URL: </w:t>
      </w:r>
      <w:hyperlink r:id="rId58" w:tgtFrame="_blank" w:history="1">
        <w:r w:rsidRPr="006B22A5">
          <w:rPr>
            <w:rStyle w:val="af7"/>
            <w:rFonts w:ascii="Times New Roman" w:hAnsi="Times New Roman"/>
            <w:sz w:val="24"/>
            <w:szCs w:val="24"/>
          </w:rPr>
          <w:t>https://www.intuit.ru/studies/courses/11980/1160/info</w:t>
        </w:r>
      </w:hyperlink>
    </w:p>
    <w:p w:rsidR="006B22A5" w:rsidRPr="006B22A5" w:rsidRDefault="006B22A5" w:rsidP="006B22A5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B22A5">
        <w:rPr>
          <w:rFonts w:ascii="Times New Roman" w:hAnsi="Times New Roman"/>
          <w:sz w:val="24"/>
          <w:szCs w:val="24"/>
        </w:rPr>
        <w:t>2.Российская электронная школа </w:t>
      </w:r>
      <w:hyperlink r:id="rId59" w:tgtFrame="_blank" w:history="1">
        <w:r w:rsidRPr="006B22A5">
          <w:rPr>
            <w:rStyle w:val="af7"/>
            <w:rFonts w:ascii="Times New Roman" w:hAnsi="Times New Roman"/>
            <w:sz w:val="24"/>
            <w:szCs w:val="24"/>
          </w:rPr>
          <w:t>http://resh.edu.ru/</w:t>
        </w:r>
      </w:hyperlink>
    </w:p>
    <w:p w:rsidR="006B22A5" w:rsidRPr="006B22A5" w:rsidRDefault="006B22A5" w:rsidP="006B22A5">
      <w:pPr>
        <w:pStyle w:val="m-28760313587063590gmail-msolistparagraph"/>
        <w:shd w:val="clear" w:color="auto" w:fill="FFFFFF"/>
        <w:spacing w:before="0" w:beforeAutospacing="0" w:after="0" w:afterAutospacing="0"/>
        <w:ind w:firstLine="709"/>
      </w:pPr>
      <w:r w:rsidRPr="006B22A5">
        <w:t>3.Единая коллекция цифровых образовательных ресурсов </w:t>
      </w:r>
      <w:hyperlink r:id="rId60" w:tgtFrame="_blank" w:history="1">
        <w:r w:rsidRPr="006B22A5">
          <w:rPr>
            <w:rStyle w:val="af7"/>
          </w:rPr>
          <w:t>http://school-collection.edu.ru</w:t>
        </w:r>
      </w:hyperlink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B22A5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6B22A5" w:rsidRPr="006B22A5" w:rsidRDefault="006B22A5" w:rsidP="006B22A5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B22A5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B22A5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B22A5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B22A5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</w:t>
      </w:r>
      <w:r w:rsidRPr="006B22A5">
        <w:rPr>
          <w:rFonts w:ascii="Times New Roman" w:hAnsi="Times New Roman"/>
          <w:bCs/>
          <w:sz w:val="24"/>
          <w:szCs w:val="24"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B22A5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6B22A5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B22A5">
        <w:rPr>
          <w:rFonts w:ascii="Times New Roman" w:hAnsi="Times New Roman"/>
          <w:sz w:val="24"/>
          <w:szCs w:val="24"/>
          <w:lang w:val="en-US"/>
        </w:rPr>
        <w:t>Office</w:t>
      </w:r>
      <w:r w:rsidRPr="006B22A5">
        <w:rPr>
          <w:rFonts w:ascii="Times New Roman" w:hAnsi="Times New Roman"/>
          <w:sz w:val="24"/>
          <w:szCs w:val="24"/>
        </w:rPr>
        <w:t xml:space="preserve"> </w:t>
      </w:r>
      <w:r w:rsidRPr="006B22A5">
        <w:rPr>
          <w:rFonts w:ascii="Times New Roman" w:hAnsi="Times New Roman"/>
          <w:sz w:val="24"/>
          <w:szCs w:val="24"/>
          <w:lang w:val="en-US"/>
        </w:rPr>
        <w:t>Professional</w:t>
      </w:r>
      <w:r w:rsidRPr="006B22A5">
        <w:rPr>
          <w:rFonts w:ascii="Times New Roman" w:hAnsi="Times New Roman"/>
          <w:sz w:val="24"/>
          <w:szCs w:val="24"/>
        </w:rPr>
        <w:t xml:space="preserve"> </w:t>
      </w:r>
      <w:r w:rsidRPr="006B22A5">
        <w:rPr>
          <w:rFonts w:ascii="Times New Roman" w:hAnsi="Times New Roman"/>
          <w:sz w:val="24"/>
          <w:szCs w:val="24"/>
          <w:lang w:val="en-US"/>
        </w:rPr>
        <w:t>Plus</w:t>
      </w:r>
      <w:r w:rsidRPr="006B22A5">
        <w:rPr>
          <w:rFonts w:ascii="Times New Roman" w:hAnsi="Times New Roman"/>
          <w:sz w:val="24"/>
          <w:szCs w:val="24"/>
        </w:rPr>
        <w:t xml:space="preserve"> 2013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B22A5">
        <w:rPr>
          <w:rFonts w:ascii="Times New Roman" w:hAnsi="Times New Roman"/>
          <w:sz w:val="24"/>
          <w:szCs w:val="24"/>
          <w:lang w:val="en-US"/>
        </w:rPr>
        <w:t>Google</w:t>
      </w:r>
      <w:r w:rsidRPr="006B22A5">
        <w:rPr>
          <w:rFonts w:ascii="Times New Roman" w:hAnsi="Times New Roman"/>
          <w:sz w:val="24"/>
          <w:szCs w:val="24"/>
        </w:rPr>
        <w:t xml:space="preserve"> </w:t>
      </w:r>
      <w:r w:rsidRPr="006B22A5">
        <w:rPr>
          <w:rFonts w:ascii="Times New Roman" w:hAnsi="Times New Roman"/>
          <w:sz w:val="24"/>
          <w:szCs w:val="24"/>
          <w:lang w:val="en-US"/>
        </w:rPr>
        <w:t>Chrome</w:t>
      </w:r>
      <w:r w:rsidRPr="006B22A5">
        <w:rPr>
          <w:rFonts w:ascii="Times New Roman" w:hAnsi="Times New Roman"/>
          <w:sz w:val="24"/>
          <w:szCs w:val="24"/>
        </w:rPr>
        <w:t xml:space="preserve">, </w:t>
      </w:r>
      <w:r w:rsidRPr="006B22A5">
        <w:rPr>
          <w:rFonts w:ascii="Times New Roman" w:hAnsi="Times New Roman"/>
          <w:sz w:val="24"/>
          <w:szCs w:val="24"/>
          <w:lang w:val="en-US"/>
        </w:rPr>
        <w:t>Mozilla</w:t>
      </w:r>
      <w:r w:rsidRPr="006B22A5">
        <w:rPr>
          <w:rFonts w:ascii="Times New Roman" w:hAnsi="Times New Roman"/>
          <w:sz w:val="24"/>
          <w:szCs w:val="24"/>
        </w:rPr>
        <w:t xml:space="preserve"> </w:t>
      </w:r>
      <w:r w:rsidRPr="006B22A5">
        <w:rPr>
          <w:rFonts w:ascii="Times New Roman" w:hAnsi="Times New Roman"/>
          <w:sz w:val="24"/>
          <w:szCs w:val="24"/>
          <w:lang w:val="en-US"/>
        </w:rPr>
        <w:t>Firefox</w:t>
      </w:r>
      <w:r w:rsidRPr="006B22A5">
        <w:rPr>
          <w:rFonts w:ascii="Times New Roman" w:hAnsi="Times New Roman"/>
          <w:sz w:val="24"/>
          <w:szCs w:val="24"/>
        </w:rPr>
        <w:t xml:space="preserve">, </w:t>
      </w:r>
      <w:r w:rsidRPr="006B22A5">
        <w:rPr>
          <w:rFonts w:ascii="Times New Roman" w:hAnsi="Times New Roman"/>
          <w:sz w:val="24"/>
          <w:szCs w:val="24"/>
          <w:lang w:val="en-US"/>
        </w:rPr>
        <w:t>Opera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6B22A5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6B22A5">
        <w:rPr>
          <w:rFonts w:ascii="Times New Roman" w:hAnsi="Times New Roman"/>
          <w:bCs/>
          <w:sz w:val="24"/>
          <w:szCs w:val="24"/>
        </w:rPr>
        <w:t>https://biblioclub.ru</w:t>
      </w:r>
      <w:r w:rsidRPr="006B22A5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6B22A5">
        <w:rPr>
          <w:rFonts w:ascii="Times New Roman" w:hAnsi="Times New Roman"/>
          <w:bCs/>
          <w:sz w:val="24"/>
          <w:szCs w:val="24"/>
        </w:rPr>
        <w:t>https://elibrary.ru</w:t>
      </w:r>
      <w:r w:rsidRPr="006B22A5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6B22A5">
        <w:rPr>
          <w:rFonts w:ascii="Times New Roman" w:hAnsi="Times New Roman"/>
          <w:bCs/>
          <w:sz w:val="24"/>
          <w:szCs w:val="24"/>
        </w:rPr>
        <w:t xml:space="preserve">https://dlib.eastview.com Универсальные базы данных изданий </w:t>
      </w:r>
    </w:p>
    <w:p w:rsidR="006B22A5" w:rsidRPr="006B22A5" w:rsidRDefault="006B22A5" w:rsidP="006B22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6B22A5">
        <w:rPr>
          <w:rFonts w:ascii="Times New Roman" w:hAnsi="Times New Roman"/>
          <w:bCs/>
          <w:sz w:val="24"/>
          <w:szCs w:val="24"/>
        </w:rPr>
        <w:t>http://school-collection.edu.ru Единая коллекция ЦОР</w:t>
      </w:r>
    </w:p>
    <w:p w:rsidR="00457A28" w:rsidRPr="00810675" w:rsidRDefault="00457A28" w:rsidP="00151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A28" w:rsidRPr="00810675" w:rsidRDefault="00457A28" w:rsidP="00151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B4C36" w:rsidRPr="00AC1AA4" w:rsidRDefault="001B4C36" w:rsidP="006B22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C1AA4">
        <w:rPr>
          <w:rFonts w:ascii="Times New Roman" w:hAnsi="Times New Roman"/>
          <w:b/>
          <w:bCs/>
          <w:sz w:val="24"/>
          <w:szCs w:val="24"/>
        </w:rPr>
        <w:t>6. ПРОГРАММА ПРАКТИКИ</w:t>
      </w:r>
    </w:p>
    <w:p w:rsidR="00151882" w:rsidRDefault="00151882" w:rsidP="00151882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соответствии с учебным планом практика по модулю не предусмотрена.</w:t>
      </w:r>
    </w:p>
    <w:p w:rsidR="001B4C36" w:rsidRPr="00AC1AA4" w:rsidRDefault="001B4C36" w:rsidP="001B4C3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4C36" w:rsidRDefault="001B4C36" w:rsidP="001B4C3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1B4C36" w:rsidRPr="00385D79" w:rsidRDefault="001B4C36" w:rsidP="001B4C36">
      <w:pPr>
        <w:pStyle w:val="a4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D79">
        <w:rPr>
          <w:rFonts w:ascii="Times New Roman" w:hAnsi="Times New Roman" w:cs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 w:rsidR="001B4C36" w:rsidRPr="00385D79" w:rsidRDefault="001B4C36" w:rsidP="001B4C36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</w:p>
    <w:p w:rsidR="001B4C36" w:rsidRPr="00385D79" w:rsidRDefault="001B4C36" w:rsidP="001B4C36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r w:rsidRPr="00385D79">
        <w:rPr>
          <w:rFonts w:ascii="Times New Roman" w:hAnsi="Times New Roman"/>
          <w:sz w:val="24"/>
          <w:szCs w:val="24"/>
          <w:lang w:val="en-US"/>
        </w:rPr>
        <w:t>R</w:t>
      </w:r>
      <w:r w:rsidRPr="00385D79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385D79">
        <w:rPr>
          <w:rFonts w:ascii="Times New Roman" w:hAnsi="Times New Roman"/>
          <w:sz w:val="24"/>
          <w:szCs w:val="24"/>
          <w:vertAlign w:val="superscript"/>
        </w:rPr>
        <w:t>мод.</w:t>
      </w:r>
      <w:r w:rsidRPr="00385D79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B4C36" w:rsidRPr="00385D79" w:rsidRDefault="001B4C36" w:rsidP="001B4C36">
      <w:pPr>
        <w:jc w:val="both"/>
        <w:rPr>
          <w:rFonts w:ascii="Times New Roman" w:hAnsi="Times New Roman"/>
          <w:sz w:val="24"/>
          <w:szCs w:val="24"/>
        </w:rPr>
      </w:pPr>
    </w:p>
    <w:p w:rsidR="001B4C36" w:rsidRPr="00385D79" w:rsidRDefault="001B4C36" w:rsidP="001B4C36">
      <w:pPr>
        <w:jc w:val="both"/>
        <w:rPr>
          <w:rFonts w:ascii="Times New Roman" w:hAnsi="Times New Roman"/>
          <w:sz w:val="24"/>
          <w:szCs w:val="24"/>
        </w:rPr>
      </w:pPr>
      <w:r w:rsidRPr="00385D79">
        <w:rPr>
          <w:rFonts w:ascii="Times New Roman" w:hAnsi="Times New Roman"/>
          <w:sz w:val="24"/>
          <w:szCs w:val="24"/>
        </w:rPr>
        <w:t>Где:</w:t>
      </w:r>
    </w:p>
    <w:p w:rsidR="001B4C36" w:rsidRPr="00385D79" w:rsidRDefault="001B4C36" w:rsidP="001B4C36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385D79">
        <w:rPr>
          <w:rFonts w:ascii="Times New Roman" w:hAnsi="Times New Roman"/>
          <w:sz w:val="24"/>
          <w:szCs w:val="24"/>
          <w:lang w:val="en-US"/>
        </w:rPr>
        <w:t>R</w:t>
      </w:r>
      <w:r w:rsidRPr="00385D79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385D79">
        <w:rPr>
          <w:rFonts w:ascii="Times New Roman" w:hAnsi="Times New Roman"/>
          <w:sz w:val="24"/>
          <w:szCs w:val="24"/>
          <w:vertAlign w:val="superscript"/>
        </w:rPr>
        <w:t>мод.</w:t>
      </w:r>
      <w:r w:rsidRPr="00385D79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385D79">
        <w:rPr>
          <w:rFonts w:ascii="Times New Roman" w:hAnsi="Times New Roman"/>
          <w:sz w:val="24"/>
          <w:szCs w:val="24"/>
          <w:lang w:val="en-US"/>
        </w:rPr>
        <w:t>j</w:t>
      </w:r>
      <w:r w:rsidRPr="00385D79">
        <w:rPr>
          <w:rFonts w:ascii="Times New Roman" w:hAnsi="Times New Roman"/>
          <w:sz w:val="24"/>
          <w:szCs w:val="24"/>
        </w:rPr>
        <w:t xml:space="preserve"> по модулю;</w:t>
      </w:r>
    </w:p>
    <w:p w:rsidR="001B4C36" w:rsidRPr="00385D79" w:rsidRDefault="00155895" w:rsidP="001B4C36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B4C36" w:rsidRPr="00385D79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B4C36" w:rsidRPr="00385D79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B4C36" w:rsidRPr="00385D79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B4C36" w:rsidRPr="00385D79" w:rsidRDefault="00155895" w:rsidP="001B4C36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B4C36" w:rsidRPr="00385D79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B4C36" w:rsidRPr="00385D79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1B4C36" w:rsidRPr="00385D79" w:rsidRDefault="00155895" w:rsidP="001B4C36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B4C36" w:rsidRPr="00385D79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B4C36" w:rsidRPr="00385D79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B4C36" w:rsidRPr="00385D79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B4C36" w:rsidRPr="00385D79" w:rsidRDefault="00155895" w:rsidP="001B4C36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B4C36" w:rsidRPr="00385D79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B4C36" w:rsidRPr="00385D79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B4C36" w:rsidRPr="00385D79" w:rsidRDefault="001B4C36" w:rsidP="001B4C36">
      <w:pPr>
        <w:jc w:val="both"/>
        <w:rPr>
          <w:rFonts w:ascii="Times New Roman" w:hAnsi="Times New Roman"/>
          <w:sz w:val="24"/>
          <w:szCs w:val="24"/>
        </w:rPr>
      </w:pPr>
      <w:r w:rsidRPr="00385D79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sectPr w:rsidR="001B4C36" w:rsidRPr="00385D79" w:rsidSect="00F169F4">
      <w:pgSz w:w="11906" w:h="16838"/>
      <w:pgMar w:top="1134" w:right="851" w:bottom="1134" w:left="1418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11F" w:rsidRDefault="004C611F" w:rsidP="00CA7167">
      <w:pPr>
        <w:spacing w:after="0" w:line="240" w:lineRule="auto"/>
      </w:pPr>
      <w:r>
        <w:separator/>
      </w:r>
    </w:p>
  </w:endnote>
  <w:endnote w:type="continuationSeparator" w:id="0">
    <w:p w:rsidR="004C611F" w:rsidRDefault="004C611F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F0411C" w:rsidRPr="009B7E17" w:rsidRDefault="00155895">
        <w:pPr>
          <w:pStyle w:val="ae"/>
          <w:jc w:val="right"/>
          <w:rPr>
            <w:rFonts w:ascii="Times New Roman" w:hAnsi="Times New Roman"/>
          </w:rPr>
        </w:pPr>
        <w:r w:rsidRPr="00B438C7">
          <w:rPr>
            <w:rFonts w:ascii="Times New Roman" w:hAnsi="Times New Roman"/>
          </w:rPr>
          <w:fldChar w:fldCharType="begin"/>
        </w:r>
        <w:r w:rsidR="00F0411C" w:rsidRPr="00B438C7">
          <w:rPr>
            <w:rFonts w:ascii="Times New Roman" w:hAnsi="Times New Roman"/>
          </w:rPr>
          <w:instrText>PAGE   \* MERGEFORMAT</w:instrText>
        </w:r>
        <w:r w:rsidRPr="00B438C7">
          <w:rPr>
            <w:rFonts w:ascii="Times New Roman" w:hAnsi="Times New Roman"/>
          </w:rPr>
          <w:fldChar w:fldCharType="separate"/>
        </w:r>
        <w:r w:rsidR="00470053">
          <w:rPr>
            <w:rFonts w:ascii="Times New Roman" w:hAnsi="Times New Roman"/>
            <w:noProof/>
          </w:rPr>
          <w:t>31</w:t>
        </w:r>
        <w:r w:rsidRPr="00B438C7">
          <w:rPr>
            <w:rFonts w:ascii="Times New Roman" w:hAnsi="Times New Roman"/>
          </w:rPr>
          <w:fldChar w:fldCharType="end"/>
        </w:r>
      </w:p>
    </w:sdtContent>
  </w:sdt>
  <w:p w:rsidR="00F0411C" w:rsidRDefault="00F0411C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11C" w:rsidRDefault="00F0411C">
    <w:pPr>
      <w:pStyle w:val="ae"/>
      <w:jc w:val="right"/>
    </w:pPr>
  </w:p>
  <w:p w:rsidR="00F0411C" w:rsidRDefault="00F0411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11F" w:rsidRDefault="004C611F" w:rsidP="00CA7167">
      <w:pPr>
        <w:spacing w:after="0" w:line="240" w:lineRule="auto"/>
      </w:pPr>
      <w:r>
        <w:separator/>
      </w:r>
    </w:p>
  </w:footnote>
  <w:footnote w:type="continuationSeparator" w:id="0">
    <w:p w:rsidR="004C611F" w:rsidRDefault="004C611F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0C07"/>
    <w:multiLevelType w:val="hybridMultilevel"/>
    <w:tmpl w:val="B5168116"/>
    <w:lvl w:ilvl="0" w:tplc="4AF2B426">
      <w:start w:val="1"/>
      <w:numFmt w:val="bullet"/>
      <w:lvlText w:val="-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1E457E36"/>
    <w:multiLevelType w:val="hybridMultilevel"/>
    <w:tmpl w:val="7CD67F72"/>
    <w:lvl w:ilvl="0" w:tplc="B0264D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A1986"/>
    <w:multiLevelType w:val="hybridMultilevel"/>
    <w:tmpl w:val="16064FBE"/>
    <w:lvl w:ilvl="0" w:tplc="7F30D5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E390D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3217AD"/>
    <w:multiLevelType w:val="hybridMultilevel"/>
    <w:tmpl w:val="E43C7DB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57E669C"/>
    <w:multiLevelType w:val="multilevel"/>
    <w:tmpl w:val="FAA088E6"/>
    <w:lvl w:ilvl="0">
      <w:start w:val="1"/>
      <w:numFmt w:val="decimal"/>
      <w:lvlText w:val="%1."/>
      <w:lvlJc w:val="left"/>
      <w:pPr>
        <w:ind w:left="2201" w:hanging="135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</w:abstractNum>
  <w:abstractNum w:abstractNumId="6">
    <w:nsid w:val="417571AE"/>
    <w:multiLevelType w:val="multilevel"/>
    <w:tmpl w:val="56AC6E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129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45840B5A"/>
    <w:multiLevelType w:val="multilevel"/>
    <w:tmpl w:val="4BB6DA7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4"/>
      <w:numFmt w:val="decimal"/>
      <w:isLgl/>
      <w:lvlText w:val="%1.%2"/>
      <w:lvlJc w:val="left"/>
      <w:pPr>
        <w:ind w:left="12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32" w:hanging="1800"/>
      </w:pPr>
      <w:rPr>
        <w:rFonts w:hint="default"/>
      </w:rPr>
    </w:lvl>
  </w:abstractNum>
  <w:abstractNum w:abstractNumId="8">
    <w:nsid w:val="4B024792"/>
    <w:multiLevelType w:val="hybridMultilevel"/>
    <w:tmpl w:val="F29833E6"/>
    <w:lvl w:ilvl="0" w:tplc="5838EE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B7328E"/>
    <w:multiLevelType w:val="hybridMultilevel"/>
    <w:tmpl w:val="74B4B2E2"/>
    <w:lvl w:ilvl="0" w:tplc="0322681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69C16465"/>
    <w:multiLevelType w:val="multilevel"/>
    <w:tmpl w:val="B5609A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C72320F"/>
    <w:multiLevelType w:val="hybridMultilevel"/>
    <w:tmpl w:val="5660373E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6821E2"/>
    <w:multiLevelType w:val="hybridMultilevel"/>
    <w:tmpl w:val="0CDCC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7D4A7F"/>
    <w:multiLevelType w:val="hybridMultilevel"/>
    <w:tmpl w:val="38045610"/>
    <w:lvl w:ilvl="0" w:tplc="FFFFFFFF">
      <w:start w:val="1"/>
      <w:numFmt w:val="bullet"/>
      <w:lvlText w:val="-"/>
      <w:lvlJc w:val="left"/>
      <w:pPr>
        <w:ind w:left="291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1"/>
  </w:num>
  <w:num w:numId="9">
    <w:abstractNumId w:val="15"/>
  </w:num>
  <w:num w:numId="10">
    <w:abstractNumId w:val="14"/>
  </w:num>
  <w:num w:numId="11">
    <w:abstractNumId w:val="4"/>
  </w:num>
  <w:num w:numId="12">
    <w:abstractNumId w:val="12"/>
  </w:num>
  <w:num w:numId="13">
    <w:abstractNumId w:val="9"/>
  </w:num>
  <w:num w:numId="14">
    <w:abstractNumId w:val="11"/>
  </w:num>
  <w:num w:numId="15">
    <w:abstractNumId w:val="0"/>
  </w:num>
  <w:num w:numId="16">
    <w:abstractNumId w:val="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0383B"/>
    <w:rsid w:val="00010033"/>
    <w:rsid w:val="00020B20"/>
    <w:rsid w:val="00024CDE"/>
    <w:rsid w:val="00040100"/>
    <w:rsid w:val="000401DE"/>
    <w:rsid w:val="00042F1F"/>
    <w:rsid w:val="00046885"/>
    <w:rsid w:val="00047A9E"/>
    <w:rsid w:val="00050CA3"/>
    <w:rsid w:val="000559A4"/>
    <w:rsid w:val="00057CC4"/>
    <w:rsid w:val="00060AB0"/>
    <w:rsid w:val="000628A5"/>
    <w:rsid w:val="0007146B"/>
    <w:rsid w:val="000740D2"/>
    <w:rsid w:val="000748D4"/>
    <w:rsid w:val="00074C40"/>
    <w:rsid w:val="00074D2C"/>
    <w:rsid w:val="000756A4"/>
    <w:rsid w:val="00077E4E"/>
    <w:rsid w:val="0009025C"/>
    <w:rsid w:val="000936EE"/>
    <w:rsid w:val="00095B4F"/>
    <w:rsid w:val="000A2B7F"/>
    <w:rsid w:val="000A4B62"/>
    <w:rsid w:val="000A7767"/>
    <w:rsid w:val="000B07DC"/>
    <w:rsid w:val="000B10A3"/>
    <w:rsid w:val="000B15FD"/>
    <w:rsid w:val="000B2096"/>
    <w:rsid w:val="000C2B36"/>
    <w:rsid w:val="000D632E"/>
    <w:rsid w:val="000E26C3"/>
    <w:rsid w:val="000E4AC9"/>
    <w:rsid w:val="000F359C"/>
    <w:rsid w:val="000F605D"/>
    <w:rsid w:val="0010076F"/>
    <w:rsid w:val="00100C6A"/>
    <w:rsid w:val="001102FF"/>
    <w:rsid w:val="0013292B"/>
    <w:rsid w:val="00140591"/>
    <w:rsid w:val="001444E1"/>
    <w:rsid w:val="0014613F"/>
    <w:rsid w:val="00151882"/>
    <w:rsid w:val="00154D31"/>
    <w:rsid w:val="00155895"/>
    <w:rsid w:val="00174312"/>
    <w:rsid w:val="001869AC"/>
    <w:rsid w:val="00186A21"/>
    <w:rsid w:val="001A3634"/>
    <w:rsid w:val="001A4212"/>
    <w:rsid w:val="001B0419"/>
    <w:rsid w:val="001B2066"/>
    <w:rsid w:val="001B2564"/>
    <w:rsid w:val="001B4C36"/>
    <w:rsid w:val="001C3C2A"/>
    <w:rsid w:val="001C4F99"/>
    <w:rsid w:val="001E12AA"/>
    <w:rsid w:val="001E4CC7"/>
    <w:rsid w:val="001E4E47"/>
    <w:rsid w:val="001E7571"/>
    <w:rsid w:val="001F37E8"/>
    <w:rsid w:val="00205DC5"/>
    <w:rsid w:val="00210790"/>
    <w:rsid w:val="002123B2"/>
    <w:rsid w:val="002221E0"/>
    <w:rsid w:val="00223531"/>
    <w:rsid w:val="0022609C"/>
    <w:rsid w:val="0023145B"/>
    <w:rsid w:val="00233699"/>
    <w:rsid w:val="002336FC"/>
    <w:rsid w:val="002361DA"/>
    <w:rsid w:val="00242947"/>
    <w:rsid w:val="00243866"/>
    <w:rsid w:val="002508F5"/>
    <w:rsid w:val="0027451C"/>
    <w:rsid w:val="00283884"/>
    <w:rsid w:val="002861AF"/>
    <w:rsid w:val="002874D8"/>
    <w:rsid w:val="0029039B"/>
    <w:rsid w:val="00293C8B"/>
    <w:rsid w:val="002A0B87"/>
    <w:rsid w:val="002A5983"/>
    <w:rsid w:val="002A69D6"/>
    <w:rsid w:val="002B0124"/>
    <w:rsid w:val="002B038B"/>
    <w:rsid w:val="002B1322"/>
    <w:rsid w:val="002C330B"/>
    <w:rsid w:val="002C4AAB"/>
    <w:rsid w:val="002C4E8B"/>
    <w:rsid w:val="002D018C"/>
    <w:rsid w:val="002D299C"/>
    <w:rsid w:val="002D45CA"/>
    <w:rsid w:val="002D7C82"/>
    <w:rsid w:val="002F18C6"/>
    <w:rsid w:val="002F2552"/>
    <w:rsid w:val="002F32EF"/>
    <w:rsid w:val="002F4740"/>
    <w:rsid w:val="002F5D5B"/>
    <w:rsid w:val="002F751E"/>
    <w:rsid w:val="0030541C"/>
    <w:rsid w:val="00305D70"/>
    <w:rsid w:val="00323196"/>
    <w:rsid w:val="00323346"/>
    <w:rsid w:val="00323FE3"/>
    <w:rsid w:val="00324E44"/>
    <w:rsid w:val="00324F2D"/>
    <w:rsid w:val="003335B7"/>
    <w:rsid w:val="00334A9D"/>
    <w:rsid w:val="0033503A"/>
    <w:rsid w:val="00335FD8"/>
    <w:rsid w:val="00342002"/>
    <w:rsid w:val="0034702E"/>
    <w:rsid w:val="00350E81"/>
    <w:rsid w:val="0035720D"/>
    <w:rsid w:val="00362FB6"/>
    <w:rsid w:val="0036521D"/>
    <w:rsid w:val="00367247"/>
    <w:rsid w:val="00371410"/>
    <w:rsid w:val="00382986"/>
    <w:rsid w:val="0039618F"/>
    <w:rsid w:val="003973D4"/>
    <w:rsid w:val="00397F06"/>
    <w:rsid w:val="003A36FE"/>
    <w:rsid w:val="003A4747"/>
    <w:rsid w:val="003A5F06"/>
    <w:rsid w:val="003A5F7B"/>
    <w:rsid w:val="003A707A"/>
    <w:rsid w:val="003B150E"/>
    <w:rsid w:val="003B682A"/>
    <w:rsid w:val="003B6887"/>
    <w:rsid w:val="003C1952"/>
    <w:rsid w:val="003C22DF"/>
    <w:rsid w:val="003C3305"/>
    <w:rsid w:val="003C53D2"/>
    <w:rsid w:val="003D06F3"/>
    <w:rsid w:val="003D3F65"/>
    <w:rsid w:val="003D5FFE"/>
    <w:rsid w:val="003E0FED"/>
    <w:rsid w:val="003E272C"/>
    <w:rsid w:val="004031C3"/>
    <w:rsid w:val="00413267"/>
    <w:rsid w:val="004137A9"/>
    <w:rsid w:val="0041524A"/>
    <w:rsid w:val="00423C85"/>
    <w:rsid w:val="00425AFD"/>
    <w:rsid w:val="00433294"/>
    <w:rsid w:val="00433643"/>
    <w:rsid w:val="00440467"/>
    <w:rsid w:val="004411CC"/>
    <w:rsid w:val="00442630"/>
    <w:rsid w:val="00442F3F"/>
    <w:rsid w:val="004543B3"/>
    <w:rsid w:val="00454B79"/>
    <w:rsid w:val="004551EE"/>
    <w:rsid w:val="00456A7A"/>
    <w:rsid w:val="00457A28"/>
    <w:rsid w:val="004637CD"/>
    <w:rsid w:val="00463B74"/>
    <w:rsid w:val="00466E62"/>
    <w:rsid w:val="00467AF1"/>
    <w:rsid w:val="00470053"/>
    <w:rsid w:val="0048222B"/>
    <w:rsid w:val="0048709E"/>
    <w:rsid w:val="00487B77"/>
    <w:rsid w:val="004904AC"/>
    <w:rsid w:val="00497413"/>
    <w:rsid w:val="004B2052"/>
    <w:rsid w:val="004B2ECB"/>
    <w:rsid w:val="004C13C0"/>
    <w:rsid w:val="004C2768"/>
    <w:rsid w:val="004C5B7A"/>
    <w:rsid w:val="004C611F"/>
    <w:rsid w:val="004D0BBB"/>
    <w:rsid w:val="004D1D18"/>
    <w:rsid w:val="004D4190"/>
    <w:rsid w:val="004D5381"/>
    <w:rsid w:val="004E035D"/>
    <w:rsid w:val="004E11E7"/>
    <w:rsid w:val="004E13F8"/>
    <w:rsid w:val="004E7617"/>
    <w:rsid w:val="004F6BF2"/>
    <w:rsid w:val="004F723B"/>
    <w:rsid w:val="00503E05"/>
    <w:rsid w:val="00510D7C"/>
    <w:rsid w:val="00515030"/>
    <w:rsid w:val="005208B8"/>
    <w:rsid w:val="00540B5D"/>
    <w:rsid w:val="00550CFC"/>
    <w:rsid w:val="005514CD"/>
    <w:rsid w:val="005673D0"/>
    <w:rsid w:val="00586E2C"/>
    <w:rsid w:val="00587D1E"/>
    <w:rsid w:val="005914FB"/>
    <w:rsid w:val="00597EA6"/>
    <w:rsid w:val="005A5053"/>
    <w:rsid w:val="005B5EB5"/>
    <w:rsid w:val="005B6EE0"/>
    <w:rsid w:val="005C2AB8"/>
    <w:rsid w:val="005C45D8"/>
    <w:rsid w:val="005D1F37"/>
    <w:rsid w:val="005D714C"/>
    <w:rsid w:val="005E5A5A"/>
    <w:rsid w:val="005E6815"/>
    <w:rsid w:val="005F4F24"/>
    <w:rsid w:val="006018E5"/>
    <w:rsid w:val="006020D2"/>
    <w:rsid w:val="0060589D"/>
    <w:rsid w:val="00605E6C"/>
    <w:rsid w:val="00612D8E"/>
    <w:rsid w:val="006217EB"/>
    <w:rsid w:val="00644120"/>
    <w:rsid w:val="0065080D"/>
    <w:rsid w:val="006558D0"/>
    <w:rsid w:val="006567DB"/>
    <w:rsid w:val="006618A3"/>
    <w:rsid w:val="00666140"/>
    <w:rsid w:val="006661D8"/>
    <w:rsid w:val="00666F04"/>
    <w:rsid w:val="00673EA3"/>
    <w:rsid w:val="00691D3D"/>
    <w:rsid w:val="00694F9D"/>
    <w:rsid w:val="00695872"/>
    <w:rsid w:val="00695993"/>
    <w:rsid w:val="006A32B1"/>
    <w:rsid w:val="006B22A5"/>
    <w:rsid w:val="006B2C93"/>
    <w:rsid w:val="006C037E"/>
    <w:rsid w:val="006C10A5"/>
    <w:rsid w:val="006C2C4B"/>
    <w:rsid w:val="006C3D5C"/>
    <w:rsid w:val="006C49D0"/>
    <w:rsid w:val="006D1D93"/>
    <w:rsid w:val="006D63BE"/>
    <w:rsid w:val="006E3D40"/>
    <w:rsid w:val="006E62D8"/>
    <w:rsid w:val="006F0BA6"/>
    <w:rsid w:val="006F423F"/>
    <w:rsid w:val="006F53B0"/>
    <w:rsid w:val="007002C8"/>
    <w:rsid w:val="00700750"/>
    <w:rsid w:val="007023A8"/>
    <w:rsid w:val="00702A5B"/>
    <w:rsid w:val="00720CA8"/>
    <w:rsid w:val="007243BC"/>
    <w:rsid w:val="00730B64"/>
    <w:rsid w:val="0073305F"/>
    <w:rsid w:val="007371CA"/>
    <w:rsid w:val="00737E4D"/>
    <w:rsid w:val="00755CFF"/>
    <w:rsid w:val="007572A5"/>
    <w:rsid w:val="0076486C"/>
    <w:rsid w:val="00771F0D"/>
    <w:rsid w:val="00774E9D"/>
    <w:rsid w:val="00783103"/>
    <w:rsid w:val="0078759C"/>
    <w:rsid w:val="007B1F62"/>
    <w:rsid w:val="007B27A4"/>
    <w:rsid w:val="007B2BEA"/>
    <w:rsid w:val="007B2CDA"/>
    <w:rsid w:val="007B503A"/>
    <w:rsid w:val="007B6CE0"/>
    <w:rsid w:val="007C332B"/>
    <w:rsid w:val="007C394C"/>
    <w:rsid w:val="007D06F1"/>
    <w:rsid w:val="007D6A8A"/>
    <w:rsid w:val="007E3FD8"/>
    <w:rsid w:val="007E56C6"/>
    <w:rsid w:val="007E7AFB"/>
    <w:rsid w:val="007F65F0"/>
    <w:rsid w:val="00801B07"/>
    <w:rsid w:val="008047B8"/>
    <w:rsid w:val="00805DCE"/>
    <w:rsid w:val="00807C52"/>
    <w:rsid w:val="00810675"/>
    <w:rsid w:val="00832592"/>
    <w:rsid w:val="00834163"/>
    <w:rsid w:val="00840C3D"/>
    <w:rsid w:val="00842805"/>
    <w:rsid w:val="008457B0"/>
    <w:rsid w:val="0084679B"/>
    <w:rsid w:val="00852B82"/>
    <w:rsid w:val="008542F1"/>
    <w:rsid w:val="00857C5F"/>
    <w:rsid w:val="00860C86"/>
    <w:rsid w:val="0086709B"/>
    <w:rsid w:val="00870A05"/>
    <w:rsid w:val="008710D2"/>
    <w:rsid w:val="00872F7B"/>
    <w:rsid w:val="008756B0"/>
    <w:rsid w:val="008827D1"/>
    <w:rsid w:val="00887FF9"/>
    <w:rsid w:val="008915F8"/>
    <w:rsid w:val="00892674"/>
    <w:rsid w:val="00896129"/>
    <w:rsid w:val="008A06A1"/>
    <w:rsid w:val="008A59DA"/>
    <w:rsid w:val="008A5B46"/>
    <w:rsid w:val="008C0096"/>
    <w:rsid w:val="008C55BA"/>
    <w:rsid w:val="008D6C0A"/>
    <w:rsid w:val="008D72D4"/>
    <w:rsid w:val="008D79B4"/>
    <w:rsid w:val="008E6097"/>
    <w:rsid w:val="008F410F"/>
    <w:rsid w:val="0090081D"/>
    <w:rsid w:val="009102FE"/>
    <w:rsid w:val="00916A16"/>
    <w:rsid w:val="00917867"/>
    <w:rsid w:val="00924F9A"/>
    <w:rsid w:val="00936E11"/>
    <w:rsid w:val="0093758B"/>
    <w:rsid w:val="00943A22"/>
    <w:rsid w:val="00951284"/>
    <w:rsid w:val="009529DA"/>
    <w:rsid w:val="00954EF0"/>
    <w:rsid w:val="00960331"/>
    <w:rsid w:val="0096238A"/>
    <w:rsid w:val="009633E5"/>
    <w:rsid w:val="00963A83"/>
    <w:rsid w:val="00964CAB"/>
    <w:rsid w:val="00965B07"/>
    <w:rsid w:val="009661C3"/>
    <w:rsid w:val="009738E1"/>
    <w:rsid w:val="009769CD"/>
    <w:rsid w:val="00981269"/>
    <w:rsid w:val="0098333E"/>
    <w:rsid w:val="0099134B"/>
    <w:rsid w:val="00992115"/>
    <w:rsid w:val="009B495B"/>
    <w:rsid w:val="009B7E17"/>
    <w:rsid w:val="009C0ED1"/>
    <w:rsid w:val="009D1D48"/>
    <w:rsid w:val="009D4674"/>
    <w:rsid w:val="009D59FD"/>
    <w:rsid w:val="009E0FFB"/>
    <w:rsid w:val="009F2B40"/>
    <w:rsid w:val="009F4D2D"/>
    <w:rsid w:val="009F77F5"/>
    <w:rsid w:val="009F7ED5"/>
    <w:rsid w:val="00A00DF2"/>
    <w:rsid w:val="00A01641"/>
    <w:rsid w:val="00A1013E"/>
    <w:rsid w:val="00A24E06"/>
    <w:rsid w:val="00A26E41"/>
    <w:rsid w:val="00A30F6B"/>
    <w:rsid w:val="00A329B6"/>
    <w:rsid w:val="00A35C55"/>
    <w:rsid w:val="00A37144"/>
    <w:rsid w:val="00A374C1"/>
    <w:rsid w:val="00A41D66"/>
    <w:rsid w:val="00A4300C"/>
    <w:rsid w:val="00A463D4"/>
    <w:rsid w:val="00A47D26"/>
    <w:rsid w:val="00A53C23"/>
    <w:rsid w:val="00A54201"/>
    <w:rsid w:val="00A572B2"/>
    <w:rsid w:val="00A6222F"/>
    <w:rsid w:val="00A6506F"/>
    <w:rsid w:val="00A81EA5"/>
    <w:rsid w:val="00A81F9D"/>
    <w:rsid w:val="00A83061"/>
    <w:rsid w:val="00A9645E"/>
    <w:rsid w:val="00AA3688"/>
    <w:rsid w:val="00AA62B4"/>
    <w:rsid w:val="00AA7207"/>
    <w:rsid w:val="00AB1F2F"/>
    <w:rsid w:val="00AB2614"/>
    <w:rsid w:val="00AB3AAE"/>
    <w:rsid w:val="00AC4F6F"/>
    <w:rsid w:val="00AD3567"/>
    <w:rsid w:val="00B0005B"/>
    <w:rsid w:val="00B01FD7"/>
    <w:rsid w:val="00B051C3"/>
    <w:rsid w:val="00B106FF"/>
    <w:rsid w:val="00B209F8"/>
    <w:rsid w:val="00B215FC"/>
    <w:rsid w:val="00B30DB9"/>
    <w:rsid w:val="00B345A6"/>
    <w:rsid w:val="00B353BD"/>
    <w:rsid w:val="00B3644A"/>
    <w:rsid w:val="00B36731"/>
    <w:rsid w:val="00B36C8D"/>
    <w:rsid w:val="00B414AE"/>
    <w:rsid w:val="00B438C7"/>
    <w:rsid w:val="00B45F98"/>
    <w:rsid w:val="00B51BCF"/>
    <w:rsid w:val="00B5595E"/>
    <w:rsid w:val="00B56726"/>
    <w:rsid w:val="00B579CC"/>
    <w:rsid w:val="00B73A19"/>
    <w:rsid w:val="00B8111B"/>
    <w:rsid w:val="00B86D85"/>
    <w:rsid w:val="00B917E6"/>
    <w:rsid w:val="00BA5D52"/>
    <w:rsid w:val="00BB1488"/>
    <w:rsid w:val="00BC3711"/>
    <w:rsid w:val="00BE51AD"/>
    <w:rsid w:val="00BF10A1"/>
    <w:rsid w:val="00BF2206"/>
    <w:rsid w:val="00C11B65"/>
    <w:rsid w:val="00C12476"/>
    <w:rsid w:val="00C12AB6"/>
    <w:rsid w:val="00C14743"/>
    <w:rsid w:val="00C1734C"/>
    <w:rsid w:val="00C21F5E"/>
    <w:rsid w:val="00C23326"/>
    <w:rsid w:val="00C23AEF"/>
    <w:rsid w:val="00C25B2B"/>
    <w:rsid w:val="00C32DAE"/>
    <w:rsid w:val="00C4090B"/>
    <w:rsid w:val="00C424B7"/>
    <w:rsid w:val="00C455A3"/>
    <w:rsid w:val="00C5329F"/>
    <w:rsid w:val="00C54CEF"/>
    <w:rsid w:val="00C64DEA"/>
    <w:rsid w:val="00C72A1B"/>
    <w:rsid w:val="00C73CF4"/>
    <w:rsid w:val="00C77E3D"/>
    <w:rsid w:val="00C821EE"/>
    <w:rsid w:val="00C86A25"/>
    <w:rsid w:val="00C87574"/>
    <w:rsid w:val="00C97173"/>
    <w:rsid w:val="00C978C4"/>
    <w:rsid w:val="00CA2AF6"/>
    <w:rsid w:val="00CA3453"/>
    <w:rsid w:val="00CA7167"/>
    <w:rsid w:val="00CB0281"/>
    <w:rsid w:val="00CB5348"/>
    <w:rsid w:val="00CB54AF"/>
    <w:rsid w:val="00CC102D"/>
    <w:rsid w:val="00CC1799"/>
    <w:rsid w:val="00CC3E9E"/>
    <w:rsid w:val="00CD0D0D"/>
    <w:rsid w:val="00CD3425"/>
    <w:rsid w:val="00CE4B2B"/>
    <w:rsid w:val="00CF0991"/>
    <w:rsid w:val="00CF5416"/>
    <w:rsid w:val="00CF5DB2"/>
    <w:rsid w:val="00CF752F"/>
    <w:rsid w:val="00D11A03"/>
    <w:rsid w:val="00D146BD"/>
    <w:rsid w:val="00D155AD"/>
    <w:rsid w:val="00D1686B"/>
    <w:rsid w:val="00D20DEF"/>
    <w:rsid w:val="00D256F0"/>
    <w:rsid w:val="00D31243"/>
    <w:rsid w:val="00D371A8"/>
    <w:rsid w:val="00D37263"/>
    <w:rsid w:val="00D40B7A"/>
    <w:rsid w:val="00D441B7"/>
    <w:rsid w:val="00D474ED"/>
    <w:rsid w:val="00D5098F"/>
    <w:rsid w:val="00D51AA0"/>
    <w:rsid w:val="00D606BE"/>
    <w:rsid w:val="00D6125B"/>
    <w:rsid w:val="00D7641A"/>
    <w:rsid w:val="00D8032E"/>
    <w:rsid w:val="00D83CDC"/>
    <w:rsid w:val="00D84665"/>
    <w:rsid w:val="00D87E42"/>
    <w:rsid w:val="00D949AC"/>
    <w:rsid w:val="00DB2CF7"/>
    <w:rsid w:val="00DB597C"/>
    <w:rsid w:val="00DB6263"/>
    <w:rsid w:val="00DC0317"/>
    <w:rsid w:val="00DC51C5"/>
    <w:rsid w:val="00DC6BC0"/>
    <w:rsid w:val="00DE0C70"/>
    <w:rsid w:val="00DE0EDF"/>
    <w:rsid w:val="00DF0BE2"/>
    <w:rsid w:val="00DF2B7A"/>
    <w:rsid w:val="00DF4D07"/>
    <w:rsid w:val="00E00F6A"/>
    <w:rsid w:val="00E0334B"/>
    <w:rsid w:val="00E06916"/>
    <w:rsid w:val="00E112E2"/>
    <w:rsid w:val="00E13A2E"/>
    <w:rsid w:val="00E1504E"/>
    <w:rsid w:val="00E222AB"/>
    <w:rsid w:val="00E24E3D"/>
    <w:rsid w:val="00E2789B"/>
    <w:rsid w:val="00E31CFB"/>
    <w:rsid w:val="00E322FA"/>
    <w:rsid w:val="00E42E4D"/>
    <w:rsid w:val="00E557F2"/>
    <w:rsid w:val="00E6258F"/>
    <w:rsid w:val="00E66689"/>
    <w:rsid w:val="00E67F05"/>
    <w:rsid w:val="00E76C56"/>
    <w:rsid w:val="00E84327"/>
    <w:rsid w:val="00E8498A"/>
    <w:rsid w:val="00E91D9B"/>
    <w:rsid w:val="00EA142B"/>
    <w:rsid w:val="00EA3F0C"/>
    <w:rsid w:val="00EA5AF2"/>
    <w:rsid w:val="00EA6A2F"/>
    <w:rsid w:val="00EA6A56"/>
    <w:rsid w:val="00EB7509"/>
    <w:rsid w:val="00EC4CCF"/>
    <w:rsid w:val="00ED17CE"/>
    <w:rsid w:val="00ED674B"/>
    <w:rsid w:val="00ED73F9"/>
    <w:rsid w:val="00EE012B"/>
    <w:rsid w:val="00EE0FB7"/>
    <w:rsid w:val="00EE11FA"/>
    <w:rsid w:val="00EE12FF"/>
    <w:rsid w:val="00EE21BD"/>
    <w:rsid w:val="00EE6033"/>
    <w:rsid w:val="00EF1598"/>
    <w:rsid w:val="00EF3E8A"/>
    <w:rsid w:val="00EF7832"/>
    <w:rsid w:val="00F00857"/>
    <w:rsid w:val="00F03637"/>
    <w:rsid w:val="00F0411C"/>
    <w:rsid w:val="00F0471F"/>
    <w:rsid w:val="00F05EA1"/>
    <w:rsid w:val="00F166CA"/>
    <w:rsid w:val="00F169F4"/>
    <w:rsid w:val="00F177AC"/>
    <w:rsid w:val="00F21AD9"/>
    <w:rsid w:val="00F21F2F"/>
    <w:rsid w:val="00F22201"/>
    <w:rsid w:val="00F22FDF"/>
    <w:rsid w:val="00F24925"/>
    <w:rsid w:val="00F253A0"/>
    <w:rsid w:val="00F27FDB"/>
    <w:rsid w:val="00F31787"/>
    <w:rsid w:val="00F3497A"/>
    <w:rsid w:val="00F51756"/>
    <w:rsid w:val="00F525D1"/>
    <w:rsid w:val="00F57D92"/>
    <w:rsid w:val="00F61F6A"/>
    <w:rsid w:val="00F63720"/>
    <w:rsid w:val="00F64DE1"/>
    <w:rsid w:val="00F65BF4"/>
    <w:rsid w:val="00F660A8"/>
    <w:rsid w:val="00F67CFB"/>
    <w:rsid w:val="00F70A04"/>
    <w:rsid w:val="00F74C29"/>
    <w:rsid w:val="00F77C11"/>
    <w:rsid w:val="00F82A2F"/>
    <w:rsid w:val="00F94247"/>
    <w:rsid w:val="00FA0FF7"/>
    <w:rsid w:val="00FC2A4E"/>
    <w:rsid w:val="00FC2FF0"/>
    <w:rsid w:val="00FC358D"/>
    <w:rsid w:val="00FC696E"/>
    <w:rsid w:val="00FE3164"/>
    <w:rsid w:val="00FE3658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iPriority w:val="99"/>
    <w:unhideWhenUsed/>
    <w:rsid w:val="002F32EF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2F32EF"/>
    <w:rPr>
      <w:rFonts w:ascii="Calibri" w:eastAsia="Calibri" w:hAnsi="Calibri" w:cs="Times New Roman"/>
    </w:rPr>
  </w:style>
  <w:style w:type="paragraph" w:customStyle="1" w:styleId="20">
    <w:name w:val="Абзац списка2"/>
    <w:basedOn w:val="a"/>
    <w:rsid w:val="002F32EF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8A5B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sid w:val="002B1322"/>
    <w:rPr>
      <w:color w:val="0000FF" w:themeColor="hyperlink"/>
      <w:u w:val="single"/>
    </w:rPr>
  </w:style>
  <w:style w:type="paragraph" w:styleId="af8">
    <w:name w:val="No Spacing"/>
    <w:uiPriority w:val="1"/>
    <w:qFormat/>
    <w:rsid w:val="00D146B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Style23">
    <w:name w:val="Style23"/>
    <w:basedOn w:val="a"/>
    <w:uiPriority w:val="99"/>
    <w:rsid w:val="000E4AC9"/>
    <w:pPr>
      <w:widowControl w:val="0"/>
      <w:autoSpaceDE w:val="0"/>
      <w:autoSpaceDN w:val="0"/>
      <w:adjustRightInd w:val="0"/>
      <w:spacing w:after="0" w:line="372" w:lineRule="exact"/>
      <w:ind w:firstLine="27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0E4AC9"/>
    <w:rPr>
      <w:rFonts w:ascii="Times New Roman" w:hAnsi="Times New Roman" w:cs="Times New Roman" w:hint="default"/>
      <w:sz w:val="24"/>
      <w:szCs w:val="24"/>
    </w:rPr>
  </w:style>
  <w:style w:type="character" w:styleId="af9">
    <w:name w:val="FollowedHyperlink"/>
    <w:basedOn w:val="a0"/>
    <w:uiPriority w:val="99"/>
    <w:semiHidden/>
    <w:unhideWhenUsed/>
    <w:rsid w:val="00F51756"/>
    <w:rPr>
      <w:color w:val="800080" w:themeColor="followedHyperlink"/>
      <w:u w:val="single"/>
    </w:rPr>
  </w:style>
  <w:style w:type="character" w:customStyle="1" w:styleId="font12">
    <w:name w:val="font12"/>
    <w:rsid w:val="000740D2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0740D2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Обычный3"/>
    <w:rsid w:val="00350E81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ru-RU"/>
    </w:rPr>
  </w:style>
  <w:style w:type="paragraph" w:customStyle="1" w:styleId="afa">
    <w:name w:val="Заголовок Знак"/>
    <w:basedOn w:val="a"/>
    <w:link w:val="afb"/>
    <w:autoRedefine/>
    <w:uiPriority w:val="99"/>
    <w:qFormat/>
    <w:rsid w:val="000C2B36"/>
    <w:pPr>
      <w:tabs>
        <w:tab w:val="left" w:pos="0"/>
      </w:tabs>
      <w:spacing w:after="0"/>
      <w:ind w:firstLine="709"/>
      <w:jc w:val="both"/>
    </w:pPr>
    <w:rPr>
      <w:rFonts w:ascii="Times New Roman" w:hAnsi="Times New Roman"/>
      <w:iCs/>
      <w:color w:val="000000"/>
      <w:sz w:val="24"/>
      <w:szCs w:val="24"/>
      <w:lang w:eastAsia="ru-RU"/>
    </w:rPr>
  </w:style>
  <w:style w:type="character" w:customStyle="1" w:styleId="afb">
    <w:name w:val="Заголовок Знак Знак"/>
    <w:basedOn w:val="a0"/>
    <w:link w:val="afa"/>
    <w:uiPriority w:val="99"/>
    <w:rsid w:val="000C2B36"/>
    <w:rPr>
      <w:rFonts w:ascii="Times New Roman" w:eastAsia="Calibri" w:hAnsi="Times New Roman" w:cs="Times New Roman"/>
      <w:iCs/>
      <w:color w:val="000000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7D6A8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D6A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Strong"/>
    <w:uiPriority w:val="22"/>
    <w:qFormat/>
    <w:rsid w:val="007D6A8A"/>
    <w:rPr>
      <w:b/>
      <w:bCs/>
    </w:rPr>
  </w:style>
  <w:style w:type="character" w:customStyle="1" w:styleId="FontStyle20">
    <w:name w:val="Font Style20"/>
    <w:basedOn w:val="a0"/>
    <w:uiPriority w:val="99"/>
    <w:rsid w:val="00A47D26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A47D26"/>
    <w:pPr>
      <w:widowControl w:val="0"/>
      <w:autoSpaceDE w:val="0"/>
      <w:autoSpaceDN w:val="0"/>
      <w:adjustRightInd w:val="0"/>
      <w:spacing w:after="0" w:line="278" w:lineRule="exact"/>
      <w:ind w:firstLine="54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">
    <w:name w:val="Обычный4"/>
    <w:rsid w:val="00A47D26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-28760313587063590gmail-a">
    <w:name w:val="m_-28760313587063590gmail-a"/>
    <w:basedOn w:val="a"/>
    <w:rsid w:val="006B22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-28760313587063590gmail-msolistparagraph">
    <w:name w:val="m_-28760313587063590gmail-msolistparagraph"/>
    <w:basedOn w:val="a"/>
    <w:rsid w:val="006B22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"/>
    <w:link w:val="af6"/>
    <w:uiPriority w:val="99"/>
    <w:unhideWhenUsed/>
    <w:rsid w:val="002F32EF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2F32EF"/>
    <w:rPr>
      <w:rFonts w:ascii="Calibri" w:eastAsia="Calibri" w:hAnsi="Calibri" w:cs="Times New Roman"/>
    </w:rPr>
  </w:style>
  <w:style w:type="paragraph" w:customStyle="1" w:styleId="20">
    <w:name w:val="Абзац списка2"/>
    <w:basedOn w:val="a"/>
    <w:rsid w:val="002F32EF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8A5B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sid w:val="002B1322"/>
    <w:rPr>
      <w:color w:val="0000FF" w:themeColor="hyperlink"/>
      <w:u w:val="single"/>
    </w:rPr>
  </w:style>
  <w:style w:type="paragraph" w:styleId="af8">
    <w:name w:val="No Spacing"/>
    <w:uiPriority w:val="1"/>
    <w:qFormat/>
    <w:rsid w:val="00D146B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Style23">
    <w:name w:val="Style23"/>
    <w:basedOn w:val="a"/>
    <w:uiPriority w:val="99"/>
    <w:rsid w:val="000E4AC9"/>
    <w:pPr>
      <w:widowControl w:val="0"/>
      <w:autoSpaceDE w:val="0"/>
      <w:autoSpaceDN w:val="0"/>
      <w:adjustRightInd w:val="0"/>
      <w:spacing w:after="0" w:line="372" w:lineRule="exact"/>
      <w:ind w:firstLine="27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0E4AC9"/>
    <w:rPr>
      <w:rFonts w:ascii="Times New Roman" w:hAnsi="Times New Roman" w:cs="Times New Roman" w:hint="default"/>
      <w:sz w:val="24"/>
      <w:szCs w:val="24"/>
    </w:rPr>
  </w:style>
  <w:style w:type="character" w:styleId="af9">
    <w:name w:val="FollowedHyperlink"/>
    <w:basedOn w:val="a0"/>
    <w:uiPriority w:val="99"/>
    <w:semiHidden/>
    <w:unhideWhenUsed/>
    <w:rsid w:val="00F51756"/>
    <w:rPr>
      <w:color w:val="800080" w:themeColor="followedHyperlink"/>
      <w:u w:val="single"/>
    </w:rPr>
  </w:style>
  <w:style w:type="character" w:customStyle="1" w:styleId="font12">
    <w:name w:val="font12"/>
    <w:rsid w:val="000740D2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0740D2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Обычный3"/>
    <w:rsid w:val="00350E81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ru-RU"/>
    </w:rPr>
  </w:style>
  <w:style w:type="paragraph" w:customStyle="1" w:styleId="afa">
    <w:name w:val="Заголовок Знак"/>
    <w:basedOn w:val="a"/>
    <w:link w:val="afb"/>
    <w:autoRedefine/>
    <w:uiPriority w:val="99"/>
    <w:qFormat/>
    <w:rsid w:val="000C2B36"/>
    <w:pPr>
      <w:tabs>
        <w:tab w:val="left" w:pos="0"/>
      </w:tabs>
      <w:spacing w:after="0"/>
      <w:ind w:firstLine="709"/>
      <w:jc w:val="both"/>
    </w:pPr>
    <w:rPr>
      <w:rFonts w:ascii="Times New Roman" w:hAnsi="Times New Roman"/>
      <w:iCs/>
      <w:color w:val="000000"/>
      <w:sz w:val="24"/>
      <w:szCs w:val="24"/>
      <w:lang w:eastAsia="ru-RU"/>
    </w:rPr>
  </w:style>
  <w:style w:type="character" w:customStyle="1" w:styleId="afb">
    <w:name w:val="Заголовок Знак Знак"/>
    <w:basedOn w:val="a0"/>
    <w:link w:val="afa"/>
    <w:uiPriority w:val="99"/>
    <w:rsid w:val="000C2B36"/>
    <w:rPr>
      <w:rFonts w:ascii="Times New Roman" w:eastAsia="Calibri" w:hAnsi="Times New Roman" w:cs="Times New Roman"/>
      <w:iCs/>
      <w:color w:val="000000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7D6A8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D6A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Strong"/>
    <w:uiPriority w:val="22"/>
    <w:qFormat/>
    <w:rsid w:val="007D6A8A"/>
    <w:rPr>
      <w:b/>
      <w:bCs/>
    </w:rPr>
  </w:style>
  <w:style w:type="character" w:customStyle="1" w:styleId="FontStyle20">
    <w:name w:val="Font Style20"/>
    <w:basedOn w:val="a0"/>
    <w:uiPriority w:val="99"/>
    <w:rsid w:val="00A47D26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A47D26"/>
    <w:pPr>
      <w:widowControl w:val="0"/>
      <w:autoSpaceDE w:val="0"/>
      <w:autoSpaceDN w:val="0"/>
      <w:adjustRightInd w:val="0"/>
      <w:spacing w:after="0" w:line="278" w:lineRule="exact"/>
      <w:ind w:firstLine="54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">
    <w:name w:val="Обычный4"/>
    <w:rsid w:val="00A47D26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-28760313587063590gmail-a">
    <w:name w:val="m_-28760313587063590gmail-a"/>
    <w:basedOn w:val="a"/>
    <w:rsid w:val="006B22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-28760313587063590gmail-msolistparagraph">
    <w:name w:val="m_-28760313587063590gmail-msolistparagraph"/>
    <w:basedOn w:val="a"/>
    <w:rsid w:val="006B22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2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12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club.ru/index.php?page=book&amp;id=602624" TargetMode="External"/><Relationship Id="rId18" Type="http://schemas.openxmlformats.org/officeDocument/2006/relationships/hyperlink" Target="http://www.avers-edu.ru/" TargetMode="External"/><Relationship Id="rId26" Type="http://schemas.openxmlformats.org/officeDocument/2006/relationships/hyperlink" Target="https://biblio-online.ru/bcode/427499" TargetMode="External"/><Relationship Id="rId39" Type="http://schemas.openxmlformats.org/officeDocument/2006/relationships/hyperlink" Target="http://biblioclub.ru/index.php?page=book&amp;id=471000" TargetMode="External"/><Relationship Id="rId21" Type="http://schemas.openxmlformats.org/officeDocument/2006/relationships/hyperlink" Target="https://dnevnik.ru/" TargetMode="External"/><Relationship Id="rId34" Type="http://schemas.openxmlformats.org/officeDocument/2006/relationships/hyperlink" Target="https://biblioclub.ru/index.php?page=book&amp;id=467105" TargetMode="External"/><Relationship Id="rId42" Type="http://schemas.openxmlformats.org/officeDocument/2006/relationships/hyperlink" Target="http://biblioclub.ru/index.php?page=book&amp;id=452839" TargetMode="External"/><Relationship Id="rId47" Type="http://schemas.openxmlformats.org/officeDocument/2006/relationships/hyperlink" Target="http://biblioclub.ru/index.php?page=book&amp;id=461973" TargetMode="External"/><Relationship Id="rId50" Type="http://schemas.openxmlformats.org/officeDocument/2006/relationships/hyperlink" Target="https://biblioclub.ru/index.php?page=book&amp;id=577446" TargetMode="External"/><Relationship Id="rId55" Type="http://schemas.openxmlformats.org/officeDocument/2006/relationships/hyperlink" Target="https://biblioclub.ru/index.php?page=book&amp;id=429750" TargetMode="External"/><Relationship Id="rId6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27826" TargetMode="External"/><Relationship Id="rId20" Type="http://schemas.openxmlformats.org/officeDocument/2006/relationships/hyperlink" Target="http://school-collection.edu.ru" TargetMode="External"/><Relationship Id="rId29" Type="http://schemas.openxmlformats.org/officeDocument/2006/relationships/hyperlink" Target="http://biblioclub.ru/index.php?page=book&amp;id=485538" TargetMode="External"/><Relationship Id="rId41" Type="http://schemas.openxmlformats.org/officeDocument/2006/relationships/hyperlink" Target="http://biblioclub.ru/index.php?page=book&amp;id=471000" TargetMode="External"/><Relationship Id="rId54" Type="http://schemas.openxmlformats.org/officeDocument/2006/relationships/hyperlink" Target="http://biblioclub.ru/index.php?page=book&amp;id=471000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71000" TargetMode="External"/><Relationship Id="rId24" Type="http://schemas.openxmlformats.org/officeDocument/2006/relationships/hyperlink" Target="http://resh.edu.ru/" TargetMode="External"/><Relationship Id="rId32" Type="http://schemas.openxmlformats.org/officeDocument/2006/relationships/hyperlink" Target="http://biblioclub.ru/index.php?page=book&amp;id=427826" TargetMode="External"/><Relationship Id="rId37" Type="http://schemas.openxmlformats.org/officeDocument/2006/relationships/hyperlink" Target="http://www.nntu.ru/RUS/biblioteka/resyrs/norma.htm" TargetMode="External"/><Relationship Id="rId40" Type="http://schemas.openxmlformats.org/officeDocument/2006/relationships/hyperlink" Target="http://biblioclub.ru/index.php?page=book&amp;id=435678" TargetMode="External"/><Relationship Id="rId45" Type="http://schemas.openxmlformats.org/officeDocument/2006/relationships/hyperlink" Target="http://window.edu.ru/" TargetMode="External"/><Relationship Id="rId53" Type="http://schemas.openxmlformats.org/officeDocument/2006/relationships/hyperlink" Target="https://biblioclub.ru/index.php?page=book&amp;id=444964" TargetMode="External"/><Relationship Id="rId58" Type="http://schemas.openxmlformats.org/officeDocument/2006/relationships/hyperlink" Target="https://www.intuit.ru/studies/courses/11980/1160/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445808" TargetMode="External"/><Relationship Id="rId23" Type="http://schemas.openxmlformats.org/officeDocument/2006/relationships/hyperlink" Target="http://1c.ru/news/info.jsp?id=5933" TargetMode="External"/><Relationship Id="rId28" Type="http://schemas.openxmlformats.org/officeDocument/2006/relationships/hyperlink" Target="http://biblioclub.ru/index.php?page=book&amp;id=486077" TargetMode="External"/><Relationship Id="rId36" Type="http://schemas.openxmlformats.org/officeDocument/2006/relationships/hyperlink" Target="http://biblioclub.ru/index.php?page=book&amp;id=483691" TargetMode="External"/><Relationship Id="rId49" Type="http://schemas.openxmlformats.org/officeDocument/2006/relationships/hyperlink" Target="https://biblioclub.ru/index.php?page=book&amp;id=429750" TargetMode="External"/><Relationship Id="rId57" Type="http://schemas.openxmlformats.org/officeDocument/2006/relationships/hyperlink" Target="http://biblioclub.ru/index.php?page=book&amp;id=429797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://edu.mininuniver.ru" TargetMode="External"/><Relationship Id="rId19" Type="http://schemas.openxmlformats.org/officeDocument/2006/relationships/hyperlink" Target="http://edu.1c.ru/products/" TargetMode="External"/><Relationship Id="rId31" Type="http://schemas.openxmlformats.org/officeDocument/2006/relationships/hyperlink" Target="http://biblioclub.ru/index.php?page=book&amp;id=485538" TargetMode="External"/><Relationship Id="rId44" Type="http://schemas.openxmlformats.org/officeDocument/2006/relationships/hyperlink" Target="http://biblioclub.ru/index.php?page=book&amp;id=427342" TargetMode="External"/><Relationship Id="rId52" Type="http://schemas.openxmlformats.org/officeDocument/2006/relationships/hyperlink" Target="http://biblioclub.ru/index.php?page=book&amp;id=461973" TargetMode="External"/><Relationship Id="rId6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435678" TargetMode="External"/><Relationship Id="rId22" Type="http://schemas.openxmlformats.org/officeDocument/2006/relationships/hyperlink" Target="http://www.avers-edu.ru/" TargetMode="External"/><Relationship Id="rId27" Type="http://schemas.openxmlformats.org/officeDocument/2006/relationships/hyperlink" Target="https://biblio-online.ru/book/sovremennye-sredstva-ocenivaniya-rezultatov-obucheniya-praktikum-438063" TargetMode="External"/><Relationship Id="rId30" Type="http://schemas.openxmlformats.org/officeDocument/2006/relationships/hyperlink" Target="https://biblioclub.ru/index.php?page=book&amp;id=574417" TargetMode="External"/><Relationship Id="rId35" Type="http://schemas.openxmlformats.org/officeDocument/2006/relationships/hyperlink" Target="https://biblioclub.ru/index.php?page=book&amp;id=344733" TargetMode="External"/><Relationship Id="rId43" Type="http://schemas.openxmlformats.org/officeDocument/2006/relationships/hyperlink" Target="http://biblioclub.ru/index.php?page=book&amp;id=427826" TargetMode="External"/><Relationship Id="rId48" Type="http://schemas.openxmlformats.org/officeDocument/2006/relationships/hyperlink" Target="http://biblioclub.ru/index.php?page=book&amp;id=%20461568" TargetMode="External"/><Relationship Id="rId56" Type="http://schemas.openxmlformats.org/officeDocument/2006/relationships/hyperlink" Target="http://biblioclub.ru/index.php?page=book&amp;id=487984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62122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82155" TargetMode="External"/><Relationship Id="rId17" Type="http://schemas.openxmlformats.org/officeDocument/2006/relationships/hyperlink" Target="https://dnevnik.ru/" TargetMode="External"/><Relationship Id="rId25" Type="http://schemas.openxmlformats.org/officeDocument/2006/relationships/hyperlink" Target="https://biblio-online.ru/book/vidy-ocenochnyh-sredstv-podgotovka-praktikoorientirovanogo-pedagoga-445039" TargetMode="External"/><Relationship Id="rId33" Type="http://schemas.openxmlformats.org/officeDocument/2006/relationships/hyperlink" Target="https://biblioclub.ru/index.php?page=book&amp;id=438600" TargetMode="External"/><Relationship Id="rId38" Type="http://schemas.openxmlformats.org/officeDocument/2006/relationships/hyperlink" Target="http://biblioclub.ru/index.php?page=book&amp;id=480813" TargetMode="External"/><Relationship Id="rId46" Type="http://schemas.openxmlformats.org/officeDocument/2006/relationships/hyperlink" Target="http://biblioclub.ru/index.php?page=book&amp;id=462122" TargetMode="External"/><Relationship Id="rId59" Type="http://schemas.openxmlformats.org/officeDocument/2006/relationships/hyperlink" Target="http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93A62-3E80-4E11-AEC4-B7FB33D2D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</TotalTime>
  <Pages>33</Pages>
  <Words>10316</Words>
  <Characters>58804</Characters>
  <Application>Microsoft Office Word</Application>
  <DocSecurity>0</DocSecurity>
  <Lines>490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</cp:lastModifiedBy>
  <cp:revision>147</cp:revision>
  <cp:lastPrinted>2021-05-20T12:18:00Z</cp:lastPrinted>
  <dcterms:created xsi:type="dcterms:W3CDTF">2018-02-27T12:33:00Z</dcterms:created>
  <dcterms:modified xsi:type="dcterms:W3CDTF">2021-09-19T17:33:00Z</dcterms:modified>
</cp:coreProperties>
</file>