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D3" w:rsidRPr="00532AA5" w:rsidRDefault="005B41D3" w:rsidP="005B41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МИНОБР НАУКИ РОССИИ</w:t>
      </w:r>
    </w:p>
    <w:p w:rsidR="005B41D3" w:rsidRPr="00532AA5" w:rsidRDefault="005B41D3" w:rsidP="005B41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5B41D3" w:rsidRPr="00532AA5" w:rsidRDefault="005B41D3" w:rsidP="005B41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5B41D3" w:rsidRPr="00532AA5" w:rsidRDefault="005B41D3" w:rsidP="005B41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5B41D3" w:rsidRPr="00532AA5" w:rsidRDefault="005B41D3" w:rsidP="005B41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ind w:left="3402" w:firstLine="1418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:rsidR="005B41D3" w:rsidRPr="00532AA5" w:rsidRDefault="005B41D3" w:rsidP="005B41D3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:rsidR="005B41D3" w:rsidRPr="00532AA5" w:rsidRDefault="005B41D3" w:rsidP="005B41D3">
      <w:pPr>
        <w:spacing w:after="0" w:line="240" w:lineRule="auto"/>
        <w:ind w:firstLine="482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__________________Г.А</w:t>
      </w:r>
      <w:proofErr w:type="gram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 .</w:t>
      </w:r>
      <w:proofErr w:type="spellStart"/>
      <w:proofErr w:type="gramEnd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:rsidR="005B41D3" w:rsidRPr="00532AA5" w:rsidRDefault="005B41D3" w:rsidP="005B41D3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22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февраля 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166723" w:rsidRDefault="0016672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Pr="00B63E5B" w:rsidRDefault="005B41D3" w:rsidP="005B41D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5B41D3" w:rsidRPr="00B63E5B" w:rsidRDefault="005B41D3" w:rsidP="005B41D3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«СОВРЕМЕННЫЕ ПОДХОДЫ К ОБУЧЕНИЮ ИНОСТРАННЫМ ЯЗЫКАМ»</w:t>
      </w:r>
    </w:p>
    <w:p w:rsidR="005B41D3" w:rsidRPr="00B63E5B" w:rsidRDefault="005B41D3" w:rsidP="005B41D3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44.04.01 «Педагогическое образование»</w:t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B63E5B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Профиль «Иностранный язык»</w:t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23D7A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13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5B41D3" w:rsidRPr="00532AA5" w:rsidRDefault="005B41D3" w:rsidP="005B41D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2019 год</w:t>
      </w: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подходы к обучению иностранным языкам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:rsidR="005B41D3" w:rsidRPr="00532AA5" w:rsidRDefault="005B41D3" w:rsidP="005B41D3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Федерального </w:t>
      </w:r>
      <w:r w:rsidRPr="00532AA5">
        <w:rPr>
          <w:rFonts w:ascii="Times New Roman" w:hAnsi="Times New Roman"/>
          <w:sz w:val="24"/>
          <w:szCs w:val="24"/>
        </w:rPr>
        <w:t xml:space="preserve">государственного образовательного стандарта высшего  образования по направлению подготовки </w:t>
      </w:r>
      <w:r w:rsidRPr="00532AA5">
        <w:rPr>
          <w:rFonts w:ascii="Times New Roman" w:hAnsi="Times New Roman"/>
          <w:sz w:val="24"/>
          <w:szCs w:val="24"/>
          <w:lang w:eastAsia="ru-RU"/>
        </w:rPr>
        <w:t>44.04.01 Педагогическое образование, утвержденного приказом МИНОБРНАУКИ РОССИИ от « 22 » февраля  2018 г</w:t>
      </w:r>
      <w:r w:rsidRPr="00532AA5">
        <w:rPr>
          <w:rFonts w:ascii="Times New Roman" w:hAnsi="Times New Roman"/>
          <w:sz w:val="24"/>
          <w:szCs w:val="24"/>
        </w:rPr>
        <w:t xml:space="preserve">., № </w:t>
      </w:r>
      <w:r w:rsidRPr="00532AA5">
        <w:rPr>
          <w:rFonts w:ascii="Times New Roman" w:hAnsi="Times New Roman"/>
          <w:sz w:val="24"/>
          <w:szCs w:val="24"/>
          <w:lang w:eastAsia="ru-RU"/>
        </w:rPr>
        <w:t>126.</w:t>
      </w:r>
    </w:p>
    <w:p w:rsidR="005B41D3" w:rsidRPr="00532AA5" w:rsidRDefault="005B41D3" w:rsidP="005B41D3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eastAsia="Times New Roman" w:hAnsi="Times New Roman"/>
          <w:sz w:val="24"/>
          <w:szCs w:val="24"/>
        </w:rPr>
        <w:t xml:space="preserve">Профессионального стандарта педагога (педагогическая деятельность в дошкольном, начальном общем, основном общем, среднем общем образовании (воспитатель, учитель), утв. приказом Министерства труда и социальной защиты Российской Федерации от 18 октября 2013г, №544н </w:t>
      </w:r>
      <w:r w:rsidRPr="00532AA5">
        <w:rPr>
          <w:rFonts w:ascii="Times New Roman" w:hAnsi="Times New Roman"/>
          <w:sz w:val="24"/>
          <w:szCs w:val="24"/>
        </w:rPr>
        <w:t>(с изм. от 25.12.2014);</w:t>
      </w:r>
    </w:p>
    <w:p w:rsidR="005B41D3" w:rsidRPr="00532AA5" w:rsidRDefault="005B41D3" w:rsidP="005B41D3">
      <w:pPr>
        <w:pStyle w:val="a4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532AA5">
        <w:rPr>
          <w:rFonts w:ascii="Times New Roman" w:hAnsi="Times New Roman"/>
          <w:sz w:val="24"/>
          <w:szCs w:val="24"/>
        </w:rPr>
        <w:t xml:space="preserve">Учебного плана по направлению подготовки 44.04.01 «Педагогическое образование» профилю подготовки «Иностранный язык», утвержденного решением Ученого совета НГПУ им. К. Минина </w:t>
      </w:r>
      <w:r>
        <w:rPr>
          <w:rFonts w:ascii="Times New Roman" w:hAnsi="Times New Roman"/>
          <w:sz w:val="24"/>
          <w:szCs w:val="24"/>
        </w:rPr>
        <w:t xml:space="preserve">от </w:t>
      </w:r>
      <w:r w:rsidRPr="001D30B0">
        <w:rPr>
          <w:rFonts w:ascii="Times New Roman" w:hAnsi="Times New Roman"/>
          <w:sz w:val="24"/>
          <w:szCs w:val="24"/>
        </w:rPr>
        <w:t>«22» февраля 2019г., протокол № 6.</w:t>
      </w: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5B41D3" w:rsidRPr="00B63E5B" w:rsidRDefault="005B41D3" w:rsidP="005B41D3">
      <w:pPr>
        <w:spacing w:after="0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5"/>
        <w:gridCol w:w="3825"/>
      </w:tblGrid>
      <w:tr w:rsidR="005B41D3" w:rsidRPr="00B63E5B" w:rsidTr="00023D7A">
        <w:tc>
          <w:tcPr>
            <w:tcW w:w="574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5B41D3" w:rsidRPr="00B63E5B" w:rsidTr="00023D7A">
        <w:tc>
          <w:tcPr>
            <w:tcW w:w="574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Самерханова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 xml:space="preserve"> Э.К., декан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ФЕМиКН</w:t>
            </w:r>
            <w:proofErr w:type="spellEnd"/>
          </w:p>
        </w:tc>
        <w:tc>
          <w:tcPr>
            <w:tcW w:w="382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кафедра </w:t>
            </w:r>
            <w:proofErr w:type="spellStart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ПИиИТО</w:t>
            </w:r>
            <w:proofErr w:type="spellEnd"/>
          </w:p>
        </w:tc>
      </w:tr>
      <w:tr w:rsidR="005B41D3" w:rsidRPr="00B63E5B" w:rsidTr="00023D7A">
        <w:tc>
          <w:tcPr>
            <w:tcW w:w="574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Королева Е.В., доцент</w:t>
            </w:r>
          </w:p>
        </w:tc>
        <w:tc>
          <w:tcPr>
            <w:tcW w:w="382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ИПК</w:t>
            </w:r>
          </w:p>
        </w:tc>
      </w:tr>
      <w:tr w:rsidR="005B41D3" w:rsidRPr="00B63E5B" w:rsidTr="00023D7A">
        <w:tc>
          <w:tcPr>
            <w:tcW w:w="574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Пронина Н.С., доцент</w:t>
            </w:r>
          </w:p>
        </w:tc>
        <w:tc>
          <w:tcPr>
            <w:tcW w:w="382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кафедра </w:t>
            </w:r>
            <w:proofErr w:type="spellStart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ТиПИЯиЛ</w:t>
            </w:r>
            <w:proofErr w:type="spellEnd"/>
          </w:p>
        </w:tc>
      </w:tr>
      <w:tr w:rsidR="005B41D3" w:rsidRPr="00B63E5B" w:rsidTr="00023D7A">
        <w:tc>
          <w:tcPr>
            <w:tcW w:w="574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 xml:space="preserve">Гусева Л.В.,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зав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.к</w:t>
            </w:r>
            <w:proofErr w:type="gramEnd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афедрой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 xml:space="preserve"> ИПК</w:t>
            </w:r>
          </w:p>
        </w:tc>
        <w:tc>
          <w:tcPr>
            <w:tcW w:w="382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кафедра ИПК</w:t>
            </w:r>
          </w:p>
        </w:tc>
      </w:tr>
      <w:tr w:rsidR="005B41D3" w:rsidRPr="00B63E5B" w:rsidTr="00023D7A">
        <w:tc>
          <w:tcPr>
            <w:tcW w:w="574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Кручинина Г.А., доцент</w:t>
            </w:r>
          </w:p>
        </w:tc>
        <w:tc>
          <w:tcPr>
            <w:tcW w:w="382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кафедра </w:t>
            </w:r>
            <w:proofErr w:type="spellStart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ТиПИЯиЛ</w:t>
            </w:r>
            <w:proofErr w:type="spellEnd"/>
          </w:p>
        </w:tc>
      </w:tr>
      <w:tr w:rsidR="005B41D3" w:rsidRPr="00B63E5B" w:rsidTr="00023D7A">
        <w:tc>
          <w:tcPr>
            <w:tcW w:w="574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</w:tcPr>
          <w:p w:rsidR="005B41D3" w:rsidRPr="00B63E5B" w:rsidRDefault="005B41D3" w:rsidP="00023D7A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</w:tbl>
    <w:p w:rsidR="005B41D3" w:rsidRPr="00B63E5B" w:rsidRDefault="005B41D3" w:rsidP="005B41D3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 w:rsidRPr="00532AA5">
        <w:rPr>
          <w:rFonts w:ascii="Times New Roman" w:eastAsia="Times New Roman" w:hAnsi="Times New Roman"/>
          <w:sz w:val="24"/>
          <w:szCs w:val="24"/>
        </w:rPr>
        <w:t>теории и практики иностранных языков и лингводидактики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 (протокол №  6  от  17.01.2019</w:t>
      </w:r>
      <w:proofErr w:type="gramStart"/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 xml:space="preserve">Зав. выпускающей кафедрой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___________________ </w:t>
      </w:r>
      <w:r w:rsidRPr="00532AA5">
        <w:rPr>
          <w:rFonts w:ascii="Times New Roman" w:eastAsia="Times New Roman" w:hAnsi="Times New Roman"/>
          <w:sz w:val="24"/>
          <w:szCs w:val="24"/>
          <w:lang w:eastAsia="ru-RU"/>
        </w:rPr>
        <w:tab/>
        <w:t>/Плисов Е.В./</w:t>
      </w: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532AA5" w:rsidRDefault="005B41D3" w:rsidP="005B41D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СОГЛАСОВАНО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отдела управления 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образовательными программами 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>/ Фомина Н.И. /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B41D3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</w:t>
      </w:r>
      <w:proofErr w:type="gramStart"/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учебно-методического</w:t>
      </w:r>
      <w:proofErr w:type="gramEnd"/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управления _______________________________________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/ </w:t>
      </w:r>
      <w:proofErr w:type="spellStart"/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Фильченкова</w:t>
      </w:r>
      <w:proofErr w:type="spellEnd"/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И.Ф. /</w:t>
      </w:r>
    </w:p>
    <w:p w:rsidR="005B41D3" w:rsidRPr="001D30B0" w:rsidRDefault="005B41D3" w:rsidP="005B41D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17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января 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19 </w:t>
      </w:r>
      <w:r w:rsidRPr="001D30B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B41D3" w:rsidRDefault="005B41D3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B63E5B" w:rsidRDefault="00DB597C" w:rsidP="00C66E78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tbl>
      <w:tblPr>
        <w:tblStyle w:val="a3"/>
        <w:tblW w:w="0" w:type="auto"/>
        <w:tblInd w:w="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11"/>
        <w:gridCol w:w="851"/>
      </w:tblGrid>
      <w:tr w:rsidR="00022B7F" w:rsidRPr="00B63E5B" w:rsidTr="00352D06">
        <w:tc>
          <w:tcPr>
            <w:tcW w:w="8111" w:type="dxa"/>
          </w:tcPr>
          <w:p w:rsidR="00022B7F" w:rsidRPr="00B63E5B" w:rsidRDefault="00022B7F" w:rsidP="00C66E78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Назначение образовательного модуля…………………………………….</w:t>
            </w:r>
          </w:p>
        </w:tc>
        <w:tc>
          <w:tcPr>
            <w:tcW w:w="851" w:type="dxa"/>
          </w:tcPr>
          <w:p w:rsidR="00022B7F" w:rsidRPr="003C2C28" w:rsidRDefault="00B63E5B" w:rsidP="003C2C28">
            <w:pPr>
              <w:spacing w:line="360" w:lineRule="auto"/>
              <w:ind w:left="56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образовательного модуля………………………………..</w:t>
            </w:r>
          </w:p>
        </w:tc>
        <w:tc>
          <w:tcPr>
            <w:tcW w:w="851" w:type="dxa"/>
          </w:tcPr>
          <w:p w:rsidR="00022B7F" w:rsidRPr="003C2C28" w:rsidRDefault="00B63E5B" w:rsidP="00352D06">
            <w:pPr>
              <w:spacing w:line="360" w:lineRule="auto"/>
              <w:ind w:left="56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Структура образовательного модуля………………………………………</w:t>
            </w:r>
          </w:p>
        </w:tc>
        <w:tc>
          <w:tcPr>
            <w:tcW w:w="851" w:type="dxa"/>
          </w:tcPr>
          <w:p w:rsidR="00022B7F" w:rsidRPr="003C2C28" w:rsidRDefault="00166723" w:rsidP="00352D0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Методические указания для 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</w:t>
            </w:r>
            <w:r w:rsidR="00352D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щихся</w:t>
            </w:r>
            <w:proofErr w:type="gramEnd"/>
            <w:r w:rsidR="00352D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освоению модуля……..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...</w:t>
            </w:r>
          </w:p>
        </w:tc>
        <w:tc>
          <w:tcPr>
            <w:tcW w:w="851" w:type="dxa"/>
          </w:tcPr>
          <w:p w:rsidR="00022B7F" w:rsidRPr="003C2C28" w:rsidRDefault="004602E7" w:rsidP="00352D0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 дисциплин образовательного модуля………………………..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1</w:t>
            </w:r>
            <w:r w:rsidR="00363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Программа дисциплины «Информационные технологии в профессиональной деятельности»…………………………………………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1</w:t>
            </w:r>
            <w:r w:rsidR="00363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Программа дисциплины «Инновационные технологии и подходы к обучению иностранным языкам»…………………………………………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1</w:t>
            </w:r>
            <w:r w:rsidR="00363E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22B7F" w:rsidRPr="00B63E5B" w:rsidTr="00352D06">
        <w:trPr>
          <w:trHeight w:val="725"/>
        </w:trPr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Программа дисциплины «Иностранный язык в стандартизированных экзаменах»……………………………………………………………………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2</w:t>
            </w:r>
            <w:r w:rsidR="00363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«Современные средства оценивания результатов обучения»………………………………………………………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2</w:t>
            </w:r>
            <w:r w:rsidR="00363E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«Арт-технологии в обучении иностранному языку»…………………………………………………………………..……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3</w:t>
            </w:r>
            <w:r w:rsidR="00363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«Развитие критического мышления на уроках иностранного языка»……………………………………….……………….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3</w:t>
            </w:r>
            <w:r w:rsidR="00363E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1"/>
                <w:numId w:val="2"/>
              </w:numPr>
              <w:spacing w:line="360" w:lineRule="auto"/>
              <w:ind w:left="490" w:hanging="425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Программа дисциплины «Учебное событие»……………………….……..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4</w:t>
            </w:r>
            <w:r w:rsidR="00363E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22B7F" w:rsidRPr="00B63E5B" w:rsidTr="00352D06">
        <w:tc>
          <w:tcPr>
            <w:tcW w:w="8111" w:type="dxa"/>
          </w:tcPr>
          <w:p w:rsidR="00022B7F" w:rsidRPr="00B63E5B" w:rsidRDefault="00022B7F" w:rsidP="00352D06">
            <w:pPr>
              <w:numPr>
                <w:ilvl w:val="0"/>
                <w:numId w:val="2"/>
              </w:numPr>
              <w:spacing w:line="360" w:lineRule="auto"/>
              <w:ind w:left="490" w:hanging="425"/>
              <w:contextualSpacing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Программа итоговой аттестации по модулю </w:t>
            </w: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…………………………………</w:t>
            </w:r>
          </w:p>
        </w:tc>
        <w:tc>
          <w:tcPr>
            <w:tcW w:w="851" w:type="dxa"/>
          </w:tcPr>
          <w:p w:rsidR="00022B7F" w:rsidRPr="003C2C28" w:rsidRDefault="003C2C28" w:rsidP="00363E1C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C2C28">
              <w:rPr>
                <w:rFonts w:ascii="Times New Roman" w:hAnsi="Times New Roman"/>
                <w:sz w:val="24"/>
                <w:szCs w:val="24"/>
              </w:rPr>
              <w:t>4</w:t>
            </w:r>
            <w:r w:rsidR="00363E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DB597C" w:rsidRDefault="00DB597C" w:rsidP="0015731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41D3" w:rsidRPr="00B63E5B" w:rsidRDefault="005B41D3" w:rsidP="0015731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B63E5B" w:rsidRDefault="00DB597C" w:rsidP="00157319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800CAA" w:rsidRPr="00B63E5B" w:rsidRDefault="00800CAA" w:rsidP="0015731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«Современные подходы к обучению иностранным языкам»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ориентирован на студентов, обучающихся по направлению подготовки 44.04.01 «Педагогическое образование», профиль «Иностранный язык». Проектирование программы модуля опирается на основные положения системного,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деятельностного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, личностно-ориентированного,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и контекстного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:rsidR="00DB597C" w:rsidRPr="00B63E5B" w:rsidRDefault="00800CAA" w:rsidP="0015731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Системный подход обеспечивает взаимосвязь всех компонентов модуля (базовая дисциплина, дисциплины по выбору). Изучение студентами комплекса дисциплин обеспечивает формирование навыков и умений общения в устной и письменной формах для решения профессиональных задач.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 обеспечивает включение студентов в коммуникативную деятельность, создает необходимые условия для поэтапного овладения навыками использования современных технологий в ситуациях профессионального общения.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Личностностно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-ориентированный подход при организации образовательного процесса позволяет создавать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условия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которых раскрывается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Согласно основным положениям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компетентностного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подхода, реализация модуля направлена на формирование у обучающихся способности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осуществлять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профессиональную деятельность в соответствии с предъявляемыми современными нормами и с учетом инновационных технологий и средств обучения иностранному языку. Контекстный подход заключается в моделировании и проигрывании ситуаций, воспроизводящих реальные условия научной, производственной деятельности, связанной с обсуждением, выработкой и принятием совместных решений. Постановка проблемных вопросов, создание учебных проблемных ситуаций стимулирует активную познавательную деятельность студентов и способствует повышению мотивации.</w:t>
      </w:r>
    </w:p>
    <w:p w:rsidR="00DB597C" w:rsidRPr="00B63E5B" w:rsidRDefault="00DB597C" w:rsidP="00157319">
      <w:pPr>
        <w:shd w:val="clear" w:color="auto" w:fill="FFFFFF"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B63E5B" w:rsidRDefault="00DB597C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3E5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B63E5B">
        <w:rPr>
          <w:rFonts w:ascii="Times New Roman" w:hAnsi="Times New Roman"/>
          <w:i/>
          <w:sz w:val="24"/>
          <w:szCs w:val="24"/>
        </w:rPr>
        <w:t xml:space="preserve"> </w:t>
      </w:r>
    </w:p>
    <w:p w:rsidR="00EC2620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Модуль </w:t>
      </w:r>
      <w:r w:rsidRPr="00B63E5B">
        <w:rPr>
          <w:rFonts w:ascii="Times New Roman" w:hAnsi="Times New Roman"/>
          <w:i/>
          <w:sz w:val="24"/>
          <w:szCs w:val="24"/>
        </w:rPr>
        <w:t>«Современные подходы к обучению иностранным языкам»</w:t>
      </w:r>
      <w:r w:rsidRPr="00B63E5B">
        <w:rPr>
          <w:rFonts w:ascii="Times New Roman" w:hAnsi="Times New Roman"/>
          <w:sz w:val="24"/>
          <w:szCs w:val="24"/>
        </w:rPr>
        <w:t xml:space="preserve"> ставит своей целью: создать условия для формирования профессиональных умений в планировании и проведении курса обучения иностранным языкам, мониторинга и оценивания его результативности, с учетом современных подходов и при использовании инновационных технологий. </w:t>
      </w:r>
    </w:p>
    <w:p w:rsidR="00EC2620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:rsidR="00EC2620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1. Ознакомить студентов с информационными и инновационными технологиями в обучении иностранных языков,</w:t>
      </w:r>
    </w:p>
    <w:p w:rsidR="00EC2620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2. Обеспечить усвоение студентами основных современных способов оценки результатов и приемов проведения учебных занятий в соответствии с требованиями времени,</w:t>
      </w:r>
    </w:p>
    <w:p w:rsidR="00DB597C" w:rsidRPr="00B63E5B" w:rsidRDefault="00EC2620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3.  Сформировать у студентов профессиональные навыки и умения, связанные с применением современных технологий в обучении и в практической педагогической деятельности.</w:t>
      </w: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2.2. Образовательные результаты (ОР) выпускника</w:t>
      </w:r>
    </w:p>
    <w:p w:rsidR="00157319" w:rsidRPr="00B63E5B" w:rsidRDefault="00157319" w:rsidP="00E720A7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977"/>
        <w:gridCol w:w="4819"/>
      </w:tblGrid>
      <w:tr w:rsidR="009D473F" w:rsidRPr="00B63E5B" w:rsidTr="00C66E78">
        <w:tc>
          <w:tcPr>
            <w:tcW w:w="1843" w:type="dxa"/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Наименование категории (группы) компетенций</w:t>
            </w:r>
          </w:p>
        </w:tc>
        <w:tc>
          <w:tcPr>
            <w:tcW w:w="2977" w:type="dxa"/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Код и наименование общепрофессиональной компетенции</w:t>
            </w:r>
          </w:p>
        </w:tc>
        <w:tc>
          <w:tcPr>
            <w:tcW w:w="4819" w:type="dxa"/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Код и наименование индикатора достижения общепрофессиональной компетенции</w:t>
            </w:r>
          </w:p>
        </w:tc>
      </w:tr>
      <w:tr w:rsidR="009D473F" w:rsidRPr="00B63E5B" w:rsidTr="00C66E78">
        <w:tc>
          <w:tcPr>
            <w:tcW w:w="1843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Разработка и реализация проектов</w:t>
            </w:r>
          </w:p>
        </w:tc>
        <w:tc>
          <w:tcPr>
            <w:tcW w:w="2977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УК-2 Способен управлять проектом на всех этапах его жизненного цикла</w:t>
            </w:r>
          </w:p>
        </w:tc>
        <w:tc>
          <w:tcPr>
            <w:tcW w:w="4819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УК-2.1.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этапов жизненного цикла проекта, методов и инструментов управления проектом на каждом из этапов.</w:t>
            </w:r>
          </w:p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УК-2.2.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Использует методы и инструменты управления проектом для решения профессиональных задач</w:t>
            </w:r>
          </w:p>
        </w:tc>
      </w:tr>
      <w:tr w:rsidR="009D473F" w:rsidRPr="00B63E5B" w:rsidTr="00C66E78">
        <w:tc>
          <w:tcPr>
            <w:tcW w:w="1843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Командная работа и лидерство</w:t>
            </w:r>
          </w:p>
        </w:tc>
        <w:tc>
          <w:tcPr>
            <w:tcW w:w="2977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УК-3 </w:t>
            </w:r>
            <w:proofErr w:type="gramStart"/>
            <w:r w:rsidRPr="00B63E5B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4819" w:type="dxa"/>
          </w:tcPr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УК-3.1.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методов формирования команды и управления командной работой</w:t>
            </w:r>
          </w:p>
          <w:p w:rsidR="009D473F" w:rsidRPr="00B63E5B" w:rsidRDefault="009D473F" w:rsidP="0015731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УК-3.2.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Разрабатывает и реализует командную стратегию в групповой деятельности для достижения поставленной цели</w:t>
            </w:r>
          </w:p>
        </w:tc>
      </w:tr>
      <w:tr w:rsidR="00BE62FF" w:rsidRPr="00B63E5B" w:rsidTr="00C66E78">
        <w:tc>
          <w:tcPr>
            <w:tcW w:w="1843" w:type="dxa"/>
            <w:tcBorders>
              <w:bottom w:val="single" w:sz="4" w:space="0" w:color="auto"/>
            </w:tcBorders>
          </w:tcPr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Межкультурное взаимодействие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УК-5. </w:t>
            </w:r>
            <w:proofErr w:type="gramStart"/>
            <w:r w:rsidRPr="00B63E5B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УК-5.1. 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УК-5.2.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:rsidR="00BE62FF" w:rsidRPr="00B63E5B" w:rsidRDefault="00BE62F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УК-5.3.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профессиональных задач</w:t>
            </w:r>
          </w:p>
        </w:tc>
      </w:tr>
      <w:tr w:rsidR="009D473F" w:rsidRPr="00B63E5B" w:rsidTr="00C66E78">
        <w:tc>
          <w:tcPr>
            <w:tcW w:w="1843" w:type="dxa"/>
            <w:tcBorders>
              <w:bottom w:val="single" w:sz="4" w:space="0" w:color="auto"/>
            </w:tcBorders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Самоорганизация и саморазвитие (в том числе </w:t>
            </w:r>
            <w:proofErr w:type="spellStart"/>
            <w:r w:rsidRPr="00B63E5B">
              <w:rPr>
                <w:rFonts w:ascii="Times New Roman" w:hAnsi="Times New Roman"/>
                <w:sz w:val="24"/>
                <w:szCs w:val="24"/>
              </w:rPr>
              <w:t>здоровьесбережение</w:t>
            </w:r>
            <w:proofErr w:type="spellEnd"/>
            <w:r w:rsidRPr="00B63E5B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 xml:space="preserve">УК-6. </w:t>
            </w:r>
            <w:proofErr w:type="gramStart"/>
            <w:r w:rsidRPr="00B63E5B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/>
                <w:sz w:val="24"/>
                <w:szCs w:val="24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  <w:p w:rsidR="009D473F" w:rsidRPr="00B63E5B" w:rsidRDefault="009D473F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tcBorders>
              <w:bottom w:val="single" w:sz="4" w:space="0" w:color="auto"/>
            </w:tcBorders>
          </w:tcPr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УК-6.1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>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УК-6.2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>. Определяет способы совершенствования собственной деятельности и ее приоритеты на основе самооценки</w:t>
            </w:r>
          </w:p>
          <w:p w:rsidR="009D473F" w:rsidRPr="00B63E5B" w:rsidRDefault="009D473F" w:rsidP="0015731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УК.6.3</w:t>
            </w:r>
            <w:r w:rsidRPr="00B63E5B">
              <w:rPr>
                <w:rFonts w:ascii="Times New Roman" w:hAnsi="Times New Roman"/>
                <w:sz w:val="24"/>
                <w:szCs w:val="24"/>
              </w:rPr>
              <w:t xml:space="preserve">. Владеет индивидуально значимыми способами самоорганизации и саморазвития, выстраивает гибкую профессионально-образовательную траекторию </w:t>
            </w:r>
          </w:p>
        </w:tc>
      </w:tr>
      <w:tr w:rsidR="00FD201A" w:rsidRPr="00B63E5B" w:rsidTr="00C66E78">
        <w:tc>
          <w:tcPr>
            <w:tcW w:w="1843" w:type="dxa"/>
          </w:tcPr>
          <w:p w:rsidR="00FD201A" w:rsidRPr="00B63E5B" w:rsidRDefault="00FD201A" w:rsidP="0015731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ПК-1. </w:t>
            </w:r>
            <w:proofErr w:type="gramStart"/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      </w:r>
          </w:p>
        </w:tc>
        <w:tc>
          <w:tcPr>
            <w:tcW w:w="4819" w:type="dxa"/>
          </w:tcPr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ПК.1.1.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методологией исследовательской работы по лингвистике, навыками систематической и планомерной работы с научной литературой</w:t>
            </w:r>
          </w:p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>ПК.1.2.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      </w:r>
          </w:p>
        </w:tc>
      </w:tr>
      <w:tr w:rsidR="00FD201A" w:rsidRPr="00B63E5B" w:rsidTr="00C66E78">
        <w:tc>
          <w:tcPr>
            <w:tcW w:w="1843" w:type="dxa"/>
          </w:tcPr>
          <w:p w:rsidR="00FD201A" w:rsidRPr="00B63E5B" w:rsidRDefault="00FD201A" w:rsidP="00157319">
            <w:pPr>
              <w:tabs>
                <w:tab w:val="left" w:pos="1123"/>
              </w:tabs>
              <w:spacing w:line="276" w:lineRule="auto"/>
              <w:ind w:right="13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ПК-2. </w:t>
            </w:r>
            <w:proofErr w:type="gramStart"/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B63E5B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современные интерактивные методы и информационно-коммуникационные технологии в профессиональной деятельности</w:t>
            </w:r>
          </w:p>
        </w:tc>
        <w:tc>
          <w:tcPr>
            <w:tcW w:w="4819" w:type="dxa"/>
          </w:tcPr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ПК.2.1.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Владеет интерактивными диалоговыми формами организации познавательной деятельности</w:t>
            </w:r>
          </w:p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ПК.2.2.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Применяет электронные средства сопровождения образовательного процесса</w:t>
            </w:r>
          </w:p>
          <w:p w:rsidR="00FD201A" w:rsidRPr="00B63E5B" w:rsidRDefault="00FD201A" w:rsidP="00157319">
            <w:pPr>
              <w:pStyle w:val="a4"/>
              <w:spacing w:after="0" w:line="276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ПК.2.3. </w:t>
            </w:r>
            <w:r w:rsidRPr="00B63E5B">
              <w:rPr>
                <w:rFonts w:ascii="Times New Roman" w:hAnsi="Times New Roman" w:cs="Times New Roman"/>
                <w:sz w:val="24"/>
                <w:szCs w:val="24"/>
              </w:rPr>
              <w:t>Создает необходимые для осуществления образовательной деятельности документы с помощью соответствующих редакторов</w:t>
            </w:r>
            <w:r w:rsidRPr="00B63E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A7F45" w:rsidRPr="00B63E5B" w:rsidRDefault="005A7F45" w:rsidP="00157319">
      <w:pPr>
        <w:shd w:val="clear" w:color="auto" w:fill="FFFFFF"/>
        <w:spacing w:after="0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410"/>
        <w:gridCol w:w="1417"/>
        <w:gridCol w:w="2552"/>
        <w:gridCol w:w="2658"/>
      </w:tblGrid>
      <w:tr w:rsidR="00E222AB" w:rsidRPr="00B63E5B" w:rsidTr="00C66E78">
        <w:tc>
          <w:tcPr>
            <w:tcW w:w="817" w:type="dxa"/>
            <w:shd w:val="clear" w:color="auto" w:fill="auto"/>
          </w:tcPr>
          <w:p w:rsidR="00E222AB" w:rsidRPr="00B63E5B" w:rsidRDefault="00E222AB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 w:rsidR="005A7F45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10" w:type="dxa"/>
            <w:shd w:val="clear" w:color="auto" w:fill="auto"/>
          </w:tcPr>
          <w:p w:rsidR="00E222AB" w:rsidRPr="00B63E5B" w:rsidRDefault="00E222AB" w:rsidP="0015731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E222AB" w:rsidRPr="00B63E5B" w:rsidRDefault="00E222AB" w:rsidP="0015731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17" w:type="dxa"/>
            <w:shd w:val="clear" w:color="auto" w:fill="auto"/>
          </w:tcPr>
          <w:p w:rsidR="00E222AB" w:rsidRPr="00B63E5B" w:rsidRDefault="005A7F45" w:rsidP="0015731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E222AB" w:rsidRPr="00B63E5B" w:rsidRDefault="00E222AB" w:rsidP="00157319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E222AB" w:rsidRPr="00B63E5B" w:rsidRDefault="00E222AB" w:rsidP="0015731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658" w:type="dxa"/>
          </w:tcPr>
          <w:p w:rsidR="00E222AB" w:rsidRPr="00B63E5B" w:rsidRDefault="00E222AB" w:rsidP="00157319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63E5B" w:rsidRPr="00B63E5B" w:rsidTr="00C66E78">
        <w:tc>
          <w:tcPr>
            <w:tcW w:w="817" w:type="dxa"/>
            <w:shd w:val="clear" w:color="auto" w:fill="auto"/>
          </w:tcPr>
          <w:p w:rsidR="00B63E5B" w:rsidRPr="00B63E5B" w:rsidRDefault="00B63E5B" w:rsidP="00157319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10" w:type="dxa"/>
            <w:shd w:val="clear" w:color="auto" w:fill="auto"/>
          </w:tcPr>
          <w:p w:rsidR="00B63E5B" w:rsidRPr="00C66E78" w:rsidRDefault="00B63E5B" w:rsidP="00363E1C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C66E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C66E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417" w:type="dxa"/>
            <w:shd w:val="clear" w:color="auto" w:fill="auto"/>
          </w:tcPr>
          <w:p w:rsidR="00B63E5B" w:rsidRPr="00C66E78" w:rsidRDefault="00B63E5B" w:rsidP="00B63E5B">
            <w:pPr>
              <w:tabs>
                <w:tab w:val="left" w:pos="65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УК-2.2.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УК-3.1. 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УК-3.2.</w:t>
            </w:r>
          </w:p>
          <w:p w:rsidR="00B63E5B" w:rsidRPr="00C66E78" w:rsidRDefault="00E720A7" w:rsidP="00B63E5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УК-5.3. </w:t>
            </w:r>
            <w:r w:rsidR="00B63E5B"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ПК.1.1.</w:t>
            </w:r>
          </w:p>
          <w:p w:rsidR="00E720A7" w:rsidRPr="00C66E78" w:rsidRDefault="00B63E5B" w:rsidP="00E720A7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  <w:r w:rsidR="00E720A7"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ПК-2.2.</w:t>
            </w:r>
          </w:p>
          <w:p w:rsidR="00B63E5B" w:rsidRPr="00C66E78" w:rsidRDefault="00B63E5B" w:rsidP="00B63E5B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B63E5B" w:rsidRPr="00C66E78" w:rsidRDefault="00B63E5B" w:rsidP="00157319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C66E78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B63E5B" w:rsidRPr="00C66E78" w:rsidRDefault="00B63E5B" w:rsidP="00157319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  <w:p w:rsidR="00B63E5B" w:rsidRPr="00C66E78" w:rsidRDefault="00B63E5B" w:rsidP="00157319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</w:tcPr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 выполнения лабораторных работ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портфолио проекта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B63E5B" w:rsidRPr="00B63E5B" w:rsidTr="00C66E78">
        <w:trPr>
          <w:trHeight w:val="272"/>
        </w:trPr>
        <w:tc>
          <w:tcPr>
            <w:tcW w:w="817" w:type="dxa"/>
            <w:shd w:val="clear" w:color="auto" w:fill="auto"/>
          </w:tcPr>
          <w:p w:rsidR="00B63E5B" w:rsidRPr="00B63E5B" w:rsidRDefault="00B63E5B" w:rsidP="00157319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10" w:type="dxa"/>
            <w:shd w:val="clear" w:color="auto" w:fill="auto"/>
          </w:tcPr>
          <w:p w:rsidR="00B63E5B" w:rsidRPr="00C66E78" w:rsidRDefault="00B63E5B" w:rsidP="00363E1C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использования современных методов и технологий обучения иностранному языку и диагностики результатов </w:t>
            </w: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обучения.</w:t>
            </w:r>
          </w:p>
        </w:tc>
        <w:tc>
          <w:tcPr>
            <w:tcW w:w="1417" w:type="dxa"/>
            <w:shd w:val="clear" w:color="auto" w:fill="auto"/>
          </w:tcPr>
          <w:p w:rsidR="00E720A7" w:rsidRPr="00C66E78" w:rsidRDefault="00E720A7" w:rsidP="00157319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720A7" w:rsidRPr="00C66E78" w:rsidRDefault="00E720A7" w:rsidP="00E720A7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УК.3-1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УК.3-2</w:t>
            </w:r>
          </w:p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УК-3.2 </w:t>
            </w:r>
          </w:p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УК-5.1. </w:t>
            </w:r>
          </w:p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УК-6.1 </w:t>
            </w:r>
          </w:p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УК-6.2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УК-6.3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552" w:type="dxa"/>
          </w:tcPr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B63E5B" w:rsidRPr="00C66E78" w:rsidRDefault="00B63E5B" w:rsidP="00157319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B63E5B" w:rsidRPr="00C66E78" w:rsidRDefault="00B63E5B" w:rsidP="00157319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C66E78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B63E5B" w:rsidRPr="00C66E78" w:rsidRDefault="00B63E5B" w:rsidP="00157319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  <w:p w:rsidR="00B63E5B" w:rsidRPr="00C66E78" w:rsidRDefault="00B63E5B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</w:tcPr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Доклад-сообщение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  <w:p w:rsidR="00B63E5B" w:rsidRPr="00C66E78" w:rsidRDefault="00B63E5B" w:rsidP="00B63E5B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B63E5B" w:rsidRPr="00B63E5B" w:rsidTr="00C66E78">
        <w:trPr>
          <w:trHeight w:val="3300"/>
        </w:trPr>
        <w:tc>
          <w:tcPr>
            <w:tcW w:w="817" w:type="dxa"/>
            <w:shd w:val="clear" w:color="auto" w:fill="auto"/>
          </w:tcPr>
          <w:p w:rsidR="00B63E5B" w:rsidRPr="00C66E78" w:rsidRDefault="00B63E5B" w:rsidP="00157319">
            <w:pPr>
              <w:spacing w:after="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ОР-3</w:t>
            </w:r>
          </w:p>
        </w:tc>
        <w:tc>
          <w:tcPr>
            <w:tcW w:w="2410" w:type="dxa"/>
            <w:shd w:val="clear" w:color="auto" w:fill="auto"/>
          </w:tcPr>
          <w:p w:rsidR="00B63E5B" w:rsidRPr="00C66E78" w:rsidRDefault="00B63E5B" w:rsidP="00363E1C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</w:t>
            </w:r>
          </w:p>
        </w:tc>
        <w:tc>
          <w:tcPr>
            <w:tcW w:w="1417" w:type="dxa"/>
            <w:shd w:val="clear" w:color="auto" w:fill="auto"/>
          </w:tcPr>
          <w:p w:rsidR="00E720A7" w:rsidRPr="00C66E78" w:rsidRDefault="00E720A7" w:rsidP="00E720A7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УК-1.1.</w:t>
            </w:r>
          </w:p>
          <w:p w:rsidR="00B63E5B" w:rsidRPr="00C66E78" w:rsidRDefault="00E720A7" w:rsidP="00157319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УК-5.2. ПК.1.1.</w:t>
            </w:r>
          </w:p>
          <w:p w:rsidR="00E720A7" w:rsidRPr="00C66E78" w:rsidRDefault="00E720A7" w:rsidP="00E720A7">
            <w:pPr>
              <w:tabs>
                <w:tab w:val="left" w:pos="318"/>
              </w:tabs>
              <w:spacing w:after="0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2552" w:type="dxa"/>
          </w:tcPr>
          <w:p w:rsidR="00B63E5B" w:rsidRPr="00C66E78" w:rsidRDefault="00B63E5B" w:rsidP="00B63E5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 проблемного обучения.</w:t>
            </w:r>
          </w:p>
          <w:p w:rsidR="00B63E5B" w:rsidRPr="00C66E78" w:rsidRDefault="00B63E5B" w:rsidP="00B63E5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демонстрации и иллюстраций.</w:t>
            </w:r>
          </w:p>
          <w:p w:rsidR="00B63E5B" w:rsidRPr="00C66E78" w:rsidRDefault="00B63E5B" w:rsidP="00B63E5B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в малых группах.</w:t>
            </w:r>
          </w:p>
          <w:p w:rsidR="00B63E5B" w:rsidRPr="00C66E78" w:rsidRDefault="00B63E5B" w:rsidP="00B63E5B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Обучающие игры. </w:t>
            </w:r>
            <w:r w:rsidRPr="00C66E78">
              <w:rPr>
                <w:rFonts w:ascii="Times New Roman" w:hAnsi="Times New Roman"/>
                <w:sz w:val="24"/>
                <w:szCs w:val="24"/>
              </w:rPr>
              <w:t>Игровые методы.</w:t>
            </w:r>
          </w:p>
          <w:p w:rsidR="00B63E5B" w:rsidRPr="00C66E78" w:rsidRDefault="00B63E5B" w:rsidP="00E720A7">
            <w:pPr>
              <w:tabs>
                <w:tab w:val="left" w:pos="176"/>
              </w:tabs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</w:rPr>
              <w:t>Исследовательский метод.</w:t>
            </w:r>
          </w:p>
        </w:tc>
        <w:tc>
          <w:tcPr>
            <w:tcW w:w="2658" w:type="dxa"/>
          </w:tcPr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B63E5B" w:rsidRPr="00C66E78" w:rsidRDefault="00B63E5B" w:rsidP="00B63E5B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B63E5B" w:rsidRPr="00C66E78" w:rsidRDefault="00B63E5B" w:rsidP="00B63E5B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66E7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81195D" w:rsidRPr="00B63E5B" w:rsidRDefault="00DB597C" w:rsidP="00157319">
      <w:pPr>
        <w:spacing w:after="0"/>
        <w:ind w:left="707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B63E5B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DB597C" w:rsidRPr="00B63E5B" w:rsidRDefault="00EC2620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Кручинина Г.А.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proofErr w:type="gramStart"/>
      <w:r w:rsidRPr="00B63E5B">
        <w:rPr>
          <w:rFonts w:ascii="Times New Roman" w:eastAsia="Times New Roman" w:hAnsi="Times New Roman"/>
          <w:sz w:val="24"/>
          <w:lang w:eastAsia="ru-RU"/>
        </w:rPr>
        <w:t xml:space="preserve">., -, </w:t>
      </w:r>
      <w:proofErr w:type="gramEnd"/>
      <w:r w:rsidRPr="00B63E5B">
        <w:rPr>
          <w:rFonts w:ascii="Times New Roman" w:eastAsia="Times New Roman" w:hAnsi="Times New Roman"/>
          <w:sz w:val="24"/>
          <w:lang w:eastAsia="ru-RU"/>
        </w:rPr>
        <w:t xml:space="preserve">доцент кафедры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ТиПИЯиЛ</w:t>
      </w:r>
      <w:proofErr w:type="spellEnd"/>
    </w:p>
    <w:p w:rsidR="00EC2620" w:rsidRPr="00B63E5B" w:rsidRDefault="00DB597C" w:rsidP="00157319">
      <w:pPr>
        <w:spacing w:after="0"/>
        <w:ind w:left="707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B63E5B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2758B5" w:rsidRPr="00B63E5B" w:rsidRDefault="002758B5" w:rsidP="00157319">
      <w:pPr>
        <w:spacing w:after="0"/>
        <w:ind w:firstLine="709"/>
        <w:jc w:val="both"/>
        <w:rPr>
          <w:rFonts w:ascii="Times New Roman" w:eastAsia="Times New Roman" w:hAnsi="Times New Roman"/>
          <w:b/>
          <w:spacing w:val="-8"/>
          <w:sz w:val="20"/>
          <w:szCs w:val="20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Самерханова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 Э.К.,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д.п.н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., профессор, декан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ФЕМиКН</w:t>
      </w:r>
      <w:proofErr w:type="spellEnd"/>
    </w:p>
    <w:p w:rsidR="00EC2620" w:rsidRPr="00B63E5B" w:rsidRDefault="00EC2620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Королева Е.В.,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к.пс.н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>., доцент, доцент кафедры ИПК</w:t>
      </w:r>
    </w:p>
    <w:p w:rsidR="00EC2620" w:rsidRPr="00B63E5B" w:rsidRDefault="00EC2620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Пронина Н.С.,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., доцент, доцент кафедры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ТиПИЯиЛ</w:t>
      </w:r>
      <w:proofErr w:type="spellEnd"/>
    </w:p>
    <w:p w:rsidR="00EC2620" w:rsidRPr="00B63E5B" w:rsidRDefault="00EC2620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Гусева Л.В.,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., -,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зав</w:t>
      </w:r>
      <w:proofErr w:type="gramStart"/>
      <w:r w:rsidRPr="00B63E5B">
        <w:rPr>
          <w:rFonts w:ascii="Times New Roman" w:eastAsia="Times New Roman" w:hAnsi="Times New Roman"/>
          <w:sz w:val="24"/>
          <w:lang w:eastAsia="ru-RU"/>
        </w:rPr>
        <w:t>.к</w:t>
      </w:r>
      <w:proofErr w:type="gramEnd"/>
      <w:r w:rsidRPr="00B63E5B">
        <w:rPr>
          <w:rFonts w:ascii="Times New Roman" w:eastAsia="Times New Roman" w:hAnsi="Times New Roman"/>
          <w:sz w:val="24"/>
          <w:lang w:eastAsia="ru-RU"/>
        </w:rPr>
        <w:t>афедрой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 xml:space="preserve"> ИПК </w:t>
      </w: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6E78" w:rsidRPr="00AA1DCC" w:rsidRDefault="00C66E78" w:rsidP="00C66E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1DCC">
        <w:rPr>
          <w:rFonts w:ascii="Times New Roman" w:hAnsi="Times New Roman"/>
          <w:sz w:val="24"/>
          <w:szCs w:val="24"/>
        </w:rPr>
        <w:t xml:space="preserve">Модуль </w:t>
      </w:r>
      <w:r w:rsidRPr="00AA1DCC">
        <w:rPr>
          <w:rFonts w:ascii="Times New Roman" w:eastAsia="Times New Roman" w:hAnsi="Times New Roman"/>
          <w:sz w:val="24"/>
          <w:szCs w:val="24"/>
        </w:rPr>
        <w:t>«</w:t>
      </w:r>
      <w:r w:rsidRPr="00AA1DCC">
        <w:rPr>
          <w:rFonts w:ascii="Times New Roman" w:eastAsia="Times New Roman" w:hAnsi="Times New Roman"/>
          <w:caps/>
          <w:sz w:val="24"/>
          <w:szCs w:val="24"/>
        </w:rPr>
        <w:t>К.М.0</w:t>
      </w:r>
      <w:r>
        <w:rPr>
          <w:rFonts w:ascii="Times New Roman" w:eastAsia="Times New Roman" w:hAnsi="Times New Roman"/>
          <w:caps/>
          <w:sz w:val="24"/>
          <w:szCs w:val="24"/>
        </w:rPr>
        <w:t xml:space="preserve">3 </w:t>
      </w: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Современные подходы к обучению иностранным языкам</w:t>
      </w:r>
      <w:r w:rsidRPr="00AA1DCC">
        <w:rPr>
          <w:rFonts w:ascii="Times New Roman" w:eastAsia="Times New Roman" w:hAnsi="Times New Roman"/>
          <w:caps/>
          <w:sz w:val="24"/>
          <w:szCs w:val="24"/>
        </w:rPr>
        <w:t xml:space="preserve">» </w:t>
      </w:r>
      <w:r w:rsidRPr="00AA1DCC">
        <w:rPr>
          <w:rFonts w:ascii="Times New Roman" w:hAnsi="Times New Roman"/>
          <w:sz w:val="24"/>
          <w:szCs w:val="24"/>
        </w:rPr>
        <w:t>является обязательным в структуре программы магистратуры.</w:t>
      </w:r>
    </w:p>
    <w:p w:rsidR="00C66E78" w:rsidRDefault="00C66E78" w:rsidP="00C66E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1DCC">
        <w:rPr>
          <w:rFonts w:ascii="Times New Roman" w:hAnsi="Times New Roman"/>
          <w:sz w:val="24"/>
          <w:szCs w:val="24"/>
        </w:rPr>
        <w:t>Включение студентов в содержание данного модуля возможно при условии успешного овладения модулей «Комплексный курс английского языка», «Практический курс английского языка», «Современный английский язык и его функционирование», «Углубленный  курс английского языка», «Коммуникативный курс английского языка»</w:t>
      </w:r>
      <w:r>
        <w:rPr>
          <w:rFonts w:ascii="Times New Roman" w:hAnsi="Times New Roman"/>
          <w:sz w:val="24"/>
          <w:szCs w:val="24"/>
        </w:rPr>
        <w:t xml:space="preserve"> программ 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AA1DCC">
        <w:rPr>
          <w:rFonts w:ascii="Times New Roman" w:hAnsi="Times New Roman"/>
          <w:sz w:val="24"/>
          <w:szCs w:val="24"/>
        </w:rPr>
        <w:t>.</w:t>
      </w:r>
    </w:p>
    <w:p w:rsidR="00C66E78" w:rsidRPr="00AA1DCC" w:rsidRDefault="00C66E78" w:rsidP="00C66E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изучается в семестрах 1, 2 и 3, параллельно с изучением модулей «</w:t>
      </w:r>
      <w:r w:rsidRPr="00C66E78">
        <w:rPr>
          <w:rFonts w:ascii="Times New Roman" w:hAnsi="Times New Roman"/>
          <w:sz w:val="24"/>
          <w:szCs w:val="24"/>
        </w:rPr>
        <w:t>Методология и методы научных исследований</w:t>
      </w:r>
      <w:r>
        <w:rPr>
          <w:rFonts w:ascii="Times New Roman" w:hAnsi="Times New Roman"/>
          <w:sz w:val="24"/>
          <w:szCs w:val="24"/>
        </w:rPr>
        <w:t>» и «</w:t>
      </w:r>
      <w:r w:rsidRPr="00C66E78">
        <w:rPr>
          <w:rFonts w:ascii="Times New Roman" w:hAnsi="Times New Roman"/>
          <w:sz w:val="24"/>
          <w:szCs w:val="24"/>
        </w:rPr>
        <w:t>Межкультурная коммуникация</w:t>
      </w:r>
      <w:r>
        <w:rPr>
          <w:rFonts w:ascii="Times New Roman" w:hAnsi="Times New Roman"/>
          <w:sz w:val="24"/>
          <w:szCs w:val="24"/>
        </w:rPr>
        <w:t>».</w:t>
      </w:r>
    </w:p>
    <w:p w:rsidR="00C66E78" w:rsidRDefault="00C66E78" w:rsidP="00C66E7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A1DCC">
        <w:rPr>
          <w:rFonts w:ascii="Times New Roman" w:hAnsi="Times New Roman"/>
          <w:sz w:val="24"/>
          <w:szCs w:val="24"/>
        </w:rPr>
        <w:t xml:space="preserve">Необходимо наличие компетенций: </w:t>
      </w:r>
    </w:p>
    <w:p w:rsidR="00C66E78" w:rsidRDefault="00C66E78" w:rsidP="001667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66723">
        <w:rPr>
          <w:rFonts w:ascii="Times New Roman" w:hAnsi="Times New Roman"/>
          <w:b/>
          <w:sz w:val="24"/>
          <w:szCs w:val="24"/>
        </w:rPr>
        <w:t>УК-1</w:t>
      </w:r>
      <w:r w:rsidRPr="00193873">
        <w:rPr>
          <w:rFonts w:ascii="Times New Roman" w:hAnsi="Times New Roman"/>
          <w:sz w:val="24"/>
          <w:szCs w:val="24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  <w:r w:rsidR="00166723">
        <w:rPr>
          <w:rFonts w:ascii="Times New Roman" w:hAnsi="Times New Roman"/>
          <w:sz w:val="24"/>
          <w:szCs w:val="24"/>
        </w:rPr>
        <w:t>;</w:t>
      </w:r>
    </w:p>
    <w:p w:rsidR="00166723" w:rsidRDefault="00166723" w:rsidP="001667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66723">
        <w:rPr>
          <w:rFonts w:ascii="Times New Roman" w:hAnsi="Times New Roman"/>
          <w:b/>
          <w:sz w:val="24"/>
          <w:szCs w:val="24"/>
        </w:rPr>
        <w:t>ОПК-4</w:t>
      </w:r>
      <w:r w:rsidRPr="0019387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9387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93873">
        <w:rPr>
          <w:rFonts w:ascii="Times New Roman" w:hAnsi="Times New Roman"/>
          <w:sz w:val="24"/>
          <w:szCs w:val="24"/>
        </w:rPr>
        <w:t xml:space="preserve"> создавать и реализовывать условия и принципы духовно-нравственного воспитания обучающихся на основе базовых национальных ценностей</w:t>
      </w:r>
      <w:r>
        <w:rPr>
          <w:rFonts w:ascii="Times New Roman" w:hAnsi="Times New Roman"/>
          <w:sz w:val="24"/>
          <w:szCs w:val="24"/>
        </w:rPr>
        <w:t>;</w:t>
      </w:r>
    </w:p>
    <w:p w:rsidR="00166723" w:rsidRDefault="00166723" w:rsidP="001667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66723">
        <w:rPr>
          <w:rFonts w:ascii="Times New Roman" w:hAnsi="Times New Roman"/>
          <w:b/>
          <w:sz w:val="24"/>
          <w:szCs w:val="24"/>
        </w:rPr>
        <w:t>ОПК-6</w:t>
      </w:r>
      <w:r w:rsidRPr="00193873">
        <w:rPr>
          <w:rFonts w:ascii="Times New Roman" w:hAnsi="Times New Roman"/>
          <w:sz w:val="24"/>
          <w:szCs w:val="24"/>
        </w:rPr>
        <w:t xml:space="preserve"> Способен проектировать и использовать эффективные психолого-педагогические, в том числе инклюзивные технологии в профессиональной деятельности, необходимые для индивидуализации обучения, развития воспитания </w:t>
      </w:r>
      <w:proofErr w:type="gramStart"/>
      <w:r w:rsidRPr="0019387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93873">
        <w:rPr>
          <w:rFonts w:ascii="Times New Roman" w:hAnsi="Times New Roman"/>
          <w:sz w:val="24"/>
          <w:szCs w:val="24"/>
        </w:rPr>
        <w:t xml:space="preserve"> с особыми образовательными потребностями</w:t>
      </w:r>
      <w:r>
        <w:rPr>
          <w:rFonts w:ascii="Times New Roman" w:hAnsi="Times New Roman"/>
          <w:sz w:val="24"/>
          <w:szCs w:val="24"/>
        </w:rPr>
        <w:t>;</w:t>
      </w:r>
    </w:p>
    <w:p w:rsidR="00166723" w:rsidRPr="00AA1DCC" w:rsidRDefault="00166723" w:rsidP="0016672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66723">
        <w:rPr>
          <w:rFonts w:ascii="Times New Roman" w:hAnsi="Times New Roman"/>
          <w:b/>
          <w:sz w:val="24"/>
          <w:szCs w:val="24"/>
        </w:rPr>
        <w:t>ОПК-8.</w:t>
      </w:r>
      <w:r w:rsidRPr="0019387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387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93873">
        <w:rPr>
          <w:rFonts w:ascii="Times New Roman" w:hAnsi="Times New Roman"/>
          <w:sz w:val="24"/>
          <w:szCs w:val="24"/>
        </w:rPr>
        <w:t xml:space="preserve"> проектировать педагогическую деятельность на основе специальных научных знаний и результатов исследований</w:t>
      </w: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C66E78" w:rsidRDefault="00C66E78" w:rsidP="00157319">
      <w:pPr>
        <w:shd w:val="clear" w:color="auto" w:fill="FFFFFF"/>
        <w:tabs>
          <w:tab w:val="left" w:pos="1123"/>
        </w:tabs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DB597C" w:rsidRPr="00B63E5B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B63E5B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FD201A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468/13</w:t>
            </w:r>
          </w:p>
        </w:tc>
      </w:tr>
      <w:tr w:rsidR="00DB597C" w:rsidRPr="00B63E5B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023D7A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</w:tr>
      <w:tr w:rsidR="00DB597C" w:rsidRPr="00B63E5B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023D7A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</w:t>
            </w:r>
          </w:p>
        </w:tc>
      </w:tr>
      <w:tr w:rsidR="00DB597C" w:rsidRPr="00B63E5B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C978C4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163F05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DB597C" w:rsidRPr="00B63E5B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DB597C" w:rsidP="00157319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B63E5B" w:rsidRDefault="00163F05" w:rsidP="0015731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</w:tbl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B63E5B" w:rsidSect="00022B7F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9D1C4A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Современные подходы к обучению иностранным языкам</w:t>
      </w: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B597C" w:rsidRPr="00B63E5B" w:rsidRDefault="00DB597C" w:rsidP="00157319">
      <w:pPr>
        <w:shd w:val="clear" w:color="auto" w:fill="FFFFFF"/>
        <w:tabs>
          <w:tab w:val="left" w:pos="814"/>
        </w:tabs>
        <w:spacing w:after="0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DB597C" w:rsidRPr="00B63E5B" w:rsidTr="00E25A1D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3C2C28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3C2C28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C2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B63E5B" w:rsidTr="00E25A1D">
        <w:tc>
          <w:tcPr>
            <w:tcW w:w="818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B63E5B" w:rsidTr="00E25A1D">
        <w:tc>
          <w:tcPr>
            <w:tcW w:w="818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B63E5B" w:rsidTr="00E25A1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63E5B" w:rsidRDefault="00DB597C" w:rsidP="003246B3">
            <w:pPr>
              <w:numPr>
                <w:ilvl w:val="0"/>
                <w:numId w:val="1"/>
              </w:numPr>
              <w:tabs>
                <w:tab w:val="left" w:pos="600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E25A1D" w:rsidRPr="00B63E5B" w:rsidTr="00E25A1D">
        <w:tc>
          <w:tcPr>
            <w:tcW w:w="818" w:type="dxa"/>
            <w:shd w:val="clear" w:color="auto" w:fill="auto"/>
            <w:vAlign w:val="center"/>
          </w:tcPr>
          <w:p w:rsidR="00E25A1D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9" w:type="dxa"/>
            <w:shd w:val="clear" w:color="auto" w:fill="auto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Информационные технологии в профессиональной деятельности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25A1D" w:rsidRPr="00B63E5B" w:rsidRDefault="00023D7A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5A1D" w:rsidRPr="00B63E5B" w:rsidRDefault="00023D7A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023D7A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E25A1D" w:rsidRPr="00B63E5B" w:rsidRDefault="009D1C4A" w:rsidP="003C2C2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 w:rsidR="003C2C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1-1</w:t>
            </w:r>
            <w:r w:rsidR="00A648A4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-1</w:t>
            </w:r>
          </w:p>
        </w:tc>
      </w:tr>
      <w:tr w:rsidR="00E25A1D" w:rsidRPr="00B63E5B" w:rsidTr="00E25A1D">
        <w:tc>
          <w:tcPr>
            <w:tcW w:w="818" w:type="dxa"/>
            <w:shd w:val="clear" w:color="auto" w:fill="auto"/>
            <w:vAlign w:val="center"/>
          </w:tcPr>
          <w:p w:rsidR="00E25A1D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9" w:type="dxa"/>
            <w:shd w:val="clear" w:color="auto" w:fill="auto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Инновационные технологии и подходы к обучению иностранным языкам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25A1D" w:rsidRPr="00B63E5B" w:rsidRDefault="0037399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25A1D" w:rsidRPr="00B63E5B" w:rsidRDefault="00023D7A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5A1D" w:rsidRPr="00B63E5B" w:rsidRDefault="00023D7A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023D7A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37399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E25A1D" w:rsidRPr="00B63E5B" w:rsidRDefault="003C2C28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A648A4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-2-1</w:t>
            </w:r>
          </w:p>
        </w:tc>
      </w:tr>
      <w:tr w:rsidR="00E25A1D" w:rsidRPr="00B63E5B" w:rsidTr="00E25A1D">
        <w:tc>
          <w:tcPr>
            <w:tcW w:w="818" w:type="dxa"/>
            <w:shd w:val="clear" w:color="auto" w:fill="auto"/>
            <w:vAlign w:val="center"/>
          </w:tcPr>
          <w:p w:rsidR="00E25A1D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 в стандартизированных экзаменах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E25A1D" w:rsidRPr="00B63E5B" w:rsidRDefault="0037399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25A1D" w:rsidRPr="00B63E5B" w:rsidRDefault="00E25A1D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25A1D" w:rsidRPr="00B63E5B" w:rsidRDefault="0037399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373992" w:rsidP="00373992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</w:t>
            </w:r>
            <w:r w:rsidR="00924D72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25A1D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25A1D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1, 2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E25A1D" w:rsidRPr="00B63E5B" w:rsidRDefault="00DA3116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A648A4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-3-1</w:t>
            </w:r>
          </w:p>
        </w:tc>
      </w:tr>
      <w:tr w:rsidR="00DB597C" w:rsidRPr="00B63E5B" w:rsidTr="00E25A1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E25A1D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E25A1D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924D72" w:rsidRPr="00B63E5B" w:rsidTr="00674D01">
        <w:tc>
          <w:tcPr>
            <w:tcW w:w="818" w:type="dxa"/>
            <w:shd w:val="clear" w:color="auto" w:fill="auto"/>
            <w:vAlign w:val="center"/>
          </w:tcPr>
          <w:p w:rsidR="00924D72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9" w:type="dxa"/>
            <w:shd w:val="clear" w:color="auto" w:fill="auto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Современные средства оценивания результатов обучения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24D72" w:rsidRPr="00B63E5B" w:rsidRDefault="00674D01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4D72" w:rsidRPr="00B63E5B" w:rsidRDefault="00432F19" w:rsidP="00674D0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674D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674D01" w:rsidP="00674D0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924D72" w:rsidP="00674D0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24D72" w:rsidRPr="00B63E5B" w:rsidRDefault="00DA3116" w:rsidP="003C2C28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</w:t>
            </w:r>
            <w:r w:rsidR="003C2C2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A648A4"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-4-1</w:t>
            </w:r>
          </w:p>
        </w:tc>
      </w:tr>
      <w:tr w:rsidR="00924D72" w:rsidRPr="00B63E5B" w:rsidTr="00674D01">
        <w:tc>
          <w:tcPr>
            <w:tcW w:w="818" w:type="dxa"/>
            <w:shd w:val="clear" w:color="auto" w:fill="auto"/>
            <w:vAlign w:val="center"/>
          </w:tcPr>
          <w:p w:rsidR="00924D72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9" w:type="dxa"/>
            <w:shd w:val="clear" w:color="auto" w:fill="auto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Арт-технологии в обучении иностранному языку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24D72" w:rsidRPr="00B63E5B" w:rsidRDefault="00674D01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4D72" w:rsidRPr="00B63E5B" w:rsidRDefault="00674D01" w:rsidP="00674D0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674D01" w:rsidP="00674D0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924D72" w:rsidP="00674D0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2C28" w:rsidRDefault="003C2C28" w:rsidP="003C2C2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-5-1</w:t>
            </w:r>
          </w:p>
          <w:p w:rsidR="00924D72" w:rsidRDefault="00DA3116" w:rsidP="003C2C2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ОР-2</w:t>
            </w:r>
            <w:r w:rsidR="00A648A4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-5-1</w:t>
            </w:r>
          </w:p>
          <w:p w:rsidR="003C2C28" w:rsidRPr="00B63E5B" w:rsidRDefault="003C2C28" w:rsidP="003C2C28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-5-1</w:t>
            </w:r>
          </w:p>
        </w:tc>
      </w:tr>
      <w:tr w:rsidR="00924D72" w:rsidRPr="00B63E5B" w:rsidTr="00674D01">
        <w:tc>
          <w:tcPr>
            <w:tcW w:w="818" w:type="dxa"/>
            <w:shd w:val="clear" w:color="auto" w:fill="auto"/>
            <w:vAlign w:val="center"/>
          </w:tcPr>
          <w:p w:rsidR="00924D72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9" w:type="dxa"/>
            <w:shd w:val="clear" w:color="auto" w:fill="auto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критического мышления на уроках иностранного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24D72" w:rsidRPr="00B63E5B" w:rsidRDefault="00674D01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4D72" w:rsidRPr="00B63E5B" w:rsidRDefault="00674D01" w:rsidP="00674D0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674D01" w:rsidP="00674D0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924D72" w:rsidP="00674D0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3C2C28" w:rsidRDefault="003C2C28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-6-1</w:t>
            </w:r>
          </w:p>
          <w:p w:rsidR="00924D72" w:rsidRDefault="00DA3116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  <w:r w:rsidR="00A648A4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-6-1</w:t>
            </w:r>
          </w:p>
          <w:p w:rsidR="003C2C28" w:rsidRPr="00B63E5B" w:rsidRDefault="003C2C28" w:rsidP="003C2C2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-6-1</w:t>
            </w:r>
          </w:p>
        </w:tc>
      </w:tr>
      <w:tr w:rsidR="00924D72" w:rsidRPr="00B63E5B" w:rsidTr="00674D01">
        <w:tc>
          <w:tcPr>
            <w:tcW w:w="818" w:type="dxa"/>
            <w:shd w:val="clear" w:color="auto" w:fill="auto"/>
            <w:vAlign w:val="center"/>
          </w:tcPr>
          <w:p w:rsidR="00924D72" w:rsidRPr="00B63E5B" w:rsidRDefault="001573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9" w:type="dxa"/>
            <w:shd w:val="clear" w:color="auto" w:fill="auto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Учебное событие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24D72" w:rsidRPr="00B63E5B" w:rsidRDefault="00674D01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4D72" w:rsidRPr="00B63E5B" w:rsidRDefault="00924D72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24D72" w:rsidRPr="00B63E5B" w:rsidRDefault="00674D01" w:rsidP="00674D0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674D01" w:rsidP="00674D01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24D72" w:rsidRPr="00B63E5B" w:rsidRDefault="00924D72" w:rsidP="00674D01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24D72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24D72" w:rsidRPr="00B63E5B" w:rsidRDefault="00DA3116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 w:rsidR="00A648A4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-7-1</w:t>
            </w:r>
          </w:p>
        </w:tc>
      </w:tr>
      <w:tr w:rsidR="00DB597C" w:rsidRPr="00B63E5B" w:rsidTr="00E25A1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3. Практика</w:t>
            </w:r>
            <w:r w:rsidR="00432F19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(не предусмотрена)</w:t>
            </w:r>
          </w:p>
        </w:tc>
      </w:tr>
      <w:tr w:rsidR="00DB597C" w:rsidRPr="00B63E5B" w:rsidTr="00E25A1D">
        <w:tc>
          <w:tcPr>
            <w:tcW w:w="14786" w:type="dxa"/>
            <w:gridSpan w:val="10"/>
            <w:shd w:val="clear" w:color="auto" w:fill="auto"/>
            <w:vAlign w:val="center"/>
          </w:tcPr>
          <w:p w:rsidR="00DB597C" w:rsidRPr="00B63E5B" w:rsidRDefault="0007146B" w:rsidP="00157319">
            <w:pPr>
              <w:tabs>
                <w:tab w:val="left" w:pos="814"/>
              </w:tabs>
              <w:spacing w:after="0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DB597C"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  <w:r w:rsidR="003C2C28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</w:t>
            </w:r>
            <w:r w:rsidR="003C2C28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МОДУЛЮ</w:t>
            </w:r>
          </w:p>
        </w:tc>
      </w:tr>
      <w:tr w:rsidR="00DB597C" w:rsidRPr="00B63E5B" w:rsidTr="00E25A1D">
        <w:tc>
          <w:tcPr>
            <w:tcW w:w="818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B63E5B" w:rsidRDefault="00E25A1D" w:rsidP="00157319">
            <w:pPr>
              <w:tabs>
                <w:tab w:val="left" w:pos="814"/>
              </w:tabs>
              <w:spacing w:after="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Экзамены по модулю "Современные подходы к обучению иностранным языкам</w:t>
            </w:r>
            <w:r w:rsidRPr="00B63E5B">
              <w:rPr>
                <w:rFonts w:ascii="Times New Roman" w:hAnsi="Times New Roman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B63E5B" w:rsidRDefault="00DB597C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B63E5B" w:rsidRDefault="00432F1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Default="00DA3116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ОР-1, ОР-2</w:t>
            </w:r>
          </w:p>
          <w:p w:rsidR="003C2C28" w:rsidRPr="00B63E5B" w:rsidRDefault="003C2C28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ОР-3</w:t>
            </w:r>
          </w:p>
        </w:tc>
      </w:tr>
    </w:tbl>
    <w:p w:rsidR="00CF69F3" w:rsidRPr="00B63E5B" w:rsidRDefault="00CF69F3" w:rsidP="00157319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RPr="00B63E5B" w:rsidSect="00166723">
          <w:pgSz w:w="16838" w:h="11906" w:orient="landscape"/>
          <w:pgMar w:top="1701" w:right="1134" w:bottom="851" w:left="1134" w:header="709" w:footer="709" w:gutter="0"/>
          <w:pgNumType w:start="9"/>
          <w:cols w:space="708"/>
          <w:docGrid w:linePitch="360"/>
        </w:sectPr>
      </w:pP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63E5B">
        <w:rPr>
          <w:rFonts w:ascii="Times New Roman" w:hAnsi="Times New Roman"/>
          <w:sz w:val="24"/>
          <w:szCs w:val="24"/>
        </w:rPr>
        <w:t>Модуль «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подходы к обучению иностранным языкам</w:t>
      </w:r>
      <w:r w:rsidRPr="00B63E5B">
        <w:rPr>
          <w:rFonts w:ascii="Times New Roman" w:hAnsi="Times New Roman"/>
          <w:sz w:val="24"/>
          <w:szCs w:val="24"/>
        </w:rPr>
        <w:t>» имеет своей целью создание условий для получения магистрантами общего представления о важнейших теоретических основ методического сопровождения учебного процесса по иностранным языкам и средствах оценки, а также наиболее значимых результатах, достигнутых в рамках этих направлений за последние десятилетия, предоставление магистрантам методологической помощи в научно-исследовательской деятельности при работе над магистерскими диссертациями.</w:t>
      </w:r>
      <w:proofErr w:type="gramEnd"/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При подготовке к занятиям, помимо материалов, включенных в учебно-методический комплекс дисциплин, можно использовать информацию, размещенную в сети Интернет. Важным источником информации о зарубежных исследованиях в области германистики могут стать недавние публикации в тематических журналах, монографии, учебные пособия.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Современный этап подготовки будущего педагога ориентирован на освоение им методологии самообразования. В этом смысле особое значение приобретает постановка перед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целей и системы задач, направленных на формирование трудовых функций и действий (в соответствии с профессиональным стандартом), на достижение образовательных результатов, на активизацию их самостоятельной работы. 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Теоретический материал, изучаемый на лекциях, должен создавать проблемный фон с обозначением ориентиров, наполнение которых содержанием проводится на практических (семинарских, лабораторных) занятиях, включая самостоятельную работу обучающихся с учебными пособиями, исследованиях, монографиями, психолого-педагогической литературой, Интернет-ресурсами.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 целью формирования информационной, проектной и исследовательской культуры обучающихся, навыков самостоятельного решения проблемных ситуаций, рекомендуется использование заданий проектного характера. При этом выполнение заданий должно предусматривать как индивидуальную работу обучающихся, так и работу в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микрогруппах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Проектные работы предусматривают самостоятельное изучение отдельных разделов учебной программы дисциплины, систематизацию материалов, заполнение таблиц и схем, подготовку доклада с мультимедиа-презентацией, их представление, ответы на вопросы и обсуждение.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Изложение лекционного материала строится на основе методов проблемного изложения, с учетом интерактивного общения со слушателями, с опорой на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изданный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УМК, и размещенные в информационной среде электронные ресурсы. Это позволит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обучающимся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получить на лекции консультацию и уточнить непонятные моменты.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Во время лекционного занятия студентам рекомендуется: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– внимательно воспринять заявленную преподавателем цель занятия;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– вести записи по </w:t>
      </w:r>
      <w:proofErr w:type="spellStart"/>
      <w:r w:rsidRPr="00B63E5B">
        <w:rPr>
          <w:rFonts w:ascii="Times New Roman" w:hAnsi="Times New Roman"/>
          <w:sz w:val="24"/>
          <w:szCs w:val="24"/>
        </w:rPr>
        <w:t>знаниевым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компонентам (теоретический материал);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– активно и адекватно взаимодействовать с преподавателем (отвечать на вопросы, выполнять упражнения).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Во время практического занятия студентам рекомендуется: 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иметь в виду коммуникативный характер</w:t>
      </w:r>
      <w:r w:rsidRPr="00B63E5B">
        <w:rPr>
          <w:rFonts w:ascii="Times New Roman" w:hAnsi="Times New Roman"/>
          <w:b/>
          <w:sz w:val="24"/>
          <w:szCs w:val="24"/>
        </w:rPr>
        <w:t xml:space="preserve"> </w:t>
      </w:r>
      <w:r w:rsidRPr="00B63E5B">
        <w:rPr>
          <w:rFonts w:ascii="Times New Roman" w:hAnsi="Times New Roman"/>
          <w:sz w:val="24"/>
          <w:szCs w:val="24"/>
        </w:rPr>
        <w:t xml:space="preserve">практического занятия (семинара) по дисциплинам модуля, что предполагает наличие готовности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к устной и письменной </w:t>
      </w:r>
      <w:r w:rsidRPr="00B63E5B">
        <w:rPr>
          <w:rFonts w:ascii="Times New Roman" w:hAnsi="Times New Roman"/>
          <w:sz w:val="24"/>
          <w:szCs w:val="24"/>
          <w:highlight w:val="white"/>
        </w:rPr>
        <w:lastRenderedPageBreak/>
        <w:t>коммуникации по профессиональным темам, применению полученных теоретических знаний для решения задач межличностного и профессионального общения</w:t>
      </w:r>
      <w:r w:rsidRPr="00B63E5B">
        <w:rPr>
          <w:rFonts w:ascii="Times New Roman" w:hAnsi="Times New Roman"/>
          <w:sz w:val="24"/>
          <w:szCs w:val="24"/>
        </w:rPr>
        <w:t>, дружелюбия и интереса к изучаемым профессиональным реалиям;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– исправлять вслед за преподавателем допущенные ошибки, неточности при представлении проектов, участии в ролевых играх и </w:t>
      </w:r>
      <w:proofErr w:type="gramStart"/>
      <w:r w:rsidRPr="00B63E5B">
        <w:rPr>
          <w:rFonts w:ascii="Times New Roman" w:hAnsi="Times New Roman"/>
          <w:sz w:val="24"/>
          <w:szCs w:val="24"/>
        </w:rPr>
        <w:t>избегать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их повторного проявления;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– активно включаться в предлагаемую профессиональную коммуникацию;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– внимательно относится к оценочным комментариям, </w:t>
      </w:r>
      <w:proofErr w:type="gramStart"/>
      <w:r w:rsidRPr="00B63E5B">
        <w:rPr>
          <w:rFonts w:ascii="Times New Roman" w:hAnsi="Times New Roman"/>
          <w:sz w:val="24"/>
          <w:szCs w:val="24"/>
        </w:rPr>
        <w:t>высказывать свою оценку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по материалам и ответам других студентов.</w:t>
      </w:r>
    </w:p>
    <w:p w:rsidR="00163F05" w:rsidRPr="00B63E5B" w:rsidRDefault="00163F05" w:rsidP="00157319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При подготовке индивидуальных и групповых творческих проектов студентам рекомендуется: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изучить цели задания;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соблюдать принципы последовательности и постепенности;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при работе с источниками выделять главное и второстепенное;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выполнить текущее задание в устной и письменной форме;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проверить правильность выполнения работы по степени достижения поставленной цели;</w:t>
      </w:r>
    </w:p>
    <w:p w:rsidR="00163F05" w:rsidRPr="00B63E5B" w:rsidRDefault="00163F05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– проконсультироваться с преподавателем при необходимости.</w:t>
      </w:r>
    </w:p>
    <w:p w:rsidR="00163F05" w:rsidRPr="00B63E5B" w:rsidRDefault="00163F05" w:rsidP="001573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Контроль является эффективной формой обратной связи и предусматривает оценку успеваемости студентов, уровня </w:t>
      </w:r>
      <w:proofErr w:type="spellStart"/>
      <w:r w:rsidRPr="00B63E5B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тех или иных навыков, умений и компетенций. Его результаты позволяют предусмотреть действия преподавателя по повышению качества </w:t>
      </w:r>
      <w:proofErr w:type="spellStart"/>
      <w:r w:rsidRPr="00B63E5B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студентов. Контроль осуществляется во время аудиторных занятий после прохождения темы или раздела. 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</w:t>
      </w:r>
    </w:p>
    <w:p w:rsidR="00163F05" w:rsidRPr="00B63E5B" w:rsidRDefault="00163F05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Ведущей технологией в оценке качества подготовки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рейтинговая технология. В каждой рабочей программе приведена технологическая карта, которая содержит рейтинг-план дисциплины, отражающий логику ее изучения, формируемые виды деятельности и средства оценивания, и критерии оценивания.</w:t>
      </w:r>
    </w:p>
    <w:p w:rsidR="00163F05" w:rsidRPr="00B63E5B" w:rsidRDefault="00163F05" w:rsidP="00157319">
      <w:pPr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B63E5B" w:rsidRDefault="00DB597C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797189" w:rsidRPr="00B63E5B" w:rsidRDefault="00797189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797189" w:rsidRPr="00B63E5B" w:rsidRDefault="00797189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5.1 ПРОГРАММА ДИСЦИПЛИНЫ </w:t>
      </w:r>
    </w:p>
    <w:p w:rsidR="00797189" w:rsidRPr="00B63E5B" w:rsidRDefault="00961584" w:rsidP="00157319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797189"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Информационные технологии в </w:t>
      </w:r>
      <w:r w:rsidR="00163F05"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профессиональной деятельности</w:t>
      </w:r>
      <w:r w:rsidRPr="00B63E5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797189" w:rsidRPr="00B63E5B" w:rsidRDefault="00797189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97189" w:rsidRPr="00B63E5B" w:rsidRDefault="00797189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Курс служит формированию готовности магистрантов к использованию современных информационно-коммуникационных технологий в профессиональной деятельности, к построению цифровой среды образовательной организации.</w:t>
      </w:r>
    </w:p>
    <w:p w:rsidR="00797189" w:rsidRPr="00B63E5B" w:rsidRDefault="00797189" w:rsidP="00157319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Формируемые в дисциплине компетенции: УК-2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softHyphen/>
        <w:t xml:space="preserve">- способность управлять проектом на всех этапах его жизненного цикла; ПК-1- способность применять современные методики и технологии организации образовательной деятельности, диагностики и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оценивания качества образовательного процесса по различным образовательным программам.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дисциплина относится к базовой части образовательного модуля «Современные подходы к обучению иностранным языкам». Для изучения данной дисциплины </w:t>
      </w:r>
      <w:r w:rsidRPr="00B63E5B">
        <w:rPr>
          <w:rFonts w:ascii="Times New Roman" w:eastAsia="Times New Roman" w:hAnsi="Times New Roman"/>
          <w:sz w:val="24"/>
          <w:lang w:eastAsia="ru-RU"/>
        </w:rPr>
        <w:t>необходимы знания по дисциплинам «Инновационные процессы в образовании», «Принципы и методы научных исследований».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Дисциплины и практики, для которых освоение данной дисциплины необходимо как предшествующее: Научно-исследовательская работа, Производственная (педагогическая) практика.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B63E5B">
        <w:rPr>
          <w:rFonts w:ascii="Times New Roman" w:eastAsia="Times New Roman" w:hAnsi="Times New Roman"/>
          <w:sz w:val="24"/>
          <w:lang w:eastAsia="ru-RU"/>
        </w:rPr>
        <w:t xml:space="preserve">Количество контактных часов –  </w:t>
      </w:r>
      <w:r w:rsidR="005C4627">
        <w:rPr>
          <w:rFonts w:ascii="Times New Roman" w:eastAsia="Times New Roman" w:hAnsi="Times New Roman"/>
          <w:sz w:val="24"/>
          <w:lang w:eastAsia="ru-RU"/>
        </w:rPr>
        <w:t>8</w:t>
      </w:r>
      <w:r w:rsidRPr="00B63E5B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proofErr w:type="gramStart"/>
      <w:r w:rsidRPr="00B63E5B">
        <w:rPr>
          <w:rFonts w:ascii="Times New Roman" w:eastAsia="Times New Roman" w:hAnsi="Times New Roman"/>
          <w:sz w:val="24"/>
          <w:lang w:eastAsia="ru-RU"/>
        </w:rPr>
        <w:t xml:space="preserve"> .</w:t>
      </w:r>
      <w:proofErr w:type="gramEnd"/>
      <w:r w:rsidRPr="00B63E5B">
        <w:rPr>
          <w:rFonts w:ascii="Times New Roman" w:eastAsia="Times New Roman" w:hAnsi="Times New Roman"/>
          <w:sz w:val="24"/>
          <w:lang w:eastAsia="ru-RU"/>
        </w:rPr>
        <w:t xml:space="preserve">час; самостоятельная работа студента – </w:t>
      </w:r>
      <w:r w:rsidR="005C4627">
        <w:rPr>
          <w:rFonts w:ascii="Times New Roman" w:eastAsia="Times New Roman" w:hAnsi="Times New Roman"/>
          <w:sz w:val="24"/>
          <w:lang w:eastAsia="ru-RU"/>
        </w:rPr>
        <w:t>60</w:t>
      </w:r>
      <w:r w:rsidRPr="00B63E5B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lang w:eastAsia="ru-RU"/>
        </w:rPr>
        <w:t>ак</w:t>
      </w:r>
      <w:proofErr w:type="spellEnd"/>
      <w:r w:rsidRPr="00B63E5B">
        <w:rPr>
          <w:rFonts w:ascii="Times New Roman" w:eastAsia="Times New Roman" w:hAnsi="Times New Roman"/>
          <w:sz w:val="24"/>
          <w:lang w:eastAsia="ru-RU"/>
        </w:rPr>
        <w:t>. час.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создать условия для формирования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ИКТ-компетентности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педагога, определяющей его готовность решать профессиональные задачи с использованием современных информационных и коммуникационных технологий, участвовать в построении цифровой среды образовательной организации.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</w:t>
      </w:r>
      <w:r w:rsidRPr="00B63E5B">
        <w:rPr>
          <w:rFonts w:ascii="Times New Roman" w:hAnsi="Times New Roman"/>
          <w:sz w:val="24"/>
          <w:szCs w:val="24"/>
        </w:rPr>
        <w:t>оздать условия для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формирования у магистрантов представлений о дидактических возможностях и особенностях использования современных информационных технологий в образовательной деятельности; </w:t>
      </w:r>
    </w:p>
    <w:p w:rsidR="00797189" w:rsidRPr="00B63E5B" w:rsidRDefault="00797189" w:rsidP="0015731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создать среду для формирования навыков применения проектной методики с использованием ИКТ;  </w:t>
      </w:r>
    </w:p>
    <w:p w:rsidR="00797189" w:rsidRPr="00B63E5B" w:rsidRDefault="00797189" w:rsidP="00157319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– способствовать формированию навыков эффективного поиска информации в Интернет, применения сетевых технологий для организации коллективной деятельности обучающихся;</w:t>
      </w:r>
    </w:p>
    <w:p w:rsidR="00797189" w:rsidRPr="00B63E5B" w:rsidRDefault="00797189" w:rsidP="0015731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</w:t>
      </w:r>
      <w:r w:rsidRPr="00B63E5B">
        <w:rPr>
          <w:rFonts w:ascii="Times New Roman" w:hAnsi="Times New Roman"/>
          <w:sz w:val="24"/>
          <w:szCs w:val="24"/>
        </w:rPr>
        <w:t>оздать условия для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формирования практических навыков эффективного применения современных информационных и коммуникационных технологий в научно-исследовательской деятельности.</w:t>
      </w:r>
    </w:p>
    <w:p w:rsidR="00797189" w:rsidRPr="00B63E5B" w:rsidRDefault="00797189" w:rsidP="0015731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7189" w:rsidRPr="00B63E5B" w:rsidRDefault="00797189" w:rsidP="003246B3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Образовательные результаты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708"/>
        <w:gridCol w:w="1985"/>
        <w:gridCol w:w="1559"/>
        <w:gridCol w:w="2328"/>
        <w:gridCol w:w="1217"/>
        <w:gridCol w:w="1706"/>
      </w:tblGrid>
      <w:tr w:rsidR="00797189" w:rsidRPr="00B63E5B" w:rsidTr="003C2C28">
        <w:trPr>
          <w:trHeight w:val="385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432F19" w:rsidP="0015731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</w:t>
            </w:r>
            <w:r w:rsidR="00797189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61584" w:rsidRPr="00B63E5B" w:rsidTr="003C2C28">
        <w:trPr>
          <w:trHeight w:val="3855"/>
        </w:trPr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584" w:rsidRPr="00B63E5B" w:rsidRDefault="00961584" w:rsidP="009615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584" w:rsidRPr="00B63E5B" w:rsidRDefault="00961584" w:rsidP="0096158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ОР.1-1-1</w:t>
            </w:r>
          </w:p>
        </w:tc>
        <w:tc>
          <w:tcPr>
            <w:tcW w:w="2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1584" w:rsidRPr="00B63E5B" w:rsidRDefault="00961584" w:rsidP="00961584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современными информационно-коммуникационными технологиями в профессиональной деятельности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1584" w:rsidRPr="00B63E5B" w:rsidRDefault="00961584" w:rsidP="00961584">
            <w:pPr>
              <w:tabs>
                <w:tab w:val="left" w:pos="655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УК-2.2.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ПК-2.2.</w:t>
            </w:r>
          </w:p>
        </w:tc>
        <w:tc>
          <w:tcPr>
            <w:tcW w:w="1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Критерии оценки выполнения лабораторных работ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Творческие задания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ЭОС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Дискуссия</w:t>
            </w:r>
          </w:p>
          <w:p w:rsidR="00961584" w:rsidRPr="00B63E5B" w:rsidRDefault="00961584" w:rsidP="00961584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портфолио проекта</w:t>
            </w:r>
          </w:p>
        </w:tc>
      </w:tr>
    </w:tbl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706"/>
        <w:gridCol w:w="1113"/>
        <w:gridCol w:w="1095"/>
        <w:gridCol w:w="1378"/>
        <w:gridCol w:w="1203"/>
        <w:gridCol w:w="874"/>
      </w:tblGrid>
      <w:tr w:rsidR="00797189" w:rsidRPr="00B63E5B" w:rsidTr="00BE62FF">
        <w:trPr>
          <w:trHeight w:val="203"/>
        </w:trPr>
        <w:tc>
          <w:tcPr>
            <w:tcW w:w="37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97189" w:rsidRPr="00B63E5B" w:rsidTr="00BE62FF">
        <w:trPr>
          <w:trHeight w:val="533"/>
        </w:trPr>
        <w:tc>
          <w:tcPr>
            <w:tcW w:w="37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Лаб.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Информационн</w:t>
            </w:r>
            <w:proofErr w:type="gramStart"/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образовательная среда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797189"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1.1 Информатизация общества и образования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1.2. ИКТ-компетентность педагогов и обучающихся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1.3. Требования к информационно-образовательной среде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Информационные и коммуникационные технологии в образовании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37399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37399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2.1. Инновационные модели обучения с применением ИКТ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2.2.Цифровые образовательные ресурсы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Тема 2.3. </w:t>
            </w:r>
            <w:proofErr w:type="gramStart"/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Интернет-сервисы</w:t>
            </w:r>
            <w:proofErr w:type="gramEnd"/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образовании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Тема 2.4. Правовые аспекты использования информационных технологий и вопросы информационной безопасности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B63E5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Проектная деятельность в информационно-</w:t>
            </w:r>
            <w:r w:rsidRPr="00B63E5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образовательной среде</w:t>
            </w:r>
            <w:r w:rsidRPr="00B63E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Тема 3.1. </w:t>
            </w: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проектной и учебно-исследовательской деятельности </w:t>
            </w:r>
            <w:proofErr w:type="gramStart"/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 применением ИКТ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3.2.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Оценивание в проектной деятельности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3.</w:t>
            </w: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73992" w:rsidRPr="003739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3739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Создание материалов по сопровождению и поддержке проектной деятельности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373992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 w:rsidR="0037399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3.4 </w:t>
            </w: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Представление и защита портфолио проекта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5,5</w:t>
            </w:r>
          </w:p>
        </w:tc>
      </w:tr>
      <w:tr w:rsidR="00373992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3992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3992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797189" w:rsidRPr="00B63E5B" w:rsidTr="00BE62FF">
        <w:trPr>
          <w:trHeight w:val="1"/>
        </w:trPr>
        <w:tc>
          <w:tcPr>
            <w:tcW w:w="3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97189" w:rsidRPr="00B63E5B" w:rsidRDefault="00797189" w:rsidP="0015731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Метод проблемного обучения</w:t>
      </w:r>
    </w:p>
    <w:p w:rsidR="00797189" w:rsidRPr="00B63E5B" w:rsidRDefault="00797189" w:rsidP="0015731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Проектный метод</w:t>
      </w:r>
    </w:p>
    <w:p w:rsidR="00797189" w:rsidRPr="00B63E5B" w:rsidRDefault="00797189" w:rsidP="0015731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Лабораторный практикум</w:t>
      </w:r>
    </w:p>
    <w:p w:rsidR="00797189" w:rsidRPr="00B63E5B" w:rsidRDefault="00797189" w:rsidP="00157319">
      <w:pPr>
        <w:tabs>
          <w:tab w:val="left" w:pos="160"/>
          <w:tab w:val="left" w:pos="415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Выполнение творческих заданий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4965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546"/>
        <w:gridCol w:w="1014"/>
        <w:gridCol w:w="424"/>
        <w:gridCol w:w="1844"/>
        <w:gridCol w:w="69"/>
        <w:gridCol w:w="1584"/>
        <w:gridCol w:w="1249"/>
        <w:gridCol w:w="8"/>
        <w:gridCol w:w="833"/>
        <w:gridCol w:w="967"/>
        <w:gridCol w:w="965"/>
      </w:tblGrid>
      <w:tr w:rsidR="00797189" w:rsidRPr="00B63E5B" w:rsidTr="00157319">
        <w:trPr>
          <w:trHeight w:val="555"/>
        </w:trPr>
        <w:tc>
          <w:tcPr>
            <w:tcW w:w="5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3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Виды учебной деятельности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</w:p>
        </w:tc>
        <w:tc>
          <w:tcPr>
            <w:tcW w:w="165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Средства оценивания</w:t>
            </w:r>
          </w:p>
        </w:tc>
        <w:tc>
          <w:tcPr>
            <w:tcW w:w="12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Балл за конкретное задание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min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max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4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Баллы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97189" w:rsidRPr="00B63E5B" w:rsidTr="00157319">
        <w:trPr>
          <w:trHeight w:val="555"/>
        </w:trPr>
        <w:tc>
          <w:tcPr>
            <w:tcW w:w="546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Мини-</w:t>
            </w:r>
            <w:proofErr w:type="spell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мальный</w:t>
            </w:r>
            <w:proofErr w:type="spellEnd"/>
            <w:proofErr w:type="gramEnd"/>
          </w:p>
        </w:tc>
        <w:tc>
          <w:tcPr>
            <w:tcW w:w="96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Макси-</w:t>
            </w:r>
            <w:proofErr w:type="spellStart"/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мальный</w:t>
            </w:r>
            <w:proofErr w:type="spellEnd"/>
            <w:proofErr w:type="gramEnd"/>
          </w:p>
        </w:tc>
      </w:tr>
      <w:tr w:rsidR="00797189" w:rsidRPr="00B63E5B" w:rsidTr="0015731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1. Информационно-образовательная среда</w:t>
            </w:r>
          </w:p>
        </w:tc>
      </w:tr>
      <w:tr w:rsidR="00797189" w:rsidRPr="00B63E5B" w:rsidTr="00961584">
        <w:trPr>
          <w:trHeight w:val="1065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Дискуссия</w:t>
            </w: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9615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Критерии оценивания участия в дискуссии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лаб. работы «Сравнительный анализ требований к ИК</w:t>
            </w:r>
            <w:proofErr w:type="gramStart"/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Т-</w:t>
            </w:r>
            <w:proofErr w:type="gramEnd"/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компетентности обучающихся и педагогов»</w:t>
            </w: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лаб. работы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лабораторной работы «Требования к ИОС»</w:t>
            </w: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лаб. работы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2-4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тестирование по разделу 1</w:t>
            </w:r>
          </w:p>
        </w:tc>
        <w:tc>
          <w:tcPr>
            <w:tcW w:w="16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Тестовый контроль по разделу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97189" w:rsidRPr="00B63E5B" w:rsidTr="0015731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2.</w:t>
            </w:r>
            <w:r w:rsidRPr="00B63E5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Информационные и коммуникационные технологии в образовании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творческого задания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творческого задания по </w:t>
            </w: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критериям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3-5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лабораторной работы «Цифровые образовательные ресурсы»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лаб. работы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2-3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лабораторной работы «</w:t>
            </w:r>
            <w:proofErr w:type="gramStart"/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Интернет-сервисы</w:t>
            </w:r>
            <w:proofErr w:type="gramEnd"/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образовании»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лаб. работы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1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тестирование по разделу 2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Тестовый контроль по разделу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97189" w:rsidRPr="00B63E5B" w:rsidTr="00157319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95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Раздел 3. Проектная деятельность в информационно-образовательной среде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Работа над проектным заданием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проекта по критериям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9-12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Разработка материалов по оцениванию в проекте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материалов оценивания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4-8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проекта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защиты проекта по критериям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5-6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A648A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ОР-1-1-1</w:t>
            </w: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тестирование по разделу 3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Тестовый контроль по разделу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0.25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12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797189" w:rsidRPr="00B63E5B" w:rsidTr="00961584">
        <w:trPr>
          <w:trHeight w:val="300"/>
        </w:trPr>
        <w:tc>
          <w:tcPr>
            <w:tcW w:w="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0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6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97189" w:rsidRPr="00B63E5B" w:rsidRDefault="00797189" w:rsidP="003246B3">
      <w:pPr>
        <w:pStyle w:val="a4"/>
        <w:numPr>
          <w:ilvl w:val="0"/>
          <w:numId w:val="13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Роберт И.В. Теория и методика информатизации образования (психолого-педагогический и технологический аспекты). М.: БИНОМ. Лаборатория знаний. 2014. 398 с.</w:t>
      </w:r>
    </w:p>
    <w:p w:rsidR="00797189" w:rsidRPr="00B63E5B" w:rsidRDefault="00797189" w:rsidP="003246B3">
      <w:pPr>
        <w:pStyle w:val="a4"/>
        <w:numPr>
          <w:ilvl w:val="0"/>
          <w:numId w:val="13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Минин А.Я. Информационные технологии в образовании: учебное пособие. М.: МПГУ, 2016.  148 с. URL: </w:t>
      </w:r>
      <w:hyperlink r:id="rId11" w:history="1">
        <w:r w:rsidRPr="00B63E5B">
          <w:rPr>
            <w:rFonts w:ascii="Times New Roman" w:hAnsi="Times New Roman" w:cs="Times New Roman"/>
            <w:iCs/>
            <w:color w:val="000000"/>
            <w:sz w:val="24"/>
            <w:szCs w:val="24"/>
            <w:lang w:eastAsia="ru-RU"/>
          </w:rPr>
          <w:t>http://biblioclub.ru/index.php?page=book&amp;id=471000</w:t>
        </w:r>
      </w:hyperlink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797189" w:rsidRPr="00B63E5B" w:rsidRDefault="00797189" w:rsidP="003246B3">
      <w:pPr>
        <w:pStyle w:val="a4"/>
        <w:numPr>
          <w:ilvl w:val="0"/>
          <w:numId w:val="13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Хеннер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Е.К. Формирование </w:t>
      </w:r>
      <w:proofErr w:type="gram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ИКТ-компетентности</w:t>
      </w:r>
      <w:proofErr w:type="gram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учащихся и преподавателей в системе непрерывного образования. М.: БИНОМ. Лаборатория знаний. 2015. 191 с.  </w:t>
      </w:r>
    </w:p>
    <w:p w:rsidR="00797189" w:rsidRPr="00B63E5B" w:rsidRDefault="00797189" w:rsidP="003246B3">
      <w:pPr>
        <w:pStyle w:val="a4"/>
        <w:numPr>
          <w:ilvl w:val="0"/>
          <w:numId w:val="13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URL: </w:t>
      </w:r>
      <w:hyperlink r:id="rId12" w:history="1">
        <w:r w:rsidRPr="00B63E5B">
          <w:rPr>
            <w:rFonts w:ascii="Times New Roman" w:hAnsi="Times New Roman" w:cs="Times New Roman"/>
            <w:iCs/>
            <w:color w:val="000000"/>
            <w:sz w:val="24"/>
            <w:szCs w:val="24"/>
            <w:lang w:eastAsia="ru-RU"/>
          </w:rPr>
          <w:t>http://biblioclub.ru/index.php?page=book&amp;id=120235</w:t>
        </w:r>
      </w:hyperlink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961584" w:rsidRPr="00B63E5B" w:rsidRDefault="0096158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97189" w:rsidRPr="00B63E5B" w:rsidRDefault="00797189" w:rsidP="003246B3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Захарова И.Г. Информационные технологии в образовании.  М.: Академия. 2013.  208 с.</w:t>
      </w:r>
    </w:p>
    <w:p w:rsidR="00797189" w:rsidRPr="00B63E5B" w:rsidRDefault="00797189" w:rsidP="003246B3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Кузнецов А.А., </w:t>
      </w: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Зенкова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С.В. Учебник в составе новой информационно-коммуникационной образовательной среды</w:t>
      </w:r>
      <w:proofErr w:type="gram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методическое пособие. М.: БИНОМ. Лаборатория знаний, 2015. 66 с. URL: </w:t>
      </w:r>
      <w:hyperlink r:id="rId13" w:history="1">
        <w:r w:rsidRPr="00B63E5B">
          <w:rPr>
            <w:rFonts w:ascii="Times New Roman" w:hAnsi="Times New Roman" w:cs="Times New Roman"/>
            <w:iCs/>
            <w:color w:val="000000"/>
            <w:sz w:val="24"/>
            <w:szCs w:val="24"/>
            <w:lang w:eastAsia="ru-RU"/>
          </w:rPr>
          <w:t>http://biblioclub.ru/index.php?page=book&amp;id=427826</w:t>
        </w:r>
      </w:hyperlink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 </w:t>
      </w:r>
    </w:p>
    <w:p w:rsidR="00797189" w:rsidRPr="00B63E5B" w:rsidRDefault="00797189" w:rsidP="003246B3">
      <w:pPr>
        <w:pStyle w:val="a4"/>
        <w:numPr>
          <w:ilvl w:val="0"/>
          <w:numId w:val="14"/>
        </w:numPr>
        <w:tabs>
          <w:tab w:val="left" w:pos="0"/>
          <w:tab w:val="left" w:pos="851"/>
        </w:tabs>
        <w:spacing w:after="0"/>
        <w:ind w:left="426" w:hanging="426"/>
        <w:jc w:val="both"/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Самерханова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Э.К., </w:t>
      </w: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Круподерова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Е.П. Развитие информационно-образовательной среды вуза в условиях модернизации педагогического образования. </w:t>
      </w: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Н.Новгород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. </w:t>
      </w:r>
      <w:proofErr w:type="spellStart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>Мининский</w:t>
      </w:r>
      <w:proofErr w:type="spellEnd"/>
      <w:r w:rsidRPr="00B63E5B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университет. 2017. 140 с.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97189" w:rsidRPr="00B63E5B" w:rsidRDefault="00797189" w:rsidP="003246B3">
      <w:pPr>
        <w:pStyle w:val="a4"/>
        <w:numPr>
          <w:ilvl w:val="0"/>
          <w:numId w:val="15"/>
        </w:numPr>
        <w:autoSpaceDE w:val="0"/>
        <w:autoSpaceDN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Круподерова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Е.П. Социальные сетевые сервисы в проектной деятельности </w:t>
      </w:r>
      <w:proofErr w:type="gram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 учебно-методическое пособие. Нижний Новгород. </w:t>
      </w: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Мининский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ун-т.  2016. 83 с.</w:t>
      </w:r>
    </w:p>
    <w:p w:rsidR="00797189" w:rsidRPr="00B63E5B" w:rsidRDefault="00797189" w:rsidP="003246B3">
      <w:pPr>
        <w:pStyle w:val="a4"/>
        <w:numPr>
          <w:ilvl w:val="0"/>
          <w:numId w:val="15"/>
        </w:numPr>
        <w:autoSpaceDE w:val="0"/>
        <w:autoSpaceDN w:val="0"/>
        <w:spacing w:after="0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Круподерова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Е.П., </w:t>
      </w: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Круподерова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К.Р. Информационные технологии в профессиональной деятельности:  учебное пособие. Нижний Новгород. </w:t>
      </w:r>
      <w:proofErr w:type="spellStart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Мининский</w:t>
      </w:r>
      <w:proofErr w:type="spellEnd"/>
      <w:r w:rsidRPr="00B63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ун-т.  2017. 210 с.</w:t>
      </w:r>
    </w:p>
    <w:p w:rsidR="00797189" w:rsidRPr="00B63E5B" w:rsidRDefault="0096158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797189"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szCs w:val="28"/>
          <w:lang w:eastAsia="ru-RU"/>
        </w:rPr>
      </w:pPr>
      <w:r w:rsidRPr="00B63E5B">
        <w:rPr>
          <w:rFonts w:ascii="Times New Roman" w:eastAsia="Times New Roman" w:hAnsi="Times New Roman"/>
          <w:szCs w:val="28"/>
          <w:lang w:eastAsia="ru-RU"/>
        </w:rPr>
        <w:t xml:space="preserve">Цифровая образовательная платформа </w:t>
      </w:r>
      <w:proofErr w:type="spellStart"/>
      <w:r w:rsidRPr="00B63E5B">
        <w:rPr>
          <w:rFonts w:ascii="Times New Roman" w:eastAsia="Times New Roman" w:hAnsi="Times New Roman"/>
          <w:szCs w:val="28"/>
          <w:lang w:eastAsia="ru-RU"/>
        </w:rPr>
        <w:t>Дневник</w:t>
      </w:r>
      <w:proofErr w:type="gramStart"/>
      <w:r w:rsidRPr="00B63E5B">
        <w:rPr>
          <w:rFonts w:ascii="Times New Roman" w:eastAsia="Times New Roman" w:hAnsi="Times New Roman"/>
          <w:szCs w:val="28"/>
          <w:lang w:eastAsia="ru-RU"/>
        </w:rPr>
        <w:t>.р</w:t>
      </w:r>
      <w:proofErr w:type="gramEnd"/>
      <w:r w:rsidRPr="00B63E5B">
        <w:rPr>
          <w:rFonts w:ascii="Times New Roman" w:eastAsia="Times New Roman" w:hAnsi="Times New Roman"/>
          <w:szCs w:val="28"/>
          <w:lang w:eastAsia="ru-RU"/>
        </w:rPr>
        <w:t>у</w:t>
      </w:r>
      <w:proofErr w:type="spellEnd"/>
      <w:r w:rsidRPr="00B63E5B">
        <w:rPr>
          <w:rFonts w:ascii="Times New Roman" w:eastAsia="Times New Roman" w:hAnsi="Times New Roman"/>
          <w:szCs w:val="28"/>
          <w:lang w:eastAsia="ru-RU"/>
        </w:rPr>
        <w:t xml:space="preserve"> </w:t>
      </w:r>
      <w:hyperlink r:id="rId14" w:history="1">
        <w:r w:rsidRPr="00B63E5B">
          <w:rPr>
            <w:rFonts w:ascii="Times New Roman" w:eastAsia="Times New Roman" w:hAnsi="Times New Roman"/>
            <w:color w:val="0000FF"/>
            <w:szCs w:val="28"/>
            <w:u w:val="single"/>
            <w:lang w:eastAsia="ru-RU"/>
          </w:rPr>
          <w:t>https://dnevnik.ru/</w:t>
        </w:r>
      </w:hyperlink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szCs w:val="28"/>
          <w:lang w:eastAsia="ru-RU"/>
        </w:rPr>
      </w:pPr>
      <w:r w:rsidRPr="00B63E5B">
        <w:rPr>
          <w:rFonts w:ascii="Times New Roman" w:eastAsia="Times New Roman" w:hAnsi="Times New Roman"/>
          <w:szCs w:val="28"/>
          <w:lang w:eastAsia="ru-RU"/>
        </w:rPr>
        <w:t xml:space="preserve">Электронная школа Аверс </w:t>
      </w:r>
      <w:hyperlink r:id="rId15" w:history="1">
        <w:r w:rsidRPr="00B63E5B">
          <w:rPr>
            <w:rFonts w:ascii="Times New Roman" w:eastAsia="Times New Roman" w:hAnsi="Times New Roman"/>
            <w:color w:val="0000FF"/>
            <w:szCs w:val="28"/>
            <w:u w:val="single"/>
            <w:lang w:eastAsia="ru-RU"/>
          </w:rPr>
          <w:t>http://www.avers-edu.ru/</w:t>
        </w:r>
      </w:hyperlink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szCs w:val="28"/>
          <w:lang w:eastAsia="ru-RU"/>
        </w:rPr>
      </w:pPr>
      <w:r w:rsidRPr="00B63E5B">
        <w:rPr>
          <w:rFonts w:ascii="Times New Roman" w:eastAsia="Times New Roman" w:hAnsi="Times New Roman"/>
          <w:szCs w:val="28"/>
          <w:lang w:eastAsia="ru-RU"/>
        </w:rPr>
        <w:t xml:space="preserve">  1 С</w:t>
      </w:r>
      <w:proofErr w:type="gramStart"/>
      <w:r w:rsidRPr="00B63E5B">
        <w:rPr>
          <w:rFonts w:ascii="Times New Roman" w:eastAsia="Times New Roman" w:hAnsi="Times New Roman"/>
          <w:szCs w:val="28"/>
          <w:lang w:eastAsia="ru-RU"/>
        </w:rPr>
        <w:t>:Х</w:t>
      </w:r>
      <w:proofErr w:type="gramEnd"/>
      <w:r w:rsidRPr="00B63E5B">
        <w:rPr>
          <w:rFonts w:ascii="Times New Roman" w:eastAsia="Times New Roman" w:hAnsi="Times New Roman"/>
          <w:szCs w:val="28"/>
          <w:lang w:eastAsia="ru-RU"/>
        </w:rPr>
        <w:t xml:space="preserve">роноГраф Школа ПРОФ </w:t>
      </w:r>
      <w:hyperlink r:id="rId16" w:history="1">
        <w:r w:rsidRPr="00B63E5B">
          <w:rPr>
            <w:rFonts w:ascii="Times New Roman" w:eastAsia="Times New Roman" w:hAnsi="Times New Roman"/>
            <w:color w:val="0000FF"/>
            <w:szCs w:val="28"/>
            <w:u w:val="single"/>
            <w:lang w:eastAsia="ru-RU"/>
          </w:rPr>
          <w:t>http://1c.ru/news/info.jsp?id=5933</w:t>
        </w:r>
      </w:hyperlink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bCs/>
          <w:lang w:eastAsia="ru-RU"/>
        </w:rPr>
      </w:pPr>
      <w:r w:rsidRPr="00B63E5B">
        <w:rPr>
          <w:rFonts w:ascii="Times New Roman" w:eastAsia="Times New Roman" w:hAnsi="Times New Roman"/>
          <w:bCs/>
          <w:lang w:eastAsia="ru-RU"/>
        </w:rPr>
        <w:t xml:space="preserve">Российская электронная школа </w:t>
      </w:r>
      <w:hyperlink r:id="rId17" w:history="1">
        <w:r w:rsidRPr="00B63E5B">
          <w:rPr>
            <w:rFonts w:ascii="Times New Roman" w:eastAsia="Times New Roman" w:hAnsi="Times New Roman"/>
            <w:bCs/>
            <w:color w:val="0000FF"/>
            <w:u w:val="single"/>
            <w:lang w:eastAsia="ru-RU"/>
          </w:rPr>
          <w:t>http://resh.edu.ru/</w:t>
        </w:r>
      </w:hyperlink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bCs/>
          <w:lang w:eastAsia="ru-RU"/>
        </w:rPr>
      </w:pPr>
      <w:r w:rsidRPr="00B63E5B">
        <w:rPr>
          <w:rFonts w:ascii="Times New Roman" w:eastAsia="Times New Roman" w:hAnsi="Times New Roman"/>
          <w:bCs/>
          <w:lang w:eastAsia="ru-RU"/>
        </w:rPr>
        <w:t>Единая коллекция цифровых образовательных ресурсов</w:t>
      </w:r>
      <w:r w:rsidRPr="00B63E5B">
        <w:rPr>
          <w:rFonts w:ascii="Times New Roman" w:eastAsia="Times New Roman" w:hAnsi="Times New Roman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bCs/>
          <w:lang w:eastAsia="ru-RU"/>
        </w:rPr>
        <w:t>http://school-collection.edu.ru</w:t>
      </w:r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bCs/>
          <w:lang w:eastAsia="ru-RU"/>
        </w:rPr>
      </w:pPr>
      <w:r w:rsidRPr="00B63E5B">
        <w:rPr>
          <w:rFonts w:ascii="Times New Roman" w:eastAsia="Times New Roman" w:hAnsi="Times New Roman"/>
          <w:bCs/>
          <w:lang w:eastAsia="ru-RU"/>
        </w:rPr>
        <w:t>http://wiki.mininuniver.ru Вики НГПУ</w:t>
      </w:r>
    </w:p>
    <w:p w:rsidR="00797189" w:rsidRPr="00B63E5B" w:rsidRDefault="00797189" w:rsidP="003246B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0" w:firstLine="0"/>
        <w:contextualSpacing/>
        <w:rPr>
          <w:rFonts w:ascii="Times New Roman" w:eastAsia="Times New Roman" w:hAnsi="Times New Roman"/>
          <w:color w:val="000000"/>
          <w:lang w:eastAsia="ru-RU"/>
        </w:rPr>
      </w:pPr>
      <w:r w:rsidRPr="00B63E5B">
        <w:rPr>
          <w:rFonts w:ascii="Times New Roman" w:eastAsia="Times New Roman" w:hAnsi="Times New Roman"/>
          <w:color w:val="000000"/>
          <w:lang w:eastAsia="ru-RU"/>
        </w:rPr>
        <w:t xml:space="preserve">Электронная среда обучения </w:t>
      </w:r>
      <w:proofErr w:type="spellStart"/>
      <w:r w:rsidRPr="00B63E5B">
        <w:rPr>
          <w:rFonts w:ascii="Times New Roman" w:eastAsia="Times New Roman" w:hAnsi="Times New Roman"/>
          <w:color w:val="000000"/>
          <w:lang w:eastAsia="ru-RU"/>
        </w:rPr>
        <w:t>Moodle</w:t>
      </w:r>
      <w:proofErr w:type="spellEnd"/>
      <w:r w:rsidRPr="00B63E5B"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color w:val="000000"/>
          <w:lang w:eastAsia="ru-RU"/>
        </w:rPr>
        <w:t>Мининского</w:t>
      </w:r>
      <w:proofErr w:type="spellEnd"/>
      <w:r w:rsidRPr="00B63E5B">
        <w:rPr>
          <w:rFonts w:ascii="Times New Roman" w:eastAsia="Times New Roman" w:hAnsi="Times New Roman"/>
          <w:color w:val="000000"/>
          <w:lang w:eastAsia="ru-RU"/>
        </w:rPr>
        <w:t xml:space="preserve"> университета: ЭУМКД «Информационные технологии в профессиональной деятельности» https://edu.mininuniver.ru/course/view.php?id=1664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97189" w:rsidRPr="00B63E5B" w:rsidRDefault="00797189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9.Материально-техническое обеспечение образовательного процесса по дисциплине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Office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 Mozilla Firefox, Opera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B63E5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797189" w:rsidRPr="00B63E5B" w:rsidRDefault="00797189" w:rsidP="0096158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ЭБС «Университетская библиотека онлайн»</w:t>
      </w:r>
    </w:p>
    <w:p w:rsidR="00797189" w:rsidRPr="00B63E5B" w:rsidRDefault="00797189" w:rsidP="0096158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Научная электронная библиотека</w:t>
      </w:r>
    </w:p>
    <w:p w:rsidR="00797189" w:rsidRPr="00B63E5B" w:rsidRDefault="00797189" w:rsidP="0096158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Универсальные базы данных изданий </w:t>
      </w:r>
    </w:p>
    <w:p w:rsidR="00797189" w:rsidRPr="00B63E5B" w:rsidRDefault="00797189" w:rsidP="00961584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http://window.edu.ru/      Единое окно доступа к образовательным ресурсам</w:t>
      </w:r>
    </w:p>
    <w:p w:rsidR="00797189" w:rsidRPr="00B63E5B" w:rsidRDefault="00797189" w:rsidP="00157319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026383" w:rsidRPr="00B63E5B" w:rsidRDefault="0002638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5.2 ПРОГРАММА ДИСЦИПЛИНЫ </w:t>
      </w:r>
    </w:p>
    <w:p w:rsidR="00026383" w:rsidRPr="00B63E5B" w:rsidRDefault="00961584" w:rsidP="00157319">
      <w:pPr>
        <w:spacing w:after="0"/>
        <w:ind w:firstLine="709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«</w:t>
      </w:r>
      <w:r w:rsidR="00026383" w:rsidRPr="00B63E5B">
        <w:rPr>
          <w:rFonts w:ascii="Times New Roman" w:eastAsia="Arial" w:hAnsi="Times New Roman"/>
          <w:b/>
          <w:sz w:val="24"/>
          <w:szCs w:val="24"/>
          <w:lang w:eastAsia="ru-RU"/>
        </w:rPr>
        <w:t>ИННОВАЦИОННЫЕ ТЕХНОЛОГИИ И ПОДХО</w:t>
      </w:r>
      <w:r w:rsidR="00535868" w:rsidRPr="00B63E5B">
        <w:rPr>
          <w:rFonts w:ascii="Times New Roman" w:eastAsia="Arial" w:hAnsi="Times New Roman"/>
          <w:b/>
          <w:sz w:val="24"/>
          <w:szCs w:val="24"/>
          <w:lang w:eastAsia="ru-RU"/>
        </w:rPr>
        <w:t>ДЫ К ОБУЧЕНИЮ ИНОСТРАННЫМ ЯЗЫКАМ</w:t>
      </w: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»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>Рабочая программа учебной дисциплины «</w:t>
      </w:r>
      <w:r w:rsidRPr="00B63E5B">
        <w:rPr>
          <w:rFonts w:ascii="Times New Roman" w:hAnsi="Times New Roman"/>
          <w:sz w:val="24"/>
          <w:szCs w:val="24"/>
        </w:rPr>
        <w:t>Инновационные технологии и подходы к обучению иностранным языкам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»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</w:t>
      </w:r>
      <w:proofErr w:type="gramStart"/>
      <w:r w:rsidRPr="00B63E5B">
        <w:rPr>
          <w:rFonts w:ascii="Times New Roman" w:hAnsi="Times New Roman"/>
          <w:sz w:val="24"/>
          <w:szCs w:val="24"/>
          <w:highlight w:val="white"/>
        </w:rPr>
        <w:t>ВО</w:t>
      </w:r>
      <w:proofErr w:type="gram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Данная Программа рассчитана на курс обучения общей трудоемкостью 3 зачётных (кредитных) единиц </w:t>
      </w:r>
      <w:r w:rsidRPr="00B63E5B">
        <w:rPr>
          <w:rFonts w:ascii="Times New Roman" w:hAnsi="Times New Roman"/>
          <w:sz w:val="24"/>
          <w:szCs w:val="24"/>
        </w:rPr>
        <w:t xml:space="preserve">(108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академических часов: </w:t>
      </w:r>
      <w:r w:rsidR="005C4627">
        <w:rPr>
          <w:rFonts w:ascii="Times New Roman" w:hAnsi="Times New Roman"/>
          <w:sz w:val="24"/>
          <w:szCs w:val="24"/>
        </w:rPr>
        <w:t>10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часов аудиторной работы, </w:t>
      </w:r>
      <w:r w:rsidR="005C4627">
        <w:rPr>
          <w:rFonts w:ascii="Times New Roman" w:hAnsi="Times New Roman"/>
          <w:sz w:val="24"/>
          <w:szCs w:val="24"/>
        </w:rPr>
        <w:t>89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часов самостоятельной работы). 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</w:t>
      </w:r>
      <w:r w:rsidRPr="00B63E5B">
        <w:rPr>
          <w:rFonts w:ascii="Times New Roman" w:hAnsi="Times New Roman"/>
          <w:sz w:val="24"/>
          <w:szCs w:val="24"/>
        </w:rPr>
        <w:t>а также профессионального цикла.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Целевая группа данного курса - студенты 2 курса </w:t>
      </w:r>
      <w:r w:rsidRPr="00B63E5B">
        <w:rPr>
          <w:rFonts w:ascii="Times New Roman" w:hAnsi="Times New Roman"/>
          <w:sz w:val="24"/>
          <w:szCs w:val="24"/>
        </w:rPr>
        <w:t xml:space="preserve">магистратуры. 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26383" w:rsidRPr="00B63E5B" w:rsidRDefault="00026383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Pr="00B63E5B">
        <w:rPr>
          <w:rFonts w:ascii="Times New Roman" w:hAnsi="Times New Roman"/>
          <w:sz w:val="24"/>
          <w:szCs w:val="24"/>
          <w:highlight w:val="white"/>
        </w:rPr>
        <w:t>«</w:t>
      </w:r>
      <w:r w:rsidRPr="00B63E5B">
        <w:rPr>
          <w:rFonts w:ascii="Times New Roman" w:hAnsi="Times New Roman"/>
          <w:sz w:val="24"/>
          <w:szCs w:val="24"/>
        </w:rPr>
        <w:t>Инновационные технологии и подходы к обучению иностранным языкам</w:t>
      </w:r>
      <w:r w:rsidRPr="00B63E5B">
        <w:rPr>
          <w:rFonts w:ascii="Times New Roman" w:hAnsi="Times New Roman"/>
          <w:sz w:val="24"/>
          <w:szCs w:val="24"/>
          <w:highlight w:val="white"/>
        </w:rPr>
        <w:t>»</w:t>
      </w:r>
      <w:r w:rsidRPr="00B63E5B">
        <w:rPr>
          <w:rFonts w:ascii="Times New Roman" w:hAnsi="Times New Roman"/>
          <w:sz w:val="24"/>
          <w:szCs w:val="24"/>
        </w:rPr>
        <w:t xml:space="preserve"> является обязательной дисциплиной модуля </w:t>
      </w:r>
      <w:r w:rsidRPr="00B63E5B">
        <w:rPr>
          <w:rFonts w:ascii="Times New Roman" w:hAnsi="Times New Roman"/>
          <w:sz w:val="24"/>
          <w:szCs w:val="24"/>
          <w:highlight w:val="white"/>
        </w:rPr>
        <w:t>«</w:t>
      </w:r>
      <w:r w:rsidRPr="00B63E5B">
        <w:rPr>
          <w:rFonts w:ascii="Times New Roman" w:hAnsi="Times New Roman"/>
          <w:bCs/>
          <w:sz w:val="24"/>
          <w:szCs w:val="24"/>
          <w:highlight w:val="white"/>
        </w:rPr>
        <w:t>Современные подходы к обучению иностранным языкам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B63E5B">
        <w:rPr>
          <w:rFonts w:ascii="Times New Roman" w:hAnsi="Times New Roman"/>
          <w:sz w:val="24"/>
          <w:szCs w:val="24"/>
        </w:rPr>
        <w:t xml:space="preserve">  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«Инновационные технологии и подходы к обучению иностранным языкам» является подготовка выпускника, способного успешно работать в профессиональной сфере педагогического образования по преподаванию иностранных языков в современном инновационном образовательном пространстве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Задачи дисциплины: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1. Сформировать готовность к инновационной творческой самореализации с учетом специфики языкового образовательного пространства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2. Осуществить комплексную интеграцию знаний, полученных в ходе изучения смежных психолого-педагогических дисциплин и их преломление с учетом специфики иностранного языка как учебного предмета, требований современного языкового образовательного пространства, происходящих в нем интеграционных процессов.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3. Подготовить студентов к решению профессиональных учебно-воспитательных задач в условиях инновационного развития современного образования.</w:t>
      </w:r>
    </w:p>
    <w:p w:rsidR="00961584" w:rsidRPr="00B63E5B" w:rsidRDefault="00961584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3"/>
        <w:gridCol w:w="1488"/>
        <w:gridCol w:w="1488"/>
      </w:tblGrid>
      <w:tr w:rsidR="00026383" w:rsidRPr="00B63E5B" w:rsidTr="00026383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26383" w:rsidRPr="00B63E5B" w:rsidTr="00026383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961584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</w:t>
            </w:r>
            <w:r w:rsidR="00961584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9D284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9D284C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9D284C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Владеет навыками применения современных интерактивных методов и информационно-коммуникационных технологий в профессиональной деятельности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9751D6" w:rsidP="00157319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</w:t>
            </w:r>
            <w:r w:rsidR="00E720A7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E720A7" w:rsidRPr="00166723" w:rsidRDefault="00E720A7" w:rsidP="00157319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УК.3-2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9D284C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</w:rPr>
              <w:t>Доклад-</w:t>
            </w:r>
            <w:r w:rsidR="00026383" w:rsidRPr="00166723">
              <w:rPr>
                <w:rFonts w:ascii="Times New Roman" w:eastAsia="Times New Roman" w:hAnsi="Times New Roman"/>
                <w:sz w:val="24"/>
                <w:szCs w:val="24"/>
              </w:rPr>
              <w:t>сообще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</w:rPr>
              <w:t>ние</w:t>
            </w:r>
          </w:p>
          <w:p w:rsidR="00026383" w:rsidRPr="00166723" w:rsidRDefault="00026383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026383" w:rsidRPr="00166723" w:rsidRDefault="00026383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026383" w:rsidRPr="00B63E5B" w:rsidTr="0002638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26383" w:rsidRPr="00B63E5B" w:rsidTr="00026383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Система образования и инновационные технологии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Особенности отбора содержания обучения в соответствии с требованиями времени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Контроль. Приемы, средства. Самостоятельная работа с применением электронных систем обучения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</w:t>
            </w:r>
            <w:r w:rsidRPr="00B63E5B">
              <w:rPr>
                <w:rFonts w:ascii="Times New Roman" w:hAnsi="Times New Roman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Обучение видам речевой деятельности. Обучение </w:t>
            </w:r>
            <w:proofErr w:type="spellStart"/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чтению, говорению, письму. Методы критического мышления. Современные модели урока.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Профессия педагог в современной школе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B63E5B">
              <w:rPr>
                <w:rFonts w:ascii="Times New Roman" w:hAnsi="Times New Roman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теме: профессиональные обязанности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Ознакомительное и изучающее чтение по теме «Педагог – профессия будущего»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026383" w:rsidRPr="00B63E5B" w:rsidTr="00026383">
        <w:trPr>
          <w:trHeight w:val="388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Обучающие приложения для начальной школы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2.4. Обучающие приложения для учащихся среднего звена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Профессиональная деятельность. Профессиональное взаимодействие и общение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</w:t>
            </w:r>
            <w:r w:rsidRPr="00B63E5B">
              <w:rPr>
                <w:rFonts w:ascii="Times New Roman" w:hAnsi="Times New Roman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по теме: Проведение урока (по типам); проведение совещаний, собраний.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Ознакомительное и изучающее чтение по теме; составление плана и конспекта (занятия/совещания)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026383" w:rsidRPr="00B63E5B" w:rsidTr="000263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Деловая игра: «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Smart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-урок иностранного языка»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373992" w:rsidRPr="00B63E5B" w:rsidTr="0002638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73992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026383" w:rsidRPr="00B63E5B" w:rsidTr="0002638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373992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:rsidR="00026383" w:rsidRPr="00B63E5B" w:rsidRDefault="00026383" w:rsidP="00157319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26383" w:rsidRPr="00B63E5B" w:rsidRDefault="00026383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При изучении дисциплины </w:t>
      </w:r>
      <w:r w:rsidR="00DA3116" w:rsidRPr="00B63E5B">
        <w:rPr>
          <w:rFonts w:ascii="Times New Roman" w:hAnsi="Times New Roman"/>
          <w:sz w:val="24"/>
          <w:szCs w:val="24"/>
          <w:highlight w:val="white"/>
        </w:rPr>
        <w:t>«</w:t>
      </w:r>
      <w:r w:rsidR="00DA3116" w:rsidRPr="00B63E5B">
        <w:rPr>
          <w:rFonts w:ascii="Times New Roman" w:hAnsi="Times New Roman"/>
          <w:sz w:val="24"/>
          <w:szCs w:val="24"/>
        </w:rPr>
        <w:t>Инновационные технологии и подходы к обучению иностранным языкам</w:t>
      </w:r>
      <w:r w:rsidR="00DA3116" w:rsidRPr="00B63E5B">
        <w:rPr>
          <w:rFonts w:ascii="Times New Roman" w:hAnsi="Times New Roman"/>
          <w:sz w:val="24"/>
          <w:szCs w:val="24"/>
          <w:highlight w:val="white"/>
        </w:rPr>
        <w:t>»</w:t>
      </w:r>
      <w:r w:rsidR="00DA3116" w:rsidRPr="00B63E5B">
        <w:rPr>
          <w:rFonts w:ascii="Times New Roman" w:hAnsi="Times New Roman"/>
          <w:sz w:val="24"/>
          <w:szCs w:val="24"/>
        </w:rPr>
        <w:t xml:space="preserve"> используются </w:t>
      </w:r>
      <w:r w:rsidRPr="00B63E5B">
        <w:rPr>
          <w:rFonts w:ascii="Times New Roman" w:hAnsi="Times New Roman"/>
          <w:sz w:val="24"/>
          <w:szCs w:val="24"/>
        </w:rPr>
        <w:t xml:space="preserve">следующие методы обучения: выполнение проверочных тестов, дискуссии, проблемные задачи,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творческие задания, </w:t>
      </w:r>
      <w:r w:rsidRPr="00B63E5B">
        <w:rPr>
          <w:rFonts w:ascii="Times New Roman" w:hAnsi="Times New Roman"/>
          <w:sz w:val="24"/>
          <w:szCs w:val="24"/>
        </w:rPr>
        <w:t xml:space="preserve">поиск и отбор значимой информации по заданной тематике, подготовка сообщений по изучаемым темам, </w:t>
      </w:r>
      <w:r w:rsidRPr="00B63E5B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проектов.</w:t>
      </w:r>
    </w:p>
    <w:p w:rsidR="009D284C" w:rsidRPr="00B63E5B" w:rsidRDefault="009D284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026383" w:rsidRPr="00B63E5B" w:rsidRDefault="00535868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20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23"/>
        <w:gridCol w:w="1127"/>
        <w:gridCol w:w="1962"/>
        <w:gridCol w:w="1561"/>
        <w:gridCol w:w="1559"/>
        <w:gridCol w:w="992"/>
        <w:gridCol w:w="992"/>
        <w:gridCol w:w="992"/>
      </w:tblGrid>
      <w:tr w:rsidR="00026383" w:rsidRPr="00B63E5B" w:rsidTr="009D284C">
        <w:trPr>
          <w:trHeight w:val="600"/>
        </w:trPr>
        <w:tc>
          <w:tcPr>
            <w:tcW w:w="42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026383" w:rsidRPr="00B63E5B" w:rsidTr="009D284C">
        <w:trPr>
          <w:trHeight w:val="300"/>
        </w:trPr>
        <w:tc>
          <w:tcPr>
            <w:tcW w:w="42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026383" w:rsidRPr="00B63E5B" w:rsidTr="009D284C">
        <w:trPr>
          <w:trHeight w:val="605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9D284C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9D284C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026383" w:rsidRPr="00B63E5B" w:rsidTr="009D284C">
        <w:trPr>
          <w:trHeight w:val="687"/>
        </w:trPr>
        <w:tc>
          <w:tcPr>
            <w:tcW w:w="42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9D284C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2-2-1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с презентацией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6383" w:rsidRPr="00B63E5B" w:rsidTr="009D284C">
        <w:trPr>
          <w:trHeight w:val="687"/>
        </w:trPr>
        <w:tc>
          <w:tcPr>
            <w:tcW w:w="42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9D284C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2-2-1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Конспекты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6383" w:rsidRPr="00B63E5B" w:rsidTr="009D284C">
        <w:trPr>
          <w:trHeight w:val="687"/>
        </w:trPr>
        <w:tc>
          <w:tcPr>
            <w:tcW w:w="423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9D284C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2-2-1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8,5-15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26383" w:rsidRPr="00B63E5B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26383" w:rsidRPr="00B63E5B" w:rsidTr="009D284C">
        <w:trPr>
          <w:trHeight w:val="300"/>
        </w:trPr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9D284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026383" w:rsidRPr="00B63E5B" w:rsidTr="009D284C">
        <w:tblPrEx>
          <w:tblCellMar>
            <w:left w:w="0" w:type="dxa"/>
            <w:right w:w="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284C" w:rsidRPr="00166723" w:rsidRDefault="009D284C" w:rsidP="009D284C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2-2-1</w:t>
            </w:r>
          </w:p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383" w:rsidRPr="00166723" w:rsidRDefault="00026383" w:rsidP="0015731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6383" w:rsidRPr="00166723" w:rsidRDefault="00026383" w:rsidP="009D28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6383" w:rsidRPr="00166723" w:rsidRDefault="00026383" w:rsidP="009D28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026383" w:rsidRPr="00B63E5B" w:rsidTr="009D284C">
        <w:tblPrEx>
          <w:tblCellMar>
            <w:left w:w="0" w:type="dxa"/>
            <w:right w:w="0" w:type="dxa"/>
          </w:tblCellMar>
        </w:tblPrEx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6383" w:rsidRPr="00166723" w:rsidRDefault="00026383" w:rsidP="00157319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166723" w:rsidRDefault="00026383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6383" w:rsidRPr="00166723" w:rsidRDefault="00026383" w:rsidP="009D28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26383" w:rsidRPr="00166723" w:rsidRDefault="00026383" w:rsidP="009D284C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672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026383" w:rsidRPr="00B63E5B" w:rsidRDefault="0002638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Самылкина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Н.Н. Современные средства оценивания результатов обучения </w:t>
      </w:r>
      <w:r w:rsidRPr="00B63E5B">
        <w:rPr>
          <w:rFonts w:ascii="Times New Roman" w:eastAsiaTheme="minorEastAsia" w:hAnsi="Times New Roman"/>
          <w:bCs/>
          <w:iCs/>
          <w:sz w:val="24"/>
          <w:szCs w:val="24"/>
          <w:lang w:eastAsia="zh-CN"/>
        </w:rPr>
        <w:t>[Электронный ресурс]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Н.Н.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Самылкина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— Электрон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ан. — Москва: БИНОМ,-2014-175 с. — Режим доступа </w:t>
      </w:r>
      <w:hyperlink r:id="rId18" w:history="1">
        <w:r w:rsidRPr="00B63E5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http://biblioclub.ru/index.php?page=book_view_red&amp;book_id=109042</w:t>
        </w:r>
      </w:hyperlink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B63E5B">
        <w:rPr>
          <w:rFonts w:ascii="Times New Roman" w:hAnsi="Times New Roman"/>
          <w:color w:val="454545"/>
          <w:sz w:val="23"/>
          <w:szCs w:val="23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М.А. Педагогические технологии обуч</w:t>
      </w:r>
      <w:r w:rsidR="009D284C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ения иностранным языкам в школе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 учебное пособие [Электронный ресурс].  / М.А. 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 </w:t>
      </w:r>
      <w:hyperlink r:id="rId19" w:history="1">
        <w:r w:rsidRPr="00B63E5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http://biblioclub.ru/index.php?page=book&amp;id=482497</w:t>
        </w:r>
      </w:hyperlink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26383" w:rsidRPr="00B63E5B" w:rsidRDefault="00026383" w:rsidP="001573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63E5B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B63E5B">
        <w:rPr>
          <w:rFonts w:ascii="Times New Roman" w:hAnsi="Times New Roman"/>
          <w:sz w:val="24"/>
          <w:szCs w:val="24"/>
        </w:rPr>
        <w:t>, В.И. Оценка качества результатов обучения при аттест</w:t>
      </w:r>
      <w:r w:rsidR="009D284C" w:rsidRPr="00B63E5B">
        <w:rPr>
          <w:rFonts w:ascii="Times New Roman" w:hAnsi="Times New Roman"/>
          <w:sz w:val="24"/>
          <w:szCs w:val="24"/>
        </w:rPr>
        <w:t>ации: (</w:t>
      </w:r>
      <w:proofErr w:type="spellStart"/>
      <w:r w:rsidR="009D284C" w:rsidRPr="00B63E5B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="009D284C" w:rsidRPr="00B63E5B">
        <w:rPr>
          <w:rFonts w:ascii="Times New Roman" w:hAnsi="Times New Roman"/>
          <w:sz w:val="24"/>
          <w:szCs w:val="24"/>
        </w:rPr>
        <w:t xml:space="preserve"> подход)</w:t>
      </w:r>
      <w:r w:rsidRPr="00B63E5B">
        <w:rPr>
          <w:rFonts w:ascii="Times New Roman" w:hAnsi="Times New Roman"/>
          <w:sz w:val="24"/>
          <w:szCs w:val="24"/>
        </w:rPr>
        <w:t>: учебное пособие / В.И. </w:t>
      </w:r>
      <w:proofErr w:type="spellStart"/>
      <w:r w:rsidRPr="00B63E5B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B63E5B">
        <w:rPr>
          <w:rFonts w:ascii="Times New Roman" w:hAnsi="Times New Roman"/>
          <w:sz w:val="24"/>
          <w:szCs w:val="24"/>
        </w:rPr>
        <w:t>, М.Б. </w:t>
      </w:r>
      <w:proofErr w:type="spellStart"/>
      <w:r w:rsidRPr="00B63E5B">
        <w:rPr>
          <w:rFonts w:ascii="Times New Roman" w:hAnsi="Times New Roman"/>
          <w:sz w:val="24"/>
          <w:szCs w:val="24"/>
        </w:rPr>
        <w:t>Челышкова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[Электронный ресурс].  - 2-е изд., </w:t>
      </w:r>
      <w:proofErr w:type="spellStart"/>
      <w:r w:rsidRPr="00B63E5B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63E5B">
        <w:rPr>
          <w:rFonts w:ascii="Times New Roman" w:hAnsi="Times New Roman"/>
          <w:sz w:val="24"/>
          <w:szCs w:val="24"/>
        </w:rPr>
        <w:t>. и доп. - Москва</w:t>
      </w:r>
      <w:proofErr w:type="gramStart"/>
      <w:r w:rsidRPr="00B63E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Логос, 2012. - 279 с. - URL: </w:t>
      </w:r>
      <w:hyperlink r:id="rId20" w:history="1">
        <w:r w:rsidRPr="00B63E5B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http://biblioclub.ru/index.php?page=book&amp;id=119434</w:t>
        </w:r>
      </w:hyperlink>
    </w:p>
    <w:p w:rsidR="00026383" w:rsidRPr="00B63E5B" w:rsidRDefault="00026383" w:rsidP="0015731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2. </w:t>
      </w:r>
      <w:r w:rsidR="009D284C"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>, О.Н. Английский язык: интенсивный курс подготовки к ЕГЭ / О.Н. 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>, Е.В. </w:t>
      </w:r>
      <w:proofErr w:type="spellStart"/>
      <w:r w:rsidRPr="00B63E5B">
        <w:rPr>
          <w:rFonts w:ascii="Times New Roman" w:hAnsi="Times New Roman"/>
          <w:sz w:val="24"/>
          <w:szCs w:val="24"/>
        </w:rPr>
        <w:t>Домашек</w:t>
      </w:r>
      <w:proofErr w:type="spellEnd"/>
      <w:r w:rsidRPr="00B63E5B">
        <w:rPr>
          <w:rFonts w:ascii="Times New Roman" w:hAnsi="Times New Roman"/>
          <w:sz w:val="24"/>
          <w:szCs w:val="24"/>
        </w:rPr>
        <w:t>, В.В. </w:t>
      </w:r>
      <w:proofErr w:type="spellStart"/>
      <w:r w:rsidRPr="00B63E5B">
        <w:rPr>
          <w:rFonts w:ascii="Times New Roman" w:hAnsi="Times New Roman"/>
          <w:sz w:val="24"/>
          <w:szCs w:val="24"/>
        </w:rPr>
        <w:t>Вишневецкая</w:t>
      </w:r>
      <w:proofErr w:type="spellEnd"/>
      <w:r w:rsidRPr="00B63E5B">
        <w:rPr>
          <w:rFonts w:ascii="Times New Roman" w:hAnsi="Times New Roman"/>
          <w:sz w:val="24"/>
          <w:szCs w:val="24"/>
        </w:rPr>
        <w:t>. )</w:t>
      </w:r>
      <w:proofErr w:type="gramStart"/>
      <w:r w:rsidRPr="00B63E5B">
        <w:rPr>
          <w:rFonts w:ascii="Times New Roman" w:hAnsi="Times New Roman"/>
          <w:sz w:val="24"/>
          <w:szCs w:val="24"/>
        </w:rPr>
        <w:t>.[</w:t>
      </w:r>
      <w:proofErr w:type="gramEnd"/>
      <w:r w:rsidRPr="00B63E5B">
        <w:rPr>
          <w:rFonts w:ascii="Times New Roman" w:hAnsi="Times New Roman"/>
          <w:sz w:val="24"/>
          <w:szCs w:val="24"/>
        </w:rPr>
        <w:t>Электронный ре</w:t>
      </w:r>
      <w:r w:rsidR="009D284C" w:rsidRPr="00B63E5B">
        <w:rPr>
          <w:rFonts w:ascii="Times New Roman" w:hAnsi="Times New Roman"/>
          <w:sz w:val="24"/>
          <w:szCs w:val="24"/>
        </w:rPr>
        <w:t>сурс].  - Ростов-на-Дону</w:t>
      </w:r>
      <w:r w:rsidRPr="00B63E5B">
        <w:rPr>
          <w:rFonts w:ascii="Times New Roman" w:hAnsi="Times New Roman"/>
          <w:sz w:val="24"/>
          <w:szCs w:val="24"/>
        </w:rPr>
        <w:t>: Издательство «Феникс», 2011. - 286 с.- URL: </w:t>
      </w:r>
      <w:hyperlink r:id="rId21" w:history="1">
        <w:r w:rsidRPr="00B63E5B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http://biblioclub.ru/index.php?page=book&amp;id=271496</w:t>
        </w:r>
      </w:hyperlink>
    </w:p>
    <w:p w:rsidR="00026383" w:rsidRPr="00B63E5B" w:rsidRDefault="00026383" w:rsidP="00157319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3.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Мильруд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, Р.П. Методика преподавания английского языка =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English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Teaching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Methodology</w:t>
      </w:r>
      <w:proofErr w:type="spellEnd"/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Учеб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.п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>особие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для студентов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вузов:Допущено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М-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вом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образования и науки РФ. - Москва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Дрофа, 2005. - 254 с.</w:t>
      </w:r>
    </w:p>
    <w:p w:rsidR="00026383" w:rsidRPr="00B63E5B" w:rsidRDefault="00026383" w:rsidP="00157319">
      <w:pPr>
        <w:spacing w:after="0"/>
        <w:rPr>
          <w:rFonts w:ascii="Times New Roman" w:hAnsi="Times New Roman"/>
          <w:bCs/>
          <w:iCs/>
          <w:sz w:val="24"/>
          <w:szCs w:val="24"/>
        </w:rPr>
      </w:pPr>
      <w:r w:rsidRPr="00B63E5B">
        <w:rPr>
          <w:rFonts w:ascii="Times New Roman" w:hAnsi="Times New Roman"/>
          <w:bCs/>
          <w:iCs/>
          <w:sz w:val="24"/>
          <w:szCs w:val="24"/>
        </w:rPr>
        <w:t>4.</w:t>
      </w:r>
      <w:r w:rsidR="009D284C"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B63E5B">
        <w:rPr>
          <w:rFonts w:ascii="Times New Roman" w:hAnsi="Times New Roman"/>
          <w:bCs/>
          <w:iCs/>
          <w:sz w:val="24"/>
          <w:szCs w:val="24"/>
        </w:rPr>
        <w:t xml:space="preserve"> Работа над лексической стороной речи на уроках английского языка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 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Учеб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.-</w:t>
      </w:r>
      <w:proofErr w:type="spellStart"/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>метод.материалы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по "Теории и методике обучения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иностр.яз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." для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студентов,обуч-ся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по спец."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Иностр.яз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." / Нижегор.гос.пед.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ун-т;Сост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.: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Е.Ю.Илалтдинова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 - Нижний Новгород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НГПУ, 2005. - 34 с.  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26383" w:rsidRPr="00B63E5B" w:rsidRDefault="00026383" w:rsidP="009D28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Соловова,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Е.Н.Методика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обучения иностранным языкам: Базовый курс лекций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Пособие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.в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узов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учителей. - 4-е изд. - Москва : Просвещение, 2006. - 239 с.</w:t>
      </w:r>
    </w:p>
    <w:p w:rsidR="00026383" w:rsidRPr="00B63E5B" w:rsidRDefault="00026383" w:rsidP="009D284C">
      <w:pPr>
        <w:spacing w:after="0"/>
        <w:contextualSpacing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Колкер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Я.М.Практическая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методика обучения иностранному языку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филол.спец.высш.пед.учеб.заведений:Рек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.М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-вом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Академия, 2001. - 259 с.  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B63E5B">
        <w:rPr>
          <w:rFonts w:ascii="Times New Roman" w:eastAsiaTheme="minorHAnsi" w:hAnsi="Times New Roman"/>
          <w:sz w:val="24"/>
          <w:szCs w:val="24"/>
          <w:lang w:val="en-US"/>
        </w:rPr>
        <w:t xml:space="preserve">Free English Teaching And Learning </w:t>
      </w:r>
      <w:proofErr w:type="spellStart"/>
      <w:r w:rsidRPr="00B63E5B">
        <w:rPr>
          <w:rFonts w:ascii="Times New Roman" w:eastAsiaTheme="minorHAnsi" w:hAnsi="Times New Roman"/>
          <w:sz w:val="24"/>
          <w:szCs w:val="24"/>
          <w:lang w:val="en-US"/>
        </w:rPr>
        <w:t>Resourcers</w:t>
      </w:r>
      <w:proofErr w:type="spellEnd"/>
      <w:r w:rsidRPr="00B63E5B">
        <w:rPr>
          <w:rFonts w:ascii="Times New Roman" w:eastAsiaTheme="minorHAnsi" w:hAnsi="Times New Roman"/>
          <w:sz w:val="24"/>
          <w:szCs w:val="24"/>
          <w:lang w:val="en-US"/>
        </w:rPr>
        <w:t xml:space="preserve"> http://www.webenglishteacher.com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Издательский дом «Первое сентября» - </w:t>
      </w:r>
      <w:hyperlink r:id="rId22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http://1september.ru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Изучение английского языка - </w:t>
      </w:r>
      <w:hyperlink r:id="rId23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http://www.native-english.ru/articles/excursus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Педагогическая библиотека - </w:t>
      </w:r>
      <w:hyperlink r:id="rId24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http://www.pedlib.ru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26383" w:rsidRPr="00B63E5B" w:rsidRDefault="00026383" w:rsidP="003246B3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Федеральный портал -  </w:t>
      </w:r>
      <w:hyperlink r:id="rId25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http://www.edu.ru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26383" w:rsidRPr="00B63E5B" w:rsidRDefault="00026383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26383" w:rsidRPr="00B63E5B" w:rsidRDefault="00026383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026383" w:rsidRPr="00B63E5B" w:rsidRDefault="00026383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Технические средства обучения: аудиоаппаратура, компьютерное обеспечение, мультимедийное оборудование.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26383" w:rsidRPr="00B63E5B" w:rsidRDefault="00026383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63E5B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026383" w:rsidRPr="00B63E5B" w:rsidRDefault="00026383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B63E5B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B63E5B">
        <w:rPr>
          <w:rFonts w:ascii="Times New Roman" w:hAnsi="Times New Roman"/>
          <w:sz w:val="24"/>
          <w:szCs w:val="24"/>
        </w:rPr>
        <w:t xml:space="preserve"> (</w:t>
      </w:r>
      <w:hyperlink r:id="rId26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B63E5B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026383" w:rsidRPr="00B63E5B" w:rsidRDefault="00026383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27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B63E5B">
        <w:rPr>
          <w:rFonts w:ascii="Times New Roman" w:hAnsi="Times New Roman"/>
          <w:sz w:val="24"/>
          <w:szCs w:val="24"/>
        </w:rPr>
        <w:t>)</w:t>
      </w:r>
      <w:r w:rsidRPr="00B63E5B">
        <w:rPr>
          <w:rFonts w:ascii="Times New Roman" w:hAnsi="Times New Roman"/>
          <w:i/>
          <w:sz w:val="24"/>
          <w:szCs w:val="24"/>
        </w:rPr>
        <w:t xml:space="preserve"> </w:t>
      </w:r>
    </w:p>
    <w:p w:rsidR="00DA3116" w:rsidRDefault="00DA3116" w:rsidP="00157319">
      <w:pPr>
        <w:spacing w:after="0"/>
        <w:ind w:firstLine="709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986357" w:rsidRPr="00B63E5B" w:rsidRDefault="00986357" w:rsidP="00157319">
      <w:pPr>
        <w:spacing w:after="0"/>
        <w:ind w:firstLine="709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9D284C" w:rsidRPr="00B63E5B" w:rsidRDefault="009D284C" w:rsidP="00157319">
      <w:pPr>
        <w:spacing w:after="0"/>
        <w:ind w:firstLine="709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BD72E1" w:rsidRPr="00B63E5B" w:rsidRDefault="00BD72E1" w:rsidP="00157319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63E5B">
        <w:rPr>
          <w:rFonts w:ascii="Times New Roman" w:eastAsia="Times New Roman" w:hAnsi="Times New Roman"/>
          <w:b/>
          <w:sz w:val="28"/>
          <w:szCs w:val="28"/>
          <w:lang w:eastAsia="ru-RU"/>
        </w:rPr>
        <w:t>5.3. ПРОГРАММА ДИСЦИПЛИНЫ</w:t>
      </w:r>
    </w:p>
    <w:p w:rsidR="00BD72E1" w:rsidRPr="00B63E5B" w:rsidRDefault="009D284C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BD72E1"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ИНОСТРАННЫЙ ЯЗЫК В СТАНДАРТИЗИРОВАННЫХ ЭКЗАМЕНАХ</w:t>
      </w: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9D284C" w:rsidRPr="00B63E5B" w:rsidRDefault="00EA0988" w:rsidP="009D284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D284C" w:rsidRPr="00B63E5B">
        <w:rPr>
          <w:rFonts w:ascii="Times New Roman" w:eastAsia="Times New Roman" w:hAnsi="Times New Roman"/>
          <w:b/>
          <w:bCs/>
          <w:sz w:val="24"/>
          <w:szCs w:val="24"/>
        </w:rPr>
        <w:t>1. Пояснительная записка</w:t>
      </w:r>
    </w:p>
    <w:p w:rsidR="009D284C" w:rsidRPr="00B63E5B" w:rsidRDefault="009D284C" w:rsidP="009D284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Рабочая программа учебной дисциплины К.М.03.03 </w:t>
      </w:r>
      <w:r w:rsidRPr="00B63E5B">
        <w:rPr>
          <w:rFonts w:ascii="Times New Roman" w:eastAsia="Times New Roman" w:hAnsi="Times New Roman"/>
          <w:bCs/>
          <w:sz w:val="24"/>
          <w:szCs w:val="24"/>
        </w:rPr>
        <w:t xml:space="preserve">«Иностранный язык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в стандартизированных экзаменах</w:t>
      </w:r>
      <w:r w:rsidRPr="00B63E5B">
        <w:rPr>
          <w:rFonts w:ascii="Times New Roman" w:eastAsia="Times New Roman" w:hAnsi="Times New Roman"/>
          <w:bCs/>
          <w:sz w:val="24"/>
          <w:szCs w:val="24"/>
        </w:rPr>
        <w:t xml:space="preserve">» </w:t>
      </w:r>
      <w:r w:rsidRPr="00B63E5B">
        <w:rPr>
          <w:rFonts w:ascii="Times New Roman" w:hAnsi="Times New Roman"/>
          <w:sz w:val="24"/>
          <w:szCs w:val="24"/>
        </w:rPr>
        <w:t xml:space="preserve">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является составной частью Общей образовательной программы высшего образования (ООП </w:t>
      </w:r>
      <w:proofErr w:type="gramStart"/>
      <w:r w:rsidRPr="00B63E5B">
        <w:rPr>
          <w:rFonts w:ascii="Times New Roman" w:hAnsi="Times New Roman"/>
          <w:sz w:val="24"/>
          <w:szCs w:val="24"/>
        </w:rPr>
        <w:t>ВО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9D284C" w:rsidRPr="00B63E5B" w:rsidRDefault="009D284C" w:rsidP="009D284C">
      <w:pPr>
        <w:pStyle w:val="Default"/>
        <w:ind w:firstLine="708"/>
        <w:contextualSpacing/>
        <w:jc w:val="both"/>
        <w:rPr>
          <w:rFonts w:ascii="Times New Roman" w:hAnsi="Times New Roman" w:cs="Times New Roman"/>
          <w:iCs/>
          <w:color w:val="auto"/>
        </w:rPr>
      </w:pPr>
      <w:r w:rsidRPr="00B63E5B">
        <w:rPr>
          <w:rFonts w:ascii="Times New Roman" w:hAnsi="Times New Roman" w:cs="Times New Roman"/>
          <w:color w:val="auto"/>
        </w:rPr>
        <w:t xml:space="preserve">Программа представляет собой нормативный документ, определяющий содержание, объем, порядок изучения и преподавания дисциплины К.М.03.03 </w:t>
      </w:r>
      <w:r w:rsidRPr="00B63E5B">
        <w:rPr>
          <w:rFonts w:ascii="Times New Roman" w:eastAsia="Times New Roman" w:hAnsi="Times New Roman" w:cs="Times New Roman"/>
          <w:bCs/>
        </w:rPr>
        <w:t xml:space="preserve">«Иностранный язык </w:t>
      </w:r>
      <w:r w:rsidRPr="00B63E5B">
        <w:rPr>
          <w:rFonts w:ascii="Times New Roman" w:eastAsia="Times New Roman" w:hAnsi="Times New Roman" w:cs="Times New Roman"/>
          <w:lang w:eastAsia="ru-RU"/>
        </w:rPr>
        <w:t>в стандартизированных экзаменах</w:t>
      </w:r>
      <w:r w:rsidRPr="00B63E5B">
        <w:rPr>
          <w:rFonts w:ascii="Times New Roman" w:eastAsia="Times New Roman" w:hAnsi="Times New Roman" w:cs="Times New Roman"/>
          <w:bCs/>
        </w:rPr>
        <w:t>»</w:t>
      </w:r>
      <w:r w:rsidRPr="00B63E5B">
        <w:rPr>
          <w:rFonts w:ascii="Times New Roman" w:hAnsi="Times New Roman" w:cs="Times New Roman"/>
          <w:color w:val="auto"/>
        </w:rPr>
        <w:t xml:space="preserve">. </w:t>
      </w:r>
      <w:r w:rsidRPr="00B63E5B">
        <w:rPr>
          <w:rFonts w:ascii="Times New Roman" w:hAnsi="Times New Roman" w:cs="Times New Roman"/>
          <w:iCs/>
          <w:color w:val="auto"/>
        </w:rPr>
        <w:t xml:space="preserve">В содержание программы дисциплины входят её </w:t>
      </w:r>
      <w:r w:rsidRPr="00B63E5B">
        <w:rPr>
          <w:rFonts w:ascii="Times New Roman" w:hAnsi="Times New Roman" w:cs="Times New Roman"/>
          <w:bCs/>
          <w:color w:val="auto"/>
        </w:rPr>
        <w:t xml:space="preserve">цели и задачи, образовательные </w:t>
      </w:r>
      <w:proofErr w:type="spellStart"/>
      <w:r w:rsidRPr="00B63E5B">
        <w:rPr>
          <w:rFonts w:ascii="Times New Roman" w:hAnsi="Times New Roman" w:cs="Times New Roman"/>
          <w:bCs/>
          <w:color w:val="auto"/>
        </w:rPr>
        <w:t>результаты</w:t>
      </w:r>
      <w:proofErr w:type="gramStart"/>
      <w:r w:rsidRPr="00B63E5B">
        <w:rPr>
          <w:rFonts w:ascii="Times New Roman" w:hAnsi="Times New Roman" w:cs="Times New Roman"/>
          <w:bCs/>
          <w:color w:val="auto"/>
        </w:rPr>
        <w:t>,т</w:t>
      </w:r>
      <w:proofErr w:type="gramEnd"/>
      <w:r w:rsidRPr="00B63E5B">
        <w:rPr>
          <w:rFonts w:ascii="Times New Roman" w:hAnsi="Times New Roman" w:cs="Times New Roman"/>
          <w:bCs/>
          <w:color w:val="auto"/>
        </w:rPr>
        <w:t>ематический</w:t>
      </w:r>
      <w:proofErr w:type="spellEnd"/>
      <w:r w:rsidRPr="00B63E5B">
        <w:rPr>
          <w:rFonts w:ascii="Times New Roman" w:hAnsi="Times New Roman" w:cs="Times New Roman"/>
          <w:bCs/>
          <w:color w:val="auto"/>
        </w:rPr>
        <w:t xml:space="preserve"> план, методы обучения, рейтинг-план, критерии аттестации</w:t>
      </w:r>
      <w:r w:rsidRPr="00B63E5B">
        <w:rPr>
          <w:rFonts w:ascii="Times New Roman" w:hAnsi="Times New Roman" w:cs="Times New Roman"/>
          <w:bCs/>
          <w:i/>
          <w:color w:val="auto"/>
        </w:rPr>
        <w:t xml:space="preserve">, </w:t>
      </w:r>
      <w:r w:rsidRPr="00B63E5B">
        <w:rPr>
          <w:rFonts w:ascii="Times New Roman" w:hAnsi="Times New Roman" w:cs="Times New Roman"/>
          <w:iCs/>
          <w:color w:val="auto"/>
        </w:rPr>
        <w:t xml:space="preserve">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</w:t>
      </w:r>
      <w:r w:rsidRPr="00B63E5B">
        <w:rPr>
          <w:rFonts w:ascii="Times New Roman" w:hAnsi="Times New Roman" w:cs="Times New Roman"/>
          <w:bCs/>
          <w:color w:val="auto"/>
        </w:rPr>
        <w:t>фонды оценочных средств</w:t>
      </w:r>
      <w:r w:rsidRPr="00B63E5B">
        <w:rPr>
          <w:rFonts w:ascii="Times New Roman" w:hAnsi="Times New Roman" w:cs="Times New Roman"/>
          <w:iCs/>
          <w:color w:val="auto"/>
        </w:rPr>
        <w:t>.</w:t>
      </w:r>
    </w:p>
    <w:p w:rsidR="009D284C" w:rsidRPr="00B63E5B" w:rsidRDefault="009D284C" w:rsidP="009D284C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Данная программа рассчитана на курс обучения общей трудоемкостью  4 зачётные (кредитные) единицы (144 академических часа: </w:t>
      </w:r>
      <w:r w:rsidR="005C4627">
        <w:rPr>
          <w:rFonts w:ascii="Times New Roman" w:hAnsi="Times New Roman"/>
          <w:sz w:val="24"/>
          <w:szCs w:val="24"/>
        </w:rPr>
        <w:t>32</w:t>
      </w:r>
      <w:r w:rsidRPr="00B63E5B">
        <w:rPr>
          <w:rFonts w:ascii="Times New Roman" w:hAnsi="Times New Roman"/>
          <w:sz w:val="24"/>
          <w:szCs w:val="24"/>
        </w:rPr>
        <w:t xml:space="preserve"> час</w:t>
      </w:r>
      <w:r w:rsidR="009751D6" w:rsidRPr="00B63E5B">
        <w:rPr>
          <w:rFonts w:ascii="Times New Roman" w:hAnsi="Times New Roman"/>
          <w:sz w:val="24"/>
          <w:szCs w:val="24"/>
        </w:rPr>
        <w:t>ов</w:t>
      </w:r>
      <w:r w:rsidRPr="00B63E5B">
        <w:rPr>
          <w:rFonts w:ascii="Times New Roman" w:hAnsi="Times New Roman"/>
          <w:sz w:val="24"/>
          <w:szCs w:val="24"/>
        </w:rPr>
        <w:t xml:space="preserve"> контактной  работы, </w:t>
      </w:r>
      <w:r w:rsidR="005C4627">
        <w:rPr>
          <w:rFonts w:ascii="Times New Roman" w:hAnsi="Times New Roman"/>
          <w:sz w:val="24"/>
          <w:szCs w:val="24"/>
        </w:rPr>
        <w:t>103</w:t>
      </w:r>
      <w:r w:rsidRPr="00B63E5B">
        <w:rPr>
          <w:rFonts w:ascii="Times New Roman" w:hAnsi="Times New Roman"/>
          <w:sz w:val="24"/>
          <w:szCs w:val="24"/>
        </w:rPr>
        <w:t xml:space="preserve"> часов самостоя</w:t>
      </w:r>
      <w:r w:rsidR="009751D6" w:rsidRPr="00B63E5B">
        <w:rPr>
          <w:rFonts w:ascii="Times New Roman" w:hAnsi="Times New Roman"/>
          <w:sz w:val="24"/>
          <w:szCs w:val="24"/>
        </w:rPr>
        <w:t>тельной работы</w:t>
      </w:r>
      <w:r w:rsidRPr="00B63E5B">
        <w:rPr>
          <w:rFonts w:ascii="Times New Roman" w:hAnsi="Times New Roman"/>
          <w:sz w:val="24"/>
          <w:szCs w:val="24"/>
        </w:rPr>
        <w:t xml:space="preserve">). 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профессионального цикла. Целевая группа данного курса - студенты  1 курса магистратуры, успешно овладевшие дисциплинами «Современные проблемы науки и образования», «Принципы и методы научных исследований». </w:t>
      </w:r>
    </w:p>
    <w:p w:rsidR="009D284C" w:rsidRPr="00B63E5B" w:rsidRDefault="009D284C" w:rsidP="009D284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9D284C" w:rsidRPr="00B63E5B" w:rsidRDefault="009D284C" w:rsidP="00EA098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</w:rPr>
        <w:t>2. Место в структуре модуля</w:t>
      </w:r>
    </w:p>
    <w:p w:rsidR="009D284C" w:rsidRPr="00B63E5B" w:rsidRDefault="009D284C" w:rsidP="009D284C">
      <w:pPr>
        <w:tabs>
          <w:tab w:val="num" w:pos="0"/>
        </w:tabs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lastRenderedPageBreak/>
        <w:tab/>
        <w:t>Дисциплина по выбору «</w:t>
      </w:r>
      <w:r w:rsidRPr="00B63E5B">
        <w:rPr>
          <w:rFonts w:ascii="Times New Roman" w:eastAsia="Times New Roman" w:hAnsi="Times New Roman"/>
          <w:bCs/>
          <w:sz w:val="24"/>
          <w:szCs w:val="24"/>
        </w:rPr>
        <w:t xml:space="preserve">Иностранный язык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в стандартизированных экзаменах</w:t>
      </w:r>
      <w:r w:rsidRPr="00B63E5B">
        <w:rPr>
          <w:rFonts w:ascii="Times New Roman" w:hAnsi="Times New Roman"/>
          <w:sz w:val="24"/>
          <w:szCs w:val="24"/>
        </w:rPr>
        <w:t>» (К.М.0</w:t>
      </w:r>
      <w:r w:rsidR="009751D6" w:rsidRPr="00B63E5B">
        <w:rPr>
          <w:rFonts w:ascii="Times New Roman" w:hAnsi="Times New Roman"/>
          <w:sz w:val="24"/>
          <w:szCs w:val="24"/>
        </w:rPr>
        <w:t>3.03</w:t>
      </w:r>
      <w:r w:rsidRPr="00B63E5B">
        <w:rPr>
          <w:rFonts w:ascii="Times New Roman" w:hAnsi="Times New Roman"/>
          <w:sz w:val="24"/>
          <w:szCs w:val="24"/>
        </w:rPr>
        <w:t>) относится к вариативной части комплексного модуля «</w:t>
      </w:r>
      <w:r w:rsidR="009751D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 подходы к обучению иностранным языкам</w:t>
      </w:r>
      <w:r w:rsidRPr="00B63E5B">
        <w:rPr>
          <w:rFonts w:ascii="Times New Roman" w:hAnsi="Times New Roman"/>
          <w:sz w:val="24"/>
          <w:szCs w:val="24"/>
        </w:rPr>
        <w:t>» (К.М.0</w:t>
      </w:r>
      <w:r w:rsidR="009751D6" w:rsidRPr="00B63E5B">
        <w:rPr>
          <w:rFonts w:ascii="Times New Roman" w:hAnsi="Times New Roman"/>
          <w:sz w:val="24"/>
          <w:szCs w:val="24"/>
        </w:rPr>
        <w:t>3</w:t>
      </w:r>
      <w:r w:rsidRPr="00B63E5B">
        <w:rPr>
          <w:rFonts w:ascii="Times New Roman" w:hAnsi="Times New Roman"/>
          <w:sz w:val="24"/>
          <w:szCs w:val="24"/>
        </w:rPr>
        <w:t xml:space="preserve">), </w:t>
      </w:r>
      <w:r w:rsidR="009751D6" w:rsidRPr="00B63E5B">
        <w:rPr>
          <w:rFonts w:ascii="Times New Roman" w:hAnsi="Times New Roman"/>
          <w:sz w:val="24"/>
          <w:szCs w:val="24"/>
        </w:rPr>
        <w:t>1-</w:t>
      </w:r>
      <w:r w:rsidRPr="00B63E5B">
        <w:rPr>
          <w:rFonts w:ascii="Times New Roman" w:hAnsi="Times New Roman"/>
          <w:sz w:val="24"/>
          <w:szCs w:val="24"/>
        </w:rPr>
        <w:t>2 семестр</w:t>
      </w:r>
      <w:r w:rsidR="009751D6" w:rsidRPr="00B63E5B">
        <w:rPr>
          <w:rFonts w:ascii="Times New Roman" w:hAnsi="Times New Roman"/>
          <w:sz w:val="24"/>
          <w:szCs w:val="24"/>
        </w:rPr>
        <w:t>ы</w:t>
      </w:r>
      <w:r w:rsidRPr="00B63E5B">
        <w:rPr>
          <w:rFonts w:ascii="Times New Roman" w:hAnsi="Times New Roman"/>
          <w:sz w:val="24"/>
          <w:szCs w:val="24"/>
        </w:rPr>
        <w:t xml:space="preserve">. </w:t>
      </w:r>
    </w:p>
    <w:p w:rsidR="009D284C" w:rsidRPr="00B63E5B" w:rsidRDefault="009D284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72E1" w:rsidRPr="00B63E5B" w:rsidRDefault="009D284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BD72E1"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. Цели и задачи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дисциплины – формирование теоретической базы и практическая подготовки обучающихся к профессиональной деятельности в сфере преподавания иностранного языка для сдачи (международных) стандартизированных экзаменов 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Задачи дисциплины: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D284C"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ознакомление с формами контроля языковых, речевых и социокультурных навыков и умений, принятыми в различных экзаменационных системах;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D284C"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расширение методологического и методического инструментария в области различных подходов и методов преподавания иностранного языка при подготовке к сдаче стандартизированных экзаменов, принятых в отечественной и зарубежной практике;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9D284C" w:rsidRPr="00B63E5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у обучающихся профессиональных умений планирования и проведения курса обучения иностранному языку, мониторинга и оценивания его результативности.</w:t>
      </w:r>
    </w:p>
    <w:p w:rsidR="00FA0B25" w:rsidRPr="00B63E5B" w:rsidRDefault="00FA0B25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D72E1" w:rsidRPr="00B63E5B" w:rsidRDefault="00FA0B25" w:rsidP="003246B3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3E5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УК-3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УК-3.2. Разрабатывает и реализует командную стратегию в групповой деятельности для достижения поставленной цели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УК-6.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определять и реализовывать приоритеты собственной деятельности и способы ее совершенствования на основе самооценки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ab/>
        <w:t>УК-6.1. Оценивает свои личностные, ситуативные, временные ресурсы, оптимально их использует для успешного выполнения профессиональных задач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УК-6.2. Определяет способы совершенствования собственной деятельности и ее приоритеты на основе самооценки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УК.6.3. Владеет индивидуально значимыми способами самоорганизации и саморазвития, выстраивает гибкую профессионально-образовательную траекторию</w:t>
      </w:r>
    </w:p>
    <w:p w:rsidR="00FA0B25" w:rsidRPr="00B63E5B" w:rsidRDefault="00FA0B25" w:rsidP="00FA0B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BD72E1" w:rsidRPr="00B63E5B" w:rsidTr="00FA0B25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BD72E1" w:rsidP="0015731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166723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D72E1" w:rsidRPr="00B63E5B" w:rsidTr="00FA0B25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166723" w:rsidRDefault="0053586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166723" w:rsidRDefault="009751D6" w:rsidP="0015731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использования современных методов и технологий обучения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иностранному языку и диагностики результатов обучения.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166723" w:rsidRDefault="00535868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ОР-2-</w:t>
            </w:r>
            <w:r w:rsidR="009751D6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166723" w:rsidRDefault="009751D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знание форм контроля языковых, речевых и социокультурных навыков и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умений, принятыми в различных экзаменационных системах</w:t>
            </w:r>
            <w:proofErr w:type="gramEnd"/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751D6" w:rsidRPr="00166723" w:rsidRDefault="009751D6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УК-3.2 </w:t>
            </w:r>
          </w:p>
          <w:p w:rsidR="009751D6" w:rsidRPr="00166723" w:rsidRDefault="009751D6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УК-6.1 </w:t>
            </w:r>
          </w:p>
          <w:p w:rsidR="009751D6" w:rsidRPr="00166723" w:rsidRDefault="00FA0B25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УК-6.2</w:t>
            </w:r>
          </w:p>
          <w:p w:rsidR="00BD72E1" w:rsidRPr="00166723" w:rsidRDefault="009751D6" w:rsidP="009751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166723" w:rsidRDefault="00BD72E1" w:rsidP="00157319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BD72E1" w:rsidRPr="00166723" w:rsidRDefault="00FA0B25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BD72E1" w:rsidRPr="00B63E5B" w:rsidRDefault="00FA0B25" w:rsidP="00FA0B25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left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br/>
      </w:r>
      <w:r w:rsidR="00BD72E1"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5. Содержание дисциплины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6"/>
        <w:gridCol w:w="992"/>
        <w:gridCol w:w="993"/>
        <w:gridCol w:w="992"/>
        <w:gridCol w:w="975"/>
        <w:gridCol w:w="832"/>
      </w:tblGrid>
      <w:tr w:rsidR="00BD72E1" w:rsidRPr="00B63E5B" w:rsidTr="009751D6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D72E1" w:rsidRPr="00B63E5B" w:rsidTr="009751D6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B63E5B" w:rsidRDefault="00BD72E1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97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9751D6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="009751D6"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Теоретические основы стандартизированной системы оценивания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674D01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74D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674D01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674D01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74D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674D01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</w:t>
            </w:r>
            <w:r w:rsidR="009751D6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оценивания в стандартизированных экзаменах.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Key aspects of the CEFR for teaching and learning.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5C4627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D522E7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Критический анализ стандартизированной системы оценки знаний иностранного языка.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Standardized</w:t>
            </w:r>
            <w:r w:rsidRP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testing</w:t>
            </w:r>
            <w:r w:rsidRP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pros</w:t>
            </w:r>
            <w:r w:rsidRP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and</w:t>
            </w:r>
            <w:r w:rsidRP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cons</w:t>
            </w:r>
            <w:r w:rsidRP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Типология стандартизированных экзаменов. 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Cambridge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English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qualifications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</w:t>
            </w:r>
          </w:p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Методология обучения при подготовке к стандартизированным экзаменам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674D01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74D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674D01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674D01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74D0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674D01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81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обучения лексике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обучения грамматике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Вводные и связующие задания в структуре урока (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ice-breaking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and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warming-up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activities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Особенности структуры урока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формирования навыков чтения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2.6.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Методы и приемы формирования навыков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2.7.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формирования навыков говорения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2.8.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и приемы формирования навыков письма при подготовке к стандартизированным экзаменам.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BD72E1" w:rsidRPr="00B63E5B" w:rsidTr="009751D6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D522E7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2.9.</w:t>
            </w:r>
            <w:r w:rsidR="00D522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и обсуждение самостоятельно разработанных планов пробного занятия.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D522E7" w:rsidRPr="00B63E5B" w:rsidTr="009751D6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22E7" w:rsidRPr="00B63E5B" w:rsidRDefault="00D522E7" w:rsidP="00157319">
            <w:pPr>
              <w:autoSpaceDE w:val="0"/>
              <w:autoSpaceDN w:val="0"/>
              <w:adjustRightInd w:val="0"/>
              <w:spacing w:after="0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Зачет, экзамен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22E7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522E7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22E7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22E7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522E7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BD72E1" w:rsidRPr="00B63E5B" w:rsidTr="009751D6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contextualSpacing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D522E7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D72E1" w:rsidRPr="00B63E5B" w:rsidRDefault="00BD72E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</w:tbl>
    <w:p w:rsidR="00FA0B25" w:rsidRPr="00B63E5B" w:rsidRDefault="00FA0B25" w:rsidP="00FA0B2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63E5B">
        <w:rPr>
          <w:rFonts w:ascii="Times New Roman" w:eastAsia="Times New Roman" w:hAnsi="Times New Roman"/>
          <w:b/>
          <w:bCs/>
          <w:i/>
          <w:sz w:val="24"/>
          <w:szCs w:val="24"/>
        </w:rPr>
        <w:t>5.2. Методы обучения</w:t>
      </w:r>
    </w:p>
    <w:p w:rsidR="00FA0B25" w:rsidRPr="00B63E5B" w:rsidRDefault="00FA0B25" w:rsidP="00FA0B2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При изучении дисциплины используются  следующие методы обучения: 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работа с текстами по чтению,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дискуссии, проблемные задачи,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творческие задания,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презентации результатов исследовательской деятельности,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поиск и отбор значимой информации по заданной тематике,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 xml:space="preserve">подготовка сообщений по изучаемым темам, 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Fonts w:ascii="Times New Roman" w:hAnsi="Times New Roman" w:cs="Times New Roman"/>
          <w:sz w:val="24"/>
          <w:szCs w:val="24"/>
        </w:rPr>
        <w:t>выполнение индивидуальных / групповых проектов,</w:t>
      </w:r>
    </w:p>
    <w:p w:rsidR="00FA0B25" w:rsidRPr="00B63E5B" w:rsidRDefault="00FA0B25" w:rsidP="003246B3">
      <w:pPr>
        <w:pStyle w:val="a4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63E5B">
        <w:rPr>
          <w:rStyle w:val="apple-converted-space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метод вычленения основных фактов из </w:t>
      </w:r>
      <w:r w:rsidRPr="00B63E5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общего содержания; группировки и обобщения прочитанной информации, соотнесения впервые прочитанной информации </w:t>
      </w:r>
      <w:proofErr w:type="gramStart"/>
      <w:r w:rsidRPr="00B63E5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</w:t>
      </w:r>
      <w:proofErr w:type="gramEnd"/>
      <w:r w:rsidRPr="00B63E5B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ранее известной</w:t>
      </w:r>
      <w:r w:rsidRPr="00B63E5B">
        <w:rPr>
          <w:rFonts w:ascii="Times New Roman" w:hAnsi="Times New Roman" w:cs="Times New Roman"/>
          <w:sz w:val="24"/>
          <w:szCs w:val="24"/>
        </w:rPr>
        <w:t>.</w:t>
      </w:r>
    </w:p>
    <w:p w:rsidR="00FA0B25" w:rsidRPr="00B63E5B" w:rsidRDefault="00FA0B25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</w:rPr>
        <w:t>6. Технологическая карта дисциплины</w:t>
      </w: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</w:rPr>
        <w:t xml:space="preserve">6.1. Рейтинг-план </w:t>
      </w: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Семестр 1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A0B25" w:rsidRPr="00B63E5B" w:rsidTr="00C05EA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min-max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FA0B25" w:rsidRPr="00B63E5B" w:rsidTr="00C05EA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A0988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>
            <w:pPr>
              <w:rPr>
                <w:rFonts w:ascii="Times New Roman" w:hAnsi="Times New Roman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Тест</w:t>
            </w:r>
            <w:proofErr w:type="spellEnd"/>
          </w:p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A0988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>
            <w:pPr>
              <w:rPr>
                <w:rFonts w:ascii="Times New Roman" w:hAnsi="Times New Roman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EA0988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>
            <w:pPr>
              <w:rPr>
                <w:rFonts w:ascii="Times New Roman" w:hAnsi="Times New Roman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FA0B25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 рейтингу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0B25" w:rsidRPr="00B63E5B" w:rsidTr="00C05EA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A0B25" w:rsidRPr="00B63E5B" w:rsidRDefault="00FA0B25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FA0B25" w:rsidRPr="00B63E5B" w:rsidRDefault="00EA0988" w:rsidP="00FA0B25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</w:rPr>
        <w:t>Семестр 2</w:t>
      </w:r>
    </w:p>
    <w:tbl>
      <w:tblPr>
        <w:tblW w:w="5020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27"/>
        <w:gridCol w:w="1385"/>
        <w:gridCol w:w="1736"/>
        <w:gridCol w:w="1783"/>
        <w:gridCol w:w="1513"/>
        <w:gridCol w:w="1104"/>
        <w:gridCol w:w="831"/>
        <w:gridCol w:w="829"/>
      </w:tblGrid>
      <w:tr w:rsidR="00FA0B25" w:rsidRPr="00B63E5B" w:rsidTr="00EA0988">
        <w:trPr>
          <w:trHeight w:val="600"/>
        </w:trPr>
        <w:tc>
          <w:tcPr>
            <w:tcW w:w="42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FA0B25" w:rsidRPr="00B63E5B" w:rsidTr="00EA0988">
        <w:trPr>
          <w:trHeight w:val="300"/>
        </w:trPr>
        <w:tc>
          <w:tcPr>
            <w:tcW w:w="4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EA0988" w:rsidRPr="00B63E5B" w:rsidTr="00EA0988">
        <w:trPr>
          <w:trHeight w:val="605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</w:tr>
      <w:tr w:rsidR="00EA0988" w:rsidRPr="00B63E5B" w:rsidTr="00EA0988">
        <w:trPr>
          <w:trHeight w:val="687"/>
        </w:trPr>
        <w:tc>
          <w:tcPr>
            <w:tcW w:w="4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166723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работа 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15-25</w:t>
            </w: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FA0B25" w:rsidRPr="00B63E5B" w:rsidTr="00EA0988">
        <w:trPr>
          <w:trHeight w:val="300"/>
        </w:trPr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166723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0B25" w:rsidRPr="00B63E5B" w:rsidRDefault="00FA0B25" w:rsidP="00C05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</w:rPr>
              <w:t>70</w:t>
            </w:r>
          </w:p>
        </w:tc>
      </w:tr>
      <w:tr w:rsidR="00FA0B25" w:rsidRPr="00B63E5B" w:rsidTr="00EA0988">
        <w:tblPrEx>
          <w:tblCellMar>
            <w:left w:w="0" w:type="dxa"/>
            <w:right w:w="0" w:type="dxa"/>
          </w:tblCellMar>
        </w:tblPrEx>
        <w:trPr>
          <w:trHeight w:val="369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</w:p>
          <w:p w:rsidR="00FA0B25" w:rsidRPr="00B63E5B" w:rsidRDefault="00FA0B25" w:rsidP="00C05E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166723" w:rsidRDefault="00FA0B25" w:rsidP="00C05E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ОР-2-3-1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A0B25" w:rsidRPr="00B63E5B" w:rsidTr="00EA0988">
        <w:tblPrEx>
          <w:tblCellMar>
            <w:left w:w="0" w:type="dxa"/>
            <w:right w:w="0" w:type="dxa"/>
          </w:tblCellMar>
        </w:tblPrEx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0B25" w:rsidRPr="00B63E5B" w:rsidRDefault="00FA0B25" w:rsidP="00C05EA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FA0B25" w:rsidRPr="00B63E5B" w:rsidRDefault="00FA0B25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D72E1" w:rsidRPr="00B63E5B" w:rsidRDefault="00BD72E1" w:rsidP="00FA0B25">
      <w:pPr>
        <w:spacing w:after="0"/>
        <w:ind w:firstLine="708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7.1. Основная литература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Ario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Kempf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.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The Pedagogy of Standardized Testing.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Palgrave Macmillan US: 2016. 240 p.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: https://link.springer.com/book/10.1057/ 9781137486653#about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2. Teaching Tips from Cambridge Examiners. Cambridge University Press: 2015. 28 p.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: https://www.cambridgeenglish.org/Images/167863-cambridge-english-advanced-cae-from-2015-teaching-tips.pdf</w:t>
      </w:r>
    </w:p>
    <w:p w:rsidR="00FA0B25" w:rsidRPr="00352D06" w:rsidRDefault="00FA0B25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val="en-US" w:eastAsia="ru-RU"/>
        </w:rPr>
      </w:pP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Richard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Acklam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Callum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Robertson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Action Plan for Teachers: A Guide to Teaching English. BBC World Service: 2000. 45 p.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: https://www.teachingenglish.org.uk/sites/teacheng/ files/pub_Action_Plan.pdf</w:t>
      </w:r>
    </w:p>
    <w:p w:rsidR="00FA0B25" w:rsidRPr="00352D06" w:rsidRDefault="00FA0B25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дисциплине</w:t>
      </w: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1. Mary Spratt, Alan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Pulverness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, Melanie Williams.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The TKT Course Modules 1, 2 and 3.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Cambridge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University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Press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: 2013. 260 p.</w:t>
      </w:r>
    </w:p>
    <w:p w:rsidR="00FA0B25" w:rsidRPr="00B63E5B" w:rsidRDefault="00FA0B25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D72E1" w:rsidRPr="00B63E5B" w:rsidRDefault="00BD72E1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D72E1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www.cambridgeenglish.org/learning-english</w:t>
      </w:r>
    </w:p>
    <w:p w:rsidR="00535868" w:rsidRPr="00B63E5B" w:rsidRDefault="00BD72E1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www.cambridgeenglish.org/teaching-english/resources-for-teachers</w:t>
      </w:r>
    </w:p>
    <w:p w:rsidR="00EA0988" w:rsidRPr="00B63E5B" w:rsidRDefault="00EA0988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6723" w:rsidRDefault="00166723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D72E1" w:rsidRPr="00B63E5B" w:rsidRDefault="00BD72E1" w:rsidP="00FA0B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8. Фонды оценочных средств</w:t>
      </w:r>
    </w:p>
    <w:p w:rsidR="00BD72E1" w:rsidRPr="00B63E5B" w:rsidRDefault="00BD72E1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едставлен в Приложении 1.</w:t>
      </w:r>
    </w:p>
    <w:p w:rsidR="00EA0988" w:rsidRPr="00B63E5B" w:rsidRDefault="00EA0988" w:rsidP="00FA0B25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35868" w:rsidRPr="00B63E5B" w:rsidRDefault="00535868" w:rsidP="00FA0B25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9.1. Описание материально-технической базы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moodle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Технические средства обучения: аудиоаппаратура, компьютерное обеспечение, мультимедийное оборудование.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Microsoft Office (Excel, Power Point, Word).</w:t>
      </w:r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Электронная информационно-образовательная среда </w:t>
      </w: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  (http://ya.mininuniver.ru/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535868" w:rsidRPr="00B63E5B" w:rsidRDefault="00535868" w:rsidP="0015731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 (http://elibrary.ru/)</w:t>
      </w:r>
    </w:p>
    <w:p w:rsidR="00DA3116" w:rsidRPr="00B63E5B" w:rsidRDefault="00DA3116" w:rsidP="00157319">
      <w:pPr>
        <w:spacing w:after="0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FA0B25" w:rsidRPr="00B63E5B" w:rsidRDefault="00FA0B25" w:rsidP="00157319">
      <w:pPr>
        <w:spacing w:after="0"/>
        <w:ind w:firstLine="709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</w:p>
    <w:p w:rsidR="00163F05" w:rsidRPr="00B63E5B" w:rsidRDefault="00DA3116" w:rsidP="00EA0988">
      <w:pPr>
        <w:spacing w:after="0"/>
        <w:jc w:val="center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5.4</w:t>
      </w:r>
      <w:r w:rsidR="00797189" w:rsidRPr="00B63E5B">
        <w:rPr>
          <w:rFonts w:ascii="Times New Roman" w:eastAsia="Arial" w:hAnsi="Times New Roman"/>
          <w:b/>
          <w:sz w:val="24"/>
          <w:szCs w:val="24"/>
          <w:lang w:eastAsia="ru-RU"/>
        </w:rPr>
        <w:t xml:space="preserve">. ПРОГРАММА ДИСЦИПЛИНЫ </w:t>
      </w:r>
    </w:p>
    <w:p w:rsidR="00797189" w:rsidRPr="00B63E5B" w:rsidRDefault="00EA0988" w:rsidP="00EA0988">
      <w:pPr>
        <w:spacing w:after="0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«</w:t>
      </w:r>
      <w:r w:rsidR="00163F05" w:rsidRPr="00B63E5B">
        <w:rPr>
          <w:rFonts w:ascii="Times New Roman" w:eastAsia="Arial" w:hAnsi="Times New Roman"/>
          <w:b/>
          <w:sz w:val="24"/>
          <w:szCs w:val="24"/>
          <w:lang w:eastAsia="ru-RU"/>
        </w:rPr>
        <w:t>СОВРЕМЕННЫЕ СРЕДСТВА ОЦЕНИВАНИЯ РЕЗУЛЬТАТОВ ОБУЧЕНИЯ</w:t>
      </w:r>
      <w:r w:rsidRPr="00B63E5B">
        <w:rPr>
          <w:rFonts w:ascii="Times New Roman" w:eastAsia="Arial" w:hAnsi="Times New Roman"/>
          <w:b/>
          <w:sz w:val="24"/>
          <w:szCs w:val="24"/>
          <w:lang w:eastAsia="ru-RU"/>
        </w:rPr>
        <w:t>»</w:t>
      </w:r>
    </w:p>
    <w:p w:rsidR="00797189" w:rsidRPr="00B63E5B" w:rsidRDefault="00797189" w:rsidP="00157319">
      <w:pPr>
        <w:spacing w:after="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Рабочая программа учебной дисциплины «Современные средства оценивания результатов обучения»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является составной частью Общей образовательной программы высшего образования (ООП </w:t>
      </w:r>
      <w:proofErr w:type="gramStart"/>
      <w:r w:rsidRPr="00B63E5B">
        <w:rPr>
          <w:rFonts w:ascii="Times New Roman" w:hAnsi="Times New Roman"/>
          <w:sz w:val="24"/>
          <w:szCs w:val="24"/>
          <w:highlight w:val="white"/>
        </w:rPr>
        <w:t>ВО</w:t>
      </w:r>
      <w:proofErr w:type="gram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), нацеленной на подготовку высоко квалифицированных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Данная Программа рассчитана на курс обучения общей трудоемкостью 2 зачётных (кредитных) единиц </w:t>
      </w:r>
      <w:r w:rsidRPr="00B63E5B">
        <w:rPr>
          <w:rFonts w:ascii="Times New Roman" w:hAnsi="Times New Roman"/>
          <w:sz w:val="24"/>
          <w:szCs w:val="24"/>
        </w:rPr>
        <w:t xml:space="preserve">(72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академических часов: </w:t>
      </w:r>
      <w:r w:rsidR="005C4627">
        <w:rPr>
          <w:rFonts w:ascii="Times New Roman" w:hAnsi="Times New Roman"/>
          <w:sz w:val="24"/>
          <w:szCs w:val="24"/>
        </w:rPr>
        <w:t>10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r w:rsidR="00F84602" w:rsidRPr="00B63E5B">
        <w:rPr>
          <w:rFonts w:ascii="Times New Roman" w:hAnsi="Times New Roman"/>
          <w:sz w:val="24"/>
          <w:szCs w:val="24"/>
          <w:highlight w:val="white"/>
        </w:rPr>
        <w:t>часов аудиторной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 работы, </w:t>
      </w:r>
      <w:r w:rsidRPr="00B63E5B">
        <w:rPr>
          <w:rFonts w:ascii="Times New Roman" w:hAnsi="Times New Roman"/>
          <w:sz w:val="24"/>
          <w:szCs w:val="24"/>
        </w:rPr>
        <w:t>5</w:t>
      </w:r>
      <w:r w:rsidR="005C4627">
        <w:rPr>
          <w:rFonts w:ascii="Times New Roman" w:hAnsi="Times New Roman"/>
          <w:sz w:val="24"/>
          <w:szCs w:val="24"/>
        </w:rPr>
        <w:t>8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часов самостоятельной работы). </w:t>
      </w: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цикла, </w:t>
      </w:r>
      <w:r w:rsidRPr="00B63E5B">
        <w:rPr>
          <w:rFonts w:ascii="Times New Roman" w:hAnsi="Times New Roman"/>
          <w:sz w:val="24"/>
          <w:szCs w:val="24"/>
        </w:rPr>
        <w:t>а также профессионального цикла.</w:t>
      </w: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Целевая группа данного курса - студенты 2 курса </w:t>
      </w:r>
      <w:r w:rsidRPr="00B63E5B">
        <w:rPr>
          <w:rFonts w:ascii="Times New Roman" w:hAnsi="Times New Roman"/>
          <w:sz w:val="24"/>
          <w:szCs w:val="24"/>
        </w:rPr>
        <w:t xml:space="preserve">магистратуры. </w:t>
      </w:r>
    </w:p>
    <w:p w:rsidR="00FA0B25" w:rsidRPr="00B63E5B" w:rsidRDefault="00FA0B25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97189" w:rsidRPr="00B63E5B" w:rsidRDefault="00797189" w:rsidP="00157319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Pr="00B63E5B">
        <w:rPr>
          <w:rFonts w:ascii="Times New Roman" w:hAnsi="Times New Roman"/>
          <w:sz w:val="24"/>
          <w:szCs w:val="24"/>
          <w:highlight w:val="white"/>
        </w:rPr>
        <w:t>«Современные средства оценивания результатов обучения»</w:t>
      </w:r>
      <w:r w:rsidRPr="00B63E5B">
        <w:rPr>
          <w:rFonts w:ascii="Times New Roman" w:hAnsi="Times New Roman"/>
          <w:sz w:val="24"/>
          <w:szCs w:val="24"/>
        </w:rPr>
        <w:t xml:space="preserve"> является дисциплиной</w:t>
      </w:r>
      <w:r w:rsidR="00F84602" w:rsidRPr="00B63E5B">
        <w:rPr>
          <w:rFonts w:ascii="Times New Roman" w:hAnsi="Times New Roman"/>
          <w:sz w:val="24"/>
          <w:szCs w:val="24"/>
        </w:rPr>
        <w:t xml:space="preserve"> по выбору</w:t>
      </w:r>
      <w:r w:rsidRPr="00B63E5B">
        <w:rPr>
          <w:rFonts w:ascii="Times New Roman" w:hAnsi="Times New Roman"/>
          <w:sz w:val="24"/>
          <w:szCs w:val="24"/>
        </w:rPr>
        <w:t xml:space="preserve"> модуля </w:t>
      </w:r>
      <w:r w:rsidRPr="00B63E5B">
        <w:rPr>
          <w:rFonts w:ascii="Times New Roman" w:hAnsi="Times New Roman"/>
          <w:sz w:val="24"/>
          <w:szCs w:val="24"/>
          <w:highlight w:val="white"/>
        </w:rPr>
        <w:t>«</w:t>
      </w:r>
      <w:r w:rsidRPr="00B63E5B">
        <w:rPr>
          <w:rFonts w:ascii="Times New Roman" w:hAnsi="Times New Roman"/>
          <w:bCs/>
          <w:sz w:val="24"/>
          <w:szCs w:val="24"/>
          <w:highlight w:val="white"/>
        </w:rPr>
        <w:t>Современные подходы к обучению иностранным языкам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».</w:t>
      </w:r>
      <w:r w:rsidRPr="00B63E5B">
        <w:rPr>
          <w:rFonts w:ascii="Times New Roman" w:hAnsi="Times New Roman"/>
          <w:sz w:val="24"/>
          <w:szCs w:val="24"/>
        </w:rPr>
        <w:t xml:space="preserve">  </w:t>
      </w:r>
    </w:p>
    <w:p w:rsidR="00FA0B25" w:rsidRPr="00B63E5B" w:rsidRDefault="00FA0B25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t>Целью 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«Современные средства оценивания результатов обучения» является создание условий для формирования у студентов системы</w:t>
      </w:r>
      <w:r w:rsidR="00C012AC"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научных и практических знаний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по проблеме оценивания результатов обучения школьников, а также умений разработки основных средств диагностики и оценивания достижений учащихся.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Задачи дисциплины: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1.сформировать 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целостное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представления о современных подходах к проблеме оценивания результатов обучения школьников;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2.изучить теоретические и методологические основы тестового контроля как основного средства оценивания </w:t>
      </w:r>
      <w:r w:rsidR="00C012AC" w:rsidRPr="00B63E5B">
        <w:rPr>
          <w:rFonts w:ascii="Times New Roman" w:eastAsia="Times New Roman" w:hAnsi="Times New Roman"/>
          <w:sz w:val="24"/>
          <w:szCs w:val="24"/>
          <w:lang w:eastAsia="ru-RU"/>
        </w:rPr>
        <w:t>достижений,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обучающихся;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3.изучить методы разработки тестовых заданий по изучаемой дисциплине;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B63E5B">
        <w:rPr>
          <w:rFonts w:ascii="Times New Roman" w:hAnsi="Times New Roman"/>
          <w:sz w:val="24"/>
          <w:szCs w:val="24"/>
        </w:rPr>
        <w:t>создать условия для формирования у студентов умений осуществлять диагност</w:t>
      </w:r>
      <w:r w:rsidR="00C012AC" w:rsidRPr="00B63E5B">
        <w:rPr>
          <w:rFonts w:ascii="Times New Roman" w:hAnsi="Times New Roman"/>
          <w:sz w:val="24"/>
          <w:szCs w:val="24"/>
        </w:rPr>
        <w:t>ику знаний, умений и навыков на</w:t>
      </w:r>
      <w:r w:rsidRPr="00B63E5B">
        <w:rPr>
          <w:rFonts w:ascii="Times New Roman" w:hAnsi="Times New Roman"/>
          <w:sz w:val="24"/>
          <w:szCs w:val="24"/>
        </w:rPr>
        <w:t xml:space="preserve"> уроках иностранному языку.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7189" w:rsidRPr="00B63E5B" w:rsidRDefault="00535868" w:rsidP="003246B3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048D" w:rsidRPr="00B63E5B" w:rsidRDefault="0093048D" w:rsidP="009304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УК-2 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 управлять проектом на всех этапах его жизненного цикла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УК-2.1. Демонстрирует знание этапов жизненного цикла проекта, методов и инструментов управления проектом на каждом из этапов.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УК-2.2. Использует методы и инструменты управления проектом для решения профессиональных задач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048D" w:rsidRPr="00B63E5B" w:rsidRDefault="0093048D" w:rsidP="0093048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ПК-2.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применять современные интерактивные методы и информационно-коммуникационные технологии в профессиональной деятельности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ПК.2.1. Владеет интерактивными диалоговыми формами организации познавательной деятельности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ПК.2.2. Применяет электронные средства сопровождения образовательного процесса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ПК.2.3. Создает необходимые для осуществления образовательной деятельности документы с помощью соответствующих редакторов</w:t>
      </w:r>
    </w:p>
    <w:p w:rsidR="0093048D" w:rsidRPr="00B63E5B" w:rsidRDefault="0093048D" w:rsidP="0093048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48"/>
        <w:gridCol w:w="1471"/>
        <w:gridCol w:w="1853"/>
        <w:gridCol w:w="1488"/>
        <w:gridCol w:w="1488"/>
      </w:tblGrid>
      <w:tr w:rsidR="00797189" w:rsidRPr="00B63E5B" w:rsidTr="00BE62FF">
        <w:trPr>
          <w:trHeight w:val="385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97189" w:rsidRPr="00B63E5B" w:rsidTr="00BE62FF">
        <w:trPr>
          <w:trHeight w:val="331"/>
        </w:trPr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166723" w:rsidRDefault="00797189" w:rsidP="00EA098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EA0988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166723" w:rsidRDefault="00797189" w:rsidP="00157319">
            <w:pPr>
              <w:tabs>
                <w:tab w:val="left" w:pos="318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166723" w:rsidRDefault="00797189" w:rsidP="00EA098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 w:rsidR="00EA0988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EA0988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166723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Владеет навыками применения современных интерактивных методов и информационно-коммуникационных технологий в профессиональной деятельности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048D" w:rsidRPr="00B63E5B" w:rsidRDefault="0093048D" w:rsidP="0093048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УК-2.1. </w:t>
            </w:r>
          </w:p>
          <w:p w:rsidR="00797189" w:rsidRPr="00B63E5B" w:rsidRDefault="0093048D" w:rsidP="0093048D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УК-2.2.</w:t>
            </w:r>
          </w:p>
          <w:p w:rsidR="0093048D" w:rsidRPr="00B63E5B" w:rsidRDefault="0093048D" w:rsidP="0093048D">
            <w:pPr>
              <w:shd w:val="clear" w:color="auto" w:fill="FFFFFF"/>
              <w:tabs>
                <w:tab w:val="left" w:pos="1123"/>
              </w:tabs>
              <w:spacing w:after="0"/>
              <w:ind w:right="13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ПК.2.2.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EA0988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Доклад-сообщение</w:t>
            </w:r>
          </w:p>
          <w:p w:rsidR="00797189" w:rsidRPr="00B63E5B" w:rsidRDefault="00797189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797189" w:rsidRPr="00B63E5B" w:rsidRDefault="00797189" w:rsidP="00157319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:rsidR="00797189" w:rsidRPr="00B63E5B" w:rsidRDefault="00797189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850"/>
        <w:gridCol w:w="1048"/>
        <w:gridCol w:w="1203"/>
        <w:gridCol w:w="832"/>
      </w:tblGrid>
      <w:tr w:rsidR="00797189" w:rsidRPr="00B63E5B" w:rsidTr="00EA0988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7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97189" w:rsidRPr="00B63E5B" w:rsidTr="00EA0988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0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Понятие о качестве образования. Показатели качества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Современные подходы к оцениванию результатов обучения и их реализация в образовательном процессе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674D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,5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Тестирование как форма контроля качества иноязычного образования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1.3.Языковой портфель как результат оценивания и развития результата обучения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ЕГЭ одна из форм итоговой государственной аттестации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2.1.Тестирование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чтения 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Тестирование лексики и грамматики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7,5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Тестирование письма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Устная часть в формате ЕГЭ: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 ОГЭ одна из форм итоговой государственной аттестации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674D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3.1.Тестирование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чтения в формате ОГЭ: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9,5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 Тестирование лексики и грамматики и письма  в формате ОГЭ: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797189" w:rsidRPr="00B63E5B" w:rsidTr="00EA0988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Устная часть в формате ОГЭ: проблема контроля и оценки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9,5</w:t>
            </w:r>
          </w:p>
        </w:tc>
      </w:tr>
      <w:tr w:rsidR="00674D01" w:rsidRPr="00B63E5B" w:rsidTr="00EA0988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D0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D0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4D01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4D0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4D01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4D01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797189" w:rsidRPr="00B63E5B" w:rsidTr="00EA0988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674D01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97189" w:rsidRPr="00B63E5B" w:rsidRDefault="00797189" w:rsidP="00157319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97189" w:rsidRPr="00B63E5B" w:rsidRDefault="00797189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lastRenderedPageBreak/>
        <w:t xml:space="preserve">При изучении дисциплины </w:t>
      </w:r>
      <w:r w:rsidRPr="00B63E5B">
        <w:rPr>
          <w:rFonts w:ascii="Times New Roman" w:hAnsi="Times New Roman"/>
          <w:sz w:val="24"/>
          <w:szCs w:val="24"/>
          <w:highlight w:val="white"/>
        </w:rPr>
        <w:t>«Современные средства оценивания результатов обучения»</w:t>
      </w:r>
      <w:r w:rsidRPr="00B63E5B">
        <w:rPr>
          <w:rFonts w:ascii="Times New Roman" w:hAnsi="Times New Roman"/>
          <w:sz w:val="24"/>
          <w:szCs w:val="24"/>
        </w:rPr>
        <w:t xml:space="preserve"> используются  следующие методы обучения: выполнение проверочных тестов, дискуссии, проблемные задачи, </w:t>
      </w:r>
      <w:r w:rsidRPr="00B63E5B">
        <w:rPr>
          <w:rFonts w:ascii="Times New Roman" w:hAnsi="Times New Roman"/>
          <w:sz w:val="24"/>
          <w:szCs w:val="24"/>
          <w:highlight w:val="white"/>
        </w:rPr>
        <w:t xml:space="preserve">творческие задания, </w:t>
      </w:r>
      <w:r w:rsidRPr="00B63E5B">
        <w:rPr>
          <w:rFonts w:ascii="Times New Roman" w:hAnsi="Times New Roman"/>
          <w:sz w:val="24"/>
          <w:szCs w:val="24"/>
        </w:rPr>
        <w:t xml:space="preserve">поиск и отбор значимой информации по заданной тематике, подготовка сообщений по изучаемым темам, </w:t>
      </w:r>
      <w:r w:rsidRPr="00B63E5B">
        <w:rPr>
          <w:rFonts w:ascii="Times New Roman" w:hAnsi="Times New Roman"/>
          <w:sz w:val="24"/>
          <w:szCs w:val="24"/>
          <w:highlight w:val="white"/>
        </w:rPr>
        <w:t>выполнение индивидуальных / групповых проектов.</w:t>
      </w:r>
    </w:p>
    <w:p w:rsidR="00EA0988" w:rsidRPr="00B63E5B" w:rsidRDefault="00EA0988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97189" w:rsidRPr="00B63E5B" w:rsidRDefault="00535868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151" w:type="pct"/>
        <w:tblInd w:w="-3" w:type="dxa"/>
        <w:tblLayout w:type="fixed"/>
        <w:tblLook w:val="0000" w:firstRow="0" w:lastRow="0" w:firstColumn="0" w:lastColumn="0" w:noHBand="0" w:noVBand="0"/>
      </w:tblPr>
      <w:tblGrid>
        <w:gridCol w:w="424"/>
        <w:gridCol w:w="1127"/>
        <w:gridCol w:w="1962"/>
        <w:gridCol w:w="1828"/>
        <w:gridCol w:w="1433"/>
        <w:gridCol w:w="1134"/>
        <w:gridCol w:w="850"/>
        <w:gridCol w:w="1101"/>
      </w:tblGrid>
      <w:tr w:rsidR="00797189" w:rsidRPr="00B63E5B" w:rsidTr="00EA0988">
        <w:trPr>
          <w:trHeight w:val="600"/>
        </w:trPr>
        <w:tc>
          <w:tcPr>
            <w:tcW w:w="42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2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95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797189" w:rsidRPr="00B63E5B" w:rsidTr="00EA0988">
        <w:trPr>
          <w:trHeight w:val="300"/>
        </w:trPr>
        <w:tc>
          <w:tcPr>
            <w:tcW w:w="42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EA0988" w:rsidRPr="00B63E5B" w:rsidTr="00EA0988">
        <w:trPr>
          <w:trHeight w:val="605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Тестовое задание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EA0988" w:rsidRPr="00B63E5B" w:rsidTr="00EA0988">
        <w:trPr>
          <w:trHeight w:val="687"/>
        </w:trPr>
        <w:tc>
          <w:tcPr>
            <w:tcW w:w="42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с презентацией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  <w:r w:rsidR="0093048D"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-сообщение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A0988" w:rsidRPr="00B63E5B" w:rsidTr="00EA0988">
        <w:trPr>
          <w:trHeight w:val="687"/>
        </w:trPr>
        <w:tc>
          <w:tcPr>
            <w:tcW w:w="42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Конспекты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Конспекты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EA0988" w:rsidRPr="00B63E5B" w:rsidTr="00EA0988">
        <w:trPr>
          <w:trHeight w:val="687"/>
        </w:trPr>
        <w:tc>
          <w:tcPr>
            <w:tcW w:w="424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A0988" w:rsidRPr="00B63E5B" w:rsidRDefault="00EA0988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EA0988" w:rsidRPr="00B63E5B" w:rsidRDefault="00EA0988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797189" w:rsidRPr="00B63E5B" w:rsidTr="00EA0988">
        <w:trPr>
          <w:trHeight w:val="30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97189" w:rsidRPr="00B63E5B" w:rsidRDefault="00797189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10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97189" w:rsidRPr="00B63E5B" w:rsidRDefault="00797189" w:rsidP="00EA09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  <w:tr w:rsidR="00797189" w:rsidRPr="00B63E5B" w:rsidTr="00EA0988">
        <w:tblPrEx>
          <w:tblCellMar>
            <w:left w:w="0" w:type="dxa"/>
            <w:right w:w="0" w:type="dxa"/>
          </w:tblCellMar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EA0988" w:rsidP="00EA0988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2-4-1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797189" w:rsidRPr="00B63E5B" w:rsidTr="00EA0988">
        <w:tblPrEx>
          <w:tblCellMar>
            <w:left w:w="0" w:type="dxa"/>
            <w:right w:w="0" w:type="dxa"/>
          </w:tblCellMar>
        </w:tblPrEx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contextualSpacing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7189" w:rsidRPr="00B63E5B" w:rsidRDefault="00797189" w:rsidP="00157319">
            <w:pPr>
              <w:spacing w:after="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157319">
            <w:pPr>
              <w:spacing w:after="0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7189" w:rsidRPr="00B63E5B" w:rsidRDefault="00797189" w:rsidP="00EA0988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3E5B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797189" w:rsidRPr="00B63E5B" w:rsidRDefault="00797189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Самылкина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Н.Н. Современные средства оценивания результатов обучения </w:t>
      </w:r>
      <w:r w:rsidRPr="00B63E5B">
        <w:rPr>
          <w:rFonts w:ascii="Times New Roman" w:eastAsiaTheme="minorEastAsia" w:hAnsi="Times New Roman"/>
          <w:bCs/>
          <w:iCs/>
          <w:sz w:val="24"/>
          <w:szCs w:val="24"/>
          <w:lang w:eastAsia="zh-CN"/>
        </w:rPr>
        <w:t>[Электронный ресурс]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/ Н.Н.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Самылкина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— Электрон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ан. — Москва: БИНОМ,-2014-175 с. — Режим доступа </w:t>
      </w:r>
      <w:hyperlink r:id="rId28" w:history="1">
        <w:r w:rsidRPr="00B63E5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http://biblioclub.ru/index.php?page=book_view_red&amp;book_id=109042</w:t>
        </w:r>
      </w:hyperlink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B63E5B">
        <w:rPr>
          <w:rFonts w:ascii="Times New Roman" w:hAnsi="Times New Roman"/>
          <w:color w:val="454545"/>
          <w:sz w:val="23"/>
          <w:szCs w:val="23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М.А. Педагогические технологии обучения иностранным языкам в школе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[Электронный ресурс].  / М.А. 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 </w:t>
      </w:r>
      <w:hyperlink r:id="rId29" w:history="1">
        <w:r w:rsidRPr="00B63E5B">
          <w:rPr>
            <w:rFonts w:ascii="Times New Roman" w:eastAsia="Times New Roman" w:hAnsi="Times New Roman"/>
            <w:bCs/>
            <w:iCs/>
            <w:color w:val="0000FF" w:themeColor="hyperlink"/>
            <w:sz w:val="24"/>
            <w:szCs w:val="24"/>
            <w:u w:val="single"/>
            <w:lang w:eastAsia="ru-RU"/>
          </w:rPr>
          <w:t>http://biblioclub.ru/index.php?page=book&amp;id=482497</w:t>
        </w:r>
      </w:hyperlink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97189" w:rsidRPr="00B63E5B" w:rsidRDefault="00797189" w:rsidP="009304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63E5B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B63E5B">
        <w:rPr>
          <w:rFonts w:ascii="Times New Roman" w:hAnsi="Times New Roman"/>
          <w:sz w:val="24"/>
          <w:szCs w:val="24"/>
        </w:rPr>
        <w:t>, В.И. Оценка качества результатов обучения при аттестации: (</w:t>
      </w:r>
      <w:proofErr w:type="spellStart"/>
      <w:r w:rsidRPr="00B63E5B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подход)</w:t>
      </w:r>
      <w:proofErr w:type="gramStart"/>
      <w:r w:rsidRPr="00B63E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учебное пособие / В.И. </w:t>
      </w:r>
      <w:proofErr w:type="spellStart"/>
      <w:r w:rsidRPr="00B63E5B">
        <w:rPr>
          <w:rFonts w:ascii="Times New Roman" w:hAnsi="Times New Roman"/>
          <w:sz w:val="24"/>
          <w:szCs w:val="24"/>
        </w:rPr>
        <w:t>Звонников</w:t>
      </w:r>
      <w:proofErr w:type="spellEnd"/>
      <w:r w:rsidRPr="00B63E5B">
        <w:rPr>
          <w:rFonts w:ascii="Times New Roman" w:hAnsi="Times New Roman"/>
          <w:sz w:val="24"/>
          <w:szCs w:val="24"/>
        </w:rPr>
        <w:t>, М.Б. </w:t>
      </w:r>
      <w:proofErr w:type="spellStart"/>
      <w:r w:rsidRPr="00B63E5B">
        <w:rPr>
          <w:rFonts w:ascii="Times New Roman" w:hAnsi="Times New Roman"/>
          <w:sz w:val="24"/>
          <w:szCs w:val="24"/>
        </w:rPr>
        <w:t>Челышкова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[Электронный ресурс].  - 2-е изд., </w:t>
      </w:r>
      <w:proofErr w:type="spellStart"/>
      <w:r w:rsidRPr="00B63E5B">
        <w:rPr>
          <w:rFonts w:ascii="Times New Roman" w:hAnsi="Times New Roman"/>
          <w:sz w:val="24"/>
          <w:szCs w:val="24"/>
        </w:rPr>
        <w:t>перераб</w:t>
      </w:r>
      <w:proofErr w:type="spellEnd"/>
      <w:r w:rsidRPr="00B63E5B">
        <w:rPr>
          <w:rFonts w:ascii="Times New Roman" w:hAnsi="Times New Roman"/>
          <w:sz w:val="24"/>
          <w:szCs w:val="24"/>
        </w:rPr>
        <w:t>. и доп. - Москва</w:t>
      </w:r>
      <w:proofErr w:type="gramStart"/>
      <w:r w:rsidRPr="00B63E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Логос, 2012. - 279 с. - URL: </w:t>
      </w:r>
      <w:hyperlink r:id="rId30" w:history="1">
        <w:r w:rsidRPr="00B63E5B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http://biblioclub.ru/index.php?page=book&amp;id=119434</w:t>
        </w:r>
      </w:hyperlink>
    </w:p>
    <w:p w:rsidR="00797189" w:rsidRPr="00B63E5B" w:rsidRDefault="00797189" w:rsidP="009304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>, О.Н. Английский язык: интенсивный курс подготовки к ЕГЭ / О.Н. </w:t>
      </w:r>
      <w:proofErr w:type="spellStart"/>
      <w:r w:rsidRPr="00B63E5B">
        <w:rPr>
          <w:rFonts w:ascii="Times New Roman" w:hAnsi="Times New Roman"/>
          <w:sz w:val="24"/>
          <w:szCs w:val="24"/>
        </w:rPr>
        <w:t>Мусихина</w:t>
      </w:r>
      <w:proofErr w:type="spellEnd"/>
      <w:r w:rsidRPr="00B63E5B">
        <w:rPr>
          <w:rFonts w:ascii="Times New Roman" w:hAnsi="Times New Roman"/>
          <w:sz w:val="24"/>
          <w:szCs w:val="24"/>
        </w:rPr>
        <w:t>, Е.В. </w:t>
      </w:r>
      <w:proofErr w:type="spellStart"/>
      <w:r w:rsidRPr="00B63E5B">
        <w:rPr>
          <w:rFonts w:ascii="Times New Roman" w:hAnsi="Times New Roman"/>
          <w:sz w:val="24"/>
          <w:szCs w:val="24"/>
        </w:rPr>
        <w:t>Домашек</w:t>
      </w:r>
      <w:proofErr w:type="spellEnd"/>
      <w:r w:rsidRPr="00B63E5B">
        <w:rPr>
          <w:rFonts w:ascii="Times New Roman" w:hAnsi="Times New Roman"/>
          <w:sz w:val="24"/>
          <w:szCs w:val="24"/>
        </w:rPr>
        <w:t>, В.В. </w:t>
      </w:r>
      <w:proofErr w:type="spellStart"/>
      <w:r w:rsidRPr="00B63E5B">
        <w:rPr>
          <w:rFonts w:ascii="Times New Roman" w:hAnsi="Times New Roman"/>
          <w:sz w:val="24"/>
          <w:szCs w:val="24"/>
        </w:rPr>
        <w:t>Вишневецкая</w:t>
      </w:r>
      <w:proofErr w:type="spellEnd"/>
      <w:r w:rsidRPr="00B63E5B">
        <w:rPr>
          <w:rFonts w:ascii="Times New Roman" w:hAnsi="Times New Roman"/>
          <w:sz w:val="24"/>
          <w:szCs w:val="24"/>
        </w:rPr>
        <w:t>. )</w:t>
      </w:r>
      <w:proofErr w:type="gramStart"/>
      <w:r w:rsidRPr="00B63E5B">
        <w:rPr>
          <w:rFonts w:ascii="Times New Roman" w:hAnsi="Times New Roman"/>
          <w:sz w:val="24"/>
          <w:szCs w:val="24"/>
        </w:rPr>
        <w:t>.[</w:t>
      </w:r>
      <w:proofErr w:type="gramEnd"/>
      <w:r w:rsidRPr="00B63E5B">
        <w:rPr>
          <w:rFonts w:ascii="Times New Roman" w:hAnsi="Times New Roman"/>
          <w:sz w:val="24"/>
          <w:szCs w:val="24"/>
        </w:rPr>
        <w:t>Электронный ресурс].  - Ростов-на-</w:t>
      </w:r>
      <w:r w:rsidRPr="00B63E5B">
        <w:rPr>
          <w:rFonts w:ascii="Times New Roman" w:hAnsi="Times New Roman"/>
          <w:sz w:val="24"/>
          <w:szCs w:val="24"/>
        </w:rPr>
        <w:lastRenderedPageBreak/>
        <w:t>Дону</w:t>
      </w:r>
      <w:proofErr w:type="gramStart"/>
      <w:r w:rsidRPr="00B63E5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Издательство «Феникс», 2011. - 286 с.- URL: </w:t>
      </w:r>
      <w:hyperlink r:id="rId31" w:history="1">
        <w:r w:rsidRPr="00B63E5B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http://biblioclub.ru/index.php?page=book&amp;id=271496</w:t>
        </w:r>
      </w:hyperlink>
    </w:p>
    <w:p w:rsidR="00797189" w:rsidRPr="00B63E5B" w:rsidRDefault="00797189" w:rsidP="0093048D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3.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Мильруд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, Р.П. Методика преподавания английского языка =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English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Teaching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Methodology</w:t>
      </w:r>
      <w:proofErr w:type="spellEnd"/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Учеб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.п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>особие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для студентов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вузов:Допущено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М-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вом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образования и науки РФ. - Москва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Дрофа, 2005. - 254 с.</w:t>
      </w:r>
    </w:p>
    <w:p w:rsidR="00797189" w:rsidRPr="00B63E5B" w:rsidRDefault="00797189" w:rsidP="0093048D">
      <w:pPr>
        <w:spacing w:after="0"/>
        <w:jc w:val="both"/>
        <w:rPr>
          <w:rFonts w:ascii="Times New Roman" w:hAnsi="Times New Roman"/>
          <w:bCs/>
          <w:iCs/>
          <w:sz w:val="24"/>
          <w:szCs w:val="24"/>
        </w:rPr>
      </w:pPr>
      <w:r w:rsidRPr="00B63E5B">
        <w:rPr>
          <w:rFonts w:ascii="Times New Roman" w:hAnsi="Times New Roman"/>
          <w:bCs/>
          <w:iCs/>
          <w:sz w:val="24"/>
          <w:szCs w:val="24"/>
        </w:rPr>
        <w:t>4. Работа над лексической стороной речи на уроках английского языка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 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Учеб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>.-</w:t>
      </w:r>
      <w:proofErr w:type="spellStart"/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>метод.материалы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по "Теории и методике обучения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иностр.яз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." для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студентов,обуч-ся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по спец."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Иностр.яз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 xml:space="preserve">." /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Нижегор.гос.пед.ун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-т;</w:t>
      </w:r>
      <w:r w:rsidR="0093048D" w:rsidRPr="00B63E5B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Сост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.:</w:t>
      </w:r>
      <w:proofErr w:type="spellStart"/>
      <w:r w:rsidRPr="00B63E5B">
        <w:rPr>
          <w:rFonts w:ascii="Times New Roman" w:hAnsi="Times New Roman"/>
          <w:bCs/>
          <w:iCs/>
          <w:sz w:val="24"/>
          <w:szCs w:val="24"/>
        </w:rPr>
        <w:t>Е.Ю.Илалтдинова</w:t>
      </w:r>
      <w:proofErr w:type="spellEnd"/>
      <w:r w:rsidRPr="00B63E5B">
        <w:rPr>
          <w:rFonts w:ascii="Times New Roman" w:hAnsi="Times New Roman"/>
          <w:bCs/>
          <w:iCs/>
          <w:sz w:val="24"/>
          <w:szCs w:val="24"/>
        </w:rPr>
        <w:t>. - Нижний Новгород</w:t>
      </w:r>
      <w:proofErr w:type="gramStart"/>
      <w:r w:rsidRPr="00B63E5B">
        <w:rPr>
          <w:rFonts w:ascii="Times New Roman" w:hAnsi="Times New Roman"/>
          <w:bCs/>
          <w:iCs/>
          <w:sz w:val="24"/>
          <w:szCs w:val="24"/>
        </w:rPr>
        <w:t xml:space="preserve"> :</w:t>
      </w:r>
      <w:proofErr w:type="gramEnd"/>
      <w:r w:rsidRPr="00B63E5B">
        <w:rPr>
          <w:rFonts w:ascii="Times New Roman" w:hAnsi="Times New Roman"/>
          <w:bCs/>
          <w:iCs/>
          <w:sz w:val="24"/>
          <w:szCs w:val="24"/>
        </w:rPr>
        <w:t xml:space="preserve"> НГПУ, 2005. - 34 с.  </w:t>
      </w:r>
    </w:p>
    <w:p w:rsidR="00797189" w:rsidRPr="00B63E5B" w:rsidRDefault="00797189" w:rsidP="00930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hAnsi="Times New Roman"/>
          <w:bCs/>
          <w:iCs/>
          <w:sz w:val="24"/>
          <w:szCs w:val="24"/>
        </w:rPr>
        <w:t>7.3. Перечень учебно-методического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97189" w:rsidRPr="00B63E5B" w:rsidRDefault="00797189" w:rsidP="009304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Соловова,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Е.Н.Методика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обучения иностранным языкам: Базовый курс лекций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Пособие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пед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.в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узов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 учителей. - 4-е изд. - Москва : Просвещение, 2006. - 239 с.</w:t>
      </w:r>
    </w:p>
    <w:p w:rsidR="00797189" w:rsidRPr="00B63E5B" w:rsidRDefault="00797189" w:rsidP="0093048D">
      <w:pPr>
        <w:spacing w:after="0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Колкер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Я.М.Практическая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методика обучения иностранному языку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Учеб.пособие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филол.спец.высш.пед.учеб.заведений:Рек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.М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-вом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РФ.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Академия, 2001. - 259 с.  </w:t>
      </w: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797189" w:rsidRPr="00B63E5B" w:rsidRDefault="00797189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B63E5B">
        <w:rPr>
          <w:rFonts w:ascii="Times New Roman" w:eastAsiaTheme="minorHAnsi" w:hAnsi="Times New Roman"/>
          <w:sz w:val="24"/>
          <w:szCs w:val="24"/>
          <w:lang w:val="en-US"/>
        </w:rPr>
        <w:t xml:space="preserve">Free English Teaching And Learning </w:t>
      </w:r>
      <w:proofErr w:type="spellStart"/>
      <w:r w:rsidRPr="00B63E5B">
        <w:rPr>
          <w:rFonts w:ascii="Times New Roman" w:eastAsiaTheme="minorHAnsi" w:hAnsi="Times New Roman"/>
          <w:sz w:val="24"/>
          <w:szCs w:val="24"/>
          <w:lang w:val="en-US"/>
        </w:rPr>
        <w:t>Resourcers</w:t>
      </w:r>
      <w:proofErr w:type="spellEnd"/>
      <w:r w:rsidRPr="00B63E5B">
        <w:rPr>
          <w:rFonts w:ascii="Times New Roman" w:eastAsiaTheme="minorHAnsi" w:hAnsi="Times New Roman"/>
          <w:sz w:val="24"/>
          <w:szCs w:val="24"/>
          <w:lang w:val="en-US"/>
        </w:rPr>
        <w:t xml:space="preserve"> http://www.webenglishteacher.com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Издательский дом «Первое сентября» - </w:t>
      </w:r>
      <w:hyperlink r:id="rId32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http://1september.ru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 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Изучение английского языка - </w:t>
      </w:r>
      <w:hyperlink r:id="rId33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http://www.native-english.ru/articles/excursus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Педагогическая библиотека - </w:t>
      </w:r>
      <w:hyperlink r:id="rId34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http://www.pedlib.ru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97189" w:rsidRPr="00B63E5B" w:rsidRDefault="00797189" w:rsidP="003246B3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B63E5B">
        <w:rPr>
          <w:rFonts w:ascii="Times New Roman" w:eastAsiaTheme="minorHAnsi" w:hAnsi="Times New Roman"/>
          <w:sz w:val="24"/>
          <w:szCs w:val="24"/>
        </w:rPr>
        <w:t xml:space="preserve">Федеральный портал -  </w:t>
      </w:r>
      <w:hyperlink r:id="rId35" w:history="1">
        <w:r w:rsidRPr="00B63E5B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http://www.edu.ru</w:t>
        </w:r>
      </w:hyperlink>
      <w:r w:rsidRPr="00B63E5B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97189" w:rsidRPr="00B63E5B" w:rsidRDefault="00797189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97189" w:rsidRPr="00B63E5B" w:rsidRDefault="00797189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797189" w:rsidRPr="00B63E5B" w:rsidRDefault="00797189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Технические средства обучения: аудиоаппаратура, компьютерное обеспечение, мультимедийное оборудование.</w:t>
      </w:r>
    </w:p>
    <w:p w:rsidR="00797189" w:rsidRPr="00B63E5B" w:rsidRDefault="00797189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97189" w:rsidRPr="00B63E5B" w:rsidRDefault="00797189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63E5B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797189" w:rsidRPr="00B63E5B" w:rsidRDefault="00797189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B63E5B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B63E5B">
        <w:rPr>
          <w:rFonts w:ascii="Times New Roman" w:hAnsi="Times New Roman"/>
          <w:sz w:val="24"/>
          <w:szCs w:val="24"/>
        </w:rPr>
        <w:t xml:space="preserve"> (</w:t>
      </w:r>
      <w:hyperlink r:id="rId36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B63E5B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797189" w:rsidRPr="00B63E5B" w:rsidRDefault="00797189" w:rsidP="003246B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37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B63E5B">
        <w:rPr>
          <w:rFonts w:ascii="Times New Roman" w:hAnsi="Times New Roman"/>
          <w:sz w:val="24"/>
          <w:szCs w:val="24"/>
        </w:rPr>
        <w:t>)</w:t>
      </w:r>
      <w:r w:rsidRPr="00B63E5B">
        <w:rPr>
          <w:rFonts w:ascii="Times New Roman" w:hAnsi="Times New Roman"/>
          <w:i/>
          <w:sz w:val="24"/>
          <w:szCs w:val="24"/>
        </w:rPr>
        <w:t xml:space="preserve"> </w:t>
      </w:r>
    </w:p>
    <w:p w:rsidR="00166723" w:rsidRDefault="0016672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6723" w:rsidRDefault="0016672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26383" w:rsidRPr="00B63E5B" w:rsidRDefault="00026383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="00DB597C"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26383" w:rsidRPr="00B63E5B" w:rsidRDefault="00EA0988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722D6D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АРТ-ТЕХНОЛОГИИ В ОБУЧЕНИИ ИНОСТРАННОМУ ЯЗЫКУ</w:t>
      </w: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26383" w:rsidRPr="00B63E5B" w:rsidRDefault="00026383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«Арт-технологии в обучении иностранному языку» для магистров разработана в соответствии с требованиями к профессиональному образованию, диктуемыми изменениями на рынке труда и в сфере высшего образования. 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«Арт-технологии в обучении иностранному языку».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Данная Программа рассчитана на курс общей трудоемкостью 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зачётные (кредитные) единицы (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72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академических часа: 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5C4627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22D6D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аудиторной работы, 5</w:t>
      </w:r>
      <w:r w:rsidR="005C4627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самостоятельной работы). 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2 курса магистратуры, успешно овладевшие дисциплинами: Инновационные процессы в образовании, Методика высшей школы, Практический курс английского языка.</w:t>
      </w:r>
    </w:p>
    <w:p w:rsidR="00EA0988" w:rsidRPr="00B63E5B" w:rsidRDefault="00EA0988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26383" w:rsidRPr="00B63E5B" w:rsidRDefault="00026383" w:rsidP="001573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«Арт-технологии в обучении иностранному языку» </w:t>
      </w:r>
      <w:r w:rsidRPr="00B63E5B">
        <w:rPr>
          <w:rFonts w:ascii="Times New Roman" w:hAnsi="Times New Roman"/>
          <w:sz w:val="24"/>
          <w:szCs w:val="24"/>
        </w:rPr>
        <w:t xml:space="preserve">является дисциплиной по выбору модуля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«Современные подходы к обучению иностранным языкам».</w:t>
      </w:r>
    </w:p>
    <w:p w:rsidR="00166723" w:rsidRDefault="0016672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63E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«Арт-технологии в обучении иностранному языку»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состоит в подготовке творческих преподавателей иностранных языков, знакомых с современными технологиями использования элементов художественного и видео творчества в образовательном процессе по иностранному языку в детском саду, средней общеобразовательной школе, лицеях и гимназиях, школах с углубленным изучением иностранных языков. Курс предполагает развитие творческих способностей будущих преподавателей иностранных языков как одного из компонентов, составляющих педагогическое мастерство учителя, а также развитие креативности в выборе форм, приёмов и способов обучения иностранному языку.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1. расширить представления студентов о педагогической деятельности в области обучения иностранным языкам;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познакомить студентов с традиционными и инновационными видами и формами арт-технологий; 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научить использовать их при планировании разных типов уроков и форм внеклассной работы по английскому языку; 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4. мотивировать студентов к овладению педагогической деятельностью в области обучения иностранным языкам;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5. формировать умение студентов использовать арт-технологии для поддержания у школьников мотивации к изучению разных сторон и видов речевой деятельности на английском языке;</w:t>
      </w:r>
    </w:p>
    <w:p w:rsidR="00026383" w:rsidRPr="00B63E5B" w:rsidRDefault="00026383" w:rsidP="00EA0988">
      <w:pPr>
        <w:widowControl w:val="0"/>
        <w:shd w:val="clear" w:color="auto" w:fill="FFFFFF"/>
        <w:tabs>
          <w:tab w:val="left" w:leader="underscore" w:pos="426"/>
        </w:tabs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формировать умение критически оценивать результаты обучения педагогической деятельности и вносить коррективы, используя творческие формы, приёмы и способы обучения английскому языку. </w:t>
      </w:r>
    </w:p>
    <w:p w:rsidR="00026383" w:rsidRPr="00B63E5B" w:rsidRDefault="00026383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166723" w:rsidRDefault="00EA0988" w:rsidP="00EA0988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4. </w:t>
      </w:r>
      <w:r w:rsidR="00026383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Образовательные </w:t>
      </w:r>
      <w:r w:rsidR="00026383" w:rsidRPr="001667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</w:t>
      </w:r>
    </w:p>
    <w:p w:rsidR="0093048D" w:rsidRPr="00166723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048D" w:rsidRPr="00166723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УК-5. </w:t>
      </w:r>
      <w:proofErr w:type="gramStart"/>
      <w:r w:rsidRPr="00166723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16672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анализировать и учитывать разнообразие культур в процессе межкультурного взаимодействия</w:t>
      </w:r>
      <w:r w:rsidRPr="0016672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УК-5.1. Анализирует аксиологические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системы; обосновывает актуальность их учета в социальном и профессиональном взаимодействии; </w:t>
      </w: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УК-5.2. Выстраивает профессиональное взаимодействие с учетом культурных особенностей представителей разных этносов, конфессий и социальных групп;</w:t>
      </w:r>
    </w:p>
    <w:p w:rsidR="00026383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УК-5.3. Обеспечивает создание недискриминационной среды взаимодействия при выполнении профессиональных задач</w:t>
      </w:r>
    </w:p>
    <w:p w:rsidR="0093048D" w:rsidRPr="00B63E5B" w:rsidRDefault="0093048D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ПК-1.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93048D" w:rsidRPr="00B63E5B" w:rsidRDefault="0093048D" w:rsidP="0093048D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93048D" w:rsidRPr="00B63E5B" w:rsidRDefault="0093048D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797"/>
        <w:gridCol w:w="2570"/>
        <w:gridCol w:w="1277"/>
        <w:gridCol w:w="2124"/>
        <w:gridCol w:w="1137"/>
        <w:gridCol w:w="1699"/>
      </w:tblGrid>
      <w:tr w:rsidR="00026383" w:rsidRPr="00B63E5B" w:rsidTr="00026383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 w:rsidR="00535868"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026383" w:rsidRPr="00B63E5B" w:rsidTr="00026383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ООР 1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93048D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93048D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ОР.1-</w:t>
            </w:r>
            <w:r w:rsidR="0093048D" w:rsidRPr="00166723">
              <w:rPr>
                <w:rFonts w:ascii="Times New Roman" w:hAnsi="Times New Roman"/>
                <w:sz w:val="24"/>
                <w:szCs w:val="24"/>
              </w:rPr>
              <w:t>5</w:t>
            </w:r>
            <w:r w:rsidRPr="001667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93048D" w:rsidP="0093048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>общетеоретически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х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основ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 xml:space="preserve"> методики обучения </w:t>
            </w:r>
            <w:r w:rsidR="00026383" w:rsidRPr="00166723">
              <w:rPr>
                <w:rFonts w:ascii="Times New Roman" w:eastAsia="Times New Roman" w:hAnsi="Times New Roman"/>
                <w:lang w:eastAsia="ru-RU"/>
              </w:rPr>
              <w:t>и</w:t>
            </w:r>
            <w:proofErr w:type="spellStart"/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>ностранным</w:t>
            </w:r>
            <w:proofErr w:type="spellEnd"/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 xml:space="preserve"> языкам;</w:t>
            </w:r>
            <w:r w:rsidR="00026383" w:rsidRPr="0016672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>технологи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и</w:t>
            </w:r>
            <w:r w:rsidR="00026383"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организации обучения в рамках реализации различных систем обучения</w:t>
            </w:r>
            <w:r w:rsidR="00026383" w:rsidRPr="001667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93048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УК-5.3. ПК.1.2. 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026383" w:rsidRPr="00B63E5B" w:rsidTr="00C05EA3">
        <w:trPr>
          <w:trHeight w:val="254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C05EA3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lastRenderedPageBreak/>
              <w:t>О ОР 2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EA0988" w:rsidP="00C05EA3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C05EA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ОР.2-</w:t>
            </w:r>
            <w:r w:rsidR="0093048D" w:rsidRPr="00166723">
              <w:rPr>
                <w:rFonts w:ascii="Times New Roman" w:hAnsi="Times New Roman"/>
                <w:sz w:val="24"/>
                <w:szCs w:val="24"/>
              </w:rPr>
              <w:t>5</w:t>
            </w:r>
            <w:r w:rsidRPr="001667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048D" w:rsidRPr="00166723" w:rsidRDefault="0093048D" w:rsidP="00C05EA3">
            <w:pPr>
              <w:spacing w:after="0"/>
              <w:ind w:left="426" w:hanging="426"/>
              <w:jc w:val="center"/>
              <w:rPr>
                <w:rFonts w:ascii="Times New Roman" w:eastAsia="Times New Roman" w:hAnsi="Times New Roman"/>
                <w:lang w:val="x-none"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Владеет навыками</w:t>
            </w:r>
          </w:p>
          <w:p w:rsidR="0093048D" w:rsidRPr="00166723" w:rsidRDefault="0093048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организации всех форм и видов контроля и самостоятельной работы</w:t>
            </w:r>
          </w:p>
          <w:p w:rsidR="00026383" w:rsidRPr="00166723" w:rsidRDefault="00026383" w:rsidP="00C05EA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УК-5.1. </w:t>
            </w:r>
            <w:r w:rsidR="0093048D"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C05EA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026383" w:rsidRPr="00166723" w:rsidRDefault="00026383" w:rsidP="00C05EA3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026383" w:rsidRPr="00166723" w:rsidRDefault="00026383" w:rsidP="00C05EA3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026383" w:rsidRPr="00B63E5B" w:rsidTr="00C05EA3">
        <w:trPr>
          <w:trHeight w:val="2397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ООР 3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</w:t>
            </w:r>
          </w:p>
        </w:tc>
        <w:tc>
          <w:tcPr>
            <w:tcW w:w="13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93048D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ОР.3-</w:t>
            </w:r>
            <w:r w:rsidR="0093048D" w:rsidRPr="00166723">
              <w:rPr>
                <w:rFonts w:ascii="Times New Roman" w:hAnsi="Times New Roman"/>
                <w:sz w:val="24"/>
                <w:szCs w:val="24"/>
              </w:rPr>
              <w:t>5</w:t>
            </w:r>
            <w:r w:rsidRPr="00166723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2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166723" w:rsidRDefault="00026383" w:rsidP="0093048D">
            <w:p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lang w:val="x-none"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Владеет навыками</w:t>
            </w:r>
          </w:p>
          <w:p w:rsidR="00026383" w:rsidRPr="00166723" w:rsidRDefault="00026383" w:rsidP="00C05E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организации работы на уроке по обучению сторонам и видам речевой деятельности на 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разных 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>этап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ах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об</w:t>
            </w:r>
            <w:r w:rsidR="0093048D" w:rsidRPr="00166723">
              <w:rPr>
                <w:rFonts w:ascii="Times New Roman" w:eastAsia="Times New Roman" w:hAnsi="Times New Roman"/>
                <w:lang w:val="x-none" w:eastAsia="ru-RU"/>
              </w:rPr>
              <w:t>учения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93048D" w:rsidP="0093048D">
            <w:pPr>
              <w:tabs>
                <w:tab w:val="left" w:pos="31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УК-5.2. ПК.1.1.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026383" w:rsidRPr="00166723" w:rsidRDefault="0002638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026383" w:rsidRPr="00166723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78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417"/>
        <w:gridCol w:w="993"/>
        <w:gridCol w:w="850"/>
        <w:gridCol w:w="1134"/>
      </w:tblGrid>
      <w:tr w:rsidR="00722D6D" w:rsidRPr="00B63E5B" w:rsidTr="00C05EA3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right="60" w:firstLine="70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722D6D" w:rsidRPr="00B63E5B" w:rsidTr="00C05EA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Семинары/ Практические занятия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Понятие «технологии» в педагогике и методике преподавания иностранных языков.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15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Театральная педагогика и её возможности в сфере языкового образования.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22D6D" w:rsidRPr="00B63E5B" w:rsidTr="008941FA">
        <w:trPr>
          <w:trHeight w:val="279"/>
        </w:trPr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3</w:t>
            </w:r>
            <w:r w:rsidR="00026383"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right="-60" w:firstLine="70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Технологии использования музыкального и песенного  искусств в обучении английскому языку.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 w:rsidR="008941F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4</w:t>
            </w:r>
            <w:r w:rsidR="00026383"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Тема. Технологии использования поэтического искусства в обучении английскому языку.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 w:rsidR="008941FA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5</w:t>
            </w:r>
            <w:r w:rsidR="00026383"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Технологии использования изобразительного искусства в обучении английскому языку.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="00722D6D"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</w:tr>
      <w:tr w:rsidR="00722D6D" w:rsidRPr="00B63E5B" w:rsidTr="00C05EA3">
        <w:tc>
          <w:tcPr>
            <w:tcW w:w="4253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Тема. Особенности использования арт-технологий на разных этапах обучения английскому языку.  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722D6D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74D01" w:rsidRPr="00B63E5B" w:rsidTr="00B44C3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674D01" w:rsidRPr="00B63E5B" w:rsidTr="00B44C30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74D01" w:rsidRPr="00B63E5B" w:rsidRDefault="00674D01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026383" w:rsidRPr="00B63E5B" w:rsidRDefault="00026383" w:rsidP="00157319">
      <w:pPr>
        <w:spacing w:after="0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26383" w:rsidRPr="00B63E5B" w:rsidRDefault="00026383" w:rsidP="00157319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При изучении дисциплины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«Арт-технологии в обучении иностранному языку»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используются следующие методы обучения: выполнение тестов, дискуссии, проблемные задачи, ролевые игры,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026383" w:rsidRPr="00B63E5B" w:rsidRDefault="00026383" w:rsidP="00157319">
      <w:pPr>
        <w:spacing w:after="0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026383" w:rsidRDefault="00026383" w:rsidP="0015731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8941FA" w:rsidRPr="00B63E5B" w:rsidRDefault="008941FA" w:rsidP="0015731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46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8"/>
        <w:gridCol w:w="557"/>
        <w:gridCol w:w="1275"/>
        <w:gridCol w:w="1701"/>
        <w:gridCol w:w="35"/>
        <w:gridCol w:w="1791"/>
        <w:gridCol w:w="1435"/>
        <w:gridCol w:w="1134"/>
        <w:gridCol w:w="850"/>
        <w:gridCol w:w="872"/>
      </w:tblGrid>
      <w:tr w:rsidR="00026383" w:rsidRPr="00B63E5B" w:rsidTr="008941FA">
        <w:trPr>
          <w:trHeight w:val="600"/>
        </w:trPr>
        <w:tc>
          <w:tcPr>
            <w:tcW w:w="56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36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4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026383" w:rsidRPr="00B63E5B" w:rsidTr="008941FA">
        <w:trPr>
          <w:trHeight w:val="300"/>
        </w:trPr>
        <w:tc>
          <w:tcPr>
            <w:tcW w:w="565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6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026383" w:rsidRPr="00B63E5B" w:rsidTr="008941FA">
        <w:trPr>
          <w:trHeight w:val="300"/>
        </w:trPr>
        <w:tc>
          <w:tcPr>
            <w:tcW w:w="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ОР.1-5-1</w:t>
            </w:r>
          </w:p>
        </w:tc>
        <w:tc>
          <w:tcPr>
            <w:tcW w:w="17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026383" w:rsidRPr="00B63E5B" w:rsidTr="008941FA">
        <w:trPr>
          <w:trHeight w:val="300"/>
        </w:trPr>
        <w:tc>
          <w:tcPr>
            <w:tcW w:w="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ОР.2-5-1</w:t>
            </w:r>
          </w:p>
        </w:tc>
        <w:tc>
          <w:tcPr>
            <w:tcW w:w="17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Индивидуальное задание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026383" w:rsidRPr="00B63E5B" w:rsidTr="008941FA">
        <w:trPr>
          <w:trHeight w:val="549"/>
        </w:trPr>
        <w:tc>
          <w:tcPr>
            <w:tcW w:w="56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ОР.3-5-1</w:t>
            </w:r>
          </w:p>
        </w:tc>
        <w:tc>
          <w:tcPr>
            <w:tcW w:w="1736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Коллоквиум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026383" w:rsidRPr="00B63E5B" w:rsidTr="008941FA">
        <w:trPr>
          <w:trHeight w:val="300"/>
        </w:trPr>
        <w:tc>
          <w:tcPr>
            <w:tcW w:w="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87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026383" w:rsidRPr="00B63E5B" w:rsidTr="008941FA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Итого за зачет (среднее арифметическое значение)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26383" w:rsidRPr="00B63E5B" w:rsidRDefault="00026383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C05EA3" w:rsidRPr="00B63E5B" w:rsidTr="008941FA">
        <w:tblPrEx>
          <w:tblCellMar>
            <w:left w:w="0" w:type="dxa"/>
            <w:right w:w="0" w:type="dxa"/>
          </w:tblCellMar>
        </w:tblPrEx>
        <w:trPr>
          <w:gridBefore w:val="1"/>
          <w:wBefore w:w="8" w:type="dxa"/>
          <w:trHeight w:val="39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026383" w:rsidRPr="00B63E5B" w:rsidRDefault="00026383" w:rsidP="00157319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26383" w:rsidRPr="00B63E5B" w:rsidRDefault="00026383" w:rsidP="003246B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Бебина</w:t>
      </w:r>
      <w:proofErr w:type="spell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О.И. Использование аудио-, видеоматериалов на уроке английского языка [Электронный ресурс]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учебно-методическое пособие / О.И. </w:t>
      </w:r>
      <w:proofErr w:type="spell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Бебина</w:t>
      </w:r>
      <w:proofErr w:type="spell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— Электрон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ан. — Москва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ФЛИНТА, 2015. — 116 с. — Режим доступа: </w:t>
      </w:r>
      <w:hyperlink r:id="rId38" w:history="1">
        <w:r w:rsidRPr="00B63E5B">
          <w:rPr>
            <w:rStyle w:val="af5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https://e.lanbook.com/book/72625</w:t>
        </w:r>
      </w:hyperlink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26383" w:rsidRPr="00B63E5B" w:rsidRDefault="00026383" w:rsidP="003246B3">
      <w:pPr>
        <w:pStyle w:val="a4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Бурмакина, Л.В. Ролевые игры на уроках английского языка [Электронный ресурс]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учебное пособие / Л.В. Бурмакина. — Электрон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ан. — Санкт-Петербург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КАРО, 2014. — 144 с. — Режим доступа: </w:t>
      </w:r>
      <w:hyperlink r:id="rId39" w:history="1">
        <w:r w:rsidRPr="00B63E5B">
          <w:rPr>
            <w:rStyle w:val="af5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https://e.lanbook.com/book/97876</w:t>
        </w:r>
      </w:hyperlink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026383" w:rsidRPr="00B63E5B" w:rsidRDefault="00026383" w:rsidP="0015731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Антипова А.М. О ритме английской речи // Иностранные языки в школе. – 1990. - №2.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Белянко Е.А. Приём драматизации на уроке английского языка // Иностранные языки в школе. – 2010. - №4.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Веренинова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Ж.Б. Роль песни при обучении английскому произношению // Иностранные языки в школе. - 1998. - №6.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Выготский Л. С. Воображение и творчество в детском возрасте.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-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Союз, 1997. 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Дружинин В.Н. Психология общих способностей.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Питер, 2002.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Жупанова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Ю.Л. Формирование грамматических навыков на основе поэтического текста // Иностранные языки в школе. – 2010. - №5.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Камаева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Т.П. Поэзия на уроках английского языка // Иностранные языки в школе. - 1996. - №3.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Карпиченкова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Е.П. Роль музыки и песни в изучении иностранного языка // Иностранные языки в школе. - 1990. - №5.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Полат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Е.С. Метод проектов на уроках иностранного языка// Иностранные языки в школе. - 2000. - № 2-3.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Туник Е.Е. Психодиагностика креативного мышления. Креативные тесты. – 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СПбУПМ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, 1997.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Фищук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Л.В. Приём инсценировки на уроке иностранного языка // Иностранные языки в школе. – 1990. – №5.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Graham C. Mother Goose Jazz Chants.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Oxford University Press, 1994. 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Graham M. Procter S. Longman songs and chants.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Longman, 2003.</w:t>
      </w:r>
    </w:p>
    <w:p w:rsidR="00026383" w:rsidRPr="00B63E5B" w:rsidRDefault="00026383" w:rsidP="003246B3">
      <w:pPr>
        <w:numPr>
          <w:ilvl w:val="0"/>
          <w:numId w:val="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Maley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A., Duff A. Drama techniques in language learning.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>-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M., 1981.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val="en-US"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hAnsi="Times New Roman"/>
          <w:sz w:val="24"/>
          <w:szCs w:val="24"/>
          <w:lang w:eastAsia="ru-RU"/>
        </w:rPr>
        <w:t xml:space="preserve"> М. А. Методические рекомендации по самостоятельному изучению УМК по иностранным языкам для средней школы // Учебное пособие. </w:t>
      </w:r>
      <w:proofErr w:type="gramStart"/>
      <w:r w:rsidRPr="00B63E5B">
        <w:rPr>
          <w:rFonts w:ascii="Times New Roman" w:hAnsi="Times New Roman"/>
          <w:sz w:val="24"/>
          <w:szCs w:val="24"/>
          <w:lang w:eastAsia="ru-RU"/>
        </w:rPr>
        <w:t>–Н</w:t>
      </w:r>
      <w:proofErr w:type="gramEnd"/>
      <w:r w:rsidRPr="00B63E5B">
        <w:rPr>
          <w:rFonts w:ascii="Times New Roman" w:hAnsi="Times New Roman"/>
          <w:sz w:val="24"/>
          <w:szCs w:val="24"/>
          <w:lang w:eastAsia="ru-RU"/>
        </w:rPr>
        <w:t xml:space="preserve">. Новгород: НГЛУ, 2011. – 39 с. 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Гончарук О.В. Технические средства обучения (ТСО) и новые информационные технологии (НИТ) в преподавании иностранных языков: Учебное пособие. - </w:t>
      </w:r>
      <w:proofErr w:type="spellStart"/>
      <w:r w:rsidRPr="00B63E5B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B63E5B">
        <w:rPr>
          <w:rFonts w:ascii="Times New Roman" w:hAnsi="Times New Roman"/>
          <w:sz w:val="24"/>
          <w:szCs w:val="24"/>
        </w:rPr>
        <w:t>, 2008.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>Денисова Л.Г. Драматические игры на уроках иностранного языка // Иностранные языки в школе. – 1990. - №2.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lastRenderedPageBreak/>
        <w:t xml:space="preserve">Иванова Н.В. Методика драматизации сказки как средство развития </w:t>
      </w:r>
      <w:proofErr w:type="spellStart"/>
      <w:r w:rsidRPr="00B63E5B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младших школьников при обучении иностранному языку. </w:t>
      </w:r>
      <w:proofErr w:type="spellStart"/>
      <w:r w:rsidRPr="00B63E5B">
        <w:rPr>
          <w:rFonts w:ascii="Times New Roman" w:hAnsi="Times New Roman"/>
          <w:sz w:val="24"/>
          <w:szCs w:val="24"/>
        </w:rPr>
        <w:t>Автореф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E5B">
        <w:rPr>
          <w:rFonts w:ascii="Times New Roman" w:hAnsi="Times New Roman"/>
          <w:sz w:val="24"/>
          <w:szCs w:val="24"/>
        </w:rPr>
        <w:t>дис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B63E5B">
        <w:rPr>
          <w:rFonts w:ascii="Times New Roman" w:hAnsi="Times New Roman"/>
          <w:sz w:val="24"/>
          <w:szCs w:val="24"/>
        </w:rPr>
        <w:t>пед</w:t>
      </w:r>
      <w:proofErr w:type="spellEnd"/>
      <w:r w:rsidRPr="00B63E5B">
        <w:rPr>
          <w:rFonts w:ascii="Times New Roman" w:hAnsi="Times New Roman"/>
          <w:sz w:val="24"/>
          <w:szCs w:val="24"/>
        </w:rPr>
        <w:t>. наук. - М., 2007.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Нефедова Т.Е.  Коллаж и </w:t>
      </w:r>
      <w:proofErr w:type="spellStart"/>
      <w:r w:rsidRPr="00B63E5B">
        <w:rPr>
          <w:rFonts w:ascii="Times New Roman" w:hAnsi="Times New Roman"/>
          <w:sz w:val="24"/>
          <w:szCs w:val="24"/>
        </w:rPr>
        <w:t>коллажирование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// Иностранные языки в школе. -1993.- </w:t>
      </w:r>
      <w:r w:rsidRPr="00B63E5B">
        <w:rPr>
          <w:rFonts w:ascii="Times New Roman" w:hAnsi="Times New Roman"/>
          <w:sz w:val="24"/>
          <w:szCs w:val="24"/>
          <w:lang w:val="en-US"/>
        </w:rPr>
        <w:t xml:space="preserve">№ 2. 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>Никитенко З.Н. Аутентичные песни// Иностранные языки в школе. - 1996.- №1.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Симаков В.Д. Педагогический потенциал </w:t>
      </w:r>
      <w:proofErr w:type="gramStart"/>
      <w:r w:rsidRPr="00B63E5B">
        <w:rPr>
          <w:rFonts w:ascii="Times New Roman" w:hAnsi="Times New Roman"/>
          <w:sz w:val="24"/>
          <w:szCs w:val="24"/>
        </w:rPr>
        <w:t>детского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видеотворчества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в общеобразовательной школе. </w:t>
      </w:r>
      <w:proofErr w:type="spellStart"/>
      <w:r w:rsidRPr="00B63E5B">
        <w:rPr>
          <w:rFonts w:ascii="Times New Roman" w:hAnsi="Times New Roman"/>
          <w:sz w:val="24"/>
          <w:szCs w:val="24"/>
        </w:rPr>
        <w:t>Автореф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E5B">
        <w:rPr>
          <w:rFonts w:ascii="Times New Roman" w:hAnsi="Times New Roman"/>
          <w:sz w:val="24"/>
          <w:szCs w:val="24"/>
        </w:rPr>
        <w:t>дис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B63E5B">
        <w:rPr>
          <w:rFonts w:ascii="Times New Roman" w:hAnsi="Times New Roman"/>
          <w:sz w:val="24"/>
          <w:szCs w:val="24"/>
        </w:rPr>
        <w:t>пед</w:t>
      </w:r>
      <w:proofErr w:type="spellEnd"/>
      <w:r w:rsidRPr="00B63E5B">
        <w:rPr>
          <w:rFonts w:ascii="Times New Roman" w:hAnsi="Times New Roman"/>
          <w:sz w:val="24"/>
          <w:szCs w:val="24"/>
        </w:rPr>
        <w:t>. наук. - М., 2008.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</w:rPr>
        <w:t>Чередник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С.В. Работа над </w:t>
      </w:r>
      <w:proofErr w:type="gramStart"/>
      <w:r w:rsidRPr="00B63E5B">
        <w:rPr>
          <w:rFonts w:ascii="Times New Roman" w:hAnsi="Times New Roman"/>
          <w:sz w:val="24"/>
          <w:szCs w:val="24"/>
        </w:rPr>
        <w:t>поэтическими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призведениями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на уроках английского языка// Иностранные языки в школе. - 2002. - №4.</w:t>
      </w:r>
    </w:p>
    <w:p w:rsidR="00026383" w:rsidRPr="00B63E5B" w:rsidRDefault="00026383" w:rsidP="003246B3">
      <w:pPr>
        <w:numPr>
          <w:ilvl w:val="0"/>
          <w:numId w:val="8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  <w:lang w:val="en-US" w:eastAsia="ru-RU"/>
        </w:rPr>
        <w:t>Ladousse</w:t>
      </w:r>
      <w:proofErr w:type="spellEnd"/>
      <w:r w:rsidRPr="00B63E5B">
        <w:rPr>
          <w:rFonts w:ascii="Times New Roman" w:hAnsi="Times New Roman"/>
          <w:sz w:val="24"/>
          <w:szCs w:val="24"/>
          <w:lang w:val="en-US" w:eastAsia="ru-RU"/>
        </w:rPr>
        <w:t xml:space="preserve"> G.P. Role play. – Oxford University Press. – 2005.</w:t>
      </w: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val="en-US" w:eastAsia="ru-RU"/>
        </w:rPr>
      </w:pPr>
    </w:p>
    <w:p w:rsidR="00026383" w:rsidRPr="00B63E5B" w:rsidRDefault="00026383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Иностранные языки в школе. Режим доступа: </w:t>
      </w:r>
      <w:hyperlink r:id="rId40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http://www.flsmozaika.ru/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Портал для учителей английского языка.  Режим доступа: </w:t>
      </w:r>
      <w:hyperlink r:id="rId41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http://www.englishteachers.ru/</w:t>
        </w:r>
      </w:hyperlink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Электронная библиотека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Elibrary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Режим доступа: </w:t>
      </w:r>
      <w:hyperlink r:id="rId42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http://elibrary.ru/defaultx.asp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A guide to learning English.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43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esl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fis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edu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index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htm</w:t>
        </w:r>
        <w:proofErr w:type="spellEnd"/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Electronic Journal of Foreign Language Teaching.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44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-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flt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nus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edu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sg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main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htm</w:t>
        </w:r>
        <w:proofErr w:type="spellEnd"/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Teaching English: </w:t>
      </w:r>
      <w:hyperlink r:id="rId45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http://www.teachingenglish.org.uk/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Language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Assistant 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: </w:t>
      </w:r>
      <w:hyperlink r:id="rId46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http://www.teachingenglish.org.uk/language-assistant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026383" w:rsidRPr="00B63E5B" w:rsidRDefault="00026383" w:rsidP="003246B3">
      <w:pPr>
        <w:numPr>
          <w:ilvl w:val="0"/>
          <w:numId w:val="7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Better Language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Teaching 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: </w:t>
      </w:r>
      <w:hyperlink r:id="rId47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http://www.betterlanguageteaching.com/home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en-US"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26383" w:rsidRPr="00B63E5B" w:rsidRDefault="00026383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26383" w:rsidRPr="00B63E5B" w:rsidRDefault="0002638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26383" w:rsidRPr="00B63E5B" w:rsidRDefault="00026383" w:rsidP="00C05EA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раздаточный материал, наглядные пособия, справочники, тесты.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26383" w:rsidRPr="00B63E5B" w:rsidRDefault="00026383" w:rsidP="00C05EA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1. Научная электронная библиотека (http://elibrary.ru/)</w:t>
      </w:r>
    </w:p>
    <w:p w:rsidR="00026383" w:rsidRPr="00B63E5B" w:rsidRDefault="0002638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Электронная информационно-образовательная среда </w:t>
      </w:r>
      <w:proofErr w:type="spell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  (http://ya.mininuniver.ru/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)</w:t>
      </w:r>
      <w:proofErr w:type="gramEnd"/>
    </w:p>
    <w:p w:rsidR="00535868" w:rsidRPr="00B63E5B" w:rsidRDefault="00535868" w:rsidP="00157319">
      <w:pPr>
        <w:spacing w:after="0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  <w:r w:rsidRPr="00B63E5B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br w:type="page"/>
      </w:r>
    </w:p>
    <w:p w:rsidR="00722D6D" w:rsidRPr="00B63E5B" w:rsidRDefault="00722D6D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5.6. ПРОГРАММА ДИСЦИПЛИНЫ</w:t>
      </w:r>
    </w:p>
    <w:p w:rsidR="00722D6D" w:rsidRPr="00B63E5B" w:rsidRDefault="00C05EA3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722D6D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РАЗВИТИЕ КРИТИЧЕСКОГО МЫШЛЕНИЯ НА УРОКАХ ИНОСТРАННОГО ЯЗЫКА</w:t>
      </w: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C05EA3" w:rsidRPr="00B63E5B" w:rsidRDefault="00C05EA3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722D6D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«Развитие критического мышления на уроках иностранного языка» для магистров разработана в соответствии с требованиями к профессиональному образованию, диктуемыми изменениями на рынке труда и в сфере высшего образования. 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«Развитие критического мышления на уроках иностранного языка».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Данная Программа рассчитана на курс общей трудоемкостью 2 зачётные (кредитные) единицы (72 академических часа: 1</w:t>
      </w:r>
      <w:r w:rsidR="005C4627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аудиторной работы, 5</w:t>
      </w:r>
      <w:r w:rsidR="005C4627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самостоятельной работы). 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2 курса магистратуры, успешно овладевшие дисциплинами: Инновационные процессы в образовании, Методика высшей школы, Практический курс английского языка.</w:t>
      </w:r>
    </w:p>
    <w:p w:rsidR="00C05EA3" w:rsidRPr="00B63E5B" w:rsidRDefault="00C05EA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22D6D" w:rsidRPr="00B63E5B" w:rsidRDefault="00722D6D" w:rsidP="001573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="00F03CB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«Развитие критического мышления на уроках иностранного языка» </w:t>
      </w:r>
      <w:r w:rsidRPr="00B63E5B">
        <w:rPr>
          <w:rFonts w:ascii="Times New Roman" w:hAnsi="Times New Roman"/>
          <w:sz w:val="24"/>
          <w:szCs w:val="24"/>
        </w:rPr>
        <w:t xml:space="preserve">является дисциплиной по выбору модуля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«Современные подходы к обучению иностранным языкам».</w:t>
      </w:r>
    </w:p>
    <w:p w:rsidR="00C05EA3" w:rsidRPr="00B63E5B" w:rsidRDefault="00C05EA3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63E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F03CB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«Развитие критического мышления на уроках иностранного языка»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состоит в подготовке творческих преподавателей иностранных языков, знакомых с современными</w:t>
      </w:r>
      <w:r w:rsidR="00F03CB6"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подходами и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технологиями</w:t>
      </w:r>
      <w:r w:rsidR="00F03CB6"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развития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F03CB6"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критического мышления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 Курс предполагает развитие творческих способностей будущих преподавателей иностранных языков как одного из компонентов, составляющих педагогическое мастерство учителя, а также развитие креативности в выборе форм, приёмов и способов обучения иностранному языку.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1. расширить представления студентов о педагогической деятельности в области обучения иностранным языкам;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познакомить студентов с традиционными и инновационными видами и формами арт-технологий; 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научить использовать их при планировании разных типов уроков и форм внеклассной работы по английскому языку; 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4. мотивировать студентов к овладению педагогической деятельностью в области обучения иностранным языкам;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5. формировать умение студентов использовать арт-технологии для поддержания у школьников мотивации к изучению разных стор</w:t>
      </w:r>
      <w:r w:rsidR="00F03CB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он и видов речевой деятельности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английском языке;</w:t>
      </w:r>
    </w:p>
    <w:p w:rsidR="00722D6D" w:rsidRPr="00B63E5B" w:rsidRDefault="00722D6D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формировать умение критически оценивать результаты обучения педагогической деятельности и вносить коррективы, используя творческие формы, приёмы и способы обучения английскому языку. </w:t>
      </w:r>
    </w:p>
    <w:p w:rsidR="00722D6D" w:rsidRPr="00B63E5B" w:rsidRDefault="00722D6D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 xml:space="preserve">4. </w:t>
      </w:r>
      <w:r w:rsidR="00722D6D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Образовательные результаты </w:t>
      </w:r>
    </w:p>
    <w:p w:rsidR="00722D6D" w:rsidRPr="00B63E5B" w:rsidRDefault="00722D6D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УК-1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Способен осуществлять критический анализ проблемных ситуаций на основе системного подхода, вырабатывать стратегию действий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УК-1.1. Умеет анализировать проблемные ситуации, используя системный подход</w:t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УК-1.2. Использует способы разработки стратегии действий по достижению цели на основе анализа проблемной ситуации</w:t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ПК-1.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C05EA3" w:rsidRPr="00B63E5B" w:rsidRDefault="00C05EA3" w:rsidP="00C05EA3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C05EA3" w:rsidRPr="00B63E5B" w:rsidRDefault="00C05EA3" w:rsidP="00157319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797"/>
        <w:gridCol w:w="2570"/>
        <w:gridCol w:w="1277"/>
        <w:gridCol w:w="2124"/>
        <w:gridCol w:w="1137"/>
        <w:gridCol w:w="1699"/>
      </w:tblGrid>
      <w:tr w:rsidR="00722D6D" w:rsidRPr="00166723" w:rsidTr="00C05EA3">
        <w:trPr>
          <w:trHeight w:val="385"/>
        </w:trPr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166723" w:rsidRDefault="00722D6D" w:rsidP="00157319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722D6D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05EA3" w:rsidRPr="00166723" w:rsidTr="00C05EA3">
        <w:trPr>
          <w:trHeight w:val="331"/>
        </w:trPr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ООР 1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1667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ОР.1-6-1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>общетеоретически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х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основ методики обучения 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и</w:t>
            </w:r>
            <w:proofErr w:type="spellStart"/>
            <w:r w:rsidRPr="00166723">
              <w:rPr>
                <w:rFonts w:ascii="Times New Roman" w:eastAsia="Times New Roman" w:hAnsi="Times New Roman"/>
                <w:lang w:val="x-none" w:eastAsia="ru-RU"/>
              </w:rPr>
              <w:t>ностранным</w:t>
            </w:r>
            <w:proofErr w:type="spellEnd"/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языкам;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>технологи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и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организации обучения в рамках реализации различных систем обучения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УК-1.2. 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ПК.1.1.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C05EA3" w:rsidRPr="00166723" w:rsidTr="00166723">
        <w:trPr>
          <w:trHeight w:val="2559"/>
        </w:trPr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lastRenderedPageBreak/>
              <w:t>О ОР 2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использования современных методов и технологий обучения иностранному языку и диагностики результатов обучения.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ОР.2-6-1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pacing w:after="0"/>
              <w:ind w:left="426" w:hanging="426"/>
              <w:jc w:val="center"/>
              <w:rPr>
                <w:rFonts w:ascii="Times New Roman" w:eastAsia="Times New Roman" w:hAnsi="Times New Roman"/>
                <w:lang w:val="x-none"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Владеет навыками</w:t>
            </w:r>
          </w:p>
          <w:p w:rsidR="00C05EA3" w:rsidRPr="00166723" w:rsidRDefault="00C05EA3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организации всех форм и видов контроля и самостоятельной работы</w:t>
            </w:r>
          </w:p>
          <w:p w:rsidR="00C05EA3" w:rsidRPr="00166723" w:rsidRDefault="00C05EA3" w:rsidP="00C05EA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УК-1.1.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C05EA3" w:rsidRPr="00166723" w:rsidRDefault="00C05EA3" w:rsidP="00157319">
            <w:pPr>
              <w:spacing w:after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C05EA3" w:rsidRPr="00166723" w:rsidTr="00C05EA3">
        <w:trPr>
          <w:trHeight w:val="331"/>
        </w:trPr>
        <w:tc>
          <w:tcPr>
            <w:tcW w:w="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ООР 3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uppressAutoHyphens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Демонстрирует навыки ведения урока (учебного занятия), навыки взаимодействия с аудиторией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ОР.3-6-1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5EA3" w:rsidRPr="00166723" w:rsidRDefault="00C05EA3" w:rsidP="00C05EA3">
            <w:pPr>
              <w:spacing w:after="0"/>
              <w:ind w:left="426" w:hanging="426"/>
              <w:jc w:val="both"/>
              <w:rPr>
                <w:rFonts w:ascii="Times New Roman" w:eastAsia="Times New Roman" w:hAnsi="Times New Roman"/>
                <w:lang w:val="x-none" w:eastAsia="ru-RU"/>
              </w:rPr>
            </w:pPr>
            <w:r w:rsidRPr="00166723">
              <w:rPr>
                <w:rFonts w:ascii="Times New Roman" w:eastAsia="Times New Roman" w:hAnsi="Times New Roman"/>
                <w:lang w:eastAsia="ru-RU"/>
              </w:rPr>
              <w:t>Владеет навыками</w:t>
            </w:r>
          </w:p>
          <w:p w:rsidR="00C05EA3" w:rsidRPr="00166723" w:rsidRDefault="00C05EA3" w:rsidP="00C05EA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организации работы на уроке по обучению сторонам и видам речевой деятельности на 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 xml:space="preserve">разных 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>этап</w:t>
            </w:r>
            <w:r w:rsidRPr="00166723">
              <w:rPr>
                <w:rFonts w:ascii="Times New Roman" w:eastAsia="Times New Roman" w:hAnsi="Times New Roman"/>
                <w:lang w:eastAsia="ru-RU"/>
              </w:rPr>
              <w:t>ах</w:t>
            </w:r>
            <w:r w:rsidRPr="00166723">
              <w:rPr>
                <w:rFonts w:ascii="Times New Roman" w:eastAsia="Times New Roman" w:hAnsi="Times New Roman"/>
                <w:lang w:val="x-none" w:eastAsia="ru-RU"/>
              </w:rPr>
              <w:t xml:space="preserve"> обучения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C05EA3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УК-1.1.</w:t>
            </w:r>
          </w:p>
          <w:p w:rsidR="00C05EA3" w:rsidRPr="00166723" w:rsidRDefault="00C05EA3" w:rsidP="00C05EA3">
            <w:pPr>
              <w:tabs>
                <w:tab w:val="left" w:pos="318"/>
              </w:tabs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Доклад</w:t>
            </w:r>
          </w:p>
          <w:p w:rsidR="00C05EA3" w:rsidRPr="00166723" w:rsidRDefault="00C05EA3" w:rsidP="00157319">
            <w:pPr>
              <w:autoSpaceDE w:val="0"/>
              <w:autoSpaceDN w:val="0"/>
              <w:adjustRightInd w:val="0"/>
              <w:spacing w:after="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Коллоквиум</w:t>
            </w:r>
          </w:p>
          <w:p w:rsidR="00C05EA3" w:rsidRPr="00166723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6672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Собеседование</w:t>
            </w:r>
          </w:p>
        </w:tc>
      </w:tr>
    </w:tbl>
    <w:p w:rsidR="00722D6D" w:rsidRPr="00166723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722D6D" w:rsidRPr="00166723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781" w:type="dxa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992"/>
        <w:gridCol w:w="1559"/>
        <w:gridCol w:w="1134"/>
        <w:gridCol w:w="1134"/>
        <w:gridCol w:w="1134"/>
      </w:tblGrid>
      <w:tr w:rsidR="00F03CB6" w:rsidRPr="00B63E5B" w:rsidTr="00D97E74"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right="60" w:firstLine="70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Всего часов по дисциплине</w:t>
            </w:r>
          </w:p>
        </w:tc>
      </w:tr>
      <w:tr w:rsidR="00F03CB6" w:rsidRPr="00B63E5B" w:rsidTr="00D97E74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Контактная</w:t>
            </w:r>
            <w:proofErr w:type="gramEnd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 xml:space="preserve"> СР (в </w:t>
            </w:r>
            <w:proofErr w:type="spellStart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Arial" w:hAnsi="Times New Roman"/>
                <w:i/>
                <w:sz w:val="24"/>
                <w:szCs w:val="24"/>
                <w:highlight w:val="white"/>
                <w:lang w:eastAsia="ru-RU"/>
              </w:rPr>
              <w:t>. в ЭИОС)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i/>
                <w:sz w:val="24"/>
                <w:szCs w:val="24"/>
                <w:lang w:eastAsia="ru-RU"/>
              </w:rPr>
              <w:t>Семинары/ 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firstLine="70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Понятие «технологии» в педагогике и методике преподавания иностранных языков.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widowControl w:val="0"/>
              <w:spacing w:after="0"/>
              <w:contextualSpacing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 2.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15"/>
              <w:contextualSpacing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Развитие критического мышления через чтение и письмо.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3</w:t>
            </w: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right="-60" w:firstLine="70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Развитие аналитического критического мышления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Раздел 4.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Технология работы с кластером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right="-60"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lastRenderedPageBreak/>
              <w:t xml:space="preserve"> Раздел 5.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Тема. Технология Плюс Минус Интересно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Раздел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val="en-GB" w:eastAsia="ru-RU"/>
              </w:rPr>
              <w:t xml:space="preserve"> 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6</w:t>
            </w:r>
            <w:r w:rsidRPr="00B63E5B">
              <w:rPr>
                <w:rFonts w:ascii="Times New Roman" w:eastAsia="Arial" w:hAnsi="Times New Roman"/>
                <w:b/>
                <w:sz w:val="24"/>
                <w:szCs w:val="24"/>
                <w:lang w:val="en-GB" w:eastAsia="ru-RU"/>
              </w:rPr>
              <w:t>.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8941FA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val="en-GB" w:eastAsia="ru-RU"/>
              </w:rPr>
            </w:pPr>
          </w:p>
        </w:tc>
      </w:tr>
      <w:tr w:rsidR="00F03CB6" w:rsidRPr="00B63E5B" w:rsidTr="00D97E74">
        <w:tc>
          <w:tcPr>
            <w:tcW w:w="3828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Тема. Особенности использования технологий развития критического мышления на разных этапах обучения английскому языку.  </w:t>
            </w: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8941FA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8941FA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90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03CB6" w:rsidRPr="00B63E5B" w:rsidRDefault="00F03CB6" w:rsidP="00157319">
            <w:pPr>
              <w:spacing w:after="0"/>
              <w:ind w:hanging="75"/>
              <w:contextualSpacing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941FA" w:rsidRPr="00B63E5B" w:rsidTr="008C3C7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8941F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Default="008941FA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Default="008941FA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941FA" w:rsidRPr="00B63E5B" w:rsidTr="008C3C7B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8941FA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8941F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941FA" w:rsidRPr="00B63E5B" w:rsidRDefault="008941FA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722D6D" w:rsidRPr="00B63E5B" w:rsidRDefault="00722D6D" w:rsidP="00157319">
      <w:pPr>
        <w:spacing w:after="0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22D6D" w:rsidRPr="00B63E5B" w:rsidRDefault="00722D6D" w:rsidP="00157319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При изучении дисциплины </w:t>
      </w:r>
      <w:r w:rsidR="00F03CB6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«Развитие критического мышления на уроках иностранного языка»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используются следующие методы обучения: выполнение тестов, дискуссии, проблемные задачи, ролевые игры,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презентации результатов исследовательской деятельности, поиск и отбор значимой информации по заданной тематике,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722D6D" w:rsidRPr="00B63E5B" w:rsidRDefault="00722D6D" w:rsidP="00157319">
      <w:pPr>
        <w:spacing w:after="0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722D6D" w:rsidRPr="00B63E5B" w:rsidRDefault="00722D6D" w:rsidP="00C05EA3">
      <w:pPr>
        <w:spacing w:after="0"/>
        <w:ind w:firstLine="70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785"/>
        <w:gridCol w:w="1513"/>
        <w:gridCol w:w="1102"/>
        <w:gridCol w:w="829"/>
        <w:gridCol w:w="793"/>
      </w:tblGrid>
      <w:tr w:rsidR="00722D6D" w:rsidRPr="00B63E5B" w:rsidTr="00D97E74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722D6D" w:rsidRPr="00B63E5B" w:rsidTr="00D97E74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722D6D" w:rsidRPr="00B63E5B" w:rsidTr="00D97E7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ОР.1-6-1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Собеседование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722D6D" w:rsidRPr="00B63E5B" w:rsidTr="00D97E7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 xml:space="preserve">ОР.3-6-1 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Индивидуальное задание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</w:tr>
      <w:tr w:rsidR="00722D6D" w:rsidRPr="00B63E5B" w:rsidTr="00D97E74">
        <w:trPr>
          <w:trHeight w:val="549"/>
        </w:trPr>
        <w:tc>
          <w:tcPr>
            <w:tcW w:w="47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C05EA3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166723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66723">
              <w:rPr>
                <w:rFonts w:ascii="Times New Roman" w:hAnsi="Times New Roman"/>
                <w:sz w:val="24"/>
                <w:szCs w:val="24"/>
              </w:rPr>
              <w:t>ОР.2-6-1</w:t>
            </w:r>
          </w:p>
        </w:tc>
        <w:tc>
          <w:tcPr>
            <w:tcW w:w="16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Коллоквиум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722D6D" w:rsidRPr="00B63E5B" w:rsidTr="00D97E74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Итого: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45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22D6D" w:rsidRPr="00B63E5B" w:rsidRDefault="00722D6D" w:rsidP="00C05EA3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</w:tbl>
    <w:p w:rsidR="00722D6D" w:rsidRPr="00B63E5B" w:rsidRDefault="00722D6D" w:rsidP="00157319">
      <w:pPr>
        <w:spacing w:after="0"/>
        <w:jc w:val="both"/>
        <w:rPr>
          <w:rFonts w:ascii="Times New Roman" w:eastAsia="Times New Roman" w:hAnsi="Times New Roman"/>
          <w:bCs/>
          <w:i/>
          <w:lang w:eastAsia="ru-RU"/>
        </w:rPr>
      </w:pPr>
    </w:p>
    <w:tbl>
      <w:tblPr>
        <w:tblW w:w="5035" w:type="pct"/>
        <w:tblInd w:w="-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6"/>
        <w:gridCol w:w="1099"/>
        <w:gridCol w:w="1371"/>
        <w:gridCol w:w="963"/>
        <w:gridCol w:w="1372"/>
        <w:gridCol w:w="1099"/>
        <w:gridCol w:w="1099"/>
        <w:gridCol w:w="963"/>
        <w:gridCol w:w="1099"/>
      </w:tblGrid>
      <w:tr w:rsidR="00722D6D" w:rsidRPr="00B63E5B" w:rsidTr="00D97E74"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 xml:space="preserve">Зачет </w:t>
            </w:r>
          </w:p>
        </w:tc>
      </w:tr>
      <w:tr w:rsidR="00722D6D" w:rsidRPr="00B63E5B" w:rsidTr="008E520B">
        <w:trPr>
          <w:trHeight w:val="45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5EA3" w:rsidRPr="00B63E5B" w:rsidRDefault="00C05EA3" w:rsidP="00C05EA3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ОР.1-6-1</w:t>
            </w:r>
          </w:p>
          <w:p w:rsidR="00722D6D" w:rsidRPr="00B63E5B" w:rsidRDefault="00C05EA3" w:rsidP="008E520B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ОР.2-6-1 ОР.3-6-1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- устный 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</w:tr>
      <w:tr w:rsidR="00722D6D" w:rsidRPr="00B63E5B" w:rsidTr="00D97E74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-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722D6D" w:rsidRPr="00B63E5B" w:rsidTr="00D97E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Итого за зачет (среднее арифметическое значение)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</w:tr>
      <w:tr w:rsidR="00722D6D" w:rsidRPr="00B63E5B" w:rsidTr="00D97E74">
        <w:tc>
          <w:tcPr>
            <w:tcW w:w="99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22D6D" w:rsidRPr="00B63E5B" w:rsidTr="00D97E7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22D6D" w:rsidRPr="00B63E5B" w:rsidRDefault="00722D6D" w:rsidP="00157319">
            <w:pPr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</w:tr>
    </w:tbl>
    <w:p w:rsidR="00722D6D" w:rsidRPr="00B63E5B" w:rsidRDefault="00722D6D" w:rsidP="00157319">
      <w:pPr>
        <w:spacing w:after="0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22D6D" w:rsidRPr="00B63E5B" w:rsidRDefault="00722D6D" w:rsidP="008E520B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Бебина</w:t>
      </w:r>
      <w:proofErr w:type="spell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О.И. Использование аудио-, видеоматериалов на уроке английского языка [Электронный ресурс]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учебно-методическое пособие / О.И. </w:t>
      </w:r>
      <w:proofErr w:type="spell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Бебина</w:t>
      </w:r>
      <w:proofErr w:type="spell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 — Электрон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ан. — Москва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ФЛИНТА, 2015. — 116 с. — Режим доступа: </w:t>
      </w:r>
      <w:hyperlink r:id="rId48" w:history="1">
        <w:r w:rsidRPr="00B63E5B">
          <w:rPr>
            <w:rStyle w:val="af5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https://e.lanbook.com/book/72625</w:t>
        </w:r>
      </w:hyperlink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22D6D" w:rsidRPr="00B63E5B" w:rsidRDefault="00722D6D" w:rsidP="008E520B">
      <w:pPr>
        <w:pStyle w:val="a4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Бурмакина, Л.В. Ролевые игры на уроках английского языка [Электронный ресурс]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учебное пособие / Л.В. Бурмакина. — Электрон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ан. — Санкт-Петербург</w:t>
      </w:r>
      <w:proofErr w:type="gramStart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КАРО, 2014. — 144 с. — Режим доступа: </w:t>
      </w:r>
      <w:hyperlink r:id="rId49" w:history="1">
        <w:r w:rsidRPr="00B63E5B">
          <w:rPr>
            <w:rStyle w:val="af5"/>
            <w:rFonts w:ascii="Times New Roman" w:eastAsia="Times New Roman" w:hAnsi="Times New Roman" w:cs="Times New Roman"/>
            <w:bCs/>
            <w:iCs/>
            <w:sz w:val="24"/>
            <w:szCs w:val="24"/>
            <w:lang w:eastAsia="ru-RU"/>
          </w:rPr>
          <w:t>https://e.lanbook.com/book/97876</w:t>
        </w:r>
      </w:hyperlink>
      <w:r w:rsidRPr="00B63E5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22D6D" w:rsidRPr="00B63E5B" w:rsidRDefault="00722D6D" w:rsidP="00157319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Белянко Е.А. Приём драматизации на уроке английского языка // Иностранные языки в школе. – 2010. - №4.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Выготский Л. С. Воображение и творчество в детском возрасте.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-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Союз, 1997. 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Дружинин В.Н. Психология общих способностей.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Питер, 2002.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Жупанова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Ю.Л. Формирование грамматических навыков на основе поэтического текста // Иностранные языки в школе. – 2010. - №5.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Полат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Е.С. Метод проектов на уроках иностранного языка// Иностранные языки в школе. - 2000. - № 2-3.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Туник Е.Е. Психодиагностика креативного мышления. Креативные тесты. – СПб</w:t>
      </w:r>
      <w:proofErr w:type="gramStart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.: </w:t>
      </w:r>
      <w:proofErr w:type="spellStart"/>
      <w:proofErr w:type="gram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СПбУПМ</w:t>
      </w:r>
      <w:proofErr w:type="spellEnd"/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, 1997.</w:t>
      </w:r>
    </w:p>
    <w:p w:rsidR="00722D6D" w:rsidRPr="00B63E5B" w:rsidRDefault="00722D6D" w:rsidP="008E520B">
      <w:pPr>
        <w:numPr>
          <w:ilvl w:val="0"/>
          <w:numId w:val="19"/>
        </w:numPr>
        <w:tabs>
          <w:tab w:val="center" w:pos="4153"/>
          <w:tab w:val="right" w:pos="8306"/>
        </w:tabs>
        <w:spacing w:after="0"/>
        <w:ind w:left="426" w:right="-291" w:hanging="426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Graham M. Procter S. Longman songs and chants. </w:t>
      </w:r>
      <w:r w:rsidRPr="00B63E5B">
        <w:rPr>
          <w:rFonts w:ascii="Times New Roman" w:eastAsia="Times New Roman" w:hAnsi="Times New Roman"/>
          <w:b/>
          <w:iCs/>
          <w:sz w:val="24"/>
          <w:szCs w:val="24"/>
          <w:lang w:val="en-US" w:eastAsia="ru-RU"/>
        </w:rPr>
        <w:t xml:space="preserve">- </w:t>
      </w:r>
      <w:r w:rsidRPr="00B63E5B">
        <w:rPr>
          <w:rFonts w:ascii="Times New Roman" w:eastAsia="Times New Roman" w:hAnsi="Times New Roman"/>
          <w:sz w:val="24"/>
          <w:szCs w:val="24"/>
          <w:lang w:val="en-US" w:eastAsia="ru-RU"/>
        </w:rPr>
        <w:t>Longman, 2003.</w:t>
      </w: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val="en-US" w:eastAsia="ru-RU"/>
        </w:rPr>
      </w:pP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hAnsi="Times New Roman"/>
          <w:sz w:val="24"/>
          <w:szCs w:val="24"/>
          <w:lang w:eastAsia="ru-RU"/>
        </w:rPr>
        <w:t xml:space="preserve"> М. А. Методические рекомендации по самостоятельному изучению УМК по иностранным языкам для средней школы // Учебное пособие. </w:t>
      </w:r>
      <w:proofErr w:type="gramStart"/>
      <w:r w:rsidRPr="00B63E5B">
        <w:rPr>
          <w:rFonts w:ascii="Times New Roman" w:hAnsi="Times New Roman"/>
          <w:sz w:val="24"/>
          <w:szCs w:val="24"/>
          <w:lang w:eastAsia="ru-RU"/>
        </w:rPr>
        <w:t>–Н</w:t>
      </w:r>
      <w:proofErr w:type="gramEnd"/>
      <w:r w:rsidRPr="00B63E5B">
        <w:rPr>
          <w:rFonts w:ascii="Times New Roman" w:hAnsi="Times New Roman"/>
          <w:sz w:val="24"/>
          <w:szCs w:val="24"/>
          <w:lang w:eastAsia="ru-RU"/>
        </w:rPr>
        <w:t xml:space="preserve">. Новгород: НГЛУ, 2011. – 39 с. 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Гончарук О.В. Технические средства обучения (ТСО) и новые информационные технологии (НИТ) в преподавании иностранных языков: Учебное пособие. - </w:t>
      </w:r>
      <w:proofErr w:type="spellStart"/>
      <w:r w:rsidRPr="00B63E5B">
        <w:rPr>
          <w:rFonts w:ascii="Times New Roman" w:hAnsi="Times New Roman"/>
          <w:sz w:val="24"/>
          <w:szCs w:val="24"/>
        </w:rPr>
        <w:t>Н.Новгород</w:t>
      </w:r>
      <w:proofErr w:type="spellEnd"/>
      <w:r w:rsidRPr="00B63E5B">
        <w:rPr>
          <w:rFonts w:ascii="Times New Roman" w:hAnsi="Times New Roman"/>
          <w:sz w:val="24"/>
          <w:szCs w:val="24"/>
        </w:rPr>
        <w:t>, 2008.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Иванова Н.В. Методика драматизации сказки как средство развития </w:t>
      </w:r>
      <w:proofErr w:type="spellStart"/>
      <w:r w:rsidRPr="00B63E5B">
        <w:rPr>
          <w:rFonts w:ascii="Times New Roman" w:hAnsi="Times New Roman"/>
          <w:sz w:val="24"/>
          <w:szCs w:val="24"/>
        </w:rPr>
        <w:t>коммуникативности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младших школьников при обучении иностранному языку. </w:t>
      </w:r>
      <w:proofErr w:type="spellStart"/>
      <w:r w:rsidRPr="00B63E5B">
        <w:rPr>
          <w:rFonts w:ascii="Times New Roman" w:hAnsi="Times New Roman"/>
          <w:sz w:val="24"/>
          <w:szCs w:val="24"/>
        </w:rPr>
        <w:t>Автореф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E5B">
        <w:rPr>
          <w:rFonts w:ascii="Times New Roman" w:hAnsi="Times New Roman"/>
          <w:sz w:val="24"/>
          <w:szCs w:val="24"/>
        </w:rPr>
        <w:t>дис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B63E5B">
        <w:rPr>
          <w:rFonts w:ascii="Times New Roman" w:hAnsi="Times New Roman"/>
          <w:sz w:val="24"/>
          <w:szCs w:val="24"/>
        </w:rPr>
        <w:t>пед</w:t>
      </w:r>
      <w:proofErr w:type="spellEnd"/>
      <w:r w:rsidRPr="00B63E5B">
        <w:rPr>
          <w:rFonts w:ascii="Times New Roman" w:hAnsi="Times New Roman"/>
          <w:sz w:val="24"/>
          <w:szCs w:val="24"/>
        </w:rPr>
        <w:t>. наук. - М., 2007.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Нефедова Т.Е.  Коллаж и </w:t>
      </w:r>
      <w:proofErr w:type="spellStart"/>
      <w:r w:rsidRPr="00B63E5B">
        <w:rPr>
          <w:rFonts w:ascii="Times New Roman" w:hAnsi="Times New Roman"/>
          <w:sz w:val="24"/>
          <w:szCs w:val="24"/>
        </w:rPr>
        <w:t>коллажирование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// Иностранные языки в школе. -1993.- </w:t>
      </w:r>
      <w:r w:rsidRPr="00B63E5B">
        <w:rPr>
          <w:rFonts w:ascii="Times New Roman" w:hAnsi="Times New Roman"/>
          <w:sz w:val="24"/>
          <w:szCs w:val="24"/>
          <w:lang w:val="en-US"/>
        </w:rPr>
        <w:t xml:space="preserve">№ 2. 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>Никитенко З.Н. Аутентичные песни// Иностранные языки в школе. - 1996.- №1.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E5B">
        <w:rPr>
          <w:rFonts w:ascii="Times New Roman" w:hAnsi="Times New Roman"/>
          <w:sz w:val="24"/>
          <w:szCs w:val="24"/>
        </w:rPr>
        <w:t xml:space="preserve">Симаков В.Д. Педагогический потенциал </w:t>
      </w:r>
      <w:proofErr w:type="gramStart"/>
      <w:r w:rsidRPr="00B63E5B">
        <w:rPr>
          <w:rFonts w:ascii="Times New Roman" w:hAnsi="Times New Roman"/>
          <w:sz w:val="24"/>
          <w:szCs w:val="24"/>
        </w:rPr>
        <w:t>детского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видеотворчества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в общеобразовательной школе. </w:t>
      </w:r>
      <w:proofErr w:type="spellStart"/>
      <w:r w:rsidRPr="00B63E5B">
        <w:rPr>
          <w:rFonts w:ascii="Times New Roman" w:hAnsi="Times New Roman"/>
          <w:sz w:val="24"/>
          <w:szCs w:val="24"/>
        </w:rPr>
        <w:t>Автореф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63E5B">
        <w:rPr>
          <w:rFonts w:ascii="Times New Roman" w:hAnsi="Times New Roman"/>
          <w:sz w:val="24"/>
          <w:szCs w:val="24"/>
        </w:rPr>
        <w:t>дис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. … канд. </w:t>
      </w:r>
      <w:proofErr w:type="spellStart"/>
      <w:r w:rsidRPr="00B63E5B">
        <w:rPr>
          <w:rFonts w:ascii="Times New Roman" w:hAnsi="Times New Roman"/>
          <w:sz w:val="24"/>
          <w:szCs w:val="24"/>
        </w:rPr>
        <w:t>пед</w:t>
      </w:r>
      <w:proofErr w:type="spellEnd"/>
      <w:r w:rsidRPr="00B63E5B">
        <w:rPr>
          <w:rFonts w:ascii="Times New Roman" w:hAnsi="Times New Roman"/>
          <w:sz w:val="24"/>
          <w:szCs w:val="24"/>
        </w:rPr>
        <w:t>. наук. - М., 2008.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</w:rPr>
        <w:t>Чередник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С.В. Работа над </w:t>
      </w:r>
      <w:proofErr w:type="gramStart"/>
      <w:r w:rsidRPr="00B63E5B">
        <w:rPr>
          <w:rFonts w:ascii="Times New Roman" w:hAnsi="Times New Roman"/>
          <w:sz w:val="24"/>
          <w:szCs w:val="24"/>
        </w:rPr>
        <w:t>поэтическими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63E5B">
        <w:rPr>
          <w:rFonts w:ascii="Times New Roman" w:hAnsi="Times New Roman"/>
          <w:sz w:val="24"/>
          <w:szCs w:val="24"/>
        </w:rPr>
        <w:t>призведениями</w:t>
      </w:r>
      <w:proofErr w:type="spellEnd"/>
      <w:r w:rsidRPr="00B63E5B">
        <w:rPr>
          <w:rFonts w:ascii="Times New Roman" w:hAnsi="Times New Roman"/>
          <w:sz w:val="24"/>
          <w:szCs w:val="24"/>
        </w:rPr>
        <w:t xml:space="preserve"> на уроках английского языка// Иностранные языки в школе. - 2002. - №4.</w:t>
      </w:r>
    </w:p>
    <w:p w:rsidR="00722D6D" w:rsidRPr="00B63E5B" w:rsidRDefault="00722D6D" w:rsidP="008E520B">
      <w:pPr>
        <w:numPr>
          <w:ilvl w:val="0"/>
          <w:numId w:val="20"/>
        </w:numPr>
        <w:spacing w:after="0"/>
        <w:ind w:left="426" w:hanging="426"/>
        <w:contextualSpacing/>
        <w:jc w:val="both"/>
        <w:rPr>
          <w:rFonts w:ascii="Times New Roman" w:hAnsi="Times New Roman"/>
          <w:sz w:val="24"/>
          <w:szCs w:val="24"/>
          <w:lang w:val="en-US" w:eastAsia="ru-RU"/>
        </w:rPr>
      </w:pPr>
      <w:proofErr w:type="spellStart"/>
      <w:r w:rsidRPr="00B63E5B">
        <w:rPr>
          <w:rFonts w:ascii="Times New Roman" w:hAnsi="Times New Roman"/>
          <w:sz w:val="24"/>
          <w:szCs w:val="24"/>
          <w:lang w:val="en-US" w:eastAsia="ru-RU"/>
        </w:rPr>
        <w:t>Ladousse</w:t>
      </w:r>
      <w:proofErr w:type="spellEnd"/>
      <w:r w:rsidRPr="00B63E5B">
        <w:rPr>
          <w:rFonts w:ascii="Times New Roman" w:hAnsi="Times New Roman"/>
          <w:sz w:val="24"/>
          <w:szCs w:val="24"/>
          <w:lang w:val="en-US" w:eastAsia="ru-RU"/>
        </w:rPr>
        <w:t xml:space="preserve"> G.P. Role play. – Oxford University Press. – 2005.</w:t>
      </w: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FF0000"/>
          <w:sz w:val="24"/>
          <w:szCs w:val="24"/>
          <w:lang w:val="en-US" w:eastAsia="ru-RU"/>
        </w:rPr>
      </w:pPr>
    </w:p>
    <w:p w:rsidR="00722D6D" w:rsidRPr="00B63E5B" w:rsidRDefault="00722D6D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Иностранные языки в школе. Режим доступа: </w:t>
      </w:r>
      <w:hyperlink r:id="rId50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http://www.flsmozaika.ru/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Портал для учителей английского языка.  Режим доступа: </w:t>
      </w:r>
      <w:hyperlink r:id="rId51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http://www.englishteachers.ru/</w:t>
        </w:r>
      </w:hyperlink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Электронная библиотека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Elibrary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Режим доступа: </w:t>
      </w:r>
      <w:hyperlink r:id="rId52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http://elibrary.ru/defaultx.asp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A guide to learning English.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53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esl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fis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edu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index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htm</w:t>
        </w:r>
        <w:proofErr w:type="spellEnd"/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Electronic Journal of Foreign Language Teaching.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Режим доступа: </w:t>
      </w:r>
      <w:hyperlink r:id="rId54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-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flt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nus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edu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sg</w:t>
        </w:r>
        <w:proofErr w:type="spellEnd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main</w:t>
        </w:r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htm</w:t>
        </w:r>
        <w:proofErr w:type="spellEnd"/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Teaching English: </w:t>
      </w:r>
      <w:hyperlink r:id="rId55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http://www.teachingenglish.org.uk/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Language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Assistant 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: </w:t>
      </w:r>
      <w:hyperlink r:id="rId56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http://www.teachingenglish.org.uk/language-assistant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722D6D" w:rsidRPr="00B63E5B" w:rsidRDefault="00722D6D" w:rsidP="008E520B">
      <w:pPr>
        <w:numPr>
          <w:ilvl w:val="0"/>
          <w:numId w:val="2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Better Language 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>Teaching .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Режим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доступа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: </w:t>
      </w:r>
      <w:hyperlink r:id="rId57" w:history="1">
        <w:r w:rsidRPr="00B63E5B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http://www.betterlanguageteaching.com/home</w:t>
        </w:r>
      </w:hyperlink>
      <w:r w:rsidRPr="00B63E5B">
        <w:rPr>
          <w:rFonts w:ascii="Times New Roman" w:eastAsia="Times New Roman" w:hAnsi="Times New Roman"/>
          <w:bCs/>
          <w:iCs/>
          <w:sz w:val="24"/>
          <w:szCs w:val="24"/>
          <w:lang w:val="en-US" w:eastAsia="ru-RU"/>
        </w:rPr>
        <w:t xml:space="preserve"> 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val="en-US"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22D6D" w:rsidRPr="00B63E5B" w:rsidRDefault="00722D6D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22D6D" w:rsidRPr="00B63E5B" w:rsidRDefault="00722D6D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722D6D" w:rsidRPr="00B63E5B" w:rsidRDefault="00722D6D" w:rsidP="008E52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учебного кабинета.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раздаточный материал, наглядные пособия, справочники, тесты.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22D6D" w:rsidRPr="00B63E5B" w:rsidRDefault="00722D6D" w:rsidP="008E520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1. Научная электронная библиотека (http://elibrary.ru/)</w:t>
      </w:r>
    </w:p>
    <w:p w:rsidR="00722D6D" w:rsidRPr="00B63E5B" w:rsidRDefault="00722D6D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Электронная информационно-образовательная среда </w:t>
      </w:r>
      <w:proofErr w:type="spell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Мининского</w:t>
      </w:r>
      <w:proofErr w:type="spell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университета  (http://ya.mininuniver.ru/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)</w:t>
      </w:r>
      <w:proofErr w:type="gramEnd"/>
    </w:p>
    <w:p w:rsidR="00166723" w:rsidRDefault="00166723" w:rsidP="00157319">
      <w:pPr>
        <w:spacing w:after="0"/>
        <w:jc w:val="center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166723" w:rsidRDefault="00166723" w:rsidP="00157319">
      <w:pPr>
        <w:spacing w:after="0"/>
        <w:jc w:val="center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</w:pPr>
    </w:p>
    <w:p w:rsidR="00026383" w:rsidRPr="00B63E5B" w:rsidRDefault="00D97E74" w:rsidP="00157319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sz w:val="24"/>
          <w:szCs w:val="24"/>
          <w:lang w:eastAsia="ru-RU"/>
        </w:rPr>
        <w:t>5.7. ПРОГРАММА ДИСЦИПЛИНЫ</w:t>
      </w:r>
    </w:p>
    <w:p w:rsidR="00DB597C" w:rsidRPr="00B63E5B" w:rsidRDefault="008E520B" w:rsidP="008E520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D97E74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УЧЕБНОЕ СОБЫТИЕ</w:t>
      </w: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E520B" w:rsidRPr="00B63E5B" w:rsidRDefault="008E520B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Рабочая программа учебной дисциплины «Учебное событие» для магистров разработана в соответствии с требованиями к профессиональному образованию, диктуемыми изменениями на рынке труда и в сфере высшего образования. 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Программа представляет собой нормативный документ, определяющий содержание, объем, порядок изучения и преподавания дисциплины «Учебное событие». В содержание программы дисциплины входят её цели и задачи, образовательные результаты, тематический план, методы обучения, рейтинг-план, критерии аттестации, перечень источников для подготовки студентов, включая список электронных ресурсов, материалы для работы по организации самостоятельной работы студентов, а также фонды оценочных средств.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Данная Программа рассчитана на курс общей трудоемкостью 2 зачётные (кредитные) единицы (72 академических часа: </w:t>
      </w:r>
      <w:r w:rsidR="005C4627">
        <w:rPr>
          <w:rFonts w:ascii="Times New Roman" w:eastAsia="Times New Roman" w:hAnsi="Times New Roman"/>
          <w:bCs/>
          <w:sz w:val="24"/>
          <w:szCs w:val="24"/>
          <w:lang w:eastAsia="ru-RU"/>
        </w:rPr>
        <w:t>8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аудиторной работы, </w:t>
      </w:r>
      <w:r w:rsidR="005C4627">
        <w:rPr>
          <w:rFonts w:ascii="Times New Roman" w:eastAsia="Times New Roman" w:hAnsi="Times New Roman"/>
          <w:bCs/>
          <w:sz w:val="24"/>
          <w:szCs w:val="24"/>
          <w:lang w:eastAsia="ru-RU"/>
        </w:rPr>
        <w:t>60</w:t>
      </w:r>
      <w:bookmarkStart w:id="0" w:name="_GoBack"/>
      <w:bookmarkEnd w:id="0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самостоятельной работы). </w:t>
      </w:r>
    </w:p>
    <w:p w:rsidR="00DB597C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Целевая группа данного курса – студенты 2 курса магистратуры, успешно овладевшие дисциплинами: Инновационные процессы в образовании, Методика высшей школы, Практический курс английского языка.</w:t>
      </w:r>
    </w:p>
    <w:p w:rsidR="008E520B" w:rsidRPr="00B63E5B" w:rsidRDefault="008E520B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B597C" w:rsidRPr="00B63E5B" w:rsidRDefault="00D97E74" w:rsidP="001573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 xml:space="preserve">Дисциплина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«Учебное событие» </w:t>
      </w:r>
      <w:r w:rsidRPr="00B63E5B">
        <w:rPr>
          <w:rFonts w:ascii="Times New Roman" w:hAnsi="Times New Roman"/>
          <w:sz w:val="24"/>
          <w:szCs w:val="24"/>
        </w:rPr>
        <w:t xml:space="preserve">является дисциплиной по выбору модуля 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>«Современные подходы к обучению иностранным языкам».</w:t>
      </w:r>
    </w:p>
    <w:p w:rsidR="008E520B" w:rsidRPr="00B63E5B" w:rsidRDefault="008E520B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B63E5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B63E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63E5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97E74"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создание условий для формирования у обучающихся системы знаний, выработки способности по проектированию учебных событий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 способствовать формированию у студентов научных знаний в области моделирования и реализации событийного подхода;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развитию у студентов знаний для готовности осуществления реализации образовательного события;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развитию у студентов навыков анализа образовательного пространства с позиции его устойчивых критериев как поля проектирования образовательного события;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студентов навыков и умений проектировать образовательное событие как ключевое звено индивидуального образовательного маршрута;</w:t>
      </w:r>
    </w:p>
    <w:p w:rsidR="00D97E74" w:rsidRPr="00B63E5B" w:rsidRDefault="00D97E74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студентов знаний, умений и навыков реализации экспертизы образовательного события.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67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УК-3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УК-3.1. Демонстрирует знание методов формирования команды и управления командной работой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УК-3.2. Разрабатывает и реализует командную стратегию в групповой деятельности для достижения поставленной цели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01B8E" w:rsidRPr="00B63E5B" w:rsidRDefault="00601B8E" w:rsidP="00601B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ПК-1. </w:t>
      </w:r>
      <w:proofErr w:type="gramStart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анализировать результаты научных исследований по преподаваемому предмету, применять их при решении конкретных научно-исследовательских задач и руководить научной деятельностью обучающихся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ПК.1.1. Владеет методологией исследовательской работы по лингвистике, навыками систематической и планомерной работы с научной литературой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>ПК.1.2. Анализирует теоретические и практические результаты исследований, применяет полученные систематизированные знания для осуществления собственного научного исследования или для руководства научной деятельностью обучающихся</w:t>
      </w:r>
    </w:p>
    <w:p w:rsidR="00601B8E" w:rsidRPr="00B63E5B" w:rsidRDefault="00601B8E" w:rsidP="00601B8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A81EA5" w:rsidRPr="00B63E5B" w:rsidTr="00601B8E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lastRenderedPageBreak/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A81EA5" w:rsidP="0015731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7F4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A81EA5" w:rsidRPr="00B63E5B" w:rsidRDefault="005A7F4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ИДК</w:t>
            </w:r>
            <w:r w:rsidR="00A81EA5" w:rsidRPr="00B63E5B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1EA5" w:rsidRPr="00B63E5B" w:rsidRDefault="00A81EA5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A81EA5" w:rsidRPr="00B63E5B" w:rsidTr="00601B8E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63E5B" w:rsidRDefault="00601B8E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63E5B" w:rsidRDefault="00601B8E" w:rsidP="0015731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использование методов и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инструментов</w:t>
            </w: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управления проектом для решения профессиональных задач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1EA5" w:rsidRPr="00B63E5B" w:rsidRDefault="00601B8E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ОР-1-7-1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1EA5" w:rsidRPr="00B63E5B" w:rsidRDefault="00601B8E" w:rsidP="00601B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Демонстрирует умение решения конкретных научно-исследовательских и методических задач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1B8E" w:rsidRPr="00B63E5B" w:rsidRDefault="00601B8E" w:rsidP="00601B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УК-3.1. </w:t>
            </w:r>
          </w:p>
          <w:p w:rsidR="00601B8E" w:rsidRPr="00B63E5B" w:rsidRDefault="00601B8E" w:rsidP="00601B8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УК-3.2.</w:t>
            </w:r>
          </w:p>
          <w:p w:rsidR="00A81EA5" w:rsidRPr="00B63E5B" w:rsidRDefault="00601B8E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ПК.1.1.</w:t>
            </w:r>
          </w:p>
          <w:p w:rsidR="00601B8E" w:rsidRPr="00B63E5B" w:rsidRDefault="00601B8E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ПК.1.2.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CC5F9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:rsidR="00CC5F93" w:rsidRPr="00B63E5B" w:rsidRDefault="00CC5F93" w:rsidP="00CC5F9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  <w:p w:rsidR="00CC5F93" w:rsidRPr="00B63E5B" w:rsidRDefault="00CC5F93" w:rsidP="00CC5F9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 xml:space="preserve">Контрольная работа </w:t>
            </w:r>
          </w:p>
          <w:p w:rsidR="00A81EA5" w:rsidRPr="00B63E5B" w:rsidRDefault="00CC5F93" w:rsidP="00CC5F9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Доклад-сообщение</w:t>
            </w:r>
          </w:p>
        </w:tc>
      </w:tr>
    </w:tbl>
    <w:p w:rsidR="00DB597C" w:rsidRPr="00B63E5B" w:rsidRDefault="00DB597C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86"/>
        <w:gridCol w:w="851"/>
        <w:gridCol w:w="850"/>
        <w:gridCol w:w="1134"/>
        <w:gridCol w:w="1117"/>
        <w:gridCol w:w="832"/>
      </w:tblGrid>
      <w:tr w:rsidR="00A329B6" w:rsidRPr="00B63E5B" w:rsidTr="008E520B">
        <w:trPr>
          <w:trHeight w:val="203"/>
        </w:trPr>
        <w:tc>
          <w:tcPr>
            <w:tcW w:w="47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329B6" w:rsidRPr="00B63E5B" w:rsidTr="008E520B">
        <w:trPr>
          <w:trHeight w:val="533"/>
        </w:trPr>
        <w:tc>
          <w:tcPr>
            <w:tcW w:w="47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B63E5B" w:rsidRDefault="00A329B6" w:rsidP="0015731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="002027D4"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Основные понятия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1.1</w:t>
            </w:r>
            <w:r w:rsidR="00D97E74"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Событийный подход в организации образовательной деятельности: теория и практика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 </w:t>
            </w:r>
            <w:r w:rsidR="00D97E74"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Формы и признаки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="00D97E74" w:rsidRPr="00B63E5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моделирования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</w:tr>
      <w:tr w:rsidR="00A329B6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2.1 Технологии моделирования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A329B6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329B6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D97E74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 Моделирование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D97E74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 Методы презентации образовательного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D97E74" w:rsidRPr="00B63E5B" w:rsidTr="008E520B">
        <w:trPr>
          <w:trHeight w:val="1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2027D4" w:rsidP="0015731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2.4. Презентация учебного события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D97E74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97E74" w:rsidRPr="00B63E5B" w:rsidRDefault="001B4760" w:rsidP="0015731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1B4760" w:rsidRPr="00B63E5B" w:rsidTr="008E520B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4760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4760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B4760" w:rsidRPr="00B63E5B" w:rsidTr="008E520B">
        <w:trPr>
          <w:trHeight w:val="357"/>
        </w:trPr>
        <w:tc>
          <w:tcPr>
            <w:tcW w:w="4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4760" w:rsidRPr="00B63E5B" w:rsidRDefault="001B4760" w:rsidP="001B476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B4760" w:rsidRPr="00B63E5B" w:rsidRDefault="001B4760" w:rsidP="00C826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DB597C" w:rsidRPr="00B63E5B" w:rsidRDefault="00DB597C" w:rsidP="00157319">
      <w:pPr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027D4" w:rsidRPr="00B63E5B" w:rsidRDefault="002027D4" w:rsidP="00157319">
      <w:pPr>
        <w:spacing w:after="0"/>
        <w:ind w:firstLine="70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При изучении дисциплины </w:t>
      </w:r>
      <w:r w:rsidRPr="00B63E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«Учебное событие»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используются следующие методы обучения: выполнение тестов, дискуссии, ролевые игры,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творческие задания, </w:t>
      </w:r>
      <w:r w:rsidRPr="00B63E5B">
        <w:rPr>
          <w:rFonts w:ascii="Times New Roman" w:eastAsia="Arial" w:hAnsi="Times New Roman"/>
          <w:sz w:val="24"/>
          <w:szCs w:val="24"/>
          <w:lang w:eastAsia="ru-RU"/>
        </w:rPr>
        <w:t xml:space="preserve">презентации результатов деятельности, поиск и отбор значимой информации по заданной тематике, </w:t>
      </w:r>
      <w:r w:rsidRPr="00B63E5B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выполнение индивидуальных / групповых проектов.</w:t>
      </w:r>
    </w:p>
    <w:p w:rsidR="00CC5F93" w:rsidRDefault="00CC5F93" w:rsidP="0015731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66723" w:rsidRPr="00B63E5B" w:rsidRDefault="00166723" w:rsidP="00157319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1D1781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1D1781"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CC5F93" w:rsidRPr="00B63E5B" w:rsidRDefault="00CC5F93" w:rsidP="00CC5F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C5F93" w:rsidRPr="00B63E5B" w:rsidTr="00363E1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min-max</w:t>
            </w:r>
            <w:proofErr w:type="spellEnd"/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ОР-1-7-1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Тест</w:t>
            </w:r>
            <w:proofErr w:type="spellEnd"/>
          </w:p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ОР-1-7-1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Индивидуальная работа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Контрольная работа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>
            <w:pPr>
              <w:rPr>
                <w:rFonts w:ascii="Times New Roman" w:hAnsi="Times New Roman"/>
              </w:rPr>
            </w:pPr>
            <w:r w:rsidRPr="00B63E5B">
              <w:rPr>
                <w:rFonts w:ascii="Times New Roman" w:eastAsia="Times New Roman" w:hAnsi="Times New Roman"/>
                <w:lang w:eastAsia="ru-RU"/>
              </w:rPr>
              <w:t>ОР-1-7-1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</w:rPr>
              <w:t>Доклад-сообщение</w:t>
            </w: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по рейтингу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C5F93" w:rsidRPr="00B63E5B" w:rsidTr="00363E1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5F93" w:rsidRPr="00B63E5B" w:rsidRDefault="00CC5F93" w:rsidP="00363E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C5F93" w:rsidRPr="00B63E5B" w:rsidRDefault="00CC5F93" w:rsidP="00CC5F93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</w:rPr>
      </w:pPr>
    </w:p>
    <w:p w:rsidR="00DB597C" w:rsidRPr="00B63E5B" w:rsidRDefault="00DB597C" w:rsidP="0015731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Pr="00B63E5B" w:rsidRDefault="00DB597C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 Фролова С.В.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Педагогическое сопровождение студента на индивидуальном образовательном маршруте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внеучебной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деятельности: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="00601B8E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Нижний Новгород: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Мининский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ун-т, 2016</w:t>
      </w:r>
    </w:p>
    <w:p w:rsidR="002027D4" w:rsidRPr="00B63E5B" w:rsidRDefault="0059158B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М.А. Педагогические технологии обучения иностранным языкам в школе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[Электронный ресурс].  / М.А.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Ариян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- 2-е изд., стер.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«Флинта», 2016.  - URL: http://biblioclub.ru/index.php?page=book&amp;id=482497</w:t>
      </w:r>
    </w:p>
    <w:p w:rsidR="002027D4" w:rsidRPr="00B63E5B" w:rsidRDefault="00DB597C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027D4" w:rsidRPr="00B63E5B" w:rsidRDefault="0059158B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Фролова С.В.</w:t>
      </w:r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Навигатор по созданию индивидуального образовательного маршрута формирования духовно-нравственных ценностей студентов: </w:t>
      </w:r>
      <w:proofErr w:type="spellStart"/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="002027D4"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Нижний Новгород: , 2013</w:t>
      </w:r>
    </w:p>
    <w:p w:rsidR="0059158B" w:rsidRPr="00B63E5B" w:rsidRDefault="0059158B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Мусихина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Мусихина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О.Н. Английский язык: интенсивный курс подготовки к ЕГЭ / О.Н.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Мусихина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Е.В.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Домашек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В.В.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Вишневецкая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 )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.[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Электронный ресурс].  - Ростов-на-Дону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«Феникс», 2011. - 286 с.- URL: http://biblioclub.ru/index.php?page=book&amp;id=271496</w:t>
      </w:r>
    </w:p>
    <w:p w:rsidR="0059158B" w:rsidRPr="00B63E5B" w:rsidRDefault="0059158B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 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Мильруд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Р.П. Методика преподавания английского языка =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English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Teaching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Methodology</w:t>
      </w:r>
      <w:proofErr w:type="spellEnd"/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для студентов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вузов:Допущено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М-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вом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образования и науки РФ. - Москва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Дрофа, 2005. - 254 с.</w:t>
      </w:r>
    </w:p>
    <w:p w:rsidR="00DB597C" w:rsidRPr="00B63E5B" w:rsidRDefault="00DB597C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Фролова С.В.</w:t>
      </w: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Проектирование индивидуального образовательного маршрута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внеучебной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деятельности по формированию духовно-нравственных ценностей у студентов: 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Учеб</w:t>
      </w:r>
      <w:proofErr w:type="gram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.п</w:t>
      </w:r>
      <w:proofErr w:type="gram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особие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Нижний Новгород: НГПУ, 2012</w:t>
      </w:r>
    </w:p>
    <w:p w:rsidR="00DB597C" w:rsidRPr="00B63E5B" w:rsidRDefault="00DB597C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www.biblioclub.ru - ЭБС «Университетская библиотека онлайн»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www.elibrary.ru - Научная электронная библиотека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www.ebiblioteka.ru - Универсальные базы данных изданий </w:t>
      </w:r>
    </w:p>
    <w:p w:rsidR="002027D4" w:rsidRPr="00B63E5B" w:rsidRDefault="002027D4" w:rsidP="00157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ru.spinform.ru/</w:t>
      </w:r>
      <w:proofErr w:type="spellStart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ru</w:t>
      </w:r>
      <w:proofErr w:type="spellEnd"/>
      <w:r w:rsidRPr="00B63E5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Базы данных по законодательству Российской Федерации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B63E5B" w:rsidRDefault="00DB597C" w:rsidP="00157319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B63E5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Pr="00B63E5B" w:rsidRDefault="00DB597C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9158B" w:rsidRPr="00B63E5B" w:rsidRDefault="0059158B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Реализация дисциплины требует наличия учебного оборудования: компьютерного или мультимедийного класса.</w:t>
      </w:r>
    </w:p>
    <w:p w:rsidR="0059158B" w:rsidRPr="00B63E5B" w:rsidRDefault="0059158B" w:rsidP="00157319">
      <w:pPr>
        <w:autoSpaceDE w:val="0"/>
        <w:autoSpaceDN w:val="0"/>
        <w:adjustRightInd w:val="0"/>
        <w:spacing w:after="0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Оборудование учебного кабинета: комплект электронных пособий для студентов, материалы электронных папок, словари, тесты, раздаточный материал. Дополнительный материал и задания для самостоятельной работы размещены на образовательной платформе </w:t>
      </w:r>
      <w:proofErr w:type="spellStart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B63E5B">
        <w:rPr>
          <w:rFonts w:ascii="Times New Roman" w:eastAsiaTheme="minorHAnsi" w:hAnsi="Times New Roman"/>
          <w:color w:val="000000"/>
          <w:sz w:val="24"/>
          <w:szCs w:val="24"/>
        </w:rPr>
        <w:t xml:space="preserve">. </w:t>
      </w:r>
    </w:p>
    <w:p w:rsidR="0059158B" w:rsidRPr="00B63E5B" w:rsidRDefault="0059158B" w:rsidP="00157319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Технические средства обучения: аудиоаппаратура, компьютерное обеспечение, мультимедийное оборудование.</w:t>
      </w:r>
    </w:p>
    <w:p w:rsidR="0059158B" w:rsidRPr="00B63E5B" w:rsidRDefault="0059158B" w:rsidP="0015731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63E5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9158B" w:rsidRPr="00B63E5B" w:rsidRDefault="0059158B" w:rsidP="003246B3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B63E5B">
        <w:rPr>
          <w:rFonts w:ascii="Times New Roman" w:hAnsi="Times New Roman"/>
          <w:sz w:val="24"/>
          <w:szCs w:val="24"/>
          <w:lang w:val="en-US"/>
        </w:rPr>
        <w:t>Microsoft Office (Excel, Power Point, Word).</w:t>
      </w:r>
    </w:p>
    <w:p w:rsidR="0059158B" w:rsidRPr="00B63E5B" w:rsidRDefault="0059158B" w:rsidP="003246B3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  <w:highlight w:val="white"/>
        </w:rPr>
        <w:t xml:space="preserve">Электронная информационно-образовательная среда </w:t>
      </w:r>
      <w:proofErr w:type="spellStart"/>
      <w:r w:rsidRPr="00B63E5B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B63E5B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B63E5B">
        <w:rPr>
          <w:rFonts w:ascii="Times New Roman" w:hAnsi="Times New Roman"/>
          <w:sz w:val="24"/>
          <w:szCs w:val="24"/>
        </w:rPr>
        <w:t xml:space="preserve"> (</w:t>
      </w:r>
      <w:hyperlink r:id="rId58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B63E5B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59158B" w:rsidRPr="00B63E5B" w:rsidRDefault="0059158B" w:rsidP="003246B3">
      <w:pPr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>Научная электронная библиотека (</w:t>
      </w:r>
      <w:hyperlink r:id="rId59">
        <w:r w:rsidRPr="00B63E5B">
          <w:rPr>
            <w:rFonts w:ascii="Times New Roman" w:hAnsi="Times New Roman"/>
            <w:color w:val="1155CC"/>
            <w:sz w:val="24"/>
            <w:szCs w:val="24"/>
            <w:u w:val="single"/>
          </w:rPr>
          <w:t>http://elibrary.ru/</w:t>
        </w:r>
      </w:hyperlink>
      <w:r w:rsidRPr="00B63E5B">
        <w:rPr>
          <w:rFonts w:ascii="Times New Roman" w:hAnsi="Times New Roman"/>
          <w:sz w:val="24"/>
          <w:szCs w:val="24"/>
        </w:rPr>
        <w:t>)</w:t>
      </w:r>
      <w:r w:rsidRPr="00B63E5B">
        <w:rPr>
          <w:rFonts w:ascii="Times New Roman" w:hAnsi="Times New Roman"/>
          <w:i/>
          <w:sz w:val="24"/>
          <w:szCs w:val="24"/>
        </w:rPr>
        <w:t xml:space="preserve"> </w:t>
      </w:r>
    </w:p>
    <w:p w:rsidR="00DB597C" w:rsidRDefault="00DB597C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66723" w:rsidRDefault="00166723" w:rsidP="0015731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597C" w:rsidRPr="00B63E5B" w:rsidRDefault="00166723" w:rsidP="0015731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DB597C" w:rsidRPr="00B63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601B8E" w:rsidRPr="00B63E5B" w:rsidRDefault="00601B8E" w:rsidP="00157319">
      <w:pPr>
        <w:tabs>
          <w:tab w:val="left" w:pos="1134"/>
        </w:tabs>
        <w:spacing w:after="0"/>
        <w:ind w:firstLine="567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1781" w:rsidRPr="00B63E5B" w:rsidRDefault="001D1781" w:rsidP="00157319">
      <w:pPr>
        <w:tabs>
          <w:tab w:val="left" w:pos="1134"/>
        </w:tabs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 w:rsidRPr="00B63E5B"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D1781" w:rsidRPr="00B63E5B" w:rsidRDefault="001D1781" w:rsidP="00601B8E">
      <w:pPr>
        <w:tabs>
          <w:tab w:val="left" w:pos="-7797"/>
        </w:tabs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B63E5B">
        <w:rPr>
          <w:rFonts w:ascii="Times New Roman" w:hAnsi="Times New Roman"/>
          <w:sz w:val="24"/>
          <w:szCs w:val="24"/>
        </w:rPr>
        <w:tab/>
        <w:t xml:space="preserve">Рейтинговая </w:t>
      </w:r>
      <w:r w:rsidR="00C012AC" w:rsidRPr="00B63E5B">
        <w:rPr>
          <w:rFonts w:ascii="Times New Roman" w:hAnsi="Times New Roman"/>
          <w:sz w:val="24"/>
          <w:szCs w:val="24"/>
        </w:rPr>
        <w:t>оценка по модулю рассчитывается</w:t>
      </w:r>
      <w:r w:rsidRPr="00B63E5B">
        <w:rPr>
          <w:rFonts w:ascii="Times New Roman" w:hAnsi="Times New Roman"/>
          <w:sz w:val="24"/>
          <w:szCs w:val="24"/>
        </w:rPr>
        <w:t xml:space="preserve"> по формуле: </w:t>
      </w:r>
    </w:p>
    <w:p w:rsidR="001D1781" w:rsidRPr="00B63E5B" w:rsidRDefault="001D1781" w:rsidP="00601B8E">
      <w:pPr>
        <w:tabs>
          <w:tab w:val="left" w:pos="1320"/>
        </w:tabs>
        <w:spacing w:after="0"/>
        <w:ind w:left="360"/>
        <w:rPr>
          <w:rFonts w:ascii="Times New Roman" w:hAnsi="Times New Roman"/>
          <w:sz w:val="24"/>
          <w:szCs w:val="24"/>
        </w:rPr>
      </w:pPr>
      <w:proofErr w:type="spellStart"/>
      <w:r w:rsidRPr="00B63E5B">
        <w:rPr>
          <w:rFonts w:ascii="Times New Roman" w:hAnsi="Times New Roman"/>
          <w:sz w:val="24"/>
          <w:szCs w:val="24"/>
          <w:lang w:val="en-US"/>
        </w:rPr>
        <w:t>R</w:t>
      </w:r>
      <w:r w:rsidRPr="00B63E5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B63E5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63E5B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B63E5B" w:rsidRDefault="001D1781" w:rsidP="00601B8E">
      <w:pPr>
        <w:spacing w:after="0"/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B63E5B">
        <w:rPr>
          <w:rFonts w:ascii="Times New Roman" w:hAnsi="Times New Roman"/>
          <w:sz w:val="24"/>
          <w:szCs w:val="24"/>
          <w:lang w:val="en-US"/>
        </w:rPr>
        <w:t>R</w:t>
      </w:r>
      <w:r w:rsidRPr="00B63E5B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B63E5B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63E5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63E5B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B63E5B">
        <w:rPr>
          <w:rFonts w:ascii="Times New Roman" w:hAnsi="Times New Roman"/>
          <w:sz w:val="24"/>
          <w:szCs w:val="24"/>
        </w:rPr>
        <w:t xml:space="preserve"> балл студента </w:t>
      </w:r>
      <w:r w:rsidRPr="00B63E5B">
        <w:rPr>
          <w:rFonts w:ascii="Times New Roman" w:hAnsi="Times New Roman"/>
          <w:sz w:val="24"/>
          <w:szCs w:val="24"/>
          <w:lang w:val="en-US"/>
        </w:rPr>
        <w:t>j</w:t>
      </w:r>
      <w:r w:rsidRPr="00B63E5B">
        <w:rPr>
          <w:rFonts w:ascii="Times New Roman" w:hAnsi="Times New Roman"/>
          <w:sz w:val="24"/>
          <w:szCs w:val="24"/>
        </w:rPr>
        <w:t xml:space="preserve"> по модулю;</w:t>
      </w:r>
      <w:r w:rsidRPr="00B63E5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B63E5B" w:rsidRDefault="005C4627" w:rsidP="00601B8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B63E5B" w:rsidRDefault="005C4627" w:rsidP="00601B8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B63E5B" w:rsidRDefault="005C4627" w:rsidP="00601B8E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B63E5B" w:rsidRDefault="005C4627" w:rsidP="00601B8E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B63E5B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Pr="00B63E5B" w:rsidRDefault="001D1781" w:rsidP="00601B8E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B63E5B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1D1781" w:rsidRPr="00B63E5B" w:rsidRDefault="001D1781" w:rsidP="00157319">
      <w:pPr>
        <w:tabs>
          <w:tab w:val="left" w:pos="1134"/>
        </w:tabs>
        <w:spacing w:after="0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702A5B" w:rsidRPr="00B63E5B" w:rsidRDefault="00702A5B" w:rsidP="00157319">
      <w:pPr>
        <w:tabs>
          <w:tab w:val="left" w:pos="1134"/>
        </w:tabs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074D2C" w:rsidRPr="00B63E5B" w:rsidRDefault="00074D2C" w:rsidP="00157319">
      <w:pPr>
        <w:spacing w:after="0"/>
        <w:rPr>
          <w:rFonts w:ascii="Times New Roman" w:eastAsia="Calibri,Italic" w:hAnsi="Times New Roman"/>
          <w:b/>
          <w:iCs/>
          <w:sz w:val="28"/>
          <w:szCs w:val="28"/>
        </w:rPr>
      </w:pPr>
    </w:p>
    <w:sectPr w:rsidR="00074D2C" w:rsidRPr="00B63E5B" w:rsidSect="00363E1C">
      <w:pgSz w:w="11906" w:h="16838"/>
      <w:pgMar w:top="1134" w:right="851" w:bottom="1134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D7A" w:rsidRDefault="00023D7A" w:rsidP="00CA7167">
      <w:pPr>
        <w:spacing w:after="0" w:line="240" w:lineRule="auto"/>
      </w:pPr>
      <w:r>
        <w:separator/>
      </w:r>
    </w:p>
  </w:endnote>
  <w:endnote w:type="continuationSeparator" w:id="0">
    <w:p w:rsidR="00023D7A" w:rsidRDefault="00023D7A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023D7A" w:rsidRDefault="00023D7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627">
          <w:rPr>
            <w:noProof/>
          </w:rPr>
          <w:t>47</w:t>
        </w:r>
        <w:r>
          <w:fldChar w:fldCharType="end"/>
        </w:r>
      </w:p>
    </w:sdtContent>
  </w:sdt>
  <w:p w:rsidR="00023D7A" w:rsidRDefault="00023D7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3D7A" w:rsidRDefault="00023D7A">
    <w:pPr>
      <w:pStyle w:val="ae"/>
      <w:jc w:val="right"/>
    </w:pPr>
  </w:p>
  <w:p w:rsidR="00023D7A" w:rsidRDefault="00023D7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D7A" w:rsidRDefault="00023D7A" w:rsidP="00CA7167">
      <w:pPr>
        <w:spacing w:after="0" w:line="240" w:lineRule="auto"/>
      </w:pPr>
      <w:r>
        <w:separator/>
      </w:r>
    </w:p>
  </w:footnote>
  <w:footnote w:type="continuationSeparator" w:id="0">
    <w:p w:rsidR="00023D7A" w:rsidRDefault="00023D7A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1B76"/>
    <w:multiLevelType w:val="hybridMultilevel"/>
    <w:tmpl w:val="53345A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5D86D12"/>
    <w:multiLevelType w:val="multilevel"/>
    <w:tmpl w:val="8FBA3C9A"/>
    <w:lvl w:ilvl="0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06035E18"/>
    <w:multiLevelType w:val="hybridMultilevel"/>
    <w:tmpl w:val="0E8A3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50BAB"/>
    <w:multiLevelType w:val="hybridMultilevel"/>
    <w:tmpl w:val="854E6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347C9"/>
    <w:multiLevelType w:val="hybridMultilevel"/>
    <w:tmpl w:val="38AC978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5">
    <w:nsid w:val="19BD1150"/>
    <w:multiLevelType w:val="hybridMultilevel"/>
    <w:tmpl w:val="964A2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00B6D"/>
    <w:multiLevelType w:val="hybridMultilevel"/>
    <w:tmpl w:val="205EFD4A"/>
    <w:lvl w:ilvl="0" w:tplc="73E0D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37B12"/>
    <w:multiLevelType w:val="hybridMultilevel"/>
    <w:tmpl w:val="964A2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6E33E4"/>
    <w:multiLevelType w:val="hybridMultilevel"/>
    <w:tmpl w:val="F6B04FB2"/>
    <w:lvl w:ilvl="0" w:tplc="9D0A3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67B2C"/>
    <w:multiLevelType w:val="multilevel"/>
    <w:tmpl w:val="8FBA3C9A"/>
    <w:lvl w:ilvl="0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3A9C2FCD"/>
    <w:multiLevelType w:val="hybridMultilevel"/>
    <w:tmpl w:val="096A745E"/>
    <w:lvl w:ilvl="0" w:tplc="F684BAB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17665"/>
    <w:multiLevelType w:val="hybridMultilevel"/>
    <w:tmpl w:val="A5E4B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CA5577"/>
    <w:multiLevelType w:val="hybridMultilevel"/>
    <w:tmpl w:val="1262992C"/>
    <w:lvl w:ilvl="0" w:tplc="39302EA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6F1185"/>
    <w:multiLevelType w:val="hybridMultilevel"/>
    <w:tmpl w:val="AA425A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8463EAB"/>
    <w:multiLevelType w:val="hybridMultilevel"/>
    <w:tmpl w:val="CE24B8D6"/>
    <w:lvl w:ilvl="0" w:tplc="BB8A1A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281C11"/>
    <w:multiLevelType w:val="hybridMultilevel"/>
    <w:tmpl w:val="E2741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A7C24"/>
    <w:multiLevelType w:val="hybridMultilevel"/>
    <w:tmpl w:val="96A27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730C574D"/>
    <w:multiLevelType w:val="hybridMultilevel"/>
    <w:tmpl w:val="21808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871BB4"/>
    <w:multiLevelType w:val="hybridMultilevel"/>
    <w:tmpl w:val="13D2BBCA"/>
    <w:lvl w:ilvl="0" w:tplc="F2A8D74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99637C9"/>
    <w:multiLevelType w:val="hybridMultilevel"/>
    <w:tmpl w:val="38AC9780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3"/>
  </w:num>
  <w:num w:numId="2">
    <w:abstractNumId w:val="17"/>
  </w:num>
  <w:num w:numId="3">
    <w:abstractNumId w:val="14"/>
  </w:num>
  <w:num w:numId="4">
    <w:abstractNumId w:val="2"/>
  </w:num>
  <w:num w:numId="5">
    <w:abstractNumId w:val="9"/>
  </w:num>
  <w:num w:numId="6">
    <w:abstractNumId w:val="13"/>
  </w:num>
  <w:num w:numId="7">
    <w:abstractNumId w:val="15"/>
  </w:num>
  <w:num w:numId="8">
    <w:abstractNumId w:val="20"/>
  </w:num>
  <w:num w:numId="9">
    <w:abstractNumId w:val="5"/>
  </w:num>
  <w:num w:numId="10">
    <w:abstractNumId w:val="18"/>
  </w:num>
  <w:num w:numId="11">
    <w:abstractNumId w:val="1"/>
  </w:num>
  <w:num w:numId="12">
    <w:abstractNumId w:val="11"/>
  </w:num>
  <w:num w:numId="13">
    <w:abstractNumId w:val="8"/>
  </w:num>
  <w:num w:numId="14">
    <w:abstractNumId w:val="16"/>
  </w:num>
  <w:num w:numId="15">
    <w:abstractNumId w:val="0"/>
  </w:num>
  <w:num w:numId="16">
    <w:abstractNumId w:val="10"/>
  </w:num>
  <w:num w:numId="17">
    <w:abstractNumId w:val="19"/>
  </w:num>
  <w:num w:numId="18">
    <w:abstractNumId w:val="6"/>
  </w:num>
  <w:num w:numId="19">
    <w:abstractNumId w:val="7"/>
  </w:num>
  <w:num w:numId="20">
    <w:abstractNumId w:val="4"/>
  </w:num>
  <w:num w:numId="21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2B7F"/>
    <w:rsid w:val="00023D7A"/>
    <w:rsid w:val="00024CDE"/>
    <w:rsid w:val="00026383"/>
    <w:rsid w:val="00042F1F"/>
    <w:rsid w:val="00050CA3"/>
    <w:rsid w:val="00054A37"/>
    <w:rsid w:val="00057CC4"/>
    <w:rsid w:val="00060AB0"/>
    <w:rsid w:val="000628A5"/>
    <w:rsid w:val="0007146B"/>
    <w:rsid w:val="000748D4"/>
    <w:rsid w:val="00074C40"/>
    <w:rsid w:val="00074D2C"/>
    <w:rsid w:val="000A2067"/>
    <w:rsid w:val="000A2B7F"/>
    <w:rsid w:val="000A7767"/>
    <w:rsid w:val="000B07DC"/>
    <w:rsid w:val="000E26C3"/>
    <w:rsid w:val="000E3D22"/>
    <w:rsid w:val="000F359C"/>
    <w:rsid w:val="000F605D"/>
    <w:rsid w:val="001444E1"/>
    <w:rsid w:val="0014613F"/>
    <w:rsid w:val="00157319"/>
    <w:rsid w:val="00163F05"/>
    <w:rsid w:val="00166723"/>
    <w:rsid w:val="0018253B"/>
    <w:rsid w:val="001869AC"/>
    <w:rsid w:val="00186A21"/>
    <w:rsid w:val="001A3634"/>
    <w:rsid w:val="001B2564"/>
    <w:rsid w:val="001B4760"/>
    <w:rsid w:val="001C4F99"/>
    <w:rsid w:val="001D1781"/>
    <w:rsid w:val="001F37E8"/>
    <w:rsid w:val="002027D4"/>
    <w:rsid w:val="0022609C"/>
    <w:rsid w:val="00242947"/>
    <w:rsid w:val="002508F5"/>
    <w:rsid w:val="002758B5"/>
    <w:rsid w:val="002814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6B3"/>
    <w:rsid w:val="00324F2D"/>
    <w:rsid w:val="0033145B"/>
    <w:rsid w:val="003335B7"/>
    <w:rsid w:val="00334A9D"/>
    <w:rsid w:val="00335FD8"/>
    <w:rsid w:val="00337485"/>
    <w:rsid w:val="00337955"/>
    <w:rsid w:val="00341532"/>
    <w:rsid w:val="00352D06"/>
    <w:rsid w:val="0035720D"/>
    <w:rsid w:val="00363E1C"/>
    <w:rsid w:val="0036521D"/>
    <w:rsid w:val="00367247"/>
    <w:rsid w:val="00373992"/>
    <w:rsid w:val="0039618F"/>
    <w:rsid w:val="00397F06"/>
    <w:rsid w:val="003A36FE"/>
    <w:rsid w:val="003A4747"/>
    <w:rsid w:val="003C2C28"/>
    <w:rsid w:val="003C3305"/>
    <w:rsid w:val="003C53D2"/>
    <w:rsid w:val="003E21DC"/>
    <w:rsid w:val="0041524A"/>
    <w:rsid w:val="00432F19"/>
    <w:rsid w:val="00437BBC"/>
    <w:rsid w:val="00442F3F"/>
    <w:rsid w:val="004551EE"/>
    <w:rsid w:val="004602E7"/>
    <w:rsid w:val="00463B74"/>
    <w:rsid w:val="00466E62"/>
    <w:rsid w:val="0048222B"/>
    <w:rsid w:val="00487B77"/>
    <w:rsid w:val="004B2ECB"/>
    <w:rsid w:val="004D1D18"/>
    <w:rsid w:val="004D5381"/>
    <w:rsid w:val="004D6968"/>
    <w:rsid w:val="004E13F8"/>
    <w:rsid w:val="004E61D4"/>
    <w:rsid w:val="004F6BF2"/>
    <w:rsid w:val="00503E05"/>
    <w:rsid w:val="005055C9"/>
    <w:rsid w:val="00510D7C"/>
    <w:rsid w:val="00535868"/>
    <w:rsid w:val="005673D0"/>
    <w:rsid w:val="00587D1E"/>
    <w:rsid w:val="0059158B"/>
    <w:rsid w:val="005A5053"/>
    <w:rsid w:val="005A7F45"/>
    <w:rsid w:val="005B41D3"/>
    <w:rsid w:val="005C2AB8"/>
    <w:rsid w:val="005C45D8"/>
    <w:rsid w:val="005C4627"/>
    <w:rsid w:val="005D1F37"/>
    <w:rsid w:val="005E5A5A"/>
    <w:rsid w:val="005E6815"/>
    <w:rsid w:val="005E7A71"/>
    <w:rsid w:val="00601B8E"/>
    <w:rsid w:val="006020D2"/>
    <w:rsid w:val="00614E8E"/>
    <w:rsid w:val="006618A3"/>
    <w:rsid w:val="00673EA3"/>
    <w:rsid w:val="00674D01"/>
    <w:rsid w:val="00695872"/>
    <w:rsid w:val="006C10A5"/>
    <w:rsid w:val="006E62D8"/>
    <w:rsid w:val="006F53B0"/>
    <w:rsid w:val="007023A8"/>
    <w:rsid w:val="00702A5B"/>
    <w:rsid w:val="00713B84"/>
    <w:rsid w:val="00722D6D"/>
    <w:rsid w:val="007243BC"/>
    <w:rsid w:val="0073305F"/>
    <w:rsid w:val="007337CA"/>
    <w:rsid w:val="007371CA"/>
    <w:rsid w:val="00737E4D"/>
    <w:rsid w:val="0076486C"/>
    <w:rsid w:val="00767132"/>
    <w:rsid w:val="00771F0D"/>
    <w:rsid w:val="00783103"/>
    <w:rsid w:val="00797189"/>
    <w:rsid w:val="007B1F62"/>
    <w:rsid w:val="007B2BEA"/>
    <w:rsid w:val="007B503A"/>
    <w:rsid w:val="007B6CE0"/>
    <w:rsid w:val="007D06F1"/>
    <w:rsid w:val="007E56C6"/>
    <w:rsid w:val="007E7AFB"/>
    <w:rsid w:val="00800CAA"/>
    <w:rsid w:val="00805DCE"/>
    <w:rsid w:val="00807C52"/>
    <w:rsid w:val="0081195D"/>
    <w:rsid w:val="00834163"/>
    <w:rsid w:val="00852B82"/>
    <w:rsid w:val="008542F1"/>
    <w:rsid w:val="00860C86"/>
    <w:rsid w:val="0086709B"/>
    <w:rsid w:val="008710D2"/>
    <w:rsid w:val="00874CB0"/>
    <w:rsid w:val="00887FF9"/>
    <w:rsid w:val="00890327"/>
    <w:rsid w:val="008915F8"/>
    <w:rsid w:val="00892674"/>
    <w:rsid w:val="008941FA"/>
    <w:rsid w:val="008A06A1"/>
    <w:rsid w:val="008C0096"/>
    <w:rsid w:val="008E42AD"/>
    <w:rsid w:val="008E520B"/>
    <w:rsid w:val="008E6097"/>
    <w:rsid w:val="008F410F"/>
    <w:rsid w:val="00916A16"/>
    <w:rsid w:val="00917867"/>
    <w:rsid w:val="00924D72"/>
    <w:rsid w:val="0093048D"/>
    <w:rsid w:val="00931CE6"/>
    <w:rsid w:val="00935EE7"/>
    <w:rsid w:val="00936E11"/>
    <w:rsid w:val="0093758B"/>
    <w:rsid w:val="00951284"/>
    <w:rsid w:val="009529DA"/>
    <w:rsid w:val="00961584"/>
    <w:rsid w:val="009633E5"/>
    <w:rsid w:val="009661C3"/>
    <w:rsid w:val="009751D6"/>
    <w:rsid w:val="00981269"/>
    <w:rsid w:val="0098333E"/>
    <w:rsid w:val="00986357"/>
    <w:rsid w:val="009D1C4A"/>
    <w:rsid w:val="009D1D48"/>
    <w:rsid w:val="009D284C"/>
    <w:rsid w:val="009D473F"/>
    <w:rsid w:val="009D5E9C"/>
    <w:rsid w:val="009D709D"/>
    <w:rsid w:val="009D78FA"/>
    <w:rsid w:val="009F7ED5"/>
    <w:rsid w:val="00A1013E"/>
    <w:rsid w:val="00A11AF5"/>
    <w:rsid w:val="00A24E06"/>
    <w:rsid w:val="00A26E41"/>
    <w:rsid w:val="00A329B6"/>
    <w:rsid w:val="00A374C1"/>
    <w:rsid w:val="00A41D66"/>
    <w:rsid w:val="00A41FEF"/>
    <w:rsid w:val="00A4300C"/>
    <w:rsid w:val="00A572B2"/>
    <w:rsid w:val="00A648A4"/>
    <w:rsid w:val="00A81EA5"/>
    <w:rsid w:val="00A81F9D"/>
    <w:rsid w:val="00A83061"/>
    <w:rsid w:val="00AA3243"/>
    <w:rsid w:val="00AA3688"/>
    <w:rsid w:val="00AA657F"/>
    <w:rsid w:val="00AB1F2F"/>
    <w:rsid w:val="00AB3AAE"/>
    <w:rsid w:val="00AB4FB8"/>
    <w:rsid w:val="00B0005B"/>
    <w:rsid w:val="00B051C3"/>
    <w:rsid w:val="00B30DB9"/>
    <w:rsid w:val="00B353BD"/>
    <w:rsid w:val="00B36731"/>
    <w:rsid w:val="00B45F98"/>
    <w:rsid w:val="00B51BCF"/>
    <w:rsid w:val="00B5595E"/>
    <w:rsid w:val="00B63E5B"/>
    <w:rsid w:val="00B77BF6"/>
    <w:rsid w:val="00B8111B"/>
    <w:rsid w:val="00B86D85"/>
    <w:rsid w:val="00BB1488"/>
    <w:rsid w:val="00BD72E1"/>
    <w:rsid w:val="00BE62FF"/>
    <w:rsid w:val="00C012AC"/>
    <w:rsid w:val="00C05EA3"/>
    <w:rsid w:val="00C12476"/>
    <w:rsid w:val="00C12AB6"/>
    <w:rsid w:val="00C1734C"/>
    <w:rsid w:val="00C25B2B"/>
    <w:rsid w:val="00C424B7"/>
    <w:rsid w:val="00C5329F"/>
    <w:rsid w:val="00C631B0"/>
    <w:rsid w:val="00C66E78"/>
    <w:rsid w:val="00C71E9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C5F93"/>
    <w:rsid w:val="00CD3425"/>
    <w:rsid w:val="00CF69F3"/>
    <w:rsid w:val="00CF752F"/>
    <w:rsid w:val="00D441B7"/>
    <w:rsid w:val="00D474ED"/>
    <w:rsid w:val="00D522E7"/>
    <w:rsid w:val="00D6125B"/>
    <w:rsid w:val="00D65226"/>
    <w:rsid w:val="00D7613D"/>
    <w:rsid w:val="00D8032E"/>
    <w:rsid w:val="00D83CDC"/>
    <w:rsid w:val="00D97E74"/>
    <w:rsid w:val="00DA3116"/>
    <w:rsid w:val="00DB3F72"/>
    <w:rsid w:val="00DB597C"/>
    <w:rsid w:val="00DE0C70"/>
    <w:rsid w:val="00DE0EDF"/>
    <w:rsid w:val="00E06916"/>
    <w:rsid w:val="00E112E2"/>
    <w:rsid w:val="00E1504E"/>
    <w:rsid w:val="00E222AB"/>
    <w:rsid w:val="00E24E3D"/>
    <w:rsid w:val="00E25A1D"/>
    <w:rsid w:val="00E2789B"/>
    <w:rsid w:val="00E322FA"/>
    <w:rsid w:val="00E42E4D"/>
    <w:rsid w:val="00E6258F"/>
    <w:rsid w:val="00E66689"/>
    <w:rsid w:val="00E720A7"/>
    <w:rsid w:val="00E84327"/>
    <w:rsid w:val="00E85D4D"/>
    <w:rsid w:val="00EA0988"/>
    <w:rsid w:val="00EA565E"/>
    <w:rsid w:val="00EA6A2F"/>
    <w:rsid w:val="00EA6A56"/>
    <w:rsid w:val="00EC2620"/>
    <w:rsid w:val="00ED17CE"/>
    <w:rsid w:val="00ED73F9"/>
    <w:rsid w:val="00EE012B"/>
    <w:rsid w:val="00EE6033"/>
    <w:rsid w:val="00EF1598"/>
    <w:rsid w:val="00F00857"/>
    <w:rsid w:val="00F03CB6"/>
    <w:rsid w:val="00F166CA"/>
    <w:rsid w:val="00F16F8D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84602"/>
    <w:rsid w:val="00FA0B25"/>
    <w:rsid w:val="00FC2A4E"/>
    <w:rsid w:val="00FC2FF0"/>
    <w:rsid w:val="00FC358D"/>
    <w:rsid w:val="00FC696E"/>
    <w:rsid w:val="00FD201A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8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8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13B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27826" TargetMode="External"/><Relationship Id="rId18" Type="http://schemas.openxmlformats.org/officeDocument/2006/relationships/hyperlink" Target="http://biblioclub.ru/index.php?page=book_view_red&amp;book_id=109042" TargetMode="External"/><Relationship Id="rId26" Type="http://schemas.openxmlformats.org/officeDocument/2006/relationships/hyperlink" Target="http://ya.mininuniver.ru/" TargetMode="External"/><Relationship Id="rId39" Type="http://schemas.openxmlformats.org/officeDocument/2006/relationships/hyperlink" Target="https://e.lanbook.com/book/97876" TargetMode="External"/><Relationship Id="rId21" Type="http://schemas.openxmlformats.org/officeDocument/2006/relationships/hyperlink" Target="http://biblioclub.ru/index.php?page=book&amp;id=271496" TargetMode="External"/><Relationship Id="rId34" Type="http://schemas.openxmlformats.org/officeDocument/2006/relationships/hyperlink" Target="http://www.pedlib.ru" TargetMode="External"/><Relationship Id="rId42" Type="http://schemas.openxmlformats.org/officeDocument/2006/relationships/hyperlink" Target="http://elibrary.ru/defaultx.asp" TargetMode="External"/><Relationship Id="rId47" Type="http://schemas.openxmlformats.org/officeDocument/2006/relationships/hyperlink" Target="http://www.betterlanguageteaching.com/home" TargetMode="External"/><Relationship Id="rId50" Type="http://schemas.openxmlformats.org/officeDocument/2006/relationships/hyperlink" Target="http://www.flsmozaika.ru/" TargetMode="External"/><Relationship Id="rId55" Type="http://schemas.openxmlformats.org/officeDocument/2006/relationships/hyperlink" Target="http://www.teachingenglish.org.uk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1c.ru/news/info.jsp?id=5933" TargetMode="External"/><Relationship Id="rId29" Type="http://schemas.openxmlformats.org/officeDocument/2006/relationships/hyperlink" Target="http://biblioclub.ru/index.php?page=book&amp;id=482497" TargetMode="External"/><Relationship Id="rId11" Type="http://schemas.openxmlformats.org/officeDocument/2006/relationships/hyperlink" Target="http://biblioclub.ru/index.php?page=book&amp;id=471000" TargetMode="External"/><Relationship Id="rId24" Type="http://schemas.openxmlformats.org/officeDocument/2006/relationships/hyperlink" Target="http://www.pedlib.ru" TargetMode="External"/><Relationship Id="rId32" Type="http://schemas.openxmlformats.org/officeDocument/2006/relationships/hyperlink" Target="http://1september.ru" TargetMode="External"/><Relationship Id="rId37" Type="http://schemas.openxmlformats.org/officeDocument/2006/relationships/hyperlink" Target="http://elibrary.ru/" TargetMode="External"/><Relationship Id="rId40" Type="http://schemas.openxmlformats.org/officeDocument/2006/relationships/hyperlink" Target="http://www.flsmozaika.ru/" TargetMode="External"/><Relationship Id="rId45" Type="http://schemas.openxmlformats.org/officeDocument/2006/relationships/hyperlink" Target="http://www.teachingenglish.org.uk/" TargetMode="External"/><Relationship Id="rId53" Type="http://schemas.openxmlformats.org/officeDocument/2006/relationships/hyperlink" Target="http://esl.fis.edu/index.htm" TargetMode="External"/><Relationship Id="rId58" Type="http://schemas.openxmlformats.org/officeDocument/2006/relationships/hyperlink" Target="http://ya.mininuniver.ru/" TargetMode="External"/><Relationship Id="rId5" Type="http://schemas.openxmlformats.org/officeDocument/2006/relationships/settings" Target="settings.xml"/><Relationship Id="rId61" Type="http://schemas.openxmlformats.org/officeDocument/2006/relationships/theme" Target="theme/theme1.xml"/><Relationship Id="rId19" Type="http://schemas.openxmlformats.org/officeDocument/2006/relationships/hyperlink" Target="http://biblioclub.ru/index.php?page=book&amp;id=482497" TargetMode="External"/><Relationship Id="rId14" Type="http://schemas.openxmlformats.org/officeDocument/2006/relationships/hyperlink" Target="https://dnevnik.ru/" TargetMode="External"/><Relationship Id="rId22" Type="http://schemas.openxmlformats.org/officeDocument/2006/relationships/hyperlink" Target="http://1september.ru" TargetMode="External"/><Relationship Id="rId27" Type="http://schemas.openxmlformats.org/officeDocument/2006/relationships/hyperlink" Target="http://elibrary.ru/" TargetMode="External"/><Relationship Id="rId30" Type="http://schemas.openxmlformats.org/officeDocument/2006/relationships/hyperlink" Target="http://biblioclub.ru/index.php?page=book&amp;id=119434" TargetMode="External"/><Relationship Id="rId35" Type="http://schemas.openxmlformats.org/officeDocument/2006/relationships/hyperlink" Target="http://www.edu.ru" TargetMode="External"/><Relationship Id="rId43" Type="http://schemas.openxmlformats.org/officeDocument/2006/relationships/hyperlink" Target="http://esl.fis.edu/index.htm" TargetMode="External"/><Relationship Id="rId48" Type="http://schemas.openxmlformats.org/officeDocument/2006/relationships/hyperlink" Target="https://e.lanbook.com/book/72625" TargetMode="External"/><Relationship Id="rId56" Type="http://schemas.openxmlformats.org/officeDocument/2006/relationships/hyperlink" Target="http://www.teachingenglish.org.uk/language-assistant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englishteachers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120235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://www.edu.ru" TargetMode="External"/><Relationship Id="rId33" Type="http://schemas.openxmlformats.org/officeDocument/2006/relationships/hyperlink" Target="http://www.native-english.ru/articles/excursus" TargetMode="External"/><Relationship Id="rId38" Type="http://schemas.openxmlformats.org/officeDocument/2006/relationships/hyperlink" Target="https://e.lanbook.com/book/72625" TargetMode="External"/><Relationship Id="rId46" Type="http://schemas.openxmlformats.org/officeDocument/2006/relationships/hyperlink" Target="http://www.teachingenglish.org.uk/language-assistant" TargetMode="External"/><Relationship Id="rId59" Type="http://schemas.openxmlformats.org/officeDocument/2006/relationships/hyperlink" Target="http://elibrary.ru/" TargetMode="External"/><Relationship Id="rId20" Type="http://schemas.openxmlformats.org/officeDocument/2006/relationships/hyperlink" Target="http://biblioclub.ru/index.php?page=book&amp;id=119434" TargetMode="External"/><Relationship Id="rId41" Type="http://schemas.openxmlformats.org/officeDocument/2006/relationships/hyperlink" Target="http://www.englishteachers.ru/" TargetMode="External"/><Relationship Id="rId54" Type="http://schemas.openxmlformats.org/officeDocument/2006/relationships/hyperlink" Target="http://e-flt.nus.edu.sg/main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avers-edu.ru/" TargetMode="External"/><Relationship Id="rId23" Type="http://schemas.openxmlformats.org/officeDocument/2006/relationships/hyperlink" Target="http://www.native-english.ru/articles/excursus" TargetMode="External"/><Relationship Id="rId28" Type="http://schemas.openxmlformats.org/officeDocument/2006/relationships/hyperlink" Target="http://biblioclub.ru/index.php?page=book_view_red&amp;book_id=109042" TargetMode="External"/><Relationship Id="rId36" Type="http://schemas.openxmlformats.org/officeDocument/2006/relationships/hyperlink" Target="http://ya.mininuniver.ru/" TargetMode="External"/><Relationship Id="rId49" Type="http://schemas.openxmlformats.org/officeDocument/2006/relationships/hyperlink" Target="https://e.lanbook.com/book/97876" TargetMode="External"/><Relationship Id="rId57" Type="http://schemas.openxmlformats.org/officeDocument/2006/relationships/hyperlink" Target="http://www.betterlanguageteaching.com/home" TargetMode="External"/><Relationship Id="rId10" Type="http://schemas.openxmlformats.org/officeDocument/2006/relationships/footer" Target="footer2.xml"/><Relationship Id="rId31" Type="http://schemas.openxmlformats.org/officeDocument/2006/relationships/hyperlink" Target="http://biblioclub.ru/index.php?page=book&amp;id=271496" TargetMode="External"/><Relationship Id="rId44" Type="http://schemas.openxmlformats.org/officeDocument/2006/relationships/hyperlink" Target="http://e-flt.nus.edu.sg/main.htm" TargetMode="External"/><Relationship Id="rId52" Type="http://schemas.openxmlformats.org/officeDocument/2006/relationships/hyperlink" Target="http://elibrary.ru/defaultx.asp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3A4F2-AA83-4684-93F3-AFD0B034E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47</Pages>
  <Words>12992</Words>
  <Characters>74061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7</cp:revision>
  <cp:lastPrinted>2019-08-30T08:58:00Z</cp:lastPrinted>
  <dcterms:created xsi:type="dcterms:W3CDTF">2021-09-20T07:19:00Z</dcterms:created>
  <dcterms:modified xsi:type="dcterms:W3CDTF">2021-09-20T10:23:00Z</dcterms:modified>
</cp:coreProperties>
</file>