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B77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Базовый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475289" w:rsidRDefault="009B7794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2F3645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  <w:bookmarkStart w:id="0" w:name="_GoBack"/>
      <w:bookmarkEnd w:id="0"/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>ориентирован на подготовку студентов 1 курсов бакалавриата педагогического направления, владеющих стартовой коммуникативной компетенцией на уровне не ниже А</w:t>
      </w:r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B</w:t>
      </w:r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 xml:space="preserve">1 </w:t>
      </w:r>
      <w:r w:rsidRPr="00B8335B">
        <w:rPr>
          <w:rFonts w:ascii="Times New Roman" w:hAnsi="Times New Roman"/>
          <w:sz w:val="24"/>
          <w:szCs w:val="24"/>
          <w:highlight w:val="white"/>
        </w:rPr>
        <w:t>(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upper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) по признанной общеевропейской шкале компетенций. </w:t>
      </w:r>
      <w:r w:rsidRPr="00B8335B">
        <w:rPr>
          <w:rFonts w:ascii="Times New Roman" w:hAnsi="Times New Roman"/>
          <w:sz w:val="24"/>
          <w:szCs w:val="24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B8335B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», позволяет обеспечить включение студентов в коммуникативную </w:t>
      </w:r>
      <w:r w:rsidRPr="00B8335B">
        <w:rPr>
          <w:rFonts w:ascii="Times New Roman" w:hAnsi="Times New Roman"/>
          <w:sz w:val="24"/>
          <w:szCs w:val="24"/>
          <w:highlight w:val="white"/>
        </w:rPr>
        <w:lastRenderedPageBreak/>
        <w:t xml:space="preserve">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r>
        <w:rPr>
          <w:rFonts w:ascii="Times New Roman" w:hAnsi="Times New Roman"/>
          <w:i/>
          <w:sz w:val="24"/>
          <w:szCs w:val="24"/>
          <w:highlight w:val="white"/>
        </w:rPr>
        <w:t>личностно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-ориентированный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 xml:space="preserve">подход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>Модуль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строится в соответствии с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B8335B">
        <w:rPr>
          <w:rFonts w:ascii="Times New Roman" w:hAnsi="Times New Roman"/>
          <w:sz w:val="24"/>
          <w:szCs w:val="24"/>
          <w:highlight w:val="white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6072A8" w:rsidRPr="00B8335B" w:rsidRDefault="006072A8" w:rsidP="006072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B8335B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74360" w:rsidRPr="00B8335B" w:rsidRDefault="00F74360" w:rsidP="00F743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74360" w:rsidRPr="00B8335B" w:rsidRDefault="00F74360" w:rsidP="00F7436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Модуль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</w:t>
      </w:r>
      <w:r w:rsidRPr="00B8335B">
        <w:rPr>
          <w:rFonts w:ascii="Times New Roman" w:hAnsi="Times New Roman"/>
          <w:sz w:val="24"/>
          <w:szCs w:val="24"/>
        </w:rPr>
        <w:t xml:space="preserve">ставит своей </w:t>
      </w:r>
      <w:r w:rsidRPr="00B8335B">
        <w:rPr>
          <w:rFonts w:ascii="Times New Roman" w:hAnsi="Times New Roman"/>
          <w:b/>
          <w:sz w:val="24"/>
          <w:szCs w:val="24"/>
        </w:rPr>
        <w:t>целью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B8335B">
        <w:rPr>
          <w:rFonts w:ascii="Times New Roman" w:hAnsi="Times New Roman"/>
          <w:sz w:val="24"/>
          <w:szCs w:val="24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F74360" w:rsidRPr="00B8335B" w:rsidRDefault="00F74360" w:rsidP="00F743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8335B">
        <w:rPr>
          <w:rFonts w:ascii="Times New Roman" w:hAnsi="Times New Roman"/>
          <w:b/>
          <w:sz w:val="24"/>
          <w:szCs w:val="24"/>
        </w:rPr>
        <w:t>задачи</w:t>
      </w:r>
      <w:r w:rsidRPr="00B8335B">
        <w:rPr>
          <w:rFonts w:ascii="Times New Roman" w:hAnsi="Times New Roman"/>
          <w:sz w:val="24"/>
          <w:szCs w:val="24"/>
        </w:rPr>
        <w:t>:</w:t>
      </w:r>
    </w:p>
    <w:p w:rsidR="00F74360" w:rsidRPr="00B8335B" w:rsidRDefault="00F74360" w:rsidP="00F74360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F74360" w:rsidRDefault="00F74360" w:rsidP="00F743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B47B6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</w:t>
      </w:r>
      <w:r>
        <w:rPr>
          <w:rFonts w:ascii="Times New Roman" w:hAnsi="Times New Roman"/>
          <w:sz w:val="24"/>
          <w:szCs w:val="24"/>
        </w:rPr>
        <w:t xml:space="preserve"> аудиально и визуально </w:t>
      </w:r>
      <w:r w:rsidRPr="001B47B6">
        <w:rPr>
          <w:rFonts w:ascii="Times New Roman" w:hAnsi="Times New Roman"/>
          <w:sz w:val="24"/>
          <w:szCs w:val="24"/>
        </w:rPr>
        <w:t>на иностранном языке, полученную из печатных, и электронных источников в рамках социокультурной сфер общения для решения коммуникативных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F74360" w:rsidRPr="00DB597C" w:rsidRDefault="00F74360" w:rsidP="00F7436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C7F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82C7F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1" w:name="_Hlk82176227"/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BB508A">
        <w:rPr>
          <w:rFonts w:ascii="Times New Roman" w:eastAsia="Times New Roman" w:hAnsi="Times New Roman"/>
          <w:sz w:val="24"/>
          <w:szCs w:val="24"/>
          <w:lang w:eastAsia="ru-RU"/>
        </w:rPr>
        <w:t>азовый курс английского языка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» реализует следующие компетенции:</w:t>
      </w:r>
    </w:p>
    <w:p w:rsidR="00482C7F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критический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 и синтез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информации,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применять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подход для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поставленных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</w:t>
      </w:r>
    </w:p>
    <w:p w:rsidR="00482C7F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УК-4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</w:r>
    </w:p>
    <w:p w:rsidR="00482C7F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ПК-2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применять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информационно-коммуникационные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процессе</w:t>
      </w:r>
    </w:p>
    <w:p w:rsidR="00482C7F" w:rsidRPr="006D370E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179"/>
        <w:gridCol w:w="2258"/>
        <w:gridCol w:w="2212"/>
        <w:gridCol w:w="2174"/>
      </w:tblGrid>
      <w:tr w:rsidR="00482C7F" w:rsidRPr="00DB597C" w:rsidTr="00EA7941">
        <w:tc>
          <w:tcPr>
            <w:tcW w:w="747" w:type="dxa"/>
            <w:shd w:val="clear" w:color="auto" w:fill="auto"/>
          </w:tcPr>
          <w:p w:rsidR="00482C7F" w:rsidRPr="00DB597C" w:rsidRDefault="00482C7F" w:rsidP="00EA79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179" w:type="dxa"/>
            <w:shd w:val="clear" w:color="auto" w:fill="auto"/>
          </w:tcPr>
          <w:p w:rsidR="00482C7F" w:rsidRDefault="00482C7F" w:rsidP="00EA79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82C7F" w:rsidRPr="00DB597C" w:rsidRDefault="00482C7F" w:rsidP="00EA79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:rsidR="00482C7F" w:rsidRDefault="00482C7F" w:rsidP="00EA79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82C7F" w:rsidRPr="00DB597C" w:rsidRDefault="00482C7F" w:rsidP="00EA79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482C7F" w:rsidRPr="00DB597C" w:rsidRDefault="00482C7F" w:rsidP="00EA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74" w:type="dxa"/>
          </w:tcPr>
          <w:p w:rsidR="00482C7F" w:rsidRPr="0070652D" w:rsidRDefault="00482C7F" w:rsidP="00EA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5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82C7F" w:rsidRPr="00DB597C" w:rsidTr="00EA7941">
        <w:tc>
          <w:tcPr>
            <w:tcW w:w="747" w:type="dxa"/>
            <w:shd w:val="clear" w:color="auto" w:fill="auto"/>
          </w:tcPr>
          <w:p w:rsidR="00482C7F" w:rsidRPr="00B8335B" w:rsidRDefault="00482C7F" w:rsidP="00EA7941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179" w:type="dxa"/>
            <w:shd w:val="clear" w:color="auto" w:fill="auto"/>
          </w:tcPr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35B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А2-В1</w:t>
            </w:r>
          </w:p>
          <w:p w:rsidR="00482C7F" w:rsidRPr="00B8335B" w:rsidRDefault="00482C7F" w:rsidP="00EA7941">
            <w:pPr>
              <w:tabs>
                <w:tab w:val="left" w:pos="318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:rsidR="00482C7F" w:rsidRDefault="00482C7F" w:rsidP="00EA7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82C7F" w:rsidRPr="007422B9" w:rsidRDefault="00482C7F" w:rsidP="00EA7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2" w:type="dxa"/>
          </w:tcPr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:rsidR="00482C7F" w:rsidRPr="0070652D" w:rsidRDefault="00482C7F" w:rsidP="00EA7941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52D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482C7F" w:rsidRPr="00DB597C" w:rsidTr="00EA7941">
        <w:tc>
          <w:tcPr>
            <w:tcW w:w="747" w:type="dxa"/>
            <w:shd w:val="clear" w:color="auto" w:fill="auto"/>
          </w:tcPr>
          <w:p w:rsidR="00482C7F" w:rsidRPr="00B8335B" w:rsidRDefault="00482C7F" w:rsidP="00EA7941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79" w:type="dxa"/>
            <w:shd w:val="clear" w:color="auto" w:fill="auto"/>
          </w:tcPr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35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482C7F" w:rsidRPr="00B8335B" w:rsidRDefault="00482C7F" w:rsidP="00EA7941">
            <w:pPr>
              <w:tabs>
                <w:tab w:val="left" w:pos="318"/>
              </w:tabs>
              <w:spacing w:after="0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:rsidR="00482C7F" w:rsidRDefault="00482C7F" w:rsidP="00EA7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82C7F" w:rsidRPr="00E0579E" w:rsidRDefault="00482C7F" w:rsidP="00EA7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стандартных коммуникативных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2" w:type="dxa"/>
          </w:tcPr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Интерактивная лекция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482C7F" w:rsidRPr="00B8335B" w:rsidRDefault="00482C7F" w:rsidP="00EA7941">
            <w:pPr>
              <w:pStyle w:val="a4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482C7F" w:rsidRPr="00B8335B" w:rsidRDefault="00482C7F" w:rsidP="00EA794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:rsidR="00482C7F" w:rsidRPr="0070652D" w:rsidRDefault="00482C7F" w:rsidP="00EA7941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52D">
              <w:rPr>
                <w:rFonts w:ascii="Times New Roman" w:hAnsi="Times New Roman"/>
                <w:sz w:val="24"/>
                <w:szCs w:val="24"/>
              </w:rPr>
              <w:t>Тестирование; Контрольная (письменная) работа; Доклад (сообщение); Практико-ориентированное задание;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Собеседование</w:t>
            </w:r>
            <w:r w:rsidRPr="007065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2C7F" w:rsidRPr="0070652D" w:rsidRDefault="00482C7F" w:rsidP="00EA7941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1"/>
    </w:tbl>
    <w:p w:rsidR="00482C7F" w:rsidRPr="00DB597C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C7F" w:rsidRPr="00DB597C" w:rsidRDefault="00482C7F" w:rsidP="00482C7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bookmarkStart w:id="2" w:name="_Hlk82176262"/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82C7F" w:rsidRPr="00F35C27" w:rsidRDefault="00482C7F" w:rsidP="00482C7F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</w:p>
    <w:p w:rsidR="00482C7F" w:rsidRPr="00F35C27" w:rsidRDefault="00482C7F" w:rsidP="00482C7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Конышева Ю.Р., старший преподаватель кафедры иноязычной профессиональной коммуникации ФГН, НГПУ им. К.Минина.</w:t>
      </w:r>
    </w:p>
    <w:p w:rsidR="00482C7F" w:rsidRPr="00F35C27" w:rsidRDefault="00482C7F" w:rsidP="00482C7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82C7F" w:rsidRPr="00F35C27" w:rsidRDefault="00482C7F" w:rsidP="00482C7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Молчанова Ю.А., доцент кафедры иноязычной профессиональной коммуникации ФГН, НГПУ им. К.Минина.</w:t>
      </w:r>
    </w:p>
    <w:p w:rsidR="00482C7F" w:rsidRPr="00F35C27" w:rsidRDefault="00482C7F" w:rsidP="00482C7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</w:rPr>
        <w:t xml:space="preserve">Терентьева Е.В., </w:t>
      </w: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доцент кафедры иноязычной профессиональной коммуникации ФГН, НГПУ им. К.Минина.</w:t>
      </w:r>
    </w:p>
    <w:p w:rsidR="00482C7F" w:rsidRPr="00AF7321" w:rsidRDefault="00482C7F" w:rsidP="00482C7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Шлыкова Ю.В. преподаватель кафедры иноязычной профессиональной коммуникации ФГН, НГПУ им. К.Минина.</w:t>
      </w:r>
    </w:p>
    <w:p w:rsidR="00482C7F" w:rsidRDefault="00482C7F" w:rsidP="00482C7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C7F" w:rsidRPr="00DB597C" w:rsidRDefault="00482C7F" w:rsidP="00482C7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82C7F" w:rsidRPr="00B8335B" w:rsidRDefault="00482C7F" w:rsidP="00482C7F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</w:rPr>
        <w:t>» является предшествующим модулем для предметного модуля «Практический курс английского языка»</w:t>
      </w:r>
    </w:p>
    <w:p w:rsidR="00482C7F" w:rsidRPr="00B8335B" w:rsidRDefault="00482C7F" w:rsidP="00482C7F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482C7F" w:rsidRPr="00B8335B" w:rsidRDefault="00482C7F" w:rsidP="00482C7F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Знать</w:t>
      </w:r>
      <w:r w:rsidRPr="00B8335B">
        <w:rPr>
          <w:rFonts w:ascii="Times New Roman" w:hAnsi="Times New Roman"/>
          <w:sz w:val="24"/>
          <w:szCs w:val="24"/>
        </w:rPr>
        <w:t>: базовый лексический минимум бытовой и социально-культурной сфер общения.</w:t>
      </w:r>
    </w:p>
    <w:p w:rsidR="00482C7F" w:rsidRPr="00B8335B" w:rsidRDefault="00482C7F" w:rsidP="00482C7F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Уметь</w:t>
      </w:r>
      <w:r w:rsidRPr="00B8335B">
        <w:rPr>
          <w:rFonts w:ascii="Times New Roman" w:hAnsi="Times New Roman"/>
          <w:sz w:val="24"/>
          <w:szCs w:val="24"/>
        </w:rPr>
        <w:t>: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текст).</w:t>
      </w:r>
    </w:p>
    <w:p w:rsidR="00482C7F" w:rsidRPr="00B8335B" w:rsidRDefault="00482C7F" w:rsidP="00482C7F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Владеть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6A318F">
        <w:rPr>
          <w:rFonts w:ascii="Times New Roman" w:hAnsi="Times New Roman"/>
          <w:sz w:val="24"/>
          <w:szCs w:val="24"/>
        </w:rPr>
        <w:t>навыками читать и понимать иноязычную речь на слух,</w:t>
      </w:r>
      <w:r w:rsidRPr="00B8335B">
        <w:rPr>
          <w:rFonts w:ascii="Times New Roman" w:hAnsi="Times New Roman"/>
          <w:sz w:val="24"/>
          <w:szCs w:val="24"/>
        </w:rPr>
        <w:t xml:space="preserve"> понимать адаптированные тексты разных видов и жанров, с различной степенью охвата их содержания; элементарными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:rsidR="00482C7F" w:rsidRPr="00DB597C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C7F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482C7F" w:rsidRPr="00DB597C" w:rsidRDefault="00482C7F" w:rsidP="00482C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482C7F" w:rsidRPr="00DB597C" w:rsidTr="00EA7941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Pr="00DB597C" w:rsidRDefault="00482C7F" w:rsidP="00EA79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Pr="00DB597C" w:rsidRDefault="00482C7F" w:rsidP="00EA79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/з.е.</w:t>
            </w:r>
          </w:p>
        </w:tc>
      </w:tr>
      <w:tr w:rsidR="00482C7F" w:rsidRPr="00DB597C" w:rsidTr="00EA7941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Pr="00DB597C" w:rsidRDefault="00482C7F" w:rsidP="00EA79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Pr="00D5744B" w:rsidRDefault="00482C7F" w:rsidP="00EA794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  <w:r w:rsidRPr="00D5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82C7F" w:rsidRPr="00DB597C" w:rsidTr="00EA794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Pr="00DB597C" w:rsidRDefault="00482C7F" w:rsidP="00EA79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Pr="0081796D" w:rsidRDefault="00482C7F" w:rsidP="00EA794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482C7F" w:rsidRPr="00DB597C" w:rsidTr="00EA794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Pr="00DB597C" w:rsidRDefault="00482C7F" w:rsidP="00EA79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Pr="0081796D" w:rsidRDefault="00482C7F" w:rsidP="00EA794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482C7F" w:rsidRPr="00DB597C" w:rsidTr="00EA794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Pr="00DB597C" w:rsidRDefault="00482C7F" w:rsidP="00EA79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2C7F" w:rsidRDefault="00482C7F" w:rsidP="00EA794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482C7F" w:rsidRPr="00D5744B" w:rsidRDefault="00482C7F" w:rsidP="00EA794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2"/>
    </w:tbl>
    <w:p w:rsidR="00482C7F" w:rsidRPr="00DB597C" w:rsidRDefault="00482C7F" w:rsidP="00482C7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82C7F" w:rsidRPr="00DB597C" w:rsidSect="00C841B7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2C7F" w:rsidRPr="00F35C27" w:rsidRDefault="00482C7F" w:rsidP="00482C7F">
      <w:pPr>
        <w:pStyle w:val="1"/>
        <w:numPr>
          <w:ilvl w:val="0"/>
          <w:numId w:val="30"/>
        </w:numPr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3" w:name="_Toc65602244"/>
      <w:r w:rsidRPr="00F35C27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СТРУКТУРА МОДУЛЯ</w:t>
      </w:r>
      <w:bookmarkEnd w:id="3"/>
    </w:p>
    <w:p w:rsidR="00482C7F" w:rsidRPr="00942760" w:rsidRDefault="00482C7F" w:rsidP="00482C7F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sz w:val="24"/>
          <w:szCs w:val="24"/>
        </w:rPr>
      </w:pPr>
      <w:r w:rsidRPr="00942760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94276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942760">
        <w:rPr>
          <w:rFonts w:ascii="Times New Roman" w:hAnsi="Times New Roman"/>
          <w:sz w:val="24"/>
          <w:szCs w:val="24"/>
          <w:highlight w:val="white"/>
        </w:rPr>
        <w:t>»</w:t>
      </w:r>
    </w:p>
    <w:tbl>
      <w:tblPr>
        <w:tblW w:w="51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3750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482C7F" w:rsidRPr="00B8335B" w:rsidTr="00EA7941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" w:name="_Hlk82176306"/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0" w:type="dxa"/>
            <w:vMerge w:val="restart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82C7F" w:rsidRPr="00B8335B" w:rsidTr="00EA7941">
        <w:tc>
          <w:tcPr>
            <w:tcW w:w="1278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82C7F" w:rsidRPr="00B8335B" w:rsidTr="00EA7941">
        <w:tc>
          <w:tcPr>
            <w:tcW w:w="1278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82C7F" w:rsidRPr="00B8335B" w:rsidTr="00EA7941">
        <w:tc>
          <w:tcPr>
            <w:tcW w:w="15247" w:type="dxa"/>
            <w:gridSpan w:val="10"/>
            <w:shd w:val="clear" w:color="auto" w:fill="auto"/>
            <w:vAlign w:val="center"/>
          </w:tcPr>
          <w:p w:rsidR="00482C7F" w:rsidRPr="00B8335B" w:rsidRDefault="00482C7F" w:rsidP="00482C7F">
            <w:pPr>
              <w:numPr>
                <w:ilvl w:val="0"/>
                <w:numId w:val="28"/>
              </w:numPr>
              <w:tabs>
                <w:tab w:val="left" w:pos="600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82C7F" w:rsidRPr="00B8335B" w:rsidTr="00EA7941">
        <w:tc>
          <w:tcPr>
            <w:tcW w:w="1278" w:type="dxa"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482C7F" w:rsidRPr="00B8335B" w:rsidRDefault="00482C7F" w:rsidP="00EA7941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Вводно-коррективный курс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2C7F" w:rsidRPr="00CA77BB" w:rsidRDefault="00482C7F" w:rsidP="00EA794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82C7F" w:rsidRPr="00CA77B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2C7F" w:rsidRPr="00CA77B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2C7F" w:rsidRPr="00CA77B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2C7F" w:rsidRPr="00BC5D7E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82C7F" w:rsidRPr="00B8335B" w:rsidTr="00EA7941">
        <w:tc>
          <w:tcPr>
            <w:tcW w:w="1278" w:type="dxa"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05.02 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482C7F" w:rsidRPr="00B8335B" w:rsidRDefault="00482C7F" w:rsidP="00EA7941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2C7F" w:rsidRPr="00CA77BB" w:rsidRDefault="00482C7F" w:rsidP="00EA794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82C7F" w:rsidRPr="00CA77B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2C7F" w:rsidRPr="00CA77B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2C7F" w:rsidRPr="00CA77B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2C7F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82C7F" w:rsidRPr="00B8335B" w:rsidTr="00EA7941">
        <w:tc>
          <w:tcPr>
            <w:tcW w:w="15247" w:type="dxa"/>
            <w:gridSpan w:val="10"/>
            <w:shd w:val="clear" w:color="auto" w:fill="auto"/>
            <w:vAlign w:val="center"/>
          </w:tcPr>
          <w:p w:rsidR="00482C7F" w:rsidRPr="00BC5D7E" w:rsidRDefault="00482C7F" w:rsidP="00EA7941">
            <w:pPr>
              <w:tabs>
                <w:tab w:val="left" w:pos="814"/>
              </w:tabs>
              <w:spacing w:after="0"/>
              <w:ind w:firstLine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D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482C7F" w:rsidRPr="00B8335B" w:rsidTr="00EA7941">
        <w:tc>
          <w:tcPr>
            <w:tcW w:w="1278" w:type="dxa"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:rsidR="00482C7F" w:rsidRPr="00B8335B" w:rsidRDefault="00482C7F" w:rsidP="00EA7941">
            <w:pPr>
              <w:tabs>
                <w:tab w:val="left" w:pos="814"/>
              </w:tabs>
              <w:spacing w:after="0"/>
              <w:ind w:left="-10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482C7F" w:rsidRPr="00B8335B" w:rsidRDefault="00482C7F" w:rsidP="00EA7941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фонетика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2C7F" w:rsidRPr="00D5744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2C7F" w:rsidRPr="00BC5D7E" w:rsidRDefault="00482C7F" w:rsidP="00EA794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82C7F" w:rsidRPr="00B8335B" w:rsidTr="00EA7941">
        <w:tc>
          <w:tcPr>
            <w:tcW w:w="1278" w:type="dxa"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:rsidR="00482C7F" w:rsidRPr="00B8335B" w:rsidRDefault="00482C7F" w:rsidP="00EA7941">
            <w:pPr>
              <w:tabs>
                <w:tab w:val="left" w:pos="814"/>
              </w:tabs>
              <w:spacing w:after="0"/>
              <w:ind w:left="-108" w:firstLine="108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482C7F" w:rsidRPr="00B8335B" w:rsidRDefault="00482C7F" w:rsidP="00EA7941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Фонетический практикум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2C7F" w:rsidRPr="00D5744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2C7F" w:rsidRPr="00BC5D7E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82C7F" w:rsidRPr="00B8335B" w:rsidTr="00EA7941">
        <w:tc>
          <w:tcPr>
            <w:tcW w:w="15247" w:type="dxa"/>
            <w:gridSpan w:val="10"/>
            <w:shd w:val="clear" w:color="auto" w:fill="auto"/>
            <w:vAlign w:val="center"/>
          </w:tcPr>
          <w:p w:rsidR="00482C7F" w:rsidRPr="00BC5D7E" w:rsidRDefault="00482C7F" w:rsidP="00EA7941">
            <w:pPr>
              <w:tabs>
                <w:tab w:val="left" w:pos="814"/>
              </w:tabs>
              <w:spacing w:after="0"/>
              <w:ind w:left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C5D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82C7F" w:rsidRPr="00B8335B" w:rsidTr="00EA7941">
        <w:tc>
          <w:tcPr>
            <w:tcW w:w="1278" w:type="dxa"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05.03 (К)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482C7F" w:rsidRPr="00B8335B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БАЗОВЫЙ</w:t>
            </w: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курс английского языка»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2C7F" w:rsidRPr="00A64260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2C7F" w:rsidRPr="00BC5D7E" w:rsidRDefault="00482C7F" w:rsidP="00EA794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bookmarkEnd w:id="4"/>
    </w:tbl>
    <w:p w:rsidR="00482C7F" w:rsidRDefault="00482C7F" w:rsidP="00482C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82C7F" w:rsidSect="00C841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4D2C" w:rsidRPr="00DB597C" w:rsidRDefault="00074D2C" w:rsidP="00482C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82C7F">
      <w:footerReference w:type="defaul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0B1" w:rsidRDefault="00D740B1" w:rsidP="00CA7167">
      <w:pPr>
        <w:spacing w:after="0" w:line="240" w:lineRule="auto"/>
      </w:pPr>
      <w:r>
        <w:separator/>
      </w:r>
    </w:p>
  </w:endnote>
  <w:endnote w:type="continuationSeparator" w:id="0">
    <w:p w:rsidR="00D740B1" w:rsidRDefault="00D740B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6765216"/>
      <w:docPartObj>
        <w:docPartGallery w:val="Page Numbers (Bottom of Page)"/>
        <w:docPartUnique/>
      </w:docPartObj>
    </w:sdtPr>
    <w:sdtEndPr/>
    <w:sdtContent>
      <w:p w:rsidR="00482C7F" w:rsidRDefault="00482C7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6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2C7F" w:rsidRDefault="00482C7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C7F" w:rsidRDefault="00482C7F">
    <w:pPr>
      <w:pStyle w:val="ae"/>
      <w:jc w:val="right"/>
    </w:pPr>
  </w:p>
  <w:p w:rsidR="00482C7F" w:rsidRDefault="00482C7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C7F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0B1" w:rsidRDefault="00D740B1" w:rsidP="00CA7167">
      <w:pPr>
        <w:spacing w:after="0" w:line="240" w:lineRule="auto"/>
      </w:pPr>
      <w:r>
        <w:separator/>
      </w:r>
    </w:p>
  </w:footnote>
  <w:footnote w:type="continuationSeparator" w:id="0">
    <w:p w:rsidR="00D740B1" w:rsidRDefault="00D740B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2D61"/>
    <w:rsid w:val="001444E1"/>
    <w:rsid w:val="0014613F"/>
    <w:rsid w:val="001869AC"/>
    <w:rsid w:val="00186A21"/>
    <w:rsid w:val="001A3634"/>
    <w:rsid w:val="001B2564"/>
    <w:rsid w:val="001C4F99"/>
    <w:rsid w:val="001D1781"/>
    <w:rsid w:val="001D5E2C"/>
    <w:rsid w:val="001F37E8"/>
    <w:rsid w:val="0022609C"/>
    <w:rsid w:val="00242947"/>
    <w:rsid w:val="002508F5"/>
    <w:rsid w:val="00257C7D"/>
    <w:rsid w:val="00283884"/>
    <w:rsid w:val="002861AF"/>
    <w:rsid w:val="0029039B"/>
    <w:rsid w:val="00296717"/>
    <w:rsid w:val="002A0B87"/>
    <w:rsid w:val="002B0124"/>
    <w:rsid w:val="002C330B"/>
    <w:rsid w:val="002C4E8B"/>
    <w:rsid w:val="002D299C"/>
    <w:rsid w:val="002F3645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2C7F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072A8"/>
    <w:rsid w:val="00613B91"/>
    <w:rsid w:val="006618A3"/>
    <w:rsid w:val="00673EA3"/>
    <w:rsid w:val="00695872"/>
    <w:rsid w:val="006C10A5"/>
    <w:rsid w:val="006E62D8"/>
    <w:rsid w:val="006F53B0"/>
    <w:rsid w:val="00701889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B7794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57C3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C3C22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2802"/>
    <w:rsid w:val="00CC3E9E"/>
    <w:rsid w:val="00CD3425"/>
    <w:rsid w:val="00CF69F3"/>
    <w:rsid w:val="00CF752F"/>
    <w:rsid w:val="00D33789"/>
    <w:rsid w:val="00D441B7"/>
    <w:rsid w:val="00D474ED"/>
    <w:rsid w:val="00D6125B"/>
    <w:rsid w:val="00D740B1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4122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360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CEBCDA-7AC6-420E-93CA-21461C93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346DA-83D4-48B2-BAF1-6A024B1BA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4</cp:revision>
  <cp:lastPrinted>2018-12-14T12:13:00Z</cp:lastPrinted>
  <dcterms:created xsi:type="dcterms:W3CDTF">2021-09-11T20:02:00Z</dcterms:created>
  <dcterms:modified xsi:type="dcterms:W3CDTF">2021-09-17T13:23:00Z</dcterms:modified>
</cp:coreProperties>
</file>