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BD5" w:rsidRPr="00DB597C" w:rsidRDefault="00936F82" w:rsidP="00076B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91ACD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076BD5" w:rsidRPr="00DB597C" w:rsidRDefault="00076BD5" w:rsidP="00076B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076BD5" w:rsidRPr="00DB597C" w:rsidRDefault="00076BD5" w:rsidP="00076B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076BD5" w:rsidRPr="00DB597C" w:rsidRDefault="00076BD5" w:rsidP="00076B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076BD5" w:rsidRPr="00DB597C" w:rsidRDefault="00076BD5" w:rsidP="00076B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076BD5" w:rsidRPr="00DB597C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1ACD" w:rsidRPr="00CF3439" w:rsidRDefault="00991ACD" w:rsidP="00991ACD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991ACD" w:rsidRPr="00CF3439" w:rsidRDefault="00991ACD" w:rsidP="00991ACD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991ACD" w:rsidRPr="00CF3439" w:rsidRDefault="00991ACD" w:rsidP="00991ACD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991ACD" w:rsidRPr="00CF3439" w:rsidRDefault="00991ACD" w:rsidP="00991A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991ACD" w:rsidRPr="00CF3439" w:rsidRDefault="00991ACD" w:rsidP="00991A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1ACD" w:rsidRPr="000E5E32" w:rsidRDefault="00991ACD" w:rsidP="00991ACD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991ACD" w:rsidRPr="000E5E32" w:rsidRDefault="00991ACD" w:rsidP="00991ACD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991ACD" w:rsidRPr="000E5E32" w:rsidRDefault="00991ACD" w:rsidP="00991ACD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991ACD" w:rsidRPr="000E5E32" w:rsidRDefault="00991ACD" w:rsidP="00991ACD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76BD5" w:rsidRPr="00DB597C" w:rsidRDefault="00076BD5" w:rsidP="00076B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</w:p>
    <w:p w:rsidR="00076BD5" w:rsidRPr="00DB597C" w:rsidRDefault="00076BD5" w:rsidP="00076B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076BD5" w:rsidRPr="00DB597C" w:rsidRDefault="00076BD5" w:rsidP="00076BD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ТЕОРИЯ И ПРАКТИКА ОБУЧЕНИЯ МАТЕМАТИКЕ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076BD5" w:rsidRPr="00DB597C" w:rsidRDefault="00076BD5" w:rsidP="00076BD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6BD5" w:rsidRDefault="00076BD5" w:rsidP="00076BD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05 Педагогическое образование</w:t>
      </w:r>
      <w:r w:rsidR="00E0213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2131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</w:t>
      </w:r>
    </w:p>
    <w:p w:rsidR="00076BD5" w:rsidRPr="00DB597C" w:rsidRDefault="00076BD5" w:rsidP="00076BD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="00E02131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одготовки</w:t>
      </w:r>
      <w:r w:rsidR="00E02131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076BD5" w:rsidRDefault="00076BD5" w:rsidP="00076BD5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076BD5" w:rsidRPr="00DB597C" w:rsidRDefault="00076BD5" w:rsidP="00076BD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76BD5" w:rsidRPr="00DB597C" w:rsidRDefault="00076BD5" w:rsidP="00076BD5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76BD5" w:rsidRPr="00DB597C" w:rsidRDefault="00076BD5" w:rsidP="00076BD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76BD5" w:rsidRPr="00DB597C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="00E0213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076BD5" w:rsidRPr="00DB597C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076BD5" w:rsidRPr="00DB597C" w:rsidRDefault="00076BD5" w:rsidP="00076B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E0213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076BD5" w:rsidRPr="0007146B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893022">
        <w:rPr>
          <w:rFonts w:ascii="Times New Roman" w:eastAsia="Times New Roman" w:hAnsi="Times New Roman"/>
          <w:i/>
          <w:sz w:val="24"/>
          <w:szCs w:val="24"/>
          <w:lang w:eastAsia="ru-RU"/>
        </w:rPr>
        <w:t>Теория и практика обучения математике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076BD5" w:rsidRPr="00952C74" w:rsidRDefault="00076BD5" w:rsidP="00076BD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52C74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 w:rsidR="003D57BB">
        <w:rPr>
          <w:rFonts w:ascii="Times New Roman" w:hAnsi="Times New Roman"/>
          <w:sz w:val="24"/>
          <w:szCs w:val="24"/>
        </w:rPr>
        <w:t xml:space="preserve"> </w:t>
      </w:r>
      <w:r w:rsidR="003D57BB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</w:t>
      </w:r>
      <w:r w:rsidRPr="00952C74">
        <w:rPr>
          <w:rFonts w:ascii="Times New Roman" w:hAnsi="Times New Roman"/>
          <w:sz w:val="24"/>
          <w:szCs w:val="24"/>
        </w:rPr>
        <w:t>, утв</w:t>
      </w:r>
      <w:r>
        <w:rPr>
          <w:rFonts w:ascii="Times New Roman" w:hAnsi="Times New Roman"/>
          <w:sz w:val="24"/>
          <w:szCs w:val="24"/>
        </w:rPr>
        <w:t xml:space="preserve">ержденного </w:t>
      </w:r>
      <w:r w:rsidRPr="00952C7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</w:t>
      </w:r>
      <w:r w:rsidR="00E02131">
        <w:rPr>
          <w:rFonts w:ascii="Times New Roman" w:hAnsi="Times New Roman"/>
          <w:sz w:val="24"/>
          <w:szCs w:val="24"/>
        </w:rPr>
        <w:t>22</w:t>
      </w:r>
      <w:r w:rsidRPr="00952C74">
        <w:rPr>
          <w:rFonts w:ascii="Times New Roman" w:hAnsi="Times New Roman"/>
          <w:sz w:val="24"/>
          <w:szCs w:val="24"/>
        </w:rPr>
        <w:t xml:space="preserve"> февраля 201</w:t>
      </w:r>
      <w:r w:rsidR="00E02131">
        <w:rPr>
          <w:rFonts w:ascii="Times New Roman" w:hAnsi="Times New Roman"/>
          <w:sz w:val="24"/>
          <w:szCs w:val="24"/>
        </w:rPr>
        <w:t>8</w:t>
      </w:r>
      <w:r w:rsidRPr="00952C74">
        <w:rPr>
          <w:rFonts w:ascii="Times New Roman" w:hAnsi="Times New Roman"/>
          <w:sz w:val="24"/>
          <w:szCs w:val="24"/>
        </w:rPr>
        <w:t>г. № </w:t>
      </w:r>
      <w:r w:rsidR="00E02131">
        <w:rPr>
          <w:rFonts w:ascii="Times New Roman" w:hAnsi="Times New Roman"/>
          <w:sz w:val="24"/>
          <w:szCs w:val="24"/>
        </w:rPr>
        <w:t>125</w:t>
      </w:r>
      <w:r w:rsidRPr="00952C74">
        <w:rPr>
          <w:rFonts w:ascii="Times New Roman" w:hAnsi="Times New Roman"/>
          <w:sz w:val="24"/>
          <w:szCs w:val="24"/>
        </w:rPr>
        <w:t xml:space="preserve">;  </w:t>
      </w:r>
    </w:p>
    <w:p w:rsidR="00936F82" w:rsidRPr="00C21512" w:rsidRDefault="00936F82" w:rsidP="00936F82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076BD5" w:rsidRPr="000B4052" w:rsidRDefault="00076BD5" w:rsidP="00076BD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0B4052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</w:t>
      </w:r>
      <w:r w:rsidR="003D57BB">
        <w:rPr>
          <w:rFonts w:ascii="Times New Roman" w:hAnsi="Times New Roman"/>
          <w:sz w:val="24"/>
          <w:szCs w:val="24"/>
        </w:rPr>
        <w:t xml:space="preserve"> </w:t>
      </w:r>
      <w:r w:rsidR="003D57BB"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 w:rsidRPr="000B4052">
        <w:rPr>
          <w:rFonts w:ascii="Times New Roman" w:hAnsi="Times New Roman"/>
          <w:sz w:val="24"/>
          <w:szCs w:val="24"/>
        </w:rPr>
        <w:t xml:space="preserve">профиль «Математика и Экономика», утвержденного Ученым Советом вуза от </w:t>
      </w:r>
      <w:r w:rsidR="00E02131">
        <w:rPr>
          <w:rFonts w:ascii="Times New Roman" w:hAnsi="Times New Roman"/>
          <w:sz w:val="24"/>
          <w:szCs w:val="24"/>
        </w:rPr>
        <w:t>2</w:t>
      </w:r>
      <w:r w:rsidRPr="000B4052">
        <w:rPr>
          <w:rFonts w:ascii="Times New Roman" w:hAnsi="Times New Roman"/>
          <w:sz w:val="24"/>
          <w:szCs w:val="24"/>
        </w:rPr>
        <w:t>2.02.201</w:t>
      </w:r>
      <w:r w:rsidR="00E02131">
        <w:rPr>
          <w:rFonts w:ascii="Times New Roman" w:hAnsi="Times New Roman"/>
          <w:sz w:val="24"/>
          <w:szCs w:val="24"/>
        </w:rPr>
        <w:t>9</w:t>
      </w:r>
      <w:r w:rsidRPr="000B4052">
        <w:rPr>
          <w:rFonts w:ascii="Times New Roman" w:hAnsi="Times New Roman"/>
          <w:sz w:val="24"/>
          <w:szCs w:val="24"/>
        </w:rPr>
        <w:t xml:space="preserve">, протокол № </w:t>
      </w:r>
      <w:r w:rsidR="00E02131">
        <w:rPr>
          <w:rFonts w:ascii="Times New Roman" w:hAnsi="Times New Roman"/>
          <w:sz w:val="24"/>
          <w:szCs w:val="24"/>
        </w:rPr>
        <w:t>6</w:t>
      </w:r>
      <w:r w:rsidRPr="000B4052">
        <w:rPr>
          <w:rFonts w:ascii="Times New Roman" w:hAnsi="Times New Roman"/>
          <w:sz w:val="24"/>
          <w:szCs w:val="24"/>
        </w:rPr>
        <w:t>.</w:t>
      </w:r>
    </w:p>
    <w:p w:rsidR="00076BD5" w:rsidRPr="00DB597C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076BD5" w:rsidRPr="00DB597C" w:rsidRDefault="00076BD5" w:rsidP="00076BD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5725"/>
        <w:gridCol w:w="3846"/>
      </w:tblGrid>
      <w:tr w:rsidR="00076BD5" w:rsidRPr="00DB597C" w:rsidTr="00E02131">
        <w:tc>
          <w:tcPr>
            <w:tcW w:w="5725" w:type="dxa"/>
          </w:tcPr>
          <w:p w:rsidR="00076BD5" w:rsidRPr="00DB597C" w:rsidRDefault="00076BD5" w:rsidP="00E02131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6" w:type="dxa"/>
          </w:tcPr>
          <w:p w:rsidR="00076BD5" w:rsidRPr="00DB597C" w:rsidRDefault="00076BD5" w:rsidP="00E02131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076BD5" w:rsidRPr="00DB597C" w:rsidTr="00E02131">
        <w:tc>
          <w:tcPr>
            <w:tcW w:w="5725" w:type="dxa"/>
          </w:tcPr>
          <w:p w:rsidR="00076BD5" w:rsidRPr="0013560A" w:rsidRDefault="00076BD5" w:rsidP="00E02131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Огурцова О.К., доцент</w:t>
            </w:r>
          </w:p>
        </w:tc>
        <w:tc>
          <w:tcPr>
            <w:tcW w:w="3846" w:type="dxa"/>
          </w:tcPr>
          <w:p w:rsidR="00076BD5" w:rsidRPr="0013560A" w:rsidRDefault="00076BD5" w:rsidP="00E0213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076BD5" w:rsidRPr="00DB597C" w:rsidTr="00E02131">
        <w:tc>
          <w:tcPr>
            <w:tcW w:w="5725" w:type="dxa"/>
          </w:tcPr>
          <w:p w:rsidR="00076BD5" w:rsidRPr="0013560A" w:rsidRDefault="00076BD5" w:rsidP="00E0213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Платонова Л.Е., старший преподаватель</w:t>
            </w:r>
          </w:p>
        </w:tc>
        <w:tc>
          <w:tcPr>
            <w:tcW w:w="3846" w:type="dxa"/>
          </w:tcPr>
          <w:p w:rsidR="00076BD5" w:rsidRPr="0013560A" w:rsidRDefault="00076BD5" w:rsidP="00E0213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076BD5" w:rsidRPr="00DB597C" w:rsidTr="00E02131">
        <w:tc>
          <w:tcPr>
            <w:tcW w:w="5725" w:type="dxa"/>
          </w:tcPr>
          <w:p w:rsidR="00076BD5" w:rsidRDefault="00076BD5" w:rsidP="00E0213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Трояновская Н.И., доцент</w:t>
            </w:r>
          </w:p>
        </w:tc>
        <w:tc>
          <w:tcPr>
            <w:tcW w:w="3846" w:type="dxa"/>
          </w:tcPr>
          <w:p w:rsidR="00076BD5" w:rsidRDefault="00076BD5" w:rsidP="00E0213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:rsidR="00076BD5" w:rsidRPr="00DB597C" w:rsidRDefault="00076BD5" w:rsidP="00076BD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математического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936F82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E02131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936F82">
        <w:rPr>
          <w:rFonts w:ascii="Times New Roman" w:eastAsia="Times New Roman" w:hAnsi="Times New Roman"/>
          <w:sz w:val="24"/>
          <w:szCs w:val="24"/>
          <w:lang w:eastAsia="ru-RU"/>
        </w:rPr>
        <w:t>.02.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E0213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076BD5" w:rsidRPr="00DB597C" w:rsidRDefault="00076BD5" w:rsidP="00076BD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Г.Л. Барбашова                </w:t>
      </w:r>
    </w:p>
    <w:p w:rsidR="00076BD5" w:rsidRPr="00DB597C" w:rsidRDefault="00076BD5" w:rsidP="00076BD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076BD5" w:rsidRPr="00DB597C" w:rsidRDefault="00076BD5" w:rsidP="00076B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076BD5" w:rsidRPr="00DB597C" w:rsidRDefault="00076BD5" w:rsidP="00076B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__________________________  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3504D">
        <w:rPr>
          <w:rFonts w:ascii="Times New Roman" w:eastAsia="Times New Roman" w:hAnsi="Times New Roman"/>
          <w:sz w:val="24"/>
          <w:szCs w:val="24"/>
          <w:lang w:eastAsia="ru-RU"/>
        </w:rPr>
        <w:t>Н.И. Фомина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76BD5" w:rsidRPr="00DB597C" w:rsidRDefault="00076BD5" w:rsidP="00076B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076BD5" w:rsidRPr="00DB597C" w:rsidRDefault="00076BD5" w:rsidP="00076BD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6BD5" w:rsidRPr="00DB597C" w:rsidRDefault="00076BD5" w:rsidP="00076B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И.Ф. Фильченкова</w:t>
      </w:r>
    </w:p>
    <w:p w:rsidR="00076BD5" w:rsidRPr="00DB597C" w:rsidRDefault="00076BD5" w:rsidP="00076BD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076BD5" w:rsidRPr="00DB597C" w:rsidRDefault="00076BD5" w:rsidP="00076BD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76BD5" w:rsidRDefault="00076BD5" w:rsidP="00076BD5">
      <w:pPr>
        <w:spacing w:after="0" w:line="240" w:lineRule="auto"/>
      </w:pPr>
    </w:p>
    <w:p w:rsidR="00205682" w:rsidRDefault="00205682" w:rsidP="00076BD5">
      <w:pPr>
        <w:spacing w:after="0" w:line="240" w:lineRule="auto"/>
      </w:pPr>
    </w:p>
    <w:p w:rsidR="00205682" w:rsidRDefault="00205682" w:rsidP="00076BD5">
      <w:pPr>
        <w:spacing w:after="0" w:line="240" w:lineRule="auto"/>
      </w:pPr>
    </w:p>
    <w:p w:rsidR="00205682" w:rsidRDefault="00205682" w:rsidP="00076BD5">
      <w:pPr>
        <w:spacing w:after="0" w:line="240" w:lineRule="auto"/>
      </w:pPr>
    </w:p>
    <w:p w:rsidR="00205682" w:rsidRDefault="00205682" w:rsidP="00076BD5">
      <w:pPr>
        <w:spacing w:after="0" w:line="240" w:lineRule="auto"/>
      </w:pPr>
    </w:p>
    <w:p w:rsidR="00205682" w:rsidRDefault="00205682" w:rsidP="00076BD5">
      <w:pPr>
        <w:spacing w:after="0" w:line="240" w:lineRule="auto"/>
      </w:pPr>
    </w:p>
    <w:p w:rsidR="00205682" w:rsidRDefault="00205682" w:rsidP="00076BD5">
      <w:pPr>
        <w:spacing w:after="0" w:line="240" w:lineRule="auto"/>
      </w:pPr>
    </w:p>
    <w:p w:rsidR="00205682" w:rsidRDefault="00205682" w:rsidP="00076BD5">
      <w:pPr>
        <w:spacing w:after="0" w:line="240" w:lineRule="auto"/>
      </w:pPr>
    </w:p>
    <w:p w:rsidR="00205682" w:rsidRDefault="00205682" w:rsidP="00076BD5">
      <w:pPr>
        <w:spacing w:after="0" w:line="240" w:lineRule="auto"/>
      </w:pPr>
    </w:p>
    <w:p w:rsidR="00205682" w:rsidRDefault="00205682" w:rsidP="00076BD5">
      <w:pPr>
        <w:spacing w:after="0" w:line="240" w:lineRule="auto"/>
      </w:pPr>
    </w:p>
    <w:p w:rsidR="00205682" w:rsidRDefault="00205682" w:rsidP="00076BD5">
      <w:pPr>
        <w:spacing w:after="0" w:line="240" w:lineRule="auto"/>
      </w:pPr>
    </w:p>
    <w:p w:rsidR="00205682" w:rsidRPr="00DB597C" w:rsidRDefault="00205682" w:rsidP="0020568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205682" w:rsidRPr="00DB597C" w:rsidRDefault="00205682" w:rsidP="0020568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модуля……………………………………...……….….......4</w:t>
      </w:r>
    </w:p>
    <w:p w:rsidR="00205682" w:rsidRPr="00DB597C" w:rsidRDefault="00205682" w:rsidP="0020568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......5</w:t>
      </w:r>
    </w:p>
    <w:p w:rsidR="00205682" w:rsidRPr="00DB597C" w:rsidRDefault="00205682" w:rsidP="0020568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....9</w:t>
      </w:r>
    </w:p>
    <w:p w:rsidR="00205682" w:rsidRPr="00DB597C" w:rsidRDefault="00205682" w:rsidP="0020568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.........10</w:t>
      </w:r>
    </w:p>
    <w:p w:rsidR="00205682" w:rsidRPr="00DB597C" w:rsidRDefault="00205682" w:rsidP="0020568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зовательного модуля……………………………….....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....12</w:t>
      </w:r>
    </w:p>
    <w:p w:rsidR="00205682" w:rsidRPr="00DB597C" w:rsidRDefault="00205682" w:rsidP="00E02131">
      <w:pPr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hAnsi="Times New Roman"/>
        </w:rPr>
        <w:t>Методика обучения алгебре и геометрии в 7-8 классах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».....12</w:t>
      </w:r>
    </w:p>
    <w:p w:rsidR="00205682" w:rsidRPr="00E3504D" w:rsidRDefault="00205682" w:rsidP="00E02131">
      <w:pPr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hAnsi="Times New Roman"/>
        </w:rPr>
        <w:t>Технологии обучения математике в 7-8 классах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....1</w:t>
      </w:r>
      <w:r w:rsidR="00607168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E3504D" w:rsidRPr="00E3504D" w:rsidRDefault="00E3504D" w:rsidP="00E02131">
      <w:pPr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hAnsi="Times New Roman"/>
        </w:rPr>
        <w:t>Стереометрия: задачи на доказательство и вычисление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607168">
        <w:rPr>
          <w:rFonts w:ascii="Times New Roman" w:eastAsia="Times New Roman" w:hAnsi="Times New Roman"/>
          <w:sz w:val="24"/>
          <w:szCs w:val="24"/>
          <w:lang w:eastAsia="ru-RU"/>
        </w:rPr>
        <w:t>.21</w:t>
      </w:r>
    </w:p>
    <w:p w:rsidR="00E3504D" w:rsidRPr="00DB597C" w:rsidRDefault="00E3504D" w:rsidP="00E02131">
      <w:pPr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hAnsi="Times New Roman"/>
        </w:rPr>
        <w:t>Элементарная математика с точки зрения высшей»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607168">
        <w:rPr>
          <w:rFonts w:ascii="Times New Roman" w:eastAsia="Times New Roman" w:hAnsi="Times New Roman"/>
          <w:sz w:val="24"/>
          <w:szCs w:val="24"/>
          <w:lang w:eastAsia="ru-RU"/>
        </w:rPr>
        <w:t>25</w:t>
      </w:r>
    </w:p>
    <w:p w:rsidR="00205682" w:rsidRPr="007C0EB2" w:rsidRDefault="00205682" w:rsidP="00E02131">
      <w:pPr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hAnsi="Times New Roman"/>
        </w:rPr>
        <w:t>Организация внеклассной работы по математике (средняя школа)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……………………………………………………………………………….....</w:t>
      </w:r>
      <w:r w:rsidRPr="00D6583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07168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E02131" w:rsidRPr="00E02131" w:rsidRDefault="00E02131" w:rsidP="00E0213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 (не предусмотрена)………………………………………………….</w:t>
      </w:r>
    </w:p>
    <w:p w:rsidR="00205682" w:rsidRPr="00F761CD" w:rsidRDefault="00205682" w:rsidP="00205682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761C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F761CD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…………………………………………………..</w:t>
      </w:r>
      <w:r w:rsidR="00607168">
        <w:rPr>
          <w:rFonts w:ascii="Times New Roman" w:eastAsia="Times New Roman" w:hAnsi="Times New Roman"/>
          <w:sz w:val="24"/>
          <w:szCs w:val="24"/>
          <w:lang w:eastAsia="ru-RU"/>
        </w:rPr>
        <w:t>34</w:t>
      </w:r>
      <w:bookmarkStart w:id="0" w:name="_GoBack"/>
      <w:bookmarkEnd w:id="0"/>
    </w:p>
    <w:p w:rsidR="00205682" w:rsidRPr="00DB597C" w:rsidRDefault="00205682" w:rsidP="002056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682" w:rsidRPr="00DB597C" w:rsidRDefault="00205682" w:rsidP="002056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205682" w:rsidRPr="00DB597C" w:rsidRDefault="00205682" w:rsidP="0020568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205682" w:rsidRPr="002F313F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</w:t>
      </w:r>
      <w:r w:rsidR="00E3504D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. Адресную группу модуля составляют обучающиеся по указанному направлению подготовки по профилю «Математика и </w:t>
      </w:r>
      <w:r w:rsidR="00E3504D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05682" w:rsidRPr="002F313F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выбран системный, деятельностный, личностно-ориентированный и компетентностный подходы. </w:t>
      </w:r>
    </w:p>
    <w:p w:rsidR="00205682" w:rsidRPr="002F313F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205682" w:rsidRPr="002F313F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205682" w:rsidRPr="002F313F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205682" w:rsidRPr="002F313F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205682" w:rsidRPr="002F313F" w:rsidRDefault="00205682" w:rsidP="00205682">
      <w:pPr>
        <w:shd w:val="clear" w:color="auto" w:fill="FFFFFF"/>
        <w:spacing w:after="1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682" w:rsidRPr="00DB597C" w:rsidRDefault="00205682" w:rsidP="00205682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205682" w:rsidRPr="00D1792B" w:rsidRDefault="00205682" w:rsidP="0020568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205682" w:rsidRPr="00D1792B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 w:rsidR="00E3504D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205682" w:rsidRPr="00D1792B" w:rsidRDefault="00205682" w:rsidP="0020568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05682" w:rsidRPr="00D1792B" w:rsidRDefault="00205682" w:rsidP="0020568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205682" w:rsidRDefault="00205682" w:rsidP="0020568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>аскрыт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 и математической деятельности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525CDA" w:rsidRDefault="00205682" w:rsidP="0020568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205682" w:rsidRPr="00D1792B" w:rsidRDefault="00205682" w:rsidP="0020568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205682" w:rsidRPr="00D1792B" w:rsidRDefault="00205682" w:rsidP="0020568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205682" w:rsidRPr="00D1792B" w:rsidRDefault="00205682" w:rsidP="0020568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205682" w:rsidRPr="00D1792B" w:rsidRDefault="00205682" w:rsidP="0020568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205682" w:rsidRPr="00D1792B" w:rsidRDefault="00205682" w:rsidP="0020568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E3504D" w:rsidRPr="009F4DAA" w:rsidRDefault="00E3504D" w:rsidP="000B731E">
      <w:pPr>
        <w:spacing w:line="240" w:lineRule="auto"/>
        <w:ind w:firstLine="709"/>
      </w:pPr>
      <w:r w:rsidRPr="009F4DAA"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205682" w:rsidRDefault="00E3504D" w:rsidP="00205682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120426">
        <w:lastRenderedPageBreak/>
        <w:t>УК.1.1. Выбирает источники информации, адекватные поставленным задачам и соответствующие научному мировоззрению</w:t>
      </w:r>
    </w:p>
    <w:p w:rsidR="00E3504D" w:rsidRDefault="00E3504D" w:rsidP="00E3504D">
      <w:pPr>
        <w:suppressAutoHyphens/>
        <w:spacing w:line="240" w:lineRule="auto"/>
      </w:pPr>
      <w:r w:rsidRPr="00120426"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E3504D" w:rsidRDefault="00E3504D" w:rsidP="00205682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120426">
        <w:t>УК.1.5</w:t>
      </w:r>
      <w:r>
        <w:t>.</w:t>
      </w:r>
      <w:r w:rsidRPr="00120426">
        <w:t>Определяет рациональные идеи для решения поставленных задач в рамках научного мировоззрения</w:t>
      </w:r>
    </w:p>
    <w:p w:rsidR="00E3504D" w:rsidRDefault="00E3504D" w:rsidP="0020568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УК-3. Способен осуществлять социальное взаимодействие и реализовывать свою роль в команде</w:t>
      </w:r>
    </w:p>
    <w:p w:rsidR="000B731E" w:rsidRDefault="000B731E" w:rsidP="0020568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color w:val="000000"/>
          <w:kern w:val="24"/>
        </w:rPr>
      </w:pPr>
      <w:r>
        <w:t>УК.3.2</w:t>
      </w:r>
      <w:r w:rsidRPr="00120426">
        <w:rPr>
          <w:color w:val="000000"/>
          <w:kern w:val="24"/>
        </w:rPr>
        <w:t>. Планирует последовательность шагов для достижения заданного результата</w:t>
      </w:r>
    </w:p>
    <w:p w:rsidR="000B731E" w:rsidRDefault="000B731E" w:rsidP="0020568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0B731E" w:rsidRDefault="000B731E" w:rsidP="0020568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t>УК.6.3. Владеет умением рационального распределения временных и информационных ресурсов</w:t>
      </w: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5"/>
        <w:gridCol w:w="2415"/>
        <w:gridCol w:w="1601"/>
        <w:gridCol w:w="2508"/>
        <w:gridCol w:w="2130"/>
      </w:tblGrid>
      <w:tr w:rsidR="00205682" w:rsidRPr="00C85EAC" w:rsidTr="00E02131">
        <w:tc>
          <w:tcPr>
            <w:tcW w:w="955" w:type="dxa"/>
            <w:shd w:val="clear" w:color="auto" w:fill="auto"/>
          </w:tcPr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205682" w:rsidRPr="00C85EAC" w:rsidRDefault="00205682" w:rsidP="00E021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205682" w:rsidRPr="00C85EAC" w:rsidRDefault="00254C5F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350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205682" w:rsidRPr="00C85EAC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205682" w:rsidRPr="00C85EAC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205682" w:rsidRPr="00C85EAC" w:rsidTr="00E02131">
        <w:tc>
          <w:tcPr>
            <w:tcW w:w="955" w:type="dxa"/>
            <w:shd w:val="clear" w:color="auto" w:fill="auto"/>
          </w:tcPr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205682" w:rsidRPr="00C85EAC" w:rsidRDefault="00205682" w:rsidP="00E0213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601" w:type="dxa"/>
          </w:tcPr>
          <w:p w:rsidR="00205682" w:rsidRPr="00C85EAC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731E" w:rsidRDefault="000B731E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</w:t>
            </w:r>
            <w:r w:rsidR="00254C5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  <w:p w:rsidR="00254C5F" w:rsidRDefault="00254C5F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УК.1.2</w:t>
            </w:r>
          </w:p>
          <w:p w:rsidR="00254C5F" w:rsidRDefault="00254C5F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УК.1.5</w:t>
            </w:r>
          </w:p>
          <w:p w:rsidR="00205682" w:rsidRDefault="000B731E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="00205682"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254C5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.3</w:t>
            </w:r>
          </w:p>
          <w:p w:rsidR="000B731E" w:rsidRDefault="000B731E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УК-6</w:t>
            </w:r>
            <w:r w:rsidR="00254C5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.3</w:t>
            </w:r>
          </w:p>
          <w:p w:rsidR="00205682" w:rsidRPr="00C85EAC" w:rsidRDefault="00205682" w:rsidP="000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205682" w:rsidRPr="00C85EAC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205682" w:rsidRPr="00C85EAC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Разноуровневая контрольная работа</w:t>
            </w:r>
          </w:p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205682" w:rsidRPr="00C85EAC" w:rsidTr="00E02131">
        <w:tc>
          <w:tcPr>
            <w:tcW w:w="955" w:type="dxa"/>
            <w:shd w:val="clear" w:color="auto" w:fill="auto"/>
          </w:tcPr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1" w:type="dxa"/>
          </w:tcPr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УК.1.2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УК.1.5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УК-6.3</w:t>
            </w:r>
          </w:p>
          <w:p w:rsidR="00205682" w:rsidRPr="00C85EAC" w:rsidRDefault="00205682" w:rsidP="000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205682" w:rsidRPr="00C85EAC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205682" w:rsidRPr="00C85EAC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Разноуровневая контрольная работа</w:t>
            </w:r>
          </w:p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205682" w:rsidRPr="00C85EAC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205682" w:rsidRPr="00C85EAC" w:rsidTr="00E02131">
        <w:tc>
          <w:tcPr>
            <w:tcW w:w="955" w:type="dxa"/>
            <w:shd w:val="clear" w:color="auto" w:fill="auto"/>
          </w:tcPr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415" w:type="dxa"/>
            <w:shd w:val="clear" w:color="auto" w:fill="auto"/>
          </w:tcPr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исследовательские и научно-исследовательские задачи в области образования</w:t>
            </w:r>
          </w:p>
        </w:tc>
        <w:tc>
          <w:tcPr>
            <w:tcW w:w="1601" w:type="dxa"/>
          </w:tcPr>
          <w:p w:rsidR="00254C5F" w:rsidRDefault="00205682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ab/>
            </w: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ab/>
            </w:r>
            <w:r w:rsidR="00254C5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УК-1.1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УК.1.2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УК.1.5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УК-6.3</w:t>
            </w:r>
          </w:p>
          <w:p w:rsidR="00205682" w:rsidRPr="00C85EAC" w:rsidRDefault="00205682" w:rsidP="000B731E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205682" w:rsidRPr="00C85EAC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205682" w:rsidRPr="00C85EAC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1) Контекстная задача</w:t>
            </w:r>
          </w:p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3) Тест</w:t>
            </w:r>
          </w:p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Разноуровневая контрольная работа</w:t>
            </w:r>
          </w:p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205682" w:rsidRPr="00C85EAC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05682" w:rsidRPr="00DB597C" w:rsidRDefault="00205682" w:rsidP="0020568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682" w:rsidRPr="00DB597C" w:rsidRDefault="00205682" w:rsidP="00205682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2F457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205682" w:rsidRPr="002F4579" w:rsidRDefault="00205682" w:rsidP="00205682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Pr="002F4579">
        <w:rPr>
          <w:rFonts w:ascii="Times New Roman" w:eastAsia="Times New Roman" w:hAnsi="Times New Roman"/>
          <w:sz w:val="24"/>
          <w:lang w:eastAsia="ru-RU"/>
        </w:rPr>
        <w:t>Огурцова</w:t>
      </w:r>
      <w:r>
        <w:rPr>
          <w:rFonts w:ascii="Times New Roman" w:eastAsia="Times New Roman" w:hAnsi="Times New Roman"/>
          <w:sz w:val="24"/>
          <w:lang w:eastAsia="ru-RU"/>
        </w:rPr>
        <w:t xml:space="preserve"> Ольга Константиновна,</w:t>
      </w:r>
      <w:r w:rsidRPr="002F4579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2F4579">
        <w:rPr>
          <w:rFonts w:ascii="Times New Roman" w:hAnsi="Times New Roman"/>
        </w:rPr>
        <w:t>доцент, кандидат педагогических наук</w:t>
      </w:r>
      <w:r>
        <w:rPr>
          <w:rFonts w:ascii="Times New Roman" w:hAnsi="Times New Roman"/>
        </w:rPr>
        <w:t>,</w:t>
      </w:r>
      <w:r w:rsidRPr="002F4579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кафедра математики и математического образования НГПУ им. К.Минина,</w:t>
      </w:r>
    </w:p>
    <w:p w:rsidR="00205682" w:rsidRDefault="00205682" w:rsidP="0020568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>Кирилло</w:t>
      </w:r>
      <w:r w:rsidRPr="002F4579">
        <w:rPr>
          <w:rFonts w:ascii="Times New Roman" w:eastAsia="Times New Roman" w:hAnsi="Times New Roman"/>
          <w:sz w:val="24"/>
          <w:lang w:eastAsia="ru-RU"/>
        </w:rPr>
        <w:t>ва</w:t>
      </w:r>
      <w:r>
        <w:rPr>
          <w:rFonts w:ascii="Times New Roman" w:eastAsia="Times New Roman" w:hAnsi="Times New Roman"/>
          <w:sz w:val="24"/>
          <w:lang w:eastAsia="ru-RU"/>
        </w:rPr>
        <w:t xml:space="preserve"> Светлана Владимировна,</w:t>
      </w:r>
      <w:r w:rsidRPr="002F4579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2F4579">
        <w:rPr>
          <w:rFonts w:ascii="Times New Roman" w:hAnsi="Times New Roman"/>
        </w:rPr>
        <w:t>доцент, кандидат педагогических наук</w:t>
      </w:r>
      <w:r>
        <w:rPr>
          <w:rFonts w:ascii="Times New Roman" w:hAnsi="Times New Roman"/>
        </w:rPr>
        <w:t>,</w:t>
      </w:r>
      <w:r w:rsidRPr="002F4579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кафедра математики и математического образования НГПУ им. К.Минина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05682" w:rsidRPr="00A61E22" w:rsidRDefault="00205682" w:rsidP="0020568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1E22">
        <w:rPr>
          <w:rFonts w:ascii="Times New Roman" w:eastAsia="Times New Roman" w:hAnsi="Times New Roman"/>
          <w:sz w:val="24"/>
          <w:szCs w:val="24"/>
          <w:lang w:eastAsia="ru-RU"/>
        </w:rPr>
        <w:t xml:space="preserve">Казнина Ольга Васильевна, доцент, кандидат физико–математических  наук, </w:t>
      </w:r>
      <w:r w:rsidRPr="002F4579">
        <w:rPr>
          <w:rFonts w:ascii="Times New Roman" w:eastAsia="Times New Roman" w:hAnsi="Times New Roman"/>
          <w:sz w:val="24"/>
          <w:szCs w:val="24"/>
          <w:lang w:eastAsia="ru-RU"/>
        </w:rPr>
        <w:t>кафедра математики и математического образования НГПУ им. К.Минина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DB597C" w:rsidRDefault="00205682" w:rsidP="0020568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682" w:rsidRPr="00DB597C" w:rsidRDefault="00205682" w:rsidP="0020568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F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2.4.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Статус образовательного модуля</w:t>
      </w:r>
    </w:p>
    <w:p w:rsidR="00205682" w:rsidRPr="00F3583D" w:rsidRDefault="00205682" w:rsidP="000B731E">
      <w:pPr>
        <w:ind w:firstLine="708"/>
        <w:jc w:val="both"/>
        <w:rPr>
          <w:rFonts w:ascii="Times New Roman" w:hAnsi="Times New Roman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 w:rsidR="000B731E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и </w:t>
      </w:r>
      <w:r w:rsidR="000B731E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ям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D724E0">
        <w:rPr>
          <w:rFonts w:ascii="Times New Roman" w:hAnsi="Times New Roman"/>
        </w:rPr>
        <w:t>Технологии обучения математике и частные методики</w:t>
      </w:r>
      <w:r w:rsidRPr="00D724E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Pr="00F3583D">
        <w:rPr>
          <w:rFonts w:ascii="Times New Roman" w:hAnsi="Times New Roman"/>
        </w:rPr>
        <w:t xml:space="preserve">Методические аспекты обучения математике и </w:t>
      </w:r>
      <w:r w:rsidR="000B731E">
        <w:rPr>
          <w:rFonts w:ascii="Times New Roman" w:hAnsi="Times New Roman"/>
        </w:rPr>
        <w:t>экономике</w:t>
      </w:r>
      <w:r w:rsidRPr="00F3583D">
        <w:rPr>
          <w:rFonts w:ascii="Times New Roman" w:hAnsi="Times New Roman"/>
        </w:rPr>
        <w:t xml:space="preserve"> в школе</w:t>
      </w:r>
      <w:r w:rsidRPr="00F3583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05682" w:rsidRPr="0096301A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К числу компетенций, необходимых обучающимся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F97FDD">
        <w:rPr>
          <w:rFonts w:ascii="Times New Roman" w:eastAsia="Times New Roman" w:hAnsi="Times New Roman"/>
          <w:sz w:val="24"/>
          <w:szCs w:val="24"/>
          <w:lang w:eastAsia="ru-RU"/>
        </w:rPr>
        <w:t>Классическая 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»:</w:t>
      </w:r>
    </w:p>
    <w:p w:rsidR="00205682" w:rsidRPr="00DB597C" w:rsidRDefault="00205682" w:rsidP="0020568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205682" w:rsidRPr="00DB597C" w:rsidRDefault="00205682" w:rsidP="0020568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205682" w:rsidRPr="00DB597C" w:rsidTr="00E0213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682" w:rsidRPr="00DB597C" w:rsidRDefault="00205682" w:rsidP="00E021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682" w:rsidRPr="00DB597C" w:rsidRDefault="00205682" w:rsidP="00E021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205682" w:rsidRPr="00DB597C" w:rsidTr="00E0213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682" w:rsidRPr="00DB597C" w:rsidRDefault="00205682" w:rsidP="00E021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682" w:rsidRPr="00DB597C" w:rsidRDefault="00205682" w:rsidP="000B73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0B7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0B7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05682" w:rsidRPr="00DB597C" w:rsidTr="00E02131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682" w:rsidRPr="00DB597C" w:rsidRDefault="00205682" w:rsidP="00E021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682" w:rsidRPr="00DB597C" w:rsidRDefault="00205682" w:rsidP="000B73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B7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/3,</w:t>
            </w:r>
            <w:r w:rsidR="000B7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205682" w:rsidRPr="00DB597C" w:rsidTr="00E02131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682" w:rsidRPr="00DB597C" w:rsidRDefault="00205682" w:rsidP="00E021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682" w:rsidRPr="00DB597C" w:rsidRDefault="00205682" w:rsidP="000B73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B7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</w:t>
            </w:r>
            <w:r w:rsidR="000B7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B7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05682" w:rsidRPr="00DB597C" w:rsidTr="00E02131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682" w:rsidRPr="00DB597C" w:rsidRDefault="00205682" w:rsidP="00E021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682" w:rsidRPr="00DB597C" w:rsidRDefault="000B731E" w:rsidP="00E021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205682" w:rsidRPr="00DB597C" w:rsidRDefault="00205682" w:rsidP="00205682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205682" w:rsidRPr="00DB597C" w:rsidSect="00E02131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205682" w:rsidRPr="00DB597C" w:rsidRDefault="00205682" w:rsidP="00205682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205682" w:rsidRPr="00801883" w:rsidRDefault="00205682" w:rsidP="00205682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801883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«</w:t>
      </w:r>
      <w:r w:rsidRPr="00801883">
        <w:rPr>
          <w:rFonts w:ascii="Times New Roman" w:hAnsi="Times New Roman"/>
          <w:sz w:val="28"/>
          <w:szCs w:val="28"/>
        </w:rPr>
        <w:t>Теория и практика обучения математике</w:t>
      </w:r>
      <w:r w:rsidRPr="00801883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:rsidR="00205682" w:rsidRPr="00DB597C" w:rsidRDefault="00205682" w:rsidP="00205682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205682" w:rsidRPr="00DB597C" w:rsidTr="00E02131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205682" w:rsidRPr="00DB597C" w:rsidTr="00E02131">
        <w:tc>
          <w:tcPr>
            <w:tcW w:w="817" w:type="dxa"/>
            <w:vMerge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205682" w:rsidRPr="00DB597C" w:rsidTr="00E02131">
        <w:tc>
          <w:tcPr>
            <w:tcW w:w="817" w:type="dxa"/>
            <w:vMerge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205682" w:rsidRPr="00DB597C" w:rsidTr="00E02131">
        <w:tc>
          <w:tcPr>
            <w:tcW w:w="14785" w:type="dxa"/>
            <w:gridSpan w:val="10"/>
            <w:shd w:val="clear" w:color="auto" w:fill="auto"/>
            <w:vAlign w:val="center"/>
          </w:tcPr>
          <w:p w:rsidR="00205682" w:rsidRPr="00DB597C" w:rsidRDefault="00205682" w:rsidP="00205682">
            <w:pPr>
              <w:numPr>
                <w:ilvl w:val="0"/>
                <w:numId w:val="2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205682" w:rsidRPr="00DB597C" w:rsidTr="00E02131">
        <w:tc>
          <w:tcPr>
            <w:tcW w:w="817" w:type="dxa"/>
            <w:shd w:val="clear" w:color="auto" w:fill="auto"/>
            <w:vAlign w:val="center"/>
          </w:tcPr>
          <w:p w:rsidR="00205682" w:rsidRPr="00DB597C" w:rsidRDefault="00205682" w:rsidP="00A93F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</w:t>
            </w:r>
            <w:r w:rsidR="00A93F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9261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A93F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05682" w:rsidRPr="00DB597C" w:rsidRDefault="00205682" w:rsidP="00E0213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Методика обучения алгебре и геометрии в 7-8 классах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05682" w:rsidRPr="005850F6" w:rsidRDefault="00205682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  <w:tr w:rsidR="00205682" w:rsidRPr="00DB597C" w:rsidTr="00E02131">
        <w:tc>
          <w:tcPr>
            <w:tcW w:w="817" w:type="dxa"/>
            <w:shd w:val="clear" w:color="auto" w:fill="auto"/>
            <w:vAlign w:val="center"/>
          </w:tcPr>
          <w:p w:rsidR="00205682" w:rsidRPr="00DB597C" w:rsidRDefault="00205682" w:rsidP="00A93F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</w:t>
            </w:r>
            <w:r w:rsidR="00A93F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A93F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05682" w:rsidRPr="00DB597C" w:rsidRDefault="00205682" w:rsidP="00E0213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Технологии обучения математике в 7-8 классах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682" w:rsidRPr="00DB597C" w:rsidRDefault="00205682" w:rsidP="00A93F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</w:t>
            </w:r>
            <w:r w:rsidR="00A93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  <w:tr w:rsidR="00A93F7E" w:rsidRPr="00DB597C" w:rsidTr="00E02131">
        <w:tc>
          <w:tcPr>
            <w:tcW w:w="817" w:type="dxa"/>
            <w:shd w:val="clear" w:color="auto" w:fill="auto"/>
            <w:vAlign w:val="center"/>
          </w:tcPr>
          <w:p w:rsidR="00A93F7E" w:rsidRDefault="00A93F7E" w:rsidP="00A93F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К.М.15.04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93F7E" w:rsidRDefault="00A93F7E" w:rsidP="00E02131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Стереометрия: задачи на доказательство и вычисление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3F7E" w:rsidRDefault="00A93F7E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93F7E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3F7E" w:rsidRPr="00DB597C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3F7E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F7E" w:rsidRDefault="00A93F7E" w:rsidP="00A93F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Контр.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F7E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3F7E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3F7E" w:rsidRPr="005850F6" w:rsidRDefault="00A93F7E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  <w:tr w:rsidR="00A93F7E" w:rsidRPr="00DB597C" w:rsidTr="00E02131">
        <w:tc>
          <w:tcPr>
            <w:tcW w:w="817" w:type="dxa"/>
            <w:shd w:val="clear" w:color="auto" w:fill="auto"/>
            <w:vAlign w:val="center"/>
          </w:tcPr>
          <w:p w:rsidR="00A93F7E" w:rsidRDefault="00A93F7E" w:rsidP="00A93F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К.М.15.05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93F7E" w:rsidRDefault="00A93F7E" w:rsidP="00E02131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Элементарная математика с точки зрения высшей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3F7E" w:rsidRDefault="00A93F7E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93F7E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3F7E" w:rsidRPr="00DB597C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3F7E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F7E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Контр.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F7E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3F7E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3F7E" w:rsidRPr="005850F6" w:rsidRDefault="00A93F7E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  <w:tr w:rsidR="00205682" w:rsidRPr="00DB597C" w:rsidTr="00E02131">
        <w:tc>
          <w:tcPr>
            <w:tcW w:w="817" w:type="dxa"/>
            <w:shd w:val="clear" w:color="auto" w:fill="auto"/>
            <w:vAlign w:val="center"/>
          </w:tcPr>
          <w:p w:rsidR="00205682" w:rsidRDefault="00205682" w:rsidP="00A93F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</w:t>
            </w:r>
            <w:r w:rsidR="00A93F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A93F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05682" w:rsidRDefault="00205682" w:rsidP="00E02131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внеклассной работы по математике (средняя школа)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05682" w:rsidRDefault="00A93F7E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05682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05682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682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682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05682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05682" w:rsidRPr="005850F6" w:rsidRDefault="00205682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  <w:tr w:rsidR="00A93F7E" w:rsidRPr="00DB597C" w:rsidTr="00627EA3">
        <w:tc>
          <w:tcPr>
            <w:tcW w:w="14785" w:type="dxa"/>
            <w:gridSpan w:val="10"/>
            <w:shd w:val="clear" w:color="auto" w:fill="auto"/>
            <w:vAlign w:val="center"/>
          </w:tcPr>
          <w:p w:rsidR="00A93F7E" w:rsidRPr="00A93F7E" w:rsidRDefault="00A93F7E" w:rsidP="00A93F7E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2.Аттестац</w:t>
            </w:r>
            <w:r w:rsidRPr="00EF6FAD">
              <w:rPr>
                <w:rFonts w:ascii="Times New Roman" w:hAnsi="Times New Roman"/>
                <w:caps/>
                <w:sz w:val="24"/>
                <w:szCs w:val="24"/>
              </w:rPr>
              <w:t>ия по модулю</w:t>
            </w:r>
          </w:p>
        </w:tc>
      </w:tr>
      <w:tr w:rsidR="00205682" w:rsidRPr="00DB597C" w:rsidTr="00E02131">
        <w:tc>
          <w:tcPr>
            <w:tcW w:w="817" w:type="dxa"/>
            <w:shd w:val="clear" w:color="auto" w:fill="auto"/>
            <w:vAlign w:val="center"/>
          </w:tcPr>
          <w:p w:rsidR="00205682" w:rsidRPr="00DB597C" w:rsidRDefault="00A93F7E" w:rsidP="00A93F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К.М.15</w:t>
            </w:r>
            <w:r w:rsidRPr="009261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 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05682" w:rsidRPr="00DB597C" w:rsidRDefault="00A93F7E" w:rsidP="00E0213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3E06">
              <w:rPr>
                <w:rFonts w:ascii="Times New Roman" w:hAnsi="Times New Roman"/>
                <w:sz w:val="24"/>
                <w:szCs w:val="24"/>
              </w:rPr>
              <w:t>Экзамены по модулю "</w:t>
            </w:r>
            <w:r w:rsidRPr="008018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3F7E">
              <w:rPr>
                <w:rFonts w:ascii="Times New Roman" w:hAnsi="Times New Roman"/>
                <w:sz w:val="24"/>
                <w:szCs w:val="24"/>
              </w:rPr>
              <w:t>Теория и практика обучения математике 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5682" w:rsidRPr="00DB597C" w:rsidRDefault="00A93F7E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05682" w:rsidRPr="00DB597C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205682" w:rsidRPr="00DB597C" w:rsidRDefault="00A93F7E" w:rsidP="00E0213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850F6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-3</w:t>
            </w:r>
          </w:p>
        </w:tc>
      </w:tr>
    </w:tbl>
    <w:p w:rsidR="00205682" w:rsidRPr="00DB597C" w:rsidRDefault="00205682" w:rsidP="0020568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205682" w:rsidRPr="00DB597C" w:rsidSect="00E02131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205682" w:rsidRPr="00DB597C" w:rsidRDefault="00205682" w:rsidP="0020568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205682" w:rsidRPr="00DB597C" w:rsidRDefault="00205682" w:rsidP="00205682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205682" w:rsidRPr="0090080A" w:rsidRDefault="00205682" w:rsidP="00205682">
      <w:pPr>
        <w:numPr>
          <w:ilvl w:val="1"/>
          <w:numId w:val="18"/>
        </w:numPr>
        <w:spacing w:after="0"/>
        <w:ind w:left="0" w:firstLine="7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</w:rPr>
        <w:t>Методика обучения алгебре и геометрии в 7-8 классах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</w:rPr>
        <w:t>Технологии обучения математике в 7-8 классах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90080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0080A">
        <w:rPr>
          <w:rFonts w:ascii="Times New Roman" w:hAnsi="Times New Roman"/>
        </w:rPr>
        <w:t>Организация внеклассной работы по математике (средняя школа)</w:t>
      </w:r>
      <w:r w:rsidRPr="0090080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входят</w:t>
      </w:r>
      <w:r w:rsidRPr="0090080A">
        <w:rPr>
          <w:rFonts w:ascii="Times New Roman" w:eastAsia="Times New Roman" w:hAnsi="Times New Roman"/>
          <w:sz w:val="24"/>
          <w:szCs w:val="24"/>
          <w:lang w:eastAsia="ru-RU"/>
        </w:rPr>
        <w:t xml:space="preserve"> в блок дисциплин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предметной подготовки и занимаю</w:t>
      </w:r>
      <w:r w:rsidRPr="0090080A">
        <w:rPr>
          <w:rFonts w:ascii="Times New Roman" w:eastAsia="Times New Roman" w:hAnsi="Times New Roman"/>
          <w:sz w:val="24"/>
          <w:szCs w:val="24"/>
          <w:lang w:eastAsia="ru-RU"/>
        </w:rPr>
        <w:t>т важное место среди них в процессе подготовки будущих педагогов - математиков.</w:t>
      </w:r>
    </w:p>
    <w:p w:rsidR="00205682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Целью освоения дисциплин</w:t>
      </w:r>
      <w:r w:rsidRPr="00FF333E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формирование у студентов профессиональных компетенций в области методики обучения математике учащихся средней общеобразовательной школы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</w:t>
      </w:r>
      <w:r w:rsidRPr="001467A6">
        <w:rPr>
          <w:rFonts w:ascii="Times New Roman" w:eastAsia="Times New Roman" w:hAnsi="Times New Roman"/>
          <w:sz w:val="24"/>
          <w:szCs w:val="24"/>
          <w:lang w:eastAsia="ru-RU"/>
        </w:rPr>
        <w:t xml:space="preserve">  является основой для  подготовки к государственной аттестации и прохождения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производственной (</w:t>
      </w:r>
      <w:r w:rsidRPr="001467A6">
        <w:rPr>
          <w:rFonts w:ascii="Times New Roman" w:eastAsia="Times New Roman" w:hAnsi="Times New Roman"/>
          <w:sz w:val="24"/>
          <w:szCs w:val="24"/>
          <w:lang w:eastAsia="ru-RU"/>
        </w:rPr>
        <w:t>педагогическ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ой)</w:t>
      </w:r>
      <w:r w:rsidRPr="001467A6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и.</w:t>
      </w:r>
    </w:p>
    <w:p w:rsidR="00205682" w:rsidRPr="00A67F16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Материал, подлежащий изучению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дисциплинам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</w:rPr>
        <w:t>Методика обучения алгебре и геометрии в 7-8 классах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</w:rPr>
        <w:t>Технологии обучения математике в 7-8 классах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90080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0080A">
        <w:rPr>
          <w:rFonts w:ascii="Times New Roman" w:hAnsi="Times New Roman"/>
        </w:rPr>
        <w:t>Организация внеклассной работы по математике (средняя школа)</w:t>
      </w:r>
      <w:r w:rsidRPr="0090080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содержит лекционный материал, практические занятия,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индивидуальную работу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A67F16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Лекционный курс позволяет изложить материал, входящий в содержание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создает теоретическую основу для всех видов учебной деятельности по 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етодике и технологии обучения математике в 7-8 классах, а также для внеклассной работы по математике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Индивидуальная работа обеспечивае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 контроль усвоения студентами части лекционного материала.</w:t>
      </w:r>
    </w:p>
    <w:p w:rsidR="00205682" w:rsidRPr="00A67F16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изучения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предусматриваются следующие виды самостоятельной работы студентов над изучаемым материалом:</w:t>
      </w:r>
    </w:p>
    <w:p w:rsidR="00205682" w:rsidRPr="00A67F16" w:rsidRDefault="00205682" w:rsidP="0020568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1) проработка и осмысление лекционного материала;</w:t>
      </w:r>
    </w:p>
    <w:p w:rsidR="00205682" w:rsidRPr="00A67F16" w:rsidRDefault="00205682" w:rsidP="0020568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2) работа с учебниками и учебными пособиями по лекционному материалу;</w:t>
      </w:r>
    </w:p>
    <w:p w:rsidR="00205682" w:rsidRDefault="00205682" w:rsidP="0020568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3) подготовка к практическим занятиям по рекомендуемой литературе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05682" w:rsidRPr="00A67F16" w:rsidRDefault="00205682" w:rsidP="0020568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4) выполнение индивидуальной работы по конкретной теме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A67F16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Таким образом, использование самостоятельной работы студентов дает возможность значительно активизироват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 их работу над материалом курса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повысить уровень их усвоения.</w:t>
      </w:r>
    </w:p>
    <w:p w:rsidR="00205682" w:rsidRPr="005E261C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При организации и планировании времени, необходи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мого для изучения тем дисциплин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</w:rPr>
        <w:t>Стереометрия: задачи на доказательство и вычисление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</w:rPr>
        <w:t>Выпуклые многогранники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</w:rPr>
        <w:t>Фигуры вращения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, рекомен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дуется ориентироваться на рабочие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. Последовательность освоения студентами материала дисциплин отражена в нумерации тем. Прежде, чем начать работу над 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ами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, рекомендуется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познакомиться со сведениями об их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целях, задачах, а также со структурой программ.</w:t>
      </w:r>
    </w:p>
    <w:p w:rsidR="00205682" w:rsidRPr="00A67F16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Успешное овладение знаниями по 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ам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предполагает постоянную работу на лекционных, семинарских занятиях и на самоподготовке.</w:t>
      </w:r>
    </w:p>
    <w:p w:rsidR="00205682" w:rsidRPr="00A67F16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Систематизированные основы научных знаний по изучаем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ам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 формировать положения тем.  «</w:t>
      </w:r>
      <w:r>
        <w:rPr>
          <w:rFonts w:ascii="Times New Roman" w:hAnsi="Times New Roman"/>
        </w:rPr>
        <w:t>Стереометрия: задачи на доказательство и вычисление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</w:rPr>
        <w:t>Выпуклые многогранники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</w:rPr>
        <w:t>Фигуры вращения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как дисциплины имею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т свою терминологию, свой специфический категориальный аппарат, которым должен умело 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205682" w:rsidRPr="00A67F16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дисциплине «</w:t>
      </w:r>
      <w:r>
        <w:rPr>
          <w:rFonts w:ascii="Times New Roman" w:hAnsi="Times New Roman"/>
        </w:rPr>
        <w:t>Пространственная геометрия в школе»</w:t>
      </w:r>
      <w:r w:rsidRPr="00BD21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предусматриваю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 разнообразные виды самостоятельных работ: по образцу,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реконструктивно-вариативные,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частично-поисковые,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творческие.</w:t>
      </w:r>
    </w:p>
    <w:p w:rsidR="00205682" w:rsidRPr="00A67F16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Первые два вида самостоятельных работ применяются непосредственно на учебных занятиях, и предназначены для подготовки студентов к более высокому уровню учебной деятельности.</w:t>
      </w:r>
    </w:p>
    <w:p w:rsidR="00205682" w:rsidRPr="00A67F16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Следующие виды самостоятельной работы предназначены для интеллектуального роста студентов, выполнение работы этого рода предлагается студентам старших курсов - это индивидуальные задания, курсовые работы, дипломное проектирование, а также НИРС.</w:t>
      </w:r>
    </w:p>
    <w:p w:rsidR="00205682" w:rsidRPr="00A67F16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F16">
        <w:rPr>
          <w:rFonts w:ascii="Times New Roman" w:eastAsia="Times New Roman" w:hAnsi="Times New Roman"/>
          <w:sz w:val="24"/>
          <w:szCs w:val="24"/>
          <w:lang w:eastAsia="ru-RU"/>
        </w:rPr>
        <w:t>Чтобы учебный процесс при данных условиях проходил наиболее эффективно, студентам с первых занятий необходимо вырабатывать и развивать у себя систему знаний и умений, которые отражают меру интеллектуального развития: в конкретном видеть общее; из общего выделять конкретное; видеть внутри - и межпредметные связи относительно различных научных понятий, методов; осознание единства и целостности научной картины мира; умение соотносить научные категории с объективной реальностью; понимание относительного характера знаний и необходимости уточнять их путём систематического познания; умение анализировать и обобщать; прочность уже имеющихся знаний, умений и навыков, их восстанавливаемость.</w:t>
      </w:r>
    </w:p>
    <w:p w:rsidR="00205682" w:rsidRDefault="00205682" w:rsidP="00205682">
      <w:pPr>
        <w:spacing w:after="0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05682" w:rsidRPr="00A67F16" w:rsidRDefault="00205682" w:rsidP="00205682">
      <w:pPr>
        <w:spacing w:after="0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05682" w:rsidRDefault="00205682" w:rsidP="0020568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05682" w:rsidRDefault="00205682" w:rsidP="0020568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05682" w:rsidRDefault="00205682" w:rsidP="0020568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05682" w:rsidRDefault="00205682" w:rsidP="0020568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05682" w:rsidRDefault="00205682" w:rsidP="0020568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05682" w:rsidRDefault="00205682" w:rsidP="0020568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05682" w:rsidRDefault="00205682" w:rsidP="0020568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05682" w:rsidRDefault="00205682" w:rsidP="0020568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05682" w:rsidRDefault="00205682" w:rsidP="0020568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05682" w:rsidRDefault="00205682" w:rsidP="0020568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05682" w:rsidRPr="00DB597C" w:rsidRDefault="00205682" w:rsidP="0020568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205682" w:rsidRPr="00DB597C" w:rsidRDefault="00205682" w:rsidP="0020568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205682" w:rsidRPr="005C24B1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C24B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5C24B1">
        <w:rPr>
          <w:rFonts w:ascii="Times New Roman" w:hAnsi="Times New Roman"/>
          <w:b/>
        </w:rPr>
        <w:t>Методика обучения алгебре и геометрии в 7-8 классах</w:t>
      </w:r>
      <w:r w:rsidRPr="005C24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05682" w:rsidRPr="0031177E" w:rsidRDefault="00205682" w:rsidP="00205682">
      <w:pPr>
        <w:numPr>
          <w:ilvl w:val="0"/>
          <w:numId w:val="7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205682" w:rsidRPr="0031177E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>
        <w:rPr>
          <w:rFonts w:ascii="Times New Roman" w:hAnsi="Times New Roman"/>
        </w:rPr>
        <w:t>Методика обучения алгебре и геометрии в 7-8 классах</w:t>
      </w: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продолжает</w:t>
      </w:r>
      <w:r w:rsidRPr="00E670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формирование у студентов профессиональных компетенций в области методики обучения математике учащихся средней общеобразовательной школы</w:t>
      </w: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05682" w:rsidRPr="0031177E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05682" w:rsidRPr="0031177E" w:rsidRDefault="00205682" w:rsidP="002056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205682" w:rsidRPr="0031177E" w:rsidRDefault="00205682" w:rsidP="007344F0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>
        <w:rPr>
          <w:rFonts w:ascii="Times New Roman" w:hAnsi="Times New Roman"/>
        </w:rPr>
        <w:t>Методика обучения алгебре и геометрии в 7-8 классах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05682" w:rsidRPr="00C873AF" w:rsidRDefault="00205682" w:rsidP="007344F0">
      <w:pPr>
        <w:jc w:val="both"/>
        <w:rPr>
          <w:rFonts w:ascii="Times New Roman" w:hAnsi="Times New Roman"/>
          <w:b/>
        </w:rPr>
      </w:pP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студенты используют знания, умения и виды деятельности, сформированные в процессе изучения дисциплин </w:t>
      </w:r>
      <w:r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модулей 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«</w:t>
      </w:r>
      <w:r w:rsidRPr="00C873AF">
        <w:rPr>
          <w:rFonts w:ascii="Times New Roman" w:hAnsi="Times New Roman"/>
        </w:rPr>
        <w:t>Методика обучения математике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и «</w:t>
      </w:r>
      <w:r w:rsidRPr="00B86B6F">
        <w:rPr>
          <w:rFonts w:ascii="Times New Roman" w:hAnsi="Times New Roman"/>
        </w:rPr>
        <w:t>Технология обучения математике</w:t>
      </w:r>
      <w:r>
        <w:rPr>
          <w:rFonts w:ascii="Times New Roman" w:hAnsi="Times New Roman"/>
          <w:b/>
        </w:rPr>
        <w:t xml:space="preserve">» 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на предыдущем уровне образования.</w:t>
      </w:r>
    </w:p>
    <w:p w:rsidR="00205682" w:rsidRPr="0031177E" w:rsidRDefault="00205682" w:rsidP="007344F0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дисциплин «</w:t>
      </w:r>
      <w:r w:rsidRPr="00BB3FF3">
        <w:rPr>
          <w:rFonts w:ascii="Times New Roman" w:eastAsia="Times New Roman" w:hAnsi="Times New Roman"/>
          <w:sz w:val="24"/>
          <w:szCs w:val="24"/>
          <w:lang w:eastAsia="ru-RU"/>
        </w:rPr>
        <w:t>Частная методика обучения математике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EF3C59">
        <w:rPr>
          <w:rFonts w:ascii="Times New Roman" w:eastAsia="Times New Roman" w:hAnsi="Times New Roman"/>
          <w:sz w:val="24"/>
          <w:szCs w:val="24"/>
          <w:lang w:eastAsia="ru-RU"/>
        </w:rPr>
        <w:t>Технические средства обучения на уроках математики в школе</w:t>
      </w:r>
      <w:r w:rsidRPr="0031177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», «</w:t>
      </w:r>
      <w:r w:rsidRPr="00455A5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Использование компьютерных средств на уроках математики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486AD4">
        <w:rPr>
          <w:rFonts w:ascii="Times New Roman" w:eastAsia="Times New Roman" w:hAnsi="Times New Roman"/>
          <w:sz w:val="24"/>
          <w:szCs w:val="24"/>
          <w:lang w:eastAsia="ru-RU"/>
        </w:rPr>
        <w:t>Технологии работы с дидактическими единицами в школьной математике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98693A">
        <w:rPr>
          <w:rFonts w:ascii="Times New Roman" w:eastAsia="Times New Roman" w:hAnsi="Times New Roman"/>
          <w:sz w:val="24"/>
          <w:szCs w:val="24"/>
          <w:lang w:eastAsia="ru-RU"/>
        </w:rPr>
        <w:t>Научные методы в математике и в ее преподавании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др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31177E" w:rsidRDefault="00205682" w:rsidP="00205682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682" w:rsidRPr="0031177E" w:rsidRDefault="00205682" w:rsidP="0020568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205682" w:rsidRPr="0031177E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i/>
          <w:color w:val="1D1B11"/>
          <w:spacing w:val="-1"/>
          <w:sz w:val="24"/>
          <w:szCs w:val="24"/>
          <w:lang w:eastAsia="ru-RU"/>
        </w:rPr>
        <w:t xml:space="preserve">Цель </w:t>
      </w:r>
      <w:r w:rsidRPr="0031177E">
        <w:rPr>
          <w:rFonts w:ascii="Times New Roman" w:eastAsia="Times New Roman" w:hAnsi="Times New Roman"/>
          <w:i/>
          <w:color w:val="1D1B11"/>
          <w:sz w:val="24"/>
          <w:szCs w:val="24"/>
          <w:lang w:eastAsia="ru-RU"/>
        </w:rPr>
        <w:t>дисциплины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</w:rPr>
        <w:t>Методика обучения алгебре и геометрии в 7-8 классах</w:t>
      </w:r>
      <w:r w:rsidRPr="0031177E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» 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в системе педагогического образования состоит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формировании систематизированных знаний в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методики обучения 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математи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ке </w:t>
      </w:r>
      <w:r>
        <w:rPr>
          <w:rFonts w:ascii="Times New Roman" w:hAnsi="Times New Roman"/>
        </w:rPr>
        <w:t>в 7-8 классах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47942">
        <w:rPr>
          <w:rFonts w:ascii="Times New Roman" w:eastAsia="Times New Roman" w:hAnsi="Times New Roman"/>
          <w:sz w:val="24"/>
          <w:szCs w:val="24"/>
          <w:lang w:eastAsia="ru-RU"/>
        </w:rPr>
        <w:t>формировани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47942">
        <w:rPr>
          <w:rFonts w:ascii="Times New Roman" w:eastAsia="Times New Roman" w:hAnsi="Times New Roman"/>
          <w:sz w:val="24"/>
          <w:szCs w:val="24"/>
          <w:lang w:eastAsia="ru-RU"/>
        </w:rPr>
        <w:t xml:space="preserve"> у студентов профессиональных компетенций в области методики обучения математике учащихся средней общеобразовательной школы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31177E" w:rsidRDefault="00205682" w:rsidP="00205682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05682" w:rsidRDefault="00205682" w:rsidP="0020568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6E6295">
        <w:rPr>
          <w:rFonts w:ascii="Times New Roman" w:eastAsia="Times New Roman" w:hAnsi="Times New Roman"/>
          <w:sz w:val="24"/>
          <w:szCs w:val="24"/>
          <w:lang w:eastAsia="ru-RU"/>
        </w:rPr>
        <w:t>раскрыть методологические основы теории познания, общие закономерности процесса обучения, развития и воспитания, современные психолого-педагогические теории и концепции обучения, специфику математики и математической деятельности;</w:t>
      </w:r>
    </w:p>
    <w:p w:rsidR="00205682" w:rsidRPr="0031177E" w:rsidRDefault="00205682" w:rsidP="0020568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6E6295">
        <w:rPr>
          <w:rFonts w:ascii="Times New Roman" w:eastAsia="Times New Roman" w:hAnsi="Times New Roman"/>
          <w:sz w:val="24"/>
          <w:szCs w:val="24"/>
          <w:lang w:eastAsia="ru-RU"/>
        </w:rPr>
        <w:t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AA522C" w:rsidRDefault="00205682" w:rsidP="00205682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A52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205682" w:rsidRPr="0031177E" w:rsidRDefault="00205682" w:rsidP="00205682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27"/>
        <w:gridCol w:w="2151"/>
        <w:gridCol w:w="1137"/>
        <w:gridCol w:w="2123"/>
        <w:gridCol w:w="1137"/>
        <w:gridCol w:w="2123"/>
      </w:tblGrid>
      <w:tr w:rsidR="00205682" w:rsidRPr="0031177E" w:rsidTr="00E02131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54C5F" w:rsidP="0073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05682" w:rsidRPr="0031177E" w:rsidTr="00E02131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знания для ориентирования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знания для ориентирования в современном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образовательном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5682" w:rsidRPr="00C85EAC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УК.1.2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УК.1.5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УК-6.3</w:t>
            </w:r>
          </w:p>
          <w:p w:rsidR="00205682" w:rsidRPr="00C85EAC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1) </w:t>
            </w:r>
            <w:r w:rsidRPr="007C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  <w:r w:rsidRPr="00C85EA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5682" w:rsidRPr="0031177E" w:rsidTr="00E02131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УК.1.2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УК.1.5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УК-6.3</w:t>
            </w:r>
          </w:p>
          <w:p w:rsidR="00205682" w:rsidRPr="00C85EAC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7C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205682" w:rsidRPr="00C85EAC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  <w:r w:rsidRPr="00C85EA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5682" w:rsidRPr="0031177E" w:rsidTr="00E02131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УК.1.2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УК.1.5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УК-6.3</w:t>
            </w:r>
          </w:p>
          <w:p w:rsidR="00205682" w:rsidRPr="00C85EAC" w:rsidRDefault="00205682" w:rsidP="00E02131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7C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205682" w:rsidRPr="00C85EAC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  <w:r w:rsidRPr="00C85EA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05682" w:rsidRPr="0031177E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682" w:rsidRPr="0031177E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05682" w:rsidRPr="00773F56" w:rsidRDefault="00205682" w:rsidP="00205682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</w:t>
      </w:r>
    </w:p>
    <w:tbl>
      <w:tblPr>
        <w:tblW w:w="4962" w:type="pct"/>
        <w:tblInd w:w="108" w:type="dxa"/>
        <w:tblLayout w:type="fixed"/>
        <w:tblLook w:val="0000"/>
      </w:tblPr>
      <w:tblGrid>
        <w:gridCol w:w="4242"/>
        <w:gridCol w:w="833"/>
        <w:gridCol w:w="833"/>
        <w:gridCol w:w="1379"/>
        <w:gridCol w:w="1105"/>
        <w:gridCol w:w="1106"/>
      </w:tblGrid>
      <w:tr w:rsidR="00205682" w:rsidRPr="0031177E" w:rsidTr="00E02131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05682" w:rsidRPr="0031177E" w:rsidTr="00E02131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05682" w:rsidRPr="0031177E" w:rsidTr="00E02131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05682" w:rsidRPr="0031177E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F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</w:t>
            </w:r>
            <w:r w:rsidRPr="00311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Методическая система обучения геометрии.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F2C6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FB37A3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7225EC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225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7222F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22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05682" w:rsidRPr="0031177E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2</w:t>
            </w:r>
            <w:r w:rsidRPr="00773F56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>Пропедевтика изучения геометрических понятий в 1-6 классах. 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05682" w:rsidRPr="0031177E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3</w:t>
            </w:r>
            <w:r w:rsidRPr="00773F5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 xml:space="preserve"> Первые уроки систематического курса геометрии. Признаки равенства треугольников.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205682" w:rsidRPr="0031177E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4</w:t>
            </w:r>
            <w:r w:rsidRPr="00773F5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 xml:space="preserve"> Отношения в геометрии. Параллельные прямые</w:t>
            </w:r>
            <w:r w:rsidRPr="00773F56">
              <w:rPr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05682" w:rsidRPr="0031177E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773F56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5</w:t>
            </w:r>
            <w:r w:rsidRPr="00773F56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773F56">
              <w:rPr>
                <w:rFonts w:ascii="Times New Roman" w:hAnsi="Times New Roman"/>
                <w:sz w:val="24"/>
                <w:szCs w:val="24"/>
              </w:rPr>
              <w:t xml:space="preserve">Геометрические величины. </w:t>
            </w:r>
            <w:r w:rsidRPr="00773F56">
              <w:rPr>
                <w:rFonts w:ascii="Times New Roman" w:hAnsi="Times New Roman"/>
                <w:sz w:val="24"/>
                <w:szCs w:val="24"/>
              </w:rPr>
              <w:lastRenderedPageBreak/>
              <w:t>Методика введения понятия площади.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F2C6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FB37A3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7225EC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225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7222F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05682" w:rsidRPr="0031177E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Раздел 6</w:t>
            </w:r>
            <w:r w:rsidRPr="00F5147D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B83505">
              <w:rPr>
                <w:rFonts w:ascii="Times New Roman" w:hAnsi="Times New Roman"/>
                <w:sz w:val="24"/>
                <w:szCs w:val="24"/>
              </w:rPr>
              <w:t>Методика введения понятия подобных треугольников, их признаков и свойств. Обучение решению задач методом подобных треугольников.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205682" w:rsidRPr="0031177E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7</w:t>
            </w:r>
            <w:r w:rsidRPr="00E15099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B83505">
              <w:rPr>
                <w:rFonts w:ascii="Times New Roman" w:hAnsi="Times New Roman"/>
                <w:sz w:val="24"/>
                <w:szCs w:val="24"/>
              </w:rPr>
              <w:t>Аналитические методы в планиметрии.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05682" w:rsidRPr="0031177E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8</w:t>
            </w:r>
            <w:r w:rsidRPr="001306D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401A8A">
              <w:rPr>
                <w:rFonts w:ascii="Times New Roman" w:hAnsi="Times New Roman"/>
                <w:sz w:val="24"/>
                <w:szCs w:val="24"/>
              </w:rPr>
              <w:t>Геометрические преобразования плоскости.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05682" w:rsidRPr="0031177E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05682" w:rsidRPr="0031177E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:rsidR="00205682" w:rsidRDefault="00205682" w:rsidP="00205682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05682" w:rsidRPr="0031177E" w:rsidRDefault="00205682" w:rsidP="00205682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05682" w:rsidRPr="0031177E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205682" w:rsidRPr="0031177E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обучения, интерактивны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117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31177E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682" w:rsidRPr="0031177E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05682" w:rsidRPr="0031177E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43"/>
        <w:gridCol w:w="1224"/>
        <w:gridCol w:w="2494"/>
        <w:gridCol w:w="1064"/>
        <w:gridCol w:w="1307"/>
        <w:gridCol w:w="1240"/>
        <w:gridCol w:w="771"/>
        <w:gridCol w:w="855"/>
      </w:tblGrid>
      <w:tr w:rsidR="00205682" w:rsidRPr="0031177E" w:rsidTr="00E02131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05682" w:rsidRPr="0031177E" w:rsidTr="00E02131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05682" w:rsidRPr="0031177E" w:rsidTr="00E02131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</w:tr>
      <w:tr w:rsidR="00205682" w:rsidRPr="0031177E" w:rsidTr="00E02131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FB3576">
              <w:rPr>
                <w:rFonts w:ascii="Times New Roman" w:hAnsi="Times New Roman"/>
                <w:sz w:val="24"/>
                <w:szCs w:val="24"/>
              </w:rPr>
              <w:t>Теоретический опрос по теме «Треугольник. Признаки равенства треугольников»</w:t>
            </w:r>
          </w:p>
          <w:p w:rsidR="00205682" w:rsidRPr="009B5A0F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9B5A0F">
              <w:rPr>
                <w:rFonts w:ascii="Times New Roman" w:hAnsi="Times New Roman"/>
                <w:sz w:val="24"/>
                <w:szCs w:val="24"/>
              </w:rPr>
              <w:t>Решение и классификация задач конкретной  темы</w:t>
            </w:r>
          </w:p>
          <w:p w:rsidR="00205682" w:rsidRPr="0031177E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  <w:r w:rsidRPr="007C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205682" w:rsidRPr="0031177E" w:rsidTr="00E02131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5682" w:rsidRPr="0031177E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2F0A24">
              <w:rPr>
                <w:rFonts w:ascii="Times New Roman" w:hAnsi="Times New Roman"/>
                <w:sz w:val="24"/>
                <w:szCs w:val="24"/>
              </w:rPr>
              <w:t>Анализ задачного материала  темы</w:t>
            </w:r>
            <w:r>
              <w:rPr>
                <w:sz w:val="28"/>
                <w:szCs w:val="28"/>
              </w:rPr>
              <w:t xml:space="preserve">  </w:t>
            </w:r>
          </w:p>
          <w:p w:rsidR="00205682" w:rsidRPr="00180AC5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180AC5">
              <w:rPr>
                <w:rFonts w:ascii="Times New Roman" w:hAnsi="Times New Roman"/>
                <w:sz w:val="24"/>
                <w:szCs w:val="24"/>
              </w:rPr>
              <w:t>Конструирование конспекта(ов) урока(ов) (1 проверка)</w:t>
            </w:r>
          </w:p>
          <w:p w:rsidR="00205682" w:rsidRPr="0031177E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ортфолио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205682" w:rsidRPr="0031177E" w:rsidTr="00E02131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5682" w:rsidRPr="0031177E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5B4EB8">
              <w:rPr>
                <w:rFonts w:ascii="Times New Roman" w:hAnsi="Times New Roman"/>
                <w:sz w:val="24"/>
                <w:szCs w:val="24"/>
              </w:rPr>
              <w:t>Выступление по конспекту урока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05682" w:rsidRPr="00BE35FC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BE35FC">
              <w:rPr>
                <w:rFonts w:ascii="Times New Roman" w:hAnsi="Times New Roman"/>
                <w:sz w:val="24"/>
                <w:szCs w:val="24"/>
              </w:rPr>
              <w:t>Разработка и представление презентации к уроку</w:t>
            </w:r>
          </w:p>
          <w:p w:rsidR="00205682" w:rsidRPr="0031177E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8031F4">
              <w:rPr>
                <w:rFonts w:ascii="Times New Roman" w:hAnsi="Times New Roman"/>
                <w:sz w:val="24"/>
                <w:szCs w:val="24"/>
              </w:rPr>
              <w:t xml:space="preserve">Доработка конспекта урока (2 </w:t>
            </w:r>
            <w:r w:rsidRPr="008031F4">
              <w:rPr>
                <w:rFonts w:ascii="Times New Roman" w:hAnsi="Times New Roman"/>
                <w:sz w:val="24"/>
                <w:szCs w:val="24"/>
              </w:rPr>
              <w:lastRenderedPageBreak/>
              <w:t>проверка)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опрос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5-8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205682" w:rsidRPr="0031177E" w:rsidTr="00E02131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5682" w:rsidRPr="0031177E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205682" w:rsidRPr="0031177E" w:rsidTr="00E02131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05682" w:rsidRPr="0031177E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05682" w:rsidRPr="0031177E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05682" w:rsidRPr="0031177E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05682" w:rsidRPr="00BE59E5" w:rsidRDefault="00205682" w:rsidP="00205682">
      <w:pPr>
        <w:numPr>
          <w:ilvl w:val="0"/>
          <w:numId w:val="10"/>
        </w:numPr>
        <w:tabs>
          <w:tab w:val="clear" w:pos="720"/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Гусев В.А.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Психолого-педагогические основы обучения матем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атике. – М.: ООО «Академия», 201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3.</w:t>
      </w:r>
    </w:p>
    <w:p w:rsidR="00205682" w:rsidRPr="00BE59E5" w:rsidRDefault="00205682" w:rsidP="00205682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205682" w:rsidRPr="00BE59E5" w:rsidRDefault="00205682" w:rsidP="00205682">
      <w:pPr>
        <w:numPr>
          <w:ilvl w:val="0"/>
          <w:numId w:val="10"/>
        </w:numPr>
        <w:tabs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Т.А., Перевощикова Е.Н., Кузнецова Л.И., Григорьева Т.П.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Теория и технология обучения математике в средней школе: учеб.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собие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/ под ред. Т.А. Ивановой. – Н. Новгород: НГПУ, 2009.</w:t>
      </w:r>
    </w:p>
    <w:p w:rsidR="00205682" w:rsidRPr="00D3037F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682" w:rsidRPr="0031177E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05682" w:rsidRPr="004532F1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1. Епишева О.Б., Крупич В.И.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Учить школьников учиться математике: формирование при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ёмов учебной деятельности: Кн. д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>ля учителя. – М.: Просвещение, 1990.</w:t>
      </w:r>
    </w:p>
    <w:p w:rsidR="00205682" w:rsidRPr="004532F1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2.Иванова Т.А.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Гуманитаризация математического образования. – Н.Новгород: Изд-во НГПУ, 1998.</w:t>
      </w:r>
    </w:p>
    <w:p w:rsidR="00205682" w:rsidRPr="004532F1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3.Кларин М.В.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Педагогическая технология в учебном процессе. Анализ зарубежного опыта. – М.: Знание, 1989.</w:t>
      </w:r>
    </w:p>
    <w:p w:rsidR="00205682" w:rsidRPr="004532F1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Окунев А.А.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Спасибо за урок, дети! О развитии творческих способностей учащихся: Кн. для учителя. – М.: Просвещение, 1988.</w:t>
      </w:r>
    </w:p>
    <w:p w:rsidR="00205682" w:rsidRPr="004532F1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5.Перевощикова Е.Н.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диагностической деятельности у будущих учителей математики. – Н.Новгород: Изд-во НГПУ, 2000.</w:t>
      </w:r>
    </w:p>
    <w:p w:rsidR="00205682" w:rsidRPr="004532F1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6.Саранцев Г.И.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Упражнения в обучении математике. – М.: Просвещение, 1995.</w:t>
      </w:r>
    </w:p>
    <w:p w:rsidR="00205682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32F1">
        <w:rPr>
          <w:rFonts w:ascii="Times New Roman" w:eastAsia="Times New Roman" w:hAnsi="Times New Roman"/>
          <w:i/>
          <w:sz w:val="24"/>
          <w:szCs w:val="24"/>
          <w:lang w:eastAsia="ru-RU"/>
        </w:rPr>
        <w:t>7.Якиманская И.С.</w:t>
      </w:r>
      <w:r w:rsidRPr="004532F1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Личностно ориентированное обучение в современной школе. – М., 1996.</w:t>
      </w:r>
    </w:p>
    <w:p w:rsidR="00205682" w:rsidRPr="004532F1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682" w:rsidRPr="0031177E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05682" w:rsidRPr="006F1C42" w:rsidRDefault="00205682" w:rsidP="00205682">
      <w:pPr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C42">
        <w:rPr>
          <w:rFonts w:ascii="Times New Roman" w:eastAsia="Times New Roman" w:hAnsi="Times New Roman"/>
          <w:i/>
          <w:sz w:val="24"/>
          <w:szCs w:val="24"/>
          <w:lang w:eastAsia="ru-RU"/>
        </w:rPr>
        <w:t>Григорьева Т.П.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6F1C42">
        <w:rPr>
          <w:rFonts w:ascii="Times New Roman" w:eastAsia="Times New Roman" w:hAnsi="Times New Roman"/>
          <w:sz w:val="24"/>
          <w:szCs w:val="24"/>
          <w:lang w:eastAsia="ru-RU"/>
        </w:rPr>
        <w:t>Математика, 5 класс: Рабочая тетрадь.- Н. Новгород: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зд-во Вектор-ТИС, 2005.</w:t>
      </w:r>
    </w:p>
    <w:p w:rsidR="00205682" w:rsidRDefault="00205682" w:rsidP="00205682">
      <w:pPr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C42">
        <w:rPr>
          <w:rFonts w:ascii="Times New Roman" w:eastAsia="Times New Roman" w:hAnsi="Times New Roman"/>
          <w:i/>
          <w:sz w:val="24"/>
          <w:szCs w:val="24"/>
          <w:lang w:eastAsia="ru-RU"/>
        </w:rPr>
        <w:t>Григорьева Т.П.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6F1C42">
        <w:rPr>
          <w:rFonts w:ascii="Times New Roman" w:eastAsia="Times New Roman" w:hAnsi="Times New Roman"/>
          <w:sz w:val="24"/>
          <w:szCs w:val="24"/>
          <w:lang w:eastAsia="ru-RU"/>
        </w:rPr>
        <w:t>Математика, 6 класс: Рабочая тетрадь.- Н. Новгород: Нижегородский пе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чатник , 2006.</w:t>
      </w:r>
    </w:p>
    <w:p w:rsidR="00205682" w:rsidRPr="00C23AE8" w:rsidRDefault="00205682" w:rsidP="00205682">
      <w:pPr>
        <w:numPr>
          <w:ilvl w:val="0"/>
          <w:numId w:val="1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C4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A28CC">
        <w:rPr>
          <w:rFonts w:ascii="Times New Roman" w:eastAsia="Times New Roman" w:hAnsi="Times New Roman"/>
          <w:sz w:val="24"/>
          <w:szCs w:val="24"/>
          <w:lang w:eastAsia="ru-RU"/>
        </w:rPr>
        <w:t xml:space="preserve">Лабораторные и практические работы по методике преподавания математики: Учеб. пособие для студентов физико-математических специальностей педагогических институтов/ Под ред. </w:t>
      </w:r>
      <w:r w:rsidRPr="001A28CC">
        <w:rPr>
          <w:rFonts w:ascii="Times New Roman" w:eastAsia="Times New Roman" w:hAnsi="Times New Roman"/>
          <w:i/>
          <w:sz w:val="24"/>
          <w:szCs w:val="24"/>
          <w:lang w:eastAsia="ru-RU"/>
        </w:rPr>
        <w:t>Е.И. Лященко</w:t>
      </w:r>
      <w:r w:rsidRPr="001A28CC">
        <w:rPr>
          <w:rFonts w:ascii="Times New Roman" w:eastAsia="Times New Roman" w:hAnsi="Times New Roman"/>
          <w:sz w:val="24"/>
          <w:szCs w:val="24"/>
          <w:lang w:eastAsia="ru-RU"/>
        </w:rPr>
        <w:t>. – М.: Просвещение, 1988.</w:t>
      </w:r>
    </w:p>
    <w:p w:rsidR="00205682" w:rsidRPr="0031177E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05682" w:rsidRPr="0031177E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05682" w:rsidRPr="0031177E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Pr="00235C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Гайнуллина Р. А. Формирование универсальных учебных действий и компетенций как условие достижения стандартов в образовательном процессе </w:t>
      </w:r>
      <w:r w:rsidRPr="00235CC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[Электронный ресурс]: Открытый урок. Режим доступа: </w:t>
      </w:r>
      <w:hyperlink r:id="rId10" w:history="1">
        <w:r w:rsidRPr="00235CC3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http://festival.1september.ru/articles/599535/</w:t>
        </w:r>
      </w:hyperlink>
    </w:p>
    <w:p w:rsidR="00205682" w:rsidRPr="008F5D5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8F5D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Лекция. Общая характеристика учебной деятельности [Электронный ресурс]  / Ваш психолог. Работа психолога в школе. - Режим доступа: </w:t>
      </w:r>
      <w:hyperlink r:id="rId11" w:history="1"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http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://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www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vashpsixolog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lectures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on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the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psychology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/103-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educational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psychology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/2038-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lekcziya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obshhaya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xarakteristika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uchebnoj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8F5D5D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deyatelnosti</w:t>
        </w:r>
      </w:hyperlink>
    </w:p>
    <w:p w:rsidR="00205682" w:rsidRPr="00694726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6947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Мордкович, А.Г. О некоторых проблемах школьного математического образования [Электронный ресурс] / Практика развивающего обучения образования. – Режим доступа: </w:t>
      </w:r>
      <w:hyperlink r:id="rId12" w:history="1">
        <w:r w:rsidRPr="00694726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http://ziimag.narod.ru/publick.htm</w:t>
        </w:r>
      </w:hyperlink>
    </w:p>
    <w:p w:rsidR="00205682" w:rsidRPr="00692293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r w:rsidRPr="006922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Проект «Разработка и апробация государственных стандартов общего образования второго поколения» [Электронный ресурс] / Группа «Программа развития универсальных учебных действий»; под ред.  Л.Г. Асмолова. - Режим доступа: </w:t>
      </w:r>
      <w:hyperlink r:id="rId13" w:history="1">
        <w:r w:rsidRPr="00692293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http://ru.calameo.com/books/000839044f34be6abbe02</w:t>
        </w:r>
      </w:hyperlink>
    </w:p>
    <w:p w:rsidR="00205682" w:rsidRPr="0031177E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05682" w:rsidRPr="0031177E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05682" w:rsidRPr="0031177E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682" w:rsidRPr="0031177E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205682" w:rsidRPr="0031177E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05682" w:rsidRPr="0031177E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205682" w:rsidRPr="0031177E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205682" w:rsidRPr="0031177E" w:rsidTr="00E02131">
        <w:tc>
          <w:tcPr>
            <w:tcW w:w="2943" w:type="dxa"/>
          </w:tcPr>
          <w:p w:rsidR="00205682" w:rsidRPr="0031177E" w:rsidRDefault="00A924DE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205682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205682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205682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biblioclub</w:t>
              </w:r>
              <w:r w:rsidR="00205682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205682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  <w:tc>
          <w:tcPr>
            <w:tcW w:w="6417" w:type="dxa"/>
          </w:tcPr>
          <w:p w:rsidR="00205682" w:rsidRPr="0031177E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205682" w:rsidRPr="0031177E" w:rsidTr="00E02131">
        <w:tc>
          <w:tcPr>
            <w:tcW w:w="2943" w:type="dxa"/>
          </w:tcPr>
          <w:p w:rsidR="00205682" w:rsidRPr="0031177E" w:rsidRDefault="00A924DE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15" w:history="1">
              <w:r w:rsidR="00205682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www.elibrary.ru</w:t>
              </w:r>
            </w:hyperlink>
          </w:p>
        </w:tc>
        <w:tc>
          <w:tcPr>
            <w:tcW w:w="6417" w:type="dxa"/>
          </w:tcPr>
          <w:p w:rsidR="00205682" w:rsidRPr="0031177E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205682" w:rsidRPr="0031177E" w:rsidTr="00E02131">
        <w:tc>
          <w:tcPr>
            <w:tcW w:w="2943" w:type="dxa"/>
          </w:tcPr>
          <w:p w:rsidR="00205682" w:rsidRPr="0031177E" w:rsidRDefault="00A924DE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16" w:history="1">
              <w:r w:rsidR="00205682" w:rsidRPr="00343726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www.ebiblioteka.ru</w:t>
              </w:r>
            </w:hyperlink>
          </w:p>
        </w:tc>
        <w:tc>
          <w:tcPr>
            <w:tcW w:w="6417" w:type="dxa"/>
          </w:tcPr>
          <w:p w:rsidR="00205682" w:rsidRPr="0031177E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205682" w:rsidRPr="0031177E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3117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205682" w:rsidRPr="00DB597C" w:rsidRDefault="00205682" w:rsidP="00205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682" w:rsidRPr="00DB597C" w:rsidRDefault="00205682" w:rsidP="00205682">
      <w:pPr>
        <w:tabs>
          <w:tab w:val="left" w:pos="1875"/>
          <w:tab w:val="center" w:pos="4819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205682" w:rsidRPr="00D62219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D62219">
        <w:rPr>
          <w:rFonts w:ascii="Times New Roman" w:hAnsi="Times New Roman"/>
          <w:b/>
        </w:rPr>
        <w:t>Технологии обучения математике в 7-8 классах</w:t>
      </w:r>
      <w:r w:rsidRPr="00D622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05682" w:rsidRPr="001C6A5A" w:rsidRDefault="00205682" w:rsidP="00205682">
      <w:pPr>
        <w:pStyle w:val="a3"/>
        <w:numPr>
          <w:ilvl w:val="0"/>
          <w:numId w:val="12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C6A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205682" w:rsidRPr="00A2610D" w:rsidRDefault="00205682" w:rsidP="00205682">
      <w:pPr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>
        <w:rPr>
          <w:rFonts w:ascii="Times New Roman" w:hAnsi="Times New Roman"/>
        </w:rPr>
        <w:t>Технологии обучения математике в 7-8 классах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 w:rsidRPr="00BE42BD">
        <w:rPr>
          <w:rFonts w:ascii="Times New Roman" w:hAnsi="Times New Roman"/>
        </w:rPr>
        <w:t>Теория и практика обучения математике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» дает возможность актуализ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ировать знания школьного курса геометрии и алгебры (7-8 классы)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а также дает систематизированные современные знания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применению современных технологий в обучении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05682" w:rsidRPr="00705040" w:rsidRDefault="00205682" w:rsidP="0020568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0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205682" w:rsidRPr="00A2610D" w:rsidRDefault="00205682" w:rsidP="00205682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>
        <w:rPr>
          <w:rFonts w:ascii="Times New Roman" w:hAnsi="Times New Roman"/>
        </w:rPr>
        <w:t>Технологии обучения математике в 7-8 классах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 w:rsidRPr="00BE42BD">
        <w:rPr>
          <w:rFonts w:ascii="Times New Roman" w:hAnsi="Times New Roman"/>
        </w:rPr>
        <w:t>Теория и практика обучения математике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05682" w:rsidRPr="00A2610D" w:rsidRDefault="00205682" w:rsidP="00205682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</w:t>
      </w:r>
      <w:r w:rsidR="007344F0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ы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Pr="007344F0">
        <w:rPr>
          <w:rFonts w:ascii="Times New Roman" w:hAnsi="Times New Roman"/>
          <w:sz w:val="24"/>
          <w:szCs w:val="24"/>
        </w:rPr>
        <w:t>Частная методика обучения математике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</w:t>
      </w:r>
      <w:r w:rsidR="007344F0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.</w:t>
      </w:r>
    </w:p>
    <w:p w:rsidR="00205682" w:rsidRPr="001C6A5A" w:rsidRDefault="00205682" w:rsidP="00205682">
      <w:pPr>
        <w:rPr>
          <w:rFonts w:ascii="Times New Roman" w:hAnsi="Times New Roman"/>
          <w:b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Освоение данной дисциплины является основой для последующего изучения дисциплин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модуля 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17788">
        <w:rPr>
          <w:rFonts w:ascii="Times New Roman" w:hAnsi="Times New Roman"/>
        </w:rPr>
        <w:t>Технологии обучения математике и частные методики</w:t>
      </w:r>
      <w:r w:rsidRPr="00817788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05682" w:rsidRPr="00A2610D" w:rsidRDefault="00205682" w:rsidP="0020568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205682" w:rsidRPr="00463D13" w:rsidRDefault="00205682" w:rsidP="0020568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63D13">
        <w:rPr>
          <w:rFonts w:ascii="Times New Roman" w:hAnsi="Times New Roman"/>
          <w:i/>
          <w:sz w:val="24"/>
          <w:szCs w:val="24"/>
        </w:rPr>
        <w:t>Целью  дисциплины</w:t>
      </w:r>
      <w:r w:rsidRPr="00463D13">
        <w:rPr>
          <w:rFonts w:ascii="Times New Roman" w:hAnsi="Times New Roman"/>
          <w:sz w:val="24"/>
          <w:szCs w:val="24"/>
        </w:rPr>
        <w:t xml:space="preserve"> «Технологии обучения математике</w:t>
      </w:r>
      <w:r>
        <w:rPr>
          <w:rFonts w:ascii="Times New Roman" w:hAnsi="Times New Roman"/>
          <w:sz w:val="24"/>
          <w:szCs w:val="24"/>
        </w:rPr>
        <w:t xml:space="preserve"> в 7-8 классах</w:t>
      </w:r>
      <w:r w:rsidRPr="00463D13">
        <w:rPr>
          <w:rFonts w:ascii="Times New Roman" w:hAnsi="Times New Roman"/>
          <w:sz w:val="24"/>
          <w:szCs w:val="24"/>
        </w:rPr>
        <w:t xml:space="preserve">» является </w:t>
      </w:r>
      <w:r w:rsidRPr="00463D13">
        <w:rPr>
          <w:rFonts w:ascii="Times New Roman" w:hAnsi="Times New Roman"/>
          <w:color w:val="000000"/>
          <w:sz w:val="24"/>
          <w:szCs w:val="24"/>
          <w:lang w:bidi="yi-Hebr"/>
        </w:rPr>
        <w:t xml:space="preserve">формирование у студентов профессиональных компетенций посредством овладения студентами передовыми технологиями в области </w:t>
      </w:r>
      <w:r w:rsidRPr="00463D13">
        <w:rPr>
          <w:rFonts w:ascii="Times New Roman" w:hAnsi="Times New Roman"/>
          <w:sz w:val="24"/>
          <w:szCs w:val="24"/>
        </w:rPr>
        <w:t xml:space="preserve">методики обучения математике учащихся средней общеобразовательной школы. </w:t>
      </w:r>
    </w:p>
    <w:p w:rsidR="00205682" w:rsidRPr="00463D13" w:rsidRDefault="00205682" w:rsidP="0020568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05682" w:rsidRPr="00463D13" w:rsidRDefault="00205682" w:rsidP="00205682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Задачи дисциплины: </w:t>
      </w:r>
    </w:p>
    <w:p w:rsidR="00205682" w:rsidRPr="00463D13" w:rsidRDefault="00205682" w:rsidP="0020568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D13">
        <w:rPr>
          <w:rFonts w:ascii="Times New Roman" w:hAnsi="Times New Roman"/>
          <w:sz w:val="24"/>
          <w:szCs w:val="24"/>
        </w:rPr>
        <w:t>раскрыть методологические основы теории познания, общие закономерности процесса обучения, развития и воспитания, современные психолого-педагогические теории и концепции обучения, специфику математики и математической деятельности;</w:t>
      </w:r>
    </w:p>
    <w:p w:rsidR="00205682" w:rsidRPr="00463D13" w:rsidRDefault="00205682" w:rsidP="0020568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D13">
        <w:rPr>
          <w:rFonts w:ascii="Times New Roman" w:hAnsi="Times New Roman"/>
          <w:sz w:val="24"/>
          <w:szCs w:val="24"/>
        </w:rPr>
        <w:t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речи.</w:t>
      </w:r>
    </w:p>
    <w:p w:rsidR="00205682" w:rsidRPr="00A2610D" w:rsidRDefault="00205682" w:rsidP="00205682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682" w:rsidRPr="001C6A5A" w:rsidRDefault="00205682" w:rsidP="0020568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205682" w:rsidRPr="00A2610D" w:rsidRDefault="00205682" w:rsidP="00205682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27"/>
        <w:gridCol w:w="2151"/>
        <w:gridCol w:w="1137"/>
        <w:gridCol w:w="2123"/>
        <w:gridCol w:w="1137"/>
        <w:gridCol w:w="2123"/>
      </w:tblGrid>
      <w:tr w:rsidR="00205682" w:rsidRPr="0031177E" w:rsidTr="00E02131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254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254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7344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05682" w:rsidRPr="0031177E" w:rsidTr="00E02131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ОР.1-2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решения текстовых задач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C85EAC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УК.1.2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УК.1.5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УК-6.3</w:t>
            </w:r>
          </w:p>
          <w:p w:rsidR="00205682" w:rsidRPr="00C85EAC" w:rsidRDefault="00205682" w:rsidP="00254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205682" w:rsidRPr="006933E8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205682" w:rsidRPr="00EE06F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05682" w:rsidRPr="0031177E" w:rsidTr="00E02131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элементарной математики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УК.1.2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УК.1.5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</w:t>
            </w:r>
          </w:p>
          <w:p w:rsidR="00205682" w:rsidRPr="00EE06FE" w:rsidRDefault="00254C5F" w:rsidP="00254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УК-6.3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205682" w:rsidRPr="006933E8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205682" w:rsidRPr="00EE06F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05682" w:rsidRPr="0031177E" w:rsidTr="00E02131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ОР.3-2-1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кие задачи в области элементарной математики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УК.1.2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УК.1.5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</w:t>
            </w:r>
          </w:p>
          <w:p w:rsidR="00205682" w:rsidRPr="00EE06FE" w:rsidRDefault="00254C5F" w:rsidP="00254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УК-6.3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205682" w:rsidRPr="006933E8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205682" w:rsidRPr="00EE06F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05682" w:rsidRPr="00A2610D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682" w:rsidRPr="00A2610D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05682" w:rsidRPr="00A2610D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242"/>
        <w:gridCol w:w="833"/>
        <w:gridCol w:w="833"/>
        <w:gridCol w:w="1379"/>
        <w:gridCol w:w="1105"/>
        <w:gridCol w:w="1106"/>
      </w:tblGrid>
      <w:tr w:rsidR="00205682" w:rsidRPr="00A2610D" w:rsidTr="00E02131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05682" w:rsidRPr="00A2610D" w:rsidTr="00E02131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096193" w:rsidRDefault="00205682" w:rsidP="00E02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Раздел 1. 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Основные технологии формирования УУД при обучении математике:</w:t>
            </w: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1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проектная деятельность.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(7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096193" w:rsidRDefault="00205682" w:rsidP="00E02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Раздел 2. 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Основные технологии формирования УУД при обучении математике:</w:t>
            </w: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1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учебно-исследовательская деятельность.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096193" w:rsidRDefault="00205682" w:rsidP="00E02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Раздел 3. 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Основные технологии формирования УУД при обучении математике:</w:t>
            </w: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61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работа с текстом.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096193" w:rsidRDefault="00205682" w:rsidP="00E02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Раздел 4. 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Основные технологии формирования УУД при обучении математике:</w:t>
            </w: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61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компьютерные технологии в обучении математике.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096193" w:rsidRDefault="00205682" w:rsidP="00E02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Раздел 5. </w:t>
            </w:r>
            <w:r w:rsidRPr="00096193">
              <w:rPr>
                <w:rFonts w:ascii="Times New Roman" w:hAnsi="Times New Roman"/>
                <w:sz w:val="24"/>
                <w:szCs w:val="24"/>
              </w:rPr>
              <w:t>Основные технологии формирования УУД при обучении математике:</w:t>
            </w: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1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96193">
              <w:rPr>
                <w:rFonts w:ascii="Times New Roman" w:hAnsi="Times New Roman"/>
                <w:i/>
                <w:sz w:val="24"/>
                <w:szCs w:val="24"/>
              </w:rPr>
              <w:t>цифровые технические средства (кроме компьютера) в обучении математике.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A2610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205682" w:rsidRPr="00A2610D" w:rsidRDefault="00205682" w:rsidP="00205682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05682" w:rsidRPr="00A2610D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205682" w:rsidRPr="00A2610D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учения, интерактивные технологии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43"/>
        <w:gridCol w:w="1224"/>
        <w:gridCol w:w="2494"/>
        <w:gridCol w:w="1064"/>
        <w:gridCol w:w="1307"/>
        <w:gridCol w:w="1240"/>
        <w:gridCol w:w="771"/>
        <w:gridCol w:w="855"/>
      </w:tblGrid>
      <w:tr w:rsidR="00205682" w:rsidRPr="00A2610D" w:rsidTr="00E02131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05682" w:rsidRPr="00A2610D" w:rsidTr="00E02131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05682" w:rsidRPr="00A2610D" w:rsidTr="00E02131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A2610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A2610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</w:tr>
      <w:tr w:rsidR="00205682" w:rsidRPr="00A2610D" w:rsidTr="00E02131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8127C6">
              <w:rPr>
                <w:rFonts w:ascii="Times New Roman" w:hAnsi="Times New Roman"/>
                <w:sz w:val="24"/>
                <w:szCs w:val="24"/>
              </w:rPr>
              <w:t>Постановка целей изучения конкретной темы курса алгебры (7-8 класс)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 w:rsidRPr="007B6688">
              <w:rPr>
                <w:rFonts w:ascii="Times New Roman" w:hAnsi="Times New Roman"/>
                <w:sz w:val="24"/>
                <w:szCs w:val="24"/>
              </w:rPr>
              <w:t>Анализ теоретического материала  темы</w:t>
            </w:r>
          </w:p>
          <w:p w:rsidR="00205682" w:rsidRPr="008127C6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>
              <w:rPr>
                <w:sz w:val="28"/>
                <w:szCs w:val="28"/>
              </w:rPr>
              <w:t xml:space="preserve"> </w:t>
            </w:r>
            <w:r w:rsidRPr="00B72FBA">
              <w:rPr>
                <w:rFonts w:ascii="Times New Roman" w:hAnsi="Times New Roman"/>
                <w:sz w:val="24"/>
                <w:szCs w:val="24"/>
              </w:rPr>
              <w:t>Анализ задачного материала  темы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05682" w:rsidRPr="00545049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205682" w:rsidRPr="00A2610D" w:rsidTr="00E02131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5682" w:rsidRPr="00A2610D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45412F" w:rsidRDefault="00205682" w:rsidP="00E02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45412F">
              <w:rPr>
                <w:rFonts w:ascii="Times New Roman" w:hAnsi="Times New Roman"/>
                <w:sz w:val="24"/>
                <w:szCs w:val="24"/>
              </w:rPr>
              <w:t>Планирование темы</w:t>
            </w:r>
          </w:p>
          <w:p w:rsidR="00205682" w:rsidRDefault="00205682" w:rsidP="00E02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 w:rsidRPr="00C844CE">
              <w:rPr>
                <w:rFonts w:ascii="Times New Roman" w:hAnsi="Times New Roman"/>
                <w:sz w:val="24"/>
                <w:szCs w:val="24"/>
              </w:rPr>
              <w:t>Конструирование конспекта(ов) урока(ов) (1 проверка)</w:t>
            </w:r>
          </w:p>
          <w:p w:rsidR="00205682" w:rsidRPr="0045412F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>
              <w:rPr>
                <w:sz w:val="28"/>
                <w:szCs w:val="28"/>
              </w:rPr>
              <w:t xml:space="preserve"> </w:t>
            </w:r>
            <w:r w:rsidRPr="00487C4B">
              <w:rPr>
                <w:rFonts w:ascii="Times New Roman" w:hAnsi="Times New Roman"/>
                <w:sz w:val="24"/>
                <w:szCs w:val="24"/>
              </w:rPr>
              <w:t>Выступление по конспекту урока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05682" w:rsidRPr="00A2610D" w:rsidTr="00E02131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5682" w:rsidRPr="00A2610D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ОР.3-2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47B68" w:rsidRDefault="00205682" w:rsidP="00E02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A47B68">
              <w:rPr>
                <w:rFonts w:ascii="Times New Roman" w:hAnsi="Times New Roman"/>
                <w:sz w:val="24"/>
                <w:szCs w:val="24"/>
              </w:rPr>
              <w:t>Разработка и представление презентации к уроку</w:t>
            </w:r>
          </w:p>
          <w:p w:rsidR="00205682" w:rsidRDefault="00205682" w:rsidP="00E0213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 w:rsidRPr="004335EA">
              <w:rPr>
                <w:rFonts w:ascii="Times New Roman" w:hAnsi="Times New Roman"/>
                <w:sz w:val="24"/>
                <w:szCs w:val="24"/>
              </w:rPr>
              <w:t>Доработка конспекта урока (2 проверка)</w:t>
            </w:r>
            <w:r>
              <w:rPr>
                <w:sz w:val="28"/>
                <w:szCs w:val="28"/>
              </w:rPr>
              <w:t xml:space="preserve"> </w:t>
            </w:r>
          </w:p>
          <w:p w:rsidR="00205682" w:rsidRPr="004A2A18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A1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753116">
              <w:rPr>
                <w:rFonts w:ascii="Times New Roman" w:hAnsi="Times New Roman"/>
                <w:sz w:val="24"/>
                <w:szCs w:val="24"/>
              </w:rPr>
              <w:t>Разработка проверочных материалов к теме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10-20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205682" w:rsidRPr="00A2610D" w:rsidTr="00E02131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05682" w:rsidRPr="00A2610D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05682" w:rsidRPr="00BE59E5" w:rsidRDefault="00205682" w:rsidP="00205682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1.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Гусев В.А.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Психолого-педагогические основы обучения матем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атике. – М.: ООО «Академия», 201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3.</w:t>
      </w:r>
    </w:p>
    <w:p w:rsidR="00205682" w:rsidRPr="00BE59E5" w:rsidRDefault="00205682" w:rsidP="00205682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2.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205682" w:rsidRPr="00BE59E5" w:rsidRDefault="00205682" w:rsidP="00205682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Т.А., Перевощикова Е.Н., Кузнецова Л.И., Григорьева Т.П.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Теория и технология обучения математике в средней школе: учеб.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собие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/ под ред. Т.А. Ивановой. – Н. Новгород: НГПУ, 2009.</w:t>
      </w: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05682" w:rsidRPr="00F403DB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Алгебра. 7 класс: учебник для общеобразовательных учреждений /[Ю. М. Колягин, М. В. Ткачева и др.].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F403DB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 Алгебра. 8 класс: учебник для общеобразовательных учреждений /[Ю. М. Колягин, М. В. Ткачева и др.].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05682" w:rsidRPr="00F403DB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3. Алгебра. 9 класс: учебник для общеобразовательных учреждений /[Ю. М. Колягин, М. В. Ткачева и др.]. – М.: Просвещение, 2014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F403DB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4. Алгебра. 7 класс: учебник для общеобразовательных учреждений/ [Ю. Н. Макарычев, Н. Г. Миндюк, К. И. Нешков, С. Б. Суворова]; под ред. С. А. Теляковского.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5. Алгебра. 8 класс: учебник для общеобразовательных учреждений/ [Ю. Н. Макарычев, Н. Г. Миндюк, К. И. Нешков, С. Б. Суворова]; под ред. С. А. Теляковского.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6E5DA5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Pr="00F37A03">
        <w:rPr>
          <w:rFonts w:ascii="Times New Roman" w:eastAsia="Times New Roman" w:hAnsi="Times New Roman"/>
          <w:sz w:val="24"/>
          <w:szCs w:val="24"/>
          <w:lang w:eastAsia="ru-RU"/>
        </w:rPr>
        <w:t>Вересова, Е.Е. Практикум по решению математических задач: учеб. пособие для пед. ин-тов / Е.Е. Вересова, Н.С. Денисова, Т.Н. Полякова. - М.: Просвещение, 1979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6E5DA5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 Виленкин Н. Я. </w:t>
      </w:r>
      <w:r w:rsidRPr="006E5DA5">
        <w:rPr>
          <w:rFonts w:ascii="Times New Roman" w:eastAsia="Times New Roman" w:hAnsi="Times New Roman"/>
          <w:sz w:val="24"/>
          <w:szCs w:val="24"/>
          <w:lang w:eastAsia="ru-RU"/>
        </w:rPr>
        <w:t>Математика. 5 класс: учебник для учащихся общеобразовательных учреждений. – М.: Мнемозина,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 Виленкин Н. Я. </w:t>
      </w:r>
      <w:r w:rsidRPr="006E5DA5">
        <w:rPr>
          <w:rFonts w:ascii="Times New Roman" w:eastAsia="Times New Roman" w:hAnsi="Times New Roman"/>
          <w:sz w:val="24"/>
          <w:szCs w:val="24"/>
          <w:lang w:eastAsia="ru-RU"/>
        </w:rPr>
        <w:t>Математика. 6 класс: учебник для учащихся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общеобразовательных учреждений</w:t>
      </w:r>
      <w:r w:rsidRPr="006E5DA5">
        <w:rPr>
          <w:rFonts w:ascii="Times New Roman" w:eastAsia="Times New Roman" w:hAnsi="Times New Roman"/>
          <w:sz w:val="24"/>
          <w:szCs w:val="24"/>
          <w:lang w:eastAsia="ru-RU"/>
        </w:rPr>
        <w:t>. – М.: Мнемозина,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Pr="00B87FF9">
        <w:rPr>
          <w:rFonts w:ascii="Times New Roman" w:eastAsia="Times New Roman" w:hAnsi="Times New Roman"/>
          <w:sz w:val="24"/>
          <w:szCs w:val="24"/>
          <w:lang w:eastAsia="ru-RU"/>
        </w:rPr>
        <w:t>Сканави, М.И. Элементарная математика / И.И. Сканави, В.В. Зайцев, В.В.  Рыжков. - 2-е изд., перераб. и доп., - М.: 1974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F403DB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05682" w:rsidRPr="00B237E8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B237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Агафонова Н.М.</w:t>
      </w:r>
      <w:r w:rsidRPr="00B237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37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Элементарная математика: текстовые задачи и методы их решения: учебно-методическое пособие. - Н.Новгород: Мининский университет, 2016.</w:t>
      </w:r>
    </w:p>
    <w:p w:rsidR="00205682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170F3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государственный экзамен [Электронный ресурс]: Википедия – свободная энциклопедия. Режим доступа: </w:t>
      </w:r>
      <w:hyperlink r:id="rId17" w:history="1">
        <w:r w:rsidRPr="000262F8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https://ru.wikipedia.org/wiki</w:t>
        </w:r>
      </w:hyperlink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>Пивоварук, Т.В. Элементарная математика и практикум по решению задач. [Электронный ресурс]: электронный  учебно-методический комплекс.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Режим доступа: </w:t>
      </w:r>
      <w:hyperlink r:id="rId18" w:history="1">
        <w:r w:rsidRPr="007B7CB8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 w:rsidR="00205682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05682" w:rsidRPr="00A2610D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05682" w:rsidRPr="00A2610D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205682" w:rsidRPr="00A2610D" w:rsidTr="00E02131">
        <w:tc>
          <w:tcPr>
            <w:tcW w:w="2943" w:type="dxa"/>
          </w:tcPr>
          <w:p w:rsidR="00205682" w:rsidRPr="00A2610D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</w:tcPr>
          <w:p w:rsidR="00205682" w:rsidRPr="00A2610D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205682" w:rsidRPr="00A2610D" w:rsidTr="00E02131">
        <w:tc>
          <w:tcPr>
            <w:tcW w:w="2943" w:type="dxa"/>
          </w:tcPr>
          <w:p w:rsidR="00205682" w:rsidRPr="00A2610D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</w:tcPr>
          <w:p w:rsidR="00205682" w:rsidRPr="00A2610D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205682" w:rsidRPr="00A2610D" w:rsidTr="00E02131">
        <w:tc>
          <w:tcPr>
            <w:tcW w:w="2943" w:type="dxa"/>
          </w:tcPr>
          <w:p w:rsidR="00205682" w:rsidRPr="00A2610D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www.ebiblioteka.ru</w:t>
            </w:r>
          </w:p>
        </w:tc>
        <w:tc>
          <w:tcPr>
            <w:tcW w:w="6417" w:type="dxa"/>
          </w:tcPr>
          <w:p w:rsidR="00205682" w:rsidRPr="00A2610D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205682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205682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E3504D" w:rsidRPr="00DB597C" w:rsidRDefault="00E3504D" w:rsidP="00E3504D">
      <w:pPr>
        <w:tabs>
          <w:tab w:val="left" w:pos="1875"/>
          <w:tab w:val="center" w:pos="4819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E3504D" w:rsidRDefault="00E3504D" w:rsidP="00E3504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6C118F">
        <w:rPr>
          <w:rFonts w:ascii="Times New Roman" w:hAnsi="Times New Roman"/>
          <w:b/>
        </w:rPr>
        <w:t>Стереометрия</w:t>
      </w:r>
      <w:r w:rsidRPr="002A62A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: задачи на доказательство и вычисление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3504D" w:rsidRPr="00DB597C" w:rsidRDefault="00E3504D" w:rsidP="00E3504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504D" w:rsidRPr="000F6FB8" w:rsidRDefault="00E3504D" w:rsidP="00E3504D">
      <w:pPr>
        <w:pStyle w:val="a3"/>
        <w:numPr>
          <w:ilvl w:val="0"/>
          <w:numId w:val="2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6F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E3504D" w:rsidRPr="00A2610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>
        <w:rPr>
          <w:rFonts w:ascii="Times New Roman" w:hAnsi="Times New Roman"/>
        </w:rPr>
        <w:t>Стереометрия</w:t>
      </w:r>
      <w:r w:rsidRPr="003C6595">
        <w:rPr>
          <w:rFonts w:ascii="Times New Roman" w:eastAsia="Times New Roman" w:hAnsi="Times New Roman"/>
          <w:bCs/>
          <w:sz w:val="24"/>
          <w:szCs w:val="24"/>
          <w:lang w:eastAsia="ru-RU"/>
        </w:rPr>
        <w:t>: задачи на доказательство и вычисление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 w:rsidRPr="003564B1">
        <w:rPr>
          <w:rFonts w:ascii="Times New Roman" w:hAnsi="Times New Roman"/>
        </w:rPr>
        <w:t>Теория и практика обучения математике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» дает возможность актуализ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ировать знания школьного курса планиметрии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а также дает систематизированные современные знания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решению геометрических задач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3504D" w:rsidRPr="00A2610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3504D" w:rsidRPr="000F6FB8" w:rsidRDefault="00E3504D" w:rsidP="00E3504D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F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E3504D" w:rsidRPr="00A2610D" w:rsidRDefault="00E3504D" w:rsidP="00E3504D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Стереометрия</w:t>
      </w:r>
      <w:r w:rsidRPr="003C6595">
        <w:rPr>
          <w:rFonts w:ascii="Times New Roman" w:eastAsia="Times New Roman" w:hAnsi="Times New Roman"/>
          <w:bCs/>
          <w:sz w:val="24"/>
          <w:szCs w:val="24"/>
          <w:lang w:eastAsia="ru-RU"/>
        </w:rPr>
        <w:t>: задачи на доказательство и вычисление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» относится к </w:t>
      </w:r>
      <w:r w:rsidRPr="00AF07BC">
        <w:rPr>
          <w:rFonts w:ascii="Times New Roman" w:hAnsi="Times New Roman"/>
        </w:rPr>
        <w:t>вариативной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комплексного модуля «</w:t>
      </w:r>
      <w:r w:rsidRPr="003564B1">
        <w:rPr>
          <w:rFonts w:ascii="Times New Roman" w:hAnsi="Times New Roman"/>
        </w:rPr>
        <w:t>Теория и практика обучения математике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E3504D" w:rsidRPr="00A2610D" w:rsidRDefault="00E3504D" w:rsidP="00E3504D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</w:t>
      </w:r>
      <w:r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ы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Pr="00E45B7F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Математика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 на предыдущем уровне образования.</w:t>
      </w:r>
    </w:p>
    <w:p w:rsidR="00E3504D" w:rsidRPr="00A2610D" w:rsidRDefault="00E3504D" w:rsidP="00E3504D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оследующего изучения дисциплин 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0576FC">
        <w:rPr>
          <w:rFonts w:ascii="Times New Roman" w:eastAsia="Times New Roman" w:hAnsi="Times New Roman"/>
          <w:sz w:val="24"/>
          <w:szCs w:val="24"/>
          <w:lang w:eastAsia="ru-RU"/>
        </w:rPr>
        <w:t>Решение олимпиадных задач по математике</w:t>
      </w:r>
      <w:r w:rsidRPr="00A2610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504D" w:rsidRPr="00A2610D" w:rsidRDefault="00E3504D" w:rsidP="00E3504D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504D" w:rsidRPr="000F6FB8" w:rsidRDefault="00E3504D" w:rsidP="00E3504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F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E3504D" w:rsidRPr="007B657D" w:rsidRDefault="00E3504D" w:rsidP="00E3504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i/>
          <w:sz w:val="24"/>
          <w:szCs w:val="24"/>
        </w:rPr>
        <w:t>Целью дисциплины</w:t>
      </w:r>
      <w:r w:rsidRPr="007B657D">
        <w:rPr>
          <w:rFonts w:ascii="Times New Roman" w:hAnsi="Times New Roman"/>
          <w:sz w:val="24"/>
          <w:szCs w:val="24"/>
        </w:rPr>
        <w:t xml:space="preserve"> «Стереометрия: задачи на доказательство и вычисление» является формирование систематизированных знаний в области элементарной геометрии как базы для изучения высшей математики и основы, на которой строится методика обучения предмету.</w:t>
      </w:r>
    </w:p>
    <w:p w:rsidR="00E3504D" w:rsidRPr="007B657D" w:rsidRDefault="00E3504D" w:rsidP="00E3504D">
      <w:pPr>
        <w:spacing w:after="0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7B657D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E3504D" w:rsidRPr="007B657D" w:rsidRDefault="00E3504D" w:rsidP="00E3504D">
      <w:pPr>
        <w:numPr>
          <w:ilvl w:val="0"/>
          <w:numId w:val="5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систематизация, углубление и расширение знаний по элементарной геометрии, создание необходимой теоретической базы для решения задач;</w:t>
      </w:r>
    </w:p>
    <w:p w:rsidR="00E3504D" w:rsidRPr="007B657D" w:rsidRDefault="00E3504D" w:rsidP="00E3504D">
      <w:pPr>
        <w:numPr>
          <w:ilvl w:val="0"/>
          <w:numId w:val="5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выделение методов рассуждений и доказательств, методов и приёмов решения и составления задач различных типов;</w:t>
      </w:r>
    </w:p>
    <w:p w:rsidR="00E3504D" w:rsidRPr="007B657D" w:rsidRDefault="00E3504D" w:rsidP="00E3504D">
      <w:pPr>
        <w:numPr>
          <w:ilvl w:val="0"/>
          <w:numId w:val="5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формирование умений применять выделенные приёмы и методы при решении и составлении задач;</w:t>
      </w:r>
    </w:p>
    <w:p w:rsidR="00E3504D" w:rsidRPr="007B657D" w:rsidRDefault="00E3504D" w:rsidP="00E3504D">
      <w:pPr>
        <w:numPr>
          <w:ilvl w:val="0"/>
          <w:numId w:val="5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формирование умений осуществлять поиск решения задач;</w:t>
      </w:r>
    </w:p>
    <w:p w:rsidR="00E3504D" w:rsidRPr="007B657D" w:rsidRDefault="00E3504D" w:rsidP="00E3504D">
      <w:pPr>
        <w:numPr>
          <w:ilvl w:val="0"/>
          <w:numId w:val="5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657D">
        <w:rPr>
          <w:rFonts w:ascii="Times New Roman" w:hAnsi="Times New Roman"/>
          <w:sz w:val="24"/>
          <w:szCs w:val="24"/>
        </w:rPr>
        <w:t>формирование первоначальных методических умений, связанных с решением задач.</w:t>
      </w:r>
    </w:p>
    <w:p w:rsidR="00E3504D" w:rsidRPr="00A2610D" w:rsidRDefault="00E3504D" w:rsidP="00E3504D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504D" w:rsidRPr="00A2610D" w:rsidRDefault="00E3504D" w:rsidP="00E3504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E3504D" w:rsidRDefault="00E3504D" w:rsidP="00E3504D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66E4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3504D" w:rsidRPr="00A2610D" w:rsidRDefault="00E3504D" w:rsidP="00E3504D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27"/>
        <w:gridCol w:w="2151"/>
        <w:gridCol w:w="1137"/>
        <w:gridCol w:w="2123"/>
        <w:gridCol w:w="1137"/>
        <w:gridCol w:w="2123"/>
      </w:tblGrid>
      <w:tr w:rsidR="00E3504D" w:rsidRPr="0031177E" w:rsidTr="00886393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31177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31177E" w:rsidRDefault="00E3504D" w:rsidP="008863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4753C0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31177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31177E" w:rsidRDefault="00E3504D" w:rsidP="0073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7344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31177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3504D" w:rsidRPr="0031177E" w:rsidTr="00886393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31177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C85EAC" w:rsidRDefault="00E3504D" w:rsidP="008863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4753C0" w:rsidRDefault="00E3504D" w:rsidP="00E35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ОР.1-3</w:t>
            </w:r>
            <w:r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C85EAC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естественнонаучные и математические знания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решения стереометрических задач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C85EAC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Pr="00C85EAC" w:rsidRDefault="007344F0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E350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</w:t>
            </w:r>
          </w:p>
          <w:p w:rsidR="00E3504D" w:rsidRPr="00C85EAC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E3504D" w:rsidRPr="006933E8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Разноуровневая контрольная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  <w:p w:rsidR="00E3504D" w:rsidRPr="00EE06F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3504D" w:rsidRPr="0031177E" w:rsidTr="00886393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31177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C85EAC" w:rsidRDefault="00E3504D" w:rsidP="008863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4753C0" w:rsidRDefault="00E3504D" w:rsidP="00E35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ОР.2-3</w:t>
            </w:r>
            <w:r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C85EAC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стереометрии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EE06FE" w:rsidRDefault="007344F0" w:rsidP="0073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E350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.1.2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E3504D" w:rsidRPr="006933E8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E3504D" w:rsidRPr="00EE06F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3504D" w:rsidRPr="0031177E" w:rsidTr="00886393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31177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C85EAC" w:rsidRDefault="00E3504D" w:rsidP="008863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4753C0" w:rsidRDefault="00E3504D" w:rsidP="00E35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ОР.3-3</w:t>
            </w:r>
            <w:r w:rsidRPr="004753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C85EAC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кие задачи в области стереометрии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EE06FE" w:rsidRDefault="007344F0" w:rsidP="0073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E3504D"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E3504D"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E3504D" w:rsidRPr="006933E8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E3504D" w:rsidRPr="00EE06F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3504D" w:rsidRPr="00A2610D" w:rsidRDefault="00E3504D" w:rsidP="00E350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504D" w:rsidRPr="00A2610D" w:rsidRDefault="00E3504D" w:rsidP="00E350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E3504D" w:rsidRPr="00A2610D" w:rsidRDefault="00E3504D" w:rsidP="00E350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242"/>
        <w:gridCol w:w="833"/>
        <w:gridCol w:w="833"/>
        <w:gridCol w:w="1379"/>
        <w:gridCol w:w="1105"/>
        <w:gridCol w:w="1106"/>
      </w:tblGrid>
      <w:tr w:rsidR="00E3504D" w:rsidRPr="00A2610D" w:rsidTr="00886393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3504D" w:rsidRPr="00A2610D" w:rsidTr="00886393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6E0C51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C5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</w:t>
            </w:r>
            <w:r w:rsidRPr="006E0C51">
              <w:rPr>
                <w:rFonts w:ascii="Times New Roman" w:hAnsi="Times New Roman"/>
                <w:b/>
                <w:sz w:val="24"/>
                <w:szCs w:val="24"/>
              </w:rPr>
              <w:t>. Взаимное расположение прямых и плоскостей в пространстве. Задачи на построение в пространстве.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5E6140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61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5E6140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61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3A4A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35562F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2F">
              <w:rPr>
                <w:rFonts w:ascii="Times New Roman" w:hAnsi="Times New Roman"/>
                <w:sz w:val="24"/>
                <w:szCs w:val="24"/>
              </w:rPr>
              <w:t>1.1. Параллельность и перпендикуляр-ность прямых и плоскостей в задачах на доказательство.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143B18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3B18">
              <w:rPr>
                <w:rFonts w:ascii="Times New Roman" w:hAnsi="Times New Roman"/>
                <w:sz w:val="24"/>
                <w:szCs w:val="24"/>
              </w:rPr>
              <w:t>1.2. Воображаемые построения.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66781C" w:rsidRDefault="00E3504D" w:rsidP="00886393">
            <w:pPr>
              <w:spacing w:after="0" w:line="240" w:lineRule="auto"/>
              <w:ind w:right="-7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81C">
              <w:rPr>
                <w:rFonts w:ascii="Times New Roman" w:hAnsi="Times New Roman"/>
                <w:sz w:val="24"/>
                <w:szCs w:val="24"/>
              </w:rPr>
              <w:t>1.3. Центральное и параллельное про-</w:t>
            </w:r>
          </w:p>
          <w:p w:rsidR="00E3504D" w:rsidRPr="0066781C" w:rsidRDefault="00E3504D" w:rsidP="00886393">
            <w:pPr>
              <w:spacing w:after="0" w:line="240" w:lineRule="auto"/>
              <w:ind w:right="-7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81C">
              <w:rPr>
                <w:rFonts w:ascii="Times New Roman" w:hAnsi="Times New Roman"/>
                <w:sz w:val="24"/>
                <w:szCs w:val="24"/>
              </w:rPr>
              <w:t>ектирования и их свойства. Изображение</w:t>
            </w:r>
          </w:p>
          <w:p w:rsidR="00E3504D" w:rsidRPr="0066781C" w:rsidRDefault="00E3504D" w:rsidP="00886393">
            <w:pPr>
              <w:spacing w:after="0" w:line="240" w:lineRule="auto"/>
              <w:ind w:right="-7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81C">
              <w:rPr>
                <w:rFonts w:ascii="Times New Roman" w:hAnsi="Times New Roman"/>
                <w:sz w:val="24"/>
                <w:szCs w:val="24"/>
              </w:rPr>
              <w:lastRenderedPageBreak/>
              <w:t>фигур на плоскости. Построения на изоб-</w:t>
            </w:r>
          </w:p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781C">
              <w:rPr>
                <w:rFonts w:ascii="Times New Roman" w:hAnsi="Times New Roman"/>
                <w:sz w:val="24"/>
                <w:szCs w:val="24"/>
              </w:rPr>
              <w:t>ражениях.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EE57D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7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1.4.  Проекционный чертеж. Построение сечений тетраэдра и параллелепипеда плоскостью, заданной тремя точками, методом следов на основе аксиом.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5664CC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4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5664CC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4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5664CC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5664CC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5664CC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8E1E9B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E9B">
              <w:rPr>
                <w:rFonts w:ascii="Times New Roman" w:hAnsi="Times New Roman"/>
                <w:sz w:val="24"/>
                <w:szCs w:val="24"/>
              </w:rPr>
              <w:t>1.5. Построение сечений призмы и пирамиды плоскостью, заданной тремя точками, методом внутреннего проектирования (методом вспомогательных сечений).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D00397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397">
              <w:rPr>
                <w:rFonts w:ascii="Times New Roman" w:hAnsi="Times New Roman"/>
                <w:sz w:val="24"/>
                <w:szCs w:val="24"/>
              </w:rPr>
              <w:t>1.6. Построение сечений призмы и пирамиды плоскостью с использованием признаков и свойств параллельности прямых и плоскостей (комбинированный метод)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3B74BD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4BD">
              <w:rPr>
                <w:rFonts w:ascii="Times New Roman" w:hAnsi="Times New Roman"/>
                <w:sz w:val="24"/>
                <w:szCs w:val="24"/>
              </w:rPr>
              <w:t>1.7. Некоторые метрические задачи на проекционном чертеже (построение прямой, перпендикулярной к прямой, к плоскости, общего перпендикуляра двух скрещивающихся прямых, сечения, перпендикулярного прямой или плоскости, на изображениях куба и правильного тетраэдра).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8187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8187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8187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8187E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8187E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981799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1799">
              <w:rPr>
                <w:rFonts w:ascii="Times New Roman" w:hAnsi="Times New Roman"/>
                <w:sz w:val="24"/>
                <w:szCs w:val="24"/>
              </w:rPr>
              <w:t>1.8. Нахождение расстояний и углов в пространстве конструктивным методом.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D069D1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9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2</w:t>
            </w:r>
            <w:r w:rsidRPr="00D069D1">
              <w:rPr>
                <w:rFonts w:ascii="Times New Roman" w:hAnsi="Times New Roman"/>
                <w:b/>
                <w:sz w:val="24"/>
                <w:szCs w:val="24"/>
              </w:rPr>
              <w:t>. Многогранники и их свойства в задачах на доказательство и вычисление</w:t>
            </w:r>
            <w:r w:rsidRPr="00D069D1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5E6140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61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5E6140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61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5E6140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5E6140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5E6140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D069D1" w:rsidRDefault="00E3504D" w:rsidP="008863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069D1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D069D1">
              <w:rPr>
                <w:rFonts w:ascii="Times New Roman" w:hAnsi="Times New Roman"/>
                <w:iCs/>
                <w:sz w:val="24"/>
                <w:szCs w:val="24"/>
              </w:rPr>
              <w:t>Задачи на доказательство и на нахождение различных величин, если дана прямая или правильная призма, правильная пирамида.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4B2752" w:rsidRDefault="00E3504D" w:rsidP="00886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752">
              <w:rPr>
                <w:rFonts w:ascii="Times New Roman" w:hAnsi="Times New Roman"/>
                <w:sz w:val="24"/>
                <w:szCs w:val="24"/>
              </w:rPr>
              <w:t xml:space="preserve">    2.2. </w:t>
            </w:r>
            <w:r w:rsidRPr="004B2752">
              <w:rPr>
                <w:rFonts w:ascii="Times New Roman" w:hAnsi="Times New Roman"/>
                <w:iCs/>
                <w:sz w:val="24"/>
                <w:szCs w:val="24"/>
              </w:rPr>
              <w:t>Виды неправильных пирамид и наклонных призм.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3504D" w:rsidRPr="00A2610D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</w:tbl>
    <w:p w:rsidR="00E3504D" w:rsidRPr="00A2610D" w:rsidRDefault="00E3504D" w:rsidP="00E3504D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3504D" w:rsidRPr="00A2610D" w:rsidRDefault="00E3504D" w:rsidP="00E3504D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E3504D" w:rsidRPr="00A2610D" w:rsidRDefault="00E3504D" w:rsidP="00E3504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учения, интерактивные технологии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504D" w:rsidRPr="00A2610D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504D" w:rsidRPr="00A2610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E3504D" w:rsidRPr="00A2610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43"/>
        <w:gridCol w:w="1224"/>
        <w:gridCol w:w="2494"/>
        <w:gridCol w:w="1064"/>
        <w:gridCol w:w="1307"/>
        <w:gridCol w:w="1240"/>
        <w:gridCol w:w="771"/>
        <w:gridCol w:w="855"/>
      </w:tblGrid>
      <w:tr w:rsidR="00E3504D" w:rsidRPr="00A2610D" w:rsidTr="00886393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504D" w:rsidRPr="004E0990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09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3504D" w:rsidRPr="00A2610D" w:rsidTr="00886393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4E0990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3504D" w:rsidRPr="00A2610D" w:rsidTr="00886393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4E0990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E099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4E099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4E099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</w:tr>
      <w:tr w:rsidR="00E3504D" w:rsidRPr="00A2610D" w:rsidTr="00886393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04D" w:rsidRPr="004E0990" w:rsidRDefault="00E3504D" w:rsidP="003A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 w:rsidR="003A4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A55">
              <w:rPr>
                <w:rFonts w:ascii="Times New Roman" w:hAnsi="Times New Roman"/>
                <w:sz w:val="24"/>
                <w:szCs w:val="24"/>
              </w:rPr>
              <w:t>1)</w:t>
            </w:r>
            <w:r w:rsidRPr="008C2033">
              <w:rPr>
                <w:rFonts w:ascii="Times New Roman" w:hAnsi="Times New Roman"/>
                <w:sz w:val="24"/>
                <w:szCs w:val="24"/>
              </w:rPr>
              <w:t>Письменный опрос по теории («параллельность», «перпендикулярность»)</w:t>
            </w:r>
          </w:p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A55">
              <w:rPr>
                <w:rFonts w:ascii="Times New Roman" w:hAnsi="Times New Roman"/>
                <w:sz w:val="24"/>
                <w:szCs w:val="24"/>
              </w:rPr>
              <w:t>2)</w:t>
            </w:r>
            <w:r w:rsidRPr="00C92F3C">
              <w:rPr>
                <w:rFonts w:ascii="Times New Roman" w:hAnsi="Times New Roman"/>
                <w:sz w:val="24"/>
                <w:szCs w:val="24"/>
              </w:rPr>
              <w:t xml:space="preserve">Письменный опрос по задачам (задачи из списка </w:t>
            </w:r>
            <w:r w:rsidRPr="00C92F3C">
              <w:rPr>
                <w:rFonts w:ascii="Times New Roman" w:hAnsi="Times New Roman"/>
                <w:b/>
                <w:sz w:val="24"/>
                <w:szCs w:val="24"/>
              </w:rPr>
              <w:t>№ 1</w:t>
            </w:r>
            <w:r w:rsidRPr="00C92F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Тест</w:t>
            </w:r>
          </w:p>
          <w:p w:rsidR="00E3504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Pr="00545049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Pr="00A2610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Pr="00A2610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Pr="00A2610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Pr="00A2610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</w:tr>
      <w:tr w:rsidR="00E3504D" w:rsidRPr="00A2610D" w:rsidTr="00886393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04D" w:rsidRPr="004E0990" w:rsidRDefault="00E3504D" w:rsidP="003A4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 w:rsidR="003A4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7F4660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660">
              <w:rPr>
                <w:rFonts w:ascii="Times New Roman" w:hAnsi="Times New Roman"/>
                <w:sz w:val="24"/>
                <w:szCs w:val="24"/>
              </w:rPr>
              <w:t xml:space="preserve">Письменный опрос по задачам: построение сечений (задачи из списка </w:t>
            </w:r>
            <w:r w:rsidRPr="007F4660">
              <w:rPr>
                <w:rFonts w:ascii="Times New Roman" w:hAnsi="Times New Roman"/>
                <w:b/>
                <w:sz w:val="24"/>
                <w:szCs w:val="24"/>
              </w:rPr>
              <w:t>№ 2)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Pr="00A2610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Pr="00A2610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Pr="00A2610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Pr="00A2610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E3504D" w:rsidRPr="00A2610D" w:rsidTr="00886393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04D" w:rsidRPr="004E0990" w:rsidRDefault="00E3504D" w:rsidP="003A4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 w:rsidR="003A4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E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1C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sz w:val="28"/>
                <w:szCs w:val="28"/>
              </w:rPr>
              <w:t xml:space="preserve"> </w:t>
            </w:r>
            <w:r w:rsidRPr="00C601CB">
              <w:rPr>
                <w:rFonts w:ascii="Times New Roman" w:hAnsi="Times New Roman"/>
                <w:b/>
                <w:sz w:val="24"/>
                <w:szCs w:val="24"/>
              </w:rPr>
              <w:t>«Метрические</w:t>
            </w:r>
            <w:r w:rsidRPr="00C60515">
              <w:rPr>
                <w:b/>
                <w:sz w:val="28"/>
                <w:szCs w:val="28"/>
              </w:rPr>
              <w:t xml:space="preserve"> </w:t>
            </w:r>
            <w:r w:rsidRPr="00C601CB">
              <w:rPr>
                <w:rFonts w:ascii="Times New Roman" w:hAnsi="Times New Roman"/>
                <w:b/>
                <w:sz w:val="24"/>
                <w:szCs w:val="24"/>
              </w:rPr>
              <w:t>задачи на проекционном чертеже. Нахождение расстояний и углов в пространстве конструктивным методом»</w:t>
            </w:r>
            <w:r w:rsidRPr="00C601CB">
              <w:rPr>
                <w:rFonts w:ascii="Times New Roman" w:hAnsi="Times New Roman"/>
                <w:sz w:val="24"/>
                <w:szCs w:val="24"/>
              </w:rPr>
              <w:t xml:space="preserve"> (задачи из списка </w:t>
            </w:r>
            <w:r w:rsidRPr="00C601CB">
              <w:rPr>
                <w:rFonts w:ascii="Times New Roman" w:hAnsi="Times New Roman"/>
                <w:b/>
                <w:sz w:val="24"/>
                <w:szCs w:val="24"/>
              </w:rPr>
              <w:t>№ 3</w:t>
            </w:r>
            <w:r w:rsidRPr="00C601C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Pr="00A2610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Pr="00A2610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Pr="00A2610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Pr="00A2610D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E3504D" w:rsidRPr="00A2610D" w:rsidTr="00886393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1C6A5A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A2610D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3504D" w:rsidRDefault="00E3504D" w:rsidP="00E350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3504D" w:rsidRPr="00A2610D" w:rsidRDefault="00E3504D" w:rsidP="00E350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3504D" w:rsidRPr="00A2610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3504D" w:rsidRPr="00A2610D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3504D" w:rsidRDefault="00E3504D" w:rsidP="00E3504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3C443A">
        <w:rPr>
          <w:rFonts w:ascii="Times New Roman" w:eastAsia="Times New Roman" w:hAnsi="Times New Roman"/>
          <w:sz w:val="24"/>
          <w:szCs w:val="24"/>
          <w:lang w:eastAsia="ru-RU"/>
        </w:rPr>
        <w:t>Гусев В.А., Литвиненко В.И., Мордкович А.Г. Практикум по эл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ементарной математике. – М., 201</w:t>
      </w:r>
      <w:r w:rsidRPr="003C443A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504D" w:rsidRPr="00A2610D" w:rsidRDefault="00E3504D" w:rsidP="00E3504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F91B7D">
        <w:rPr>
          <w:rFonts w:ascii="Times New Roman" w:eastAsia="Times New Roman" w:hAnsi="Times New Roman"/>
          <w:sz w:val="24"/>
          <w:szCs w:val="24"/>
          <w:lang w:eastAsia="ru-RU"/>
        </w:rPr>
        <w:t>Пособие по элементарной математике: методы решения задач/ Григорьева Т.П., Кузнецова Л.И., Перевощикова Е.Н., Пыжьянова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А.Н. Ч. 1, 2. – Н.Новгород, 201</w:t>
      </w:r>
      <w:r w:rsidRPr="00F91B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504D" w:rsidRPr="00A2610D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3504D" w:rsidRPr="00A2610D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3504D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Атанасян Л.С., Денисов Н.С., Силаев Е.В. Курс элементарной геометрии. Ч. 1. Планиметрия.- М., 2007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504D" w:rsidRPr="00F403DB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892C22">
        <w:rPr>
          <w:rFonts w:ascii="Times New Roman" w:eastAsia="Times New Roman" w:hAnsi="Times New Roman"/>
          <w:sz w:val="24"/>
          <w:szCs w:val="24"/>
          <w:lang w:eastAsia="ru-RU"/>
        </w:rPr>
        <w:t>Болтянский В.Г. Геометрия: 7-9 кл: Углубл. курс развивающего матем. образования: Учеб. для 7-9 кл. общеобразоват. учеб. учреждений/ В.Г.Болтянский, Г.Д.Глейзер.- М.: Ин-т  учеб. «Пайдейя», 1998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504D" w:rsidRPr="00F84658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Гордин Е.К. ЕГЭ 2011. Математика. Задача С4. Геометрия. Планиметрия/ Под ред. А.С. Семенова и И.В. Ященко. – М., 2011.</w:t>
      </w:r>
    </w:p>
    <w:p w:rsidR="00E3504D" w:rsidRPr="00F84658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Готман Э.Г., Скопец З.А. Задача одна – решения разные. – М., 2004.</w:t>
      </w:r>
    </w:p>
    <w:p w:rsidR="00E3504D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5.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Шарыгин И.Ф., Голубев В.И. Решение задач: Учеб. пособие для 11 кл. общеобразоват. учреждений. – М., 2005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504D" w:rsidRPr="00F403DB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504D" w:rsidRPr="00A2610D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E3504D" w:rsidRPr="00B237E8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9A59F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Кузнецова Л.И., Кириллова С.В., Огурцова О.К. Элементарная математика: геометрические фигуры и их свойства в задачах на доказательство и вычисление. – Н.Новгород, 2011</w:t>
      </w:r>
      <w:r w:rsidRPr="00B237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E3504D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3504D" w:rsidRPr="00A2610D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3504D" w:rsidRPr="00A2610D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170F3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государственный экзамен [Электронный ресурс]: Википедия – свободная энциклопедия. Режим доступа: </w:t>
      </w:r>
      <w:hyperlink r:id="rId19" w:history="1">
        <w:r w:rsidRPr="000262F8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https://ru.wikipedia.org/wiki</w:t>
        </w:r>
      </w:hyperlink>
    </w:p>
    <w:p w:rsidR="00E3504D" w:rsidRPr="00A2610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>Пивоварук, Т.В. Элементарная математика и практикум по решению задач. [Электронный ресурс]: электронный  учебно-методический комплекс.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Режим доступа: </w:t>
      </w:r>
      <w:hyperlink r:id="rId20" w:history="1">
        <w:r w:rsidRPr="007B7CB8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 w:rsidR="00E3504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504D" w:rsidRPr="00A2610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3504D" w:rsidRPr="00A2610D" w:rsidRDefault="00E3504D" w:rsidP="00E3504D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3504D" w:rsidRPr="00A2610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504D" w:rsidRPr="00A2610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E3504D" w:rsidRPr="00A2610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3504D" w:rsidRPr="00A2610D" w:rsidRDefault="00E3504D" w:rsidP="00E3504D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E3504D" w:rsidRPr="00A2610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E3504D" w:rsidRPr="00A2610D" w:rsidTr="00886393">
        <w:tc>
          <w:tcPr>
            <w:tcW w:w="2943" w:type="dxa"/>
          </w:tcPr>
          <w:p w:rsidR="00E3504D" w:rsidRPr="00A2610D" w:rsidRDefault="00E3504D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</w:tcPr>
          <w:p w:rsidR="00E3504D" w:rsidRPr="00A2610D" w:rsidRDefault="00E3504D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E3504D" w:rsidRPr="00A2610D" w:rsidTr="00886393">
        <w:tc>
          <w:tcPr>
            <w:tcW w:w="2943" w:type="dxa"/>
          </w:tcPr>
          <w:p w:rsidR="00E3504D" w:rsidRPr="00A2610D" w:rsidRDefault="00E3504D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</w:tcPr>
          <w:p w:rsidR="00E3504D" w:rsidRPr="00A2610D" w:rsidRDefault="00E3504D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E3504D" w:rsidRPr="00A2610D" w:rsidTr="00886393">
        <w:tc>
          <w:tcPr>
            <w:tcW w:w="2943" w:type="dxa"/>
          </w:tcPr>
          <w:p w:rsidR="00E3504D" w:rsidRPr="00A2610D" w:rsidRDefault="00E3504D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7" w:type="dxa"/>
          </w:tcPr>
          <w:p w:rsidR="00E3504D" w:rsidRPr="00A2610D" w:rsidRDefault="00E3504D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E3504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E3504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E3504D" w:rsidRPr="00A2610D" w:rsidRDefault="00E3504D" w:rsidP="00E350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E3504D" w:rsidRPr="000D6117" w:rsidRDefault="00E3504D" w:rsidP="00E3504D">
      <w:pPr>
        <w:tabs>
          <w:tab w:val="left" w:pos="187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0D6117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E3504D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«Элементарная математика с точки зрения высшей»</w:t>
      </w:r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504D" w:rsidRPr="000D6117" w:rsidRDefault="00E3504D" w:rsidP="00E3504D">
      <w:pPr>
        <w:pStyle w:val="a3"/>
        <w:numPr>
          <w:ilvl w:val="0"/>
          <w:numId w:val="27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6117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«Элементарная математика с точки зрения высшей» в рамках модуля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Теория и практика</w:t>
      </w:r>
      <w:r w:rsidRPr="000D6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обучения математике» дает возможность актуализировать знания элементарной математики, а также дает систематизированные современные знания по решению математических задач.</w:t>
      </w:r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3504D" w:rsidRPr="000D6117" w:rsidRDefault="00E3504D" w:rsidP="00E3504D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D6117">
        <w:rPr>
          <w:rFonts w:ascii="Times New Roman" w:hAnsi="Times New Roman"/>
          <w:b/>
          <w:bCs/>
          <w:sz w:val="24"/>
          <w:szCs w:val="24"/>
        </w:rPr>
        <w:t>Место в структуре модуля</w:t>
      </w:r>
    </w:p>
    <w:p w:rsidR="00E3504D" w:rsidRPr="000D6117" w:rsidRDefault="00E3504D" w:rsidP="00E3504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0D6117">
        <w:rPr>
          <w:rFonts w:ascii="Times New Roman" w:eastAsia="Times New Roman" w:hAnsi="Times New Roman"/>
          <w:bCs/>
          <w:sz w:val="24"/>
          <w:szCs w:val="24"/>
          <w:lang w:eastAsia="ru-RU"/>
        </w:rPr>
        <w:t>Элементарная математика с точки зрения высшей</w:t>
      </w: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 xml:space="preserve">» относится к </w:t>
      </w:r>
      <w:r w:rsidRPr="000D6117">
        <w:rPr>
          <w:rFonts w:ascii="Times New Roman" w:hAnsi="Times New Roman"/>
          <w:sz w:val="24"/>
          <w:szCs w:val="24"/>
        </w:rPr>
        <w:t>вариативной</w:t>
      </w: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комплексного модуля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Теория и практика </w:t>
      </w:r>
      <w:r w:rsidRPr="000D6117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E3504D" w:rsidRPr="000D6117" w:rsidRDefault="00E3504D" w:rsidP="00E3504D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0D6117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дисциплины «Математика» на предыдущем уровне образования.</w:t>
      </w:r>
    </w:p>
    <w:p w:rsidR="00E3504D" w:rsidRPr="000D6117" w:rsidRDefault="00E3504D" w:rsidP="00E3504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Освоение данной дисциплины является основой для последующего изучения дисциплин «</w:t>
      </w:r>
      <w:r w:rsidRPr="000D6117">
        <w:rPr>
          <w:rFonts w:ascii="Times New Roman" w:eastAsia="Times New Roman" w:hAnsi="Times New Roman"/>
          <w:bCs/>
          <w:sz w:val="24"/>
          <w:szCs w:val="24"/>
          <w:lang w:eastAsia="ru-RU"/>
        </w:rPr>
        <w:t>Избранные задачи и специальные методы их решения</w:t>
      </w: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>», «Решение олимпиадных задач по математике</w:t>
      </w:r>
      <w:r w:rsidRPr="000D611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</w:t>
      </w: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504D" w:rsidRPr="000D6117" w:rsidRDefault="00E3504D" w:rsidP="00E3504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504D" w:rsidRPr="000D6117" w:rsidRDefault="00E3504D" w:rsidP="00E3504D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E3504D" w:rsidRPr="000D6117" w:rsidRDefault="00E3504D" w:rsidP="00E35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i/>
          <w:color w:val="1D1B11"/>
          <w:spacing w:val="-1"/>
          <w:sz w:val="24"/>
          <w:szCs w:val="24"/>
          <w:lang w:eastAsia="ru-RU"/>
        </w:rPr>
        <w:t xml:space="preserve">Целью </w:t>
      </w:r>
      <w:r w:rsidRPr="000D6117">
        <w:rPr>
          <w:rFonts w:ascii="Times New Roman" w:eastAsia="Times New Roman" w:hAnsi="Times New Roman"/>
          <w:i/>
          <w:color w:val="1D1B11"/>
          <w:sz w:val="24"/>
          <w:szCs w:val="24"/>
          <w:lang w:eastAsia="ru-RU"/>
        </w:rPr>
        <w:t>дисциплины</w:t>
      </w:r>
      <w:r w:rsidRPr="000D6117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Pr="000D6117">
        <w:rPr>
          <w:rFonts w:ascii="Times New Roman" w:eastAsia="Times New Roman" w:hAnsi="Times New Roman"/>
          <w:bCs/>
          <w:sz w:val="24"/>
          <w:szCs w:val="24"/>
          <w:lang w:eastAsia="ru-RU"/>
        </w:rPr>
        <w:t>Элементарная математика с точки зрения высшей</w:t>
      </w:r>
      <w:r w:rsidRPr="000D6117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» </w:t>
      </w: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>является формирование систематизированных знаний в области элементарной математики как базы для изучения высшей математики и основы, на которой строится методика обучения предмету.</w:t>
      </w:r>
    </w:p>
    <w:p w:rsidR="00E3504D" w:rsidRPr="000D6117" w:rsidRDefault="00E3504D" w:rsidP="00E3504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3504D" w:rsidRPr="000D6117" w:rsidRDefault="00E3504D" w:rsidP="00E3504D">
      <w:pPr>
        <w:numPr>
          <w:ilvl w:val="0"/>
          <w:numId w:val="5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D6117">
        <w:rPr>
          <w:rFonts w:ascii="Times New Roman" w:hAnsi="Times New Roman"/>
          <w:sz w:val="24"/>
          <w:szCs w:val="24"/>
        </w:rPr>
        <w:t>систематизация, углубление и расширение знаний по элементарной математике, создание необходимой теоретической базы для решения задач;</w:t>
      </w:r>
    </w:p>
    <w:p w:rsidR="00E3504D" w:rsidRPr="000D6117" w:rsidRDefault="00E3504D" w:rsidP="00E3504D">
      <w:pPr>
        <w:numPr>
          <w:ilvl w:val="0"/>
          <w:numId w:val="5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D6117">
        <w:rPr>
          <w:rFonts w:ascii="Times New Roman" w:hAnsi="Times New Roman"/>
          <w:sz w:val="24"/>
          <w:szCs w:val="24"/>
        </w:rPr>
        <w:t>выделение методов рассуждений и доказательств, методов и приёмов решения и составления задач различных типов;</w:t>
      </w:r>
    </w:p>
    <w:p w:rsidR="00E3504D" w:rsidRPr="000D6117" w:rsidRDefault="00E3504D" w:rsidP="00E3504D">
      <w:pPr>
        <w:numPr>
          <w:ilvl w:val="0"/>
          <w:numId w:val="5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D6117">
        <w:rPr>
          <w:rFonts w:ascii="Times New Roman" w:hAnsi="Times New Roman"/>
          <w:sz w:val="24"/>
          <w:szCs w:val="24"/>
        </w:rPr>
        <w:t>формирование умений применять выделенные приёмы и методы при решении и составлении задач;</w:t>
      </w:r>
    </w:p>
    <w:p w:rsidR="00E3504D" w:rsidRPr="000D6117" w:rsidRDefault="00E3504D" w:rsidP="00E3504D">
      <w:pPr>
        <w:numPr>
          <w:ilvl w:val="0"/>
          <w:numId w:val="5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D6117">
        <w:rPr>
          <w:rFonts w:ascii="Times New Roman" w:hAnsi="Times New Roman"/>
          <w:sz w:val="24"/>
          <w:szCs w:val="24"/>
        </w:rPr>
        <w:t>формирование умений осуществлять поиск решения задач;</w:t>
      </w:r>
    </w:p>
    <w:p w:rsidR="00E3504D" w:rsidRPr="000D6117" w:rsidRDefault="00E3504D" w:rsidP="00E3504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117">
        <w:rPr>
          <w:rFonts w:ascii="Times New Roman" w:hAnsi="Times New Roman"/>
          <w:sz w:val="24"/>
          <w:szCs w:val="24"/>
        </w:rPr>
        <w:t>формирование первоначальных методических умений, связанных с работой над задачей</w:t>
      </w: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504D" w:rsidRPr="000D6117" w:rsidRDefault="00E3504D" w:rsidP="00E3504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504D" w:rsidRPr="000D6117" w:rsidRDefault="00E3504D" w:rsidP="00E3504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E3504D" w:rsidRPr="000D6117" w:rsidRDefault="00E3504D" w:rsidP="00E3504D">
      <w:pPr>
        <w:shd w:val="clear" w:color="auto" w:fill="FFFFFF"/>
        <w:tabs>
          <w:tab w:val="left" w:pos="1123"/>
        </w:tabs>
        <w:spacing w:line="240" w:lineRule="auto"/>
        <w:ind w:left="644" w:right="13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W w:w="4962" w:type="pct"/>
        <w:tblInd w:w="108" w:type="dxa"/>
        <w:tblLayout w:type="fixed"/>
        <w:tblLook w:val="0000"/>
      </w:tblPr>
      <w:tblGrid>
        <w:gridCol w:w="827"/>
        <w:gridCol w:w="2151"/>
        <w:gridCol w:w="1137"/>
        <w:gridCol w:w="2123"/>
        <w:gridCol w:w="1137"/>
        <w:gridCol w:w="2123"/>
      </w:tblGrid>
      <w:tr w:rsidR="00E3504D" w:rsidRPr="000D6117" w:rsidTr="003A4A52">
        <w:trPr>
          <w:trHeight w:val="385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3A4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3A4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УДК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3504D" w:rsidRPr="000D6117" w:rsidTr="003A4A52">
        <w:trPr>
          <w:trHeight w:val="385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E35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решения задач элементарной математики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4D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</w:t>
            </w:r>
          </w:p>
          <w:p w:rsidR="003A4A52" w:rsidRPr="000D6117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</w:t>
            </w:r>
          </w:p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Тест</w:t>
            </w:r>
          </w:p>
          <w:p w:rsidR="00E3504D" w:rsidRPr="000D6117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Разноуровневая контрольная работа</w:t>
            </w:r>
          </w:p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3504D" w:rsidRPr="000D6117" w:rsidTr="003A4A52">
        <w:trPr>
          <w:trHeight w:val="385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E35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элементарной математики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3A4A52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УК.1.5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Тест</w:t>
            </w:r>
          </w:p>
          <w:p w:rsidR="00E3504D" w:rsidRPr="000D6117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Разноуровневая контрольная работа</w:t>
            </w:r>
          </w:p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242"/>
        <w:gridCol w:w="833"/>
        <w:gridCol w:w="833"/>
        <w:gridCol w:w="1379"/>
        <w:gridCol w:w="1105"/>
        <w:gridCol w:w="1106"/>
      </w:tblGrid>
      <w:tr w:rsidR="00E3504D" w:rsidRPr="000D6117" w:rsidTr="00886393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</w:t>
            </w: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ине</w:t>
            </w:r>
          </w:p>
        </w:tc>
      </w:tr>
      <w:tr w:rsidR="00E3504D" w:rsidRPr="000D6117" w:rsidTr="00886393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3504D" w:rsidRPr="000D6117" w:rsidTr="00886393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3504D" w:rsidRPr="000D6117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 Топологические группы.    Непрерывные гомоморфизмы топологических групп (R,+) и (R+,•)</w:t>
            </w:r>
          </w:p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(8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3504D" w:rsidRPr="000D6117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0D61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Топологические группы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3504D" w:rsidRPr="000D6117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Непрерывный гомоморфизм топологической группы (R,+)</w:t>
            </w:r>
          </w:p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3504D" w:rsidRPr="000D6117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Непрерывный гомоморфизм топологической группы (R+,•)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3504D" w:rsidRPr="000D6117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Непрерывные  гомоморфизмы  топологических  групп    (S,•), (R,+) и (R+,•)  </w:t>
            </w:r>
            <w:r w:rsidRPr="000D61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(8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3504D" w:rsidRPr="000D6117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0D61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D61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Непрерывный  гомоморфизм  топологической  группы    (S,•)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3504D" w:rsidRPr="000D6117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0D61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Непрерывный  гомоморфизм  топологической  группы    (R,+)</w:t>
            </w:r>
            <w:r w:rsidRPr="000D61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3504D" w:rsidRPr="000D6117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Pr="000D61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Непрерывный  гомоморфизм  топологической  группы (R+,•)</w:t>
            </w:r>
            <w:r w:rsidRPr="000D61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3504D" w:rsidRPr="000D6117" w:rsidTr="00886393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0D611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</w:tbl>
    <w:p w:rsidR="00E3504D" w:rsidRPr="000D6117" w:rsidRDefault="00E3504D" w:rsidP="00E3504D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3504D" w:rsidRPr="000D6117" w:rsidRDefault="00E3504D" w:rsidP="00E35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E3504D" w:rsidRPr="000D6117" w:rsidRDefault="00E3504D" w:rsidP="00E35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обучения, интерактивные технологии.</w:t>
      </w:r>
    </w:p>
    <w:p w:rsidR="00E3504D" w:rsidRPr="000D6117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43"/>
        <w:gridCol w:w="1224"/>
        <w:gridCol w:w="2494"/>
        <w:gridCol w:w="1064"/>
        <w:gridCol w:w="1307"/>
        <w:gridCol w:w="1240"/>
        <w:gridCol w:w="771"/>
        <w:gridCol w:w="855"/>
      </w:tblGrid>
      <w:tr w:rsidR="00E3504D" w:rsidRPr="000D6117" w:rsidTr="00886393">
        <w:trPr>
          <w:trHeight w:val="304"/>
        </w:trPr>
        <w:tc>
          <w:tcPr>
            <w:tcW w:w="54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3504D" w:rsidRPr="000D6117" w:rsidTr="00886393">
        <w:trPr>
          <w:trHeight w:val="300"/>
        </w:trPr>
        <w:tc>
          <w:tcPr>
            <w:tcW w:w="54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3504D" w:rsidRPr="000D6117" w:rsidTr="00886393">
        <w:trPr>
          <w:trHeight w:val="300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04D" w:rsidRPr="000D6117" w:rsidRDefault="00E3504D" w:rsidP="003A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 w:rsidR="003A4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 по теории Самостоятельная работа  «</w:t>
            </w:r>
            <w:r w:rsidRPr="000D61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Топологические группы.    Непрерывные гомоморфизмы топологических групп (R,+) и (R+,•)</w:t>
            </w: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№ 1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Тест</w:t>
            </w:r>
          </w:p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Разноуровневая контрольная работа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1-2</w:t>
            </w: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E3504D" w:rsidRPr="000D6117" w:rsidTr="00886393">
        <w:trPr>
          <w:trHeight w:val="300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04D" w:rsidRPr="000D6117" w:rsidRDefault="00E3504D" w:rsidP="003A4A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 w:rsidR="003A4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 по теории</w:t>
            </w:r>
          </w:p>
          <w:p w:rsidR="00E3504D" w:rsidRPr="000D6117" w:rsidRDefault="00E3504D" w:rsidP="008863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 2 «</w:t>
            </w:r>
            <w:r w:rsidRPr="000D61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Непрерывные  гомоморфизмы  топологических  групп    (S,•), (R,+) и </w:t>
            </w:r>
            <w:r w:rsidRPr="000D61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(R+,•)</w:t>
            </w: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1) Тест</w:t>
            </w:r>
          </w:p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Разноуровневая контрольная работа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1-2</w:t>
            </w: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3504D" w:rsidRPr="000D6117" w:rsidRDefault="00E3504D" w:rsidP="00886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E3504D" w:rsidRPr="000D6117" w:rsidTr="00886393">
        <w:trPr>
          <w:trHeight w:val="300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3504D" w:rsidRPr="000D6117" w:rsidRDefault="00E3504D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3504D" w:rsidRPr="000D6117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D611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3504D" w:rsidRPr="000D6117" w:rsidRDefault="00E3504D" w:rsidP="00E35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>1. Гусев В.А., Литвиненко В.И., Мордкович А.Г. Практикум по элементарной математике. – М., 2015.</w:t>
      </w:r>
    </w:p>
    <w:p w:rsidR="00E3504D" w:rsidRPr="000D6117" w:rsidRDefault="00E3504D" w:rsidP="00E35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>2. Гусев В.А., Литвиненко В.И., Мордкович А.Г. Практикум по элементарной математике. – М., 2015.</w:t>
      </w:r>
    </w:p>
    <w:p w:rsidR="00E3504D" w:rsidRDefault="00E3504D" w:rsidP="00E35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>. Пособие по элементарной математике: методы решения задач/ Григорьева Т.П., Кузнецова Л.И., Перевощикова Е.Н., Пыжьянова А.Н. Ч. 1, 2. – Н.Новгород, 2014.</w:t>
      </w:r>
    </w:p>
    <w:p w:rsidR="00E3504D" w:rsidRPr="000D2A04" w:rsidRDefault="00E3504D" w:rsidP="00E35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238D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238D4">
        <w:rPr>
          <w:rFonts w:ascii="Times New Roman" w:hAnsi="Times New Roman"/>
        </w:rPr>
        <w:t xml:space="preserve"> Кузнецова Л.И., Кириллова С.В., Огурцова О.К. Элементарная математика: геометрические фигуры и их свойства в задачах на доказательство и вычисление. – Н.Новгород, 2011.</w:t>
      </w:r>
    </w:p>
    <w:p w:rsidR="00E3504D" w:rsidRPr="00E238D4" w:rsidRDefault="00E3504D" w:rsidP="00E35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504D" w:rsidRPr="000D6117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3504D" w:rsidRPr="00E238D4" w:rsidRDefault="00E3504D" w:rsidP="00E3504D">
      <w:pPr>
        <w:numPr>
          <w:ilvl w:val="0"/>
          <w:numId w:val="26"/>
        </w:numPr>
        <w:tabs>
          <w:tab w:val="clear" w:pos="1969"/>
          <w:tab w:val="num" w:pos="0"/>
          <w:tab w:val="num" w:pos="1701"/>
        </w:tabs>
        <w:suppressAutoHyphens/>
        <w:spacing w:after="0" w:line="240" w:lineRule="auto"/>
        <w:ind w:left="0" w:firstLine="709"/>
        <w:jc w:val="both"/>
        <w:rPr>
          <w:rStyle w:val="af5"/>
          <w:rFonts w:ascii="Times New Roman" w:hAnsi="Times New Roman"/>
          <w:sz w:val="24"/>
          <w:szCs w:val="24"/>
        </w:rPr>
      </w:pPr>
      <w:r w:rsidRPr="00E238D4">
        <w:rPr>
          <w:rFonts w:ascii="Times New Roman" w:hAnsi="Times New Roman"/>
          <w:sz w:val="24"/>
          <w:szCs w:val="24"/>
        </w:rPr>
        <w:t>Шабаршина, И.С. Математика : учебник / И.С. Шабаршина ;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университет». - Ростов-на-Дону ; Таганрог : Издательство Южного федерального университета, 2017. - Ч. 1. - 163 с. : ил. - Библиогр.: с. 159 - ISBN 978-5-9275-2431-0 ; То же [Электронный ресурс]. - URL: </w:t>
      </w:r>
      <w:hyperlink r:id="rId21" w:history="1">
        <w:r w:rsidRPr="00E238D4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http://biblioclub.ru/index.php?page=book&amp;id=500053</w:t>
        </w:r>
      </w:hyperlink>
    </w:p>
    <w:p w:rsidR="00E3504D" w:rsidRPr="00E238D4" w:rsidRDefault="00E3504D" w:rsidP="00E3504D">
      <w:pPr>
        <w:numPr>
          <w:ilvl w:val="0"/>
          <w:numId w:val="26"/>
        </w:numPr>
        <w:tabs>
          <w:tab w:val="clear" w:pos="1969"/>
          <w:tab w:val="num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238D4">
        <w:rPr>
          <w:rFonts w:ascii="Times New Roman" w:hAnsi="Times New Roman"/>
          <w:sz w:val="24"/>
          <w:szCs w:val="24"/>
        </w:rPr>
        <w:t>Абрамян, А.В. Непрерывная математика: теория и практика: предел последовательности и предел функции, непрерывные и дифференцируемые функции : учебник / А.В. Абрамян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университет». - Ростов-на-Дону ; Таганрог : Издательство Южного федерального университета, 2018. - 254 с. : ил. - Библиогр. в кн. - ISBN 978-5-9275-2499-0 ; То же [Электронный ресурс]. - URL: </w:t>
      </w:r>
      <w:hyperlink r:id="rId22" w:history="1">
        <w:r w:rsidRPr="00E238D4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http://biblioclub.ru/index.php?page=book&amp;id=499452</w:t>
        </w:r>
      </w:hyperlink>
      <w:r w:rsidRPr="00E238D4">
        <w:rPr>
          <w:rFonts w:ascii="Times New Roman" w:hAnsi="Times New Roman"/>
          <w:sz w:val="24"/>
          <w:szCs w:val="24"/>
        </w:rPr>
        <w:t> </w:t>
      </w:r>
    </w:p>
    <w:p w:rsidR="00E3504D" w:rsidRPr="00E238D4" w:rsidRDefault="00E3504D" w:rsidP="00E3504D">
      <w:pPr>
        <w:numPr>
          <w:ilvl w:val="0"/>
          <w:numId w:val="26"/>
        </w:numPr>
        <w:tabs>
          <w:tab w:val="clear" w:pos="1969"/>
          <w:tab w:val="num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238D4">
        <w:rPr>
          <w:rFonts w:ascii="Times New Roman" w:hAnsi="Times New Roman"/>
          <w:sz w:val="24"/>
          <w:szCs w:val="24"/>
        </w:rPr>
        <w:t>Балдин, К.В. Высшая математика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 ; То же [Электронный ресурс]. - URL: </w:t>
      </w:r>
      <w:hyperlink r:id="rId23" w:history="1">
        <w:r w:rsidRPr="00E238D4">
          <w:rPr>
            <w:rStyle w:val="af5"/>
            <w:rFonts w:ascii="Times New Roman" w:hAnsi="Times New Roman"/>
            <w:sz w:val="24"/>
            <w:szCs w:val="24"/>
          </w:rPr>
          <w:t>http://biblioclub.ru/index.php?page=book&amp;id=79497</w:t>
        </w:r>
      </w:hyperlink>
      <w:r w:rsidRPr="00E238D4">
        <w:rPr>
          <w:rFonts w:ascii="Times New Roman" w:hAnsi="Times New Roman"/>
          <w:sz w:val="24"/>
          <w:szCs w:val="24"/>
        </w:rPr>
        <w:t> </w:t>
      </w:r>
    </w:p>
    <w:p w:rsidR="00E3504D" w:rsidRPr="00E238D4" w:rsidRDefault="00E3504D" w:rsidP="00E3504D">
      <w:pPr>
        <w:numPr>
          <w:ilvl w:val="0"/>
          <w:numId w:val="26"/>
        </w:numPr>
        <w:tabs>
          <w:tab w:val="clear" w:pos="1969"/>
          <w:tab w:val="num" w:pos="1701"/>
        </w:tabs>
        <w:suppressAutoHyphens/>
        <w:spacing w:after="0" w:line="240" w:lineRule="auto"/>
        <w:ind w:left="0" w:firstLine="851"/>
        <w:jc w:val="both"/>
        <w:rPr>
          <w:rStyle w:val="af5"/>
          <w:rFonts w:ascii="Times New Roman" w:hAnsi="Times New Roman"/>
          <w:sz w:val="24"/>
          <w:szCs w:val="24"/>
        </w:rPr>
      </w:pPr>
      <w:r w:rsidRPr="00E238D4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1. - 198 с. : граф., ил. - ISBN 978-5-94809-817-3. - ISBN 978-5-94809-816-6 (ч. 1) ; То же [Электронный ресурс]. - URL: </w:t>
      </w:r>
      <w:hyperlink r:id="rId24" w:history="1">
        <w:r w:rsidRPr="00E238D4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http://biblioclub.ru/index.php?page=book&amp;id=498149</w:t>
        </w:r>
      </w:hyperlink>
    </w:p>
    <w:p w:rsidR="00E3504D" w:rsidRPr="00E238D4" w:rsidRDefault="00E3504D" w:rsidP="00E3504D">
      <w:pPr>
        <w:numPr>
          <w:ilvl w:val="0"/>
          <w:numId w:val="26"/>
        </w:numPr>
        <w:tabs>
          <w:tab w:val="clear" w:pos="1969"/>
          <w:tab w:val="num" w:pos="1701"/>
        </w:tabs>
        <w:suppressAutoHyphens/>
        <w:spacing w:after="0" w:line="240" w:lineRule="auto"/>
        <w:ind w:left="0" w:firstLine="851"/>
        <w:jc w:val="both"/>
        <w:rPr>
          <w:rStyle w:val="af5"/>
          <w:rFonts w:ascii="Times New Roman" w:hAnsi="Times New Roman"/>
          <w:sz w:val="24"/>
          <w:szCs w:val="24"/>
        </w:rPr>
      </w:pPr>
      <w:r w:rsidRPr="00E238D4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25" w:history="1">
        <w:r w:rsidRPr="00E238D4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http://biblioclub.ru/index.php?page=book&amp;id=498148</w:t>
        </w:r>
      </w:hyperlink>
    </w:p>
    <w:p w:rsidR="00E3504D" w:rsidRPr="00E238D4" w:rsidRDefault="00E3504D" w:rsidP="00E3504D">
      <w:pPr>
        <w:numPr>
          <w:ilvl w:val="0"/>
          <w:numId w:val="26"/>
        </w:numPr>
        <w:tabs>
          <w:tab w:val="clear" w:pos="1969"/>
          <w:tab w:val="num" w:pos="170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238D4">
        <w:rPr>
          <w:rFonts w:ascii="Times New Roman" w:hAnsi="Times New Roman"/>
          <w:sz w:val="24"/>
          <w:szCs w:val="24"/>
        </w:rPr>
        <w:t>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26" w:history="1">
        <w:r w:rsidRPr="00E238D4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http://biblioclub.ru/index.php?page=book&amp;id=487914</w:t>
        </w:r>
      </w:hyperlink>
    </w:p>
    <w:p w:rsidR="00E3504D" w:rsidRPr="000D6117" w:rsidRDefault="00E3504D" w:rsidP="00E35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</w:t>
      </w:r>
      <w:r w:rsidRPr="000D611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3504D" w:rsidRPr="000D6117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Подран В.Е. Элементы топологии: Учебное пособие. 2-е изд., испр. и доп. – СПб: Изд. «Лань», 2008. </w:t>
      </w:r>
      <w:r w:rsidRPr="000D61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– </w:t>
      </w: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>192с</w:t>
      </w:r>
      <w:r w:rsidRPr="000D61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E3504D" w:rsidRPr="000D6117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3504D" w:rsidRPr="000D6117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3504D" w:rsidRPr="000D6117" w:rsidRDefault="00E3504D" w:rsidP="00E35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sz w:val="24"/>
          <w:szCs w:val="24"/>
          <w:lang w:eastAsia="ru-RU"/>
        </w:rPr>
        <w:t xml:space="preserve">1. Основной государственный экзамен [Электронный ресурс]: Википедия – свободная энциклопедия. Режим доступа: </w:t>
      </w:r>
      <w:hyperlink r:id="rId27" w:history="1">
        <w:r w:rsidRPr="000D6117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https://ru.wikipedia.org/wiki</w:t>
        </w:r>
      </w:hyperlink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Пивоварук, Т.В. Элементарная математика и практикум по решению задач. [Электронный ресурс]: электронный  учебно-методический комплекс. Режим доступа: </w:t>
      </w:r>
      <w:hyperlink r:id="rId28" w:history="1">
        <w:r w:rsidRPr="000D6117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3504D" w:rsidRPr="000D6117" w:rsidRDefault="00E3504D" w:rsidP="00E35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3504D" w:rsidRPr="000D6117" w:rsidRDefault="00E3504D" w:rsidP="00E35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E3504D" w:rsidRPr="000D6117" w:rsidTr="00886393">
        <w:tc>
          <w:tcPr>
            <w:tcW w:w="2943" w:type="dxa"/>
          </w:tcPr>
          <w:p w:rsidR="00E3504D" w:rsidRPr="000D6117" w:rsidRDefault="00A924DE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9" w:history="1">
              <w:r w:rsidR="00E3504D" w:rsidRPr="000D6117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E3504D" w:rsidRPr="000D6117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E3504D" w:rsidRPr="000D6117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biblioclub</w:t>
              </w:r>
              <w:r w:rsidR="00E3504D" w:rsidRPr="000D6117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E3504D" w:rsidRPr="000D6117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  <w:tc>
          <w:tcPr>
            <w:tcW w:w="6417" w:type="dxa"/>
          </w:tcPr>
          <w:p w:rsidR="00E3504D" w:rsidRPr="000D6117" w:rsidRDefault="00E3504D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E3504D" w:rsidRPr="000D6117" w:rsidTr="00886393">
        <w:tc>
          <w:tcPr>
            <w:tcW w:w="2943" w:type="dxa"/>
          </w:tcPr>
          <w:p w:rsidR="00E3504D" w:rsidRPr="000D6117" w:rsidRDefault="00A924DE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30" w:history="1">
              <w:r w:rsidR="00E3504D" w:rsidRPr="000D6117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www.elibrary.ru</w:t>
              </w:r>
            </w:hyperlink>
          </w:p>
        </w:tc>
        <w:tc>
          <w:tcPr>
            <w:tcW w:w="6417" w:type="dxa"/>
          </w:tcPr>
          <w:p w:rsidR="00E3504D" w:rsidRPr="000D6117" w:rsidRDefault="00E3504D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E3504D" w:rsidRPr="000D6117" w:rsidTr="00886393">
        <w:tc>
          <w:tcPr>
            <w:tcW w:w="2943" w:type="dxa"/>
          </w:tcPr>
          <w:p w:rsidR="00E3504D" w:rsidRPr="000D6117" w:rsidRDefault="00A924DE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31" w:history="1">
              <w:r w:rsidR="00E3504D" w:rsidRPr="000D6117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www.ebiblioteka.ru</w:t>
              </w:r>
            </w:hyperlink>
          </w:p>
        </w:tc>
        <w:tc>
          <w:tcPr>
            <w:tcW w:w="6417" w:type="dxa"/>
          </w:tcPr>
          <w:p w:rsidR="00E3504D" w:rsidRPr="000D6117" w:rsidRDefault="00E3504D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E3504D" w:rsidRPr="000D6117" w:rsidRDefault="00E3504D" w:rsidP="00E350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0D611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0D611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0D611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0D611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0D611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E3504D" w:rsidRDefault="00E3504D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205682" w:rsidRPr="00DB597C" w:rsidRDefault="00205682" w:rsidP="00205682">
      <w:pPr>
        <w:tabs>
          <w:tab w:val="left" w:pos="1875"/>
          <w:tab w:val="center" w:pos="4819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E3504D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205682" w:rsidRPr="001C6A5A" w:rsidRDefault="00205682" w:rsidP="0020568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C6A5A">
        <w:rPr>
          <w:rFonts w:ascii="Times New Roman" w:hAnsi="Times New Roman"/>
          <w:b/>
        </w:rPr>
        <w:t>«Организация внеклассной работы по математике (средняя школа)»</w:t>
      </w:r>
    </w:p>
    <w:p w:rsidR="00205682" w:rsidRDefault="00205682" w:rsidP="0020568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205682" w:rsidRPr="00465E54" w:rsidRDefault="00205682" w:rsidP="00205682">
      <w:pPr>
        <w:pStyle w:val="a3"/>
        <w:numPr>
          <w:ilvl w:val="0"/>
          <w:numId w:val="1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1B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205682" w:rsidRDefault="00205682" w:rsidP="00205682">
      <w:pPr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5E54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>
        <w:rPr>
          <w:rFonts w:ascii="Times New Roman" w:hAnsi="Times New Roman"/>
        </w:rPr>
        <w:t>Организация внеклассной работы по математике (средняя школа)</w:t>
      </w:r>
      <w:r w:rsidRPr="00465E54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 w:rsidRPr="00465E54">
        <w:rPr>
          <w:rFonts w:ascii="Times New Roman" w:hAnsi="Times New Roman"/>
        </w:rPr>
        <w:t>Теория и практика обучения математике</w:t>
      </w:r>
      <w:r w:rsidRPr="00465E54">
        <w:rPr>
          <w:rFonts w:ascii="Times New Roman" w:eastAsia="Times New Roman" w:hAnsi="Times New Roman"/>
          <w:bCs/>
          <w:sz w:val="24"/>
          <w:szCs w:val="24"/>
          <w:lang w:eastAsia="ru-RU"/>
        </w:rPr>
        <w:t>» продолжает формирование у студентов профессиональных компетенций в области методики обучения математике учащихся средней общеобразовательной школы.</w:t>
      </w:r>
    </w:p>
    <w:p w:rsidR="00205682" w:rsidRPr="00705040" w:rsidRDefault="00205682" w:rsidP="0020568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0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205682" w:rsidRPr="00A81F91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>
        <w:rPr>
          <w:rFonts w:ascii="Times New Roman" w:hAnsi="Times New Roman"/>
        </w:rPr>
        <w:t>Организация внеклассной работы по математике (средняя школа)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 w:rsidRPr="00A81F91">
        <w:rPr>
          <w:rFonts w:ascii="Times New Roman" w:hAnsi="Times New Roman"/>
        </w:rPr>
        <w:t>Теория и практика обучения математике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05682" w:rsidRPr="00A81F91" w:rsidRDefault="00205682" w:rsidP="00205682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A81F91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 «</w:t>
      </w:r>
      <w:r w:rsidRPr="00A81F91">
        <w:rPr>
          <w:rFonts w:ascii="Times New Roman" w:hAnsi="Times New Roman"/>
        </w:rPr>
        <w:t>Частная методика обучения математике</w:t>
      </w:r>
      <w:r w:rsidRPr="00A81F91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», «</w:t>
      </w:r>
      <w:r w:rsidRPr="00A81F91">
        <w:rPr>
          <w:rFonts w:ascii="Times New Roman" w:hAnsi="Times New Roman"/>
        </w:rPr>
        <w:t>Технология работы с дидактическими единицами в школьной математике»</w:t>
      </w:r>
      <w:r w:rsidRPr="00A81F91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на предыдущем уровне образования.</w:t>
      </w:r>
    </w:p>
    <w:p w:rsidR="00205682" w:rsidRDefault="00205682" w:rsidP="00205682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</w:rPr>
        <w:t>Организация внеклассной работы по математике (старшая школа)</w:t>
      </w:r>
      <w:r w:rsidRPr="00A81F9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для прохождения педагогической практики.</w:t>
      </w:r>
    </w:p>
    <w:p w:rsidR="00205682" w:rsidRPr="00A2610D" w:rsidRDefault="00205682" w:rsidP="0020568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205682" w:rsidRPr="00FC5771" w:rsidRDefault="00205682" w:rsidP="00205682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FC5771">
        <w:rPr>
          <w:rFonts w:ascii="Times New Roman" w:hAnsi="Times New Roman"/>
          <w:i/>
          <w:sz w:val="24"/>
          <w:szCs w:val="24"/>
        </w:rPr>
        <w:lastRenderedPageBreak/>
        <w:t>Целью  дисциплины</w:t>
      </w:r>
      <w:r w:rsidRPr="00FC5771">
        <w:rPr>
          <w:rFonts w:ascii="Times New Roman" w:hAnsi="Times New Roman"/>
          <w:sz w:val="24"/>
          <w:szCs w:val="24"/>
        </w:rPr>
        <w:t xml:space="preserve"> «Организация внеклассной работы по математике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(средняя школа)</w:t>
      </w:r>
      <w:r w:rsidRPr="00FC5771">
        <w:rPr>
          <w:rFonts w:ascii="Times New Roman" w:hAnsi="Times New Roman"/>
          <w:sz w:val="24"/>
          <w:szCs w:val="24"/>
        </w:rPr>
        <w:t>»  является обеспечение профессионального становления и развития обучаемых,</w:t>
      </w:r>
      <w:r w:rsidRPr="00FC5771">
        <w:rPr>
          <w:rFonts w:ascii="Times New Roman" w:hAnsi="Times New Roman"/>
          <w:b/>
          <w:sz w:val="24"/>
          <w:szCs w:val="24"/>
        </w:rPr>
        <w:t xml:space="preserve">  </w:t>
      </w:r>
      <w:r w:rsidRPr="00FC5771">
        <w:rPr>
          <w:rFonts w:ascii="Times New Roman" w:hAnsi="Times New Roman"/>
          <w:sz w:val="24"/>
          <w:szCs w:val="24"/>
        </w:rPr>
        <w:t>формирование готовности к применению современных методик и технологий в организации внеурочной и внешкольной работы по предмет</w:t>
      </w:r>
      <w:r>
        <w:rPr>
          <w:rFonts w:ascii="Times New Roman" w:hAnsi="Times New Roman"/>
          <w:sz w:val="24"/>
          <w:szCs w:val="24"/>
        </w:rPr>
        <w:t>у</w:t>
      </w:r>
      <w:r w:rsidRPr="00FC5771">
        <w:rPr>
          <w:rFonts w:ascii="Times New Roman" w:hAnsi="Times New Roman"/>
          <w:sz w:val="24"/>
          <w:szCs w:val="24"/>
        </w:rPr>
        <w:t xml:space="preserve"> «Математика»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5771">
        <w:rPr>
          <w:rFonts w:ascii="Times New Roman" w:hAnsi="Times New Roman"/>
          <w:sz w:val="24"/>
          <w:szCs w:val="24"/>
        </w:rPr>
        <w:t xml:space="preserve"> в учреждениях общего среднего образования.</w:t>
      </w:r>
    </w:p>
    <w:p w:rsidR="00205682" w:rsidRPr="004D52A6" w:rsidRDefault="00205682" w:rsidP="00205682">
      <w:pPr>
        <w:spacing w:after="0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4D52A6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205682" w:rsidRPr="00FC5771" w:rsidRDefault="00205682" w:rsidP="00205682">
      <w:pPr>
        <w:numPr>
          <w:ilvl w:val="0"/>
          <w:numId w:val="5"/>
        </w:numPr>
        <w:suppressLineNumbers/>
        <w:tabs>
          <w:tab w:val="clear" w:pos="360"/>
          <w:tab w:val="num" w:pos="1134"/>
          <w:tab w:val="num" w:pos="1331"/>
          <w:tab w:val="num" w:pos="5322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C5771">
        <w:rPr>
          <w:rFonts w:ascii="Times New Roman" w:hAnsi="Times New Roman"/>
          <w:sz w:val="24"/>
          <w:szCs w:val="24"/>
        </w:rPr>
        <w:t>систематизация, углубление и расширение знаний по организации и проведению внеклассных занятий по математике и информатике различных видов;</w:t>
      </w:r>
    </w:p>
    <w:p w:rsidR="00205682" w:rsidRPr="00FC5771" w:rsidRDefault="00205682" w:rsidP="00205682">
      <w:pPr>
        <w:numPr>
          <w:ilvl w:val="0"/>
          <w:numId w:val="5"/>
        </w:numPr>
        <w:suppressLineNumbers/>
        <w:tabs>
          <w:tab w:val="clear" w:pos="360"/>
          <w:tab w:val="num" w:pos="1134"/>
          <w:tab w:val="num" w:pos="1331"/>
          <w:tab w:val="num" w:pos="5322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C5771">
        <w:rPr>
          <w:rFonts w:ascii="Times New Roman" w:hAnsi="Times New Roman"/>
          <w:sz w:val="24"/>
          <w:szCs w:val="24"/>
        </w:rPr>
        <w:t>создание необходимой теоретической базы для организации и проведения внеклассных занятий по математике и информатике различных видов;</w:t>
      </w:r>
    </w:p>
    <w:p w:rsidR="00205682" w:rsidRPr="00FC5771" w:rsidRDefault="00205682" w:rsidP="00205682">
      <w:pPr>
        <w:numPr>
          <w:ilvl w:val="0"/>
          <w:numId w:val="5"/>
        </w:numPr>
        <w:suppressLineNumbers/>
        <w:tabs>
          <w:tab w:val="clear" w:pos="360"/>
          <w:tab w:val="num" w:pos="1134"/>
          <w:tab w:val="num" w:pos="1331"/>
          <w:tab w:val="num" w:pos="5322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C5771">
        <w:rPr>
          <w:rFonts w:ascii="Times New Roman" w:hAnsi="Times New Roman"/>
          <w:sz w:val="24"/>
          <w:szCs w:val="24"/>
        </w:rPr>
        <w:t>выделение методов рассуждений и доказательств, методов и приёмов решения и составления задач различных типов, рассматриваемых на внеклассных занятиях по математике и информатике;</w:t>
      </w:r>
    </w:p>
    <w:p w:rsidR="00205682" w:rsidRDefault="00205682" w:rsidP="00205682">
      <w:pPr>
        <w:numPr>
          <w:ilvl w:val="0"/>
          <w:numId w:val="5"/>
        </w:numPr>
        <w:suppressLineNumbers/>
        <w:tabs>
          <w:tab w:val="clear" w:pos="360"/>
          <w:tab w:val="num" w:pos="1134"/>
          <w:tab w:val="num" w:pos="1331"/>
          <w:tab w:val="num" w:pos="5322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C5771">
        <w:rPr>
          <w:rFonts w:ascii="Times New Roman" w:hAnsi="Times New Roman"/>
          <w:sz w:val="24"/>
          <w:szCs w:val="24"/>
        </w:rPr>
        <w:t>формирование первоначальных методических умений, связанных с организацией и проведением внеклассных занятий по математике и информатике различных видов.</w:t>
      </w:r>
    </w:p>
    <w:p w:rsidR="00205682" w:rsidRDefault="00205682" w:rsidP="00205682">
      <w:pPr>
        <w:suppressLineNumbers/>
        <w:tabs>
          <w:tab w:val="num" w:pos="1134"/>
          <w:tab w:val="num" w:pos="133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205682" w:rsidRPr="00A2610D" w:rsidRDefault="00205682" w:rsidP="0020568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205682" w:rsidRPr="002272CE" w:rsidRDefault="00205682" w:rsidP="00205682">
      <w:pPr>
        <w:pStyle w:val="a3"/>
        <w:suppressLineNumbers/>
        <w:tabs>
          <w:tab w:val="num" w:pos="1134"/>
          <w:tab w:val="num" w:pos="133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682" w:rsidRPr="00465E54" w:rsidRDefault="00205682" w:rsidP="00205682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27"/>
        <w:gridCol w:w="2151"/>
        <w:gridCol w:w="1137"/>
        <w:gridCol w:w="2123"/>
        <w:gridCol w:w="1137"/>
        <w:gridCol w:w="2123"/>
      </w:tblGrid>
      <w:tr w:rsidR="00205682" w:rsidRPr="0031177E" w:rsidTr="00E02131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05682" w:rsidRPr="0031177E" w:rsidTr="00E02131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3A4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 w:rsidR="003A4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 внеклассной работы по предмету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C85EAC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3A4A5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УК.3.2</w:t>
            </w:r>
          </w:p>
          <w:p w:rsidR="003A4A52" w:rsidRPr="00C85EAC" w:rsidRDefault="003A4A5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УК.6.3</w:t>
            </w:r>
          </w:p>
          <w:p w:rsidR="00205682" w:rsidRPr="00C85EAC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опрос</w:t>
            </w:r>
          </w:p>
          <w:p w:rsidR="00205682" w:rsidRPr="006933E8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05682" w:rsidRPr="00EE06F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05682" w:rsidRPr="0031177E" w:rsidTr="00E02131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3A4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 w:rsidR="003A4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EE0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4A52" w:rsidRDefault="003A4A52" w:rsidP="003A4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УК.3.2</w:t>
            </w:r>
          </w:p>
          <w:p w:rsidR="003A4A52" w:rsidRPr="00C85EAC" w:rsidRDefault="003A4A52" w:rsidP="003A4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УК.6.3</w:t>
            </w:r>
          </w:p>
          <w:p w:rsidR="00205682" w:rsidRPr="00EE06F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опрос</w:t>
            </w:r>
          </w:p>
          <w:p w:rsidR="00205682" w:rsidRPr="006933E8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05682" w:rsidRPr="00EE06F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05682" w:rsidRPr="0031177E" w:rsidTr="00E02131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31177E" w:rsidRDefault="00205682" w:rsidP="003A4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ОР.3-</w:t>
            </w:r>
            <w:r w:rsidR="003A4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C85EAC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умения решать учебно-исследовательские и научно-исследовательс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кие задачи в области организации внеклассной работы по предмету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УК-1.1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УК.1.2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УК.1.5</w:t>
            </w:r>
          </w:p>
          <w:p w:rsidR="00254C5F" w:rsidRDefault="00254C5F" w:rsidP="00254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</w:t>
            </w:r>
          </w:p>
          <w:p w:rsidR="00205682" w:rsidRPr="00EE06FE" w:rsidRDefault="00254C5F" w:rsidP="00254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УК-6.3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опрос</w:t>
            </w:r>
          </w:p>
          <w:p w:rsidR="00205682" w:rsidRPr="006933E8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2) </w:t>
            </w:r>
            <w:r w:rsidRPr="006933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05682" w:rsidRPr="00EE06F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05682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682" w:rsidRPr="00A2610D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05682" w:rsidRPr="00A2610D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242"/>
        <w:gridCol w:w="833"/>
        <w:gridCol w:w="833"/>
        <w:gridCol w:w="1379"/>
        <w:gridCol w:w="1105"/>
        <w:gridCol w:w="1106"/>
      </w:tblGrid>
      <w:tr w:rsidR="00205682" w:rsidRPr="00A2610D" w:rsidTr="00E02131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05682" w:rsidRPr="00A2610D" w:rsidTr="00E02131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05682" w:rsidRPr="00A7298F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7298F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98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</w:t>
            </w:r>
            <w:r w:rsidRPr="00A7298F">
              <w:rPr>
                <w:rFonts w:ascii="Times New Roman" w:hAnsi="Times New Roman"/>
                <w:b/>
                <w:sz w:val="24"/>
                <w:szCs w:val="24"/>
              </w:rPr>
              <w:t>. Продолжительные формы внеклассной работы по математике.</w:t>
            </w:r>
          </w:p>
          <w:p w:rsidR="00205682" w:rsidRPr="00223D77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9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(7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7298F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29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7298F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7298F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7298F" w:rsidRDefault="003A4A5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7298F" w:rsidRDefault="003A4A52" w:rsidP="007F7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7F7F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DC5AD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DC5ADE">
              <w:rPr>
                <w:rFonts w:ascii="Times New Roman" w:hAnsi="Times New Roman"/>
                <w:sz w:val="24"/>
                <w:szCs w:val="24"/>
              </w:rPr>
              <w:t>1.1 Цели и задачи внеклассной работы по математике. Основные формы.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3A4A5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3A4A5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82023B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82023B">
              <w:rPr>
                <w:rFonts w:ascii="Times New Roman" w:hAnsi="Times New Roman"/>
                <w:sz w:val="24"/>
                <w:szCs w:val="24"/>
              </w:rPr>
              <w:t>1.2. Кружковые занятия, факультативные занятия по математике. Методика их проведения.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3A4A5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3A4A5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7298F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298F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Pr="00A7298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2</w:t>
            </w:r>
            <w:r w:rsidRPr="00A7298F">
              <w:rPr>
                <w:rFonts w:ascii="Times New Roman" w:hAnsi="Times New Roman"/>
                <w:b/>
                <w:sz w:val="24"/>
                <w:szCs w:val="24"/>
              </w:rPr>
              <w:t>. Разовые формы внеклассной работы по математике.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7298F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29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7298F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7298F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7298F" w:rsidRDefault="003A4A5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7298F" w:rsidRDefault="007F7F6F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DA5BB6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A5BB6">
              <w:rPr>
                <w:rFonts w:ascii="Times New Roman" w:hAnsi="Times New Roman"/>
                <w:sz w:val="24"/>
                <w:szCs w:val="24"/>
              </w:rPr>
              <w:t xml:space="preserve"> 2.1. Игровые формы занятий  во внеклассной работе по математике.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5B29E5" w:rsidRDefault="003A4A5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5B29E5" w:rsidRDefault="007F7F6F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E37C3A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37C3A">
              <w:rPr>
                <w:rFonts w:ascii="Times New Roman" w:hAnsi="Times New Roman"/>
                <w:sz w:val="24"/>
                <w:szCs w:val="24"/>
              </w:rPr>
              <w:t>2.2. Олимпиады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математике</w:t>
            </w:r>
            <w:r w:rsidRPr="00E37C3A">
              <w:rPr>
                <w:rFonts w:ascii="Times New Roman" w:hAnsi="Times New Roman"/>
                <w:sz w:val="24"/>
                <w:szCs w:val="24"/>
              </w:rPr>
              <w:t>, научное общество учащихся, заочная математическая школа.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Default="003A4A5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Default="007F7F6F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44185F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44185F">
              <w:rPr>
                <w:rFonts w:ascii="Times New Roman" w:hAnsi="Times New Roman"/>
                <w:sz w:val="24"/>
                <w:szCs w:val="24"/>
              </w:rPr>
              <w:t>2.3. Методика подготовки и проведения вечеров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математики</w:t>
            </w:r>
            <w:r w:rsidRPr="0044185F">
              <w:rPr>
                <w:rFonts w:ascii="Times New Roman" w:hAnsi="Times New Roman"/>
                <w:sz w:val="24"/>
                <w:szCs w:val="24"/>
              </w:rPr>
              <w:t>. Неделя (декада) математики в школе.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5B29E5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Default="003A4A5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Default="007F7F6F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05682" w:rsidRPr="00A2610D" w:rsidTr="00E0213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3A4A5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3A4A5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</w:tbl>
    <w:p w:rsidR="00205682" w:rsidRPr="00A2610D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682" w:rsidRPr="00A2610D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205682" w:rsidRPr="00A2610D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учения, интерактивные технологии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43"/>
        <w:gridCol w:w="1224"/>
        <w:gridCol w:w="2494"/>
        <w:gridCol w:w="1064"/>
        <w:gridCol w:w="1307"/>
        <w:gridCol w:w="1240"/>
        <w:gridCol w:w="771"/>
        <w:gridCol w:w="855"/>
      </w:tblGrid>
      <w:tr w:rsidR="00205682" w:rsidRPr="00A2610D" w:rsidTr="00E02131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5682" w:rsidRPr="007818D4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18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Балл за конкретное задание</w:t>
            </w: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заданий за 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205682" w:rsidRPr="00A2610D" w:rsidTr="00E02131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7818D4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Максималь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ный</w:t>
            </w:r>
          </w:p>
        </w:tc>
      </w:tr>
      <w:tr w:rsidR="00205682" w:rsidRPr="00A2610D" w:rsidTr="00E02131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7818D4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818D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Pr="007818D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7818D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</w:tr>
      <w:tr w:rsidR="00205682" w:rsidRPr="00A2610D" w:rsidTr="00E02131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5682" w:rsidRPr="007818D4" w:rsidRDefault="00205682" w:rsidP="007F7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 w:rsidR="007F7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7818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6C59C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6C59CE">
              <w:rPr>
                <w:rFonts w:ascii="Times New Roman" w:hAnsi="Times New Roman"/>
                <w:sz w:val="24"/>
                <w:szCs w:val="24"/>
              </w:rPr>
              <w:t>Работа с литературой</w:t>
            </w:r>
          </w:p>
          <w:p w:rsidR="00205682" w:rsidRPr="004C1497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 w:rsidRPr="004C1497">
              <w:rPr>
                <w:rFonts w:ascii="Times New Roman" w:hAnsi="Times New Roman"/>
                <w:sz w:val="24"/>
                <w:szCs w:val="24"/>
              </w:rPr>
              <w:t>Общая характеристика темы</w:t>
            </w:r>
          </w:p>
          <w:p w:rsidR="00205682" w:rsidRPr="00AE409E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>
              <w:rPr>
                <w:sz w:val="28"/>
                <w:szCs w:val="28"/>
              </w:rPr>
              <w:t xml:space="preserve"> </w:t>
            </w:r>
            <w:r w:rsidRPr="00AE409E">
              <w:rPr>
                <w:rFonts w:ascii="Times New Roman" w:hAnsi="Times New Roman"/>
                <w:sz w:val="24"/>
                <w:szCs w:val="24"/>
              </w:rPr>
              <w:t xml:space="preserve">Анализ теоретического материала темы </w:t>
            </w:r>
          </w:p>
          <w:p w:rsidR="00205682" w:rsidRPr="008127C6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>
              <w:rPr>
                <w:sz w:val="28"/>
                <w:szCs w:val="28"/>
              </w:rPr>
              <w:t xml:space="preserve"> </w:t>
            </w:r>
            <w:r w:rsidRPr="00812ED1">
              <w:rPr>
                <w:rFonts w:ascii="Times New Roman" w:hAnsi="Times New Roman"/>
                <w:sz w:val="24"/>
                <w:szCs w:val="24"/>
              </w:rPr>
              <w:t>Выступление с выводами по</w:t>
            </w:r>
            <w:r>
              <w:rPr>
                <w:sz w:val="28"/>
                <w:szCs w:val="28"/>
              </w:rPr>
              <w:t xml:space="preserve"> </w:t>
            </w:r>
            <w:r w:rsidRPr="00812ED1">
              <w:rPr>
                <w:rFonts w:ascii="Times New Roman" w:hAnsi="Times New Roman"/>
                <w:sz w:val="24"/>
                <w:szCs w:val="24"/>
              </w:rPr>
              <w:t>анализу теоретического материала темы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05682" w:rsidRPr="00545049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    5-10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     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5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 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05682" w:rsidRPr="00A2610D" w:rsidTr="00E02131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5682" w:rsidRPr="007818D4" w:rsidRDefault="00205682" w:rsidP="007F7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 w:rsidR="007F7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7818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45412F" w:rsidRDefault="00205682" w:rsidP="00E02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sz w:val="28"/>
                <w:szCs w:val="28"/>
              </w:rPr>
              <w:t xml:space="preserve"> </w:t>
            </w:r>
            <w:r w:rsidRPr="009360AD">
              <w:rPr>
                <w:rFonts w:ascii="Times New Roman" w:hAnsi="Times New Roman"/>
                <w:sz w:val="24"/>
                <w:szCs w:val="24"/>
              </w:rPr>
              <w:t>Анализ задачного материала темы</w:t>
            </w:r>
          </w:p>
          <w:p w:rsidR="00205682" w:rsidRDefault="00205682" w:rsidP="00E02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 w:rsidRPr="00F65189">
              <w:rPr>
                <w:rFonts w:ascii="Times New Roman" w:hAnsi="Times New Roman"/>
                <w:sz w:val="24"/>
                <w:szCs w:val="24"/>
              </w:rPr>
              <w:t>Выступление с выводами по анализу задачного материала темы</w:t>
            </w:r>
          </w:p>
          <w:p w:rsidR="00205682" w:rsidRDefault="00205682" w:rsidP="00E02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>
              <w:rPr>
                <w:sz w:val="28"/>
                <w:szCs w:val="28"/>
              </w:rPr>
              <w:t xml:space="preserve"> </w:t>
            </w:r>
            <w:r w:rsidRPr="00E81762">
              <w:rPr>
                <w:rFonts w:ascii="Times New Roman" w:hAnsi="Times New Roman"/>
                <w:sz w:val="24"/>
                <w:szCs w:val="24"/>
              </w:rPr>
              <w:t>Постановка учебных задач, диагностируемых целей</w:t>
            </w:r>
          </w:p>
          <w:p w:rsidR="00205682" w:rsidRPr="0045412F" w:rsidRDefault="00205682" w:rsidP="00E02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Pr="0029120F">
              <w:rPr>
                <w:sz w:val="28"/>
                <w:szCs w:val="28"/>
              </w:rPr>
              <w:t xml:space="preserve"> </w:t>
            </w:r>
            <w:r w:rsidRPr="000B1905">
              <w:rPr>
                <w:rFonts w:ascii="Times New Roman" w:hAnsi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05682" w:rsidRPr="00A2610D" w:rsidTr="00E02131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5682" w:rsidRPr="001C6A5A" w:rsidRDefault="00205682" w:rsidP="007F7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 w:rsidR="007F7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C34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2C3B7E" w:rsidRDefault="00205682" w:rsidP="00E02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F9743B">
              <w:rPr>
                <w:sz w:val="28"/>
                <w:szCs w:val="28"/>
              </w:rPr>
              <w:t xml:space="preserve"> </w:t>
            </w:r>
            <w:r w:rsidRPr="002C3B7E">
              <w:rPr>
                <w:rFonts w:ascii="Times New Roman" w:hAnsi="Times New Roman"/>
                <w:sz w:val="24"/>
                <w:szCs w:val="24"/>
              </w:rPr>
              <w:t>Конспект урока</w:t>
            </w:r>
          </w:p>
          <w:p w:rsidR="00205682" w:rsidRPr="002C6442" w:rsidRDefault="00205682" w:rsidP="00E02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>
              <w:rPr>
                <w:sz w:val="28"/>
                <w:szCs w:val="28"/>
              </w:rPr>
              <w:t xml:space="preserve">  </w:t>
            </w:r>
            <w:r w:rsidRPr="002C6442">
              <w:rPr>
                <w:rFonts w:ascii="Times New Roman" w:hAnsi="Times New Roman"/>
                <w:sz w:val="24"/>
                <w:szCs w:val="24"/>
              </w:rPr>
              <w:t xml:space="preserve">Разработка УНС, презентации к уроку </w:t>
            </w:r>
          </w:p>
          <w:p w:rsidR="00205682" w:rsidRDefault="00205682" w:rsidP="00E02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A1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D078C1">
              <w:rPr>
                <w:rFonts w:ascii="Times New Roman" w:hAnsi="Times New Roman"/>
                <w:sz w:val="24"/>
                <w:szCs w:val="24"/>
              </w:rPr>
              <w:t>Выступление с конспектом урока</w:t>
            </w:r>
          </w:p>
          <w:p w:rsidR="00205682" w:rsidRPr="004A2A18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Pr="00330974">
              <w:rPr>
                <w:sz w:val="28"/>
                <w:szCs w:val="28"/>
              </w:rPr>
              <w:t xml:space="preserve"> </w:t>
            </w:r>
            <w:r w:rsidRPr="0045017B">
              <w:rPr>
                <w:rFonts w:ascii="Times New Roman" w:hAnsi="Times New Roman"/>
                <w:sz w:val="24"/>
                <w:szCs w:val="24"/>
              </w:rPr>
              <w:t>Письменный опрос по теории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8-15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   3-5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    1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8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15</w:t>
            </w: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05682" w:rsidRPr="00A2610D" w:rsidRDefault="00205682" w:rsidP="00E02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205682" w:rsidRPr="00A2610D" w:rsidTr="00E02131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1C6A5A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05682" w:rsidRPr="00A2610D" w:rsidRDefault="00205682" w:rsidP="00E0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05682" w:rsidRPr="00A2610D" w:rsidRDefault="00205682" w:rsidP="002056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05682" w:rsidRPr="00BE59E5" w:rsidRDefault="00205682" w:rsidP="00205682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1.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Гусев В.А.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Психолого-педагогические основы обучения матем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атике. – М.: ООО «Академия», 201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3.</w:t>
      </w:r>
    </w:p>
    <w:p w:rsidR="00205682" w:rsidRPr="00BE59E5" w:rsidRDefault="00205682" w:rsidP="00205682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2.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205682" w:rsidRPr="00BE59E5" w:rsidRDefault="00205682" w:rsidP="00205682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59E5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Т.А., Перевощикова Е.Н., Кузнецова Л.И., Григорьева Т.П.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 xml:space="preserve"> Теория и технология обучения математике в средней школе: учеб.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собие</w:t>
      </w:r>
      <w:r w:rsidRPr="00BE59E5">
        <w:rPr>
          <w:rFonts w:ascii="Times New Roman" w:eastAsia="Times New Roman" w:hAnsi="Times New Roman"/>
          <w:sz w:val="24"/>
          <w:szCs w:val="24"/>
          <w:lang w:eastAsia="ru-RU"/>
        </w:rPr>
        <w:t>/ под ред. Т.А. Ивановой. – Н. Новгород: НГПУ, 2009.</w:t>
      </w: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05682" w:rsidRPr="00F403DB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Алгебра. 7 класс: учебник для общеобразовательных учреждений /[Ю. М. Колягин, М. В. Ткачева и др.].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F403DB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 Алгебра. 8 класс: учебник для общеобразовательных учреждений /[Ю. М. Колягин, М. В. Ткачева и др.].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05682" w:rsidRPr="00F403DB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3. Алгебра. 9 класс: учебник для общеобразовательных учреждений /[Ю. М. Колягин, М. В. Ткачева и др.]. – М.: Просвещение, 2014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F403DB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4. Алгебра. 7 класс: учебник для общеобразовательных учреждений/ [Ю. Н. Макарычев, Н. Г. Миндюк, К. И. Нешков, С. Б. Суворова]; под ред. С. А. Теляковского.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>5. Алгебра. 8 класс: учебник для общеобразовательных учреждений/ [Ю. Н. Макарычев, Н. Г. Миндюк, К. И. Нешков, С. Б. Суворова]; под ред. С. А. Теляковского. – М.: Просвещение,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6E5DA5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Pr="00F37A03">
        <w:rPr>
          <w:rFonts w:ascii="Times New Roman" w:eastAsia="Times New Roman" w:hAnsi="Times New Roman"/>
          <w:sz w:val="24"/>
          <w:szCs w:val="24"/>
          <w:lang w:eastAsia="ru-RU"/>
        </w:rPr>
        <w:t>Вересова, Е.Е. Практикум по решению математических задач: учеб. пособие для пед. ин-тов / Е.Е. Вересова, Н.С. Денисова, Т.Н. Полякова. - М.: Просвещение, 1979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6E5DA5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 Виленкин Н. Я. </w:t>
      </w:r>
      <w:r w:rsidRPr="006E5DA5">
        <w:rPr>
          <w:rFonts w:ascii="Times New Roman" w:eastAsia="Times New Roman" w:hAnsi="Times New Roman"/>
          <w:sz w:val="24"/>
          <w:szCs w:val="24"/>
          <w:lang w:eastAsia="ru-RU"/>
        </w:rPr>
        <w:t>Математика. 5 класс: учебник для учащихся общеобразовательных учреждений. – М.: Мнемозина,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 Виленкин Н. Я. </w:t>
      </w:r>
      <w:r w:rsidRPr="006E5DA5">
        <w:rPr>
          <w:rFonts w:ascii="Times New Roman" w:eastAsia="Times New Roman" w:hAnsi="Times New Roman"/>
          <w:sz w:val="24"/>
          <w:szCs w:val="24"/>
          <w:lang w:eastAsia="ru-RU"/>
        </w:rPr>
        <w:t>Математика. 6 класс: учебник для учащихся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общеобразовательных учреждений</w:t>
      </w:r>
      <w:r w:rsidRPr="006E5DA5">
        <w:rPr>
          <w:rFonts w:ascii="Times New Roman" w:eastAsia="Times New Roman" w:hAnsi="Times New Roman"/>
          <w:sz w:val="24"/>
          <w:szCs w:val="24"/>
          <w:lang w:eastAsia="ru-RU"/>
        </w:rPr>
        <w:t>. – М.: Мнемозина, 2013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Pr="00B87FF9">
        <w:rPr>
          <w:rFonts w:ascii="Times New Roman" w:eastAsia="Times New Roman" w:hAnsi="Times New Roman"/>
          <w:sz w:val="24"/>
          <w:szCs w:val="24"/>
          <w:lang w:eastAsia="ru-RU"/>
        </w:rPr>
        <w:t>Сканави, М.И. Элементарная математика / И.И. Сканави, В.В. Зайцев, В.В.  Рыжков. - 2-е изд., перераб. и доп., - М.: 1974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5682" w:rsidRPr="00F403DB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05682" w:rsidRPr="00B237E8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B237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Агафонова Н.М.</w:t>
      </w:r>
      <w:r w:rsidRPr="00B237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37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Элементарная математика: текстовые задачи и методы их решения: учебно-методическое пособие. - Н.Новгород: Мининский университет, 2016.</w:t>
      </w:r>
    </w:p>
    <w:p w:rsidR="00205682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05682" w:rsidRPr="00A2610D" w:rsidRDefault="00205682" w:rsidP="00205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170F3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государственный экзамен [Электронный ресурс]: Википедия – свободная энциклопедия. Режим доступа: </w:t>
      </w:r>
      <w:hyperlink r:id="rId32" w:history="1">
        <w:r w:rsidRPr="000262F8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https://ru.wikipedia.org/wiki</w:t>
        </w:r>
      </w:hyperlink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>Пивоварук, Т.В. Элементарная математика и практикум по решению задач. [Электронный ресурс]: электронный  учебно-методический комплекс.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Режим доступа: </w:t>
      </w:r>
      <w:hyperlink r:id="rId33" w:history="1">
        <w:r w:rsidRPr="007B7CB8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 w:rsidR="00205682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05682" w:rsidRPr="00A2610D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05682" w:rsidRPr="00A2610D" w:rsidRDefault="00205682" w:rsidP="0020568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электронной доской и выходом в сеть Интернет.</w:t>
      </w:r>
    </w:p>
    <w:p w:rsidR="00205682" w:rsidRPr="00A2610D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205682" w:rsidRPr="00A2610D" w:rsidTr="00E02131">
        <w:tc>
          <w:tcPr>
            <w:tcW w:w="2943" w:type="dxa"/>
          </w:tcPr>
          <w:p w:rsidR="00205682" w:rsidRPr="00A2610D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</w:tcPr>
          <w:p w:rsidR="00205682" w:rsidRPr="00A2610D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205682" w:rsidRPr="00A2610D" w:rsidTr="00E02131">
        <w:tc>
          <w:tcPr>
            <w:tcW w:w="2943" w:type="dxa"/>
          </w:tcPr>
          <w:p w:rsidR="00205682" w:rsidRPr="00A2610D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</w:tcPr>
          <w:p w:rsidR="00205682" w:rsidRPr="00A2610D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205682" w:rsidRPr="00A2610D" w:rsidTr="00E02131">
        <w:tc>
          <w:tcPr>
            <w:tcW w:w="2943" w:type="dxa"/>
          </w:tcPr>
          <w:p w:rsidR="00205682" w:rsidRPr="00A2610D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www.ebiblioteka.ru</w:t>
            </w:r>
          </w:p>
        </w:tc>
        <w:tc>
          <w:tcPr>
            <w:tcW w:w="6417" w:type="dxa"/>
          </w:tcPr>
          <w:p w:rsidR="00205682" w:rsidRPr="00A2610D" w:rsidRDefault="00205682" w:rsidP="00E021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205682" w:rsidRDefault="00205682" w:rsidP="00205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205682" w:rsidRPr="00A2610D" w:rsidRDefault="00205682" w:rsidP="0020568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205682" w:rsidRPr="007F7F6F" w:rsidRDefault="007F7F6F" w:rsidP="007F7F6F">
      <w:pPr>
        <w:pStyle w:val="a3"/>
        <w:numPr>
          <w:ilvl w:val="0"/>
          <w:numId w:val="13"/>
        </w:num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практики не предусмотрена</w:t>
      </w:r>
    </w:p>
    <w:p w:rsidR="007F7F6F" w:rsidRPr="00A2610D" w:rsidRDefault="007F7F6F" w:rsidP="00205682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682" w:rsidRDefault="007F7F6F" w:rsidP="0020568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205682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205682" w:rsidRPr="001D1781" w:rsidRDefault="00205682" w:rsidP="00205682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205682" w:rsidRPr="001D1781" w:rsidRDefault="00205682" w:rsidP="00205682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205682" w:rsidRPr="001D1781" w:rsidRDefault="00205682" w:rsidP="00205682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205682" w:rsidRPr="001D1781" w:rsidRDefault="00A924DE" w:rsidP="00205682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0568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05682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05682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205682" w:rsidRPr="001D1781" w:rsidRDefault="00A924DE" w:rsidP="00205682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05682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05682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205682" w:rsidRPr="001D1781" w:rsidRDefault="00A924DE" w:rsidP="00205682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0568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05682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05682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205682" w:rsidRPr="001D1781" w:rsidRDefault="00A924DE" w:rsidP="00205682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0568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05682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05682" w:rsidRPr="00F16F8D" w:rsidRDefault="00205682" w:rsidP="00205682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205682" w:rsidRPr="0027753D" w:rsidRDefault="00205682" w:rsidP="002056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205682" w:rsidRDefault="00205682" w:rsidP="00076BD5">
      <w:pPr>
        <w:spacing w:after="0" w:line="240" w:lineRule="auto"/>
      </w:pPr>
    </w:p>
    <w:sectPr w:rsidR="00205682" w:rsidSect="00182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2FA" w:rsidRDefault="008C22FA">
      <w:pPr>
        <w:spacing w:after="0" w:line="240" w:lineRule="auto"/>
      </w:pPr>
      <w:r>
        <w:separator/>
      </w:r>
    </w:p>
  </w:endnote>
  <w:endnote w:type="continuationSeparator" w:id="0">
    <w:p w:rsidR="008C22FA" w:rsidRDefault="008C2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0085549"/>
      <w:docPartObj>
        <w:docPartGallery w:val="Page Numbers (Bottom of Page)"/>
        <w:docPartUnique/>
      </w:docPartObj>
    </w:sdtPr>
    <w:sdtContent>
      <w:p w:rsidR="00E02131" w:rsidRDefault="00A924DE">
        <w:pPr>
          <w:pStyle w:val="ae"/>
          <w:jc w:val="right"/>
        </w:pPr>
        <w:r>
          <w:fldChar w:fldCharType="begin"/>
        </w:r>
        <w:r w:rsidR="00E02131">
          <w:instrText>PAGE   \* MERGEFORMAT</w:instrText>
        </w:r>
        <w:r>
          <w:fldChar w:fldCharType="separate"/>
        </w:r>
        <w:r w:rsidR="00991ACD">
          <w:rPr>
            <w:noProof/>
          </w:rPr>
          <w:t>33</w:t>
        </w:r>
        <w:r>
          <w:fldChar w:fldCharType="end"/>
        </w:r>
      </w:p>
    </w:sdtContent>
  </w:sdt>
  <w:p w:rsidR="00E02131" w:rsidRDefault="00E02131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131" w:rsidRDefault="00E02131">
    <w:pPr>
      <w:pStyle w:val="ae"/>
      <w:jc w:val="right"/>
    </w:pPr>
  </w:p>
  <w:p w:rsidR="00E02131" w:rsidRDefault="00E0213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2FA" w:rsidRDefault="008C22FA">
      <w:pPr>
        <w:spacing w:after="0" w:line="240" w:lineRule="auto"/>
      </w:pPr>
      <w:r>
        <w:separator/>
      </w:r>
    </w:p>
  </w:footnote>
  <w:footnote w:type="continuationSeparator" w:id="0">
    <w:p w:rsidR="008C22FA" w:rsidRDefault="008C2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D97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34E08A2"/>
    <w:multiLevelType w:val="hybridMultilevel"/>
    <w:tmpl w:val="F1D66112"/>
    <w:lvl w:ilvl="0" w:tplc="6D245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23BA5"/>
    <w:multiLevelType w:val="hybridMultilevel"/>
    <w:tmpl w:val="194E077A"/>
    <w:lvl w:ilvl="0" w:tplc="308028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D0E97"/>
    <w:multiLevelType w:val="hybridMultilevel"/>
    <w:tmpl w:val="CE66BD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B1B6D"/>
    <w:multiLevelType w:val="singleLevel"/>
    <w:tmpl w:val="CBB6BB40"/>
    <w:lvl w:ilvl="0">
      <w:start w:val="1"/>
      <w:numFmt w:val="decimal"/>
      <w:lvlText w:val="%1."/>
      <w:lvlJc w:val="right"/>
      <w:pPr>
        <w:tabs>
          <w:tab w:val="num" w:pos="757"/>
        </w:tabs>
        <w:ind w:left="360" w:firstLine="37"/>
      </w:pPr>
    </w:lvl>
  </w:abstractNum>
  <w:abstractNum w:abstractNumId="6">
    <w:nsid w:val="0F600598"/>
    <w:multiLevelType w:val="hybridMultilevel"/>
    <w:tmpl w:val="A8765400"/>
    <w:lvl w:ilvl="0" w:tplc="F3A225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9268F5"/>
    <w:multiLevelType w:val="hybridMultilevel"/>
    <w:tmpl w:val="E7FC7514"/>
    <w:lvl w:ilvl="0" w:tplc="3076A496">
      <w:start w:val="2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E1E9B"/>
    <w:multiLevelType w:val="hybridMultilevel"/>
    <w:tmpl w:val="6C660C72"/>
    <w:lvl w:ilvl="0" w:tplc="150237BC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93C4445"/>
    <w:multiLevelType w:val="hybridMultilevel"/>
    <w:tmpl w:val="85D60034"/>
    <w:lvl w:ilvl="0" w:tplc="0838C5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E4110"/>
    <w:multiLevelType w:val="hybridMultilevel"/>
    <w:tmpl w:val="066A5E8A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97561"/>
    <w:multiLevelType w:val="hybridMultilevel"/>
    <w:tmpl w:val="46082CE6"/>
    <w:lvl w:ilvl="0" w:tplc="CF56C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92A3C"/>
    <w:multiLevelType w:val="hybridMultilevel"/>
    <w:tmpl w:val="A0C07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A34F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94B0B3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B0C8B"/>
    <w:multiLevelType w:val="singleLevel"/>
    <w:tmpl w:val="C694D00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618B6705"/>
    <w:multiLevelType w:val="hybridMultilevel"/>
    <w:tmpl w:val="D068BC6C"/>
    <w:lvl w:ilvl="0" w:tplc="097C5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37711DB"/>
    <w:multiLevelType w:val="hybridMultilevel"/>
    <w:tmpl w:val="0E181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02698C"/>
    <w:multiLevelType w:val="hybridMultilevel"/>
    <w:tmpl w:val="6EDC5CA4"/>
    <w:lvl w:ilvl="0" w:tplc="6CA67F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629F1"/>
    <w:multiLevelType w:val="hybridMultilevel"/>
    <w:tmpl w:val="E4B20CC2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1A7CB9"/>
    <w:multiLevelType w:val="hybridMultilevel"/>
    <w:tmpl w:val="3198E410"/>
    <w:lvl w:ilvl="0" w:tplc="36BAF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467C06"/>
    <w:multiLevelType w:val="hybridMultilevel"/>
    <w:tmpl w:val="9DE6E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6630EB"/>
    <w:multiLevelType w:val="hybridMultilevel"/>
    <w:tmpl w:val="ABE89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7"/>
  </w:num>
  <w:num w:numId="4">
    <w:abstractNumId w:val="24"/>
  </w:num>
  <w:num w:numId="5">
    <w:abstractNumId w:val="16"/>
  </w:num>
  <w:num w:numId="6">
    <w:abstractNumId w:val="25"/>
  </w:num>
  <w:num w:numId="7">
    <w:abstractNumId w:val="4"/>
  </w:num>
  <w:num w:numId="8">
    <w:abstractNumId w:val="22"/>
  </w:num>
  <w:num w:numId="9">
    <w:abstractNumId w:val="7"/>
  </w:num>
  <w:num w:numId="10">
    <w:abstractNumId w:val="19"/>
  </w:num>
  <w:num w:numId="11">
    <w:abstractNumId w:val="5"/>
  </w:num>
  <w:num w:numId="12">
    <w:abstractNumId w:val="6"/>
  </w:num>
  <w:num w:numId="13">
    <w:abstractNumId w:val="3"/>
  </w:num>
  <w:num w:numId="14">
    <w:abstractNumId w:val="20"/>
  </w:num>
  <w:num w:numId="15">
    <w:abstractNumId w:val="11"/>
  </w:num>
  <w:num w:numId="16">
    <w:abstractNumId w:val="9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4"/>
  </w:num>
  <w:num w:numId="20">
    <w:abstractNumId w:val="23"/>
  </w:num>
  <w:num w:numId="21">
    <w:abstractNumId w:val="21"/>
  </w:num>
  <w:num w:numId="22">
    <w:abstractNumId w:val="10"/>
  </w:num>
  <w:num w:numId="23">
    <w:abstractNumId w:val="1"/>
  </w:num>
  <w:num w:numId="24">
    <w:abstractNumId w:val="26"/>
  </w:num>
  <w:num w:numId="25">
    <w:abstractNumId w:val="13"/>
  </w:num>
  <w:num w:numId="26">
    <w:abstractNumId w:val="8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BD5"/>
    <w:rsid w:val="00076BD5"/>
    <w:rsid w:val="000B731E"/>
    <w:rsid w:val="00182F29"/>
    <w:rsid w:val="00205682"/>
    <w:rsid w:val="00254C5F"/>
    <w:rsid w:val="003A4A52"/>
    <w:rsid w:val="003D57BB"/>
    <w:rsid w:val="00607168"/>
    <w:rsid w:val="00642FD8"/>
    <w:rsid w:val="007344F0"/>
    <w:rsid w:val="007F7F6F"/>
    <w:rsid w:val="00893022"/>
    <w:rsid w:val="008C22FA"/>
    <w:rsid w:val="00936F82"/>
    <w:rsid w:val="00991ACD"/>
    <w:rsid w:val="00A924DE"/>
    <w:rsid w:val="00A93F7E"/>
    <w:rsid w:val="00D0486A"/>
    <w:rsid w:val="00E02131"/>
    <w:rsid w:val="00E35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BD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056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B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076BD5"/>
  </w:style>
  <w:style w:type="table" w:customStyle="1" w:styleId="11">
    <w:name w:val="Сетка таблицы1"/>
    <w:basedOn w:val="a1"/>
    <w:next w:val="a5"/>
    <w:uiPriority w:val="59"/>
    <w:rsid w:val="00076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76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56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05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5682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205682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20568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2056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205682"/>
    <w:rPr>
      <w:i/>
      <w:iCs/>
    </w:rPr>
  </w:style>
  <w:style w:type="paragraph" w:styleId="ac">
    <w:name w:val="header"/>
    <w:basedOn w:val="a"/>
    <w:link w:val="ad"/>
    <w:uiPriority w:val="99"/>
    <w:unhideWhenUsed/>
    <w:rsid w:val="00205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05682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205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5682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20568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0568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05682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0568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0568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205682"/>
  </w:style>
  <w:style w:type="paragraph" w:customStyle="1" w:styleId="Default">
    <w:name w:val="Default"/>
    <w:rsid w:val="002056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2">
    <w:name w:val="Сетка таблицы2"/>
    <w:basedOn w:val="a1"/>
    <w:next w:val="a5"/>
    <w:uiPriority w:val="59"/>
    <w:rsid w:val="00205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2056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BD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056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B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076BD5"/>
  </w:style>
  <w:style w:type="table" w:customStyle="1" w:styleId="11">
    <w:name w:val="Сетка таблицы1"/>
    <w:basedOn w:val="a1"/>
    <w:next w:val="a5"/>
    <w:uiPriority w:val="59"/>
    <w:rsid w:val="00076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76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56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05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5682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205682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20568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2056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205682"/>
    <w:rPr>
      <w:i/>
      <w:iCs/>
    </w:rPr>
  </w:style>
  <w:style w:type="paragraph" w:styleId="ac">
    <w:name w:val="header"/>
    <w:basedOn w:val="a"/>
    <w:link w:val="ad"/>
    <w:uiPriority w:val="99"/>
    <w:unhideWhenUsed/>
    <w:rsid w:val="00205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05682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205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5682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20568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0568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05682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0568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0568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205682"/>
  </w:style>
  <w:style w:type="paragraph" w:customStyle="1" w:styleId="Default">
    <w:name w:val="Default"/>
    <w:rsid w:val="002056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2">
    <w:name w:val="Сетка таблицы2"/>
    <w:basedOn w:val="a1"/>
    <w:next w:val="a5"/>
    <w:uiPriority w:val="59"/>
    <w:rsid w:val="00205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2056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ru.calameo.com/books/000839044f34be6abbe02" TargetMode="External"/><Relationship Id="rId18" Type="http://schemas.openxmlformats.org/officeDocument/2006/relationships/hyperlink" Target="http://lib.brsu.by/sites/default/files/books/&#1087;&#1086;&#1089;&#1086;&#1073;&#1080;&#1077;.pdf" TargetMode="External"/><Relationship Id="rId26" Type="http://schemas.openxmlformats.org/officeDocument/2006/relationships/hyperlink" Target="http://biblioclub.ru/index.php?page=book_red&amp;id=487914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500053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ziimag.narod.ru/publick.htm" TargetMode="External"/><Relationship Id="rId17" Type="http://schemas.openxmlformats.org/officeDocument/2006/relationships/hyperlink" Target="https://ru.wikipedia.org/wiki" TargetMode="External"/><Relationship Id="rId25" Type="http://schemas.openxmlformats.org/officeDocument/2006/relationships/hyperlink" Target="http://biblioclub.ru/index.php?page=book&amp;id=498148" TargetMode="External"/><Relationship Id="rId33" Type="http://schemas.openxmlformats.org/officeDocument/2006/relationships/hyperlink" Target="http://lib.brsu.by/sites/default/files/books/&#1087;&#1086;&#1089;&#1086;&#1073;&#1080;&#1077;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biblioteka.ru" TargetMode="External"/><Relationship Id="rId20" Type="http://schemas.openxmlformats.org/officeDocument/2006/relationships/hyperlink" Target="http://lib.brsu.by/sites/default/files/books/&#1087;&#1086;&#1089;&#1086;&#1073;&#1080;&#1077;.pdf" TargetMode="External"/><Relationship Id="rId29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ashpsixolog.ru/lectures-on-the-psychology/103-educational-psychology/2038-lekcziya-obshhaya-xarakteristika-uchebnoj-deyatelnosti" TargetMode="External"/><Relationship Id="rId24" Type="http://schemas.openxmlformats.org/officeDocument/2006/relationships/hyperlink" Target="http://biblioclub.ru/index.php?page=book&amp;id=498149" TargetMode="External"/><Relationship Id="rId32" Type="http://schemas.openxmlformats.org/officeDocument/2006/relationships/hyperlink" Target="https://ru.wikipedia.org/wik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ibrary.ru" TargetMode="External"/><Relationship Id="rId23" Type="http://schemas.openxmlformats.org/officeDocument/2006/relationships/hyperlink" Target="http://biblioclub.ru/index.php?page=book&amp;id=79497" TargetMode="External"/><Relationship Id="rId28" Type="http://schemas.openxmlformats.org/officeDocument/2006/relationships/hyperlink" Target="http://lib.brsu.by/sites/default/files/books/&#1087;&#1086;&#1089;&#1086;&#1073;&#1080;&#1077;.pdf" TargetMode="External"/><Relationship Id="rId36" Type="http://schemas.microsoft.com/office/2007/relationships/stylesWithEffects" Target="stylesWithEffects.xml"/><Relationship Id="rId10" Type="http://schemas.openxmlformats.org/officeDocument/2006/relationships/hyperlink" Target="http://festival.1september.ru/articles/599535/" TargetMode="External"/><Relationship Id="rId19" Type="http://schemas.openxmlformats.org/officeDocument/2006/relationships/hyperlink" Target="https://ru.wikipedia.org/wiki" TargetMode="External"/><Relationship Id="rId31" Type="http://schemas.openxmlformats.org/officeDocument/2006/relationships/hyperlink" Target="http://www.ebibliotek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biblioclub.ru" TargetMode="External"/><Relationship Id="rId22" Type="http://schemas.openxmlformats.org/officeDocument/2006/relationships/hyperlink" Target="http://biblioclub.ru/index.php?page=book&amp;id=499452" TargetMode="External"/><Relationship Id="rId27" Type="http://schemas.openxmlformats.org/officeDocument/2006/relationships/hyperlink" Target="https://ru.wikipedia.org/wiki" TargetMode="External"/><Relationship Id="rId30" Type="http://schemas.openxmlformats.org/officeDocument/2006/relationships/hyperlink" Target="http://www.elibrary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2E8BB8-B2DE-46D4-B405-E374DF1F5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33</Pages>
  <Words>9554</Words>
  <Characters>54464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Barba</cp:lastModifiedBy>
  <cp:revision>9</cp:revision>
  <dcterms:created xsi:type="dcterms:W3CDTF">2019-06-10T13:19:00Z</dcterms:created>
  <dcterms:modified xsi:type="dcterms:W3CDTF">2021-09-19T17:01:00Z</dcterms:modified>
</cp:coreProperties>
</file>