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BE544C" w14:textId="4076B118" w:rsidR="00943DC7" w:rsidRPr="009D04DF" w:rsidRDefault="00BE2581" w:rsidP="00FF6A29">
      <w:pPr>
        <w:rPr>
          <w:color w:val="000000" w:themeColor="text1"/>
          <w:sz w:val="28"/>
          <w:szCs w:val="28"/>
        </w:rPr>
      </w:pPr>
      <w:r w:rsidRPr="009D04DF">
        <w:rPr>
          <w:noProof/>
          <w:color w:val="000000" w:themeColor="text1"/>
          <w:sz w:val="28"/>
          <w:szCs w:val="28"/>
        </w:rPr>
        <w:drawing>
          <wp:inline distT="0" distB="0" distL="0" distR="0" wp14:anchorId="521AC764" wp14:editId="2F6E95D4">
            <wp:extent cx="5948680" cy="94684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680" cy="946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E544D" w14:textId="14E5FA6A" w:rsidR="00943DC7" w:rsidRPr="009D04DF" w:rsidRDefault="00BE2581" w:rsidP="00FF6A29">
      <w:pPr>
        <w:rPr>
          <w:color w:val="000000" w:themeColor="text1"/>
        </w:rPr>
      </w:pPr>
      <w:r w:rsidRPr="009D04DF">
        <w:rPr>
          <w:noProof/>
          <w:color w:val="000000" w:themeColor="text1"/>
        </w:rPr>
        <w:lastRenderedPageBreak/>
        <w:drawing>
          <wp:inline distT="0" distB="0" distL="0" distR="0" wp14:anchorId="371B1543" wp14:editId="67AA8CBC">
            <wp:extent cx="6086475" cy="703961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8">
                      <a:clrChange>
                        <a:clrFrom>
                          <a:srgbClr val="FCFCFF"/>
                        </a:clrFrom>
                        <a:clrTo>
                          <a:srgbClr val="FCFCFF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703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E544E" w14:textId="77777777" w:rsidR="00943DC7" w:rsidRPr="009D04DF" w:rsidRDefault="00943DC7" w:rsidP="00FF6A29">
      <w:pPr>
        <w:rPr>
          <w:color w:val="000000" w:themeColor="text1"/>
        </w:rPr>
      </w:pPr>
    </w:p>
    <w:p w14:paraId="15BE544F" w14:textId="77777777" w:rsidR="00943DC7" w:rsidRPr="009D04DF" w:rsidRDefault="00943DC7" w:rsidP="00FF6A29">
      <w:pPr>
        <w:rPr>
          <w:color w:val="000000" w:themeColor="text1"/>
        </w:rPr>
      </w:pPr>
    </w:p>
    <w:p w14:paraId="15BE5450" w14:textId="77777777" w:rsidR="00943DC7" w:rsidRPr="009D04DF" w:rsidRDefault="00943DC7" w:rsidP="00FF6A29">
      <w:pPr>
        <w:rPr>
          <w:color w:val="000000" w:themeColor="text1"/>
        </w:rPr>
      </w:pPr>
    </w:p>
    <w:p w14:paraId="15BE5451" w14:textId="77777777" w:rsidR="00943DC7" w:rsidRPr="009D04DF" w:rsidRDefault="00943DC7" w:rsidP="00FF6A29">
      <w:pPr>
        <w:rPr>
          <w:color w:val="000000" w:themeColor="text1"/>
        </w:rPr>
      </w:pPr>
    </w:p>
    <w:p w14:paraId="15BE5452" w14:textId="77777777" w:rsidR="00943DC7" w:rsidRPr="009D04DF" w:rsidRDefault="00943DC7" w:rsidP="00FF6A29">
      <w:pPr>
        <w:rPr>
          <w:color w:val="000000" w:themeColor="text1"/>
        </w:rPr>
      </w:pPr>
    </w:p>
    <w:p w14:paraId="15BE5453" w14:textId="77777777" w:rsidR="00943DC7" w:rsidRPr="009D04DF" w:rsidRDefault="00943DC7" w:rsidP="00FF6A29">
      <w:pPr>
        <w:rPr>
          <w:color w:val="000000" w:themeColor="text1"/>
        </w:rPr>
      </w:pPr>
    </w:p>
    <w:p w14:paraId="15BE5454" w14:textId="77777777" w:rsidR="00943DC7" w:rsidRPr="009D04DF" w:rsidRDefault="00943DC7" w:rsidP="00FF6A29">
      <w:pPr>
        <w:rPr>
          <w:color w:val="000000" w:themeColor="text1"/>
        </w:rPr>
      </w:pPr>
    </w:p>
    <w:p w14:paraId="15BE5455" w14:textId="77777777" w:rsidR="00943DC7" w:rsidRPr="009D04DF" w:rsidRDefault="00943DC7" w:rsidP="00FF6A29">
      <w:pPr>
        <w:rPr>
          <w:color w:val="000000" w:themeColor="text1"/>
        </w:rPr>
      </w:pPr>
    </w:p>
    <w:p w14:paraId="15BE5456" w14:textId="2FEE2846" w:rsidR="00943DC7" w:rsidRPr="009D04DF" w:rsidRDefault="00943DC7" w:rsidP="00FF6A29">
      <w:pPr>
        <w:rPr>
          <w:color w:val="000000" w:themeColor="text1"/>
        </w:rPr>
      </w:pPr>
    </w:p>
    <w:p w14:paraId="5E8BC09F" w14:textId="77777777" w:rsidR="00307F8B" w:rsidRPr="009D04DF" w:rsidRDefault="00307F8B" w:rsidP="00FF6A29">
      <w:pPr>
        <w:rPr>
          <w:color w:val="000000" w:themeColor="text1"/>
        </w:rPr>
      </w:pPr>
    </w:p>
    <w:p w14:paraId="15BE5457" w14:textId="77777777" w:rsidR="00943DC7" w:rsidRPr="009D04DF" w:rsidRDefault="00943DC7" w:rsidP="00FF6A29">
      <w:pPr>
        <w:rPr>
          <w:color w:val="000000" w:themeColor="text1"/>
        </w:rPr>
      </w:pPr>
    </w:p>
    <w:p w14:paraId="15BE5458" w14:textId="77777777" w:rsidR="00943DC7" w:rsidRPr="009D04DF" w:rsidRDefault="00943DC7" w:rsidP="00FF6A29">
      <w:pPr>
        <w:pStyle w:val="af8"/>
        <w:spacing w:before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ОГЛАВЛЕНИЕ</w:t>
      </w:r>
    </w:p>
    <w:p w14:paraId="15BE5459" w14:textId="77777777" w:rsidR="00943DC7" w:rsidRPr="009D04DF" w:rsidRDefault="00943DC7" w:rsidP="007F480A">
      <w:pPr>
        <w:rPr>
          <w:color w:val="000000" w:themeColor="text1"/>
          <w:lang w:eastAsia="en-US"/>
        </w:rPr>
      </w:pPr>
    </w:p>
    <w:p w14:paraId="44DA12D4" w14:textId="116419FE" w:rsidR="00CB45B4" w:rsidRPr="009D04DF" w:rsidRDefault="00943DC7">
      <w:pPr>
        <w:pStyle w:val="15"/>
        <w:tabs>
          <w:tab w:val="left" w:pos="440"/>
          <w:tab w:val="right" w:leader="dot" w:pos="9627"/>
        </w:tabs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TOC \o "1-3" \h \z \u </w:instrText>
      </w:r>
      <w:r w:rsidRPr="009D04DF">
        <w:rPr>
          <w:color w:val="000000" w:themeColor="text1"/>
        </w:rPr>
        <w:fldChar w:fldCharType="separate"/>
      </w:r>
      <w:hyperlink w:anchor="_Toc12198211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1.</w:t>
        </w:r>
        <w:r w:rsidR="00CB45B4" w:rsidRPr="009D04DF">
          <w:rPr>
            <w:rFonts w:asciiTheme="minorHAnsi" w:eastAsiaTheme="minorEastAsia" w:hAnsiTheme="minorHAnsi" w:cstheme="minorBidi"/>
            <w:noProof/>
            <w:color w:val="000000" w:themeColor="text1"/>
            <w:sz w:val="22"/>
            <w:szCs w:val="22"/>
          </w:rPr>
          <w:tab/>
        </w:r>
        <w:r w:rsidR="00CB45B4" w:rsidRPr="009D04DF">
          <w:rPr>
            <w:rStyle w:val="ae"/>
            <w:b/>
            <w:bCs/>
            <w:noProof/>
            <w:color w:val="000000" w:themeColor="text1"/>
          </w:rPr>
          <w:t>НАЗНАЧЕНИЕ МОДУЛЯ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_Toc12198211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4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7D112840" w14:textId="3174FF09" w:rsidR="00CB45B4" w:rsidRPr="009D04DF" w:rsidRDefault="007810EA">
      <w:pPr>
        <w:pStyle w:val="15"/>
        <w:tabs>
          <w:tab w:val="left" w:pos="440"/>
          <w:tab w:val="right" w:leader="dot" w:pos="9627"/>
        </w:tabs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12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2.</w:t>
        </w:r>
        <w:r w:rsidR="00CB45B4" w:rsidRPr="009D04DF">
          <w:rPr>
            <w:rFonts w:asciiTheme="minorHAnsi" w:eastAsiaTheme="minorEastAsia" w:hAnsiTheme="minorHAnsi" w:cstheme="minorBidi"/>
            <w:noProof/>
            <w:color w:val="000000" w:themeColor="text1"/>
            <w:sz w:val="22"/>
            <w:szCs w:val="22"/>
          </w:rPr>
          <w:tab/>
        </w:r>
        <w:r w:rsidR="00CB45B4" w:rsidRPr="009D04DF">
          <w:rPr>
            <w:rStyle w:val="ae"/>
            <w:b/>
            <w:bCs/>
            <w:noProof/>
            <w:color w:val="000000" w:themeColor="text1"/>
          </w:rPr>
          <w:t>ХАРАКТЕРИСТИКА МОДУЛЯ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_Toc12198212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5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16422C45" w14:textId="17CC01CC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13" w:history="1">
        <w:r w:rsidR="00CB45B4" w:rsidRPr="009D04DF">
          <w:rPr>
            <w:rStyle w:val="ae"/>
            <w:b/>
            <w:bCs/>
            <w:noProof/>
            <w:color w:val="000000" w:themeColor="text1"/>
            <w:lang w:eastAsia="en-US"/>
          </w:rPr>
          <w:t>2.1. Образовательные цели и задачи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_Toc12198213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5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03A900DA" w14:textId="02CD2D98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14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2.2. Образовательные результаты (ОР) выпускника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_Toc12198214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5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05925E00" w14:textId="019C5CC3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15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2.3. Руководитель и преподаватели модуля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_Toc12198215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5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5B2CDF52" w14:textId="0F02A629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16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2.4. Статус образовательного модуля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_Toc12198216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6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638024E7" w14:textId="73E32041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17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2.5. Трудоемкость модуля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_Toc12198217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6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4614A322" w14:textId="742A7DC5" w:rsidR="00CB45B4" w:rsidRPr="009D04DF" w:rsidRDefault="007810EA" w:rsidP="00757BA3">
      <w:pPr>
        <w:pStyle w:val="15"/>
        <w:tabs>
          <w:tab w:val="left" w:pos="440"/>
          <w:tab w:val="right" w:leader="dot" w:pos="9627"/>
        </w:tabs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18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3.</w:t>
        </w:r>
        <w:r w:rsidR="00CB45B4" w:rsidRPr="009D04DF">
          <w:rPr>
            <w:rFonts w:asciiTheme="minorHAnsi" w:eastAsiaTheme="minorEastAsia" w:hAnsiTheme="minorHAnsi" w:cstheme="minorBidi"/>
            <w:noProof/>
            <w:color w:val="000000" w:themeColor="text1"/>
            <w:sz w:val="22"/>
            <w:szCs w:val="22"/>
          </w:rPr>
          <w:tab/>
        </w:r>
        <w:r w:rsidR="00CB45B4" w:rsidRPr="009D04DF">
          <w:rPr>
            <w:rStyle w:val="ae"/>
            <w:b/>
            <w:bCs/>
            <w:caps/>
            <w:noProof/>
            <w:color w:val="000000" w:themeColor="text1"/>
          </w:rPr>
          <w:t>СТРУКТУРА   МОДУЛЯ      «</w:t>
        </w:r>
        <w:r w:rsidR="00CB45B4" w:rsidRPr="009D04DF">
          <w:rPr>
            <w:rStyle w:val="ae"/>
            <w:b/>
            <w:bCs/>
            <w:noProof/>
            <w:color w:val="000000" w:themeColor="text1"/>
          </w:rPr>
          <w:t>Методология теории систем</w:t>
        </w:r>
        <w:r w:rsidR="00CB45B4" w:rsidRPr="009D04DF">
          <w:rPr>
            <w:rStyle w:val="ae"/>
            <w:b/>
            <w:bCs/>
            <w:caps/>
            <w:noProof/>
            <w:color w:val="000000" w:themeColor="text1"/>
          </w:rPr>
          <w:t>»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_Toc12198218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7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20C33ACD" w14:textId="22CDCDCE" w:rsidR="00CB45B4" w:rsidRPr="009D04DF" w:rsidRDefault="007810EA">
      <w:pPr>
        <w:pStyle w:val="15"/>
        <w:tabs>
          <w:tab w:val="left" w:pos="440"/>
          <w:tab w:val="right" w:leader="dot" w:pos="9627"/>
        </w:tabs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19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4.</w:t>
        </w:r>
        <w:r w:rsidR="00CB45B4" w:rsidRPr="009D04DF">
          <w:rPr>
            <w:rFonts w:asciiTheme="minorHAnsi" w:eastAsiaTheme="minorEastAsia" w:hAnsiTheme="minorHAnsi" w:cstheme="minorBidi"/>
            <w:noProof/>
            <w:color w:val="000000" w:themeColor="text1"/>
            <w:sz w:val="22"/>
            <w:szCs w:val="22"/>
          </w:rPr>
          <w:tab/>
        </w:r>
        <w:r w:rsidR="00CB45B4" w:rsidRPr="009D04DF">
          <w:rPr>
            <w:rStyle w:val="ae"/>
            <w:b/>
            <w:bCs/>
            <w:caps/>
            <w:noProof/>
            <w:color w:val="000000" w:themeColor="text1"/>
          </w:rPr>
          <w:t>Методические указания для обучающихся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_Toc12198219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8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7CB39014" w14:textId="353276F3" w:rsidR="00CB45B4" w:rsidRPr="009D04DF" w:rsidRDefault="007810EA">
      <w:pPr>
        <w:pStyle w:val="15"/>
        <w:tabs>
          <w:tab w:val="left" w:pos="440"/>
          <w:tab w:val="right" w:leader="dot" w:pos="9627"/>
        </w:tabs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20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5.</w:t>
        </w:r>
        <w:r w:rsidR="00CB45B4" w:rsidRPr="009D04DF">
          <w:rPr>
            <w:rFonts w:asciiTheme="minorHAnsi" w:eastAsiaTheme="minorEastAsia" w:hAnsiTheme="minorHAnsi" w:cstheme="minorBidi"/>
            <w:noProof/>
            <w:color w:val="000000" w:themeColor="text1"/>
            <w:sz w:val="22"/>
            <w:szCs w:val="22"/>
          </w:rPr>
          <w:tab/>
        </w:r>
        <w:r w:rsidR="00CB45B4" w:rsidRPr="009D04DF">
          <w:rPr>
            <w:rStyle w:val="ae"/>
            <w:b/>
            <w:bCs/>
            <w:noProof/>
            <w:color w:val="000000" w:themeColor="text1"/>
          </w:rPr>
          <w:t>ПРОГРАММЫ ДИСЦИПЛИН МОДУЛЯ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_Toc12198220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9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0FAB45A8" w14:textId="4D1DB1A5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21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5.1. ПРОГРАММА ДИСЦИПЛИНЫ  «Основы теории систем и системного анализа»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_Toc12198221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9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389BF135" w14:textId="46997B15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22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5.2. ПРОГРАММА ДИСЦИПЛИНЫ «Системы поддержки принятия решений»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_Toc12198222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13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51815A6A" w14:textId="0EB153B2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23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5.3. ПРОГРАММА ДИСЦИПЛИНЫ  «Исследование операций и методы оптимизации»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_Toc12198223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17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6A767E61" w14:textId="6BFB0766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24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5.4. ПРОГРАММА ДИСЦИПЛИНЫ ПО ВЫБОРУ «Математическое и имитационное моделирование»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_Toc12198224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21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5EDB4254" w14:textId="00C8215A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25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5.5. ПРОГРАММА ДИСЦИПЛИНЫ ПО ВЫБОРУ  «Моделирование систем»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_Toc12198225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25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1C8C6A5B" w14:textId="163AC493" w:rsidR="00CB45B4" w:rsidRPr="009D04DF" w:rsidRDefault="007810EA" w:rsidP="00757BA3">
      <w:pPr>
        <w:pStyle w:val="15"/>
        <w:tabs>
          <w:tab w:val="right" w:leader="dot" w:pos="9627"/>
        </w:tabs>
        <w:ind w:left="426"/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26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5.6. ПРОГРАММА ДИСЦИПЛИНЫ ПО ВЫБОРУ  «Прикладные методы оптимизации»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_Toc12198226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30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51D8F6BB" w14:textId="32BB0047" w:rsidR="00CB45B4" w:rsidRPr="009D04DF" w:rsidRDefault="007810EA">
      <w:pPr>
        <w:pStyle w:val="15"/>
        <w:tabs>
          <w:tab w:val="right" w:leader="dot" w:pos="9627"/>
        </w:tabs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27" w:history="1">
        <w:r w:rsidR="00CB45B4" w:rsidRPr="009D04DF">
          <w:rPr>
            <w:rStyle w:val="ae"/>
            <w:b/>
            <w:bCs/>
            <w:noProof/>
            <w:color w:val="000000" w:themeColor="text1"/>
          </w:rPr>
          <w:t>6. ПРОГРАММА ПРАКТИКИ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_Toc12198227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34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0B7E3D54" w14:textId="7526430B" w:rsidR="00CB45B4" w:rsidRPr="009D04DF" w:rsidRDefault="007810EA">
      <w:pPr>
        <w:pStyle w:val="15"/>
        <w:tabs>
          <w:tab w:val="right" w:leader="dot" w:pos="9627"/>
        </w:tabs>
        <w:rPr>
          <w:rFonts w:asciiTheme="minorHAnsi" w:eastAsiaTheme="minorEastAsia" w:hAnsiTheme="minorHAnsi" w:cstheme="minorBidi"/>
          <w:noProof/>
          <w:color w:val="000000" w:themeColor="text1"/>
          <w:sz w:val="22"/>
          <w:szCs w:val="22"/>
        </w:rPr>
      </w:pPr>
      <w:hyperlink w:anchor="_Toc12198228" w:history="1">
        <w:r w:rsidR="00CB45B4" w:rsidRPr="009D04DF">
          <w:rPr>
            <w:rStyle w:val="ae"/>
            <w:b/>
            <w:noProof/>
            <w:color w:val="000000" w:themeColor="text1"/>
          </w:rPr>
          <w:t>7. ПРОГРАММА ИТОГОВОЙ АТТЕСТАЦИИ</w:t>
        </w:r>
        <w:r w:rsidR="00CB45B4" w:rsidRPr="009D04DF">
          <w:rPr>
            <w:noProof/>
            <w:webHidden/>
            <w:color w:val="000000" w:themeColor="text1"/>
          </w:rPr>
          <w:tab/>
        </w:r>
        <w:r w:rsidR="00CB45B4" w:rsidRPr="009D04DF">
          <w:rPr>
            <w:noProof/>
            <w:webHidden/>
            <w:color w:val="000000" w:themeColor="text1"/>
          </w:rPr>
          <w:fldChar w:fldCharType="begin"/>
        </w:r>
        <w:r w:rsidR="00CB45B4" w:rsidRPr="009D04DF">
          <w:rPr>
            <w:noProof/>
            <w:webHidden/>
            <w:color w:val="000000" w:themeColor="text1"/>
          </w:rPr>
          <w:instrText xml:space="preserve"> PAGEREF _Toc12198228 \h </w:instrText>
        </w:r>
        <w:r w:rsidR="00CB45B4" w:rsidRPr="009D04DF">
          <w:rPr>
            <w:noProof/>
            <w:webHidden/>
            <w:color w:val="000000" w:themeColor="text1"/>
          </w:rPr>
        </w:r>
        <w:r w:rsidR="00CB45B4" w:rsidRPr="009D04DF">
          <w:rPr>
            <w:noProof/>
            <w:webHidden/>
            <w:color w:val="000000" w:themeColor="text1"/>
          </w:rPr>
          <w:fldChar w:fldCharType="separate"/>
        </w:r>
        <w:r w:rsidR="00CB45B4" w:rsidRPr="009D04DF">
          <w:rPr>
            <w:noProof/>
            <w:webHidden/>
            <w:color w:val="000000" w:themeColor="text1"/>
          </w:rPr>
          <w:t>34</w:t>
        </w:r>
        <w:r w:rsidR="00CB45B4" w:rsidRPr="009D04DF">
          <w:rPr>
            <w:noProof/>
            <w:webHidden/>
            <w:color w:val="000000" w:themeColor="text1"/>
          </w:rPr>
          <w:fldChar w:fldCharType="end"/>
        </w:r>
      </w:hyperlink>
    </w:p>
    <w:p w14:paraId="15BE546C" w14:textId="2883016A" w:rsidR="00943DC7" w:rsidRPr="009D04DF" w:rsidRDefault="00943DC7" w:rsidP="00FF6A29">
      <w:pPr>
        <w:rPr>
          <w:color w:val="000000" w:themeColor="text1"/>
        </w:rPr>
      </w:pPr>
      <w:r w:rsidRPr="009D04DF">
        <w:rPr>
          <w:color w:val="000000" w:themeColor="text1"/>
        </w:rPr>
        <w:fldChar w:fldCharType="end"/>
      </w:r>
    </w:p>
    <w:p w14:paraId="15BE546D" w14:textId="77777777" w:rsidR="00943DC7" w:rsidRPr="009D04DF" w:rsidRDefault="00943DC7" w:rsidP="00FF6A29">
      <w:pPr>
        <w:jc w:val="center"/>
        <w:rPr>
          <w:b/>
          <w:bCs/>
          <w:caps/>
          <w:color w:val="000000" w:themeColor="text1"/>
        </w:rPr>
      </w:pPr>
    </w:p>
    <w:p w14:paraId="15BE546E" w14:textId="77777777" w:rsidR="00943DC7" w:rsidRPr="009D04DF" w:rsidRDefault="00943DC7" w:rsidP="00FF6A29">
      <w:pPr>
        <w:rPr>
          <w:color w:val="000000" w:themeColor="text1"/>
        </w:rPr>
      </w:pPr>
    </w:p>
    <w:p w14:paraId="15BE546F" w14:textId="77777777" w:rsidR="00943DC7" w:rsidRPr="009D04DF" w:rsidRDefault="00943DC7" w:rsidP="00B07C6C">
      <w:pPr>
        <w:ind w:right="139"/>
        <w:rPr>
          <w:color w:val="000000" w:themeColor="text1"/>
        </w:rPr>
      </w:pPr>
      <w:r w:rsidRPr="009D04DF">
        <w:rPr>
          <w:color w:val="000000" w:themeColor="text1"/>
        </w:rPr>
        <w:br w:type="page"/>
      </w:r>
    </w:p>
    <w:p w14:paraId="15BE5470" w14:textId="77777777" w:rsidR="00943DC7" w:rsidRPr="009D04DF" w:rsidRDefault="00943DC7" w:rsidP="004B5E3E">
      <w:pPr>
        <w:pStyle w:val="1"/>
        <w:numPr>
          <w:ilvl w:val="0"/>
          <w:numId w:val="3"/>
        </w:numPr>
        <w:spacing w:after="240"/>
        <w:jc w:val="center"/>
        <w:rPr>
          <w:b/>
          <w:bCs/>
          <w:color w:val="000000" w:themeColor="text1"/>
          <w:sz w:val="24"/>
          <w:szCs w:val="24"/>
        </w:rPr>
      </w:pPr>
      <w:bookmarkStart w:id="0" w:name="_Toc12198211"/>
      <w:r w:rsidRPr="009D04DF">
        <w:rPr>
          <w:b/>
          <w:bCs/>
          <w:color w:val="000000" w:themeColor="text1"/>
          <w:sz w:val="24"/>
          <w:szCs w:val="24"/>
        </w:rPr>
        <w:lastRenderedPageBreak/>
        <w:t>НАЗНАЧЕНИЕ МОДУЛЯ</w:t>
      </w:r>
      <w:bookmarkEnd w:id="0"/>
    </w:p>
    <w:p w14:paraId="15BE5471" w14:textId="77777777" w:rsidR="00943DC7" w:rsidRPr="009D04DF" w:rsidRDefault="00943DC7" w:rsidP="00FF6A29">
      <w:pPr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Данный модуль рекомендован для освоения бакалаврами направления подготовки 09.03.03 «Прикладная информатика». В основу разработки модуля легли требования Профессионального стандарта «Специалиста по информационным системам» и ФГОС высшего образования.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«Специалиста по информационным системам» и общекультурных и профессиональных компетенций ФГОС высшего образования.</w:t>
      </w:r>
    </w:p>
    <w:p w14:paraId="15BE5472" w14:textId="77777777" w:rsidR="00943DC7" w:rsidRPr="009D04DF" w:rsidRDefault="00943DC7" w:rsidP="00FF6A29">
      <w:pPr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В Профессиональном стандарте «Специалиста по информационным системам» за основу взят 6 уровень квалификации. Обобщенная трудовая функция: Выполнение работ и управление работами по созданию (модификации) и сопровождению информационных систем (ИС), автоматизирующих задачи организационного управления и бизнес-процессы. В перечне трудовых функций:  </w:t>
      </w:r>
    </w:p>
    <w:p w14:paraId="15BE5473" w14:textId="77777777" w:rsidR="00943DC7" w:rsidRPr="009D04DF" w:rsidRDefault="00943DC7" w:rsidP="00FF6A29">
      <w:pPr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– Проектирование и дизайн ИС (трудовые действия: Разработка структуры программного кода ИС; Верификация структуры программного кода ИС относительно архитектуры ИС и требований заказчика к ИС; Устранение обнаруженных несоответствий);</w:t>
      </w:r>
    </w:p>
    <w:p w14:paraId="15BE5474" w14:textId="77777777" w:rsidR="00943DC7" w:rsidRPr="009D04DF" w:rsidRDefault="00943DC7" w:rsidP="00FF6A29">
      <w:pPr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– Организационное и технологическое обеспечение модульного тестирования ИС (верификации) (трудовые действия: Обеспечение соответствия процессов модульного тестирования ИС принятым в организации или проекте стандартам и технологиям; Назначение и распределение ресурсов; Контроль исполнения).</w:t>
      </w:r>
    </w:p>
    <w:p w14:paraId="15BE5475" w14:textId="77777777" w:rsidR="00943DC7" w:rsidRPr="009D04DF" w:rsidRDefault="00943DC7" w:rsidP="00FF6A29">
      <w:pPr>
        <w:ind w:firstLine="708"/>
        <w:jc w:val="both"/>
        <w:rPr>
          <w:color w:val="000000" w:themeColor="text1"/>
        </w:rPr>
      </w:pPr>
      <w:r w:rsidRPr="009D04DF">
        <w:rPr>
          <w:color w:val="000000" w:themeColor="text1"/>
        </w:rPr>
        <w:t>Выполнено согласование указанных трудовых действий из Профессионального стандарта и компетенций из ФГОС, сформулированы образовательные результаты модуля.</w:t>
      </w:r>
    </w:p>
    <w:p w14:paraId="15BE5476" w14:textId="77777777" w:rsidR="00943DC7" w:rsidRPr="009D04DF" w:rsidRDefault="00943DC7" w:rsidP="00FF6A29">
      <w:pPr>
        <w:ind w:firstLine="708"/>
        <w:jc w:val="both"/>
        <w:rPr>
          <w:color w:val="000000" w:themeColor="text1"/>
        </w:rPr>
      </w:pPr>
      <w:r w:rsidRPr="009D04DF">
        <w:rPr>
          <w:color w:val="000000" w:themeColor="text1"/>
        </w:rPr>
        <w:t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Модуль изучается на третьем курсе (в пятом семестре).</w:t>
      </w:r>
    </w:p>
    <w:p w14:paraId="15BE5477" w14:textId="77777777" w:rsidR="00943DC7" w:rsidRPr="009D04DF" w:rsidRDefault="00943DC7" w:rsidP="00FF6A29">
      <w:pPr>
        <w:ind w:firstLine="708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В основу проектирования модуля положен системный подход, который рассматривает все компоненты модуля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14:paraId="15BE5478" w14:textId="77777777" w:rsidR="00943DC7" w:rsidRPr="009D04DF" w:rsidRDefault="00943DC7" w:rsidP="00FF6A29">
      <w:pPr>
        <w:shd w:val="clear" w:color="auto" w:fill="FFFFFF"/>
        <w:tabs>
          <w:tab w:val="left" w:pos="1123"/>
        </w:tabs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</w:t>
      </w:r>
    </w:p>
    <w:p w14:paraId="15BE5479" w14:textId="77777777" w:rsidR="00943DC7" w:rsidRPr="009D04DF" w:rsidRDefault="00943DC7" w:rsidP="004B5E3E">
      <w:pPr>
        <w:pStyle w:val="a8"/>
        <w:numPr>
          <w:ilvl w:val="0"/>
          <w:numId w:val="3"/>
        </w:num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  <w:sectPr w:rsidR="00943DC7" w:rsidRPr="009D04DF" w:rsidSect="00DA4953">
          <w:footerReference w:type="default" r:id="rId9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15BE547A" w14:textId="77777777" w:rsidR="00943DC7" w:rsidRPr="009D04DF" w:rsidRDefault="00943DC7" w:rsidP="004B5E3E">
      <w:pPr>
        <w:pStyle w:val="1"/>
        <w:numPr>
          <w:ilvl w:val="0"/>
          <w:numId w:val="3"/>
        </w:numPr>
        <w:jc w:val="center"/>
        <w:rPr>
          <w:b/>
          <w:bCs/>
          <w:color w:val="000000" w:themeColor="text1"/>
          <w:sz w:val="24"/>
          <w:szCs w:val="24"/>
        </w:rPr>
      </w:pPr>
      <w:bookmarkStart w:id="1" w:name="_Toc12198212"/>
      <w:r w:rsidRPr="009D04DF">
        <w:rPr>
          <w:b/>
          <w:bCs/>
          <w:color w:val="000000" w:themeColor="text1"/>
          <w:sz w:val="24"/>
          <w:szCs w:val="24"/>
        </w:rPr>
        <w:lastRenderedPageBreak/>
        <w:t>ХАРАКТЕРИСТИКА МОДУЛЯ</w:t>
      </w:r>
      <w:bookmarkEnd w:id="1"/>
    </w:p>
    <w:p w14:paraId="15BE547B" w14:textId="77777777" w:rsidR="00943DC7" w:rsidRPr="009D04DF" w:rsidRDefault="00943DC7" w:rsidP="00FF6A29">
      <w:pPr>
        <w:rPr>
          <w:b/>
          <w:bCs/>
          <w:color w:val="000000" w:themeColor="text1"/>
        </w:rPr>
      </w:pPr>
    </w:p>
    <w:p w14:paraId="15BE547C" w14:textId="77777777" w:rsidR="00943DC7" w:rsidRPr="009D04DF" w:rsidRDefault="00943DC7" w:rsidP="00B07C6C">
      <w:pPr>
        <w:pStyle w:val="1"/>
        <w:ind w:left="709"/>
        <w:rPr>
          <w:b/>
          <w:bCs/>
          <w:color w:val="000000" w:themeColor="text1"/>
          <w:sz w:val="24"/>
          <w:szCs w:val="24"/>
          <w:lang w:eastAsia="en-US"/>
        </w:rPr>
      </w:pPr>
      <w:bookmarkStart w:id="2" w:name="_Toc1948074"/>
      <w:bookmarkStart w:id="3" w:name="_Toc12198213"/>
      <w:r w:rsidRPr="009D04DF">
        <w:rPr>
          <w:b/>
          <w:bCs/>
          <w:color w:val="000000" w:themeColor="text1"/>
          <w:sz w:val="24"/>
          <w:szCs w:val="24"/>
          <w:lang w:eastAsia="en-US"/>
        </w:rPr>
        <w:t>2.1. Образовательные цели и задачи</w:t>
      </w:r>
      <w:bookmarkEnd w:id="2"/>
      <w:bookmarkEnd w:id="3"/>
    </w:p>
    <w:p w14:paraId="15BE547D" w14:textId="77777777" w:rsidR="00943DC7" w:rsidRPr="009D04DF" w:rsidRDefault="00943DC7" w:rsidP="00FF6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jc w:val="both"/>
        <w:rPr>
          <w:color w:val="000000" w:themeColor="text1"/>
          <w:lang w:eastAsia="en-US"/>
        </w:rPr>
      </w:pPr>
      <w:r w:rsidRPr="009D04DF">
        <w:rPr>
          <w:color w:val="000000" w:themeColor="text1"/>
          <w:lang w:eastAsia="en-US"/>
        </w:rPr>
        <w:t xml:space="preserve">Модуль ставит своей целью: изучение моделей принятия решений, оптимизации; </w:t>
      </w:r>
      <w:r w:rsidRPr="009D04DF">
        <w:rPr>
          <w:color w:val="000000" w:themeColor="text1"/>
        </w:rPr>
        <w:t>создание условий для приобретения студентами практических навыков решения задач анализа, управления и оптимизации реальных социальных и промышленных процессов.</w:t>
      </w:r>
    </w:p>
    <w:p w14:paraId="15BE547E" w14:textId="77777777" w:rsidR="00943DC7" w:rsidRPr="009D04DF" w:rsidRDefault="00943DC7" w:rsidP="00FF6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jc w:val="both"/>
        <w:rPr>
          <w:color w:val="000000" w:themeColor="text1"/>
          <w:lang w:eastAsia="en-US"/>
        </w:rPr>
      </w:pPr>
      <w:r w:rsidRPr="009D04DF">
        <w:rPr>
          <w:color w:val="000000" w:themeColor="text1"/>
          <w:lang w:eastAsia="en-US"/>
        </w:rPr>
        <w:t>Для достижения поставленной цели необходимо решить следующие задачи:</w:t>
      </w:r>
    </w:p>
    <w:p w14:paraId="15BE547F" w14:textId="77777777" w:rsidR="00943DC7" w:rsidRPr="009D04DF" w:rsidRDefault="00943DC7" w:rsidP="00FF6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  <w:lang w:eastAsia="en-US"/>
        </w:rPr>
        <w:t xml:space="preserve">1. </w:t>
      </w:r>
      <w:r w:rsidRPr="009D04DF">
        <w:rPr>
          <w:color w:val="000000" w:themeColor="text1"/>
        </w:rPr>
        <w:t xml:space="preserve">Способствовать формированию навыков анализа реальных практических задач и составления их теоретических моделей управления, принятия решений, оптимизации. </w:t>
      </w:r>
    </w:p>
    <w:p w14:paraId="15BE5480" w14:textId="77777777" w:rsidR="00943DC7" w:rsidRPr="009D04DF" w:rsidRDefault="00943DC7" w:rsidP="00FF6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2. Обеспечить формирование навыков решения теоретических задач управления, принятия решений, оптимизации.</w:t>
      </w:r>
    </w:p>
    <w:p w14:paraId="15BE5481" w14:textId="77777777" w:rsidR="00943DC7" w:rsidRPr="009D04DF" w:rsidRDefault="00943DC7" w:rsidP="00FF6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3. Создать условия для овладения навыками решения практических задач в области исследования операций, оптимизации.</w:t>
      </w:r>
    </w:p>
    <w:p w14:paraId="15BE5482" w14:textId="77777777" w:rsidR="00943DC7" w:rsidRPr="009D04DF" w:rsidRDefault="00943DC7" w:rsidP="00FF6A29">
      <w:pPr>
        <w:shd w:val="clear" w:color="auto" w:fill="FFFFFF"/>
        <w:tabs>
          <w:tab w:val="left" w:pos="1123"/>
        </w:tabs>
        <w:ind w:right="130" w:firstLine="709"/>
        <w:jc w:val="both"/>
        <w:rPr>
          <w:b/>
          <w:bCs/>
          <w:color w:val="000000" w:themeColor="text1"/>
        </w:rPr>
      </w:pPr>
    </w:p>
    <w:p w14:paraId="15BE5483" w14:textId="77777777" w:rsidR="00943DC7" w:rsidRPr="009D04DF" w:rsidRDefault="00943DC7" w:rsidP="00B07C6C">
      <w:pPr>
        <w:pStyle w:val="1"/>
        <w:ind w:left="709"/>
        <w:rPr>
          <w:b/>
          <w:bCs/>
          <w:color w:val="000000" w:themeColor="text1"/>
          <w:sz w:val="24"/>
          <w:szCs w:val="24"/>
        </w:rPr>
      </w:pPr>
      <w:bookmarkStart w:id="4" w:name="_Toc1948075"/>
      <w:bookmarkStart w:id="5" w:name="_Toc12198214"/>
      <w:r w:rsidRPr="009D04DF">
        <w:rPr>
          <w:b/>
          <w:bCs/>
          <w:color w:val="000000" w:themeColor="text1"/>
          <w:sz w:val="24"/>
          <w:szCs w:val="24"/>
        </w:rPr>
        <w:t>2.2. Образовательные результаты (ОР) выпускника</w:t>
      </w:r>
      <w:bookmarkEnd w:id="4"/>
      <w:bookmarkEnd w:id="5"/>
    </w:p>
    <w:tbl>
      <w:tblPr>
        <w:tblpPr w:leftFromText="180" w:rightFromText="180" w:vertAnchor="text" w:horzAnchor="margin" w:tblpX="74" w:tblpY="178"/>
        <w:tblW w:w="489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03"/>
        <w:gridCol w:w="1939"/>
        <w:gridCol w:w="2904"/>
        <w:gridCol w:w="1939"/>
        <w:gridCol w:w="1832"/>
      </w:tblGrid>
      <w:tr w:rsidR="00645DAC" w:rsidRPr="009D04DF" w14:paraId="15BE5489" w14:textId="77777777">
        <w:trPr>
          <w:trHeight w:val="1587"/>
        </w:trPr>
        <w:tc>
          <w:tcPr>
            <w:tcW w:w="817" w:type="dxa"/>
          </w:tcPr>
          <w:p w14:paraId="15BE5484" w14:textId="77777777" w:rsidR="00943DC7" w:rsidRPr="009D04DF" w:rsidRDefault="00943DC7" w:rsidP="00FF6A29">
            <w:pPr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</w:t>
            </w:r>
          </w:p>
        </w:tc>
        <w:tc>
          <w:tcPr>
            <w:tcW w:w="1985" w:type="dxa"/>
          </w:tcPr>
          <w:p w14:paraId="15BE5485" w14:textId="77777777" w:rsidR="00943DC7" w:rsidRPr="009D04DF" w:rsidRDefault="00943DC7" w:rsidP="00FF6A29">
            <w:pPr>
              <w:suppressAutoHyphens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Содержание образовательных результатов</w:t>
            </w:r>
          </w:p>
        </w:tc>
        <w:tc>
          <w:tcPr>
            <w:tcW w:w="2976" w:type="dxa"/>
          </w:tcPr>
          <w:p w14:paraId="15BE5486" w14:textId="77777777" w:rsidR="00943DC7" w:rsidRPr="009D04DF" w:rsidRDefault="00943DC7" w:rsidP="00FF6A29">
            <w:pPr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Компетенции ОПОП</w:t>
            </w:r>
          </w:p>
        </w:tc>
        <w:tc>
          <w:tcPr>
            <w:tcW w:w="1985" w:type="dxa"/>
          </w:tcPr>
          <w:p w14:paraId="15BE5487" w14:textId="77777777" w:rsidR="00943DC7" w:rsidRPr="009D04DF" w:rsidRDefault="00943DC7" w:rsidP="00FF6A29">
            <w:pPr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Методы обучения</w:t>
            </w:r>
          </w:p>
        </w:tc>
        <w:tc>
          <w:tcPr>
            <w:tcW w:w="1875" w:type="dxa"/>
          </w:tcPr>
          <w:p w14:paraId="15BE5488" w14:textId="77777777" w:rsidR="00943DC7" w:rsidRPr="009D04DF" w:rsidRDefault="00943DC7" w:rsidP="00FF6A29">
            <w:pPr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Средства оценивания  образовательных результатов</w:t>
            </w:r>
          </w:p>
        </w:tc>
      </w:tr>
      <w:tr w:rsidR="00645DAC" w:rsidRPr="009D04DF" w14:paraId="15BE54BC" w14:textId="77777777">
        <w:tc>
          <w:tcPr>
            <w:tcW w:w="817" w:type="dxa"/>
          </w:tcPr>
          <w:p w14:paraId="15BE54A3" w14:textId="01CA2063" w:rsidR="004E7956" w:rsidRPr="009D04DF" w:rsidRDefault="004E7956" w:rsidP="004E7956">
            <w:pPr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</w:t>
            </w:r>
          </w:p>
        </w:tc>
        <w:tc>
          <w:tcPr>
            <w:tcW w:w="1985" w:type="dxa"/>
          </w:tcPr>
          <w:p w14:paraId="15BE54A4" w14:textId="77777777" w:rsidR="004E7956" w:rsidRPr="009D04DF" w:rsidRDefault="004E7956" w:rsidP="004E7956">
            <w:pPr>
              <w:suppressAutoHyphens/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управления и оптимизации бизнес-процессов, их согласования</w:t>
            </w:r>
          </w:p>
        </w:tc>
        <w:tc>
          <w:tcPr>
            <w:tcW w:w="2976" w:type="dxa"/>
          </w:tcPr>
          <w:p w14:paraId="15BE54A5" w14:textId="77777777" w:rsidR="004E7956" w:rsidRPr="009D04DF" w:rsidRDefault="004E7956" w:rsidP="004E7956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eastAsia="en-US"/>
              </w:rPr>
              <w:t xml:space="preserve">ОПК-2 </w:t>
            </w:r>
            <w:r w:rsidRPr="009D04DF">
              <w:rPr>
                <w:color w:val="000000" w:themeColor="text1"/>
              </w:rPr>
              <w:t>способность анализировать социально-экономические задачи и процессы с применением методов системного анализа и математического моделирования</w:t>
            </w:r>
          </w:p>
          <w:p w14:paraId="15BE54A6" w14:textId="77777777" w:rsidR="004E7956" w:rsidRPr="009D04DF" w:rsidRDefault="004E7956" w:rsidP="004E7956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eastAsia="en-US"/>
              </w:rPr>
              <w:t xml:space="preserve">ПК-7 </w:t>
            </w:r>
            <w:r w:rsidRPr="009D04DF">
              <w:rPr>
                <w:color w:val="000000" w:themeColor="text1"/>
              </w:rPr>
              <w:t>способность проводить описание прикладных процессов и информационного обеспечения решения прикладных задач</w:t>
            </w:r>
          </w:p>
          <w:p w14:paraId="15BE54A7" w14:textId="77777777" w:rsidR="004E7956" w:rsidRPr="009D04DF" w:rsidRDefault="004E7956" w:rsidP="004E7956">
            <w:pPr>
              <w:rPr>
                <w:color w:val="000000" w:themeColor="text1"/>
                <w:lang w:eastAsia="en-US"/>
              </w:rPr>
            </w:pPr>
            <w:r w:rsidRPr="009D04DF">
              <w:rPr>
                <w:color w:val="000000" w:themeColor="text1"/>
              </w:rPr>
              <w:t>ПК-23 способность  применять системный подход и математические методы в формализации решения прикладных задач</w:t>
            </w:r>
          </w:p>
        </w:tc>
        <w:tc>
          <w:tcPr>
            <w:tcW w:w="1985" w:type="dxa"/>
          </w:tcPr>
          <w:p w14:paraId="3BE4D405" w14:textId="77777777" w:rsidR="00F82004" w:rsidRPr="009D04DF" w:rsidRDefault="00F82004" w:rsidP="00F82004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Метод проблемного обучения</w:t>
            </w:r>
          </w:p>
          <w:p w14:paraId="54A69B7B" w14:textId="77777777" w:rsidR="00F82004" w:rsidRPr="009D04DF" w:rsidRDefault="00F82004" w:rsidP="00F82004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Кейс-задание</w:t>
            </w:r>
          </w:p>
          <w:p w14:paraId="16A7AB75" w14:textId="77777777" w:rsidR="00F82004" w:rsidRPr="009D04DF" w:rsidRDefault="00F82004" w:rsidP="00F82004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Лабораторный практикум</w:t>
            </w:r>
          </w:p>
          <w:p w14:paraId="39695EF4" w14:textId="77777777" w:rsidR="00F82004" w:rsidRPr="009D04DF" w:rsidRDefault="00F82004" w:rsidP="00F82004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Тестирование</w:t>
            </w:r>
          </w:p>
          <w:p w14:paraId="1A6C7A01" w14:textId="77777777" w:rsidR="00F82004" w:rsidRPr="009D04DF" w:rsidRDefault="00F82004" w:rsidP="00F82004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практических заданий</w:t>
            </w:r>
          </w:p>
          <w:p w14:paraId="15BE54B5" w14:textId="33FDB540" w:rsidR="004E7956" w:rsidRPr="009D04DF" w:rsidRDefault="00F82004" w:rsidP="00F82004">
            <w:pPr>
              <w:tabs>
                <w:tab w:val="left" w:pos="160"/>
                <w:tab w:val="left" w:pos="415"/>
              </w:tabs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Проектный метод</w:t>
            </w:r>
          </w:p>
        </w:tc>
        <w:tc>
          <w:tcPr>
            <w:tcW w:w="1875" w:type="dxa"/>
          </w:tcPr>
          <w:p w14:paraId="38F72C7C" w14:textId="77777777" w:rsidR="004E7956" w:rsidRPr="009D04DF" w:rsidRDefault="004E7956" w:rsidP="00AC43E8">
            <w:pPr>
              <w:tabs>
                <w:tab w:val="left" w:pos="284"/>
              </w:tabs>
              <w:ind w:right="-3"/>
              <w:jc w:val="both"/>
              <w:rPr>
                <w:color w:val="000000" w:themeColor="text1"/>
                <w:spacing w:val="-5"/>
              </w:rPr>
            </w:pPr>
            <w:r w:rsidRPr="009D04DF">
              <w:rPr>
                <w:color w:val="000000" w:themeColor="text1"/>
                <w:spacing w:val="-5"/>
              </w:rPr>
              <w:t>Тесты в ЭОС</w:t>
            </w:r>
          </w:p>
          <w:p w14:paraId="2944080A" w14:textId="77777777" w:rsidR="004E7956" w:rsidRPr="009D04DF" w:rsidRDefault="004E7956" w:rsidP="00AC43E8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расчетно-графической работы</w:t>
            </w:r>
          </w:p>
          <w:p w14:paraId="31F53675" w14:textId="3E440D4E" w:rsidR="004E7956" w:rsidRPr="009D04DF" w:rsidRDefault="00AC43E8" w:rsidP="00AC43E8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кейс-</w:t>
            </w:r>
            <w:r w:rsidR="004E7956" w:rsidRPr="009D04DF">
              <w:rPr>
                <w:color w:val="000000" w:themeColor="text1"/>
              </w:rPr>
              <w:t>задани</w:t>
            </w:r>
            <w:r w:rsidRPr="009D04DF">
              <w:rPr>
                <w:color w:val="000000" w:themeColor="text1"/>
              </w:rPr>
              <w:t>я</w:t>
            </w:r>
          </w:p>
          <w:p w14:paraId="273703A4" w14:textId="1F1F3611" w:rsidR="004E7956" w:rsidRPr="009D04DF" w:rsidRDefault="004E7956" w:rsidP="004E7956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практических работ</w:t>
            </w:r>
          </w:p>
          <w:p w14:paraId="5C0C78A8" w14:textId="77777777" w:rsidR="00F82004" w:rsidRPr="009D04DF" w:rsidRDefault="00F82004" w:rsidP="00F82004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тестирования</w:t>
            </w:r>
          </w:p>
          <w:p w14:paraId="0B69E9B8" w14:textId="77777777" w:rsidR="00F82004" w:rsidRPr="009D04DF" w:rsidRDefault="00F82004" w:rsidP="004E7956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000000" w:themeColor="text1"/>
              </w:rPr>
            </w:pPr>
          </w:p>
          <w:p w14:paraId="15BE54BB" w14:textId="2FB11ECB" w:rsidR="004E7956" w:rsidRPr="009D04DF" w:rsidRDefault="004E7956" w:rsidP="004E7956">
            <w:pPr>
              <w:rPr>
                <w:color w:val="000000" w:themeColor="text1"/>
              </w:rPr>
            </w:pPr>
          </w:p>
        </w:tc>
      </w:tr>
    </w:tbl>
    <w:p w14:paraId="15BE54BD" w14:textId="77777777" w:rsidR="00943DC7" w:rsidRPr="009D04DF" w:rsidRDefault="00943DC7" w:rsidP="00FF6A29">
      <w:pPr>
        <w:ind w:firstLine="709"/>
        <w:rPr>
          <w:b/>
          <w:bCs/>
          <w:color w:val="000000" w:themeColor="text1"/>
        </w:rPr>
      </w:pPr>
      <w:bookmarkStart w:id="6" w:name="_Toc1948076"/>
    </w:p>
    <w:p w14:paraId="15BE54BE" w14:textId="77777777" w:rsidR="00943DC7" w:rsidRPr="009D04DF" w:rsidRDefault="00943DC7" w:rsidP="00702FA7">
      <w:pPr>
        <w:pStyle w:val="1"/>
        <w:ind w:firstLine="709"/>
        <w:rPr>
          <w:b/>
          <w:bCs/>
          <w:color w:val="000000" w:themeColor="text1"/>
          <w:sz w:val="24"/>
          <w:szCs w:val="24"/>
        </w:rPr>
      </w:pPr>
      <w:bookmarkStart w:id="7" w:name="_Toc12198215"/>
      <w:r w:rsidRPr="009D04DF">
        <w:rPr>
          <w:b/>
          <w:bCs/>
          <w:color w:val="000000" w:themeColor="text1"/>
          <w:sz w:val="24"/>
          <w:szCs w:val="24"/>
        </w:rPr>
        <w:t>2.3. Руководитель и преподаватели модуля</w:t>
      </w:r>
      <w:bookmarkEnd w:id="6"/>
      <w:bookmarkEnd w:id="7"/>
    </w:p>
    <w:p w14:paraId="15BE54BF" w14:textId="77777777" w:rsidR="00943DC7" w:rsidRPr="009D04DF" w:rsidRDefault="00943DC7" w:rsidP="00FF6A29">
      <w:pPr>
        <w:pStyle w:val="ad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Руководитель: 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Ершов В.Н., к.т.н., доцент, доцент кафедры прикладной информатики и информационных технологий в образовании</w:t>
      </w:r>
    </w:p>
    <w:p w14:paraId="15BE54C0" w14:textId="77777777" w:rsidR="00943DC7" w:rsidRPr="009D04DF" w:rsidRDefault="00943DC7" w:rsidP="00FF6A29">
      <w:pPr>
        <w:pStyle w:val="ad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Преподаватели: 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Болдин С.В., к.т.н., доцент, доцент кафедры прикладной информатики и информационных технологий в образовании</w:t>
      </w:r>
    </w:p>
    <w:p w14:paraId="15BE54C1" w14:textId="77777777" w:rsidR="00943DC7" w:rsidRPr="009D04DF" w:rsidRDefault="00943DC7" w:rsidP="00FF6A29">
      <w:pPr>
        <w:pStyle w:val="ad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Тимофеева Е.А., старший преподаватель кафедры прикладной информатики и информационных технологий в образовании</w:t>
      </w:r>
    </w:p>
    <w:p w14:paraId="15BE54C2" w14:textId="77777777" w:rsidR="00943DC7" w:rsidRPr="009D04DF" w:rsidRDefault="00943DC7" w:rsidP="00FF6A29">
      <w:pPr>
        <w:pStyle w:val="ad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5BE54C3" w14:textId="77777777" w:rsidR="00943DC7" w:rsidRPr="009D04DF" w:rsidRDefault="00943DC7" w:rsidP="00B07C6C">
      <w:pPr>
        <w:pStyle w:val="1"/>
        <w:ind w:left="709"/>
        <w:rPr>
          <w:b/>
          <w:bCs/>
          <w:color w:val="000000" w:themeColor="text1"/>
          <w:sz w:val="24"/>
          <w:szCs w:val="24"/>
        </w:rPr>
      </w:pPr>
      <w:bookmarkStart w:id="8" w:name="_Toc1948077"/>
      <w:bookmarkStart w:id="9" w:name="_Toc12198216"/>
      <w:r w:rsidRPr="009D04DF">
        <w:rPr>
          <w:b/>
          <w:bCs/>
          <w:color w:val="000000" w:themeColor="text1"/>
          <w:sz w:val="24"/>
          <w:szCs w:val="24"/>
        </w:rPr>
        <w:lastRenderedPageBreak/>
        <w:t>2.4. Статус образовательного модуля</w:t>
      </w:r>
      <w:bookmarkEnd w:id="8"/>
      <w:bookmarkEnd w:id="9"/>
    </w:p>
    <w:p w14:paraId="15BE54C4" w14:textId="77777777" w:rsidR="00943DC7" w:rsidRPr="009D04DF" w:rsidRDefault="00943DC7" w:rsidP="00FF6A29">
      <w:pPr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Модуль является предшествующим для модуля профессиональной подготовки К.М.11 «Информационные системы». </w:t>
      </w:r>
    </w:p>
    <w:p w14:paraId="15BE54C5" w14:textId="77777777" w:rsidR="00943DC7" w:rsidRPr="009D04DF" w:rsidRDefault="00943DC7" w:rsidP="00FF6A29">
      <w:pPr>
        <w:shd w:val="clear" w:color="auto" w:fill="FFFFFF"/>
        <w:tabs>
          <w:tab w:val="left" w:pos="1123"/>
        </w:tabs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Для изучения модуля необходимы знания, полученные в результате изучения модулей К.М.07 «Аппаратное обеспечение ЭВМ и систем», К.М.06 «Математические и физические основы информатики».</w:t>
      </w:r>
    </w:p>
    <w:p w14:paraId="15BE54C6" w14:textId="77777777" w:rsidR="00943DC7" w:rsidRPr="009D04DF" w:rsidRDefault="00943DC7" w:rsidP="00FF6A29">
      <w:pPr>
        <w:shd w:val="clear" w:color="auto" w:fill="FFFFFF"/>
        <w:tabs>
          <w:tab w:val="left" w:pos="1123"/>
        </w:tabs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Для изучения модуля необходимы следующие «входные» компетенции:</w:t>
      </w:r>
    </w:p>
    <w:p w14:paraId="15BE54C7" w14:textId="77777777" w:rsidR="00943DC7" w:rsidRPr="009D04DF" w:rsidRDefault="00943DC7" w:rsidP="00FF6A29">
      <w:pPr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ОК-7: способность к самоорганизации и самообразованию;</w:t>
      </w:r>
    </w:p>
    <w:p w14:paraId="15BE54C8" w14:textId="77777777" w:rsidR="00943DC7" w:rsidRPr="009D04DF" w:rsidRDefault="00943DC7" w:rsidP="00FF6A29">
      <w:pPr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ОПК-3 способность использовать основные законы естественнонаучных дисциплин и современные информационно-коммуникационные технологии в профессиональной деятельности.</w:t>
      </w:r>
      <w:bookmarkStart w:id="10" w:name="_Toc1948078"/>
    </w:p>
    <w:p w14:paraId="15BE54C9" w14:textId="77777777" w:rsidR="00943DC7" w:rsidRPr="009D04DF" w:rsidRDefault="00943DC7" w:rsidP="00FF6A29">
      <w:pPr>
        <w:ind w:firstLine="709"/>
        <w:jc w:val="both"/>
        <w:rPr>
          <w:color w:val="000000" w:themeColor="text1"/>
        </w:rPr>
      </w:pPr>
    </w:p>
    <w:p w14:paraId="15BE54CA" w14:textId="77777777" w:rsidR="00943DC7" w:rsidRPr="009D04DF" w:rsidRDefault="00943DC7" w:rsidP="00B07C6C">
      <w:pPr>
        <w:pStyle w:val="1"/>
        <w:spacing w:after="240"/>
        <w:ind w:firstLine="709"/>
        <w:rPr>
          <w:b/>
          <w:bCs/>
          <w:color w:val="000000" w:themeColor="text1"/>
          <w:sz w:val="24"/>
          <w:szCs w:val="24"/>
        </w:rPr>
      </w:pPr>
      <w:bookmarkStart w:id="11" w:name="_Toc12198217"/>
      <w:r w:rsidRPr="009D04DF">
        <w:rPr>
          <w:b/>
          <w:bCs/>
          <w:color w:val="000000" w:themeColor="text1"/>
          <w:sz w:val="24"/>
          <w:szCs w:val="24"/>
        </w:rPr>
        <w:t>2.5. Трудоемкость модуля</w:t>
      </w:r>
      <w:bookmarkEnd w:id="10"/>
      <w:bookmarkEnd w:id="11"/>
    </w:p>
    <w:tbl>
      <w:tblPr>
        <w:tblW w:w="4959" w:type="pct"/>
        <w:tblInd w:w="-3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366"/>
        <w:gridCol w:w="2176"/>
      </w:tblGrid>
      <w:tr w:rsidR="00645DAC" w:rsidRPr="009D04DF" w14:paraId="15BE54CD" w14:textId="77777777">
        <w:trPr>
          <w:trHeight w:hRule="exact" w:val="410"/>
        </w:trPr>
        <w:tc>
          <w:tcPr>
            <w:tcW w:w="7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BE54CB" w14:textId="77777777" w:rsidR="00943DC7" w:rsidRPr="009D04DF" w:rsidRDefault="00943DC7" w:rsidP="00FF6A29">
            <w:pPr>
              <w:shd w:val="clear" w:color="auto" w:fill="FFFFFF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Трудоемкость модуля</w:t>
            </w:r>
          </w:p>
        </w:tc>
        <w:tc>
          <w:tcPr>
            <w:tcW w:w="2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BE54CC" w14:textId="77777777" w:rsidR="00943DC7" w:rsidRPr="009D04DF" w:rsidRDefault="00943DC7" w:rsidP="00FF6A29">
            <w:pPr>
              <w:shd w:val="clear" w:color="auto" w:fill="FFFFFF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Час./з.е.</w:t>
            </w:r>
          </w:p>
        </w:tc>
      </w:tr>
      <w:tr w:rsidR="00645DAC" w:rsidRPr="009D04DF" w14:paraId="15BE54D0" w14:textId="77777777">
        <w:trPr>
          <w:trHeight w:hRule="exact" w:val="410"/>
        </w:trPr>
        <w:tc>
          <w:tcPr>
            <w:tcW w:w="7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BE54CE" w14:textId="77777777" w:rsidR="00943DC7" w:rsidRPr="009D04DF" w:rsidRDefault="00943DC7" w:rsidP="00FF6A29">
            <w:pPr>
              <w:shd w:val="clear" w:color="auto" w:fill="FFFFFF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Всего</w:t>
            </w:r>
          </w:p>
        </w:tc>
        <w:tc>
          <w:tcPr>
            <w:tcW w:w="2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BE54CF" w14:textId="77777777" w:rsidR="00943DC7" w:rsidRPr="009D04DF" w:rsidRDefault="00943DC7" w:rsidP="00FF6A29">
            <w:pPr>
              <w:shd w:val="clear" w:color="auto" w:fill="FFFFFF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432/12</w:t>
            </w:r>
          </w:p>
        </w:tc>
      </w:tr>
      <w:tr w:rsidR="00645DAC" w:rsidRPr="009D04DF" w14:paraId="15BE54D3" w14:textId="77777777">
        <w:trPr>
          <w:trHeight w:hRule="exact" w:val="355"/>
        </w:trPr>
        <w:tc>
          <w:tcPr>
            <w:tcW w:w="7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BE54D1" w14:textId="77777777" w:rsidR="00943DC7" w:rsidRPr="009D04DF" w:rsidRDefault="00943DC7" w:rsidP="00FF6A29">
            <w:pPr>
              <w:shd w:val="clear" w:color="auto" w:fill="FFFFFF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в т.ч. контактная работа с преподавателем </w:t>
            </w:r>
          </w:p>
        </w:tc>
        <w:tc>
          <w:tcPr>
            <w:tcW w:w="2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BE54D2" w14:textId="77777777" w:rsidR="00943DC7" w:rsidRPr="009D04DF" w:rsidRDefault="00943DC7" w:rsidP="00FF6A29">
            <w:pPr>
              <w:shd w:val="clear" w:color="auto" w:fill="FFFFFF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172/4,8</w:t>
            </w:r>
          </w:p>
        </w:tc>
      </w:tr>
      <w:tr w:rsidR="00645DAC" w:rsidRPr="009D04DF" w14:paraId="15BE54D6" w14:textId="77777777">
        <w:trPr>
          <w:trHeight w:hRule="exact" w:val="428"/>
        </w:trPr>
        <w:tc>
          <w:tcPr>
            <w:tcW w:w="7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BE54D4" w14:textId="77777777" w:rsidR="00943DC7" w:rsidRPr="009D04DF" w:rsidRDefault="00943DC7" w:rsidP="00FF6A29">
            <w:pPr>
              <w:shd w:val="clear" w:color="auto" w:fill="FFFFFF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 т.ч. самостоятельная работа</w:t>
            </w:r>
          </w:p>
        </w:tc>
        <w:tc>
          <w:tcPr>
            <w:tcW w:w="2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BE54D5" w14:textId="77777777" w:rsidR="00943DC7" w:rsidRPr="009D04DF" w:rsidRDefault="00943DC7" w:rsidP="00FF6A29">
            <w:pPr>
              <w:shd w:val="clear" w:color="auto" w:fill="FFFFFF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260/7,2</w:t>
            </w:r>
          </w:p>
        </w:tc>
      </w:tr>
    </w:tbl>
    <w:p w14:paraId="15BE54D7" w14:textId="77777777" w:rsidR="00943DC7" w:rsidRPr="009D04DF" w:rsidRDefault="00943DC7" w:rsidP="00FF6A29">
      <w:pPr>
        <w:shd w:val="clear" w:color="auto" w:fill="FFFFFF"/>
        <w:tabs>
          <w:tab w:val="left" w:pos="814"/>
        </w:tabs>
        <w:jc w:val="both"/>
        <w:rPr>
          <w:color w:val="000000" w:themeColor="text1"/>
        </w:rPr>
      </w:pPr>
    </w:p>
    <w:p w14:paraId="15BE54D8" w14:textId="77777777" w:rsidR="00943DC7" w:rsidRPr="009D04DF" w:rsidRDefault="00943DC7" w:rsidP="00FF6A29">
      <w:pPr>
        <w:shd w:val="clear" w:color="auto" w:fill="FFFFFF"/>
        <w:tabs>
          <w:tab w:val="left" w:pos="814"/>
        </w:tabs>
        <w:jc w:val="both"/>
        <w:rPr>
          <w:color w:val="000000" w:themeColor="text1"/>
        </w:rPr>
        <w:sectPr w:rsidR="00943DC7" w:rsidRPr="009D04DF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15BE54D9" w14:textId="77777777" w:rsidR="00943DC7" w:rsidRPr="009D04DF" w:rsidRDefault="00943DC7" w:rsidP="004B5E3E">
      <w:pPr>
        <w:pStyle w:val="1"/>
        <w:numPr>
          <w:ilvl w:val="0"/>
          <w:numId w:val="3"/>
        </w:numPr>
        <w:spacing w:after="240"/>
        <w:ind w:left="-567" w:right="677" w:firstLine="141"/>
        <w:jc w:val="center"/>
        <w:rPr>
          <w:b/>
          <w:bCs/>
          <w:color w:val="000000" w:themeColor="text1"/>
          <w:sz w:val="24"/>
          <w:szCs w:val="24"/>
        </w:rPr>
      </w:pPr>
      <w:bookmarkStart w:id="12" w:name="_Toc12198218"/>
      <w:r w:rsidRPr="009D04DF">
        <w:rPr>
          <w:b/>
          <w:bCs/>
          <w:caps/>
          <w:color w:val="000000" w:themeColor="text1"/>
          <w:sz w:val="24"/>
          <w:szCs w:val="24"/>
        </w:rPr>
        <w:lastRenderedPageBreak/>
        <w:t xml:space="preserve">СТРУКТУРА   МОДУЛЯ  </w:t>
      </w:r>
      <w:r w:rsidRPr="009D04DF">
        <w:rPr>
          <w:b/>
          <w:bCs/>
          <w:caps/>
          <w:color w:val="000000" w:themeColor="text1"/>
          <w:sz w:val="24"/>
          <w:szCs w:val="24"/>
        </w:rPr>
        <w:br/>
        <w:t xml:space="preserve">   «</w:t>
      </w:r>
      <w:r w:rsidRPr="009D04DF">
        <w:rPr>
          <w:b/>
          <w:bCs/>
          <w:color w:val="000000" w:themeColor="text1"/>
          <w:sz w:val="24"/>
          <w:szCs w:val="24"/>
        </w:rPr>
        <w:t>Методология теории систем</w:t>
      </w:r>
      <w:r w:rsidRPr="009D04DF">
        <w:rPr>
          <w:b/>
          <w:bCs/>
          <w:caps/>
          <w:color w:val="000000" w:themeColor="text1"/>
          <w:sz w:val="24"/>
          <w:szCs w:val="24"/>
        </w:rPr>
        <w:t>»</w:t>
      </w:r>
      <w:bookmarkEnd w:id="12"/>
    </w:p>
    <w:tbl>
      <w:tblPr>
        <w:tblW w:w="4890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57"/>
        <w:gridCol w:w="2992"/>
        <w:gridCol w:w="803"/>
        <w:gridCol w:w="1508"/>
        <w:gridCol w:w="1396"/>
        <w:gridCol w:w="1117"/>
        <w:gridCol w:w="1258"/>
        <w:gridCol w:w="1118"/>
        <w:gridCol w:w="1256"/>
        <w:gridCol w:w="1534"/>
      </w:tblGrid>
      <w:tr w:rsidR="00645DAC" w:rsidRPr="009D04DF" w14:paraId="15BE54E1" w14:textId="77777777">
        <w:trPr>
          <w:trHeight w:val="302"/>
        </w:trPr>
        <w:tc>
          <w:tcPr>
            <w:tcW w:w="1276" w:type="dxa"/>
            <w:vMerge w:val="restart"/>
          </w:tcPr>
          <w:p w14:paraId="15BE54DA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</w:t>
            </w:r>
          </w:p>
        </w:tc>
        <w:tc>
          <w:tcPr>
            <w:tcW w:w="3043" w:type="dxa"/>
            <w:vMerge w:val="restart"/>
          </w:tcPr>
          <w:p w14:paraId="15BE54DB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Дисциплина</w:t>
            </w:r>
          </w:p>
        </w:tc>
        <w:tc>
          <w:tcPr>
            <w:tcW w:w="6174" w:type="dxa"/>
            <w:gridSpan w:val="5"/>
          </w:tcPr>
          <w:p w14:paraId="15BE54DC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14:paraId="15BE54DD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Трудоемкость  (з.е.)</w:t>
            </w:r>
          </w:p>
        </w:tc>
        <w:tc>
          <w:tcPr>
            <w:tcW w:w="1275" w:type="dxa"/>
            <w:vMerge w:val="restart"/>
          </w:tcPr>
          <w:p w14:paraId="15BE54DE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Порядок изучения</w:t>
            </w:r>
          </w:p>
        </w:tc>
        <w:tc>
          <w:tcPr>
            <w:tcW w:w="1558" w:type="dxa"/>
            <w:vMerge w:val="restart"/>
          </w:tcPr>
          <w:p w14:paraId="15BE54DF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Образовательные результаты</w:t>
            </w:r>
          </w:p>
          <w:p w14:paraId="15BE54E0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(код ОР)</w:t>
            </w:r>
          </w:p>
        </w:tc>
      </w:tr>
      <w:tr w:rsidR="00645DAC" w:rsidRPr="009D04DF" w14:paraId="15BE54EB" w14:textId="77777777">
        <w:tc>
          <w:tcPr>
            <w:tcW w:w="1276" w:type="dxa"/>
            <w:vMerge/>
            <w:vAlign w:val="center"/>
          </w:tcPr>
          <w:p w14:paraId="15BE54E2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3043" w:type="dxa"/>
            <w:vMerge/>
            <w:vAlign w:val="center"/>
          </w:tcPr>
          <w:p w14:paraId="15BE54E3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814" w:type="dxa"/>
            <w:vMerge w:val="restart"/>
          </w:tcPr>
          <w:p w14:paraId="15BE54E4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Всего</w:t>
            </w:r>
          </w:p>
        </w:tc>
        <w:tc>
          <w:tcPr>
            <w:tcW w:w="2950" w:type="dxa"/>
            <w:gridSpan w:val="2"/>
          </w:tcPr>
          <w:p w14:paraId="15BE54E5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Контактная работа</w:t>
            </w:r>
          </w:p>
        </w:tc>
        <w:tc>
          <w:tcPr>
            <w:tcW w:w="1133" w:type="dxa"/>
            <w:vMerge w:val="restart"/>
          </w:tcPr>
          <w:p w14:paraId="15BE54E6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Самостоятельная работа</w:t>
            </w:r>
          </w:p>
        </w:tc>
        <w:tc>
          <w:tcPr>
            <w:tcW w:w="1277" w:type="dxa"/>
            <w:vMerge w:val="restart"/>
          </w:tcPr>
          <w:p w14:paraId="15BE54E7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14:paraId="15BE54E8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1275" w:type="dxa"/>
            <w:vMerge/>
            <w:vAlign w:val="center"/>
          </w:tcPr>
          <w:p w14:paraId="15BE54E9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1558" w:type="dxa"/>
            <w:vMerge/>
            <w:vAlign w:val="center"/>
          </w:tcPr>
          <w:p w14:paraId="15BE54EA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</w:tr>
      <w:tr w:rsidR="00645DAC" w:rsidRPr="009D04DF" w14:paraId="15BE54F7" w14:textId="77777777">
        <w:tc>
          <w:tcPr>
            <w:tcW w:w="1276" w:type="dxa"/>
            <w:vMerge/>
            <w:vAlign w:val="center"/>
          </w:tcPr>
          <w:p w14:paraId="15BE54EC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3043" w:type="dxa"/>
            <w:vMerge/>
            <w:vAlign w:val="center"/>
          </w:tcPr>
          <w:p w14:paraId="15BE54ED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814" w:type="dxa"/>
            <w:vMerge/>
          </w:tcPr>
          <w:p w14:paraId="15BE54EE" w14:textId="77777777" w:rsidR="00943DC7" w:rsidRPr="009D04DF" w:rsidRDefault="00943DC7" w:rsidP="00FF6A29">
            <w:pPr>
              <w:tabs>
                <w:tab w:val="left" w:pos="814"/>
              </w:tabs>
              <w:rPr>
                <w:caps/>
                <w:color w:val="000000" w:themeColor="text1"/>
              </w:rPr>
            </w:pPr>
          </w:p>
        </w:tc>
        <w:tc>
          <w:tcPr>
            <w:tcW w:w="1532" w:type="dxa"/>
          </w:tcPr>
          <w:p w14:paraId="15BE54EF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olor w:val="000000" w:themeColor="text1"/>
              </w:rPr>
              <w:t>Аудиторная работа</w:t>
            </w:r>
          </w:p>
        </w:tc>
        <w:tc>
          <w:tcPr>
            <w:tcW w:w="1418" w:type="dxa"/>
          </w:tcPr>
          <w:p w14:paraId="15BE54F0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Контактная СР (в т.ч. </w:t>
            </w:r>
          </w:p>
          <w:p w14:paraId="15BE54F1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 ЭИОС)</w:t>
            </w:r>
          </w:p>
        </w:tc>
        <w:tc>
          <w:tcPr>
            <w:tcW w:w="1133" w:type="dxa"/>
            <w:vMerge/>
          </w:tcPr>
          <w:p w14:paraId="15BE54F2" w14:textId="77777777" w:rsidR="00943DC7" w:rsidRPr="009D04DF" w:rsidRDefault="00943DC7" w:rsidP="00FF6A29">
            <w:pPr>
              <w:tabs>
                <w:tab w:val="left" w:pos="814"/>
              </w:tabs>
              <w:rPr>
                <w:caps/>
                <w:color w:val="000000" w:themeColor="text1"/>
              </w:rPr>
            </w:pPr>
          </w:p>
        </w:tc>
        <w:tc>
          <w:tcPr>
            <w:tcW w:w="1277" w:type="dxa"/>
            <w:vMerge/>
          </w:tcPr>
          <w:p w14:paraId="15BE54F3" w14:textId="77777777" w:rsidR="00943DC7" w:rsidRPr="009D04DF" w:rsidRDefault="00943DC7" w:rsidP="00FF6A29">
            <w:pPr>
              <w:tabs>
                <w:tab w:val="left" w:pos="814"/>
              </w:tabs>
              <w:rPr>
                <w:caps/>
                <w:color w:val="000000" w:themeColor="text1"/>
              </w:rPr>
            </w:pPr>
          </w:p>
        </w:tc>
        <w:tc>
          <w:tcPr>
            <w:tcW w:w="1134" w:type="dxa"/>
            <w:vMerge/>
            <w:vAlign w:val="center"/>
          </w:tcPr>
          <w:p w14:paraId="15BE54F4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1275" w:type="dxa"/>
            <w:vMerge/>
            <w:vAlign w:val="center"/>
          </w:tcPr>
          <w:p w14:paraId="15BE54F5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1558" w:type="dxa"/>
            <w:vMerge/>
            <w:vAlign w:val="center"/>
          </w:tcPr>
          <w:p w14:paraId="15BE54F6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</w:tr>
      <w:tr w:rsidR="00645DAC" w:rsidRPr="009D04DF" w14:paraId="15BE54F9" w14:textId="77777777">
        <w:tc>
          <w:tcPr>
            <w:tcW w:w="14460" w:type="dxa"/>
            <w:gridSpan w:val="10"/>
            <w:vAlign w:val="center"/>
          </w:tcPr>
          <w:p w14:paraId="15BE54F8" w14:textId="77777777" w:rsidR="00943DC7" w:rsidRPr="009D04DF" w:rsidRDefault="00943DC7" w:rsidP="00FF6A29">
            <w:pPr>
              <w:numPr>
                <w:ilvl w:val="0"/>
                <w:numId w:val="1"/>
              </w:numPr>
              <w:tabs>
                <w:tab w:val="left" w:pos="600"/>
              </w:tabs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Дисциплины, обязательные для изучения</w:t>
            </w:r>
          </w:p>
        </w:tc>
      </w:tr>
      <w:tr w:rsidR="00645DAC" w:rsidRPr="009D04DF" w14:paraId="15BE5505" w14:textId="77777777">
        <w:tc>
          <w:tcPr>
            <w:tcW w:w="1276" w:type="dxa"/>
            <w:vAlign w:val="center"/>
          </w:tcPr>
          <w:p w14:paraId="15BE54FA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К.М.09.01</w:t>
            </w:r>
          </w:p>
        </w:tc>
        <w:tc>
          <w:tcPr>
            <w:tcW w:w="3043" w:type="dxa"/>
            <w:vAlign w:val="center"/>
          </w:tcPr>
          <w:p w14:paraId="15BE54FB" w14:textId="77777777" w:rsidR="00943DC7" w:rsidRPr="009D04DF" w:rsidRDefault="00943DC7" w:rsidP="00FF6A29">
            <w:pPr>
              <w:textAlignment w:val="baseline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Основы теории систем и системного анализа</w:t>
            </w:r>
          </w:p>
        </w:tc>
        <w:tc>
          <w:tcPr>
            <w:tcW w:w="814" w:type="dxa"/>
            <w:vAlign w:val="center"/>
          </w:tcPr>
          <w:p w14:paraId="15BE54FC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144</w:t>
            </w:r>
          </w:p>
        </w:tc>
        <w:tc>
          <w:tcPr>
            <w:tcW w:w="1532" w:type="dxa"/>
            <w:vAlign w:val="center"/>
          </w:tcPr>
          <w:p w14:paraId="15BE54FD" w14:textId="1FC5DE35" w:rsidR="00943DC7" w:rsidRPr="009D04DF" w:rsidRDefault="00B46067" w:rsidP="00FF6A29">
            <w:pPr>
              <w:tabs>
                <w:tab w:val="left" w:pos="814"/>
              </w:tabs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40</w:t>
            </w:r>
          </w:p>
        </w:tc>
        <w:tc>
          <w:tcPr>
            <w:tcW w:w="1418" w:type="dxa"/>
            <w:vAlign w:val="center"/>
          </w:tcPr>
          <w:p w14:paraId="15BE54FE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33" w:type="dxa"/>
            <w:vAlign w:val="center"/>
          </w:tcPr>
          <w:p w14:paraId="15BE54FF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94</w:t>
            </w:r>
          </w:p>
        </w:tc>
        <w:tc>
          <w:tcPr>
            <w:tcW w:w="1277" w:type="dxa"/>
            <w:vAlign w:val="center"/>
          </w:tcPr>
          <w:p w14:paraId="15BE5500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15BE5501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4</w:t>
            </w:r>
          </w:p>
        </w:tc>
        <w:tc>
          <w:tcPr>
            <w:tcW w:w="1275" w:type="dxa"/>
            <w:vAlign w:val="center"/>
          </w:tcPr>
          <w:p w14:paraId="15BE5502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1</w:t>
            </w:r>
          </w:p>
        </w:tc>
        <w:tc>
          <w:tcPr>
            <w:tcW w:w="1558" w:type="dxa"/>
            <w:vAlign w:val="center"/>
          </w:tcPr>
          <w:p w14:paraId="15BE5503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</w:t>
            </w:r>
          </w:p>
          <w:p w14:paraId="15BE5504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ОР.2</w:t>
            </w:r>
          </w:p>
        </w:tc>
      </w:tr>
      <w:tr w:rsidR="00645DAC" w:rsidRPr="009D04DF" w14:paraId="15BE5511" w14:textId="77777777">
        <w:tc>
          <w:tcPr>
            <w:tcW w:w="1276" w:type="dxa"/>
            <w:vAlign w:val="center"/>
          </w:tcPr>
          <w:p w14:paraId="15BE5506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К.М.09.02</w:t>
            </w:r>
          </w:p>
        </w:tc>
        <w:tc>
          <w:tcPr>
            <w:tcW w:w="3043" w:type="dxa"/>
            <w:vAlign w:val="center"/>
          </w:tcPr>
          <w:p w14:paraId="15BE5507" w14:textId="77777777" w:rsidR="00943DC7" w:rsidRPr="009D04DF" w:rsidRDefault="00943DC7" w:rsidP="00FF6A29">
            <w:pPr>
              <w:textAlignment w:val="baseline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Системы поддержки принятия решений</w:t>
            </w:r>
          </w:p>
        </w:tc>
        <w:tc>
          <w:tcPr>
            <w:tcW w:w="814" w:type="dxa"/>
            <w:vAlign w:val="center"/>
          </w:tcPr>
          <w:p w14:paraId="15BE5508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72</w:t>
            </w:r>
          </w:p>
        </w:tc>
        <w:tc>
          <w:tcPr>
            <w:tcW w:w="1532" w:type="dxa"/>
            <w:vAlign w:val="center"/>
          </w:tcPr>
          <w:p w14:paraId="15BE5509" w14:textId="7A77DB28" w:rsidR="00943DC7" w:rsidRPr="009D04DF" w:rsidRDefault="00134AE6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  <w:tc>
          <w:tcPr>
            <w:tcW w:w="1418" w:type="dxa"/>
            <w:vAlign w:val="center"/>
          </w:tcPr>
          <w:p w14:paraId="15BE550A" w14:textId="2A570EA8" w:rsidR="00943DC7" w:rsidRPr="009D04DF" w:rsidRDefault="00C010D4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33" w:type="dxa"/>
            <w:vAlign w:val="center"/>
          </w:tcPr>
          <w:p w14:paraId="15BE550B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32</w:t>
            </w:r>
          </w:p>
        </w:tc>
        <w:tc>
          <w:tcPr>
            <w:tcW w:w="1277" w:type="dxa"/>
            <w:vAlign w:val="center"/>
          </w:tcPr>
          <w:p w14:paraId="15BE550C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15BE550D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2</w:t>
            </w:r>
          </w:p>
        </w:tc>
        <w:tc>
          <w:tcPr>
            <w:tcW w:w="1275" w:type="dxa"/>
            <w:vAlign w:val="center"/>
          </w:tcPr>
          <w:p w14:paraId="15BE550E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2</w:t>
            </w:r>
          </w:p>
        </w:tc>
        <w:tc>
          <w:tcPr>
            <w:tcW w:w="1558" w:type="dxa"/>
            <w:vAlign w:val="center"/>
          </w:tcPr>
          <w:p w14:paraId="15BE550F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</w:t>
            </w:r>
          </w:p>
          <w:p w14:paraId="15BE5510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ОР.2</w:t>
            </w:r>
          </w:p>
        </w:tc>
      </w:tr>
      <w:tr w:rsidR="00645DAC" w:rsidRPr="009D04DF" w14:paraId="15BE551D" w14:textId="77777777">
        <w:tc>
          <w:tcPr>
            <w:tcW w:w="1276" w:type="dxa"/>
            <w:vAlign w:val="center"/>
          </w:tcPr>
          <w:p w14:paraId="15BE5512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К.М.09.03</w:t>
            </w:r>
          </w:p>
        </w:tc>
        <w:tc>
          <w:tcPr>
            <w:tcW w:w="3043" w:type="dxa"/>
            <w:vAlign w:val="center"/>
          </w:tcPr>
          <w:p w14:paraId="15BE5513" w14:textId="77777777" w:rsidR="00943DC7" w:rsidRPr="009D04DF" w:rsidRDefault="00943DC7" w:rsidP="00FF6A29">
            <w:pPr>
              <w:textAlignment w:val="baseline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Исследование операций и методы оптимизации</w:t>
            </w:r>
          </w:p>
        </w:tc>
        <w:tc>
          <w:tcPr>
            <w:tcW w:w="814" w:type="dxa"/>
            <w:vAlign w:val="center"/>
          </w:tcPr>
          <w:p w14:paraId="15BE5514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108</w:t>
            </w:r>
          </w:p>
        </w:tc>
        <w:tc>
          <w:tcPr>
            <w:tcW w:w="1532" w:type="dxa"/>
            <w:vAlign w:val="center"/>
          </w:tcPr>
          <w:p w14:paraId="15BE5515" w14:textId="7972E3A3" w:rsidR="00943DC7" w:rsidRPr="009D04DF" w:rsidRDefault="0070682B" w:rsidP="00FF6A29">
            <w:pPr>
              <w:tabs>
                <w:tab w:val="left" w:pos="814"/>
              </w:tabs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  <w:tc>
          <w:tcPr>
            <w:tcW w:w="1418" w:type="dxa"/>
            <w:vAlign w:val="center"/>
          </w:tcPr>
          <w:p w14:paraId="15BE5516" w14:textId="02925669" w:rsidR="00943DC7" w:rsidRPr="009D04DF" w:rsidRDefault="0070682B" w:rsidP="00FF6A29">
            <w:pPr>
              <w:tabs>
                <w:tab w:val="left" w:pos="814"/>
              </w:tabs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  <w:tc>
          <w:tcPr>
            <w:tcW w:w="1133" w:type="dxa"/>
            <w:vAlign w:val="center"/>
          </w:tcPr>
          <w:p w14:paraId="15BE5517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66</w:t>
            </w:r>
          </w:p>
        </w:tc>
        <w:tc>
          <w:tcPr>
            <w:tcW w:w="1277" w:type="dxa"/>
            <w:vAlign w:val="center"/>
          </w:tcPr>
          <w:p w14:paraId="15BE5518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зачет</w:t>
            </w:r>
          </w:p>
        </w:tc>
        <w:tc>
          <w:tcPr>
            <w:tcW w:w="1134" w:type="dxa"/>
            <w:vAlign w:val="center"/>
          </w:tcPr>
          <w:p w14:paraId="15BE5519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3</w:t>
            </w:r>
          </w:p>
        </w:tc>
        <w:tc>
          <w:tcPr>
            <w:tcW w:w="1275" w:type="dxa"/>
            <w:vAlign w:val="center"/>
          </w:tcPr>
          <w:p w14:paraId="15BE551A" w14:textId="33B41259" w:rsidR="00943DC7" w:rsidRPr="009D04DF" w:rsidRDefault="00E705C2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3</w:t>
            </w:r>
          </w:p>
        </w:tc>
        <w:tc>
          <w:tcPr>
            <w:tcW w:w="1558" w:type="dxa"/>
            <w:vAlign w:val="center"/>
          </w:tcPr>
          <w:p w14:paraId="15BE551B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</w:t>
            </w:r>
          </w:p>
          <w:p w14:paraId="15BE551C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ОР.2</w:t>
            </w:r>
          </w:p>
        </w:tc>
      </w:tr>
      <w:tr w:rsidR="00645DAC" w:rsidRPr="009D04DF" w14:paraId="15BE552A" w14:textId="77777777">
        <w:tc>
          <w:tcPr>
            <w:tcW w:w="1276" w:type="dxa"/>
            <w:vAlign w:val="center"/>
          </w:tcPr>
          <w:p w14:paraId="15BE551E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К.М.09.04</w:t>
            </w:r>
          </w:p>
          <w:p w14:paraId="15BE551F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(К)</w:t>
            </w:r>
          </w:p>
        </w:tc>
        <w:tc>
          <w:tcPr>
            <w:tcW w:w="3043" w:type="dxa"/>
            <w:vAlign w:val="center"/>
          </w:tcPr>
          <w:p w14:paraId="15BE5520" w14:textId="77777777" w:rsidR="00943DC7" w:rsidRPr="009D04DF" w:rsidRDefault="00943DC7" w:rsidP="00FF6A29">
            <w:pPr>
              <w:textAlignment w:val="baseline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Экзамены по модулю "Методология  теории систем"</w:t>
            </w:r>
          </w:p>
        </w:tc>
        <w:tc>
          <w:tcPr>
            <w:tcW w:w="814" w:type="dxa"/>
            <w:vAlign w:val="center"/>
          </w:tcPr>
          <w:p w14:paraId="15BE5521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36</w:t>
            </w:r>
          </w:p>
        </w:tc>
        <w:tc>
          <w:tcPr>
            <w:tcW w:w="1532" w:type="dxa"/>
            <w:vAlign w:val="center"/>
          </w:tcPr>
          <w:p w14:paraId="15BE5522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</w:p>
        </w:tc>
        <w:tc>
          <w:tcPr>
            <w:tcW w:w="1418" w:type="dxa"/>
            <w:vAlign w:val="center"/>
          </w:tcPr>
          <w:p w14:paraId="15BE5523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</w:p>
        </w:tc>
        <w:tc>
          <w:tcPr>
            <w:tcW w:w="1133" w:type="dxa"/>
            <w:vAlign w:val="center"/>
          </w:tcPr>
          <w:p w14:paraId="15BE5524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</w:p>
        </w:tc>
        <w:tc>
          <w:tcPr>
            <w:tcW w:w="1277" w:type="dxa"/>
            <w:vAlign w:val="center"/>
          </w:tcPr>
          <w:p w14:paraId="15BE5525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15BE5526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1275" w:type="dxa"/>
            <w:vAlign w:val="center"/>
          </w:tcPr>
          <w:p w14:paraId="15BE5527" w14:textId="2A2E7542" w:rsidR="00943DC7" w:rsidRPr="009D04DF" w:rsidRDefault="00E705C2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5</w:t>
            </w:r>
          </w:p>
        </w:tc>
        <w:tc>
          <w:tcPr>
            <w:tcW w:w="1558" w:type="dxa"/>
            <w:vAlign w:val="center"/>
          </w:tcPr>
          <w:p w14:paraId="15BE5528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</w:t>
            </w:r>
          </w:p>
          <w:p w14:paraId="15BE5529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ОР.2</w:t>
            </w:r>
          </w:p>
        </w:tc>
      </w:tr>
      <w:tr w:rsidR="00645DAC" w:rsidRPr="009D04DF" w14:paraId="15BE552C" w14:textId="77777777">
        <w:tc>
          <w:tcPr>
            <w:tcW w:w="14460" w:type="dxa"/>
            <w:gridSpan w:val="10"/>
            <w:vAlign w:val="center"/>
          </w:tcPr>
          <w:p w14:paraId="15BE552B" w14:textId="77777777" w:rsidR="00943DC7" w:rsidRPr="009D04DF" w:rsidRDefault="00943DC7" w:rsidP="00FF6A29">
            <w:pPr>
              <w:tabs>
                <w:tab w:val="left" w:pos="814"/>
              </w:tabs>
              <w:ind w:firstLine="317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2. </w:t>
            </w:r>
            <w:r w:rsidRPr="009D04DF">
              <w:rPr>
                <w:caps/>
                <w:color w:val="000000" w:themeColor="text1"/>
              </w:rPr>
              <w:t xml:space="preserve">Дисциплины ПО ВЫБОРУ </w:t>
            </w:r>
            <w:r w:rsidRPr="009D04DF">
              <w:rPr>
                <w:color w:val="000000" w:themeColor="text1"/>
              </w:rPr>
              <w:t>(выбрать 1 из 3)</w:t>
            </w:r>
          </w:p>
        </w:tc>
      </w:tr>
      <w:tr w:rsidR="00645DAC" w:rsidRPr="009D04DF" w14:paraId="15BE5538" w14:textId="77777777">
        <w:trPr>
          <w:trHeight w:val="579"/>
        </w:trPr>
        <w:tc>
          <w:tcPr>
            <w:tcW w:w="1276" w:type="dxa"/>
            <w:vAlign w:val="center"/>
          </w:tcPr>
          <w:p w14:paraId="15BE552D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К.М.09.ДВ. 01.01</w:t>
            </w:r>
          </w:p>
        </w:tc>
        <w:tc>
          <w:tcPr>
            <w:tcW w:w="3043" w:type="dxa"/>
            <w:vAlign w:val="center"/>
          </w:tcPr>
          <w:p w14:paraId="15BE552E" w14:textId="77777777" w:rsidR="00943DC7" w:rsidRPr="009D04DF" w:rsidRDefault="00943DC7" w:rsidP="00FF6A29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Математическое и имитационное моделирование</w:t>
            </w:r>
          </w:p>
        </w:tc>
        <w:tc>
          <w:tcPr>
            <w:tcW w:w="814" w:type="dxa"/>
            <w:vAlign w:val="center"/>
          </w:tcPr>
          <w:p w14:paraId="15BE552F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108</w:t>
            </w:r>
          </w:p>
        </w:tc>
        <w:tc>
          <w:tcPr>
            <w:tcW w:w="1532" w:type="dxa"/>
            <w:vAlign w:val="center"/>
          </w:tcPr>
          <w:p w14:paraId="15BE5530" w14:textId="1466691D" w:rsidR="00943DC7" w:rsidRPr="009D04DF" w:rsidRDefault="00D52CEE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  <w:tc>
          <w:tcPr>
            <w:tcW w:w="1418" w:type="dxa"/>
            <w:vAlign w:val="center"/>
          </w:tcPr>
          <w:p w14:paraId="15BE5531" w14:textId="2C5CD927" w:rsidR="00943DC7" w:rsidRPr="009D04DF" w:rsidRDefault="00D52CEE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33" w:type="dxa"/>
            <w:vAlign w:val="center"/>
          </w:tcPr>
          <w:p w14:paraId="15BE5532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68</w:t>
            </w:r>
          </w:p>
        </w:tc>
        <w:tc>
          <w:tcPr>
            <w:tcW w:w="1277" w:type="dxa"/>
            <w:vAlign w:val="center"/>
          </w:tcPr>
          <w:p w14:paraId="15BE5533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15BE5534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3</w:t>
            </w:r>
          </w:p>
        </w:tc>
        <w:tc>
          <w:tcPr>
            <w:tcW w:w="1275" w:type="dxa"/>
            <w:vAlign w:val="center"/>
          </w:tcPr>
          <w:p w14:paraId="15BE5535" w14:textId="4DE1A17A" w:rsidR="00943DC7" w:rsidRPr="009D04DF" w:rsidRDefault="00E705C2" w:rsidP="00FF6A29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4</w:t>
            </w:r>
          </w:p>
        </w:tc>
        <w:tc>
          <w:tcPr>
            <w:tcW w:w="1558" w:type="dxa"/>
            <w:vAlign w:val="center"/>
          </w:tcPr>
          <w:p w14:paraId="15BE5536" w14:textId="77777777" w:rsidR="00943DC7" w:rsidRPr="009D04DF" w:rsidRDefault="00943DC7" w:rsidP="00FF6A29">
            <w:pPr>
              <w:pStyle w:val="ad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ОР.1</w:t>
            </w:r>
          </w:p>
          <w:p w14:paraId="15BE5537" w14:textId="77777777" w:rsidR="00943DC7" w:rsidRPr="009D04DF" w:rsidRDefault="00943DC7" w:rsidP="00FF6A29">
            <w:pPr>
              <w:pStyle w:val="ad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ОР.2</w:t>
            </w:r>
          </w:p>
        </w:tc>
      </w:tr>
      <w:tr w:rsidR="00645DAC" w:rsidRPr="009D04DF" w14:paraId="15BE5544" w14:textId="77777777">
        <w:tc>
          <w:tcPr>
            <w:tcW w:w="1276" w:type="dxa"/>
            <w:vAlign w:val="center"/>
          </w:tcPr>
          <w:p w14:paraId="15BE5539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К.М.09.ДВ. 01.02</w:t>
            </w:r>
          </w:p>
        </w:tc>
        <w:tc>
          <w:tcPr>
            <w:tcW w:w="3043" w:type="dxa"/>
            <w:vAlign w:val="center"/>
          </w:tcPr>
          <w:p w14:paraId="15BE553A" w14:textId="77777777" w:rsidR="006911BC" w:rsidRPr="009D04DF" w:rsidRDefault="006911BC" w:rsidP="006911BC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Моделирование систем</w:t>
            </w:r>
          </w:p>
        </w:tc>
        <w:tc>
          <w:tcPr>
            <w:tcW w:w="814" w:type="dxa"/>
            <w:vAlign w:val="center"/>
          </w:tcPr>
          <w:p w14:paraId="15BE553B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108</w:t>
            </w:r>
          </w:p>
        </w:tc>
        <w:tc>
          <w:tcPr>
            <w:tcW w:w="1532" w:type="dxa"/>
            <w:vAlign w:val="center"/>
          </w:tcPr>
          <w:p w14:paraId="15BE553C" w14:textId="1E37A3DB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  <w:tc>
          <w:tcPr>
            <w:tcW w:w="1418" w:type="dxa"/>
            <w:vAlign w:val="center"/>
          </w:tcPr>
          <w:p w14:paraId="15BE553D" w14:textId="03992841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33" w:type="dxa"/>
            <w:vAlign w:val="center"/>
          </w:tcPr>
          <w:p w14:paraId="15BE553E" w14:textId="041F0088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68</w:t>
            </w:r>
          </w:p>
        </w:tc>
        <w:tc>
          <w:tcPr>
            <w:tcW w:w="1277" w:type="dxa"/>
            <w:vAlign w:val="center"/>
          </w:tcPr>
          <w:p w14:paraId="15BE553F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15BE5540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3</w:t>
            </w:r>
          </w:p>
        </w:tc>
        <w:tc>
          <w:tcPr>
            <w:tcW w:w="1275" w:type="dxa"/>
            <w:vAlign w:val="center"/>
          </w:tcPr>
          <w:p w14:paraId="15BE5541" w14:textId="6C6D2555" w:rsidR="006911BC" w:rsidRPr="009D04DF" w:rsidRDefault="00E705C2" w:rsidP="006911BC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4</w:t>
            </w:r>
          </w:p>
        </w:tc>
        <w:tc>
          <w:tcPr>
            <w:tcW w:w="1558" w:type="dxa"/>
            <w:vAlign w:val="center"/>
          </w:tcPr>
          <w:p w14:paraId="15BE5542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</w:t>
            </w:r>
          </w:p>
          <w:p w14:paraId="15BE5543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ОР.2</w:t>
            </w:r>
          </w:p>
        </w:tc>
      </w:tr>
      <w:tr w:rsidR="00645DAC" w:rsidRPr="009D04DF" w14:paraId="15BE5550" w14:textId="77777777">
        <w:trPr>
          <w:trHeight w:val="567"/>
        </w:trPr>
        <w:tc>
          <w:tcPr>
            <w:tcW w:w="1276" w:type="dxa"/>
            <w:vAlign w:val="center"/>
          </w:tcPr>
          <w:p w14:paraId="15BE5545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К.М.09.ДВ. 01.03</w:t>
            </w:r>
          </w:p>
        </w:tc>
        <w:tc>
          <w:tcPr>
            <w:tcW w:w="3043" w:type="dxa"/>
            <w:vAlign w:val="center"/>
          </w:tcPr>
          <w:p w14:paraId="15BE5546" w14:textId="77777777" w:rsidR="006911BC" w:rsidRPr="009D04DF" w:rsidRDefault="006911BC" w:rsidP="006911BC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Прикладные методы оптимизации</w:t>
            </w:r>
          </w:p>
        </w:tc>
        <w:tc>
          <w:tcPr>
            <w:tcW w:w="814" w:type="dxa"/>
            <w:vAlign w:val="center"/>
          </w:tcPr>
          <w:p w14:paraId="15BE5547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108</w:t>
            </w:r>
          </w:p>
        </w:tc>
        <w:tc>
          <w:tcPr>
            <w:tcW w:w="1532" w:type="dxa"/>
            <w:vAlign w:val="center"/>
          </w:tcPr>
          <w:p w14:paraId="15BE5548" w14:textId="7FC3E549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  <w:tc>
          <w:tcPr>
            <w:tcW w:w="1418" w:type="dxa"/>
            <w:vAlign w:val="center"/>
          </w:tcPr>
          <w:p w14:paraId="15BE5549" w14:textId="4C1B4ACC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33" w:type="dxa"/>
            <w:vAlign w:val="center"/>
          </w:tcPr>
          <w:p w14:paraId="15BE554A" w14:textId="0BF8F1A6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68</w:t>
            </w:r>
          </w:p>
        </w:tc>
        <w:tc>
          <w:tcPr>
            <w:tcW w:w="1277" w:type="dxa"/>
            <w:vAlign w:val="center"/>
          </w:tcPr>
          <w:p w14:paraId="15BE554B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15BE554C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3</w:t>
            </w:r>
          </w:p>
        </w:tc>
        <w:tc>
          <w:tcPr>
            <w:tcW w:w="1275" w:type="dxa"/>
            <w:vAlign w:val="center"/>
          </w:tcPr>
          <w:p w14:paraId="15BE554D" w14:textId="151EDD1A" w:rsidR="006911BC" w:rsidRPr="009D04DF" w:rsidRDefault="00E705C2" w:rsidP="006911BC">
            <w:pPr>
              <w:tabs>
                <w:tab w:val="left" w:pos="814"/>
              </w:tabs>
              <w:jc w:val="center"/>
              <w:rPr>
                <w:caps/>
                <w:color w:val="000000" w:themeColor="text1"/>
              </w:rPr>
            </w:pPr>
            <w:r w:rsidRPr="009D04DF">
              <w:rPr>
                <w:caps/>
                <w:color w:val="000000" w:themeColor="text1"/>
              </w:rPr>
              <w:t>4</w:t>
            </w:r>
          </w:p>
        </w:tc>
        <w:tc>
          <w:tcPr>
            <w:tcW w:w="1558" w:type="dxa"/>
            <w:vAlign w:val="center"/>
          </w:tcPr>
          <w:p w14:paraId="15BE554E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</w:t>
            </w:r>
          </w:p>
          <w:p w14:paraId="15BE554F" w14:textId="77777777" w:rsidR="006911BC" w:rsidRPr="009D04DF" w:rsidRDefault="006911BC" w:rsidP="006911BC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ОР.2</w:t>
            </w:r>
          </w:p>
        </w:tc>
      </w:tr>
    </w:tbl>
    <w:p w14:paraId="15BE5551" w14:textId="77777777" w:rsidR="00943DC7" w:rsidRPr="009D04DF" w:rsidRDefault="00943DC7" w:rsidP="00FF6A29">
      <w:pPr>
        <w:suppressAutoHyphens/>
        <w:jc w:val="both"/>
        <w:rPr>
          <w:color w:val="000000" w:themeColor="text1"/>
        </w:rPr>
        <w:sectPr w:rsidR="00943DC7" w:rsidRPr="009D04DF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15BE5552" w14:textId="77777777" w:rsidR="00943DC7" w:rsidRPr="009D04DF" w:rsidRDefault="00943DC7" w:rsidP="004B5E3E">
      <w:pPr>
        <w:pStyle w:val="1"/>
        <w:numPr>
          <w:ilvl w:val="0"/>
          <w:numId w:val="3"/>
        </w:numPr>
        <w:jc w:val="center"/>
        <w:rPr>
          <w:b/>
          <w:bCs/>
          <w:color w:val="000000" w:themeColor="text1"/>
          <w:sz w:val="24"/>
          <w:szCs w:val="24"/>
        </w:rPr>
      </w:pPr>
      <w:bookmarkStart w:id="13" w:name="_Toc12198219"/>
      <w:r w:rsidRPr="009D04DF">
        <w:rPr>
          <w:b/>
          <w:bCs/>
          <w:caps/>
          <w:color w:val="000000" w:themeColor="text1"/>
          <w:sz w:val="24"/>
          <w:szCs w:val="24"/>
        </w:rPr>
        <w:lastRenderedPageBreak/>
        <w:t>Методические указания для обучающихся</w:t>
      </w:r>
      <w:bookmarkEnd w:id="13"/>
    </w:p>
    <w:p w14:paraId="15BE5553" w14:textId="77777777" w:rsidR="00943DC7" w:rsidRPr="009D04DF" w:rsidRDefault="00943DC7" w:rsidP="00FF6A29">
      <w:pPr>
        <w:pStyle w:val="23"/>
        <w:spacing w:after="0" w:line="240" w:lineRule="auto"/>
        <w:ind w:left="0"/>
        <w:jc w:val="center"/>
        <w:rPr>
          <w:b/>
          <w:bCs/>
          <w:caps/>
          <w:color w:val="000000" w:themeColor="text1"/>
        </w:rPr>
      </w:pPr>
      <w:r w:rsidRPr="009D04DF">
        <w:rPr>
          <w:b/>
          <w:bCs/>
          <w:caps/>
          <w:color w:val="000000" w:themeColor="text1"/>
        </w:rPr>
        <w:t>по освоению Модуля</w:t>
      </w:r>
    </w:p>
    <w:p w14:paraId="15BE5554" w14:textId="77777777" w:rsidR="00943DC7" w:rsidRPr="009D04DF" w:rsidRDefault="00943DC7" w:rsidP="00FF6A29">
      <w:pPr>
        <w:pStyle w:val="23"/>
        <w:spacing w:after="0" w:line="240" w:lineRule="auto"/>
        <w:ind w:left="0"/>
        <w:jc w:val="center"/>
        <w:rPr>
          <w:caps/>
          <w:color w:val="000000" w:themeColor="text1"/>
        </w:rPr>
      </w:pPr>
    </w:p>
    <w:p w14:paraId="15BE5555" w14:textId="77777777" w:rsidR="00943DC7" w:rsidRPr="009D04DF" w:rsidRDefault="00943DC7" w:rsidP="00FF6A29">
      <w:pPr>
        <w:pStyle w:val="a8"/>
        <w:widowControl w:val="0"/>
        <w:numPr>
          <w:ilvl w:val="0"/>
          <w:numId w:val="2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  <w:t>Для эффективной организации самостоятельной работы необходимо зарегистрироваться в системе электронного обучения НГПУ https://edu.mininuniver.ru.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14:paraId="15BE5556" w14:textId="77777777" w:rsidR="00943DC7" w:rsidRPr="009D04DF" w:rsidRDefault="00943DC7" w:rsidP="00FF6A29">
      <w:pPr>
        <w:pStyle w:val="a8"/>
        <w:widowControl w:val="0"/>
        <w:numPr>
          <w:ilvl w:val="0"/>
          <w:numId w:val="2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 для подготовки к занятиям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14:paraId="15BE5557" w14:textId="77777777" w:rsidR="00943DC7" w:rsidRPr="009D04DF" w:rsidRDefault="00943DC7" w:rsidP="00FF6A29">
      <w:pPr>
        <w:pStyle w:val="a8"/>
        <w:widowControl w:val="0"/>
        <w:numPr>
          <w:ilvl w:val="0"/>
          <w:numId w:val="2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15BE5558" w14:textId="77777777" w:rsidR="00943DC7" w:rsidRPr="009D04DF" w:rsidRDefault="00943DC7" w:rsidP="00FF6A29">
      <w:pPr>
        <w:pStyle w:val="a8"/>
        <w:widowControl w:val="0"/>
        <w:numPr>
          <w:ilvl w:val="0"/>
          <w:numId w:val="2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  <w:t>При подготовке к лабораторномузанятию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15BE5559" w14:textId="77777777" w:rsidR="00943DC7" w:rsidRPr="009D04DF" w:rsidRDefault="00943DC7" w:rsidP="00FF6A29">
      <w:pPr>
        <w:pStyle w:val="a8"/>
        <w:widowControl w:val="0"/>
        <w:numPr>
          <w:ilvl w:val="0"/>
          <w:numId w:val="2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индивидуальных заданий и др.</w:t>
      </w:r>
    </w:p>
    <w:p w14:paraId="15BE555A" w14:textId="77777777" w:rsidR="00943DC7" w:rsidRPr="009D04DF" w:rsidRDefault="00943DC7" w:rsidP="00FF6A29">
      <w:pPr>
        <w:pStyle w:val="a8"/>
        <w:widowControl w:val="0"/>
        <w:numPr>
          <w:ilvl w:val="0"/>
          <w:numId w:val="2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15BE555B" w14:textId="77777777" w:rsidR="00943DC7" w:rsidRPr="009D04DF" w:rsidRDefault="00943DC7" w:rsidP="00FF6A29">
      <w:pPr>
        <w:pStyle w:val="a8"/>
        <w:widowControl w:val="0"/>
        <w:numPr>
          <w:ilvl w:val="0"/>
          <w:numId w:val="2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Промежуточный контроль по дисциплине «Основы теории систем и системного анализа» и дисциплинам по выбору («Математическое и имитационное моделирование», «Моделирование систем» и «Прикладные методы оптимизации») – экзамен, по дисциплинам «Системы поддержки принятия решений» и «Исследование операций и методы оптимизации» – зачет, и «Экзамены по модулю «Методология теории систем» – экзамен. Вопросы к зачету и экзаменам приведены в ЭУМК.</w:t>
      </w:r>
    </w:p>
    <w:p w14:paraId="15BE555C" w14:textId="77777777" w:rsidR="00943DC7" w:rsidRPr="009D04DF" w:rsidRDefault="00943DC7" w:rsidP="00FF6A29">
      <w:pPr>
        <w:pStyle w:val="a8"/>
        <w:widowControl w:val="0"/>
        <w:numPr>
          <w:ilvl w:val="0"/>
          <w:numId w:val="2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9D04DF">
        <w:rPr>
          <w:rFonts w:ascii="Times New Roman" w:hAnsi="Times New Roman" w:cs="Times New Roman"/>
          <w:color w:val="000000" w:themeColor="text1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15BE555D" w14:textId="77777777" w:rsidR="00943DC7" w:rsidRPr="009D04DF" w:rsidRDefault="00943DC7" w:rsidP="00FF6A29">
      <w:pPr>
        <w:pStyle w:val="a8"/>
        <w:widowControl w:val="0"/>
        <w:numPr>
          <w:ilvl w:val="0"/>
          <w:numId w:val="2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 каждой дисциплине в ЭУМК приведен рейтинг-план дисциплины. </w:t>
      </w:r>
    </w:p>
    <w:p w14:paraId="15BE555E" w14:textId="77777777" w:rsidR="00943DC7" w:rsidRPr="009D04DF" w:rsidRDefault="00943DC7" w:rsidP="00FF6A29">
      <w:pPr>
        <w:shd w:val="clear" w:color="auto" w:fill="FFFFFF"/>
        <w:tabs>
          <w:tab w:val="left" w:pos="814"/>
        </w:tabs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На странице сайта Минского университета «Рейтинговая система оценки качества подготовки студентов» http://www.mininuniver.ru/scientific/education/ozenkakachest представлены нормативные документы: «Положение о рейтинговой системе оценки качества подготовки студентов», «Памятка студенту по рейтинговой системе оценки качества подготовки студентов». </w:t>
      </w:r>
    </w:p>
    <w:p w14:paraId="15BE555F" w14:textId="77777777" w:rsidR="00943DC7" w:rsidRPr="009D04DF" w:rsidRDefault="00943DC7" w:rsidP="00FF6A29">
      <w:pPr>
        <w:shd w:val="clear" w:color="auto" w:fill="FFFFFF"/>
        <w:tabs>
          <w:tab w:val="left" w:pos="814"/>
        </w:tabs>
        <w:jc w:val="both"/>
        <w:rPr>
          <w:color w:val="000000" w:themeColor="text1"/>
        </w:rPr>
        <w:sectPr w:rsidR="00943DC7" w:rsidRPr="009D04DF" w:rsidSect="00DA4953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15BE5560" w14:textId="77777777" w:rsidR="00943DC7" w:rsidRPr="009D04DF" w:rsidRDefault="00943DC7" w:rsidP="004B5E3E">
      <w:pPr>
        <w:pStyle w:val="1"/>
        <w:numPr>
          <w:ilvl w:val="0"/>
          <w:numId w:val="3"/>
        </w:numPr>
        <w:jc w:val="center"/>
        <w:rPr>
          <w:b/>
          <w:bCs/>
          <w:color w:val="000000" w:themeColor="text1"/>
          <w:sz w:val="24"/>
          <w:szCs w:val="24"/>
        </w:rPr>
      </w:pPr>
      <w:bookmarkStart w:id="14" w:name="_Toc12198220"/>
      <w:r w:rsidRPr="009D04DF">
        <w:rPr>
          <w:b/>
          <w:bCs/>
          <w:color w:val="000000" w:themeColor="text1"/>
          <w:sz w:val="24"/>
          <w:szCs w:val="24"/>
        </w:rPr>
        <w:lastRenderedPageBreak/>
        <w:t>ПРОГРАММЫ ДИСЦИПЛИН МОДУЛЯ</w:t>
      </w:r>
      <w:bookmarkEnd w:id="14"/>
      <w:r w:rsidRPr="009D04DF">
        <w:rPr>
          <w:b/>
          <w:bCs/>
          <w:color w:val="000000" w:themeColor="text1"/>
          <w:sz w:val="24"/>
          <w:szCs w:val="24"/>
        </w:rPr>
        <w:t xml:space="preserve"> </w:t>
      </w:r>
    </w:p>
    <w:p w14:paraId="15BE5561" w14:textId="77777777" w:rsidR="00943DC7" w:rsidRPr="009D04DF" w:rsidRDefault="00943DC7" w:rsidP="00212408">
      <w:pPr>
        <w:pStyle w:val="1"/>
        <w:ind w:left="426" w:hanging="284"/>
        <w:jc w:val="center"/>
        <w:rPr>
          <w:b/>
          <w:bCs/>
          <w:color w:val="000000" w:themeColor="text1"/>
          <w:sz w:val="24"/>
          <w:szCs w:val="24"/>
        </w:rPr>
      </w:pPr>
      <w:bookmarkStart w:id="15" w:name="_Toc12198221"/>
      <w:r w:rsidRPr="009D04DF">
        <w:rPr>
          <w:b/>
          <w:bCs/>
          <w:color w:val="000000" w:themeColor="text1"/>
          <w:sz w:val="24"/>
          <w:szCs w:val="24"/>
        </w:rPr>
        <w:t xml:space="preserve">5.1. ПРОГРАММА ДИСЦИПЛИНЫ </w:t>
      </w:r>
      <w:r w:rsidRPr="009D04DF">
        <w:rPr>
          <w:b/>
          <w:bCs/>
          <w:color w:val="000000" w:themeColor="text1"/>
          <w:sz w:val="24"/>
          <w:szCs w:val="24"/>
        </w:rPr>
        <w:br/>
        <w:t>«Основы теории систем и системного анализа»</w:t>
      </w:r>
      <w:bookmarkEnd w:id="15"/>
    </w:p>
    <w:p w14:paraId="15BE5562" w14:textId="77777777" w:rsidR="00943DC7" w:rsidRPr="009D04DF" w:rsidRDefault="00943DC7" w:rsidP="00FF6A29">
      <w:pPr>
        <w:jc w:val="center"/>
        <w:textAlignment w:val="baseline"/>
        <w:rPr>
          <w:color w:val="000000" w:themeColor="text1"/>
        </w:rPr>
      </w:pPr>
    </w:p>
    <w:p w14:paraId="15BE5563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1. Пояснительная записка</w:t>
      </w:r>
    </w:p>
    <w:p w14:paraId="15BE5564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Дисциплина «Основы теории систем и системного анализа» относится к дисциплинам базовой части образовательного модуля «Методология теории систем», где студенты получают возможность подготовки к выполнению таких трудовых действий «специалиста по информационным системам» как разработка моделей управления и их согласования в процессе применения систем поддержки принятия решений.</w:t>
      </w:r>
    </w:p>
    <w:p w14:paraId="15BE5565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566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2. Место в структуре модуля</w:t>
      </w:r>
    </w:p>
    <w:p w14:paraId="15BE5567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Данная дисциплина относится к дисциплинам базовой части образовательного модуля «Методология теории систем». Для изучения данной дисциплины необходимы знания по дисциплинам модуля К.М.06 «Математические и физические основы информатики».</w:t>
      </w:r>
    </w:p>
    <w:p w14:paraId="15BE5568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Итоговый контроль проводится в форме экзамена.</w:t>
      </w:r>
    </w:p>
    <w:p w14:paraId="15BE5569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Количество контактных часов – 50 ак. час; самостоятельная работа студента – 94 ак. час.</w:t>
      </w:r>
    </w:p>
    <w:p w14:paraId="15BE556A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56B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3. Цели и задачи</w:t>
      </w:r>
    </w:p>
    <w:p w14:paraId="15BE556C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Цель дисциплины – сформирование целостного представления у студентов о месте и роли теории систем и системного анализа в процессе исследования и разработки современных сложных систем, моделирующих проблемную ситуацию в той или иной области</w:t>
      </w:r>
    </w:p>
    <w:p w14:paraId="15BE556D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Задачи дисциплины:</w:t>
      </w:r>
    </w:p>
    <w:p w14:paraId="15BE556E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- углубленное понимание студентами закономерностей и принципов проведения научного исследования;</w:t>
      </w:r>
    </w:p>
    <w:p w14:paraId="15BE556F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- получение студентами практических знаний и навыков определения актуальности выбранной темы, ее разработанности, объекта и предмета, цели и задач исследования, выдвижения рабочих гипотез, выбора методов сбора информации, а также методов анализа данных и представления результатов исследования;</w:t>
      </w:r>
    </w:p>
    <w:p w14:paraId="15BE5570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- формирование знаний, навыков и умений студентов, необходимых для их будущей профессиональной и научной деятельности и дальнейшего самообразования.</w:t>
      </w:r>
    </w:p>
    <w:p w14:paraId="15BE5571" w14:textId="77777777" w:rsidR="00943DC7" w:rsidRPr="009D04DF" w:rsidRDefault="00943DC7" w:rsidP="00FF6A29">
      <w:pPr>
        <w:autoSpaceDE w:val="0"/>
        <w:autoSpaceDN w:val="0"/>
        <w:adjustRightInd w:val="0"/>
        <w:ind w:firstLine="142"/>
        <w:jc w:val="both"/>
        <w:rPr>
          <w:color w:val="000000" w:themeColor="text1"/>
        </w:rPr>
      </w:pPr>
    </w:p>
    <w:p w14:paraId="15BE5572" w14:textId="77777777" w:rsidR="00943DC7" w:rsidRPr="009D04DF" w:rsidRDefault="00943DC7" w:rsidP="0008629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  <w:lang w:val="en-US"/>
        </w:rPr>
        <w:t xml:space="preserve">4. </w:t>
      </w:r>
      <w:r w:rsidRPr="009D04DF">
        <w:rPr>
          <w:b/>
          <w:bCs/>
          <w:color w:val="000000" w:themeColor="text1"/>
        </w:rPr>
        <w:t>Образовательные результаты</w:t>
      </w:r>
    </w:p>
    <w:p w14:paraId="15BE5573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tbl>
      <w:tblPr>
        <w:tblW w:w="9742" w:type="dxa"/>
        <w:tblInd w:w="-106" w:type="dxa"/>
        <w:tblLayout w:type="fixed"/>
        <w:tblLook w:val="0000" w:firstRow="0" w:lastRow="0" w:firstColumn="0" w:lastColumn="0" w:noHBand="0" w:noVBand="0"/>
      </w:tblPr>
      <w:tblGrid>
        <w:gridCol w:w="962"/>
        <w:gridCol w:w="2015"/>
        <w:gridCol w:w="1521"/>
        <w:gridCol w:w="2268"/>
        <w:gridCol w:w="1417"/>
        <w:gridCol w:w="1559"/>
      </w:tblGrid>
      <w:tr w:rsidR="00645DAC" w:rsidRPr="009D04DF" w14:paraId="15BE557A" w14:textId="77777777" w:rsidTr="00C228AC">
        <w:trPr>
          <w:trHeight w:val="385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ОР модуля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52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Средства оценивания ОР</w:t>
            </w:r>
          </w:p>
        </w:tc>
      </w:tr>
      <w:tr w:rsidR="00645DAC" w:rsidRPr="009D04DF" w14:paraId="15BE5581" w14:textId="77777777" w:rsidTr="00C228AC">
        <w:trPr>
          <w:trHeight w:val="331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B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11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C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52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E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7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5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8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645DAC" w:rsidRPr="009D04DF" w14:paraId="15BE558E" w14:textId="77777777" w:rsidTr="00C228AC">
        <w:trPr>
          <w:trHeight w:val="331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82" w14:textId="2D4ECFB0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ОР. </w:t>
            </w:r>
            <w:r w:rsidR="0091035B" w:rsidRPr="009D04DF">
              <w:rPr>
                <w:color w:val="000000" w:themeColor="text1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83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управления и оптимизации бизнес-процессов, их согласования</w:t>
            </w:r>
          </w:p>
        </w:tc>
        <w:tc>
          <w:tcPr>
            <w:tcW w:w="152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84" w14:textId="7BCDB465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ОР. </w:t>
            </w:r>
            <w:r w:rsidR="0091035B"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</w:rPr>
              <w:t>.</w:t>
            </w:r>
            <w:r w:rsidR="00163F06"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85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бизнес-процессов, их согласования в процессе применения систем поддержки принятия решений</w:t>
            </w:r>
          </w:p>
        </w:tc>
        <w:tc>
          <w:tcPr>
            <w:tcW w:w="141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86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ОПК-2</w:t>
            </w:r>
          </w:p>
          <w:p w14:paraId="15BE5587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  <w:p w14:paraId="15BE5588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ПК-7</w:t>
            </w:r>
          </w:p>
          <w:p w14:paraId="15BE558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  <w:p w14:paraId="15BE558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ПК-23</w:t>
            </w:r>
          </w:p>
          <w:p w14:paraId="15BE558B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5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73446179" w14:textId="77777777" w:rsidR="004E7956" w:rsidRPr="009D04DF" w:rsidRDefault="004E7956" w:rsidP="004E7956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Тесты в ЭОС</w:t>
            </w:r>
          </w:p>
          <w:p w14:paraId="215C4F0D" w14:textId="620421BA" w:rsidR="004E7956" w:rsidRPr="009D04DF" w:rsidRDefault="004E7956" w:rsidP="004E7956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контрольных работ</w:t>
            </w:r>
          </w:p>
          <w:p w14:paraId="538ECBFD" w14:textId="5FE48E42" w:rsidR="00EC38C4" w:rsidRPr="009D04DF" w:rsidRDefault="00EC38C4" w:rsidP="004E7956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Критерии оценки выполнения лабораторных работ</w:t>
            </w:r>
          </w:p>
          <w:p w14:paraId="6D51755E" w14:textId="77777777" w:rsidR="004E7956" w:rsidRPr="009D04DF" w:rsidRDefault="004E7956" w:rsidP="004E7956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тестирования</w:t>
            </w:r>
          </w:p>
          <w:p w14:paraId="15BE558D" w14:textId="3F433D71" w:rsidR="00943DC7" w:rsidRPr="009D04DF" w:rsidRDefault="004E7956" w:rsidP="00CF15A3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lastRenderedPageBreak/>
              <w:t>Оце</w:t>
            </w:r>
            <w:r w:rsidR="00CF15A3" w:rsidRPr="009D04DF">
              <w:rPr>
                <w:color w:val="000000" w:themeColor="text1"/>
              </w:rPr>
              <w:t>нка расчетно-графической работы</w:t>
            </w:r>
          </w:p>
        </w:tc>
      </w:tr>
    </w:tbl>
    <w:p w14:paraId="15BE558F" w14:textId="77777777" w:rsidR="00943DC7" w:rsidRPr="009D04DF" w:rsidRDefault="00943DC7" w:rsidP="00CF15A3">
      <w:pPr>
        <w:autoSpaceDE w:val="0"/>
        <w:autoSpaceDN w:val="0"/>
        <w:adjustRightInd w:val="0"/>
        <w:spacing w:before="240"/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  <w:lang w:val="en-US"/>
        </w:rPr>
        <w:lastRenderedPageBreak/>
        <w:t xml:space="preserve">5. </w:t>
      </w:r>
      <w:r w:rsidRPr="009D04DF">
        <w:rPr>
          <w:b/>
          <w:bCs/>
          <w:color w:val="000000" w:themeColor="text1"/>
        </w:rPr>
        <w:t>Содержание дисциплины</w:t>
      </w:r>
    </w:p>
    <w:p w14:paraId="15BE5590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  <w:lang w:val="en-US"/>
        </w:rPr>
        <w:t xml:space="preserve">5.1. </w:t>
      </w:r>
      <w:r w:rsidRPr="009D04DF">
        <w:rPr>
          <w:i/>
          <w:iCs/>
          <w:color w:val="000000" w:themeColor="text1"/>
        </w:rPr>
        <w:t>Тематический план</w:t>
      </w:r>
    </w:p>
    <w:tbl>
      <w:tblPr>
        <w:tblW w:w="0" w:type="auto"/>
        <w:tblInd w:w="-106" w:type="dxa"/>
        <w:tblLayout w:type="fixed"/>
        <w:tblLook w:val="0000" w:firstRow="0" w:lastRow="0" w:firstColumn="0" w:lastColumn="0" w:noHBand="0" w:noVBand="0"/>
      </w:tblPr>
      <w:tblGrid>
        <w:gridCol w:w="3948"/>
        <w:gridCol w:w="1103"/>
        <w:gridCol w:w="1104"/>
        <w:gridCol w:w="1103"/>
        <w:gridCol w:w="1104"/>
        <w:gridCol w:w="1104"/>
      </w:tblGrid>
      <w:tr w:rsidR="00D25A31" w:rsidRPr="009D04DF" w14:paraId="15BE5595" w14:textId="77777777">
        <w:trPr>
          <w:trHeight w:val="203"/>
        </w:trPr>
        <w:tc>
          <w:tcPr>
            <w:tcW w:w="394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59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Наименование темы</w:t>
            </w:r>
          </w:p>
        </w:tc>
        <w:tc>
          <w:tcPr>
            <w:tcW w:w="3310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9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Контактная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59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Самостоятельная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9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Всего часов по дисциплине</w:t>
            </w:r>
          </w:p>
        </w:tc>
      </w:tr>
      <w:tr w:rsidR="00D25A31" w:rsidRPr="009D04DF" w14:paraId="15BE559B" w14:textId="77777777">
        <w:trPr>
          <w:trHeight w:val="533"/>
        </w:trPr>
        <w:tc>
          <w:tcPr>
            <w:tcW w:w="394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596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2207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9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Аудиторная работа</w:t>
            </w:r>
          </w:p>
        </w:tc>
        <w:tc>
          <w:tcPr>
            <w:tcW w:w="1103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98" w14:textId="77777777" w:rsidR="00943DC7" w:rsidRPr="009D04DF" w:rsidRDefault="00943DC7" w:rsidP="00FF6A29">
            <w:pPr>
              <w:tabs>
                <w:tab w:val="left" w:pos="814"/>
              </w:tabs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Контакт-ная СР (в т.ч.в ЭИОС)</w:t>
            </w:r>
          </w:p>
        </w:tc>
        <w:tc>
          <w:tcPr>
            <w:tcW w:w="1104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59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9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</w:tr>
      <w:tr w:rsidR="00D25A31" w:rsidRPr="009D04DF" w14:paraId="15BE55A2" w14:textId="77777777">
        <w:trPr>
          <w:trHeight w:val="1"/>
        </w:trPr>
        <w:tc>
          <w:tcPr>
            <w:tcW w:w="394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59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9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Лекции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9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Лаб.</w:t>
            </w:r>
          </w:p>
        </w:tc>
        <w:tc>
          <w:tcPr>
            <w:tcW w:w="110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59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5A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5A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</w:tr>
      <w:tr w:rsidR="00D25A31" w:rsidRPr="009D04DF" w14:paraId="15BE55A9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3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1. Основные понятия теории систем. Системы и закономерности их развития.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D25A31" w:rsidRPr="009D04DF" w14:paraId="15BE55B0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A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1.1.  Основные понятия теории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7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A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11</w:t>
            </w:r>
          </w:p>
        </w:tc>
      </w:tr>
      <w:tr w:rsidR="00D25A31" w:rsidRPr="009D04DF" w14:paraId="15BE55B7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1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1.2. Классификация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7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11</w:t>
            </w:r>
          </w:p>
        </w:tc>
      </w:tr>
      <w:tr w:rsidR="00D25A31" w:rsidRPr="009D04DF" w14:paraId="15BE55BE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8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2. Структуры и классификация систем. Основные этапы системного анализа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D25A31" w:rsidRPr="009D04DF" w14:paraId="15BE55C5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BF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2.1.  Структуры и классификация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D25A31" w:rsidRPr="009D04DF" w14:paraId="15BE55CC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6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2.2. Системный анализ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16</w:t>
            </w:r>
          </w:p>
        </w:tc>
      </w:tr>
      <w:tr w:rsidR="00D25A31" w:rsidRPr="009D04DF" w14:paraId="15BE55D3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D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Тема 2.3. Кибернетический подход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C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16</w:t>
            </w:r>
          </w:p>
        </w:tc>
      </w:tr>
      <w:tr w:rsidR="00D25A31" w:rsidRPr="009D04DF" w14:paraId="15BE55DA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4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3. Композиция системы. Последовательная декомпозиция объекта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D25A31" w:rsidRPr="009D04DF" w14:paraId="15BE55E1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B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Тема. 3.1. Методы структуризации (декомпозиции)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D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D25A31" w:rsidRPr="009D04DF" w14:paraId="15BE55E8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2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4. Модели и моделирование систем, уровни и методы моделирования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D25A31" w:rsidRPr="009D04DF" w14:paraId="15BE55EF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9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Тема. 3.1. Моделирование бизнес-процессов средствами BPwin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E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16</w:t>
            </w:r>
          </w:p>
        </w:tc>
      </w:tr>
      <w:tr w:rsidR="00D25A31" w:rsidRPr="009D04DF" w14:paraId="15BE55F6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0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3.2. Агрегатное описание информационных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16</w:t>
            </w:r>
          </w:p>
        </w:tc>
      </w:tr>
      <w:tr w:rsidR="00D25A31" w:rsidRPr="009D04DF" w14:paraId="15BE55FD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7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5. Модели информационных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D25A31" w:rsidRPr="009D04DF" w14:paraId="15BE5604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E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Тема. 3.1. Моделирование в условиях определённости и в условиях неопределённости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5F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D25A31" w:rsidRPr="009D04DF" w14:paraId="15BE560B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5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6. Применение теории систем и системного анализа при разработке ИС.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D25A31" w:rsidRPr="009D04DF" w14:paraId="15BE5612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C" w14:textId="77777777" w:rsidR="00943DC7" w:rsidRPr="009D04DF" w:rsidRDefault="00943DC7" w:rsidP="002D79D8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Тема. 3.1. Функциональная и процессная модели ИС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0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1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1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16</w:t>
            </w:r>
          </w:p>
        </w:tc>
      </w:tr>
      <w:tr w:rsidR="00D25A31" w:rsidRPr="009D04DF" w14:paraId="15BE5619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1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</w:rPr>
              <w:t>Итого: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1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  <w:lang w:val="en-US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1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</w:rPr>
              <w:t>3</w:t>
            </w:r>
            <w:r w:rsidRPr="009D04DF">
              <w:rPr>
                <w:b/>
                <w:bCs/>
                <w:color w:val="000000" w:themeColor="text1"/>
                <w:lang w:val="en-US"/>
              </w:rPr>
              <w:t>0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1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  <w:lang w:val="en-US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1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94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1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144</w:t>
            </w:r>
          </w:p>
        </w:tc>
      </w:tr>
    </w:tbl>
    <w:p w14:paraId="15BE561A" w14:textId="77777777" w:rsidR="00943DC7" w:rsidRPr="009D04DF" w:rsidRDefault="00943DC7" w:rsidP="000A59CA">
      <w:pPr>
        <w:autoSpaceDE w:val="0"/>
        <w:autoSpaceDN w:val="0"/>
        <w:adjustRightInd w:val="0"/>
        <w:jc w:val="both"/>
        <w:rPr>
          <w:i/>
          <w:iCs/>
          <w:color w:val="000000" w:themeColor="text1"/>
          <w:lang w:val="en-US"/>
        </w:rPr>
      </w:pPr>
    </w:p>
    <w:p w14:paraId="15BE561B" w14:textId="77777777" w:rsidR="00943DC7" w:rsidRPr="009D04DF" w:rsidRDefault="00943DC7" w:rsidP="000A59CA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  <w:lang w:val="en-US"/>
        </w:rPr>
        <w:t xml:space="preserve">5.2. </w:t>
      </w:r>
      <w:r w:rsidRPr="009D04DF">
        <w:rPr>
          <w:i/>
          <w:iCs/>
          <w:color w:val="000000" w:themeColor="text1"/>
        </w:rPr>
        <w:t>Методы обучения</w:t>
      </w:r>
    </w:p>
    <w:p w14:paraId="15BE561C" w14:textId="77777777" w:rsidR="00943DC7" w:rsidRPr="009D04DF" w:rsidRDefault="00943DC7" w:rsidP="000A59CA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</w:p>
    <w:p w14:paraId="15BE561D" w14:textId="77777777" w:rsidR="00943DC7" w:rsidRPr="009D04DF" w:rsidRDefault="00943DC7" w:rsidP="000A59CA">
      <w:pPr>
        <w:tabs>
          <w:tab w:val="left" w:pos="160"/>
          <w:tab w:val="left" w:pos="415"/>
        </w:tabs>
        <w:ind w:firstLine="709"/>
        <w:rPr>
          <w:color w:val="000000" w:themeColor="text1"/>
        </w:rPr>
      </w:pPr>
      <w:r w:rsidRPr="009D04DF">
        <w:rPr>
          <w:color w:val="000000" w:themeColor="text1"/>
        </w:rPr>
        <w:t>Метод проблемного обучения</w:t>
      </w:r>
    </w:p>
    <w:p w14:paraId="15BE561E" w14:textId="68B10FC7" w:rsidR="00943DC7" w:rsidRPr="009D04DF" w:rsidRDefault="00943DC7" w:rsidP="000A59CA">
      <w:pPr>
        <w:tabs>
          <w:tab w:val="left" w:pos="160"/>
          <w:tab w:val="left" w:pos="415"/>
        </w:tabs>
        <w:ind w:firstLine="709"/>
        <w:rPr>
          <w:color w:val="000000" w:themeColor="text1"/>
        </w:rPr>
      </w:pPr>
      <w:r w:rsidRPr="009D04DF">
        <w:rPr>
          <w:color w:val="000000" w:themeColor="text1"/>
        </w:rPr>
        <w:t>Лабораторный практикум</w:t>
      </w:r>
    </w:p>
    <w:p w14:paraId="15BE561F" w14:textId="01FE30CD" w:rsidR="00943DC7" w:rsidRPr="009D04DF" w:rsidRDefault="00EC38C4" w:rsidP="002E6B69">
      <w:pPr>
        <w:tabs>
          <w:tab w:val="left" w:pos="160"/>
          <w:tab w:val="left" w:pos="415"/>
        </w:tabs>
        <w:ind w:firstLine="709"/>
        <w:rPr>
          <w:color w:val="000000" w:themeColor="text1"/>
        </w:rPr>
      </w:pPr>
      <w:r w:rsidRPr="009D04DF">
        <w:rPr>
          <w:color w:val="000000" w:themeColor="text1"/>
        </w:rPr>
        <w:t>Тестирование</w:t>
      </w:r>
    </w:p>
    <w:p w14:paraId="15BE5620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</w:p>
    <w:p w14:paraId="15BE5621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6. Технологическая карта дисциплины</w:t>
      </w:r>
    </w:p>
    <w:p w14:paraId="15BE5622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6.1. Рейтинг-план</w:t>
      </w:r>
    </w:p>
    <w:p w14:paraId="15BE5623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</w:p>
    <w:tbl>
      <w:tblPr>
        <w:tblW w:w="5017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697"/>
        <w:gridCol w:w="1246"/>
        <w:gridCol w:w="1938"/>
        <w:gridCol w:w="1521"/>
        <w:gridCol w:w="1520"/>
        <w:gridCol w:w="1109"/>
        <w:gridCol w:w="835"/>
        <w:gridCol w:w="798"/>
      </w:tblGrid>
      <w:tr w:rsidR="00C228AC" w:rsidRPr="009D04DF" w14:paraId="15BE562D" w14:textId="77777777">
        <w:trPr>
          <w:trHeight w:val="600"/>
        </w:trPr>
        <w:tc>
          <w:tcPr>
            <w:tcW w:w="71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5BE562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№ п/п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62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62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Виды учебной деятельности</w:t>
            </w:r>
          </w:p>
          <w:p w14:paraId="15BE562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62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Средства оценивания</w:t>
            </w:r>
          </w:p>
        </w:tc>
        <w:tc>
          <w:tcPr>
            <w:tcW w:w="15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62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 за конкретное задание</w:t>
            </w:r>
          </w:p>
          <w:p w14:paraId="15BE562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62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5BE562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Баллы</w:t>
            </w:r>
          </w:p>
        </w:tc>
      </w:tr>
      <w:tr w:rsidR="00C228AC" w:rsidRPr="009D04DF" w14:paraId="15BE5636" w14:textId="77777777">
        <w:trPr>
          <w:trHeight w:val="300"/>
        </w:trPr>
        <w:tc>
          <w:tcPr>
            <w:tcW w:w="71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2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2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2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3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3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5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3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33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63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63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Максимальный</w:t>
            </w:r>
          </w:p>
        </w:tc>
      </w:tr>
      <w:tr w:rsidR="00C228AC" w:rsidRPr="009D04DF" w14:paraId="15BE5639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3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7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38" w14:textId="6BF913BE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1.</w:t>
            </w:r>
            <w:r w:rsidR="00B10533" w:rsidRPr="009D04DF">
              <w:rPr>
                <w:b/>
                <w:bCs/>
                <w:color w:val="000000" w:themeColor="text1"/>
              </w:rPr>
              <w:t xml:space="preserve"> </w:t>
            </w:r>
            <w:r w:rsidRPr="009D04DF">
              <w:rPr>
                <w:b/>
                <w:bCs/>
                <w:color w:val="000000" w:themeColor="text1"/>
              </w:rPr>
              <w:t>Классификация</w:t>
            </w:r>
            <w:r w:rsidR="00303F0C" w:rsidRPr="009D04DF">
              <w:rPr>
                <w:b/>
                <w:bCs/>
                <w:color w:val="000000" w:themeColor="text1"/>
              </w:rPr>
              <w:t xml:space="preserve"> </w:t>
            </w:r>
            <w:r w:rsidRPr="009D04DF">
              <w:rPr>
                <w:b/>
                <w:bCs/>
                <w:color w:val="000000" w:themeColor="text1"/>
              </w:rPr>
              <w:t>систем поддержки принятия решений</w:t>
            </w:r>
          </w:p>
        </w:tc>
      </w:tr>
      <w:tr w:rsidR="00C228AC" w:rsidRPr="009D04DF" w14:paraId="15BE5643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3A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3C" w14:textId="227CC2C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1.1.1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3D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3E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3F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40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41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42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64D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44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46" w14:textId="34ADC4BC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1.1.1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47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1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48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49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4A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4B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4C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650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4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7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4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2. Экспертные системы</w:t>
            </w:r>
          </w:p>
        </w:tc>
      </w:tr>
      <w:tr w:rsidR="00C228AC" w:rsidRPr="009D04DF" w14:paraId="15BE565A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51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53" w14:textId="3CCB00A5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1.1.1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54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55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56" w14:textId="77777777" w:rsidR="00575522" w:rsidRPr="009D04DF" w:rsidRDefault="00575522" w:rsidP="00575522">
            <w:pPr>
              <w:pStyle w:val="a8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1-2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57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58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59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665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5B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5D" w14:textId="61522F6B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1.1.1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5E" w14:textId="77777777" w:rsidR="00575522" w:rsidRPr="009D04DF" w:rsidRDefault="00575522" w:rsidP="0057552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Выполнение </w:t>
            </w:r>
          </w:p>
          <w:p w14:paraId="15BE565F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учебного исследовательского задания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60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учебного исследовательского задания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61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6-</w:t>
            </w: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62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63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64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  <w:r w:rsidRPr="009D04DF">
              <w:rPr>
                <w:color w:val="000000" w:themeColor="text1"/>
              </w:rPr>
              <w:t>0</w:t>
            </w:r>
          </w:p>
        </w:tc>
      </w:tr>
      <w:tr w:rsidR="00C228AC" w:rsidRPr="009D04DF" w14:paraId="15BE566F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66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68" w14:textId="28F203A6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1.1.1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69" w14:textId="77777777" w:rsidR="00575522" w:rsidRPr="009D04DF" w:rsidRDefault="00575522" w:rsidP="0057552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2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6A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2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6B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6C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6D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6E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672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7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7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7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3. Базы знаний</w:t>
            </w:r>
          </w:p>
        </w:tc>
      </w:tr>
      <w:tr w:rsidR="00C228AC" w:rsidRPr="009D04DF" w14:paraId="15BE567C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73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75" w14:textId="4B283982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1.1.1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76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77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78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79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7A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7B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686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7D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7F" w14:textId="72D75B10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1.1.1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80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3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81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3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82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83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84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85" w14:textId="77777777" w:rsidR="00575522" w:rsidRPr="009D04DF" w:rsidRDefault="00575522" w:rsidP="0057552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68F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8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8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8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8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Зачет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8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8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8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8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</w:tr>
      <w:tr w:rsidR="00C228AC" w:rsidRPr="009D04DF" w14:paraId="15BE5698" w14:textId="77777777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9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9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9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Итого: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9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69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69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9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69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100</w:t>
            </w:r>
          </w:p>
        </w:tc>
      </w:tr>
    </w:tbl>
    <w:p w14:paraId="15BE5699" w14:textId="77777777" w:rsidR="00943DC7" w:rsidRPr="009D04DF" w:rsidRDefault="00943DC7" w:rsidP="00FF6A29">
      <w:pPr>
        <w:autoSpaceDE w:val="0"/>
        <w:autoSpaceDN w:val="0"/>
        <w:adjustRightInd w:val="0"/>
        <w:jc w:val="both"/>
        <w:rPr>
          <w:b/>
          <w:bCs/>
          <w:color w:val="000000" w:themeColor="text1"/>
        </w:rPr>
      </w:pPr>
    </w:p>
    <w:p w14:paraId="15BE569A" w14:textId="77777777" w:rsidR="00943DC7" w:rsidRPr="009D04DF" w:rsidRDefault="00943DC7" w:rsidP="002D79D8">
      <w:pPr>
        <w:tabs>
          <w:tab w:val="left" w:pos="993"/>
        </w:tabs>
        <w:spacing w:after="240"/>
        <w:ind w:firstLine="709"/>
        <w:rPr>
          <w:i/>
          <w:iCs/>
          <w:color w:val="000000" w:themeColor="text1"/>
        </w:rPr>
      </w:pPr>
      <w:r w:rsidRPr="009D04DF">
        <w:rPr>
          <w:b/>
          <w:bCs/>
          <w:color w:val="000000" w:themeColor="text1"/>
        </w:rPr>
        <w:t>7. Учебно-методическое и информационное обеспечение</w:t>
      </w:r>
    </w:p>
    <w:p w14:paraId="15BE569B" w14:textId="5DE1F6C4" w:rsidR="00943DC7" w:rsidRPr="009D04DF" w:rsidRDefault="00943DC7" w:rsidP="00253896">
      <w:pPr>
        <w:tabs>
          <w:tab w:val="left" w:pos="993"/>
          <w:tab w:val="left" w:pos="2051"/>
          <w:tab w:val="left" w:pos="2967"/>
          <w:tab w:val="left" w:pos="3883"/>
          <w:tab w:val="left" w:pos="4799"/>
          <w:tab w:val="left" w:pos="5715"/>
          <w:tab w:val="left" w:pos="6631"/>
          <w:tab w:val="left" w:pos="7547"/>
          <w:tab w:val="left" w:pos="8463"/>
          <w:tab w:val="left" w:pos="9379"/>
          <w:tab w:val="left" w:pos="10295"/>
          <w:tab w:val="left" w:pos="11211"/>
          <w:tab w:val="left" w:pos="12127"/>
          <w:tab w:val="left" w:pos="13043"/>
          <w:tab w:val="left" w:pos="13959"/>
          <w:tab w:val="left" w:pos="14875"/>
          <w:tab w:val="left" w:pos="15791"/>
        </w:tabs>
        <w:autoSpaceDE w:val="0"/>
        <w:autoSpaceDN w:val="0"/>
        <w:adjustRightInd w:val="0"/>
        <w:ind w:firstLine="426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7.1 Основная литература</w:t>
      </w:r>
    </w:p>
    <w:p w14:paraId="1CFE1176" w14:textId="22B2A4D3" w:rsidR="00A14AB8" w:rsidRPr="009D04DF" w:rsidRDefault="00642CF9" w:rsidP="00253896">
      <w:pPr>
        <w:numPr>
          <w:ilvl w:val="0"/>
          <w:numId w:val="31"/>
        </w:numPr>
        <w:ind w:left="426"/>
        <w:jc w:val="both"/>
        <w:rPr>
          <w:color w:val="000000" w:themeColor="text1"/>
        </w:rPr>
      </w:pPr>
      <w:r w:rsidRPr="009D04DF">
        <w:rPr>
          <w:color w:val="000000" w:themeColor="text1"/>
        </w:rPr>
        <w:t>Вдовин, В.М. Теория систем и системный анализ : учебник / В.М. Вдовин, Л.Е. Суркова, В.А. Валентинов. - 3-е изд. - Москва : Издательско-торговая корпорация «Дашков и К°», 2016. - 644 с. : ил. - (Учебные издания для бакалавров). - Библиогр. в кн. - ISBN 978-5-394-02139-8 ; То же [Электронный ресурс]. - URL:</w:t>
      </w:r>
      <w:r w:rsidRPr="009D04DF">
        <w:rPr>
          <w:rStyle w:val="apple-converted-space"/>
          <w:color w:val="000000" w:themeColor="text1"/>
        </w:rPr>
        <w:t> </w:t>
      </w:r>
      <w:hyperlink r:id="rId12" w:history="1">
        <w:r w:rsidRPr="009D04DF">
          <w:rPr>
            <w:rStyle w:val="ae"/>
            <w:color w:val="000000" w:themeColor="text1"/>
          </w:rPr>
          <w:t>http://biblioclub.ru/index.php?page=book&amp;id=453515</w:t>
        </w:r>
      </w:hyperlink>
    </w:p>
    <w:p w14:paraId="15BE569D" w14:textId="6E39083D" w:rsidR="00943DC7" w:rsidRPr="009D04DF" w:rsidRDefault="00943DC7" w:rsidP="00253896">
      <w:pPr>
        <w:numPr>
          <w:ilvl w:val="0"/>
          <w:numId w:val="31"/>
        </w:numPr>
        <w:ind w:left="426"/>
        <w:jc w:val="both"/>
        <w:rPr>
          <w:color w:val="000000" w:themeColor="text1"/>
        </w:rPr>
      </w:pPr>
      <w:r w:rsidRPr="009D04DF">
        <w:rPr>
          <w:color w:val="000000" w:themeColor="text1"/>
        </w:rPr>
        <w:lastRenderedPageBreak/>
        <w:t>Поначугин А.В. Корпоративные информационные системы в управлении предприятием: Учебное пособие. Нижний Новгород: Мининский ун-т, 2016. -  34 с.</w:t>
      </w:r>
    </w:p>
    <w:p w14:paraId="72ACD0B4" w14:textId="1943903E" w:rsidR="00CF34A6" w:rsidRPr="009D04DF" w:rsidRDefault="00CF34A6" w:rsidP="00253896">
      <w:pPr>
        <w:numPr>
          <w:ilvl w:val="0"/>
          <w:numId w:val="31"/>
        </w:numPr>
        <w:spacing w:after="240"/>
        <w:ind w:left="426"/>
        <w:jc w:val="both"/>
        <w:rPr>
          <w:color w:val="000000" w:themeColor="text1"/>
        </w:rPr>
      </w:pPr>
      <w:r w:rsidRPr="009D04DF">
        <w:rPr>
          <w:color w:val="000000" w:themeColor="text1"/>
        </w:rPr>
        <w:t>Силич, М.П. Основы теории систем и системного анализа : учебное пособие / М.П. Силич, В.А. Силич ; Министерство образования и науки Российской Федерации, Томский Государственный Университет Систем Управления и Радиоэлектроники (ТУСУР). - Томск : ТУСУР, 2013. - 340 с. : ил. - Библиогр.: с. 333-337. - ISBN 978-5-86889-663-7 ; То же [Электронный ресурс]. - URL:</w:t>
      </w:r>
      <w:r w:rsidRPr="009D04DF">
        <w:rPr>
          <w:rStyle w:val="apple-converted-space"/>
          <w:color w:val="000000" w:themeColor="text1"/>
        </w:rPr>
        <w:t> </w:t>
      </w:r>
      <w:hyperlink r:id="rId13" w:history="1">
        <w:r w:rsidRPr="009D04DF">
          <w:rPr>
            <w:rStyle w:val="ae"/>
            <w:color w:val="000000" w:themeColor="text1"/>
          </w:rPr>
          <w:t>http://biblioclub.ru/index.php?page=book&amp;id=480615</w:t>
        </w:r>
      </w:hyperlink>
    </w:p>
    <w:p w14:paraId="15BE569F" w14:textId="6ACF6E04" w:rsidR="00943DC7" w:rsidRPr="009D04DF" w:rsidRDefault="00CF34A6" w:rsidP="00A14AB8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360"/>
        <w:jc w:val="both"/>
        <w:rPr>
          <w:color w:val="000000" w:themeColor="text1"/>
        </w:rPr>
      </w:pPr>
      <w:r w:rsidRPr="009D04DF">
        <w:rPr>
          <w:i/>
          <w:iCs/>
          <w:color w:val="000000" w:themeColor="text1"/>
        </w:rPr>
        <w:t xml:space="preserve"> </w:t>
      </w:r>
      <w:r w:rsidR="00943DC7" w:rsidRPr="009D04DF">
        <w:rPr>
          <w:i/>
          <w:iCs/>
          <w:color w:val="000000" w:themeColor="text1"/>
        </w:rPr>
        <w:t>7.2. Дополнительная литература</w:t>
      </w:r>
    </w:p>
    <w:p w14:paraId="1FA4057D" w14:textId="1FDB765A" w:rsidR="00A14AB8" w:rsidRPr="009D04DF" w:rsidRDefault="00A14AB8" w:rsidP="00253896">
      <w:pPr>
        <w:pStyle w:val="a8"/>
        <w:numPr>
          <w:ilvl w:val="0"/>
          <w:numId w:val="8"/>
        </w:numPr>
        <w:autoSpaceDE w:val="0"/>
        <w:autoSpaceDN w:val="0"/>
        <w:adjustRightInd w:val="0"/>
        <w:spacing w:after="0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Данелян, Т.Я. Теория систем и системный анализ. (ТСиСА) : учебно-методический комплекс / Т.Я. Данелян ; Международный консорциум «Электронный университет», Московский государственный университет экономики, статистики и информатики, Евразийский открытый институт. - Москва : Евразийский открытый институт, 2011. - 303 с. : ил., табл., схем. - ISBN 978-5-374-00324-6 ; То же [Электронный ресурс]. - URL: </w:t>
      </w:r>
      <w:hyperlink r:id="rId14" w:history="1">
        <w:r w:rsidRPr="009D04DF">
          <w:rPr>
            <w:rStyle w:val="ae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http://biblioclub.ru/index.php?page=book&amp;id=90744</w:t>
        </w:r>
      </w:hyperlink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22352F5F" w14:textId="6420C31F" w:rsidR="00A14AB8" w:rsidRPr="009D04DF" w:rsidRDefault="00A14AB8" w:rsidP="00253896">
      <w:pPr>
        <w:pStyle w:val="a8"/>
        <w:numPr>
          <w:ilvl w:val="0"/>
          <w:numId w:val="8"/>
        </w:numPr>
        <w:autoSpaceDE w:val="0"/>
        <w:autoSpaceDN w:val="0"/>
        <w:adjustRightInd w:val="0"/>
        <w:spacing w:after="0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Калужский, М.Л. Общая теория систем : учебное пособие / М.Л. Калужский. - Москва : Директ-Медиа, 2013. - 177 с. - ISBN 978-5-4458-2855-6 ; То же [Электронный ресурс]. - URL: </w:t>
      </w:r>
      <w:hyperlink r:id="rId15" w:history="1">
        <w:r w:rsidRPr="009D04DF">
          <w:rPr>
            <w:rStyle w:val="ae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http://biblioclub.ru/index.php?page=book&amp;id=143854</w:t>
        </w:r>
      </w:hyperlink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="00300959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6109EAD" w14:textId="57B04A2E" w:rsidR="00A14AB8" w:rsidRPr="009D04DF" w:rsidRDefault="00A14AB8" w:rsidP="00253896">
      <w:pPr>
        <w:pStyle w:val="a8"/>
        <w:numPr>
          <w:ilvl w:val="0"/>
          <w:numId w:val="8"/>
        </w:numPr>
        <w:autoSpaceDE w:val="0"/>
        <w:autoSpaceDN w:val="0"/>
        <w:adjustRightInd w:val="0"/>
        <w:spacing w:after="0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Салмина, Н.Ю. Теория игр : учебное пособие / Н.Ю. Салмина ; Министерство образования и науки Российской Федерации, Томский Государственный Университет Систем Управления и Радиоэлектроники (ТУСУР). - Томск : ТУСУР, 2015. - 107 с. : схем. - Библиогр.: с. 104. ; То же [Электронный ресурс]. - URL: http://biblioclub.ru/index.php?page=book&amp;id=480902 </w:t>
      </w:r>
      <w:r w:rsidR="00300959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7BDE0E10" w14:textId="6C15A966" w:rsidR="00A14AB8" w:rsidRPr="009D04DF" w:rsidRDefault="00A14AB8" w:rsidP="00253896">
      <w:pPr>
        <w:pStyle w:val="a8"/>
        <w:numPr>
          <w:ilvl w:val="0"/>
          <w:numId w:val="8"/>
        </w:numPr>
        <w:autoSpaceDE w:val="0"/>
        <w:autoSpaceDN w:val="0"/>
        <w:adjustRightInd w:val="0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Крюков, С.В. Системный анализ: теория и практика : учебное пособие / С.В. Крюков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«Южный федеральный университет", Экономический факультет. - Ростов-на-Дону : Издательство Южного федерального университета, 2011. - 228 с. - ISBN 978-5-9275-0851-8.</w:t>
      </w:r>
    </w:p>
    <w:p w14:paraId="15BE56A4" w14:textId="67D1EF81" w:rsidR="00943DC7" w:rsidRPr="009D04DF" w:rsidRDefault="00943DC7" w:rsidP="00253896">
      <w:pPr>
        <w:tabs>
          <w:tab w:val="left" w:pos="993"/>
        </w:tabs>
        <w:autoSpaceDE w:val="0"/>
        <w:autoSpaceDN w:val="0"/>
        <w:adjustRightInd w:val="0"/>
        <w:ind w:firstLine="426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7.3. Перечень учебно-методического обеспечения для самостоятельной работы обучающихся по дисциплине</w:t>
      </w:r>
    </w:p>
    <w:p w14:paraId="15BE56A5" w14:textId="7F2CA582" w:rsidR="00943DC7" w:rsidRPr="009D04DF" w:rsidRDefault="00943DC7" w:rsidP="00253896">
      <w:pPr>
        <w:pStyle w:val="a8"/>
        <w:numPr>
          <w:ilvl w:val="0"/>
          <w:numId w:val="32"/>
        </w:numPr>
        <w:autoSpaceDE w:val="0"/>
        <w:autoSpaceDN w:val="0"/>
        <w:adjustRightInd w:val="0"/>
        <w:spacing w:after="0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Казачек Н.Е. Стандартизация разработки ПО: Методическое пособие НГПУ, 2017</w:t>
      </w:r>
      <w:r w:rsidR="00A14AB8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5BE56A6" w14:textId="77777777" w:rsidR="00943DC7" w:rsidRPr="009D04DF" w:rsidRDefault="00943DC7" w:rsidP="00253896">
      <w:pPr>
        <w:pStyle w:val="a8"/>
        <w:numPr>
          <w:ilvl w:val="0"/>
          <w:numId w:val="32"/>
        </w:numPr>
        <w:autoSpaceDE w:val="0"/>
        <w:autoSpaceDN w:val="0"/>
        <w:adjustRightInd w:val="0"/>
        <w:spacing w:after="0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Бахтиярова Л.Н. Интеллектуальные информационные системы. Методические указания по изучению дисциплины для студентов. – Н.Новгород: НГПУ, 2010. 65 с.</w:t>
      </w:r>
    </w:p>
    <w:p w14:paraId="15BE56A7" w14:textId="77777777" w:rsidR="00943DC7" w:rsidRPr="009D04DF" w:rsidRDefault="00943DC7" w:rsidP="00253896">
      <w:pPr>
        <w:pStyle w:val="a8"/>
        <w:numPr>
          <w:ilvl w:val="0"/>
          <w:numId w:val="32"/>
        </w:numPr>
        <w:autoSpaceDE w:val="0"/>
        <w:autoSpaceDN w:val="0"/>
        <w:adjustRightInd w:val="0"/>
        <w:spacing w:after="0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Поначугин А.В. Проектирование корпоративных информационных систем. Методические указания к курсовому проекту по дисциплине «Корпоративные информационные системы» – Н.Новгород: НГПУ, 2010. – 20 с.</w:t>
      </w:r>
    </w:p>
    <w:p w14:paraId="381A533F" w14:textId="176B3D6E" w:rsidR="00253896" w:rsidRPr="009D04DF" w:rsidRDefault="00253896" w:rsidP="00253896">
      <w:pPr>
        <w:numPr>
          <w:ilvl w:val="0"/>
          <w:numId w:val="32"/>
        </w:numPr>
        <w:spacing w:after="240"/>
        <w:ind w:left="426"/>
        <w:rPr>
          <w:i/>
          <w:iCs/>
          <w:color w:val="000000" w:themeColor="text1"/>
        </w:rPr>
      </w:pPr>
      <w:r w:rsidRPr="009D04DF">
        <w:rPr>
          <w:color w:val="000000" w:themeColor="text1"/>
        </w:rPr>
        <w:t>Системный анализ в информационных технологиях / Ю.Ю. Громов, О.Г. Иванова, М.А. Ивановский и др.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2012. - 176 с. : ил. - Библиогр. в кн. ; То же [Электронный ресурс]. - URL: </w:t>
      </w:r>
      <w:hyperlink r:id="rId16" w:history="1">
        <w:r w:rsidRPr="009D04DF">
          <w:rPr>
            <w:rStyle w:val="ae"/>
            <w:color w:val="000000" w:themeColor="text1"/>
            <w:u w:val="none"/>
          </w:rPr>
          <w:t>http://biblioclub.ru/index.php?page=book&amp;id=277797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  <w:r w:rsidRPr="009D04DF">
        <w:rPr>
          <w:i/>
          <w:iCs/>
          <w:color w:val="000000" w:themeColor="text1"/>
        </w:rPr>
        <w:t xml:space="preserve"> </w:t>
      </w:r>
    </w:p>
    <w:p w14:paraId="15BE56A9" w14:textId="0908F7E2" w:rsidR="00943DC7" w:rsidRPr="009D04DF" w:rsidRDefault="00943DC7" w:rsidP="00534846">
      <w:pPr>
        <w:ind w:firstLine="709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7.4. Перечень ресурсов информационно-телекоммуникационной сети «Интернет»</w:t>
      </w:r>
    </w:p>
    <w:p w14:paraId="15BE56AA" w14:textId="7282E1E8" w:rsidR="00943DC7" w:rsidRPr="009D04DF" w:rsidRDefault="00943DC7" w:rsidP="004B5E3E">
      <w:pPr>
        <w:pStyle w:val="a8"/>
        <w:numPr>
          <w:ilvl w:val="0"/>
          <w:numId w:val="10"/>
        </w:numPr>
        <w:autoSpaceDE w:val="0"/>
        <w:autoSpaceDN w:val="0"/>
        <w:adjustRightInd w:val="0"/>
        <w:ind w:left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Горлушкина Н.Н. Системный анализ и моделирование информационных процессов и систем: Учебное пособие. СПб, 2016. - 120 с</w:t>
      </w:r>
      <w:r w:rsidR="00933B13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URL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: </w:t>
      </w:r>
      <w:hyperlink r:id="rId17" w:history="1">
        <w:r w:rsidRPr="009D04DF">
          <w:rPr>
            <w:rStyle w:val="ae"/>
            <w:color w:val="000000" w:themeColor="text1"/>
            <w:lang w:val="en-US"/>
          </w:rPr>
          <w:t>https</w:t>
        </w:r>
        <w:r w:rsidRPr="009D04DF">
          <w:rPr>
            <w:rStyle w:val="ae"/>
            <w:color w:val="000000" w:themeColor="text1"/>
          </w:rPr>
          <w:t>://</w:t>
        </w:r>
        <w:r w:rsidRPr="009D04DF">
          <w:rPr>
            <w:rStyle w:val="ae"/>
            <w:color w:val="000000" w:themeColor="text1"/>
            <w:lang w:val="en-US"/>
          </w:rPr>
          <w:t>books</w:t>
        </w:r>
        <w:r w:rsidRPr="009D04DF">
          <w:rPr>
            <w:rStyle w:val="ae"/>
            <w:color w:val="000000" w:themeColor="text1"/>
          </w:rPr>
          <w:t>.</w:t>
        </w:r>
        <w:r w:rsidRPr="009D04DF">
          <w:rPr>
            <w:rStyle w:val="ae"/>
            <w:color w:val="000000" w:themeColor="text1"/>
            <w:lang w:val="en-US"/>
          </w:rPr>
          <w:t>ifmo</w:t>
        </w:r>
        <w:r w:rsidRPr="009D04DF">
          <w:rPr>
            <w:rStyle w:val="ae"/>
            <w:color w:val="000000" w:themeColor="text1"/>
          </w:rPr>
          <w:t>.</w:t>
        </w:r>
        <w:r w:rsidRPr="009D04DF">
          <w:rPr>
            <w:rStyle w:val="ae"/>
            <w:color w:val="000000" w:themeColor="text1"/>
            <w:lang w:val="en-US"/>
          </w:rPr>
          <w:t>ru</w:t>
        </w:r>
        <w:r w:rsidRPr="009D04DF">
          <w:rPr>
            <w:rStyle w:val="ae"/>
            <w:color w:val="000000" w:themeColor="text1"/>
          </w:rPr>
          <w:t>/</w:t>
        </w:r>
        <w:r w:rsidRPr="009D04DF">
          <w:rPr>
            <w:rStyle w:val="ae"/>
            <w:color w:val="000000" w:themeColor="text1"/>
            <w:lang w:val="en-US"/>
          </w:rPr>
          <w:t>file</w:t>
        </w:r>
        <w:r w:rsidRPr="009D04DF">
          <w:rPr>
            <w:rStyle w:val="ae"/>
            <w:color w:val="000000" w:themeColor="text1"/>
          </w:rPr>
          <w:t>/</w:t>
        </w:r>
        <w:r w:rsidRPr="009D04DF">
          <w:rPr>
            <w:rStyle w:val="ae"/>
            <w:color w:val="000000" w:themeColor="text1"/>
            <w:lang w:val="en-US"/>
          </w:rPr>
          <w:t>pdf</w:t>
        </w:r>
        <w:r w:rsidRPr="009D04DF">
          <w:rPr>
            <w:rStyle w:val="ae"/>
            <w:color w:val="000000" w:themeColor="text1"/>
          </w:rPr>
          <w:t>/2140.</w:t>
        </w:r>
        <w:r w:rsidRPr="009D04DF">
          <w:rPr>
            <w:rStyle w:val="ae"/>
            <w:color w:val="000000" w:themeColor="text1"/>
            <w:lang w:val="en-US"/>
          </w:rPr>
          <w:t>pdf</w:t>
        </w:r>
      </w:hyperlink>
    </w:p>
    <w:p w14:paraId="15BE56AB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8. Фонды оценочных средств</w:t>
      </w:r>
    </w:p>
    <w:p w14:paraId="15BE56AC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  <w:spacing w:val="-4"/>
        </w:rPr>
      </w:pPr>
      <w:r w:rsidRPr="009D04DF">
        <w:rPr>
          <w:color w:val="000000" w:themeColor="text1"/>
          <w:spacing w:val="-4"/>
        </w:rPr>
        <w:t>Фонд оценочных средств представлен в Приложении 1.</w:t>
      </w:r>
    </w:p>
    <w:p w14:paraId="15BE56AD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  <w:spacing w:val="-4"/>
        </w:rPr>
      </w:pPr>
    </w:p>
    <w:p w14:paraId="15BE56AE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9. Материально-техническое обеспечение образовательного процесса по дисциплине</w:t>
      </w:r>
    </w:p>
    <w:p w14:paraId="15BE56AF" w14:textId="77777777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9.1. Описание материально-технической базы</w:t>
      </w:r>
    </w:p>
    <w:p w14:paraId="15BE56B0" w14:textId="77777777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Реализация дисциплины требует наличия компьютерного кабинета с современной, постоянно обновляемой технической базой, обеспечивающей каждого студента отдельным рабочим местом – комплектом базовых устройств персонального компьютера. Наличие локальной сети, выхода в Интернет.  </w:t>
      </w:r>
    </w:p>
    <w:p w14:paraId="15BE56B1" w14:textId="77777777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AF7A658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Перечень информационно-справочных систем:</w:t>
      </w:r>
    </w:p>
    <w:p w14:paraId="09B58751" w14:textId="2D95D129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18" w:history="1">
        <w:r w:rsidR="005175CF" w:rsidRPr="009D04DF">
          <w:rPr>
            <w:rStyle w:val="ae"/>
            <w:color w:val="000000" w:themeColor="text1"/>
          </w:rPr>
          <w:t>www.intuit.ru</w:t>
        </w:r>
      </w:hyperlink>
      <w:r w:rsidR="005175CF" w:rsidRPr="009D04DF">
        <w:rPr>
          <w:color w:val="000000" w:themeColor="text1"/>
        </w:rPr>
        <w:t> </w:t>
      </w:r>
      <w:r w:rsidR="005175CF" w:rsidRPr="009D04DF">
        <w:rPr>
          <w:color w:val="000000" w:themeColor="text1"/>
        </w:rPr>
        <w:tab/>
      </w:r>
      <w:r w:rsidR="005175CF" w:rsidRPr="009D04DF">
        <w:rPr>
          <w:color w:val="000000" w:themeColor="text1"/>
        </w:rPr>
        <w:tab/>
        <w:t>Официальный сайт Национального открытого университета</w:t>
      </w:r>
    </w:p>
    <w:p w14:paraId="1414DFF5" w14:textId="1CC301D0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www.elibrary.ru</w:t>
      </w:r>
      <w:r w:rsidRPr="009D04DF">
        <w:rPr>
          <w:color w:val="000000" w:themeColor="text1"/>
        </w:rPr>
        <w:tab/>
        <w:t>Научная электронная библиотека;</w:t>
      </w:r>
    </w:p>
    <w:p w14:paraId="7FE06FF3" w14:textId="5FA4BB06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www.ebiblioteka.ru</w:t>
      </w:r>
      <w:r w:rsidRPr="009D04DF">
        <w:rPr>
          <w:color w:val="000000" w:themeColor="text1"/>
        </w:rPr>
        <w:tab/>
        <w:t>Универсальные базы данных изданий;</w:t>
      </w:r>
    </w:p>
    <w:p w14:paraId="6033B516" w14:textId="06F91323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19" w:history="1">
        <w:r w:rsidR="005175CF" w:rsidRPr="009D04DF">
          <w:rPr>
            <w:rStyle w:val="ae"/>
            <w:color w:val="000000" w:themeColor="text1"/>
          </w:rPr>
          <w:t>window.edu.ru</w:t>
        </w:r>
      </w:hyperlink>
      <w:r w:rsidR="005175CF" w:rsidRPr="009D04DF">
        <w:rPr>
          <w:color w:val="000000" w:themeColor="text1"/>
        </w:rPr>
        <w:tab/>
        <w:t>Единое окно доступа к образовательным ресурсам.</w:t>
      </w:r>
    </w:p>
    <w:p w14:paraId="15BE56B7" w14:textId="77777777" w:rsidR="00943DC7" w:rsidRPr="009D04DF" w:rsidRDefault="00943DC7" w:rsidP="00AB0EDF">
      <w:pPr>
        <w:autoSpaceDE w:val="0"/>
        <w:autoSpaceDN w:val="0"/>
        <w:adjustRightInd w:val="0"/>
        <w:ind w:firstLine="709"/>
        <w:rPr>
          <w:color w:val="000000" w:themeColor="text1"/>
          <w:lang w:val="en-US"/>
        </w:rPr>
      </w:pPr>
      <w:r w:rsidRPr="009D04DF">
        <w:rPr>
          <w:color w:val="000000" w:themeColor="text1"/>
        </w:rPr>
        <w:t>Перечень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программного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обеспечения</w:t>
      </w:r>
      <w:r w:rsidRPr="009D04DF">
        <w:rPr>
          <w:color w:val="000000" w:themeColor="text1"/>
          <w:lang w:val="en-US"/>
        </w:rPr>
        <w:t>:</w:t>
      </w:r>
    </w:p>
    <w:p w14:paraId="15BE56B8" w14:textId="77777777" w:rsidR="00943DC7" w:rsidRPr="009D04DF" w:rsidRDefault="00943DC7" w:rsidP="00AB0EDF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color w:val="000000" w:themeColor="text1"/>
          <w:lang w:val="en-US"/>
        </w:rPr>
      </w:pPr>
      <w:r w:rsidRPr="009D04DF">
        <w:rPr>
          <w:color w:val="000000" w:themeColor="text1"/>
          <w:lang w:val="en-US"/>
        </w:rPr>
        <w:t>Office Professional Plus 2013, ErWIN Data modeler r8, MS Project 2010, Google Chrome, Mozilla FireFox.</w:t>
      </w:r>
    </w:p>
    <w:p w14:paraId="15BE56B9" w14:textId="77777777" w:rsidR="00943DC7" w:rsidRPr="009D04DF" w:rsidRDefault="00943DC7" w:rsidP="00FF6A29">
      <w:pPr>
        <w:rPr>
          <w:b/>
          <w:bCs/>
          <w:color w:val="000000" w:themeColor="text1"/>
          <w:lang w:val="en-US"/>
        </w:rPr>
      </w:pPr>
    </w:p>
    <w:p w14:paraId="15BE56BA" w14:textId="77777777" w:rsidR="00943DC7" w:rsidRPr="009D04DF" w:rsidRDefault="00943DC7" w:rsidP="00212408">
      <w:pPr>
        <w:pStyle w:val="1"/>
        <w:ind w:left="993"/>
        <w:jc w:val="center"/>
        <w:rPr>
          <w:b/>
          <w:bCs/>
          <w:color w:val="000000" w:themeColor="text1"/>
          <w:sz w:val="24"/>
          <w:szCs w:val="24"/>
        </w:rPr>
      </w:pPr>
      <w:bookmarkStart w:id="16" w:name="_Toc12198222"/>
      <w:r w:rsidRPr="009D04DF">
        <w:rPr>
          <w:b/>
          <w:bCs/>
          <w:color w:val="000000" w:themeColor="text1"/>
          <w:sz w:val="24"/>
          <w:szCs w:val="24"/>
        </w:rPr>
        <w:t>5.2. ПРОГРАММА ДИСЦИПЛИНЫ</w:t>
      </w:r>
      <w:r w:rsidRPr="009D04DF">
        <w:rPr>
          <w:b/>
          <w:bCs/>
          <w:color w:val="000000" w:themeColor="text1"/>
          <w:sz w:val="24"/>
          <w:szCs w:val="24"/>
        </w:rPr>
        <w:br/>
        <w:t>«Системы поддержки принятия решений»</w:t>
      </w:r>
      <w:bookmarkEnd w:id="16"/>
    </w:p>
    <w:p w14:paraId="15BE56BB" w14:textId="77777777" w:rsidR="00943DC7" w:rsidRPr="009D04DF" w:rsidRDefault="00943DC7" w:rsidP="00FF6A29">
      <w:pPr>
        <w:textAlignment w:val="baseline"/>
        <w:rPr>
          <w:color w:val="000000" w:themeColor="text1"/>
        </w:rPr>
      </w:pPr>
    </w:p>
    <w:p w14:paraId="15BE56BC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1. Пояснительная записка</w:t>
      </w:r>
    </w:p>
    <w:p w14:paraId="15BE56BD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Дисциплина «Системы поддержки принятия решений» относится к дисциплинам базовой части образовательного модуля К.М.09 «Методология теории систем», где студенты получают возможность подготовки к выполнению таких трудовых действий «специалиста по информационным системам» как разработка моделей бизнес-процессов и их согласования в процессе применения систем поддержки принятия решений.</w:t>
      </w:r>
    </w:p>
    <w:p w14:paraId="15BE56BE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6BF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2. Место в структуре модуля</w:t>
      </w:r>
    </w:p>
    <w:p w14:paraId="15BE56C0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Данная дисциплина относится к дисциплинам базовой части образовательного модуля К.М.09 «Методология теории систем». Для изучения данной дисциплины необходимы знания по дисциплинам модуля К.М.07 «Аппаратное обеспечение ЭВМ и систем» и дисциплина «Методы оптимальных решений» модуля К.М.06 «Математические и физические основы информатики».</w:t>
      </w:r>
    </w:p>
    <w:p w14:paraId="15BE56C1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Итоговый контроль проводится в форме зачета.</w:t>
      </w:r>
    </w:p>
    <w:p w14:paraId="15BE56C2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Количество контактных часов – 40ак. час; самостоятельная работа студента – 32ак. час.</w:t>
      </w:r>
    </w:p>
    <w:p w14:paraId="15BE56C3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6C4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3. Цели и задачи</w:t>
      </w:r>
    </w:p>
    <w:p w14:paraId="15BE56C5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Цель дисциплины – формирование у студента мышления, позволяющего овладеть навыки разработки моделей бизнес-процессов и их согласования с использованием систем поддержки принятия решений</w:t>
      </w:r>
    </w:p>
    <w:p w14:paraId="15BE56C6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Задачи дисциплины:</w:t>
      </w:r>
    </w:p>
    <w:p w14:paraId="15BE56C7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- обеспечить умения проводить системный анализ с использованием систем поддержки принятия решений</w:t>
      </w:r>
    </w:p>
    <w:p w14:paraId="15BE56C8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lastRenderedPageBreak/>
        <w:t>- создать условия для овладения основным принципам и методами разработки моделей бизнес-процессов с использованием систем поддержки принятия решений</w:t>
      </w:r>
    </w:p>
    <w:p w14:paraId="15BE56C9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- создать условия для овладения методологией ведения документооборота в организациях, использующих системы поддержки принятия решений</w:t>
      </w:r>
    </w:p>
    <w:p w14:paraId="15BE56CA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6CB" w14:textId="77777777" w:rsidR="00943DC7" w:rsidRPr="009D04DF" w:rsidRDefault="00943DC7" w:rsidP="00DA4D5B">
      <w:pPr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  <w:lang w:val="en-US"/>
        </w:rPr>
        <w:t xml:space="preserve">4. </w:t>
      </w:r>
      <w:r w:rsidRPr="009D04DF">
        <w:rPr>
          <w:b/>
          <w:bCs/>
          <w:color w:val="000000" w:themeColor="text1"/>
        </w:rPr>
        <w:t>Образовательные результаты</w:t>
      </w:r>
    </w:p>
    <w:tbl>
      <w:tblPr>
        <w:tblW w:w="10144" w:type="dxa"/>
        <w:tblInd w:w="2" w:type="dxa"/>
        <w:tblLayout w:type="fixed"/>
        <w:tblLook w:val="0000" w:firstRow="0" w:lastRow="0" w:firstColumn="0" w:lastColumn="0" w:noHBand="0" w:noVBand="0"/>
      </w:tblPr>
      <w:tblGrid>
        <w:gridCol w:w="962"/>
        <w:gridCol w:w="2015"/>
        <w:gridCol w:w="1700"/>
        <w:gridCol w:w="2268"/>
        <w:gridCol w:w="1416"/>
        <w:gridCol w:w="1783"/>
      </w:tblGrid>
      <w:tr w:rsidR="00C228AC" w:rsidRPr="009D04DF" w14:paraId="15BE56D2" w14:textId="77777777">
        <w:trPr>
          <w:trHeight w:val="385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C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ОР модуля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C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7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C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C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Образовательные результаты дисциплины</w:t>
            </w:r>
          </w:p>
        </w:tc>
        <w:tc>
          <w:tcPr>
            <w:tcW w:w="141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компетенций ОПОП</w:t>
            </w:r>
          </w:p>
        </w:tc>
        <w:tc>
          <w:tcPr>
            <w:tcW w:w="17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Средства оценивания ОР</w:t>
            </w:r>
          </w:p>
        </w:tc>
      </w:tr>
      <w:tr w:rsidR="00C228AC" w:rsidRPr="009D04DF" w14:paraId="15BE56D9" w14:textId="77777777">
        <w:trPr>
          <w:trHeight w:val="331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3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11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4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7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6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41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7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6E2" w14:textId="77777777">
        <w:trPr>
          <w:trHeight w:val="331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A" w14:textId="7C13828B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ОР. </w:t>
            </w:r>
            <w:r w:rsidR="00CB13ED" w:rsidRPr="009D04DF">
              <w:rPr>
                <w:color w:val="000000" w:themeColor="text1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B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управления и оптимизации бизнес-процессов, их согласования</w:t>
            </w:r>
          </w:p>
        </w:tc>
        <w:tc>
          <w:tcPr>
            <w:tcW w:w="17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C" w14:textId="3F69B3B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ОР. </w:t>
            </w:r>
            <w:r w:rsidR="00CB13ED"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</w:rPr>
              <w:t>.</w:t>
            </w:r>
            <w:r w:rsidR="00CB13ED" w:rsidRPr="009D04DF">
              <w:rPr>
                <w:color w:val="000000" w:themeColor="text1"/>
              </w:rPr>
              <w:t>2</w:t>
            </w:r>
            <w:r w:rsidRPr="009D04DF">
              <w:rPr>
                <w:color w:val="000000" w:themeColor="text1"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D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бизнес-процессов, их согласования в процессе применения систем поддержки принятия решений</w:t>
            </w:r>
          </w:p>
        </w:tc>
        <w:tc>
          <w:tcPr>
            <w:tcW w:w="141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D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ОПК-2</w:t>
            </w:r>
          </w:p>
          <w:p w14:paraId="15BE56D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ПК-23</w:t>
            </w:r>
          </w:p>
        </w:tc>
        <w:tc>
          <w:tcPr>
            <w:tcW w:w="17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E0" w14:textId="085A80E7" w:rsidR="00943DC7" w:rsidRPr="009D04DF" w:rsidRDefault="00AC43E8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Критерии оценки выполнения учебного исследовательского задания </w:t>
            </w:r>
            <w:r w:rsidR="00943DC7" w:rsidRPr="009D04DF">
              <w:rPr>
                <w:color w:val="000000" w:themeColor="text1"/>
              </w:rPr>
              <w:t>Тесты в ЭОС.</w:t>
            </w:r>
          </w:p>
          <w:p w14:paraId="15BE56E1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Критерии оценки выполнения лабораторных работ</w:t>
            </w:r>
          </w:p>
        </w:tc>
      </w:tr>
    </w:tbl>
    <w:p w14:paraId="15BE56E3" w14:textId="77777777" w:rsidR="00943DC7" w:rsidRPr="009D04DF" w:rsidRDefault="00943DC7" w:rsidP="00FF6A29">
      <w:pPr>
        <w:autoSpaceDE w:val="0"/>
        <w:autoSpaceDN w:val="0"/>
        <w:adjustRightInd w:val="0"/>
        <w:rPr>
          <w:color w:val="000000" w:themeColor="text1"/>
        </w:rPr>
      </w:pPr>
    </w:p>
    <w:p w14:paraId="15BE56E4" w14:textId="77777777" w:rsidR="00943DC7" w:rsidRPr="009D04DF" w:rsidRDefault="00943DC7" w:rsidP="00FF6A29">
      <w:pPr>
        <w:autoSpaceDE w:val="0"/>
        <w:autoSpaceDN w:val="0"/>
        <w:adjustRightInd w:val="0"/>
        <w:rPr>
          <w:color w:val="000000" w:themeColor="text1"/>
        </w:rPr>
      </w:pPr>
    </w:p>
    <w:p w14:paraId="15BE56E5" w14:textId="77777777" w:rsidR="00943DC7" w:rsidRPr="009D04DF" w:rsidRDefault="00943DC7" w:rsidP="00FF6A29">
      <w:pPr>
        <w:autoSpaceDE w:val="0"/>
        <w:autoSpaceDN w:val="0"/>
        <w:adjustRightInd w:val="0"/>
        <w:rPr>
          <w:color w:val="000000" w:themeColor="text1"/>
        </w:rPr>
      </w:pPr>
    </w:p>
    <w:p w14:paraId="15BE56E6" w14:textId="77777777" w:rsidR="00943DC7" w:rsidRPr="009D04DF" w:rsidRDefault="00943DC7" w:rsidP="00FF6A29">
      <w:pPr>
        <w:autoSpaceDE w:val="0"/>
        <w:autoSpaceDN w:val="0"/>
        <w:adjustRightInd w:val="0"/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  <w:lang w:val="en-US"/>
        </w:rPr>
        <w:t xml:space="preserve">5. </w:t>
      </w:r>
      <w:r w:rsidRPr="009D04DF">
        <w:rPr>
          <w:b/>
          <w:bCs/>
          <w:color w:val="000000" w:themeColor="text1"/>
        </w:rPr>
        <w:t>Содержание дисциплины</w:t>
      </w:r>
    </w:p>
    <w:p w14:paraId="15BE56E7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  <w:lang w:val="en-US"/>
        </w:rPr>
        <w:t xml:space="preserve">5.1. </w:t>
      </w:r>
      <w:r w:rsidRPr="009D04DF">
        <w:rPr>
          <w:i/>
          <w:iCs/>
          <w:color w:val="000000" w:themeColor="text1"/>
        </w:rPr>
        <w:t>Тематический план</w:t>
      </w:r>
    </w:p>
    <w:tbl>
      <w:tblPr>
        <w:tblW w:w="0" w:type="auto"/>
        <w:tblInd w:w="2" w:type="dxa"/>
        <w:tblLayout w:type="fixed"/>
        <w:tblLook w:val="0000" w:firstRow="0" w:lastRow="0" w:firstColumn="0" w:lastColumn="0" w:noHBand="0" w:noVBand="0"/>
      </w:tblPr>
      <w:tblGrid>
        <w:gridCol w:w="3948"/>
        <w:gridCol w:w="1103"/>
        <w:gridCol w:w="1104"/>
        <w:gridCol w:w="1103"/>
        <w:gridCol w:w="1104"/>
        <w:gridCol w:w="1104"/>
      </w:tblGrid>
      <w:tr w:rsidR="00C228AC" w:rsidRPr="009D04DF" w14:paraId="15BE56EC" w14:textId="77777777">
        <w:trPr>
          <w:trHeight w:val="203"/>
        </w:trPr>
        <w:tc>
          <w:tcPr>
            <w:tcW w:w="394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6E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Наименование темы</w:t>
            </w:r>
          </w:p>
        </w:tc>
        <w:tc>
          <w:tcPr>
            <w:tcW w:w="3310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E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Контактная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6E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Самостоятельная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E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Всего часов по дисциплине</w:t>
            </w:r>
          </w:p>
        </w:tc>
      </w:tr>
      <w:tr w:rsidR="00C228AC" w:rsidRPr="009D04DF" w14:paraId="15BE56F2" w14:textId="77777777">
        <w:trPr>
          <w:trHeight w:val="533"/>
        </w:trPr>
        <w:tc>
          <w:tcPr>
            <w:tcW w:w="394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6ED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2207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E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Аудиторная работа</w:t>
            </w:r>
          </w:p>
        </w:tc>
        <w:tc>
          <w:tcPr>
            <w:tcW w:w="1103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EF" w14:textId="77777777" w:rsidR="00943DC7" w:rsidRPr="009D04DF" w:rsidRDefault="00943DC7" w:rsidP="00FF6A29">
            <w:pPr>
              <w:tabs>
                <w:tab w:val="left" w:pos="814"/>
              </w:tabs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Контакт-ная СР (в т.ч.в ЭИОС)</w:t>
            </w:r>
          </w:p>
        </w:tc>
        <w:tc>
          <w:tcPr>
            <w:tcW w:w="1104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6F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F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</w:tr>
      <w:tr w:rsidR="00C228AC" w:rsidRPr="009D04DF" w14:paraId="15BE56F9" w14:textId="77777777">
        <w:trPr>
          <w:trHeight w:val="1"/>
        </w:trPr>
        <w:tc>
          <w:tcPr>
            <w:tcW w:w="394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6F3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F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Лекции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F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Лаб.</w:t>
            </w:r>
          </w:p>
        </w:tc>
        <w:tc>
          <w:tcPr>
            <w:tcW w:w="110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F6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6F7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6F8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</w:tr>
      <w:tr w:rsidR="00C228AC" w:rsidRPr="009D04DF" w14:paraId="15BE5700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FA" w14:textId="2D310770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1.</w:t>
            </w:r>
            <w:r w:rsidR="007012F5" w:rsidRPr="009D04DF">
              <w:rPr>
                <w:b/>
                <w:bCs/>
                <w:color w:val="000000" w:themeColor="text1"/>
              </w:rPr>
              <w:t xml:space="preserve"> </w:t>
            </w:r>
            <w:r w:rsidRPr="009D04DF">
              <w:rPr>
                <w:b/>
                <w:bCs/>
                <w:color w:val="000000" w:themeColor="text1"/>
              </w:rPr>
              <w:t>Классификациясистем поддержки принятия решений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F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F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F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6F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6F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707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1.1.  Оперативные систем поддержки принятия решений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70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9</w:t>
            </w:r>
          </w:p>
        </w:tc>
      </w:tr>
      <w:tr w:rsidR="00C228AC" w:rsidRPr="009D04DF" w14:paraId="15BE570E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1.2. Стратегические систем поддержки принятия решений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70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9</w:t>
            </w:r>
          </w:p>
        </w:tc>
      </w:tr>
      <w:tr w:rsidR="00C228AC" w:rsidRPr="009D04DF" w14:paraId="15BE5715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0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</w:rPr>
              <w:t>Раздел 2. Экспертные системы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71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</w:tr>
      <w:tr w:rsidR="00C228AC" w:rsidRPr="009D04DF" w14:paraId="15BE571C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Тема 2.1.  Классификация экспертных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71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13</w:t>
            </w:r>
          </w:p>
        </w:tc>
      </w:tr>
      <w:tr w:rsidR="00C228AC" w:rsidRPr="009D04DF" w14:paraId="15BE5723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Тема 2.2. Структура экспертных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1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72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13</w:t>
            </w:r>
          </w:p>
        </w:tc>
      </w:tr>
      <w:tr w:rsidR="00C228AC" w:rsidRPr="009D04DF" w14:paraId="15BE572A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4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</w:rPr>
              <w:t>Раздел 3. Базы знаний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72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</w:tr>
      <w:tr w:rsidR="00C228AC" w:rsidRPr="009D04DF" w14:paraId="15BE5731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Тема. 3.1. Классификация баз знаний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2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73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C228AC" w:rsidRPr="009D04DF" w14:paraId="15BE5738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3.2. Особенности проектирования баз знаний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73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C228AC" w:rsidRPr="009D04DF" w14:paraId="15BE573F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</w:rPr>
              <w:t>Итого: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  <w:lang w:val="en-US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  <w:lang w:val="en-US"/>
              </w:rPr>
              <w:t>20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  <w:lang w:val="en-US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73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  <w:lang w:val="en-US"/>
              </w:rPr>
              <w:t>32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73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72</w:t>
            </w:r>
          </w:p>
        </w:tc>
      </w:tr>
    </w:tbl>
    <w:p w14:paraId="15BE5740" w14:textId="77777777" w:rsidR="00943DC7" w:rsidRPr="009D04DF" w:rsidRDefault="00943DC7" w:rsidP="00FF6A29">
      <w:pPr>
        <w:autoSpaceDE w:val="0"/>
        <w:autoSpaceDN w:val="0"/>
        <w:adjustRightInd w:val="0"/>
        <w:rPr>
          <w:color w:val="000000" w:themeColor="text1"/>
          <w:lang w:val="en-US"/>
        </w:rPr>
      </w:pPr>
    </w:p>
    <w:p w14:paraId="15BE5741" w14:textId="77777777" w:rsidR="00943DC7" w:rsidRPr="009D04DF" w:rsidRDefault="00943DC7" w:rsidP="002B5667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  <w:lang w:val="en-US"/>
        </w:rPr>
        <w:t xml:space="preserve">5.2. </w:t>
      </w:r>
      <w:r w:rsidRPr="009D04DF">
        <w:rPr>
          <w:i/>
          <w:iCs/>
          <w:color w:val="000000" w:themeColor="text1"/>
        </w:rPr>
        <w:t>Методы обучения</w:t>
      </w:r>
    </w:p>
    <w:p w14:paraId="15BE5742" w14:textId="77777777" w:rsidR="00943DC7" w:rsidRPr="009D04DF" w:rsidRDefault="00943DC7" w:rsidP="002B5667">
      <w:pPr>
        <w:tabs>
          <w:tab w:val="left" w:pos="160"/>
          <w:tab w:val="left" w:pos="415"/>
        </w:tabs>
        <w:ind w:firstLine="709"/>
        <w:rPr>
          <w:color w:val="000000" w:themeColor="text1"/>
        </w:rPr>
      </w:pPr>
      <w:r w:rsidRPr="009D04DF">
        <w:rPr>
          <w:color w:val="000000" w:themeColor="text1"/>
        </w:rPr>
        <w:lastRenderedPageBreak/>
        <w:t>Метод проблемного обучения</w:t>
      </w:r>
    </w:p>
    <w:p w14:paraId="15BE5743" w14:textId="77D2579E" w:rsidR="00943DC7" w:rsidRPr="009D04DF" w:rsidRDefault="00943DC7" w:rsidP="002B5667">
      <w:pPr>
        <w:tabs>
          <w:tab w:val="left" w:pos="160"/>
          <w:tab w:val="left" w:pos="415"/>
        </w:tabs>
        <w:ind w:firstLine="709"/>
        <w:rPr>
          <w:color w:val="000000" w:themeColor="text1"/>
        </w:rPr>
      </w:pPr>
      <w:r w:rsidRPr="009D04DF">
        <w:rPr>
          <w:color w:val="000000" w:themeColor="text1"/>
        </w:rPr>
        <w:t>Лабораторный практикум</w:t>
      </w:r>
    </w:p>
    <w:p w14:paraId="5B783B56" w14:textId="4A9B0304" w:rsidR="00AC43E8" w:rsidRPr="009D04DF" w:rsidRDefault="00E105FB" w:rsidP="002B5667">
      <w:pPr>
        <w:tabs>
          <w:tab w:val="left" w:pos="160"/>
          <w:tab w:val="left" w:pos="415"/>
        </w:tabs>
        <w:ind w:firstLine="709"/>
        <w:rPr>
          <w:color w:val="000000" w:themeColor="text1"/>
        </w:rPr>
      </w:pPr>
      <w:r w:rsidRPr="009D04DF">
        <w:rPr>
          <w:color w:val="000000" w:themeColor="text1"/>
        </w:rPr>
        <w:t>Тестирование</w:t>
      </w:r>
    </w:p>
    <w:p w14:paraId="15BE5745" w14:textId="77777777" w:rsidR="00943DC7" w:rsidRPr="009D04DF" w:rsidRDefault="00943DC7" w:rsidP="00FF6A29">
      <w:pPr>
        <w:tabs>
          <w:tab w:val="left" w:pos="160"/>
          <w:tab w:val="left" w:pos="415"/>
        </w:tabs>
        <w:rPr>
          <w:color w:val="000000" w:themeColor="text1"/>
        </w:rPr>
      </w:pPr>
    </w:p>
    <w:p w14:paraId="15BE5746" w14:textId="77777777" w:rsidR="00943DC7" w:rsidRPr="009D04DF" w:rsidRDefault="00943DC7" w:rsidP="00FF6A29">
      <w:pPr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6. Технологическая карта дисциплины</w:t>
      </w:r>
    </w:p>
    <w:p w14:paraId="15BE5747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6.1. Рейтинг-план</w:t>
      </w:r>
    </w:p>
    <w:p w14:paraId="15BE5748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</w:p>
    <w:tbl>
      <w:tblPr>
        <w:tblW w:w="496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697"/>
        <w:gridCol w:w="1383"/>
        <w:gridCol w:w="1938"/>
        <w:gridCol w:w="1383"/>
        <w:gridCol w:w="1522"/>
        <w:gridCol w:w="972"/>
        <w:gridCol w:w="833"/>
        <w:gridCol w:w="834"/>
      </w:tblGrid>
      <w:tr w:rsidR="00143BD4" w:rsidRPr="009D04DF" w14:paraId="7000D552" w14:textId="77777777" w:rsidTr="00194002">
        <w:trPr>
          <w:trHeight w:val="600"/>
        </w:trPr>
        <w:tc>
          <w:tcPr>
            <w:tcW w:w="71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28A01D9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№ п/п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37591A4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60EFB6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Виды учебной деятельности</w:t>
            </w:r>
          </w:p>
          <w:p w14:paraId="31D8ED41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обучающегося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A12A07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Средства оценивания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7A3DF5B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 за конкретное задание</w:t>
            </w:r>
          </w:p>
          <w:p w14:paraId="14BCA13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(min-max)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8292A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Число заданий за семестр</w:t>
            </w: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341D7C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Баллы</w:t>
            </w:r>
          </w:p>
        </w:tc>
      </w:tr>
      <w:tr w:rsidR="00143BD4" w:rsidRPr="009D04DF" w14:paraId="4EA80AF7" w14:textId="77777777" w:rsidTr="00194002">
        <w:trPr>
          <w:trHeight w:val="300"/>
        </w:trPr>
        <w:tc>
          <w:tcPr>
            <w:tcW w:w="71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04A2AC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E1924D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B66A85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211BEC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392200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DA17D1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0D08125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Минимальный</w:t>
            </w: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9F74892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Максимальный</w:t>
            </w:r>
          </w:p>
        </w:tc>
      </w:tr>
      <w:tr w:rsidR="00143BD4" w:rsidRPr="009D04DF" w14:paraId="78A30E79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B97E39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07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2C180A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1.Классификациясистем поддержки принятия решений</w:t>
            </w:r>
          </w:p>
        </w:tc>
      </w:tr>
      <w:tr w:rsidR="00143BD4" w:rsidRPr="009D04DF" w14:paraId="2FD81B97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6F25C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0A0E67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D75299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886E81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042A2D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D2B59F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8E7439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0D71EB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143BD4" w:rsidRPr="009D04DF" w14:paraId="38C07363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A733D2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7BA919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130B90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AF40F2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5B4F25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F80001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24FDBA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26C0D5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143BD4" w:rsidRPr="009D04DF" w14:paraId="36390570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1765CB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07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A90BDC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2. Экспертные системы</w:t>
            </w:r>
          </w:p>
        </w:tc>
      </w:tr>
      <w:tr w:rsidR="00143BD4" w:rsidRPr="009D04DF" w14:paraId="02C159B4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925FBF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6FF5DB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37B9BC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DD3FB5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E1D780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150DB0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BAD7A8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5EFFCC8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143BD4" w:rsidRPr="009D04DF" w14:paraId="3D71161C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9B0816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920897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60561A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Выполнение </w:t>
            </w:r>
          </w:p>
          <w:p w14:paraId="7FD42E0F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учебного исследовательского задания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F7F727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учебного исследовательского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D156D5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6-</w:t>
            </w: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FCDDAD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D12DCF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FD7309F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  <w:r w:rsidRPr="009D04DF">
              <w:rPr>
                <w:color w:val="000000" w:themeColor="text1"/>
              </w:rPr>
              <w:t>0</w:t>
            </w:r>
          </w:p>
        </w:tc>
      </w:tr>
      <w:tr w:rsidR="00143BD4" w:rsidRPr="009D04DF" w14:paraId="192F5968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69FB8D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E41FB9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A1CB55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024E87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8B51E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D2FCD7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3A94BA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688E7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143BD4" w:rsidRPr="009D04DF" w14:paraId="318A7AA5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85B855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07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FD6EA4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3. Базы знаний</w:t>
            </w:r>
          </w:p>
        </w:tc>
      </w:tr>
      <w:tr w:rsidR="00143BD4" w:rsidRPr="009D04DF" w14:paraId="1EBB034D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8FE974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FBD4F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26E38C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F45270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0B980F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D55D93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73C058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A6D80B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143BD4" w:rsidRPr="009D04DF" w14:paraId="1605DFD1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7A6AA2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596B2A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7131C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3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9075F0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3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096AAE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4E5DAA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6C3566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496073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143BD4" w:rsidRPr="009D04DF" w14:paraId="1E7724CB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6805B3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AFADC0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A94CD6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F5560E" w14:textId="77777777" w:rsidR="00143BD4" w:rsidRPr="009D04DF" w:rsidRDefault="00143BD4" w:rsidP="001940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Зачет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F32649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109822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A9337B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28DB70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</w:tr>
      <w:tr w:rsidR="00143BD4" w:rsidRPr="009D04DF" w14:paraId="29E1E4CE" w14:textId="77777777" w:rsidTr="00194002">
        <w:trPr>
          <w:trHeight w:val="300"/>
        </w:trPr>
        <w:tc>
          <w:tcPr>
            <w:tcW w:w="7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CB2FB3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F1C976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CA68C5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Итого: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220A2F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ED84E4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100B2D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898A00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7FF4DF" w14:textId="77777777" w:rsidR="00143BD4" w:rsidRPr="009D04DF" w:rsidRDefault="00143BD4" w:rsidP="001940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100</w:t>
            </w:r>
          </w:p>
        </w:tc>
      </w:tr>
    </w:tbl>
    <w:p w14:paraId="15BE57BD" w14:textId="77777777" w:rsidR="00943DC7" w:rsidRPr="009D04DF" w:rsidRDefault="00943DC7" w:rsidP="00FF6A29">
      <w:pPr>
        <w:autoSpaceDE w:val="0"/>
        <w:autoSpaceDN w:val="0"/>
        <w:adjustRightInd w:val="0"/>
        <w:jc w:val="both"/>
        <w:rPr>
          <w:b/>
          <w:bCs/>
          <w:color w:val="000000" w:themeColor="text1"/>
        </w:rPr>
      </w:pPr>
    </w:p>
    <w:p w14:paraId="15BE57BE" w14:textId="77777777" w:rsidR="00943DC7" w:rsidRPr="009D04DF" w:rsidRDefault="00943DC7" w:rsidP="007A1AF3">
      <w:pPr>
        <w:tabs>
          <w:tab w:val="left" w:pos="1276"/>
        </w:tabs>
        <w:spacing w:after="240"/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7. Учебно-методическое и информационное обеспечение</w:t>
      </w:r>
    </w:p>
    <w:p w14:paraId="15BE57BF" w14:textId="77777777" w:rsidR="00943DC7" w:rsidRPr="009D04DF" w:rsidRDefault="00943DC7" w:rsidP="00866B6B">
      <w:pPr>
        <w:tabs>
          <w:tab w:val="left" w:pos="1276"/>
          <w:tab w:val="left" w:pos="2051"/>
          <w:tab w:val="left" w:pos="2967"/>
          <w:tab w:val="left" w:pos="3883"/>
          <w:tab w:val="left" w:pos="4799"/>
          <w:tab w:val="left" w:pos="5715"/>
          <w:tab w:val="left" w:pos="6631"/>
          <w:tab w:val="left" w:pos="7547"/>
          <w:tab w:val="left" w:pos="8463"/>
          <w:tab w:val="left" w:pos="9379"/>
          <w:tab w:val="left" w:pos="10295"/>
          <w:tab w:val="left" w:pos="11211"/>
          <w:tab w:val="left" w:pos="12127"/>
          <w:tab w:val="left" w:pos="13043"/>
          <w:tab w:val="left" w:pos="13959"/>
          <w:tab w:val="left" w:pos="14875"/>
          <w:tab w:val="left" w:pos="15791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7.1 Основная литература</w:t>
      </w:r>
    </w:p>
    <w:p w14:paraId="1918985D" w14:textId="5CD38803" w:rsidR="00427F3B" w:rsidRPr="009D04DF" w:rsidRDefault="005175CF" w:rsidP="00427F3B">
      <w:pPr>
        <w:pStyle w:val="a8"/>
        <w:numPr>
          <w:ilvl w:val="0"/>
          <w:numId w:val="11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Лисьев, Г.А. Технологии поддержки принятия решений : учебное пособие / Г.А. Лисьев, И.В. Попова. - 3-е изд., стер. - Москва : Издательство «Флинта», 2017. - 133 с. - ISBN 978-5-9765-1300-6 ; То же [Электронный ресурс]. - URL: </w:t>
      </w:r>
      <w:hyperlink r:id="rId20" w:history="1">
        <w:r w:rsidRPr="009D04DF">
          <w:rPr>
            <w:rStyle w:val="ae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http://biblioclub.ru/index.php?page=book&amp;id=103806</w:t>
        </w:r>
      </w:hyperlink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="00300959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CC2B2C2" w14:textId="62D431F4" w:rsidR="0038771B" w:rsidRPr="009D04DF" w:rsidRDefault="00427F3B" w:rsidP="00427F3B">
      <w:pPr>
        <w:pStyle w:val="a8"/>
        <w:numPr>
          <w:ilvl w:val="0"/>
          <w:numId w:val="11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Поначугин А.В. Корпоративные информационные системы в управлении предприятием: Учебное пособие. Нижний Новгород: Мининский ун-т, 2016. - 33 с.</w:t>
      </w:r>
      <w:r w:rsidR="005175CF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15BE57C2" w14:textId="77777777" w:rsidR="00943DC7" w:rsidRPr="009D04DF" w:rsidRDefault="00943DC7" w:rsidP="00866B6B">
      <w:pPr>
        <w:tabs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7.2. Дополнительная литература</w:t>
      </w:r>
    </w:p>
    <w:p w14:paraId="39D4A6AE" w14:textId="700F8602" w:rsidR="00866B6B" w:rsidRPr="009D04DF" w:rsidRDefault="00866B6B" w:rsidP="00866B6B">
      <w:pPr>
        <w:pStyle w:val="a8"/>
        <w:numPr>
          <w:ilvl w:val="0"/>
          <w:numId w:val="34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Коробова, И.Л. Принятие решений в системах, основанных на знаниях : учебное пособие / И.Л. Коробова, Г.В. Артемов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2012. - 81 с. : ил. ; То же [Электронный ресурс]. - 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br/>
        <w:t>URL: </w:t>
      </w:r>
      <w:hyperlink r:id="rId21" w:history="1">
        <w:r w:rsidRPr="009D04DF">
          <w:rPr>
            <w:rStyle w:val="ae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http://biblioclub.ru/index.php?page=book&amp;id=277800</w:t>
        </w:r>
      </w:hyperlink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="00300959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25B94BED" w14:textId="5054FD48" w:rsidR="00866B6B" w:rsidRPr="009D04DF" w:rsidRDefault="00866B6B" w:rsidP="00866B6B">
      <w:pPr>
        <w:pStyle w:val="a8"/>
        <w:numPr>
          <w:ilvl w:val="0"/>
          <w:numId w:val="34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Мендель, А.В. Модели принятия решений : учебное пособие / А.В. Мендель. - Москва : Юнити-Дана, 2015. - 463 с. : табл., граф., схемы - Библиогр. в кн. - ISBN 978-5-238-01894-2 ; То же [Электронный ресурс]. - URL: </w:t>
      </w:r>
      <w:hyperlink r:id="rId22" w:history="1">
        <w:r w:rsidRPr="009D04DF">
          <w:rPr>
            <w:rStyle w:val="ae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http://biblioclub.ru/index.php?page=book&amp;id=115173</w:t>
        </w:r>
      </w:hyperlink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="00300959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07D00DEE" w14:textId="0B0E7256" w:rsidR="00866B6B" w:rsidRPr="009D04DF" w:rsidRDefault="00866B6B" w:rsidP="00866B6B">
      <w:pPr>
        <w:numPr>
          <w:ilvl w:val="0"/>
          <w:numId w:val="34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Методы разработки и принятия решений в менеджменте : учебно-методическое пособие / сост. В.Н. Эйтингон, М.А. Кравец, Н.П. Панкратова. - Воронеж : Воронежский государственный университет, 2005. - 47 с. ; То же [Электронный ресурс]. - URL: </w:t>
      </w:r>
      <w:hyperlink r:id="rId23" w:history="1">
        <w:r w:rsidRPr="009D04DF">
          <w:rPr>
            <w:rStyle w:val="ae"/>
            <w:color w:val="000000" w:themeColor="text1"/>
            <w:u w:val="none"/>
          </w:rPr>
          <w:t>http://biblioclub.ru/index.php?page=book&amp;id=39368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640ECCD4" w14:textId="268CC0C4" w:rsidR="00866B6B" w:rsidRPr="009D04DF" w:rsidRDefault="00866B6B" w:rsidP="00866B6B">
      <w:pPr>
        <w:numPr>
          <w:ilvl w:val="0"/>
          <w:numId w:val="34"/>
        </w:numPr>
        <w:autoSpaceDE w:val="0"/>
        <w:autoSpaceDN w:val="0"/>
        <w:adjustRightInd w:val="0"/>
        <w:spacing w:after="240"/>
        <w:jc w:val="both"/>
        <w:rPr>
          <w:i/>
          <w:iCs/>
          <w:color w:val="000000" w:themeColor="text1"/>
        </w:rPr>
      </w:pPr>
      <w:r w:rsidRPr="009D04DF">
        <w:rPr>
          <w:color w:val="000000" w:themeColor="text1"/>
        </w:rPr>
        <w:t>Харитонова, И.В. Основы теории принятия управленческих решений : учебник / И.В. Харитонова ; Министерство образования и науки Российской Федерации, Северный (Арктический) федеральный университет имени М.В. Ломоносова, Филиал в г. Коряжме Архангельской области. - Архангельск : САФУ, 2015. - 155 с. : ил., схем., табл. - Библиогр. в кн. - ISBN 978-5-261-01030-2 ; То же [Электронный ресурс]. - URL: </w:t>
      </w:r>
      <w:hyperlink r:id="rId24" w:history="1">
        <w:r w:rsidRPr="009D04DF">
          <w:rPr>
            <w:rStyle w:val="ae"/>
            <w:color w:val="000000" w:themeColor="text1"/>
            <w:u w:val="none"/>
          </w:rPr>
          <w:t>http://biblioclub.ru/index.php?page=book&amp;id=436414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  <w:r w:rsidRPr="009D04DF">
        <w:rPr>
          <w:i/>
          <w:iCs/>
          <w:color w:val="000000" w:themeColor="text1"/>
        </w:rPr>
        <w:t xml:space="preserve"> </w:t>
      </w:r>
    </w:p>
    <w:p w14:paraId="15BE57C7" w14:textId="6161127A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7.3. Перечень учебно-методического обеспечения для самостоятельной работы обучающихся по дисциплине</w:t>
      </w:r>
    </w:p>
    <w:p w14:paraId="15BE57C8" w14:textId="77777777" w:rsidR="00943DC7" w:rsidRPr="009D04DF" w:rsidRDefault="00943DC7" w:rsidP="00866B6B">
      <w:pPr>
        <w:pStyle w:val="a8"/>
        <w:numPr>
          <w:ilvl w:val="0"/>
          <w:numId w:val="13"/>
        </w:numPr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Казачек Н.Е. Стандартизация разработки ПО: Методическое пособие НГПУ, 2017. – 43 с.</w:t>
      </w:r>
    </w:p>
    <w:p w14:paraId="15BE57C9" w14:textId="77777777" w:rsidR="00943DC7" w:rsidRPr="009D04DF" w:rsidRDefault="00943DC7" w:rsidP="00866B6B">
      <w:pPr>
        <w:pStyle w:val="a8"/>
        <w:numPr>
          <w:ilvl w:val="0"/>
          <w:numId w:val="13"/>
        </w:numPr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Бахтиярова Л.Н. Интеллектуальные информационные системы. Методические указания по изучению дисциплины для студентов. – Н.Новгород: НГПУ, 2010. – 65 с.</w:t>
      </w:r>
    </w:p>
    <w:p w14:paraId="15BE57CA" w14:textId="77777777" w:rsidR="00943DC7" w:rsidRPr="009D04DF" w:rsidRDefault="00943DC7" w:rsidP="00866B6B">
      <w:pPr>
        <w:pStyle w:val="a8"/>
        <w:numPr>
          <w:ilvl w:val="0"/>
          <w:numId w:val="13"/>
        </w:numPr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Глузман Р.Л. Архитектура ЭВМ и вычислительных систем. Методические рекомендации для студентов специальности «Информационные системы и технологии». – Н.Новгород: НГПУ, 2010 – 43 с.</w:t>
      </w:r>
    </w:p>
    <w:p w14:paraId="15BE57CB" w14:textId="77777777" w:rsidR="00943DC7" w:rsidRPr="009D04DF" w:rsidRDefault="00943DC7" w:rsidP="00866B6B">
      <w:pPr>
        <w:pStyle w:val="a8"/>
        <w:numPr>
          <w:ilvl w:val="0"/>
          <w:numId w:val="13"/>
        </w:numPr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Казачек Н.Е. Стандартизация разработки программного обеспечения. Методические рекомендации по выполнению курсовой работы. – Н.Новгород: НГПУ, 2010. – 20 с.</w:t>
      </w:r>
    </w:p>
    <w:p w14:paraId="15BE57CC" w14:textId="77777777" w:rsidR="00943DC7" w:rsidRPr="009D04DF" w:rsidRDefault="00943DC7" w:rsidP="00866B6B">
      <w:pPr>
        <w:pStyle w:val="a8"/>
        <w:numPr>
          <w:ilvl w:val="0"/>
          <w:numId w:val="13"/>
        </w:numPr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Костылев Д.С. Проектирование локальной информационной системы организации. Методические указания по выполнению курсовой работы по дисциплине «Локальные информационные системы». – Н.Новгород: НГПУ, 2010. – 25 с.</w:t>
      </w:r>
    </w:p>
    <w:p w14:paraId="15BE57CD" w14:textId="77777777" w:rsidR="00943DC7" w:rsidRPr="009D04DF" w:rsidRDefault="00943DC7" w:rsidP="004B5E3E">
      <w:pPr>
        <w:pStyle w:val="a8"/>
        <w:numPr>
          <w:ilvl w:val="0"/>
          <w:numId w:val="13"/>
        </w:numPr>
        <w:autoSpaceDE w:val="0"/>
        <w:autoSpaceDN w:val="0"/>
        <w:adjustRightInd w:val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Поначугин А.В. Проектирование корпоративных информационных систем. Методические указания к курсовому проекту по дисциплине «Корпоративные информационные системы» – Н. Новгород: НГПУ, 2010. – 20 с.</w:t>
      </w:r>
    </w:p>
    <w:p w14:paraId="15BE57CE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8. Фонды оценочных средств</w:t>
      </w:r>
    </w:p>
    <w:p w14:paraId="15BE57CF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color w:val="000000" w:themeColor="text1"/>
          <w:spacing w:val="-4"/>
        </w:rPr>
      </w:pPr>
      <w:r w:rsidRPr="009D04DF">
        <w:rPr>
          <w:color w:val="000000" w:themeColor="text1"/>
          <w:spacing w:val="-4"/>
        </w:rPr>
        <w:t>Фонд оценочных средств представлен в Приложении 1.</w:t>
      </w:r>
    </w:p>
    <w:p w14:paraId="15BE57D0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7D1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lastRenderedPageBreak/>
        <w:t>9.Материально-техническое обеспечение образовательного процесса по дисциплине</w:t>
      </w:r>
    </w:p>
    <w:p w14:paraId="15BE57D2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9.1. Описание материально-технической базы</w:t>
      </w:r>
    </w:p>
    <w:p w14:paraId="15BE57D3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Реализация дисциплины требует наличия компьютерного кабинета с современной, постоянно обновляемой технической базой, обеспечивающей каждого студента отдельным рабочим местом – комплектом базовых устройств персонального компьютера. Наличие локальной сети, выхода в Интернет.  </w:t>
      </w:r>
    </w:p>
    <w:p w14:paraId="15BE57D4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5BE57D5" w14:textId="77777777" w:rsidR="00943DC7" w:rsidRPr="009D04DF" w:rsidRDefault="00943DC7" w:rsidP="00D37A6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  <w:lang w:val="en-US"/>
        </w:rPr>
      </w:pPr>
      <w:r w:rsidRPr="009D04DF">
        <w:rPr>
          <w:color w:val="000000" w:themeColor="text1"/>
        </w:rPr>
        <w:t>Перечень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программного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обеспечения</w:t>
      </w:r>
      <w:r w:rsidRPr="009D04DF">
        <w:rPr>
          <w:color w:val="000000" w:themeColor="text1"/>
          <w:lang w:val="en-US"/>
        </w:rPr>
        <w:t>:</w:t>
      </w:r>
    </w:p>
    <w:p w14:paraId="15BE57D6" w14:textId="77777777" w:rsidR="00943DC7" w:rsidRPr="009D04DF" w:rsidRDefault="00943DC7" w:rsidP="00D37A6F">
      <w:pPr>
        <w:autoSpaceDE w:val="0"/>
        <w:autoSpaceDN w:val="0"/>
        <w:adjustRightInd w:val="0"/>
        <w:ind w:firstLine="709"/>
        <w:jc w:val="both"/>
        <w:rPr>
          <w:color w:val="000000" w:themeColor="text1"/>
          <w:lang w:val="en-US"/>
        </w:rPr>
      </w:pPr>
      <w:r w:rsidRPr="009D04DF">
        <w:rPr>
          <w:color w:val="000000" w:themeColor="text1"/>
          <w:lang w:val="en-US"/>
        </w:rPr>
        <w:t xml:space="preserve">Office Professional Plus 2013, Adobe Reader DC, WinDj View. </w:t>
      </w:r>
    </w:p>
    <w:p w14:paraId="434D67ED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Перечень информационно-справочных систем:</w:t>
      </w:r>
    </w:p>
    <w:p w14:paraId="0B98D959" w14:textId="77777777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25" w:history="1">
        <w:r w:rsidR="005175CF" w:rsidRPr="009D04DF">
          <w:rPr>
            <w:rStyle w:val="ae"/>
            <w:color w:val="000000" w:themeColor="text1"/>
          </w:rPr>
          <w:t>www.intuit.ru</w:t>
        </w:r>
      </w:hyperlink>
      <w:r w:rsidR="005175CF" w:rsidRPr="009D04DF">
        <w:rPr>
          <w:color w:val="000000" w:themeColor="text1"/>
        </w:rPr>
        <w:t> </w:t>
      </w:r>
      <w:r w:rsidR="005175CF" w:rsidRPr="009D04DF">
        <w:rPr>
          <w:color w:val="000000" w:themeColor="text1"/>
        </w:rPr>
        <w:tab/>
      </w:r>
      <w:r w:rsidR="005175CF" w:rsidRPr="009D04DF">
        <w:rPr>
          <w:color w:val="000000" w:themeColor="text1"/>
        </w:rPr>
        <w:tab/>
        <w:t>Официальный сайт Национального открытого университета</w:t>
      </w:r>
    </w:p>
    <w:p w14:paraId="01D6F48B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www.elibrary.ru</w:t>
      </w:r>
      <w:r w:rsidRPr="009D04DF">
        <w:rPr>
          <w:color w:val="000000" w:themeColor="text1"/>
        </w:rPr>
        <w:tab/>
        <w:t>Научная электронная библиотека;</w:t>
      </w:r>
    </w:p>
    <w:p w14:paraId="2E70175E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www.ebiblioteka.ru</w:t>
      </w:r>
      <w:r w:rsidRPr="009D04DF">
        <w:rPr>
          <w:color w:val="000000" w:themeColor="text1"/>
        </w:rPr>
        <w:tab/>
        <w:t>Универсальные базы данных изданий;</w:t>
      </w:r>
    </w:p>
    <w:p w14:paraId="1D3D44B3" w14:textId="77777777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26" w:history="1">
        <w:r w:rsidR="005175CF" w:rsidRPr="009D04DF">
          <w:rPr>
            <w:rStyle w:val="ae"/>
            <w:color w:val="000000" w:themeColor="text1"/>
          </w:rPr>
          <w:t>window.edu.ru</w:t>
        </w:r>
      </w:hyperlink>
      <w:r w:rsidR="005175CF" w:rsidRPr="009D04DF">
        <w:rPr>
          <w:color w:val="000000" w:themeColor="text1"/>
        </w:rPr>
        <w:tab/>
        <w:t>Единое окно доступа к образовательным ресурсам.</w:t>
      </w:r>
    </w:p>
    <w:p w14:paraId="15BE57DB" w14:textId="77777777" w:rsidR="00943DC7" w:rsidRPr="009D04DF" w:rsidRDefault="00943DC7" w:rsidP="00FF6A29">
      <w:pPr>
        <w:autoSpaceDE w:val="0"/>
        <w:autoSpaceDN w:val="0"/>
        <w:adjustRightInd w:val="0"/>
        <w:rPr>
          <w:color w:val="000000" w:themeColor="text1"/>
        </w:rPr>
      </w:pPr>
    </w:p>
    <w:p w14:paraId="15BE57DC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7DD" w14:textId="77777777" w:rsidR="00943DC7" w:rsidRPr="009D04DF" w:rsidRDefault="00943DC7" w:rsidP="00212408">
      <w:pPr>
        <w:pStyle w:val="1"/>
        <w:ind w:left="993"/>
        <w:jc w:val="center"/>
        <w:rPr>
          <w:b/>
          <w:bCs/>
          <w:color w:val="000000" w:themeColor="text1"/>
          <w:sz w:val="24"/>
          <w:szCs w:val="24"/>
        </w:rPr>
      </w:pPr>
      <w:bookmarkStart w:id="17" w:name="_Toc12198223"/>
      <w:r w:rsidRPr="009D04DF">
        <w:rPr>
          <w:b/>
          <w:bCs/>
          <w:color w:val="000000" w:themeColor="text1"/>
          <w:sz w:val="24"/>
          <w:szCs w:val="24"/>
        </w:rPr>
        <w:t xml:space="preserve">5.3. ПРОГРАММА ДИСЦИПЛИНЫ </w:t>
      </w:r>
      <w:r w:rsidRPr="009D04DF">
        <w:rPr>
          <w:b/>
          <w:bCs/>
          <w:color w:val="000000" w:themeColor="text1"/>
          <w:sz w:val="24"/>
          <w:szCs w:val="24"/>
        </w:rPr>
        <w:br/>
        <w:t>«Исследование операций и методы оптимизации»</w:t>
      </w:r>
      <w:bookmarkEnd w:id="17"/>
    </w:p>
    <w:p w14:paraId="15BE57DE" w14:textId="77777777" w:rsidR="00943DC7" w:rsidRPr="009D04DF" w:rsidRDefault="00943DC7" w:rsidP="00FF6A29">
      <w:pPr>
        <w:textAlignment w:val="baseline"/>
        <w:rPr>
          <w:color w:val="000000" w:themeColor="text1"/>
        </w:rPr>
      </w:pPr>
    </w:p>
    <w:p w14:paraId="15BE57DF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1. Пояснительная записка</w:t>
      </w:r>
    </w:p>
    <w:p w14:paraId="15BE57E0" w14:textId="77777777" w:rsidR="00943DC7" w:rsidRPr="009D04DF" w:rsidRDefault="00943DC7" w:rsidP="00FF6A29">
      <w:pPr>
        <w:ind w:firstLine="567"/>
        <w:jc w:val="both"/>
        <w:rPr>
          <w:color w:val="000000" w:themeColor="text1"/>
        </w:rPr>
      </w:pPr>
      <w:r w:rsidRPr="009D04DF">
        <w:rPr>
          <w:color w:val="000000" w:themeColor="text1"/>
        </w:rPr>
        <w:t>Дисциплина «Исследование операций и методы оптимизации» относится к базовым дисциплинам образовательного модуля «Методология теории систем», где студенты получают возможность подготовки к выполнению таких трудовых действий «Специалиста по информационным системам» как применение метода анализа прикладной области, принятие решений в современных условиях хозяйствования, идентификация проблем и др.</w:t>
      </w:r>
    </w:p>
    <w:p w14:paraId="15BE57E1" w14:textId="77777777" w:rsidR="00943DC7" w:rsidRPr="009D04DF" w:rsidRDefault="00943DC7" w:rsidP="00FF6A29">
      <w:pPr>
        <w:ind w:firstLine="567"/>
        <w:jc w:val="both"/>
        <w:rPr>
          <w:color w:val="000000" w:themeColor="text1"/>
        </w:rPr>
      </w:pPr>
    </w:p>
    <w:p w14:paraId="15BE57E2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2. Место в структуре модуля</w:t>
      </w:r>
    </w:p>
    <w:p w14:paraId="15BE57E3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Данная дисциплина относится к базовым дисциплинам образовательного модуля «Методология теории систем». Для изучения данной дисциплины необходимы знания по дисциплинам «Информатика», «Математика» и «Теория вероятностей и математическая статистика». Количество контактных часов –  42 ак. час; самостоятельная работа студента – 66 ак. час.</w:t>
      </w:r>
    </w:p>
    <w:p w14:paraId="15BE57E4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7E5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b/>
          <w:bCs/>
          <w:color w:val="000000" w:themeColor="text1"/>
        </w:rPr>
        <w:t>3. Цели и задачи</w:t>
      </w:r>
    </w:p>
    <w:p w14:paraId="15BE57E6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i/>
          <w:iCs/>
          <w:color w:val="000000" w:themeColor="text1"/>
        </w:rPr>
        <w:t>Цель дисциплины</w:t>
      </w:r>
      <w:r w:rsidRPr="009D04DF">
        <w:rPr>
          <w:color w:val="000000" w:themeColor="text1"/>
        </w:rPr>
        <w:t xml:space="preserve"> – развитие у студентов теоретико-практической базы и формирование уровня математической подготовки, необходимых для понимания основных идей применения оптимизационных методов в экономике и финансах.</w:t>
      </w:r>
    </w:p>
    <w:p w14:paraId="15BE57E7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Задачи дисциплины:</w:t>
      </w:r>
    </w:p>
    <w:p w14:paraId="15BE57E8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– формирование у студентов теоретических знаний, практических навыков по вопросам, касающимся принятия управленческих решений;</w:t>
      </w:r>
    </w:p>
    <w:p w14:paraId="15BE57E9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– освоение студентами современных математических методов анализа, научного прогнозирования поведения экономических объектов;</w:t>
      </w:r>
    </w:p>
    <w:p w14:paraId="15BE57EA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– рассмотрение широкого круга задач, возникающих на практике; менеджмента и связанных с принятием решений, относящихся ко всем областям и уровням управления. </w:t>
      </w:r>
    </w:p>
    <w:p w14:paraId="15BE57EB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7EC" w14:textId="77777777" w:rsidR="00943DC7" w:rsidRPr="009D04DF" w:rsidRDefault="00943DC7" w:rsidP="00C3675C">
      <w:pPr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4.Образовательные результаты</w:t>
      </w:r>
    </w:p>
    <w:tbl>
      <w:tblPr>
        <w:tblW w:w="4819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62"/>
        <w:gridCol w:w="2066"/>
        <w:gridCol w:w="1408"/>
        <w:gridCol w:w="2109"/>
        <w:gridCol w:w="1408"/>
        <w:gridCol w:w="1329"/>
      </w:tblGrid>
      <w:tr w:rsidR="00C228AC" w:rsidRPr="009D04DF" w14:paraId="15BE57F3" w14:textId="77777777" w:rsidTr="00AC754D">
        <w:trPr>
          <w:trHeight w:val="385"/>
        </w:trPr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7E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ОР модуля</w:t>
            </w:r>
          </w:p>
        </w:tc>
        <w:tc>
          <w:tcPr>
            <w:tcW w:w="2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7EE" w14:textId="77777777" w:rsidR="00943DC7" w:rsidRPr="009D04DF" w:rsidRDefault="00943DC7" w:rsidP="00FF6A29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7E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7F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Образовательные результаты дисциплины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7F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компетенций ОПОП</w:t>
            </w:r>
          </w:p>
        </w:tc>
        <w:tc>
          <w:tcPr>
            <w:tcW w:w="1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7F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Средства оценивания ОР</w:t>
            </w:r>
          </w:p>
        </w:tc>
      </w:tr>
      <w:tr w:rsidR="00C228AC" w:rsidRPr="009D04DF" w14:paraId="15BE5807" w14:textId="77777777" w:rsidTr="00AC754D">
        <w:trPr>
          <w:trHeight w:val="331"/>
        </w:trPr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7FD" w14:textId="23474445" w:rsidR="00943DC7" w:rsidRPr="009D04DF" w:rsidRDefault="00943DC7" w:rsidP="00FF6A29">
            <w:pPr>
              <w:jc w:val="both"/>
              <w:rPr>
                <w:i/>
                <w:iCs/>
                <w:color w:val="000000" w:themeColor="text1"/>
              </w:rPr>
            </w:pPr>
            <w:r w:rsidRPr="009D04DF">
              <w:rPr>
                <w:color w:val="000000" w:themeColor="text1"/>
              </w:rPr>
              <w:lastRenderedPageBreak/>
              <w:t>ОР</w:t>
            </w:r>
            <w:r w:rsidR="00AC754D" w:rsidRPr="009D04DF">
              <w:rPr>
                <w:color w:val="000000" w:themeColor="text1"/>
              </w:rPr>
              <w:t>.1</w:t>
            </w:r>
          </w:p>
        </w:tc>
        <w:tc>
          <w:tcPr>
            <w:tcW w:w="2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7F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управления и оптимизации бизнес-процессов, их согласования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7FF" w14:textId="755767D9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</w:t>
            </w:r>
            <w:r w:rsidR="00AC754D"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</w:rPr>
              <w:t>.</w:t>
            </w:r>
            <w:r w:rsidR="00AC754D" w:rsidRPr="009D04DF">
              <w:rPr>
                <w:color w:val="000000" w:themeColor="text1"/>
              </w:rPr>
              <w:t>3</w:t>
            </w:r>
            <w:r w:rsidRPr="009D04DF">
              <w:rPr>
                <w:color w:val="000000" w:themeColor="text1"/>
              </w:rPr>
              <w:t>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80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Способен применять методы анализа прикладной области на концептуальном, логическом, математическом и алгоритмическом уровнях.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0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  <w:p w14:paraId="07C29333" w14:textId="77777777" w:rsidR="00AC754D" w:rsidRPr="009D04DF" w:rsidRDefault="00943DC7" w:rsidP="00AC754D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 </w:t>
            </w:r>
            <w:r w:rsidR="00AC754D" w:rsidRPr="009D04DF">
              <w:rPr>
                <w:color w:val="000000" w:themeColor="text1"/>
              </w:rPr>
              <w:t xml:space="preserve">ОПК-2 </w:t>
            </w:r>
          </w:p>
          <w:p w14:paraId="4E95B350" w14:textId="77777777" w:rsidR="00AC754D" w:rsidRPr="009D04DF" w:rsidRDefault="00AC754D" w:rsidP="00AC754D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ПК-23</w:t>
            </w:r>
          </w:p>
          <w:p w14:paraId="15BE5803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04" w14:textId="0776B46A" w:rsidR="00943DC7" w:rsidRPr="009D04DF" w:rsidRDefault="00943DC7" w:rsidP="00FF6A29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Критерии оценки выполнения лабораторных работ;</w:t>
            </w:r>
          </w:p>
          <w:p w14:paraId="6FF4073E" w14:textId="28C5C73D" w:rsidR="00AC43E8" w:rsidRPr="009D04DF" w:rsidRDefault="00AC43E8" w:rsidP="00FF6A29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Критерии выполнения практических работ;</w:t>
            </w:r>
          </w:p>
          <w:p w14:paraId="15BE5805" w14:textId="77777777" w:rsidR="00943DC7" w:rsidRPr="009D04DF" w:rsidRDefault="00943DC7" w:rsidP="00FF6A29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Тесты в ЭОС.</w:t>
            </w:r>
          </w:p>
          <w:p w14:paraId="15BE5806" w14:textId="77777777" w:rsidR="00943DC7" w:rsidRPr="009D04DF" w:rsidRDefault="00943DC7" w:rsidP="00FF6A29">
            <w:pPr>
              <w:rPr>
                <w:color w:val="000000" w:themeColor="text1"/>
              </w:rPr>
            </w:pPr>
          </w:p>
        </w:tc>
      </w:tr>
    </w:tbl>
    <w:p w14:paraId="15BE5808" w14:textId="77777777" w:rsidR="00943DC7" w:rsidRPr="009D04DF" w:rsidRDefault="00943DC7" w:rsidP="00025024">
      <w:pPr>
        <w:pStyle w:val="26"/>
        <w:rPr>
          <w:color w:val="000000" w:themeColor="text1"/>
        </w:rPr>
      </w:pPr>
    </w:p>
    <w:p w14:paraId="15BE5809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5. Содержание дисциплины</w:t>
      </w:r>
    </w:p>
    <w:p w14:paraId="15BE580A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i/>
          <w:iCs/>
          <w:color w:val="000000" w:themeColor="text1"/>
        </w:rPr>
        <w:t>5.1. Тематический план</w:t>
      </w:r>
    </w:p>
    <w:tbl>
      <w:tblPr>
        <w:tblW w:w="4819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557"/>
        <w:gridCol w:w="2933"/>
        <w:gridCol w:w="798"/>
        <w:gridCol w:w="696"/>
        <w:gridCol w:w="971"/>
        <w:gridCol w:w="1247"/>
        <w:gridCol w:w="971"/>
        <w:gridCol w:w="1109"/>
      </w:tblGrid>
      <w:tr w:rsidR="00C228AC" w:rsidRPr="009D04DF" w14:paraId="15BE5810" w14:textId="77777777">
        <w:trPr>
          <w:trHeight w:val="203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15BE580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№ п/п</w:t>
            </w:r>
          </w:p>
        </w:tc>
        <w:tc>
          <w:tcPr>
            <w:tcW w:w="30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15BE580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Наименование темы</w:t>
            </w:r>
          </w:p>
        </w:tc>
        <w:tc>
          <w:tcPr>
            <w:tcW w:w="3792" w:type="dxa"/>
            <w:gridSpan w:val="4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15BE580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15BE580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Сам.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0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Всего часов по дисци-плине</w:t>
            </w:r>
          </w:p>
        </w:tc>
      </w:tr>
      <w:tr w:rsidR="00C228AC" w:rsidRPr="009D04DF" w14:paraId="15BE5818" w14:textId="77777777">
        <w:trPr>
          <w:trHeight w:val="533"/>
        </w:trPr>
        <w:tc>
          <w:tcPr>
            <w:tcW w:w="56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14:paraId="15BE581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3012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14:paraId="15BE581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251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13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14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Контак-тная СР</w:t>
            </w:r>
            <w:r w:rsidRPr="009D04DF">
              <w:rPr>
                <w:color w:val="000000" w:themeColor="text1"/>
              </w:rPr>
              <w:br/>
              <w:t xml:space="preserve">(в т.ч. </w:t>
            </w:r>
          </w:p>
          <w:p w14:paraId="15BE581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 ЭИОС)</w:t>
            </w: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14:paraId="15BE581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1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823" w14:textId="77777777">
        <w:trPr>
          <w:trHeight w:val="716"/>
        </w:trPr>
        <w:tc>
          <w:tcPr>
            <w:tcW w:w="5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1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30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1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1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Лек-ции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1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Лаб.</w:t>
            </w:r>
          </w:p>
          <w:p w14:paraId="15BE581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раб.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1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Практ.</w:t>
            </w:r>
          </w:p>
          <w:p w14:paraId="15BE581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раб.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2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2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2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</w:tr>
      <w:tr w:rsidR="00C228AC" w:rsidRPr="009D04DF" w14:paraId="15BE582C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2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25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1. Введение. Предмет исследования операций и его методология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2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2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2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2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2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2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835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2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82E" w14:textId="77777777" w:rsidR="00943DC7" w:rsidRPr="009D04DF" w:rsidRDefault="00943DC7" w:rsidP="00FF6A29">
            <w:pPr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2. Методы одномерной и многомерной оптимизации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2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3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3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3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3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3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</w:tr>
      <w:tr w:rsidR="00C228AC" w:rsidRPr="009D04DF" w14:paraId="15BE583E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3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37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3. Линейное программирование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3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3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3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3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3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3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847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3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4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3.1.  Введение в линейное программирование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4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4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4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4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4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4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</w:tr>
      <w:tr w:rsidR="00C228AC" w:rsidRPr="009D04DF" w14:paraId="15BE5850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4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4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3.2.   Графический метод решения задачи линейного программирования при малом числе переменных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4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4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4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4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4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4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859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5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5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3.3. Симплекс-метод решения задач линейного программирования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5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5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5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5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5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5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</w:tr>
      <w:tr w:rsidR="00C228AC" w:rsidRPr="009D04DF" w14:paraId="15BE5863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5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5B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Тема 3.4. Двойственность </w:t>
            </w:r>
          </w:p>
          <w:p w14:paraId="15BE585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задач  линейного программирования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5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5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5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6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6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6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</w:tr>
      <w:tr w:rsidR="00C228AC" w:rsidRPr="009D04DF" w14:paraId="15BE586C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6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7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65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3.5. Анализ математической модели задачи линейного программирования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6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6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6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6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6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6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875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6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6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4. Специальные задачи линейного программирования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6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7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7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7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7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7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87E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7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77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4.1. Транспортная задача.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7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7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7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7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7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7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</w:tr>
      <w:tr w:rsidR="00C228AC" w:rsidRPr="009D04DF" w14:paraId="15BE5887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7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9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8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4.2. Задачи, сводящиеся к транспортной модели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8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8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8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8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8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8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890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8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8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5. Нелинейное программирование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8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8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8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8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8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8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899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9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9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5.1. Задачи нелинейного программирования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9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9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9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9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9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9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8A2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9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11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9B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5.2. Задачи выпуклого программирования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9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9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9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9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A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A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8AB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A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A4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5.3. Задачи квадратичного программирования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A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A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A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A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A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A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8B4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A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AD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6. Динамическое программирование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A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A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B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B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B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B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8BD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B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13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B6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6.1. Сущность вычислительного метода динамического программирования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B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B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B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B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B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B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</w:tr>
      <w:tr w:rsidR="00C228AC" w:rsidRPr="009D04DF" w14:paraId="15BE58C6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B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B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6.2. Особенности применения вычислительных схем динамического программирования для решения конкретных задач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C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C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C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C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C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C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8CF" w14:textId="77777777">
        <w:trPr>
          <w:trHeight w:val="1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C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15</w:t>
            </w:r>
          </w:p>
        </w:tc>
        <w:tc>
          <w:tcPr>
            <w:tcW w:w="3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C8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7. Основы теории игр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C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C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C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C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C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C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</w:tr>
      <w:tr w:rsidR="00C228AC" w:rsidRPr="009D04DF" w14:paraId="15BE58D7" w14:textId="77777777">
        <w:trPr>
          <w:trHeight w:val="357"/>
        </w:trPr>
        <w:tc>
          <w:tcPr>
            <w:tcW w:w="35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D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Итого: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D1" w14:textId="77777777" w:rsidR="00943DC7" w:rsidRPr="009D04DF" w:rsidRDefault="00943DC7" w:rsidP="00FF6A29">
            <w:pPr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10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D2" w14:textId="77777777" w:rsidR="00943DC7" w:rsidRPr="009D04DF" w:rsidRDefault="00943DC7" w:rsidP="00FF6A29">
            <w:pPr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D3" w14:textId="77777777" w:rsidR="00943DC7" w:rsidRPr="009D04DF" w:rsidRDefault="00943DC7" w:rsidP="00FF6A29">
            <w:pPr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D4" w14:textId="77777777" w:rsidR="00943DC7" w:rsidRPr="009D04DF" w:rsidRDefault="00943DC7" w:rsidP="00FF6A29">
            <w:pPr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D5" w14:textId="77777777" w:rsidR="00943DC7" w:rsidRPr="009D04DF" w:rsidRDefault="00943DC7" w:rsidP="00FF6A29">
            <w:pPr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D6" w14:textId="77777777" w:rsidR="00943DC7" w:rsidRPr="009D04DF" w:rsidRDefault="00943DC7" w:rsidP="00FF6A29">
            <w:pPr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108</w:t>
            </w:r>
          </w:p>
        </w:tc>
      </w:tr>
    </w:tbl>
    <w:p w14:paraId="15BE58D8" w14:textId="77777777" w:rsidR="00943DC7" w:rsidRPr="009D04DF" w:rsidRDefault="00943DC7" w:rsidP="00FF6A29">
      <w:pPr>
        <w:rPr>
          <w:i/>
          <w:iCs/>
          <w:color w:val="000000" w:themeColor="text1"/>
        </w:rPr>
      </w:pPr>
    </w:p>
    <w:p w14:paraId="15BE58D9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5.2. Методы обучения</w:t>
      </w:r>
    </w:p>
    <w:p w14:paraId="15BE58DA" w14:textId="77777777" w:rsidR="00943DC7" w:rsidRPr="009D04DF" w:rsidRDefault="00943DC7" w:rsidP="00AC43E8">
      <w:pPr>
        <w:ind w:firstLine="709"/>
        <w:rPr>
          <w:color w:val="000000" w:themeColor="text1"/>
        </w:rPr>
      </w:pPr>
      <w:r w:rsidRPr="009D04DF">
        <w:rPr>
          <w:color w:val="000000" w:themeColor="text1"/>
        </w:rPr>
        <w:t xml:space="preserve">Метод проблемного обучения </w:t>
      </w:r>
    </w:p>
    <w:p w14:paraId="15BE58DB" w14:textId="24784EEC" w:rsidR="00943DC7" w:rsidRPr="009D04DF" w:rsidRDefault="00943DC7" w:rsidP="00AC43E8">
      <w:pPr>
        <w:ind w:firstLine="709"/>
        <w:rPr>
          <w:color w:val="000000" w:themeColor="text1"/>
        </w:rPr>
      </w:pPr>
      <w:r w:rsidRPr="009D04DF">
        <w:rPr>
          <w:color w:val="000000" w:themeColor="text1"/>
        </w:rPr>
        <w:t>Лабораторный практикум</w:t>
      </w:r>
    </w:p>
    <w:p w14:paraId="23A53C62" w14:textId="3BEB94F2" w:rsidR="00AC43E8" w:rsidRPr="009D04DF" w:rsidRDefault="00AC43E8" w:rsidP="00AC43E8">
      <w:pPr>
        <w:tabs>
          <w:tab w:val="left" w:pos="160"/>
          <w:tab w:val="left" w:pos="284"/>
          <w:tab w:val="left" w:pos="415"/>
        </w:tabs>
        <w:ind w:right="-3" w:firstLine="709"/>
        <w:rPr>
          <w:color w:val="000000" w:themeColor="text1"/>
        </w:rPr>
      </w:pPr>
      <w:r w:rsidRPr="009D04DF">
        <w:rPr>
          <w:color w:val="000000" w:themeColor="text1"/>
        </w:rPr>
        <w:t>Выполнение практических заданий</w:t>
      </w:r>
    </w:p>
    <w:p w14:paraId="15BE58DD" w14:textId="76837C56" w:rsidR="00943DC7" w:rsidRPr="009D04DF" w:rsidRDefault="00943DC7" w:rsidP="00FF6A29">
      <w:pPr>
        <w:rPr>
          <w:color w:val="000000" w:themeColor="text1"/>
        </w:rPr>
      </w:pPr>
    </w:p>
    <w:p w14:paraId="15BE58DE" w14:textId="77777777" w:rsidR="00943DC7" w:rsidRPr="009D04DF" w:rsidRDefault="00943DC7" w:rsidP="00FF6A29">
      <w:pPr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6. Технологическая карта дисциплины</w:t>
      </w:r>
    </w:p>
    <w:p w14:paraId="15BE58DF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6.1. Рейтинг-план</w:t>
      </w:r>
    </w:p>
    <w:tbl>
      <w:tblPr>
        <w:tblW w:w="491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560"/>
        <w:gridCol w:w="1378"/>
        <w:gridCol w:w="2218"/>
        <w:gridCol w:w="1382"/>
        <w:gridCol w:w="1247"/>
        <w:gridCol w:w="954"/>
        <w:gridCol w:w="834"/>
        <w:gridCol w:w="885"/>
      </w:tblGrid>
      <w:tr w:rsidR="00C228AC" w:rsidRPr="009D04DF" w14:paraId="15BE58E9" w14:textId="77777777">
        <w:trPr>
          <w:trHeight w:val="442"/>
        </w:trPr>
        <w:tc>
          <w:tcPr>
            <w:tcW w:w="56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5BE58E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№ п/п</w:t>
            </w:r>
          </w:p>
        </w:tc>
        <w:tc>
          <w:tcPr>
            <w:tcW w:w="14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8E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2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8E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Виды учебной деятельности</w:t>
            </w:r>
          </w:p>
          <w:p w14:paraId="15BE58E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обучающегося</w:t>
            </w:r>
          </w:p>
        </w:tc>
        <w:tc>
          <w:tcPr>
            <w:tcW w:w="14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8E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8E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 за конкретное задание</w:t>
            </w:r>
          </w:p>
          <w:p w14:paraId="15BE58E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(min-max)</w:t>
            </w:r>
          </w:p>
        </w:tc>
        <w:tc>
          <w:tcPr>
            <w:tcW w:w="9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8E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Число заданий за семестр</w:t>
            </w:r>
          </w:p>
        </w:tc>
        <w:tc>
          <w:tcPr>
            <w:tcW w:w="175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5BE58E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Баллы</w:t>
            </w:r>
          </w:p>
        </w:tc>
      </w:tr>
      <w:tr w:rsidR="00C228AC" w:rsidRPr="009D04DF" w14:paraId="15BE58F2" w14:textId="77777777">
        <w:trPr>
          <w:trHeight w:val="300"/>
        </w:trPr>
        <w:tc>
          <w:tcPr>
            <w:tcW w:w="56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E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4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EB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E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4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ED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E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9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E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8F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Минимальный</w:t>
            </w:r>
          </w:p>
        </w:tc>
        <w:tc>
          <w:tcPr>
            <w:tcW w:w="90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8F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Максимальный</w:t>
            </w:r>
          </w:p>
        </w:tc>
      </w:tr>
      <w:tr w:rsidR="00C228AC" w:rsidRPr="009D04DF" w14:paraId="15BE58F5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F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F4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2. Методы одномерной и многомерной оптимизации</w:t>
            </w:r>
          </w:p>
        </w:tc>
      </w:tr>
      <w:tr w:rsidR="00C228AC" w:rsidRPr="009D04DF" w14:paraId="15BE58FE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F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lastRenderedPageBreak/>
              <w:t>1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F7" w14:textId="36F91EFD" w:rsidR="00943DC7" w:rsidRPr="009D04DF" w:rsidRDefault="00181009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ОР.1.3.1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F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F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лаборатор-ных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F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6-10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8F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F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8F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901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8F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0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3.</w:t>
            </w:r>
            <w:r w:rsidRPr="009D04DF">
              <w:rPr>
                <w:color w:val="000000" w:themeColor="text1"/>
              </w:rPr>
              <w:t xml:space="preserve"> </w:t>
            </w:r>
            <w:r w:rsidRPr="009D04DF">
              <w:rPr>
                <w:b/>
                <w:bCs/>
                <w:color w:val="000000" w:themeColor="text1"/>
              </w:rPr>
              <w:t>Линейное программирование</w:t>
            </w:r>
          </w:p>
        </w:tc>
      </w:tr>
      <w:tr w:rsidR="00C228AC" w:rsidRPr="009D04DF" w14:paraId="15BE590A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02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03" w14:textId="139F3284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ОР.1.3.1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04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практических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05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практичес-ких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06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7-12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07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08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09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</w:tr>
      <w:tr w:rsidR="00C228AC" w:rsidRPr="009D04DF" w14:paraId="15BE5913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0B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0C" w14:textId="4CA5F7E6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ОР.1.3.1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0D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0E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лаборатор-ных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0F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9-14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10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11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9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12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C228AC" w:rsidRPr="009D04DF" w14:paraId="15BE591C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14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15" w14:textId="7E4D23C2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ОР.1.3.1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16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контактной самостоятельной работы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17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контактных самостоятельных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18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9-14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19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1A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9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1B" w14:textId="77777777" w:rsidR="00181009" w:rsidRPr="009D04DF" w:rsidRDefault="00181009" w:rsidP="001810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C228AC" w:rsidRPr="009D04DF" w14:paraId="15BE591F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1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1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4. Специальные задачи линейного программирования</w:t>
            </w:r>
          </w:p>
        </w:tc>
      </w:tr>
      <w:tr w:rsidR="00C228AC" w:rsidRPr="009D04DF" w14:paraId="15BE5928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2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21" w14:textId="01F393EB" w:rsidR="00943DC7" w:rsidRPr="009D04DF" w:rsidRDefault="00181009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ОР.1.3.1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2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практических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2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практичес-ких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24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   </w:t>
            </w:r>
            <w:r w:rsidRPr="009D04DF">
              <w:rPr>
                <w:color w:val="000000" w:themeColor="text1"/>
                <w:lang w:val="en-US"/>
              </w:rPr>
              <w:t>7-10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2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2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2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92B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2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2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7. Основы теории игр</w:t>
            </w:r>
          </w:p>
        </w:tc>
      </w:tr>
      <w:tr w:rsidR="00C228AC" w:rsidRPr="009D04DF" w14:paraId="15BE5934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2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2D" w14:textId="20AC684B" w:rsidR="00943DC7" w:rsidRPr="009D04DF" w:rsidRDefault="00181009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ОР.1.3.1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2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2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лаборатор-ных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3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7-10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3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3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7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3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93D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3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3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3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38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Зачёт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3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3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3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10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3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</w:tr>
      <w:tr w:rsidR="00C228AC" w:rsidRPr="009D04DF" w14:paraId="15BE5946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3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3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4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Итого: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4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94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94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4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55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94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100</w:t>
            </w:r>
          </w:p>
        </w:tc>
      </w:tr>
    </w:tbl>
    <w:p w14:paraId="15BE5947" w14:textId="77777777" w:rsidR="00943DC7" w:rsidRPr="009D04DF" w:rsidRDefault="00943DC7" w:rsidP="00C05A3B">
      <w:pPr>
        <w:autoSpaceDE w:val="0"/>
        <w:autoSpaceDN w:val="0"/>
        <w:adjustRightInd w:val="0"/>
        <w:jc w:val="both"/>
        <w:rPr>
          <w:b/>
          <w:bCs/>
          <w:color w:val="000000" w:themeColor="text1"/>
        </w:rPr>
      </w:pPr>
    </w:p>
    <w:p w14:paraId="15BE5948" w14:textId="77777777" w:rsidR="00943DC7" w:rsidRPr="009D04DF" w:rsidRDefault="00943DC7" w:rsidP="0055137F">
      <w:pPr>
        <w:autoSpaceDE w:val="0"/>
        <w:autoSpaceDN w:val="0"/>
        <w:adjustRightInd w:val="0"/>
        <w:spacing w:after="24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7. Учебно-методическое и информационное обеспечение</w:t>
      </w:r>
    </w:p>
    <w:p w14:paraId="15BE5949" w14:textId="77777777" w:rsidR="00943DC7" w:rsidRPr="009D04DF" w:rsidRDefault="00943DC7" w:rsidP="00FF6A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7.1. Основная литература</w:t>
      </w:r>
    </w:p>
    <w:p w14:paraId="49438B65" w14:textId="2B631513" w:rsidR="00866B6B" w:rsidRPr="009D04DF" w:rsidRDefault="00866B6B" w:rsidP="00EE6BE0">
      <w:pPr>
        <w:pStyle w:val="a8"/>
        <w:numPr>
          <w:ilvl w:val="0"/>
          <w:numId w:val="37"/>
        </w:numPr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Балдин, К.В. Математические методы и модели в экономике : учебник / К.В. Балдин, В.Н. Башлыков, А.В. Рокосуев ; ред. К.В. Балдин. - 2-е изд., стер. - Москва : Издательство «Флинта», 2017. - 328 с. - Библиогр. в кн. - ISBN 978-5-9765-0313-7 ; То же [Электронный ресурс]. - URL: </w:t>
      </w:r>
      <w:hyperlink r:id="rId27" w:history="1">
        <w:r w:rsidRPr="009D04DF">
          <w:rPr>
            <w:rStyle w:val="ae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http://biblioclub.ru/index.php?page=book&amp;id=103331</w:t>
        </w:r>
      </w:hyperlink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="00300959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7ED4B763" w14:textId="266A5F23" w:rsidR="00EE6BE0" w:rsidRPr="009D04DF" w:rsidRDefault="00866B6B" w:rsidP="00EE6BE0">
      <w:pPr>
        <w:numPr>
          <w:ilvl w:val="0"/>
          <w:numId w:val="37"/>
        </w:numPr>
        <w:autoSpaceDE w:val="0"/>
        <w:autoSpaceDN w:val="0"/>
        <w:adjustRightInd w:val="0"/>
        <w:ind w:left="709"/>
        <w:jc w:val="both"/>
        <w:rPr>
          <w:i/>
          <w:iCs/>
          <w:color w:val="000000" w:themeColor="text1"/>
        </w:rPr>
      </w:pPr>
      <w:r w:rsidRPr="009D04DF">
        <w:rPr>
          <w:color w:val="000000" w:themeColor="text1"/>
        </w:rPr>
        <w:t>Сухарев, А.Г. Курс методов оптимизации : учебное пособие / А.Г. Сухарев, А.В. Тимохов, В.В. Федоров. - 2-е изд. - Москва : Физматлит, 2011. - 368 с. - ISBN 978-5-9221-0559-0 ; То же [Электронный ресурс]. - URL: </w:t>
      </w:r>
      <w:hyperlink r:id="rId28" w:history="1">
        <w:r w:rsidRPr="009D04DF">
          <w:rPr>
            <w:rStyle w:val="ae"/>
            <w:color w:val="000000" w:themeColor="text1"/>
            <w:u w:val="none"/>
          </w:rPr>
          <w:t>http://biblioclub.ru/index.php?page=book&amp;id=76629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  <w:r w:rsidRPr="009D04DF">
        <w:rPr>
          <w:i/>
          <w:iCs/>
          <w:color w:val="000000" w:themeColor="text1"/>
        </w:rPr>
        <w:t xml:space="preserve"> </w:t>
      </w:r>
    </w:p>
    <w:p w14:paraId="1119C577" w14:textId="32D1197D" w:rsidR="00866B6B" w:rsidRPr="009D04DF" w:rsidRDefault="00EE6BE0" w:rsidP="00EE6BE0">
      <w:pPr>
        <w:numPr>
          <w:ilvl w:val="0"/>
          <w:numId w:val="37"/>
        </w:numPr>
        <w:autoSpaceDE w:val="0"/>
        <w:autoSpaceDN w:val="0"/>
        <w:adjustRightInd w:val="0"/>
        <w:spacing w:after="240"/>
        <w:ind w:left="709"/>
        <w:jc w:val="both"/>
        <w:rPr>
          <w:i/>
          <w:iCs/>
          <w:color w:val="000000" w:themeColor="text1"/>
        </w:rPr>
      </w:pPr>
      <w:r w:rsidRPr="009D04DF">
        <w:rPr>
          <w:color w:val="000000" w:themeColor="text1"/>
        </w:rPr>
        <w:t>Шапкин, А.С. Математические методы и модели исследования операций : учебник / А.С. Шапкин, В.А. Шапкин. - 7-е изд. - Москва : Издательско-торговая корпорация «Дашков и К°», 2017. - 398 с. : табл., схем., граф. - Библиогр. в кн. - ISBN 978-5-394-02736-9 ; То же [Электронный ресурс]. - URL: </w:t>
      </w:r>
      <w:hyperlink r:id="rId29" w:history="1">
        <w:r w:rsidRPr="009D04DF">
          <w:rPr>
            <w:rStyle w:val="ae"/>
            <w:color w:val="000000" w:themeColor="text1"/>
            <w:u w:val="none"/>
          </w:rPr>
          <w:t>http://biblioclub.ru/index.php?page=book&amp;id=452649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  <w:r w:rsidRPr="009D04DF">
        <w:rPr>
          <w:i/>
          <w:iCs/>
          <w:color w:val="000000" w:themeColor="text1"/>
        </w:rPr>
        <w:t xml:space="preserve"> </w:t>
      </w:r>
    </w:p>
    <w:p w14:paraId="15BE594C" w14:textId="5D0482C6" w:rsidR="00943DC7" w:rsidRPr="009D04DF" w:rsidRDefault="00943DC7" w:rsidP="004460CC">
      <w:pPr>
        <w:tabs>
          <w:tab w:val="left" w:pos="0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7.2. Дополнительная литература</w:t>
      </w:r>
    </w:p>
    <w:p w14:paraId="1D7C946C" w14:textId="0F7DAB63" w:rsidR="00866B6B" w:rsidRPr="009D04DF" w:rsidRDefault="00866B6B" w:rsidP="00EE6BE0">
      <w:pPr>
        <w:numPr>
          <w:ilvl w:val="0"/>
          <w:numId w:val="35"/>
        </w:numPr>
        <w:autoSpaceDE w:val="0"/>
        <w:autoSpaceDN w:val="0"/>
        <w:adjustRightInd w:val="0"/>
        <w:jc w:val="both"/>
        <w:rPr>
          <w:color w:val="000000" w:themeColor="text1"/>
        </w:rPr>
      </w:pPr>
      <w:r w:rsidRPr="009D04DF">
        <w:rPr>
          <w:color w:val="000000" w:themeColor="text1"/>
        </w:rPr>
        <w:t>Гладких, Б.А. Методы оптимизации и исследование операций для бакалавров информатики : учебное пособие / Б.А. Гладких ; ред. Н.И. Шидловская. - Томск : Издательство "НТЛ", 2012. - Ч. 3. Теория решений. - 280 с. - ISBN 978-5-89503-515-3 ; То же [Электронный ресурс]. - URL: </w:t>
      </w:r>
      <w:hyperlink r:id="rId30" w:history="1">
        <w:r w:rsidRPr="009D04DF">
          <w:rPr>
            <w:rStyle w:val="ae"/>
            <w:color w:val="000000" w:themeColor="text1"/>
            <w:u w:val="none"/>
          </w:rPr>
          <w:t>http://biblioclub.ru/index.php?page=book&amp;id=200942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  <w:r w:rsidRPr="009D04DF">
        <w:rPr>
          <w:color w:val="000000" w:themeColor="text1"/>
        </w:rPr>
        <w:t xml:space="preserve"> </w:t>
      </w:r>
    </w:p>
    <w:p w14:paraId="504D8F7C" w14:textId="1016EBF6" w:rsidR="00866B6B" w:rsidRPr="009D04DF" w:rsidRDefault="00866B6B" w:rsidP="00EE6BE0">
      <w:pPr>
        <w:numPr>
          <w:ilvl w:val="0"/>
          <w:numId w:val="35"/>
        </w:numPr>
        <w:autoSpaceDE w:val="0"/>
        <w:autoSpaceDN w:val="0"/>
        <w:adjustRightInd w:val="0"/>
        <w:jc w:val="both"/>
        <w:rPr>
          <w:color w:val="000000" w:themeColor="text1"/>
        </w:rPr>
      </w:pPr>
      <w:r w:rsidRPr="009D04DF">
        <w:rPr>
          <w:color w:val="000000" w:themeColor="text1"/>
        </w:rPr>
        <w:lastRenderedPageBreak/>
        <w:t>Летова, Т.А. Методы оптимизации. Практический курс : учебное пособие / Т.А. Летова, А.В. Пантелеев. - Москва : Логос, 2011. - 424 с. - (Новая университетская библиотека). - ISBN 978-5-98704-540-4 ; То же [Электронный ресурс]. - URL: </w:t>
      </w:r>
      <w:hyperlink r:id="rId31" w:history="1">
        <w:r w:rsidRPr="009D04DF">
          <w:rPr>
            <w:rStyle w:val="ae"/>
            <w:color w:val="000000" w:themeColor="text1"/>
            <w:u w:val="none"/>
          </w:rPr>
          <w:t>http://biblioclub.ru/index.php?page=book&amp;id=84995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  <w:r w:rsidRPr="009D04DF">
        <w:rPr>
          <w:color w:val="000000" w:themeColor="text1"/>
        </w:rPr>
        <w:t xml:space="preserve"> </w:t>
      </w:r>
    </w:p>
    <w:p w14:paraId="3D731F8C" w14:textId="382BF8BD" w:rsidR="00866B6B" w:rsidRPr="009D04DF" w:rsidRDefault="00866B6B" w:rsidP="00EE6BE0">
      <w:pPr>
        <w:numPr>
          <w:ilvl w:val="0"/>
          <w:numId w:val="35"/>
        </w:numPr>
        <w:autoSpaceDE w:val="0"/>
        <w:autoSpaceDN w:val="0"/>
        <w:adjustRightInd w:val="0"/>
        <w:spacing w:after="240"/>
        <w:jc w:val="both"/>
        <w:rPr>
          <w:color w:val="000000" w:themeColor="text1"/>
        </w:rPr>
      </w:pPr>
      <w:r w:rsidRPr="009D04DF">
        <w:rPr>
          <w:color w:val="000000" w:themeColor="text1"/>
        </w:rPr>
        <w:t>Семенихина, О.Н. Методы оптимизации. Линейные и нелинейные методы и модели в экономике : учебное пособие / О.Н. Семенихина, И.Н. Мастяева. - Москва : Евразийский открытый институт, 2011. - 422 с. - ISBN 978-5-374-00410-6 ; То же [Электронный ресурс]. - URL: </w:t>
      </w:r>
      <w:hyperlink r:id="rId32" w:history="1">
        <w:r w:rsidRPr="009D04DF">
          <w:rPr>
            <w:rStyle w:val="ae"/>
            <w:color w:val="000000" w:themeColor="text1"/>
            <w:u w:val="none"/>
          </w:rPr>
          <w:t>http://biblioclub.ru/index.php?page=book&amp;id=90388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  <w:r w:rsidRPr="009D04DF">
        <w:rPr>
          <w:color w:val="000000" w:themeColor="text1"/>
        </w:rPr>
        <w:t xml:space="preserve"> </w:t>
      </w:r>
    </w:p>
    <w:p w14:paraId="15BE5951" w14:textId="0DB0E342" w:rsidR="00943DC7" w:rsidRPr="009D04DF" w:rsidRDefault="00943DC7" w:rsidP="004460CC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7.3. Перечень учебно-методического обеспечения для самостоятельной работы обучающихся по дисциплине</w:t>
      </w:r>
    </w:p>
    <w:p w14:paraId="75D03A95" w14:textId="2DD058F5" w:rsidR="00EE6BE0" w:rsidRPr="009D04DF" w:rsidRDefault="00EE6BE0" w:rsidP="00EE6BE0">
      <w:pPr>
        <w:pStyle w:val="a8"/>
        <w:numPr>
          <w:ilvl w:val="0"/>
          <w:numId w:val="38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Лемешко, Б.Ю. Теория игр и исследование операций / Б.Ю. Лемешко. - Новосибирск : НГТУ, 2013. - 167 с. - ISBN 978-5-7782-2198-7 ; То же [Электронный ресурс]. - URL: </w:t>
      </w:r>
      <w:hyperlink r:id="rId33" w:history="1">
        <w:r w:rsidRPr="009D04DF">
          <w:rPr>
            <w:rStyle w:val="ae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http://biblioclub.ru/index.php?page=book&amp;id=228871</w:t>
        </w:r>
      </w:hyperlink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="00300959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3A1F93C7" w14:textId="48E4FA99" w:rsidR="00EE6BE0" w:rsidRPr="009D04DF" w:rsidRDefault="00EE6BE0" w:rsidP="00EE6BE0">
      <w:pPr>
        <w:pStyle w:val="a8"/>
        <w:numPr>
          <w:ilvl w:val="0"/>
          <w:numId w:val="38"/>
        </w:numPr>
        <w:autoSpaceDE w:val="0"/>
        <w:autoSpaceDN w:val="0"/>
        <w:adjustRightInd w:val="0"/>
        <w:spacing w:after="24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Стронгин, Р.Г. Исследование операций. Модели экономического поведения : учебник / Р.Г. Стронгин. - Москва : Интернет-Университет Информационных Технологий, 2007. - 208 с. - (Основы информационных технологий). - ISBN 978-5-9556-0072-7 ; То же [Электронный ресурс]. - URL: http://biblioclub.ru/index.php?page=book&amp;id=233490 </w:t>
      </w:r>
      <w:r w:rsidR="00300959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15BE5954" w14:textId="3573E4DC" w:rsidR="00943DC7" w:rsidRPr="009D04DF" w:rsidRDefault="00943DC7" w:rsidP="004460CC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5BE5956" w14:textId="2D5FE70D" w:rsidR="00943DC7" w:rsidRPr="009D04DF" w:rsidRDefault="00943DC7" w:rsidP="00EE6BE0">
      <w:pPr>
        <w:pStyle w:val="a8"/>
        <w:numPr>
          <w:ilvl w:val="0"/>
          <w:numId w:val="39"/>
        </w:numPr>
        <w:ind w:left="709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Методы оптимизации. М.: Национальный Открытый университет «Интуит». 2016.</w:t>
      </w:r>
      <w:r w:rsidR="00EE6BE0" w:rsidRPr="009D04D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en-US"/>
        </w:rPr>
        <w:t>URL: https://www.intuit.ru/studies/courses/545/401/lecture/9239</w:t>
      </w:r>
    </w:p>
    <w:p w14:paraId="15BE5957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8. Фонды оценочных средств</w:t>
      </w:r>
    </w:p>
    <w:p w14:paraId="15BE5958" w14:textId="77777777" w:rsidR="00943DC7" w:rsidRPr="009D04DF" w:rsidRDefault="00943DC7" w:rsidP="00FF6A29">
      <w:pPr>
        <w:ind w:firstLine="709"/>
        <w:jc w:val="both"/>
        <w:rPr>
          <w:color w:val="000000" w:themeColor="text1"/>
          <w:spacing w:val="-4"/>
        </w:rPr>
      </w:pPr>
      <w:r w:rsidRPr="009D04DF">
        <w:rPr>
          <w:color w:val="000000" w:themeColor="text1"/>
          <w:spacing w:val="-4"/>
        </w:rPr>
        <w:t>Фонд оценочных средств представлен в Приложении 1.</w:t>
      </w:r>
    </w:p>
    <w:p w14:paraId="15BE5959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</w:p>
    <w:p w14:paraId="15BE595A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9.Материально-техническое обеспечение образовательного процесса по дисциплине</w:t>
      </w:r>
    </w:p>
    <w:p w14:paraId="15BE595B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9.1. Описание материально-технической базы</w:t>
      </w:r>
    </w:p>
    <w:p w14:paraId="15BE595C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Реализация дисциплины требует наличия компьютерного кабинета с современной, постоянно обновляемой технической базой, обеспечивающей каждого студента отдельным рабочим местом – комплектом базовых устройств персонального компьютера. Наличие локальной сети, выхода в Интернет.  </w:t>
      </w:r>
    </w:p>
    <w:p w14:paraId="15BE595D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i/>
          <w:iCs/>
          <w:color w:val="000000" w:themeColor="text1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5BE595E" w14:textId="77777777" w:rsidR="00943DC7" w:rsidRPr="009D04DF" w:rsidRDefault="00943DC7" w:rsidP="005012AF">
      <w:pPr>
        <w:autoSpaceDE w:val="0"/>
        <w:autoSpaceDN w:val="0"/>
        <w:adjustRightInd w:val="0"/>
        <w:ind w:firstLine="709"/>
        <w:rPr>
          <w:color w:val="000000" w:themeColor="text1"/>
          <w:lang w:val="en-US"/>
        </w:rPr>
      </w:pPr>
      <w:r w:rsidRPr="009D04DF">
        <w:rPr>
          <w:color w:val="000000" w:themeColor="text1"/>
        </w:rPr>
        <w:t>Перечень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программного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обеспечения</w:t>
      </w:r>
      <w:r w:rsidRPr="009D04DF">
        <w:rPr>
          <w:color w:val="000000" w:themeColor="text1"/>
          <w:lang w:val="en-US"/>
        </w:rPr>
        <w:t>:</w:t>
      </w:r>
    </w:p>
    <w:p w14:paraId="15BE595F" w14:textId="77777777" w:rsidR="00943DC7" w:rsidRPr="009D04DF" w:rsidRDefault="00943DC7" w:rsidP="005012AF">
      <w:pPr>
        <w:autoSpaceDE w:val="0"/>
        <w:autoSpaceDN w:val="0"/>
        <w:adjustRightInd w:val="0"/>
        <w:ind w:firstLine="709"/>
        <w:rPr>
          <w:color w:val="000000" w:themeColor="text1"/>
          <w:lang w:val="en-US"/>
        </w:rPr>
      </w:pPr>
      <w:r w:rsidRPr="009D04DF">
        <w:rPr>
          <w:color w:val="000000" w:themeColor="text1"/>
          <w:lang w:val="en-US"/>
        </w:rPr>
        <w:t>C++ Builder, Microsoft Visual Studio, Office Professional Plus 2013.</w:t>
      </w:r>
    </w:p>
    <w:p w14:paraId="15BE5960" w14:textId="77777777" w:rsidR="00943DC7" w:rsidRPr="009D04DF" w:rsidRDefault="00943DC7" w:rsidP="005012AF">
      <w:pPr>
        <w:ind w:left="709"/>
        <w:rPr>
          <w:color w:val="000000" w:themeColor="text1"/>
        </w:rPr>
      </w:pPr>
      <w:r w:rsidRPr="009D04DF">
        <w:rPr>
          <w:color w:val="000000" w:themeColor="text1"/>
        </w:rPr>
        <w:t>Перечень информационных справочных систем:</w:t>
      </w:r>
    </w:p>
    <w:p w14:paraId="3C3E3936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Перечень информационно-справочных систем:</w:t>
      </w:r>
    </w:p>
    <w:p w14:paraId="3A25985F" w14:textId="6A0306D2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34" w:history="1">
        <w:r w:rsidR="005175CF" w:rsidRPr="009D04DF">
          <w:rPr>
            <w:rStyle w:val="ae"/>
            <w:color w:val="000000" w:themeColor="text1"/>
          </w:rPr>
          <w:t>www.intuit.ru</w:t>
        </w:r>
      </w:hyperlink>
      <w:r w:rsidR="005175CF" w:rsidRPr="009D04DF">
        <w:rPr>
          <w:color w:val="000000" w:themeColor="text1"/>
        </w:rPr>
        <w:t> </w:t>
      </w:r>
      <w:r w:rsidR="005175CF" w:rsidRPr="009D04DF">
        <w:rPr>
          <w:color w:val="000000" w:themeColor="text1"/>
        </w:rPr>
        <w:tab/>
      </w:r>
      <w:r w:rsidR="005175CF" w:rsidRPr="009D04DF">
        <w:rPr>
          <w:color w:val="000000" w:themeColor="text1"/>
        </w:rPr>
        <w:tab/>
        <w:t>Официальный сайт Национального открытого университета</w:t>
      </w:r>
      <w:r w:rsidR="00427F3B" w:rsidRPr="009D04DF">
        <w:rPr>
          <w:color w:val="000000" w:themeColor="text1"/>
        </w:rPr>
        <w:t>;</w:t>
      </w:r>
    </w:p>
    <w:p w14:paraId="4F53407D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www.elibrary.ru</w:t>
      </w:r>
      <w:r w:rsidRPr="009D04DF">
        <w:rPr>
          <w:color w:val="000000" w:themeColor="text1"/>
        </w:rPr>
        <w:tab/>
        <w:t>Научная электронная библиотека;</w:t>
      </w:r>
    </w:p>
    <w:p w14:paraId="47DDDC4B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www.ebiblioteka.ru</w:t>
      </w:r>
      <w:r w:rsidRPr="009D04DF">
        <w:rPr>
          <w:color w:val="000000" w:themeColor="text1"/>
        </w:rPr>
        <w:tab/>
        <w:t>Универсальные базы данных изданий;</w:t>
      </w:r>
    </w:p>
    <w:p w14:paraId="2558FDC4" w14:textId="77777777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35" w:history="1">
        <w:r w:rsidR="005175CF" w:rsidRPr="009D04DF">
          <w:rPr>
            <w:rStyle w:val="ae"/>
            <w:color w:val="000000" w:themeColor="text1"/>
          </w:rPr>
          <w:t>window.edu.ru</w:t>
        </w:r>
      </w:hyperlink>
      <w:r w:rsidR="005175CF" w:rsidRPr="009D04DF">
        <w:rPr>
          <w:color w:val="000000" w:themeColor="text1"/>
        </w:rPr>
        <w:tab/>
        <w:t>Единое окно доступа к образовательным ресурсам.</w:t>
      </w:r>
    </w:p>
    <w:p w14:paraId="15BE5965" w14:textId="77777777" w:rsidR="00943DC7" w:rsidRPr="009D04DF" w:rsidRDefault="00943DC7" w:rsidP="00FF6A29">
      <w:pPr>
        <w:rPr>
          <w:color w:val="000000" w:themeColor="text1"/>
        </w:rPr>
      </w:pPr>
    </w:p>
    <w:p w14:paraId="15BE5966" w14:textId="77777777" w:rsidR="00943DC7" w:rsidRPr="009D04DF" w:rsidRDefault="00943DC7" w:rsidP="00FF6A29">
      <w:pPr>
        <w:rPr>
          <w:color w:val="000000" w:themeColor="text1"/>
        </w:rPr>
      </w:pPr>
    </w:p>
    <w:p w14:paraId="15BE5967" w14:textId="77777777" w:rsidR="00943DC7" w:rsidRPr="009D04DF" w:rsidRDefault="00943DC7" w:rsidP="00212408">
      <w:pPr>
        <w:pStyle w:val="1"/>
        <w:ind w:left="993" w:right="281"/>
        <w:jc w:val="center"/>
        <w:rPr>
          <w:b/>
          <w:bCs/>
          <w:color w:val="000000" w:themeColor="text1"/>
          <w:sz w:val="24"/>
          <w:szCs w:val="24"/>
        </w:rPr>
      </w:pPr>
      <w:bookmarkStart w:id="18" w:name="_Toc12198224"/>
      <w:r w:rsidRPr="009D04DF">
        <w:rPr>
          <w:b/>
          <w:bCs/>
          <w:color w:val="000000" w:themeColor="text1"/>
          <w:sz w:val="24"/>
          <w:szCs w:val="24"/>
        </w:rPr>
        <w:t>5.4. ПРОГРАММА ДИСЦИПЛИНЫ ПО ВЫБОРУ</w:t>
      </w:r>
      <w:r w:rsidRPr="009D04DF">
        <w:rPr>
          <w:b/>
          <w:bCs/>
          <w:color w:val="000000" w:themeColor="text1"/>
          <w:sz w:val="24"/>
          <w:szCs w:val="24"/>
        </w:rPr>
        <w:br/>
        <w:t>«Математическое и имитационное моделирование»</w:t>
      </w:r>
      <w:bookmarkEnd w:id="18"/>
    </w:p>
    <w:p w14:paraId="15BE5968" w14:textId="77777777" w:rsidR="00943DC7" w:rsidRPr="009D04DF" w:rsidRDefault="00943DC7" w:rsidP="00FF6A29">
      <w:pPr>
        <w:autoSpaceDE w:val="0"/>
        <w:autoSpaceDN w:val="0"/>
        <w:adjustRightInd w:val="0"/>
        <w:rPr>
          <w:color w:val="000000" w:themeColor="text1"/>
        </w:rPr>
      </w:pPr>
    </w:p>
    <w:p w14:paraId="15BE5969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1. Пояснительная записка</w:t>
      </w:r>
    </w:p>
    <w:p w14:paraId="15BE596A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lastRenderedPageBreak/>
        <w:t>Дисциплина «Математическое и имитационное моделирование» относится к вариативной части образовательного модуля «Методология теории систем», где студенты получают возможность дополнительной подготовки к выполнению таких трудовых действий «специалиста по информационным системам» как разработка моделей управления и оптимизации прикладными процессами</w:t>
      </w:r>
    </w:p>
    <w:p w14:paraId="15BE596B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96C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2. Место в структуре модуля</w:t>
      </w:r>
    </w:p>
    <w:p w14:paraId="15BE596D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Данная дисциплина относится к дисциплинам по выбору в образовательном модуле «Методология теории систем». Для изучения данной дисциплины необходимы знания по дисциплинам модуля К.М.06 «Математические и физические основы информатики».</w:t>
      </w:r>
    </w:p>
    <w:p w14:paraId="15BE596E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Итоговый контроль проводится в форме экзамена.</w:t>
      </w:r>
    </w:p>
    <w:p w14:paraId="15BE596F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Количество контактных часов – 40 ак. час; самостоятельная работа студента – 68 ак. час.</w:t>
      </w:r>
    </w:p>
    <w:p w14:paraId="15BE5970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971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3. Цели и задачи</w:t>
      </w:r>
    </w:p>
    <w:p w14:paraId="15BE5972" w14:textId="77777777" w:rsidR="00943DC7" w:rsidRPr="009D04DF" w:rsidRDefault="00943DC7" w:rsidP="00FF6A29">
      <w:p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9D04DF">
        <w:rPr>
          <w:color w:val="000000" w:themeColor="text1"/>
        </w:rPr>
        <w:t>Цель дисциплины – формирование у студента мышления, позволяющего овладеть навыками разработки моделей управления и оптимизации прикладными процессами.</w:t>
      </w:r>
    </w:p>
    <w:p w14:paraId="15BE5973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Задачи дисциплины:</w:t>
      </w:r>
    </w:p>
    <w:p w14:paraId="15BE5974" w14:textId="77777777" w:rsidR="00943DC7" w:rsidRPr="009D04DF" w:rsidRDefault="00943DC7" w:rsidP="00FF6A29">
      <w:pPr>
        <w:autoSpaceDE w:val="0"/>
        <w:autoSpaceDN w:val="0"/>
        <w:adjustRightInd w:val="0"/>
        <w:ind w:firstLine="142"/>
        <w:jc w:val="both"/>
        <w:rPr>
          <w:color w:val="000000" w:themeColor="text1"/>
        </w:rPr>
      </w:pPr>
      <w:r w:rsidRPr="009D04DF">
        <w:rPr>
          <w:color w:val="000000" w:themeColor="text1"/>
        </w:rPr>
        <w:t>- обеспечить навыки классификации прикладной задачи;</w:t>
      </w:r>
    </w:p>
    <w:p w14:paraId="15BE5975" w14:textId="77777777" w:rsidR="00943DC7" w:rsidRPr="009D04DF" w:rsidRDefault="00943DC7" w:rsidP="00FF6A29">
      <w:pPr>
        <w:autoSpaceDE w:val="0"/>
        <w:autoSpaceDN w:val="0"/>
        <w:adjustRightInd w:val="0"/>
        <w:ind w:firstLine="142"/>
        <w:jc w:val="both"/>
        <w:rPr>
          <w:color w:val="000000" w:themeColor="text1"/>
        </w:rPr>
      </w:pPr>
      <w:r w:rsidRPr="009D04DF">
        <w:rPr>
          <w:color w:val="000000" w:themeColor="text1"/>
        </w:rPr>
        <w:t>- создать условия для овладения основным теоретическими положениями и практическими методами создания, анализа и интерпретации моделей управления и оптимизации реальных прикладных процессов, в том числе с использованием прикладных программ;</w:t>
      </w:r>
    </w:p>
    <w:p w14:paraId="15BE5976" w14:textId="77777777" w:rsidR="00943DC7" w:rsidRPr="009D04DF" w:rsidRDefault="00943DC7" w:rsidP="00FF6A29">
      <w:pPr>
        <w:autoSpaceDE w:val="0"/>
        <w:autoSpaceDN w:val="0"/>
        <w:adjustRightInd w:val="0"/>
        <w:ind w:firstLine="142"/>
        <w:jc w:val="both"/>
        <w:rPr>
          <w:color w:val="000000" w:themeColor="text1"/>
        </w:rPr>
      </w:pPr>
      <w:r w:rsidRPr="009D04DF">
        <w:rPr>
          <w:color w:val="000000" w:themeColor="text1"/>
        </w:rPr>
        <w:t>- создать условия для овладения методологией составления отчетности по проведенным исследованиям и представления результатов.</w:t>
      </w:r>
    </w:p>
    <w:p w14:paraId="15BE5977" w14:textId="77777777" w:rsidR="00943DC7" w:rsidRPr="009D04DF" w:rsidRDefault="00943DC7" w:rsidP="00FF6A29">
      <w:pPr>
        <w:autoSpaceDE w:val="0"/>
        <w:autoSpaceDN w:val="0"/>
        <w:adjustRightInd w:val="0"/>
        <w:ind w:firstLine="142"/>
        <w:jc w:val="both"/>
        <w:rPr>
          <w:color w:val="000000" w:themeColor="text1"/>
        </w:rPr>
      </w:pPr>
    </w:p>
    <w:p w14:paraId="15BE5978" w14:textId="77777777" w:rsidR="00943DC7" w:rsidRPr="009D04DF" w:rsidRDefault="00943DC7" w:rsidP="005B41B3">
      <w:pPr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  <w:lang w:val="en-US"/>
        </w:rPr>
        <w:t xml:space="preserve">4. </w:t>
      </w:r>
      <w:r w:rsidRPr="009D04DF">
        <w:rPr>
          <w:b/>
          <w:bCs/>
          <w:color w:val="000000" w:themeColor="text1"/>
        </w:rPr>
        <w:t>Образовательные результаты</w:t>
      </w:r>
    </w:p>
    <w:tbl>
      <w:tblPr>
        <w:tblW w:w="10144" w:type="dxa"/>
        <w:tblInd w:w="2" w:type="dxa"/>
        <w:tblLayout w:type="fixed"/>
        <w:tblLook w:val="0000" w:firstRow="0" w:lastRow="0" w:firstColumn="0" w:lastColumn="0" w:noHBand="0" w:noVBand="0"/>
      </w:tblPr>
      <w:tblGrid>
        <w:gridCol w:w="962"/>
        <w:gridCol w:w="2015"/>
        <w:gridCol w:w="1700"/>
        <w:gridCol w:w="2268"/>
        <w:gridCol w:w="1416"/>
        <w:gridCol w:w="1783"/>
      </w:tblGrid>
      <w:tr w:rsidR="00C228AC" w:rsidRPr="009D04DF" w14:paraId="15BE597F" w14:textId="77777777">
        <w:trPr>
          <w:trHeight w:val="385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7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ОР модуля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7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7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7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7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Образовательные результаты дисциплины</w:t>
            </w:r>
          </w:p>
        </w:tc>
        <w:tc>
          <w:tcPr>
            <w:tcW w:w="141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7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компетенций ОПОП</w:t>
            </w:r>
          </w:p>
        </w:tc>
        <w:tc>
          <w:tcPr>
            <w:tcW w:w="17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7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Средства оценивания ОР</w:t>
            </w:r>
          </w:p>
        </w:tc>
      </w:tr>
      <w:tr w:rsidR="00C228AC" w:rsidRPr="009D04DF" w14:paraId="15BE5986" w14:textId="77777777">
        <w:trPr>
          <w:trHeight w:val="331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0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11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1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7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3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41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7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98F" w14:textId="77777777">
        <w:trPr>
          <w:trHeight w:val="331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7" w14:textId="58E2A444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ОР. </w:t>
            </w:r>
            <w:r w:rsidR="008F17FD" w:rsidRPr="009D04DF">
              <w:rPr>
                <w:color w:val="000000" w:themeColor="text1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8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управления и оптимизации бизнес-процессов, их согласования</w:t>
            </w:r>
          </w:p>
        </w:tc>
        <w:tc>
          <w:tcPr>
            <w:tcW w:w="17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9" w14:textId="09A2980B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ОР. </w:t>
            </w:r>
            <w:r w:rsidR="008F17FD"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</w:rPr>
              <w:t>.</w:t>
            </w:r>
            <w:r w:rsidR="008F17FD" w:rsidRPr="009D04DF">
              <w:rPr>
                <w:color w:val="000000" w:themeColor="text1"/>
              </w:rPr>
              <w:t>4</w:t>
            </w:r>
            <w:r w:rsidRPr="009D04DF">
              <w:rPr>
                <w:color w:val="000000" w:themeColor="text1"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A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управления и оптимизации прикладных бизнес-процессов</w:t>
            </w:r>
          </w:p>
        </w:tc>
        <w:tc>
          <w:tcPr>
            <w:tcW w:w="141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B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ОПК-2</w:t>
            </w:r>
          </w:p>
          <w:p w14:paraId="15BE598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ПК-23</w:t>
            </w:r>
          </w:p>
        </w:tc>
        <w:tc>
          <w:tcPr>
            <w:tcW w:w="17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8D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Критерии оценки выполнения учебного исследовательского задания Тесты в ЭОС.</w:t>
            </w:r>
          </w:p>
          <w:p w14:paraId="15BE598E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Критерии оценки выполнения лабораторных работ</w:t>
            </w:r>
          </w:p>
        </w:tc>
      </w:tr>
    </w:tbl>
    <w:p w14:paraId="15BE5995" w14:textId="77777777" w:rsidR="00943DC7" w:rsidRPr="009D04DF" w:rsidRDefault="00943DC7" w:rsidP="00FF6A29">
      <w:pPr>
        <w:autoSpaceDE w:val="0"/>
        <w:autoSpaceDN w:val="0"/>
        <w:adjustRightInd w:val="0"/>
        <w:rPr>
          <w:color w:val="000000" w:themeColor="text1"/>
        </w:rPr>
      </w:pPr>
    </w:p>
    <w:p w14:paraId="15BE5996" w14:textId="77777777" w:rsidR="00943DC7" w:rsidRPr="009D04DF" w:rsidRDefault="00943DC7" w:rsidP="00D83272">
      <w:pPr>
        <w:autoSpaceDE w:val="0"/>
        <w:autoSpaceDN w:val="0"/>
        <w:adjustRightInd w:val="0"/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  <w:lang w:val="en-US"/>
        </w:rPr>
        <w:t xml:space="preserve">5. </w:t>
      </w:r>
      <w:r w:rsidRPr="009D04DF">
        <w:rPr>
          <w:b/>
          <w:bCs/>
          <w:color w:val="000000" w:themeColor="text1"/>
        </w:rPr>
        <w:t>Содержание дисциплины</w:t>
      </w:r>
    </w:p>
    <w:p w14:paraId="15BE5997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  <w:lang w:val="en-US"/>
        </w:rPr>
        <w:t xml:space="preserve">5.1. </w:t>
      </w:r>
      <w:r w:rsidRPr="009D04DF">
        <w:rPr>
          <w:i/>
          <w:iCs/>
          <w:color w:val="000000" w:themeColor="text1"/>
        </w:rPr>
        <w:t>Тематический план</w:t>
      </w:r>
    </w:p>
    <w:tbl>
      <w:tblPr>
        <w:tblW w:w="0" w:type="auto"/>
        <w:tblInd w:w="2" w:type="dxa"/>
        <w:tblLayout w:type="fixed"/>
        <w:tblLook w:val="0000" w:firstRow="0" w:lastRow="0" w:firstColumn="0" w:lastColumn="0" w:noHBand="0" w:noVBand="0"/>
      </w:tblPr>
      <w:tblGrid>
        <w:gridCol w:w="4786"/>
        <w:gridCol w:w="708"/>
        <w:gridCol w:w="709"/>
        <w:gridCol w:w="1103"/>
        <w:gridCol w:w="1023"/>
        <w:gridCol w:w="992"/>
      </w:tblGrid>
      <w:tr w:rsidR="00C228AC" w:rsidRPr="009D04DF" w14:paraId="15BE599C" w14:textId="77777777">
        <w:trPr>
          <w:trHeight w:val="203"/>
        </w:trPr>
        <w:tc>
          <w:tcPr>
            <w:tcW w:w="4786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99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Наименование темы</w:t>
            </w:r>
          </w:p>
        </w:tc>
        <w:tc>
          <w:tcPr>
            <w:tcW w:w="2520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9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Контактная работа</w:t>
            </w:r>
          </w:p>
        </w:tc>
        <w:tc>
          <w:tcPr>
            <w:tcW w:w="1023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99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Самостоятельная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9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Всего часов по дисциплине</w:t>
            </w:r>
          </w:p>
        </w:tc>
      </w:tr>
      <w:tr w:rsidR="00C228AC" w:rsidRPr="009D04DF" w14:paraId="15BE59A2" w14:textId="77777777">
        <w:trPr>
          <w:trHeight w:val="533"/>
        </w:trPr>
        <w:tc>
          <w:tcPr>
            <w:tcW w:w="4786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99D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417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9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Аудиторная работа</w:t>
            </w:r>
          </w:p>
        </w:tc>
        <w:tc>
          <w:tcPr>
            <w:tcW w:w="1103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9F" w14:textId="77777777" w:rsidR="00943DC7" w:rsidRPr="009D04DF" w:rsidRDefault="00943DC7" w:rsidP="00FF6A29">
            <w:pPr>
              <w:tabs>
                <w:tab w:val="left" w:pos="814"/>
              </w:tabs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Контакт-ная СР (в т.ч.в ЭИОС)</w:t>
            </w:r>
          </w:p>
        </w:tc>
        <w:tc>
          <w:tcPr>
            <w:tcW w:w="102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9A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A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</w:tr>
      <w:tr w:rsidR="00C228AC" w:rsidRPr="009D04DF" w14:paraId="15BE59A9" w14:textId="77777777">
        <w:trPr>
          <w:trHeight w:val="1"/>
        </w:trPr>
        <w:tc>
          <w:tcPr>
            <w:tcW w:w="4786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9A3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A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Лекции</w:t>
            </w: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A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Пр.</w:t>
            </w:r>
          </w:p>
        </w:tc>
        <w:tc>
          <w:tcPr>
            <w:tcW w:w="110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9A6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02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9A7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9A8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</w:tr>
      <w:tr w:rsidR="00C228AC" w:rsidRPr="009D04DF" w14:paraId="15BE59B0" w14:textId="77777777">
        <w:trPr>
          <w:trHeight w:val="1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A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lastRenderedPageBreak/>
              <w:t>Раздел 1. Моделирование как метод научного познания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A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A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A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A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A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9B7" w14:textId="77777777">
        <w:trPr>
          <w:trHeight w:val="1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1.1.  Классификация видов моделирования.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</w:tr>
      <w:tr w:rsidR="00C228AC" w:rsidRPr="009D04DF" w14:paraId="15BE59BE" w14:textId="77777777">
        <w:trPr>
          <w:trHeight w:val="1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1.2. Понятие математического моделирования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</w:tr>
      <w:tr w:rsidR="00C228AC" w:rsidRPr="009D04DF" w14:paraId="15BE59C5" w14:textId="77777777">
        <w:trPr>
          <w:trHeight w:val="1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B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2. Математическое моделирование в экономике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9CC" w14:textId="77777777">
        <w:trPr>
          <w:trHeight w:val="1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Тема 2.1.  Задачи линейного программирования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28</w:t>
            </w:r>
          </w:p>
        </w:tc>
      </w:tr>
      <w:tr w:rsidR="00C228AC" w:rsidRPr="009D04DF" w14:paraId="15BE59D3" w14:textId="77777777">
        <w:trPr>
          <w:trHeight w:val="1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Тема 2.2. Задачи динамического программирования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C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18</w:t>
            </w:r>
          </w:p>
        </w:tc>
      </w:tr>
      <w:tr w:rsidR="00C228AC" w:rsidRPr="009D04DF" w14:paraId="15BE59DA" w14:textId="77777777">
        <w:trPr>
          <w:trHeight w:val="1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4" w14:textId="77777777" w:rsidR="00943DC7" w:rsidRPr="009D04DF" w:rsidRDefault="00943DC7" w:rsidP="00FF6A29">
            <w:pPr>
              <w:pStyle w:val="af"/>
              <w:spacing w:before="0" w:beforeAutospacing="0" w:after="0" w:afterAutospacing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3. Имитационное моделирование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</w:tr>
      <w:tr w:rsidR="00C228AC" w:rsidRPr="009D04DF" w14:paraId="15BE59E1" w14:textId="77777777">
        <w:trPr>
          <w:trHeight w:val="357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Тема. 3.1. Понятие и классификация имитационного моделирования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D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</w:tr>
      <w:tr w:rsidR="00C228AC" w:rsidRPr="009D04DF" w14:paraId="15BE59E8" w14:textId="77777777">
        <w:trPr>
          <w:trHeight w:val="357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3.2. Метод Монте-Карло и проверка статистических гипотез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</w:tr>
      <w:tr w:rsidR="00C228AC" w:rsidRPr="009D04DF" w14:paraId="15BE59EF" w14:textId="77777777">
        <w:trPr>
          <w:trHeight w:val="357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3.3. Моделирование систем массового обслуживания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E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18</w:t>
            </w:r>
          </w:p>
        </w:tc>
      </w:tr>
      <w:tr w:rsidR="00C228AC" w:rsidRPr="009D04DF" w14:paraId="15BE59F6" w14:textId="77777777">
        <w:trPr>
          <w:trHeight w:val="357"/>
        </w:trPr>
        <w:tc>
          <w:tcPr>
            <w:tcW w:w="47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F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Итого:</w:t>
            </w:r>
          </w:p>
        </w:tc>
        <w:tc>
          <w:tcPr>
            <w:tcW w:w="70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F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10</w:t>
            </w:r>
          </w:p>
        </w:tc>
        <w:tc>
          <w:tcPr>
            <w:tcW w:w="7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F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20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F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10</w:t>
            </w:r>
          </w:p>
        </w:tc>
        <w:tc>
          <w:tcPr>
            <w:tcW w:w="102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F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68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9F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108</w:t>
            </w:r>
          </w:p>
        </w:tc>
      </w:tr>
    </w:tbl>
    <w:p w14:paraId="15BE59F7" w14:textId="77777777" w:rsidR="00943DC7" w:rsidRPr="009D04DF" w:rsidRDefault="00943DC7" w:rsidP="00FF6A29">
      <w:pPr>
        <w:autoSpaceDE w:val="0"/>
        <w:autoSpaceDN w:val="0"/>
        <w:adjustRightInd w:val="0"/>
        <w:ind w:firstLine="567"/>
        <w:jc w:val="both"/>
        <w:rPr>
          <w:i/>
          <w:iCs/>
          <w:color w:val="000000" w:themeColor="text1"/>
        </w:rPr>
      </w:pPr>
    </w:p>
    <w:p w14:paraId="15BE59F8" w14:textId="77777777" w:rsidR="00943DC7" w:rsidRPr="009D04DF" w:rsidRDefault="00943DC7" w:rsidP="00FF6A29">
      <w:pPr>
        <w:autoSpaceDE w:val="0"/>
        <w:autoSpaceDN w:val="0"/>
        <w:adjustRightInd w:val="0"/>
        <w:ind w:firstLine="567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5.2. Методы обучения</w:t>
      </w:r>
    </w:p>
    <w:p w14:paraId="15BE59F9" w14:textId="77777777" w:rsidR="00943DC7" w:rsidRPr="009D04DF" w:rsidRDefault="00943DC7" w:rsidP="00913FEA">
      <w:pPr>
        <w:tabs>
          <w:tab w:val="left" w:pos="160"/>
          <w:tab w:val="left" w:pos="415"/>
        </w:tabs>
        <w:ind w:firstLine="567"/>
        <w:rPr>
          <w:color w:val="000000" w:themeColor="text1"/>
        </w:rPr>
      </w:pPr>
      <w:r w:rsidRPr="009D04DF">
        <w:rPr>
          <w:color w:val="000000" w:themeColor="text1"/>
        </w:rPr>
        <w:t>Метод проблемного обучения</w:t>
      </w:r>
    </w:p>
    <w:p w14:paraId="15BE59FA" w14:textId="49A77BED" w:rsidR="00943DC7" w:rsidRPr="009D04DF" w:rsidRDefault="00943DC7" w:rsidP="00913FEA">
      <w:pPr>
        <w:tabs>
          <w:tab w:val="left" w:pos="160"/>
          <w:tab w:val="left" w:pos="415"/>
        </w:tabs>
        <w:ind w:firstLine="567"/>
        <w:rPr>
          <w:color w:val="000000" w:themeColor="text1"/>
        </w:rPr>
      </w:pPr>
      <w:r w:rsidRPr="009D04DF">
        <w:rPr>
          <w:color w:val="000000" w:themeColor="text1"/>
        </w:rPr>
        <w:t>Лабораторный практикум</w:t>
      </w:r>
    </w:p>
    <w:p w14:paraId="394A116F" w14:textId="70688920" w:rsidR="00AC43E8" w:rsidRPr="009D04DF" w:rsidRDefault="00AC43E8" w:rsidP="00913FEA">
      <w:pPr>
        <w:tabs>
          <w:tab w:val="left" w:pos="160"/>
          <w:tab w:val="left" w:pos="415"/>
        </w:tabs>
        <w:ind w:firstLine="567"/>
        <w:rPr>
          <w:color w:val="000000" w:themeColor="text1"/>
        </w:rPr>
      </w:pPr>
      <w:r w:rsidRPr="009D04DF">
        <w:rPr>
          <w:color w:val="000000" w:themeColor="text1"/>
        </w:rPr>
        <w:t>Тестирование</w:t>
      </w:r>
    </w:p>
    <w:p w14:paraId="15BE59FB" w14:textId="77777777" w:rsidR="00943DC7" w:rsidRPr="009D04DF" w:rsidRDefault="00943DC7" w:rsidP="00FF6A29">
      <w:pPr>
        <w:tabs>
          <w:tab w:val="left" w:pos="160"/>
          <w:tab w:val="left" w:pos="415"/>
        </w:tabs>
        <w:rPr>
          <w:color w:val="000000" w:themeColor="text1"/>
          <w:lang w:val="en-US"/>
        </w:rPr>
      </w:pPr>
    </w:p>
    <w:p w14:paraId="15BE59FC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6. Технологическая карта дисциплины</w:t>
      </w:r>
    </w:p>
    <w:p w14:paraId="15BE59FD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6.1. Рейтинг-план</w:t>
      </w:r>
    </w:p>
    <w:p w14:paraId="15BE59FE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</w:p>
    <w:tbl>
      <w:tblPr>
        <w:tblW w:w="5161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561"/>
        <w:gridCol w:w="1658"/>
        <w:gridCol w:w="1939"/>
        <w:gridCol w:w="1521"/>
        <w:gridCol w:w="1520"/>
        <w:gridCol w:w="1109"/>
        <w:gridCol w:w="835"/>
        <w:gridCol w:w="798"/>
      </w:tblGrid>
      <w:tr w:rsidR="00C228AC" w:rsidRPr="009D04DF" w14:paraId="15BE5A08" w14:textId="77777777">
        <w:trPr>
          <w:trHeight w:val="600"/>
        </w:trPr>
        <w:tc>
          <w:tcPr>
            <w:tcW w:w="57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5BE59F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№ п/п</w:t>
            </w:r>
          </w:p>
        </w:tc>
        <w:tc>
          <w:tcPr>
            <w:tcW w:w="16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A0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A0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Виды учебной деятельности</w:t>
            </w:r>
          </w:p>
          <w:p w14:paraId="15BE5A0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A0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Средства оценивания</w:t>
            </w:r>
          </w:p>
        </w:tc>
        <w:tc>
          <w:tcPr>
            <w:tcW w:w="15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A0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 за конкретное задание</w:t>
            </w:r>
          </w:p>
          <w:p w14:paraId="15BE5A0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A0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5BE5A0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Баллы</w:t>
            </w:r>
          </w:p>
        </w:tc>
      </w:tr>
      <w:tr w:rsidR="00C228AC" w:rsidRPr="009D04DF" w14:paraId="15BE5A11" w14:textId="77777777">
        <w:trPr>
          <w:trHeight w:val="300"/>
        </w:trPr>
        <w:tc>
          <w:tcPr>
            <w:tcW w:w="57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0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6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0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0B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0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5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0D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0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A0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A1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Максимальный</w:t>
            </w:r>
          </w:p>
        </w:tc>
      </w:tr>
      <w:tr w:rsidR="00C228AC" w:rsidRPr="009D04DF" w14:paraId="15BE5A14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1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6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13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1. Моделирование как метод научного познания</w:t>
            </w:r>
          </w:p>
        </w:tc>
      </w:tr>
      <w:tr w:rsidR="00C228AC" w:rsidRPr="009D04DF" w14:paraId="15BE5A1E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15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17" w14:textId="0E7E9276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1.4.1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18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19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1A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1B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1C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1D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A27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1F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20" w14:textId="67D3D1B3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1.4.1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21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1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22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23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24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25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26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A2A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2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6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2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2. Математическое моделирование в экономике</w:t>
            </w:r>
          </w:p>
        </w:tc>
      </w:tr>
      <w:tr w:rsidR="00C228AC" w:rsidRPr="009D04DF" w14:paraId="15BE5A34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2B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2D" w14:textId="2C94F880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1.4.1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2E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2F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30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31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32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33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A3F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35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37" w14:textId="7AA95D6D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1.4.1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38" w14:textId="77777777" w:rsidR="008845BB" w:rsidRPr="009D04DF" w:rsidRDefault="008845BB" w:rsidP="008845BB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Выполнение </w:t>
            </w:r>
          </w:p>
          <w:p w14:paraId="15BE5A39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учебного исследовательского задания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3A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учебного исследовательского задания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3B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6-</w:t>
            </w: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3C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3D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3E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  <w:r w:rsidRPr="009D04DF">
              <w:rPr>
                <w:color w:val="000000" w:themeColor="text1"/>
              </w:rPr>
              <w:t>0</w:t>
            </w:r>
          </w:p>
        </w:tc>
      </w:tr>
      <w:tr w:rsidR="00C228AC" w:rsidRPr="009D04DF" w14:paraId="15BE5A49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40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lastRenderedPageBreak/>
              <w:t>5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42" w14:textId="4E72222C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1.4.1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43" w14:textId="77777777" w:rsidR="008845BB" w:rsidRPr="009D04DF" w:rsidRDefault="008845BB" w:rsidP="008845BB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2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44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2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45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46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47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48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A4C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4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6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4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3. Имитационное моделирование</w:t>
            </w:r>
          </w:p>
        </w:tc>
      </w:tr>
      <w:tr w:rsidR="00C228AC" w:rsidRPr="009D04DF" w14:paraId="15BE5A56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4D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4F" w14:textId="6132609C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1.4.1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50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51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52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53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54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55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A60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57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59" w14:textId="33B98D79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1.4.1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5A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3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5B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3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5C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5D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5E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5F" w14:textId="77777777" w:rsidR="008845BB" w:rsidRPr="009D04DF" w:rsidRDefault="008845BB" w:rsidP="008845B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A69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6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6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6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64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Экзамен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6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6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6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6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</w:tr>
      <w:tr w:rsidR="00C228AC" w:rsidRPr="009D04DF" w14:paraId="15BE5A72" w14:textId="77777777">
        <w:trPr>
          <w:trHeight w:val="300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6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6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6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Итого: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6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A6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A6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7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A7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100</w:t>
            </w:r>
          </w:p>
        </w:tc>
      </w:tr>
    </w:tbl>
    <w:p w14:paraId="15BE5A73" w14:textId="77777777" w:rsidR="00943DC7" w:rsidRPr="009D04DF" w:rsidRDefault="00943DC7" w:rsidP="00FF6A29">
      <w:pPr>
        <w:autoSpaceDE w:val="0"/>
        <w:autoSpaceDN w:val="0"/>
        <w:adjustRightInd w:val="0"/>
        <w:jc w:val="both"/>
        <w:rPr>
          <w:b/>
          <w:bCs/>
          <w:color w:val="000000" w:themeColor="text1"/>
        </w:rPr>
      </w:pPr>
    </w:p>
    <w:p w14:paraId="15BE5A74" w14:textId="77777777" w:rsidR="00943DC7" w:rsidRPr="009D04DF" w:rsidRDefault="00943DC7" w:rsidP="009B71A3">
      <w:pPr>
        <w:tabs>
          <w:tab w:val="left" w:pos="1134"/>
        </w:tabs>
        <w:autoSpaceDE w:val="0"/>
        <w:autoSpaceDN w:val="0"/>
        <w:adjustRightInd w:val="0"/>
        <w:spacing w:after="240"/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7. Учебно-методическое и информационное обеспечение</w:t>
      </w:r>
    </w:p>
    <w:p w14:paraId="15BE5A75" w14:textId="77777777" w:rsidR="00943DC7" w:rsidRPr="009D04DF" w:rsidRDefault="00943DC7" w:rsidP="00FF6A29">
      <w:pPr>
        <w:tabs>
          <w:tab w:val="left" w:pos="1134"/>
          <w:tab w:val="left" w:pos="2051"/>
          <w:tab w:val="left" w:pos="2967"/>
          <w:tab w:val="left" w:pos="3883"/>
          <w:tab w:val="left" w:pos="4799"/>
          <w:tab w:val="left" w:pos="5715"/>
          <w:tab w:val="left" w:pos="6631"/>
          <w:tab w:val="left" w:pos="7547"/>
          <w:tab w:val="left" w:pos="8463"/>
          <w:tab w:val="left" w:pos="9379"/>
          <w:tab w:val="left" w:pos="10295"/>
          <w:tab w:val="left" w:pos="11211"/>
          <w:tab w:val="left" w:pos="12127"/>
          <w:tab w:val="left" w:pos="13043"/>
          <w:tab w:val="left" w:pos="13959"/>
          <w:tab w:val="left" w:pos="14875"/>
          <w:tab w:val="left" w:pos="15791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7.1 Основная литература</w:t>
      </w:r>
    </w:p>
    <w:p w14:paraId="0677F61F" w14:textId="152BB3F8" w:rsidR="00EE6BE0" w:rsidRPr="009D04DF" w:rsidRDefault="00EE6BE0" w:rsidP="00EE6BE0">
      <w:pPr>
        <w:numPr>
          <w:ilvl w:val="0"/>
          <w:numId w:val="40"/>
        </w:numPr>
        <w:ind w:left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Бродский, Ю.И. Лекции по математическому и имитационному моделированию / Ю.И. Бродский. - Москва ; Берлин : Директ-Медиа, 2015. - 240 с. : ил., схем., табл. - Библиогр. в кн. - ISBN 978-5-4475-3697-8 ; То же [Электронный ресурс]. - URL: </w:t>
      </w:r>
      <w:hyperlink r:id="rId36" w:history="1">
        <w:r w:rsidRPr="009D04DF">
          <w:rPr>
            <w:rStyle w:val="ae"/>
            <w:color w:val="000000" w:themeColor="text1"/>
            <w:u w:val="none"/>
          </w:rPr>
          <w:t>http://biblioclub.ru/index.php?page=book&amp;id=429702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28A3B8BB" w14:textId="54AF4DC0" w:rsidR="00EE6BE0" w:rsidRPr="009D04DF" w:rsidRDefault="00EE6BE0" w:rsidP="00EE6BE0">
      <w:pPr>
        <w:numPr>
          <w:ilvl w:val="0"/>
          <w:numId w:val="40"/>
        </w:numPr>
        <w:ind w:left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Дуев, С.И. Решение задач математического моделирования в системе MathCAD : учебное пособие / С.И. Дуев ; Министерство образования и науки РФ, Казанский национальный исследовательский технологический университет. - Казань : КНИТУ, 2017. - 128 с. : схем., табл., ил. - ISBN 978-5-7882-2251-6 ; То же [Электронный ресурс]. - URL: </w:t>
      </w:r>
      <w:hyperlink r:id="rId37" w:history="1">
        <w:r w:rsidRPr="009D04DF">
          <w:rPr>
            <w:rStyle w:val="ae"/>
            <w:color w:val="000000" w:themeColor="text1"/>
            <w:u w:val="none"/>
          </w:rPr>
          <w:t>http://biblioclub.ru/index.php?page=book&amp;id=500681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15BE5A78" w14:textId="04D13997" w:rsidR="00943DC7" w:rsidRPr="009D04DF" w:rsidRDefault="00EE6BE0" w:rsidP="00EE6BE0">
      <w:pPr>
        <w:numPr>
          <w:ilvl w:val="0"/>
          <w:numId w:val="40"/>
        </w:numPr>
        <w:spacing w:after="240"/>
        <w:ind w:left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Никулин, К.С. Математическое моделирование в системе Mathcad: лабораторный практикум : учебное пособие / К.С. Никулин ; Министерство транспорта Российской Федерации, Московская государственная академия водного транспорта. - Москва : Альтаир : МГАВТ, 2008. - 128 с. : ил. - Библиогр. в кн. ; То же [Электронный ресурс]. - URL: </w:t>
      </w:r>
      <w:hyperlink r:id="rId38" w:history="1">
        <w:r w:rsidRPr="009D04DF">
          <w:rPr>
            <w:rStyle w:val="ae"/>
            <w:color w:val="000000" w:themeColor="text1"/>
            <w:u w:val="none"/>
          </w:rPr>
          <w:t>http://biblioclub.ru/index.php?page=book&amp;id=430749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15BE5A79" w14:textId="77777777" w:rsidR="00943DC7" w:rsidRPr="009D04DF" w:rsidRDefault="00943DC7" w:rsidP="00506E8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720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7.2. Дополнительная литература</w:t>
      </w:r>
    </w:p>
    <w:p w14:paraId="3731B78C" w14:textId="7B46391C" w:rsidR="00EE6BE0" w:rsidRPr="009D04DF" w:rsidRDefault="00EE6BE0" w:rsidP="00EE6BE0">
      <w:pPr>
        <w:numPr>
          <w:ilvl w:val="0"/>
          <w:numId w:val="41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Буйначев, С.К. Применение численных методов в математическом моделировании : учебное пособие / С.К. Буйначев ; науч. ред. Ю.В. Песин ; Министерство образования и науки Российской Федерации, Уральский федеральный университет им. первого Президента России Б. Н. Ельцина. - Екатеринбург : Издательство Уральского университета, 2014. - 72 с. : ил. - Библиогр. в кн. - ISBN 978-5-7996-1197-2 ; То же [Электронный ресурс]. - URL: </w:t>
      </w:r>
      <w:hyperlink r:id="rId39" w:history="1">
        <w:r w:rsidRPr="009D04DF">
          <w:rPr>
            <w:rStyle w:val="ae"/>
            <w:color w:val="000000" w:themeColor="text1"/>
            <w:u w:val="none"/>
          </w:rPr>
          <w:t>http://biblioclub.ru/index.php?page=book&amp;id=275957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58317069" w14:textId="24BC59B1" w:rsidR="00EE6BE0" w:rsidRPr="009D04DF" w:rsidRDefault="00EE6BE0" w:rsidP="00EE6BE0">
      <w:pPr>
        <w:numPr>
          <w:ilvl w:val="0"/>
          <w:numId w:val="41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Гусева, Е.Н. Экономико-математическое моделирование : учебное пособие / Е.Н. Гусева. - 3-е изд., стер. - Москва : Издательство «Флинта», 2016. - 216 с. - (Информационные технологии). - ISBN 978-5-89349-976-6 ; То же [Электронный ресурс]. - URL: </w:t>
      </w:r>
      <w:hyperlink r:id="rId40" w:history="1">
        <w:r w:rsidRPr="009D04DF">
          <w:rPr>
            <w:rStyle w:val="ae"/>
            <w:color w:val="000000" w:themeColor="text1"/>
            <w:u w:val="none"/>
          </w:rPr>
          <w:t>http://biblioclub.ru/index.php?page=book&amp;id=83540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0C9F43DE" w14:textId="1CE39B81" w:rsidR="00EE6BE0" w:rsidRPr="009D04DF" w:rsidRDefault="00EE6BE0" w:rsidP="00EE6BE0">
      <w:pPr>
        <w:numPr>
          <w:ilvl w:val="0"/>
          <w:numId w:val="41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Ильин, В.А. Линейная алгебра : учебник / В.А. Ильин, Э.Г. Позняк. - 6-е изд., стереотип. - Москва : Физматлит, 2010. - 278 с. - (Курс высшей математики и математической физики. Вып. 4). - ISBN 978-5-9221-0481-4 ; То же [Электронный ресурс]. - URL: </w:t>
      </w:r>
      <w:hyperlink r:id="rId41" w:history="1">
        <w:r w:rsidRPr="009D04DF">
          <w:rPr>
            <w:rStyle w:val="ae"/>
            <w:color w:val="000000" w:themeColor="text1"/>
            <w:u w:val="none"/>
          </w:rPr>
          <w:t>http://biblioclub.ru/index.php?page=book&amp;id=68974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4F74A517" w14:textId="14A8CF6D" w:rsidR="00EE6BE0" w:rsidRPr="009D04DF" w:rsidRDefault="00EE6BE0" w:rsidP="00EE6BE0">
      <w:pPr>
        <w:numPr>
          <w:ilvl w:val="0"/>
          <w:numId w:val="41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Кириллов, Ю.В. Прикладные методы оптимизации : учебное пособие / Ю.В. Кириллов, С.О. Веселовская. - Новосибирск : НГТУ, 2012. - Ч. 1. Методы решения задач линейного программирования. - 235 с. - ISBN 978-5-7782-2053-9 ; То же [Электронный ресурс]. - URL: </w:t>
      </w:r>
      <w:hyperlink r:id="rId42" w:history="1">
        <w:r w:rsidRPr="009D04DF">
          <w:rPr>
            <w:rStyle w:val="ae"/>
            <w:color w:val="000000" w:themeColor="text1"/>
            <w:u w:val="none"/>
          </w:rPr>
          <w:t>http://biblioclub.ru/index.php?page=book&amp;id=228968</w:t>
        </w:r>
      </w:hyperlink>
      <w:r w:rsidR="00300959" w:rsidRPr="009D04DF">
        <w:rPr>
          <w:color w:val="000000" w:themeColor="text1"/>
        </w:rPr>
        <w:t>.</w:t>
      </w:r>
    </w:p>
    <w:p w14:paraId="15BE5A7E" w14:textId="48EE3B19" w:rsidR="00943DC7" w:rsidRPr="009D04DF" w:rsidRDefault="00EE6BE0" w:rsidP="00EE6BE0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 xml:space="preserve"> </w:t>
      </w:r>
      <w:r w:rsidR="00943DC7" w:rsidRPr="009D04DF">
        <w:rPr>
          <w:i/>
          <w:iCs/>
          <w:color w:val="000000" w:themeColor="text1"/>
        </w:rPr>
        <w:t>7.3. Перечень учебно-методического обеспечения для самостоятельной работы обучающихся по дисциплине</w:t>
      </w:r>
    </w:p>
    <w:p w14:paraId="15BE5A7F" w14:textId="77777777" w:rsidR="00943DC7" w:rsidRPr="009D04DF" w:rsidRDefault="00943DC7" w:rsidP="0046760B">
      <w:pPr>
        <w:pStyle w:val="af"/>
        <w:numPr>
          <w:ilvl w:val="0"/>
          <w:numId w:val="20"/>
        </w:numPr>
        <w:spacing w:before="0" w:beforeAutospacing="0" w:after="0" w:afterAutospacing="0"/>
        <w:ind w:left="709"/>
        <w:jc w:val="both"/>
        <w:rPr>
          <w:color w:val="000000" w:themeColor="text1"/>
        </w:rPr>
      </w:pPr>
      <w:r w:rsidRPr="009D04DF">
        <w:rPr>
          <w:color w:val="000000" w:themeColor="text1"/>
        </w:rPr>
        <w:lastRenderedPageBreak/>
        <w:t>Бахтиярова Л.Н. Интеллектуальные информационные системы. Методические указания по изучению дисциплины для студентов. – Н.Новгород: НГПУ, 2010. – 65 с.</w:t>
      </w:r>
    </w:p>
    <w:p w14:paraId="35DB32D1" w14:textId="77777777" w:rsidR="00EE6BE0" w:rsidRPr="009D04DF" w:rsidRDefault="00943DC7" w:rsidP="0046760B">
      <w:pPr>
        <w:pStyle w:val="af"/>
        <w:numPr>
          <w:ilvl w:val="0"/>
          <w:numId w:val="20"/>
        </w:numPr>
        <w:spacing w:before="0" w:beforeAutospacing="0" w:after="0" w:afterAutospacing="0"/>
        <w:ind w:left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Глузман Р.Л. Архитектура ЭВМ и вычислительных систем. Методические рекомендации для студентов специальности «Информационные системы и технологии». – Н.Новгород: НГПУ, 2010. – 53 </w:t>
      </w:r>
      <w:r w:rsidRPr="009D04DF">
        <w:rPr>
          <w:color w:val="000000" w:themeColor="text1"/>
          <w:lang w:val="en-US"/>
        </w:rPr>
        <w:t>c</w:t>
      </w:r>
      <w:r w:rsidRPr="009D04DF">
        <w:rPr>
          <w:color w:val="000000" w:themeColor="text1"/>
        </w:rPr>
        <w:t>.</w:t>
      </w:r>
      <w:r w:rsidR="00EE6BE0" w:rsidRPr="009D04DF">
        <w:rPr>
          <w:color w:val="000000" w:themeColor="text1"/>
        </w:rPr>
        <w:t xml:space="preserve"> </w:t>
      </w:r>
    </w:p>
    <w:p w14:paraId="15BE5A80" w14:textId="401662DB" w:rsidR="00943DC7" w:rsidRPr="009D04DF" w:rsidRDefault="00EE6BE0" w:rsidP="0046760B">
      <w:pPr>
        <w:pStyle w:val="af"/>
        <w:numPr>
          <w:ilvl w:val="0"/>
          <w:numId w:val="20"/>
        </w:numPr>
        <w:spacing w:before="0" w:beforeAutospacing="0" w:after="240" w:afterAutospacing="0"/>
        <w:ind w:left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Поначугин А.В. Корпоративные информационные системы в управлении предприятием: Учебное пособие. Нижний Новгород: Мининский ун-т, 2016. - 32 с.</w:t>
      </w:r>
    </w:p>
    <w:p w14:paraId="15BE5A81" w14:textId="77777777" w:rsidR="00943DC7" w:rsidRPr="009D04DF" w:rsidRDefault="00943DC7" w:rsidP="002937D3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7.4. Перечень ресурсов информационно-телекоммуникационной сети «Интернет»</w:t>
      </w:r>
    </w:p>
    <w:p w14:paraId="15BE5A82" w14:textId="77777777" w:rsidR="00943DC7" w:rsidRPr="009D04DF" w:rsidRDefault="00943DC7" w:rsidP="0046760B">
      <w:pPr>
        <w:pStyle w:val="af"/>
        <w:numPr>
          <w:ilvl w:val="0"/>
          <w:numId w:val="21"/>
        </w:numPr>
        <w:spacing w:before="0" w:beforeAutospacing="0" w:after="0" w:afterAutospacing="0"/>
        <w:ind w:left="709"/>
        <w:jc w:val="both"/>
        <w:rPr>
          <w:color w:val="000000" w:themeColor="text1"/>
          <w:lang w:val="en-US"/>
        </w:rPr>
      </w:pPr>
      <w:r w:rsidRPr="009D04DF">
        <w:rPr>
          <w:color w:val="000000" w:themeColor="text1"/>
        </w:rPr>
        <w:t xml:space="preserve">Дистанционный курс «Введение в математическое моделирование». </w:t>
      </w:r>
      <w:r w:rsidRPr="009D04DF">
        <w:rPr>
          <w:color w:val="000000" w:themeColor="text1"/>
        </w:rPr>
        <w:br/>
      </w:r>
      <w:r w:rsidRPr="009D04DF">
        <w:rPr>
          <w:color w:val="000000" w:themeColor="text1"/>
          <w:lang w:val="en-US"/>
        </w:rPr>
        <w:t>URL: http://www.intuit.ru/studies/courses/2260/156/info</w:t>
      </w:r>
    </w:p>
    <w:p w14:paraId="15BE5A83" w14:textId="77777777" w:rsidR="00943DC7" w:rsidRPr="009D04DF" w:rsidRDefault="00943DC7" w:rsidP="0046760B">
      <w:pPr>
        <w:pStyle w:val="af"/>
        <w:numPr>
          <w:ilvl w:val="0"/>
          <w:numId w:val="21"/>
        </w:numPr>
        <w:spacing w:before="0" w:beforeAutospacing="0" w:after="0" w:afterAutospacing="0"/>
        <w:ind w:left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Печерских, И.А. Математические модели в экономике: учебное пособие / И.А. Печерских, А.Г. Семенов. </w:t>
      </w:r>
      <w:r w:rsidRPr="009D04DF">
        <w:rPr>
          <w:color w:val="000000" w:themeColor="text1"/>
          <w:lang w:val="en-US"/>
        </w:rPr>
        <w:t xml:space="preserve">URL: </w:t>
      </w:r>
      <w:r w:rsidRPr="009D04DF">
        <w:rPr>
          <w:color w:val="000000" w:themeColor="text1"/>
        </w:rPr>
        <w:t>http://e-lib.kemtipp.ru/uploads/29/pmii098.pdf</w:t>
      </w:r>
    </w:p>
    <w:p w14:paraId="15BE5A84" w14:textId="77777777" w:rsidR="00943DC7" w:rsidRPr="009D04DF" w:rsidRDefault="00943DC7" w:rsidP="00FF6A29">
      <w:pPr>
        <w:pStyle w:val="af"/>
        <w:tabs>
          <w:tab w:val="left" w:pos="1134"/>
        </w:tabs>
        <w:spacing w:before="0" w:beforeAutospacing="0" w:after="0" w:afterAutospacing="0"/>
        <w:ind w:firstLine="709"/>
        <w:rPr>
          <w:color w:val="000000" w:themeColor="text1"/>
        </w:rPr>
      </w:pPr>
    </w:p>
    <w:p w14:paraId="15BE5A85" w14:textId="77777777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8. Фонды оценочных средств</w:t>
      </w:r>
    </w:p>
    <w:p w14:paraId="15BE5A86" w14:textId="77777777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color w:val="000000" w:themeColor="text1"/>
          <w:spacing w:val="-4"/>
        </w:rPr>
      </w:pPr>
      <w:r w:rsidRPr="009D04DF">
        <w:rPr>
          <w:color w:val="000000" w:themeColor="text1"/>
          <w:spacing w:val="-4"/>
        </w:rPr>
        <w:t>Фонд оценочных средств представлен в Приложении 1.</w:t>
      </w:r>
    </w:p>
    <w:p w14:paraId="15BE5A87" w14:textId="77777777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A88" w14:textId="77777777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9.Материально-техническое обеспечение образовательного процесса по дисциплине</w:t>
      </w:r>
    </w:p>
    <w:p w14:paraId="15BE5A89" w14:textId="77777777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9.1. Описание материально-технической базы</w:t>
      </w:r>
    </w:p>
    <w:p w14:paraId="15BE5A8A" w14:textId="77777777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5BE5A8B" w14:textId="465C6FB0" w:rsidR="00943DC7" w:rsidRPr="009D04DF" w:rsidRDefault="00943DC7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57C129AB" w14:textId="77777777" w:rsidR="00C6160C" w:rsidRPr="009D04DF" w:rsidRDefault="00C6160C" w:rsidP="00C6160C">
      <w:pPr>
        <w:tabs>
          <w:tab w:val="left" w:pos="1134"/>
        </w:tabs>
        <w:autoSpaceDE w:val="0"/>
        <w:autoSpaceDN w:val="0"/>
        <w:adjustRightInd w:val="0"/>
        <w:ind w:firstLine="709"/>
        <w:rPr>
          <w:color w:val="000000" w:themeColor="text1"/>
        </w:rPr>
      </w:pPr>
    </w:p>
    <w:p w14:paraId="1832C24C" w14:textId="3CDBCFD6" w:rsidR="00C6160C" w:rsidRPr="009D04DF" w:rsidRDefault="00C6160C" w:rsidP="00C6160C">
      <w:pPr>
        <w:tabs>
          <w:tab w:val="left" w:pos="1134"/>
        </w:tabs>
        <w:autoSpaceDE w:val="0"/>
        <w:autoSpaceDN w:val="0"/>
        <w:adjustRightInd w:val="0"/>
        <w:ind w:firstLine="709"/>
        <w:rPr>
          <w:color w:val="000000" w:themeColor="text1"/>
          <w:lang w:val="en-US"/>
        </w:rPr>
      </w:pPr>
      <w:r w:rsidRPr="009D04DF">
        <w:rPr>
          <w:color w:val="000000" w:themeColor="text1"/>
        </w:rPr>
        <w:t>Перечень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программного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обеспечения</w:t>
      </w:r>
      <w:r w:rsidRPr="009D04DF">
        <w:rPr>
          <w:color w:val="000000" w:themeColor="text1"/>
          <w:lang w:val="en-US"/>
        </w:rPr>
        <w:t>:</w:t>
      </w:r>
    </w:p>
    <w:p w14:paraId="6E548E16" w14:textId="77777777" w:rsidR="00C6160C" w:rsidRPr="009D04DF" w:rsidRDefault="00C6160C" w:rsidP="00C6160C">
      <w:pPr>
        <w:tabs>
          <w:tab w:val="left" w:pos="1134"/>
        </w:tabs>
        <w:autoSpaceDE w:val="0"/>
        <w:autoSpaceDN w:val="0"/>
        <w:adjustRightInd w:val="0"/>
        <w:ind w:left="709"/>
        <w:jc w:val="both"/>
        <w:rPr>
          <w:color w:val="000000" w:themeColor="text1"/>
          <w:lang w:val="en-US"/>
        </w:rPr>
      </w:pPr>
      <w:r w:rsidRPr="009D04DF">
        <w:rPr>
          <w:color w:val="000000" w:themeColor="text1"/>
          <w:lang w:val="en-US"/>
        </w:rPr>
        <w:t>Office Professional Plus 2013, Mathcad EducationUniversity, Matlab 6, Google Chrome, Mozilla FireFox.</w:t>
      </w:r>
    </w:p>
    <w:p w14:paraId="63358B6D" w14:textId="77777777" w:rsidR="00C6160C" w:rsidRPr="009D04DF" w:rsidRDefault="00C6160C" w:rsidP="00FF6A29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  <w:lang w:val="en-US"/>
        </w:rPr>
      </w:pPr>
    </w:p>
    <w:p w14:paraId="136A1D73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Перечень информационно-справочных систем:</w:t>
      </w:r>
    </w:p>
    <w:p w14:paraId="68F8921A" w14:textId="77777777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43" w:history="1">
        <w:r w:rsidR="005175CF" w:rsidRPr="009D04DF">
          <w:rPr>
            <w:rStyle w:val="ae"/>
            <w:color w:val="000000" w:themeColor="text1"/>
          </w:rPr>
          <w:t>www.intuit.ru</w:t>
        </w:r>
      </w:hyperlink>
      <w:r w:rsidR="005175CF" w:rsidRPr="009D04DF">
        <w:rPr>
          <w:color w:val="000000" w:themeColor="text1"/>
        </w:rPr>
        <w:t> </w:t>
      </w:r>
      <w:r w:rsidR="005175CF" w:rsidRPr="009D04DF">
        <w:rPr>
          <w:color w:val="000000" w:themeColor="text1"/>
        </w:rPr>
        <w:tab/>
      </w:r>
      <w:r w:rsidR="005175CF" w:rsidRPr="009D04DF">
        <w:rPr>
          <w:color w:val="000000" w:themeColor="text1"/>
        </w:rPr>
        <w:tab/>
        <w:t>Официальный сайт Национального открытого университета</w:t>
      </w:r>
    </w:p>
    <w:p w14:paraId="2309DAAB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www.elibrary.ru</w:t>
      </w:r>
      <w:r w:rsidRPr="009D04DF">
        <w:rPr>
          <w:color w:val="000000" w:themeColor="text1"/>
        </w:rPr>
        <w:tab/>
        <w:t>Научная электронная библиотека;</w:t>
      </w:r>
    </w:p>
    <w:p w14:paraId="4C16A930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www.ebiblioteka.ru</w:t>
      </w:r>
      <w:r w:rsidRPr="009D04DF">
        <w:rPr>
          <w:color w:val="000000" w:themeColor="text1"/>
        </w:rPr>
        <w:tab/>
        <w:t>Универсальные базы данных изданий;</w:t>
      </w:r>
    </w:p>
    <w:p w14:paraId="1C6572D4" w14:textId="77777777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44" w:history="1">
        <w:r w:rsidR="005175CF" w:rsidRPr="009D04DF">
          <w:rPr>
            <w:rStyle w:val="ae"/>
            <w:color w:val="000000" w:themeColor="text1"/>
          </w:rPr>
          <w:t>window.edu.ru</w:t>
        </w:r>
      </w:hyperlink>
      <w:r w:rsidR="005175CF" w:rsidRPr="009D04DF">
        <w:rPr>
          <w:color w:val="000000" w:themeColor="text1"/>
        </w:rPr>
        <w:tab/>
        <w:t>Единое окно доступа к образовательным ресурсам.</w:t>
      </w:r>
    </w:p>
    <w:p w14:paraId="15BE5A92" w14:textId="77777777" w:rsidR="00943DC7" w:rsidRPr="009D04DF" w:rsidRDefault="00943DC7" w:rsidP="002937D3">
      <w:pPr>
        <w:tabs>
          <w:tab w:val="left" w:pos="1134"/>
        </w:tabs>
        <w:autoSpaceDE w:val="0"/>
        <w:autoSpaceDN w:val="0"/>
        <w:adjustRightInd w:val="0"/>
        <w:ind w:left="709"/>
        <w:jc w:val="both"/>
        <w:rPr>
          <w:color w:val="000000" w:themeColor="text1"/>
        </w:rPr>
      </w:pPr>
    </w:p>
    <w:p w14:paraId="15BE5A94" w14:textId="77777777" w:rsidR="00943DC7" w:rsidRPr="009D04DF" w:rsidRDefault="00943DC7" w:rsidP="00EF2B5B">
      <w:pPr>
        <w:tabs>
          <w:tab w:val="left" w:pos="1134"/>
        </w:tabs>
        <w:autoSpaceDE w:val="0"/>
        <w:autoSpaceDN w:val="0"/>
        <w:adjustRightInd w:val="0"/>
        <w:jc w:val="both"/>
        <w:rPr>
          <w:color w:val="000000" w:themeColor="text1"/>
        </w:rPr>
      </w:pPr>
    </w:p>
    <w:p w14:paraId="15BE5A95" w14:textId="77777777" w:rsidR="00943DC7" w:rsidRPr="009D04DF" w:rsidRDefault="00943DC7" w:rsidP="00212408">
      <w:pPr>
        <w:pStyle w:val="1"/>
        <w:ind w:left="993"/>
        <w:jc w:val="center"/>
        <w:rPr>
          <w:b/>
          <w:bCs/>
          <w:color w:val="000000" w:themeColor="text1"/>
          <w:sz w:val="24"/>
          <w:szCs w:val="24"/>
        </w:rPr>
      </w:pPr>
      <w:bookmarkStart w:id="19" w:name="_Toc12198225"/>
      <w:r w:rsidRPr="009D04DF">
        <w:rPr>
          <w:b/>
          <w:bCs/>
          <w:color w:val="000000" w:themeColor="text1"/>
          <w:sz w:val="24"/>
          <w:szCs w:val="24"/>
        </w:rPr>
        <w:t xml:space="preserve">5.5. ПРОГРАММА ДИСЦИПЛИНЫ ПО ВЫБОРУ </w:t>
      </w:r>
      <w:r w:rsidRPr="009D04DF">
        <w:rPr>
          <w:b/>
          <w:bCs/>
          <w:color w:val="000000" w:themeColor="text1"/>
          <w:sz w:val="24"/>
          <w:szCs w:val="24"/>
        </w:rPr>
        <w:br/>
        <w:t>«Моделирование систем»</w:t>
      </w:r>
      <w:bookmarkEnd w:id="19"/>
    </w:p>
    <w:p w14:paraId="15BE5A96" w14:textId="77777777" w:rsidR="00943DC7" w:rsidRPr="009D04DF" w:rsidRDefault="00943DC7" w:rsidP="00FF6A29">
      <w:pPr>
        <w:jc w:val="center"/>
        <w:textAlignment w:val="baseline"/>
        <w:rPr>
          <w:color w:val="000000" w:themeColor="text1"/>
        </w:rPr>
      </w:pPr>
    </w:p>
    <w:p w14:paraId="15BE5A97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1. Пояснительная записка</w:t>
      </w:r>
    </w:p>
    <w:p w14:paraId="15BE5A98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Дисциплина «Моделирование систем» относится к дисциплинам вариативной части образовательного модуля «Методология теории систем», где студенты получают возможность выбора индивидуальной образовательной траектории и готовность к выполнению таких трудовых действий «специалиста по информационным системам» как разработка моделей управления и их согласования в процессе применения систем поддержки принятия решений.</w:t>
      </w:r>
    </w:p>
    <w:p w14:paraId="15BE5A99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A9A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2. Место в структуре модуля</w:t>
      </w:r>
    </w:p>
    <w:p w14:paraId="15BE5A9B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lastRenderedPageBreak/>
        <w:t>Данная дисциплина относится к дисциплинам по выбору образовательного модуля К.М.09 «Методология теории систем». Для изучения данной дисциплины необходимы знания по дисциплинам модуля К.М.06 «Математические и физические основы информатики».</w:t>
      </w:r>
    </w:p>
    <w:p w14:paraId="15BE5A9C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Итоговый контроль проводится в форме экзамена.</w:t>
      </w:r>
    </w:p>
    <w:p w14:paraId="15BE5A9D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Количество контактных часов – 40 ак. час; самостоятельная работа студента – 68 ак. час.</w:t>
      </w:r>
    </w:p>
    <w:p w14:paraId="15BE5A9E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A9F" w14:textId="77777777" w:rsidR="00943DC7" w:rsidRPr="009D04DF" w:rsidRDefault="00943DC7" w:rsidP="007C018B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3. Цели и задачи</w:t>
      </w:r>
    </w:p>
    <w:p w14:paraId="15BE5AA0" w14:textId="77777777" w:rsidR="00943DC7" w:rsidRPr="009D04DF" w:rsidRDefault="00943DC7" w:rsidP="007C018B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Цель дисциплины – ознакомление с принципами моделирования сложных систем, реализующих новые информационные технологии; использование методики имитационного моделирования с типовыми этапами моделирования информационной системы; построение концептуальной модели и ее формализация; алгоритмизация модели и ее компьютерная реализация; реализация моделирующих алгоритмов для исследования характеристик и поведения сложных объектов.</w:t>
      </w:r>
    </w:p>
    <w:p w14:paraId="15BE5AA1" w14:textId="77777777" w:rsidR="00943DC7" w:rsidRPr="009D04DF" w:rsidRDefault="00943DC7" w:rsidP="007C018B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Задачи дисциплины:</w:t>
      </w:r>
    </w:p>
    <w:p w14:paraId="15BE5AA2" w14:textId="77777777" w:rsidR="00943DC7" w:rsidRPr="009D04DF" w:rsidRDefault="00943DC7" w:rsidP="007C018B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- углубленное понимание студентами закономерностей и принципов моделирования систем;</w:t>
      </w:r>
    </w:p>
    <w:p w14:paraId="15BE5AA3" w14:textId="77777777" w:rsidR="00943DC7" w:rsidRPr="009D04DF" w:rsidRDefault="00943DC7" w:rsidP="007C018B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- получение студентами практических знаний и навыков методики имитационного моделирования с типовыми этапами моделирования информационной системы;</w:t>
      </w:r>
    </w:p>
    <w:p w14:paraId="15BE5AA4" w14:textId="77777777" w:rsidR="00943DC7" w:rsidRPr="009D04DF" w:rsidRDefault="00943DC7" w:rsidP="007C018B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- получение знаний и навыков в области планирования имитационного эксперимента и интерпретации результатов моделирования;</w:t>
      </w:r>
    </w:p>
    <w:p w14:paraId="15BE5AA5" w14:textId="77777777" w:rsidR="00943DC7" w:rsidRPr="009D04DF" w:rsidRDefault="00943DC7" w:rsidP="007C018B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color w:val="000000" w:themeColor="text1"/>
        </w:rPr>
        <w:t>- формирование знаний, навыков и умений студентов, необходимых для их будущей профессиональной  и научной деятельности и дальнейшего самообразования.</w:t>
      </w:r>
      <w:r w:rsidRPr="009D04DF">
        <w:rPr>
          <w:b/>
          <w:bCs/>
          <w:color w:val="000000" w:themeColor="text1"/>
        </w:rPr>
        <w:t xml:space="preserve"> </w:t>
      </w:r>
    </w:p>
    <w:p w14:paraId="15BE5AA6" w14:textId="77777777" w:rsidR="00943DC7" w:rsidRPr="009D04DF" w:rsidRDefault="00943DC7" w:rsidP="007C018B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</w:p>
    <w:p w14:paraId="15BE5AA7" w14:textId="77777777" w:rsidR="00943DC7" w:rsidRPr="009D04DF" w:rsidRDefault="00943DC7" w:rsidP="007C018B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  <w:lang w:val="en-US"/>
        </w:rPr>
        <w:t xml:space="preserve">4. </w:t>
      </w:r>
      <w:r w:rsidRPr="009D04DF">
        <w:rPr>
          <w:b/>
          <w:bCs/>
          <w:color w:val="000000" w:themeColor="text1"/>
        </w:rPr>
        <w:t>Образовательные результаты</w:t>
      </w:r>
    </w:p>
    <w:tbl>
      <w:tblPr>
        <w:tblW w:w="10144" w:type="dxa"/>
        <w:tblInd w:w="2" w:type="dxa"/>
        <w:tblLayout w:type="fixed"/>
        <w:tblLook w:val="0000" w:firstRow="0" w:lastRow="0" w:firstColumn="0" w:lastColumn="0" w:noHBand="0" w:noVBand="0"/>
      </w:tblPr>
      <w:tblGrid>
        <w:gridCol w:w="962"/>
        <w:gridCol w:w="2015"/>
        <w:gridCol w:w="1700"/>
        <w:gridCol w:w="2268"/>
        <w:gridCol w:w="1416"/>
        <w:gridCol w:w="1783"/>
      </w:tblGrid>
      <w:tr w:rsidR="00C228AC" w:rsidRPr="009D04DF" w14:paraId="15BE5AAE" w14:textId="77777777">
        <w:trPr>
          <w:trHeight w:val="385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A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ОР модуля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A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7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A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A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Образовательные результаты дисциплины</w:t>
            </w:r>
          </w:p>
        </w:tc>
        <w:tc>
          <w:tcPr>
            <w:tcW w:w="141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A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Код компетенций ОПОП</w:t>
            </w:r>
          </w:p>
        </w:tc>
        <w:tc>
          <w:tcPr>
            <w:tcW w:w="17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A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Средства оценивания ОР</w:t>
            </w:r>
          </w:p>
        </w:tc>
      </w:tr>
      <w:tr w:rsidR="00C228AC" w:rsidRPr="009D04DF" w14:paraId="15BE5AB5" w14:textId="77777777">
        <w:trPr>
          <w:trHeight w:val="331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AF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11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0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17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2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4</w:t>
            </w:r>
          </w:p>
        </w:tc>
        <w:tc>
          <w:tcPr>
            <w:tcW w:w="141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7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AC0" w14:textId="77777777">
        <w:trPr>
          <w:trHeight w:val="331"/>
        </w:trPr>
        <w:tc>
          <w:tcPr>
            <w:tcW w:w="96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6" w14:textId="7EDC0556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ОР. </w:t>
            </w:r>
            <w:r w:rsidR="00EF2B5B" w:rsidRPr="009D04DF">
              <w:rPr>
                <w:color w:val="000000" w:themeColor="text1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7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управления и оптимизации бизнес-процессов, их согласования</w:t>
            </w:r>
          </w:p>
        </w:tc>
        <w:tc>
          <w:tcPr>
            <w:tcW w:w="17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8" w14:textId="02FEEDBE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ОР. </w:t>
            </w:r>
            <w:r w:rsidR="00EF2B5B"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</w:rPr>
              <w:t>.</w:t>
            </w:r>
            <w:r w:rsidR="00EF2B5B" w:rsidRPr="009D04DF">
              <w:rPr>
                <w:color w:val="000000" w:themeColor="text1"/>
              </w:rPr>
              <w:t>5</w:t>
            </w:r>
            <w:r w:rsidRPr="009D04DF">
              <w:rPr>
                <w:color w:val="000000" w:themeColor="text1"/>
              </w:rPr>
              <w:t>.1</w:t>
            </w:r>
          </w:p>
        </w:tc>
        <w:tc>
          <w:tcPr>
            <w:tcW w:w="22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9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бизнес-процессов, их согласования в процессе применения систем поддержки принятия решений</w:t>
            </w:r>
          </w:p>
        </w:tc>
        <w:tc>
          <w:tcPr>
            <w:tcW w:w="141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ОПК-2</w:t>
            </w:r>
          </w:p>
          <w:p w14:paraId="15BE5ABB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  <w:p w14:paraId="15BE5AB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ПК-23</w:t>
            </w:r>
          </w:p>
          <w:p w14:paraId="15BE5ABD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7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BE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Критерии оценки выполнения учебного исследовательского задания Тесты в ЭОС</w:t>
            </w:r>
          </w:p>
          <w:p w14:paraId="15BE5ABF" w14:textId="77777777" w:rsidR="00943DC7" w:rsidRPr="009D04DF" w:rsidRDefault="00943DC7" w:rsidP="00FF6A29">
            <w:pPr>
              <w:autoSpaceDE w:val="0"/>
              <w:autoSpaceDN w:val="0"/>
              <w:adjustRightInd w:val="0"/>
              <w:ind w:left="2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Критерии оценки выполнения лабораторных работ</w:t>
            </w:r>
          </w:p>
        </w:tc>
      </w:tr>
    </w:tbl>
    <w:p w14:paraId="15BE5AC1" w14:textId="77777777" w:rsidR="00943DC7" w:rsidRPr="009D04DF" w:rsidRDefault="00943DC7" w:rsidP="00FF6A29">
      <w:pPr>
        <w:autoSpaceDE w:val="0"/>
        <w:autoSpaceDN w:val="0"/>
        <w:adjustRightInd w:val="0"/>
        <w:rPr>
          <w:color w:val="000000" w:themeColor="text1"/>
        </w:rPr>
      </w:pPr>
    </w:p>
    <w:p w14:paraId="15BE5AC2" w14:textId="77777777" w:rsidR="00943DC7" w:rsidRPr="009D04DF" w:rsidRDefault="00943DC7" w:rsidP="00C7532B">
      <w:pPr>
        <w:autoSpaceDE w:val="0"/>
        <w:autoSpaceDN w:val="0"/>
        <w:adjustRightInd w:val="0"/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  <w:lang w:val="en-US"/>
        </w:rPr>
        <w:t xml:space="preserve">5. </w:t>
      </w:r>
      <w:r w:rsidRPr="009D04DF">
        <w:rPr>
          <w:b/>
          <w:bCs/>
          <w:color w:val="000000" w:themeColor="text1"/>
        </w:rPr>
        <w:t>Содержание дисциплины</w:t>
      </w:r>
    </w:p>
    <w:p w14:paraId="15BE5AC3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  <w:lang w:val="en-US"/>
        </w:rPr>
        <w:t xml:space="preserve">5.1. </w:t>
      </w:r>
      <w:r w:rsidRPr="009D04DF">
        <w:rPr>
          <w:i/>
          <w:iCs/>
          <w:color w:val="000000" w:themeColor="text1"/>
        </w:rPr>
        <w:t>Тематический план</w:t>
      </w:r>
    </w:p>
    <w:tbl>
      <w:tblPr>
        <w:tblW w:w="0" w:type="auto"/>
        <w:tblInd w:w="2" w:type="dxa"/>
        <w:tblLayout w:type="fixed"/>
        <w:tblLook w:val="0000" w:firstRow="0" w:lastRow="0" w:firstColumn="0" w:lastColumn="0" w:noHBand="0" w:noVBand="0"/>
      </w:tblPr>
      <w:tblGrid>
        <w:gridCol w:w="3948"/>
        <w:gridCol w:w="1103"/>
        <w:gridCol w:w="1104"/>
        <w:gridCol w:w="1103"/>
        <w:gridCol w:w="1104"/>
        <w:gridCol w:w="1104"/>
      </w:tblGrid>
      <w:tr w:rsidR="00C228AC" w:rsidRPr="009D04DF" w14:paraId="15BE5AC8" w14:textId="77777777">
        <w:trPr>
          <w:trHeight w:val="203"/>
        </w:trPr>
        <w:tc>
          <w:tcPr>
            <w:tcW w:w="394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AC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Наименование темы</w:t>
            </w:r>
          </w:p>
        </w:tc>
        <w:tc>
          <w:tcPr>
            <w:tcW w:w="3310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C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Контактная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AC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Самостоятельная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C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Всего часов по дисциплине</w:t>
            </w:r>
          </w:p>
        </w:tc>
      </w:tr>
      <w:tr w:rsidR="00C228AC" w:rsidRPr="009D04DF" w14:paraId="15BE5ACE" w14:textId="77777777">
        <w:trPr>
          <w:trHeight w:val="533"/>
        </w:trPr>
        <w:tc>
          <w:tcPr>
            <w:tcW w:w="394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AC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2207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C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Аудиторная работа</w:t>
            </w:r>
          </w:p>
        </w:tc>
        <w:tc>
          <w:tcPr>
            <w:tcW w:w="1103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CB" w14:textId="77777777" w:rsidR="00943DC7" w:rsidRPr="009D04DF" w:rsidRDefault="00943DC7" w:rsidP="00FF6A29">
            <w:pPr>
              <w:tabs>
                <w:tab w:val="left" w:pos="814"/>
              </w:tabs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Контакт-ная СР (в т.ч.в ЭИОС)</w:t>
            </w:r>
          </w:p>
        </w:tc>
        <w:tc>
          <w:tcPr>
            <w:tcW w:w="1104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AC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CD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</w:tr>
      <w:tr w:rsidR="00C228AC" w:rsidRPr="009D04DF" w14:paraId="15BE5AD5" w14:textId="77777777">
        <w:trPr>
          <w:trHeight w:val="1"/>
        </w:trPr>
        <w:tc>
          <w:tcPr>
            <w:tcW w:w="394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AC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D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Лекции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D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Пр.</w:t>
            </w:r>
          </w:p>
        </w:tc>
        <w:tc>
          <w:tcPr>
            <w:tcW w:w="110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14:paraId="15BE5AD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AD3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1"/>
              <w:bottom w:val="single" w:sz="2" w:space="0" w:color="000000"/>
              <w:right w:val="single" w:sz="2" w:space="0" w:color="000001"/>
            </w:tcBorders>
            <w:shd w:val="clear" w:color="000000" w:fill="FFFFFF"/>
          </w:tcPr>
          <w:p w14:paraId="15BE5AD4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</w:p>
        </w:tc>
      </w:tr>
      <w:tr w:rsidR="00C228AC" w:rsidRPr="009D04DF" w14:paraId="15BE5ADC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D6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Раздел 1. </w:t>
            </w: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Введение. Предмет курса, его цели и задачи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D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D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D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D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D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AE3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DD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Тема 1.1.  Использование моделирования при исследовании и проектировании информационных систем и технологий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D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D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</w:tr>
      <w:tr w:rsidR="00C228AC" w:rsidRPr="009D04DF" w14:paraId="15BE5AEA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4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Тема 1.2. Аналитические и имитационные модели. Комбинированные (аналитико-имитационные) модели. Методы машинной реализации моделей. Основные понятия теории моделирования систем.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C228AC" w:rsidRPr="009D04DF" w14:paraId="15BE5AF1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B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Раздел 2. </w:t>
            </w: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Математические схемы моделирования информационных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E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AF8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2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Тема 2.1.  Основные         подходы    к    описанию     процессов функционирования информационных систем. Непрерывно-детерминированные модели. Дискретно-детерминированные модели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18</w:t>
            </w:r>
          </w:p>
        </w:tc>
      </w:tr>
      <w:tr w:rsidR="00C228AC" w:rsidRPr="009D04DF" w14:paraId="15BE5B00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9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Тема 2.2. Сравнительный анализ возможностей               машинного моделирования</w:t>
            </w:r>
          </w:p>
          <w:p w14:paraId="15BE5AFA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информационных систем с использованием типовых математических схем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AF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C228AC" w:rsidRPr="009D04DF" w14:paraId="15BE5B07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1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Раздел 3. </w:t>
            </w: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Статистическое моделирование информационных систем на ЭВМ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B0E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Тема. 3.1. Методы структуризации (декомпозиции)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C228AC" w:rsidRPr="009D04DF" w14:paraId="15BE5B15" w14:textId="77777777">
        <w:trPr>
          <w:trHeight w:val="1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0F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Раздел 4. </w:t>
            </w: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Обработка и анализ результатов моделирования информационных систем на ЭВМ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B1C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6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Тема. 3.1. Особенности статистической обработки результатов компьютерного моделирования. Интерпретация результатов, полученных на имитационной модели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18</w:t>
            </w:r>
          </w:p>
        </w:tc>
      </w:tr>
      <w:tr w:rsidR="00C228AC" w:rsidRPr="009D04DF" w14:paraId="15BE5B23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D" w14:textId="77777777" w:rsidR="00943DC7" w:rsidRPr="009D04DF" w:rsidRDefault="00943DC7" w:rsidP="00FF6A29">
            <w:pPr>
              <w:pStyle w:val="HTM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D04D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Тема 3.2. Принятие решений по результатам моделирования при проектировании и эксплуатации информационных систем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1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2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2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2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18</w:t>
            </w:r>
          </w:p>
        </w:tc>
      </w:tr>
      <w:tr w:rsidR="00C228AC" w:rsidRPr="009D04DF" w14:paraId="15BE5B2A" w14:textId="77777777">
        <w:trPr>
          <w:trHeight w:val="357"/>
        </w:trPr>
        <w:tc>
          <w:tcPr>
            <w:tcW w:w="39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2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</w:rPr>
              <w:t>Итого: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2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  <w:lang w:val="en-US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2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</w:rPr>
              <w:t>2</w:t>
            </w:r>
            <w:r w:rsidRPr="009D04DF">
              <w:rPr>
                <w:b/>
                <w:bCs/>
                <w:color w:val="000000" w:themeColor="text1"/>
                <w:lang w:val="en-US"/>
              </w:rPr>
              <w:t>0</w:t>
            </w:r>
          </w:p>
        </w:tc>
        <w:tc>
          <w:tcPr>
            <w:tcW w:w="110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2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b/>
                <w:bCs/>
                <w:color w:val="000000" w:themeColor="text1"/>
                <w:lang w:val="en-US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2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68</w:t>
            </w:r>
          </w:p>
        </w:tc>
        <w:tc>
          <w:tcPr>
            <w:tcW w:w="11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14:paraId="15BE5B2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108</w:t>
            </w:r>
          </w:p>
        </w:tc>
      </w:tr>
    </w:tbl>
    <w:p w14:paraId="15BE5B2B" w14:textId="77777777" w:rsidR="00943DC7" w:rsidRPr="009D04DF" w:rsidRDefault="00943DC7" w:rsidP="00FF6A29">
      <w:pPr>
        <w:autoSpaceDE w:val="0"/>
        <w:autoSpaceDN w:val="0"/>
        <w:adjustRightInd w:val="0"/>
        <w:rPr>
          <w:color w:val="000000" w:themeColor="text1"/>
          <w:lang w:val="en-US"/>
        </w:rPr>
      </w:pPr>
    </w:p>
    <w:p w14:paraId="15BE5B2C" w14:textId="77777777" w:rsidR="00943DC7" w:rsidRPr="009D04DF" w:rsidRDefault="00943DC7" w:rsidP="006C6534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  <w:lang w:val="en-US"/>
        </w:rPr>
        <w:t xml:space="preserve">5.2. </w:t>
      </w:r>
      <w:r w:rsidRPr="009D04DF">
        <w:rPr>
          <w:i/>
          <w:iCs/>
          <w:color w:val="000000" w:themeColor="text1"/>
        </w:rPr>
        <w:t>Методы обучения</w:t>
      </w:r>
    </w:p>
    <w:p w14:paraId="15BE5B2D" w14:textId="77777777" w:rsidR="00943DC7" w:rsidRPr="009D04DF" w:rsidRDefault="00943DC7" w:rsidP="00573E0A">
      <w:pPr>
        <w:tabs>
          <w:tab w:val="left" w:pos="160"/>
          <w:tab w:val="left" w:pos="415"/>
        </w:tabs>
        <w:ind w:firstLine="709"/>
        <w:rPr>
          <w:color w:val="000000" w:themeColor="text1"/>
        </w:rPr>
      </w:pPr>
      <w:r w:rsidRPr="009D04DF">
        <w:rPr>
          <w:color w:val="000000" w:themeColor="text1"/>
        </w:rPr>
        <w:t>Метод проблемного обучения</w:t>
      </w:r>
    </w:p>
    <w:p w14:paraId="15BE5B2E" w14:textId="77777777" w:rsidR="00943DC7" w:rsidRPr="009D04DF" w:rsidRDefault="00943DC7" w:rsidP="00573E0A">
      <w:pPr>
        <w:tabs>
          <w:tab w:val="left" w:pos="160"/>
          <w:tab w:val="left" w:pos="415"/>
        </w:tabs>
        <w:ind w:firstLine="709"/>
        <w:rPr>
          <w:color w:val="000000" w:themeColor="text1"/>
        </w:rPr>
      </w:pPr>
      <w:r w:rsidRPr="009D04DF">
        <w:rPr>
          <w:color w:val="000000" w:themeColor="text1"/>
        </w:rPr>
        <w:t>Лабораторный практикум</w:t>
      </w:r>
    </w:p>
    <w:p w14:paraId="15BE5B2F" w14:textId="77777777" w:rsidR="00943DC7" w:rsidRPr="009D04DF" w:rsidRDefault="00943DC7" w:rsidP="00FF6A29">
      <w:pPr>
        <w:tabs>
          <w:tab w:val="left" w:pos="160"/>
          <w:tab w:val="left" w:pos="415"/>
        </w:tabs>
        <w:rPr>
          <w:color w:val="000000" w:themeColor="text1"/>
        </w:rPr>
      </w:pPr>
    </w:p>
    <w:p w14:paraId="15BE5B30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lastRenderedPageBreak/>
        <w:t>6. Технологическая карта дисциплины</w:t>
      </w:r>
    </w:p>
    <w:p w14:paraId="15BE5B31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6.1. Рейтинг-план</w:t>
      </w:r>
    </w:p>
    <w:tbl>
      <w:tblPr>
        <w:tblW w:w="482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833"/>
        <w:gridCol w:w="1108"/>
        <w:gridCol w:w="1660"/>
        <w:gridCol w:w="2073"/>
        <w:gridCol w:w="972"/>
        <w:gridCol w:w="833"/>
        <w:gridCol w:w="834"/>
        <w:gridCol w:w="971"/>
      </w:tblGrid>
      <w:tr w:rsidR="00C228AC" w:rsidRPr="009D04DF" w14:paraId="15BE5B3B" w14:textId="77777777">
        <w:trPr>
          <w:trHeight w:val="600"/>
        </w:trPr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5BE5B3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B3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B3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Виды учебной деятельности</w:t>
            </w:r>
          </w:p>
          <w:p w14:paraId="15BE5B3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обучающегося</w:t>
            </w:r>
          </w:p>
        </w:tc>
        <w:tc>
          <w:tcPr>
            <w:tcW w:w="21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B3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Средства оценивания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B3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 за конкретное задание</w:t>
            </w:r>
          </w:p>
          <w:p w14:paraId="15BE5B3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(min-max)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B3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Число заданий за семестр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5BE5B3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Баллы</w:t>
            </w:r>
          </w:p>
        </w:tc>
      </w:tr>
      <w:tr w:rsidR="00C228AC" w:rsidRPr="009D04DF" w14:paraId="15BE5B44" w14:textId="77777777">
        <w:trPr>
          <w:trHeight w:val="300"/>
        </w:trPr>
        <w:tc>
          <w:tcPr>
            <w:tcW w:w="85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3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3D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3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12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3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4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8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4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B4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B4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Максимальный</w:t>
            </w:r>
          </w:p>
        </w:tc>
      </w:tr>
      <w:tr w:rsidR="00C228AC" w:rsidRPr="009D04DF" w14:paraId="15BE5B47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4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864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46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 xml:space="preserve">Раздел 1. </w:t>
            </w:r>
            <w:r w:rsidRPr="009D04DF">
              <w:rPr>
                <w:color w:val="000000" w:themeColor="text1"/>
              </w:rPr>
              <w:t>Введение. Предмет курса, его цели и задачи</w:t>
            </w:r>
          </w:p>
        </w:tc>
      </w:tr>
      <w:tr w:rsidR="00C228AC" w:rsidRPr="009D04DF" w14:paraId="15BE5B51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48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4A" w14:textId="47345309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1.5.1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4B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4C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4D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4E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4F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50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B5A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52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53" w14:textId="1D1202F3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1.5.1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54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55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56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57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58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59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B5D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5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864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5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 xml:space="preserve">Раздел 2. </w:t>
            </w:r>
            <w:r w:rsidRPr="009D04DF">
              <w:rPr>
                <w:color w:val="000000" w:themeColor="text1"/>
              </w:rPr>
              <w:t>Математические схемы моделирования информационных систем</w:t>
            </w:r>
          </w:p>
        </w:tc>
      </w:tr>
      <w:tr w:rsidR="00C228AC" w:rsidRPr="009D04DF" w14:paraId="15BE5B67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5E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60" w14:textId="3626D9E9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1.5.1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61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62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63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64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65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66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B72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68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6A" w14:textId="420817C0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1.5.1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6B" w14:textId="77777777" w:rsidR="00EF2B5B" w:rsidRPr="009D04DF" w:rsidRDefault="00EF2B5B" w:rsidP="00EF2B5B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Выполнение </w:t>
            </w:r>
          </w:p>
          <w:p w14:paraId="15BE5B6C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учебного исследовательского задания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6D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учебного исследовательского задания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6E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6-</w:t>
            </w: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6F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70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71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</w:t>
            </w:r>
            <w:r w:rsidRPr="009D04DF">
              <w:rPr>
                <w:color w:val="000000" w:themeColor="text1"/>
              </w:rPr>
              <w:t>0</w:t>
            </w:r>
          </w:p>
        </w:tc>
      </w:tr>
      <w:tr w:rsidR="00C228AC" w:rsidRPr="009D04DF" w14:paraId="15BE5B7C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73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75" w14:textId="4B83F053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1.5.1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76" w14:textId="77777777" w:rsidR="00EF2B5B" w:rsidRPr="009D04DF" w:rsidRDefault="00EF2B5B" w:rsidP="00EF2B5B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77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78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79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7A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7B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B7F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7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864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7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 xml:space="preserve">Раздел 3. </w:t>
            </w:r>
            <w:r w:rsidRPr="009D04DF">
              <w:rPr>
                <w:color w:val="000000" w:themeColor="text1"/>
              </w:rPr>
              <w:t>Статистическое моделирование информационных систем на ЭВМ</w:t>
            </w:r>
          </w:p>
        </w:tc>
      </w:tr>
      <w:tr w:rsidR="00C228AC" w:rsidRPr="009D04DF" w14:paraId="15BE5B89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80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82" w14:textId="5BF3C114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1.5.1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83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84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85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86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87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88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B93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8A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8C" w14:textId="44348B5C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1.5.1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8D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3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8E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3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8F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90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91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92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B96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9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864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9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 xml:space="preserve">Раздел 4. </w:t>
            </w:r>
            <w:r w:rsidRPr="009D04DF">
              <w:rPr>
                <w:color w:val="000000" w:themeColor="text1"/>
              </w:rPr>
              <w:t>Обработка и анализ результатов моделирования информационных систем на ЭВМ</w:t>
            </w:r>
          </w:p>
        </w:tc>
      </w:tr>
      <w:tr w:rsidR="00C228AC" w:rsidRPr="009D04DF" w14:paraId="15BE5BA0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97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99" w14:textId="6D6E9BC6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1.5.1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9A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лабораторных работ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9B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лабораторных работ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9C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1-</w:t>
            </w: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9D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9E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9F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</w:tr>
      <w:tr w:rsidR="00C228AC" w:rsidRPr="009D04DF" w14:paraId="15BE5BAA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A1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A3" w14:textId="448F77BA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 1.5.1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A4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Контрольное тестирование по разделу 3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A5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Тестовый контроль по разделу 3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A6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5-7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A7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A8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>1</w:t>
            </w:r>
            <w:r w:rsidRPr="009D04DF">
              <w:rPr>
                <w:color w:val="000000" w:themeColor="text1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A9" w14:textId="77777777" w:rsidR="00EF2B5B" w:rsidRPr="009D04DF" w:rsidRDefault="00EF2B5B" w:rsidP="00EF2B5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14</w:t>
            </w:r>
          </w:p>
        </w:tc>
      </w:tr>
      <w:tr w:rsidR="00C228AC" w:rsidRPr="009D04DF" w14:paraId="15BE5BB3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A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A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A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A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Экзамен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A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B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B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B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</w:tr>
      <w:tr w:rsidR="00C228AC" w:rsidRPr="009D04DF" w14:paraId="15BE5BBC" w14:textId="77777777">
        <w:trPr>
          <w:trHeight w:val="300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B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B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B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Итого: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B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B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BB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B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BB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100</w:t>
            </w:r>
          </w:p>
        </w:tc>
      </w:tr>
    </w:tbl>
    <w:p w14:paraId="15BE5BBD" w14:textId="77777777" w:rsidR="00943DC7" w:rsidRPr="009D04DF" w:rsidRDefault="00943DC7" w:rsidP="00FF6A29">
      <w:pPr>
        <w:autoSpaceDE w:val="0"/>
        <w:autoSpaceDN w:val="0"/>
        <w:adjustRightInd w:val="0"/>
        <w:rPr>
          <w:b/>
          <w:bCs/>
          <w:color w:val="000000" w:themeColor="text1"/>
        </w:rPr>
      </w:pPr>
    </w:p>
    <w:p w14:paraId="15BE5BBE" w14:textId="77777777" w:rsidR="00943DC7" w:rsidRPr="009D04DF" w:rsidRDefault="00943DC7" w:rsidP="005A7AD8">
      <w:pPr>
        <w:tabs>
          <w:tab w:val="left" w:pos="1276"/>
        </w:tabs>
        <w:spacing w:after="240"/>
        <w:ind w:firstLine="709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7. Учебно-методическое и информационное обеспечение</w:t>
      </w:r>
    </w:p>
    <w:p w14:paraId="15BE5BBF" w14:textId="77777777" w:rsidR="00943DC7" w:rsidRPr="009D04DF" w:rsidRDefault="00943DC7" w:rsidP="00FF6A29">
      <w:pPr>
        <w:tabs>
          <w:tab w:val="left" w:pos="1276"/>
          <w:tab w:val="left" w:pos="2051"/>
          <w:tab w:val="left" w:pos="2967"/>
          <w:tab w:val="left" w:pos="3883"/>
          <w:tab w:val="left" w:pos="4799"/>
          <w:tab w:val="left" w:pos="5715"/>
          <w:tab w:val="left" w:pos="6631"/>
          <w:tab w:val="left" w:pos="7547"/>
          <w:tab w:val="left" w:pos="8463"/>
          <w:tab w:val="left" w:pos="9379"/>
          <w:tab w:val="left" w:pos="10295"/>
          <w:tab w:val="left" w:pos="11211"/>
          <w:tab w:val="left" w:pos="12127"/>
          <w:tab w:val="left" w:pos="13043"/>
          <w:tab w:val="left" w:pos="13959"/>
          <w:tab w:val="left" w:pos="14875"/>
          <w:tab w:val="left" w:pos="15791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7.1 Основная литература</w:t>
      </w:r>
    </w:p>
    <w:p w14:paraId="15BE5BC0" w14:textId="41223513" w:rsidR="00943DC7" w:rsidRPr="009D04DF" w:rsidRDefault="00943DC7" w:rsidP="00025024">
      <w:pPr>
        <w:pStyle w:val="a8"/>
        <w:numPr>
          <w:ilvl w:val="0"/>
          <w:numId w:val="42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Поначугин А.В. Корпоративные информационные системы в управлении предприятием: Учебное пособие. Нижний Новгород: Мининский ун</w:t>
      </w:r>
      <w:r w:rsidR="00025024"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иверсите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т, 2016 - 32 с. </w:t>
      </w:r>
    </w:p>
    <w:p w14:paraId="09F61EEE" w14:textId="1001830D" w:rsidR="0046760B" w:rsidRPr="009D04DF" w:rsidRDefault="0046760B" w:rsidP="00025024">
      <w:pPr>
        <w:numPr>
          <w:ilvl w:val="0"/>
          <w:numId w:val="42"/>
        </w:numPr>
        <w:autoSpaceDE w:val="0"/>
        <w:autoSpaceDN w:val="0"/>
        <w:adjustRightInd w:val="0"/>
        <w:spacing w:after="240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Введение в математическое моделирование : учебное пособие / ред. П.В. Трусов. - Москва : Логос, 2004. - 439 с. - ISBN 5-94010-272-7 ; То же [Электронный ресурс]. - URL: http://biblioclub.ru/index.php?page=book&amp;id=84691 </w:t>
      </w:r>
      <w:r w:rsidR="00300959" w:rsidRPr="009D04DF">
        <w:rPr>
          <w:color w:val="000000" w:themeColor="text1"/>
        </w:rPr>
        <w:t>.</w:t>
      </w:r>
      <w:r w:rsidRPr="009D04DF">
        <w:rPr>
          <w:color w:val="000000" w:themeColor="text1"/>
        </w:rPr>
        <w:t xml:space="preserve"> </w:t>
      </w:r>
    </w:p>
    <w:p w14:paraId="15BE5BC2" w14:textId="0B850AA5" w:rsidR="00943DC7" w:rsidRPr="009D04DF" w:rsidRDefault="00943DC7" w:rsidP="00FF6A29">
      <w:pPr>
        <w:tabs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7.2. Дополнительная литература</w:t>
      </w:r>
    </w:p>
    <w:p w14:paraId="0A802C06" w14:textId="069B8E98" w:rsidR="0046760B" w:rsidRPr="009D04DF" w:rsidRDefault="0046760B" w:rsidP="0046760B">
      <w:pPr>
        <w:numPr>
          <w:ilvl w:val="0"/>
          <w:numId w:val="43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Буйначев, С.К. Применение численных методов в математическом моделировании : учебное пособие / С.К. Буйначев ; науч. ред. Ю.В. Песин ; Министерство образования и науки Российской Федерации, Уральский федеральный университет им. первого Президента России Б. Н. Ельцина. - Екатеринбург : Издательство Уральского университета, 2014. - 72 с. : ил. - Библиогр. в кн. - ISBN 978-5-7996-1197-2 ; То же [Электронный ресурс]. - URL: </w:t>
      </w:r>
      <w:hyperlink r:id="rId45" w:history="1">
        <w:r w:rsidRPr="009D04DF">
          <w:rPr>
            <w:rStyle w:val="ae"/>
            <w:color w:val="000000" w:themeColor="text1"/>
            <w:u w:val="none"/>
          </w:rPr>
          <w:t>http://biblioclub.ru/index.php?page=book&amp;id=275957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5F6A8B7A" w14:textId="33CEFD78" w:rsidR="0046760B" w:rsidRPr="009D04DF" w:rsidRDefault="0046760B" w:rsidP="0046760B">
      <w:pPr>
        <w:numPr>
          <w:ilvl w:val="0"/>
          <w:numId w:val="43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Гусева, Е.Н. Экономико-математическое моделирование : учебное пособие / Е.Н. Гусева. - 3-е изд., стер. - Москва : Издательство «Флинта», 2016. - 216 с. - (Информационные технологии). - ISBN 978-5-89349-976-6 ; То же [Электронный ресурс]. - URL: </w:t>
      </w:r>
      <w:hyperlink r:id="rId46" w:history="1">
        <w:r w:rsidRPr="009D04DF">
          <w:rPr>
            <w:rStyle w:val="ae"/>
            <w:color w:val="000000" w:themeColor="text1"/>
            <w:u w:val="none"/>
          </w:rPr>
          <w:t>http://biblioclub.ru/index.php?page=book&amp;id=83540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2651084D" w14:textId="47AFF75A" w:rsidR="0046760B" w:rsidRPr="009D04DF" w:rsidRDefault="0046760B" w:rsidP="0046760B">
      <w:pPr>
        <w:numPr>
          <w:ilvl w:val="0"/>
          <w:numId w:val="43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Куликов, И.М. Технологии разработки программного обеспечения для математического моделирования физических процессов : учебное пособие / И.М. Куликов. - Новосибирск : НГТУ, 2013. - Ч. 1. Использование суперкомпьютеров, оснащенных графическими ускорителями. - 40 с. - ISBN 978-5-7782-2195-6 ; То же [Электронный ресурс]. - URL: </w:t>
      </w:r>
      <w:hyperlink r:id="rId47" w:history="1">
        <w:r w:rsidRPr="009D04DF">
          <w:rPr>
            <w:rStyle w:val="ae"/>
            <w:color w:val="000000" w:themeColor="text1"/>
            <w:u w:val="none"/>
          </w:rPr>
          <w:t>http://biblioclub.ru/index.php?page=book&amp;id=229128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11D3F6BD" w14:textId="5A1F8DBD" w:rsidR="0046760B" w:rsidRPr="009D04DF" w:rsidRDefault="0046760B" w:rsidP="00025024">
      <w:pPr>
        <w:numPr>
          <w:ilvl w:val="0"/>
          <w:numId w:val="43"/>
        </w:numPr>
        <w:spacing w:after="240"/>
        <w:jc w:val="both"/>
        <w:rPr>
          <w:color w:val="000000" w:themeColor="text1"/>
        </w:rPr>
      </w:pPr>
      <w:r w:rsidRPr="009D04DF">
        <w:rPr>
          <w:color w:val="000000" w:themeColor="text1"/>
        </w:rPr>
        <w:t>Ильин, В.А. Линейная алгебра : учебник / В.А. Ильин, Э.Г. Позняк. - 6-е изд., стереотип. - Москва : Физматлит, 2010. - 278 с. - (Курс высшей математики и математической физики. Вып. 4). - ISBN 978-5-9221-0481-4 ; То же [Электронный ресурс]. - URL: </w:t>
      </w:r>
      <w:hyperlink r:id="rId48" w:history="1">
        <w:r w:rsidRPr="009D04DF">
          <w:rPr>
            <w:rStyle w:val="ae"/>
            <w:color w:val="000000" w:themeColor="text1"/>
            <w:u w:val="none"/>
          </w:rPr>
          <w:t>http://biblioclub.ru/index.php?page=book&amp;id=68974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15BE5BC7" w14:textId="0BAD79CB" w:rsidR="00943DC7" w:rsidRPr="009D04DF" w:rsidRDefault="0046760B" w:rsidP="0046760B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 xml:space="preserve"> </w:t>
      </w:r>
      <w:r w:rsidR="00943DC7" w:rsidRPr="009D04DF">
        <w:rPr>
          <w:i/>
          <w:iCs/>
          <w:color w:val="000000" w:themeColor="text1"/>
        </w:rPr>
        <w:t>7.3. Перечень учебно-методического обеспечения для самостоятельной работы обучающихся по дисциплине</w:t>
      </w:r>
    </w:p>
    <w:p w14:paraId="15BE5BC8" w14:textId="77777777" w:rsidR="00943DC7" w:rsidRPr="009D04DF" w:rsidRDefault="00943DC7" w:rsidP="00025024">
      <w:pPr>
        <w:pStyle w:val="a8"/>
        <w:numPr>
          <w:ilvl w:val="0"/>
          <w:numId w:val="23"/>
        </w:numPr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Казачек Н.Е. Стандартизация разработки ПО: Методическое пособие НГПУ, 2017. – 32 с.</w:t>
      </w:r>
    </w:p>
    <w:p w14:paraId="15BE5BC9" w14:textId="77777777" w:rsidR="00943DC7" w:rsidRPr="009D04DF" w:rsidRDefault="00943DC7" w:rsidP="00025024">
      <w:pPr>
        <w:pStyle w:val="a8"/>
        <w:numPr>
          <w:ilvl w:val="0"/>
          <w:numId w:val="23"/>
        </w:numPr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Бахтиярова Л.Н. Интеллектуальные информационные системы. Методические указания по изучению дисциплины для студентов. – Н. Новгород: НГПУ, 2010. - 65 с.</w:t>
      </w:r>
    </w:p>
    <w:p w14:paraId="15BE5BCA" w14:textId="77777777" w:rsidR="00943DC7" w:rsidRPr="009D04DF" w:rsidRDefault="00943DC7" w:rsidP="00025024">
      <w:pPr>
        <w:pStyle w:val="a8"/>
        <w:numPr>
          <w:ilvl w:val="0"/>
          <w:numId w:val="23"/>
        </w:numPr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Глузман Р.Л. Архитектура ЭВМ и вычислительных систем. Методические рекомендации для студентов специальности «Информационные системы и технологии». – Н. Новгород: НГПУ, 2010. – 64 с. </w:t>
      </w:r>
    </w:p>
    <w:p w14:paraId="15BE5BCB" w14:textId="77777777" w:rsidR="00943DC7" w:rsidRPr="009D04DF" w:rsidRDefault="00943DC7" w:rsidP="00025024">
      <w:pPr>
        <w:pStyle w:val="a8"/>
        <w:numPr>
          <w:ilvl w:val="0"/>
          <w:numId w:val="23"/>
        </w:numPr>
        <w:autoSpaceDE w:val="0"/>
        <w:autoSpaceDN w:val="0"/>
        <w:adjustRightInd w:val="0"/>
        <w:ind w:left="709"/>
        <w:jc w:val="both"/>
        <w:rPr>
          <w:color w:val="000000" w:themeColor="text1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</w:rPr>
        <w:t>Поначугин А.В. Проектирование корпоративных информационных систем. Методические указания к курсовому проекту по дисциплине «Корпоративные информационные системы» – Н. Новгород: НГПУ, 2010. – 20 с.</w:t>
      </w:r>
    </w:p>
    <w:p w14:paraId="15BE5BCC" w14:textId="77777777" w:rsidR="00943DC7" w:rsidRPr="009D04DF" w:rsidRDefault="00943DC7" w:rsidP="00FF6A29">
      <w:pPr>
        <w:tabs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7.4. Перечень ресурсов информационно-телекоммуникационной сети «Интернет»</w:t>
      </w:r>
    </w:p>
    <w:p w14:paraId="15BE5BCD" w14:textId="77777777" w:rsidR="00943DC7" w:rsidRPr="009D04DF" w:rsidRDefault="00943DC7" w:rsidP="004B5E3E">
      <w:pPr>
        <w:pStyle w:val="af"/>
        <w:numPr>
          <w:ilvl w:val="0"/>
          <w:numId w:val="24"/>
        </w:numPr>
        <w:spacing w:before="0" w:beforeAutospacing="0" w:after="0" w:afterAutospacing="0"/>
        <w:ind w:left="709"/>
        <w:jc w:val="both"/>
        <w:rPr>
          <w:color w:val="000000" w:themeColor="text1"/>
          <w:lang w:val="en-US"/>
        </w:rPr>
      </w:pPr>
      <w:r w:rsidRPr="009D04DF">
        <w:rPr>
          <w:color w:val="000000" w:themeColor="text1"/>
        </w:rPr>
        <w:t xml:space="preserve">Дистанционный курс «Введение в математическое моделирование». </w:t>
      </w:r>
      <w:r w:rsidRPr="009D04DF">
        <w:rPr>
          <w:color w:val="000000" w:themeColor="text1"/>
        </w:rPr>
        <w:br/>
      </w:r>
      <w:r w:rsidRPr="009D04DF">
        <w:rPr>
          <w:color w:val="000000" w:themeColor="text1"/>
          <w:lang w:val="en-US"/>
        </w:rPr>
        <w:t>URL: http://www.intuit.ru/studies/courses/2260/156/info</w:t>
      </w:r>
    </w:p>
    <w:p w14:paraId="15BE5BCE" w14:textId="77777777" w:rsidR="00943DC7" w:rsidRPr="009D04DF" w:rsidRDefault="00943DC7" w:rsidP="004B5E3E">
      <w:pPr>
        <w:pStyle w:val="af"/>
        <w:numPr>
          <w:ilvl w:val="0"/>
          <w:numId w:val="24"/>
        </w:numPr>
        <w:spacing w:before="0" w:beforeAutospacing="0" w:after="0" w:afterAutospacing="0"/>
        <w:ind w:left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Печерских, И.А. Математические модели в экономике: учебное пособие / И.А. Печерских, А.Г. Семенов. </w:t>
      </w:r>
      <w:r w:rsidRPr="009D04DF">
        <w:rPr>
          <w:color w:val="000000" w:themeColor="text1"/>
          <w:lang w:val="en-US"/>
        </w:rPr>
        <w:t xml:space="preserve">URL: </w:t>
      </w:r>
      <w:r w:rsidRPr="009D04DF">
        <w:rPr>
          <w:color w:val="000000" w:themeColor="text1"/>
        </w:rPr>
        <w:t>http://e-lib.kemtipp.ru/uploads/29/pmii098.pdf</w:t>
      </w:r>
    </w:p>
    <w:p w14:paraId="15BE5BCF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left="709"/>
        <w:rPr>
          <w:color w:val="000000" w:themeColor="text1"/>
        </w:rPr>
      </w:pPr>
    </w:p>
    <w:p w14:paraId="15BE5BD0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8. Фонды оценочных средств</w:t>
      </w:r>
    </w:p>
    <w:p w14:paraId="15BE5BD1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color w:val="000000" w:themeColor="text1"/>
          <w:spacing w:val="-4"/>
        </w:rPr>
      </w:pPr>
      <w:r w:rsidRPr="009D04DF">
        <w:rPr>
          <w:color w:val="000000" w:themeColor="text1"/>
          <w:spacing w:val="-4"/>
        </w:rPr>
        <w:t>Фонд оценочных средств представлен в Приложении 1.</w:t>
      </w:r>
    </w:p>
    <w:p w14:paraId="15BE5BD2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color w:val="000000" w:themeColor="text1"/>
          <w:spacing w:val="-4"/>
        </w:rPr>
      </w:pPr>
    </w:p>
    <w:p w14:paraId="15BE5BD3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lastRenderedPageBreak/>
        <w:t>9.Материально-техническое обеспечение образовательного процесса по дисциплине</w:t>
      </w:r>
    </w:p>
    <w:p w14:paraId="15BE5BD4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9.1. Описание материально-технической базы</w:t>
      </w:r>
    </w:p>
    <w:p w14:paraId="15BE5BD5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5BE5BD6" w14:textId="77777777" w:rsidR="00943DC7" w:rsidRPr="009D04DF" w:rsidRDefault="00943DC7" w:rsidP="00FF6A29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561A975" w14:textId="77777777" w:rsidR="00C6160C" w:rsidRPr="009D04DF" w:rsidRDefault="00C6160C" w:rsidP="00C6160C">
      <w:pPr>
        <w:tabs>
          <w:tab w:val="left" w:pos="1134"/>
        </w:tabs>
        <w:autoSpaceDE w:val="0"/>
        <w:autoSpaceDN w:val="0"/>
        <w:adjustRightInd w:val="0"/>
        <w:ind w:firstLine="709"/>
        <w:rPr>
          <w:color w:val="000000" w:themeColor="text1"/>
          <w:lang w:val="en-US"/>
        </w:rPr>
      </w:pPr>
      <w:r w:rsidRPr="009D04DF">
        <w:rPr>
          <w:color w:val="000000" w:themeColor="text1"/>
        </w:rPr>
        <w:t>Перечень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программного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обеспечения</w:t>
      </w:r>
      <w:r w:rsidRPr="009D04DF">
        <w:rPr>
          <w:color w:val="000000" w:themeColor="text1"/>
          <w:lang w:val="en-US"/>
        </w:rPr>
        <w:t>:</w:t>
      </w:r>
    </w:p>
    <w:p w14:paraId="3EAEDEA5" w14:textId="77777777" w:rsidR="00C6160C" w:rsidRPr="009D04DF" w:rsidRDefault="00C6160C" w:rsidP="00C6160C">
      <w:pPr>
        <w:ind w:left="709"/>
        <w:rPr>
          <w:color w:val="000000" w:themeColor="text1"/>
          <w:lang w:val="en-US"/>
        </w:rPr>
      </w:pPr>
      <w:r w:rsidRPr="009D04DF">
        <w:rPr>
          <w:color w:val="000000" w:themeColor="text1"/>
          <w:lang w:val="en-US"/>
        </w:rPr>
        <w:t>Office Professional Plus 2013, Mathcad  EducationUniversity, Matlab 6, Google Chrome, Mozilla FireFox.</w:t>
      </w:r>
    </w:p>
    <w:p w14:paraId="0F13604A" w14:textId="77777777" w:rsidR="00C6160C" w:rsidRPr="009D04DF" w:rsidRDefault="00C6160C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  <w:lang w:val="en-US"/>
        </w:rPr>
      </w:pPr>
    </w:p>
    <w:p w14:paraId="1938D24C" w14:textId="7C3B6EB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Перечень информационно-справочных систем:</w:t>
      </w:r>
    </w:p>
    <w:p w14:paraId="33E86DF9" w14:textId="7A7FDD81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49" w:history="1">
        <w:r w:rsidR="005175CF" w:rsidRPr="009D04DF">
          <w:rPr>
            <w:rStyle w:val="ae"/>
            <w:color w:val="000000" w:themeColor="text1"/>
          </w:rPr>
          <w:t>www.intuit.ru</w:t>
        </w:r>
      </w:hyperlink>
      <w:r w:rsidR="005175CF" w:rsidRPr="009D04DF">
        <w:rPr>
          <w:color w:val="000000" w:themeColor="text1"/>
        </w:rPr>
        <w:t> </w:t>
      </w:r>
      <w:r w:rsidR="005175CF" w:rsidRPr="009D04DF">
        <w:rPr>
          <w:color w:val="000000" w:themeColor="text1"/>
        </w:rPr>
        <w:tab/>
      </w:r>
      <w:r w:rsidR="005175CF" w:rsidRPr="009D04DF">
        <w:rPr>
          <w:color w:val="000000" w:themeColor="text1"/>
        </w:rPr>
        <w:tab/>
        <w:t>Официальный сайт Национального открытого университета</w:t>
      </w:r>
      <w:r w:rsidR="00025024" w:rsidRPr="009D04DF">
        <w:rPr>
          <w:color w:val="000000" w:themeColor="text1"/>
        </w:rPr>
        <w:t>;</w:t>
      </w:r>
    </w:p>
    <w:p w14:paraId="76CFC46B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www.elibrary.ru</w:t>
      </w:r>
      <w:r w:rsidRPr="009D04DF">
        <w:rPr>
          <w:color w:val="000000" w:themeColor="text1"/>
        </w:rPr>
        <w:tab/>
        <w:t>Научная электронная библиотека;</w:t>
      </w:r>
    </w:p>
    <w:p w14:paraId="1BAF2A58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www.ebiblioteka.ru</w:t>
      </w:r>
      <w:r w:rsidRPr="009D04DF">
        <w:rPr>
          <w:color w:val="000000" w:themeColor="text1"/>
        </w:rPr>
        <w:tab/>
        <w:t>Универсальные базы данных изданий;</w:t>
      </w:r>
    </w:p>
    <w:p w14:paraId="29F833FB" w14:textId="77777777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50" w:history="1">
        <w:r w:rsidR="005175CF" w:rsidRPr="009D04DF">
          <w:rPr>
            <w:rStyle w:val="ae"/>
            <w:color w:val="000000" w:themeColor="text1"/>
          </w:rPr>
          <w:t>window.edu.ru</w:t>
        </w:r>
      </w:hyperlink>
      <w:r w:rsidR="005175CF" w:rsidRPr="009D04DF">
        <w:rPr>
          <w:color w:val="000000" w:themeColor="text1"/>
        </w:rPr>
        <w:tab/>
        <w:t>Единое окно доступа к образовательным ресурсам.</w:t>
      </w:r>
    </w:p>
    <w:p w14:paraId="15BE5BDD" w14:textId="77777777" w:rsidR="00943DC7" w:rsidRPr="009D04DF" w:rsidRDefault="00943DC7" w:rsidP="005A7AD8">
      <w:pPr>
        <w:ind w:left="709"/>
        <w:rPr>
          <w:color w:val="000000" w:themeColor="text1"/>
        </w:rPr>
      </w:pPr>
    </w:p>
    <w:p w14:paraId="15BE5BDE" w14:textId="77777777" w:rsidR="00943DC7" w:rsidRPr="009D04DF" w:rsidRDefault="00943DC7" w:rsidP="005A7AD8">
      <w:pPr>
        <w:ind w:left="709"/>
        <w:rPr>
          <w:color w:val="000000" w:themeColor="text1"/>
        </w:rPr>
      </w:pPr>
    </w:p>
    <w:p w14:paraId="15BE5BDF" w14:textId="77777777" w:rsidR="00943DC7" w:rsidRPr="009D04DF" w:rsidRDefault="00943DC7" w:rsidP="00212408">
      <w:pPr>
        <w:pStyle w:val="1"/>
        <w:ind w:left="993"/>
        <w:jc w:val="center"/>
        <w:rPr>
          <w:b/>
          <w:bCs/>
          <w:color w:val="000000" w:themeColor="text1"/>
          <w:sz w:val="24"/>
          <w:szCs w:val="24"/>
        </w:rPr>
      </w:pPr>
      <w:bookmarkStart w:id="20" w:name="_Toc12198226"/>
      <w:r w:rsidRPr="009D04DF">
        <w:rPr>
          <w:b/>
          <w:bCs/>
          <w:color w:val="000000" w:themeColor="text1"/>
          <w:sz w:val="24"/>
          <w:szCs w:val="24"/>
        </w:rPr>
        <w:t xml:space="preserve">5.6. ПРОГРАММА ДИСЦИПЛИНЫ ПО ВЫБОРУ </w:t>
      </w:r>
      <w:r w:rsidRPr="009D04DF">
        <w:rPr>
          <w:b/>
          <w:bCs/>
          <w:color w:val="000000" w:themeColor="text1"/>
          <w:sz w:val="24"/>
          <w:szCs w:val="24"/>
        </w:rPr>
        <w:br/>
        <w:t>«Прикладные методы оптимизации»</w:t>
      </w:r>
      <w:bookmarkEnd w:id="20"/>
    </w:p>
    <w:p w14:paraId="15BE5BE0" w14:textId="77777777" w:rsidR="00943DC7" w:rsidRPr="009D04DF" w:rsidRDefault="00943DC7" w:rsidP="00FF6A29">
      <w:pPr>
        <w:textAlignment w:val="baseline"/>
        <w:rPr>
          <w:color w:val="000000" w:themeColor="text1"/>
        </w:rPr>
      </w:pPr>
    </w:p>
    <w:p w14:paraId="15BE5BE1" w14:textId="77777777" w:rsidR="00943DC7" w:rsidRPr="009D04DF" w:rsidRDefault="00943DC7" w:rsidP="00FF6A29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1. Пояснительная записка</w:t>
      </w:r>
    </w:p>
    <w:p w14:paraId="15BE5BE2" w14:textId="77777777" w:rsidR="00943DC7" w:rsidRPr="009D04DF" w:rsidRDefault="00943DC7" w:rsidP="00FF6A29">
      <w:pPr>
        <w:ind w:firstLine="567"/>
        <w:jc w:val="both"/>
        <w:rPr>
          <w:color w:val="000000" w:themeColor="text1"/>
        </w:rPr>
      </w:pPr>
      <w:r w:rsidRPr="009D04DF">
        <w:rPr>
          <w:color w:val="000000" w:themeColor="text1"/>
        </w:rPr>
        <w:t>Дисциплина «Прикладные методы оптимизации» относится к дисциплинам по выбору образовательного модуля «Методология теории систем», где студенты получают возможность подготовки к выполнению таких трудовых действий «Специалиста по информационным системам» как применение метода анализа прикладной области, принятие решений в современных условиях хозяйствования, идентификация проблем и др.</w:t>
      </w:r>
    </w:p>
    <w:p w14:paraId="15BE5BE3" w14:textId="77777777" w:rsidR="00943DC7" w:rsidRPr="009D04DF" w:rsidRDefault="00943DC7" w:rsidP="00FF6A29">
      <w:pPr>
        <w:ind w:firstLine="567"/>
        <w:jc w:val="both"/>
        <w:rPr>
          <w:color w:val="000000" w:themeColor="text1"/>
        </w:rPr>
      </w:pPr>
    </w:p>
    <w:p w14:paraId="15BE5BE4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2. Место в структуре модуля</w:t>
      </w:r>
    </w:p>
    <w:p w14:paraId="15BE5BE5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Данная дисциплина относится к дисциплинам по выбору образовательного модуля «Методология теории систем». Для изучения данной дисциплины необходимы знания по дисциплинам «Информатика», «Математика» и «Теория вероятностей и математическая статистика». Количество контактных часов –  40 ак. час; самостоятельная работа студента – 68 ак. час.</w:t>
      </w:r>
    </w:p>
    <w:p w14:paraId="15BE5BE6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BE7" w14:textId="77777777" w:rsidR="00943DC7" w:rsidRPr="009D04DF" w:rsidRDefault="00943DC7" w:rsidP="00B7485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b/>
          <w:bCs/>
          <w:color w:val="000000" w:themeColor="text1"/>
        </w:rPr>
        <w:t>3. Цели и задачи</w:t>
      </w:r>
    </w:p>
    <w:p w14:paraId="15BE5BE8" w14:textId="77777777" w:rsidR="00943DC7" w:rsidRPr="009D04DF" w:rsidRDefault="00943DC7" w:rsidP="00B7485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i/>
          <w:iCs/>
          <w:color w:val="000000" w:themeColor="text1"/>
        </w:rPr>
        <w:t>Цель дисциплины</w:t>
      </w:r>
      <w:r w:rsidRPr="009D04DF">
        <w:rPr>
          <w:color w:val="000000" w:themeColor="text1"/>
        </w:rPr>
        <w:t xml:space="preserve"> – развитие у студентов теоретико-практической базы и формирование уровня математической подготовки, необходимых для понимания основных идей применения оптимизационных методов в экономике и финансах.</w:t>
      </w:r>
    </w:p>
    <w:p w14:paraId="15BE5BE9" w14:textId="77777777" w:rsidR="00943DC7" w:rsidRPr="009D04DF" w:rsidRDefault="00943DC7" w:rsidP="00B7485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Задачи дисциплины:</w:t>
      </w:r>
    </w:p>
    <w:p w14:paraId="15BE5BEA" w14:textId="77777777" w:rsidR="00943DC7" w:rsidRPr="009D04DF" w:rsidRDefault="00943DC7" w:rsidP="00B7485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– формирование у студентов теоретических знаний, практических навыков по вопросам, касающимся принятия управленческих решений;</w:t>
      </w:r>
    </w:p>
    <w:p w14:paraId="15BE5BEB" w14:textId="77777777" w:rsidR="00943DC7" w:rsidRPr="009D04DF" w:rsidRDefault="00943DC7" w:rsidP="00B7485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>– освоение студентами современных математических методов анализа, научного прогнозирования поведения экономических объектов;</w:t>
      </w:r>
    </w:p>
    <w:p w14:paraId="15BE5BEC" w14:textId="77777777" w:rsidR="00943DC7" w:rsidRPr="009D04DF" w:rsidRDefault="00943DC7" w:rsidP="00B7485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– рассмотрение широкого круга задач, возникающих на практике; менеджмента и связанных с принятием решений, относящихся ко всем областям и уровням управления. </w:t>
      </w:r>
    </w:p>
    <w:p w14:paraId="15BE5BED" w14:textId="77777777" w:rsidR="00943DC7" w:rsidRPr="009D04DF" w:rsidRDefault="00943DC7" w:rsidP="00B7485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</w:p>
    <w:p w14:paraId="15BE5BEE" w14:textId="77777777" w:rsidR="00943DC7" w:rsidRPr="009D04DF" w:rsidRDefault="00943DC7" w:rsidP="00025024">
      <w:pPr>
        <w:pStyle w:val="26"/>
        <w:rPr>
          <w:color w:val="000000" w:themeColor="text1"/>
        </w:rPr>
      </w:pPr>
      <w:r w:rsidRPr="009D04DF">
        <w:rPr>
          <w:color w:val="000000" w:themeColor="text1"/>
        </w:rPr>
        <w:t>4.Образовательные результаты</w:t>
      </w:r>
    </w:p>
    <w:tbl>
      <w:tblPr>
        <w:tblW w:w="4963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1101"/>
        <w:gridCol w:w="2067"/>
        <w:gridCol w:w="1408"/>
        <w:gridCol w:w="2109"/>
        <w:gridCol w:w="1408"/>
        <w:gridCol w:w="1467"/>
      </w:tblGrid>
      <w:tr w:rsidR="00C228AC" w:rsidRPr="009D04DF" w14:paraId="15BE5BF5" w14:textId="77777777">
        <w:trPr>
          <w:trHeight w:val="385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BE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lastRenderedPageBreak/>
              <w:t>Код ОР модуля</w:t>
            </w:r>
          </w:p>
        </w:tc>
        <w:tc>
          <w:tcPr>
            <w:tcW w:w="2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BF0" w14:textId="77777777" w:rsidR="00943DC7" w:rsidRPr="009D04DF" w:rsidRDefault="00943DC7" w:rsidP="00FF6A29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BF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BF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Образовательные результаты дисциплины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F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компетенций ОПОП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BF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Средства оценивания ОР</w:t>
            </w:r>
          </w:p>
        </w:tc>
      </w:tr>
      <w:tr w:rsidR="00C228AC" w:rsidRPr="009D04DF" w14:paraId="15BE5C0D" w14:textId="77777777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C01" w14:textId="5178817C" w:rsidR="00943DC7" w:rsidRPr="009D04DF" w:rsidRDefault="00943DC7" w:rsidP="00FF6A29">
            <w:pPr>
              <w:jc w:val="both"/>
              <w:rPr>
                <w:i/>
                <w:iCs/>
                <w:color w:val="000000" w:themeColor="text1"/>
              </w:rPr>
            </w:pPr>
            <w:r w:rsidRPr="009D04DF">
              <w:rPr>
                <w:color w:val="000000" w:themeColor="text1"/>
              </w:rPr>
              <w:t>ОР</w:t>
            </w:r>
            <w:r w:rsidR="0023001F" w:rsidRPr="009D04DF">
              <w:rPr>
                <w:color w:val="000000" w:themeColor="text1"/>
              </w:rPr>
              <w:t>.1</w:t>
            </w:r>
          </w:p>
        </w:tc>
        <w:tc>
          <w:tcPr>
            <w:tcW w:w="2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C0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Демонстрирует владение навыками разработки моделей управления и оптимизации бизнес-процессов, их согласования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C03" w14:textId="302249A1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</w:t>
            </w:r>
            <w:r w:rsidR="0023001F" w:rsidRPr="009D04DF">
              <w:rPr>
                <w:color w:val="000000" w:themeColor="text1"/>
              </w:rPr>
              <w:t>.1.6.1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C04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Способен применять методы анализа прикладной области на концептуальном, логическом, математическом и алгоритмическом уровнях.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05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09.03.03:</w:t>
            </w:r>
          </w:p>
          <w:p w14:paraId="15BE5C06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ПК-23</w:t>
            </w:r>
          </w:p>
          <w:p w14:paraId="15BE5C07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  <w:p w14:paraId="15BE5C08" w14:textId="49C4A0E3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 xml:space="preserve"> </w:t>
            </w:r>
            <w:r w:rsidR="0023001F" w:rsidRPr="009D04DF">
              <w:rPr>
                <w:color w:val="000000" w:themeColor="text1"/>
              </w:rPr>
              <w:t>ОПК-2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09" w14:textId="77777777" w:rsidR="00943DC7" w:rsidRPr="009D04DF" w:rsidRDefault="00943DC7" w:rsidP="00FF6A29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Критерии оценки выполнения практичес-ких работ;</w:t>
            </w:r>
          </w:p>
          <w:p w14:paraId="15BE5C0A" w14:textId="77777777" w:rsidR="00943DC7" w:rsidRPr="009D04DF" w:rsidRDefault="00943DC7" w:rsidP="00FF6A29">
            <w:pPr>
              <w:rPr>
                <w:color w:val="000000" w:themeColor="text1"/>
              </w:rPr>
            </w:pPr>
          </w:p>
          <w:p w14:paraId="15BE5C0B" w14:textId="77777777" w:rsidR="00943DC7" w:rsidRPr="009D04DF" w:rsidRDefault="00943DC7" w:rsidP="00FF6A29">
            <w:pPr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Тесты в ЭОС.</w:t>
            </w:r>
          </w:p>
          <w:p w14:paraId="15BE5C0C" w14:textId="77777777" w:rsidR="00943DC7" w:rsidRPr="009D04DF" w:rsidRDefault="00943DC7" w:rsidP="00FF6A29">
            <w:pPr>
              <w:rPr>
                <w:color w:val="000000" w:themeColor="text1"/>
              </w:rPr>
            </w:pPr>
          </w:p>
        </w:tc>
      </w:tr>
    </w:tbl>
    <w:p w14:paraId="15BE5C0E" w14:textId="77777777" w:rsidR="00943DC7" w:rsidRPr="009D04DF" w:rsidRDefault="00943DC7" w:rsidP="00025024">
      <w:pPr>
        <w:pStyle w:val="26"/>
        <w:rPr>
          <w:color w:val="000000" w:themeColor="text1"/>
        </w:rPr>
      </w:pPr>
    </w:p>
    <w:p w14:paraId="15BE5C0F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5. Содержание дисциплины</w:t>
      </w:r>
    </w:p>
    <w:p w14:paraId="15BE5C10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i/>
          <w:iCs/>
          <w:color w:val="000000" w:themeColor="text1"/>
        </w:rPr>
        <w:t>5.1. Тематический план</w:t>
      </w:r>
    </w:p>
    <w:tbl>
      <w:tblPr>
        <w:tblW w:w="4963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833"/>
        <w:gridCol w:w="3040"/>
        <w:gridCol w:w="1248"/>
        <w:gridCol w:w="1110"/>
        <w:gridCol w:w="1248"/>
        <w:gridCol w:w="971"/>
        <w:gridCol w:w="1110"/>
      </w:tblGrid>
      <w:tr w:rsidR="00C228AC" w:rsidRPr="009D04DF" w14:paraId="15BE5C16" w14:textId="77777777">
        <w:trPr>
          <w:trHeight w:val="203"/>
        </w:trPr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15BE5C1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№ п/п</w:t>
            </w:r>
          </w:p>
        </w:tc>
        <w:tc>
          <w:tcPr>
            <w:tcW w:w="31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15BE5C1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15BE5C1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15BE5C1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Сам.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1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Всего часов по дисци-плине</w:t>
            </w:r>
          </w:p>
        </w:tc>
      </w:tr>
      <w:tr w:rsidR="00C228AC" w:rsidRPr="009D04DF" w14:paraId="15BE5C1E" w14:textId="77777777">
        <w:trPr>
          <w:trHeight w:val="533"/>
        </w:trPr>
        <w:tc>
          <w:tcPr>
            <w:tcW w:w="851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14:paraId="15BE5C1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3118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14:paraId="15BE5C1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24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19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1A" w14:textId="77777777" w:rsidR="00943DC7" w:rsidRPr="009D04DF" w:rsidRDefault="00943DC7" w:rsidP="00FF6A29">
            <w:pPr>
              <w:tabs>
                <w:tab w:val="left" w:pos="814"/>
              </w:tabs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Контак-тная СР</w:t>
            </w:r>
            <w:r w:rsidRPr="009D04DF">
              <w:rPr>
                <w:color w:val="000000" w:themeColor="text1"/>
              </w:rPr>
              <w:br/>
              <w:t xml:space="preserve">(в т.ч. </w:t>
            </w:r>
          </w:p>
          <w:p w14:paraId="15BE5C1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 ЭИОС)</w:t>
            </w: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14:paraId="15BE5C1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1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C27" w14:textId="77777777">
        <w:trPr>
          <w:trHeight w:val="716"/>
        </w:trPr>
        <w:tc>
          <w:tcPr>
            <w:tcW w:w="85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1F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31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20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2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2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Практ.</w:t>
            </w:r>
          </w:p>
          <w:p w14:paraId="15BE5C23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раб.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24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25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26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</w:tr>
      <w:tr w:rsidR="00C228AC" w:rsidRPr="009D04DF" w14:paraId="15BE5C2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2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2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1. Введение. Предмет исследования операций и его методология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2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2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2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2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2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</w:tr>
      <w:tr w:rsidR="00C228AC" w:rsidRPr="009D04DF" w14:paraId="15BE5C37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3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C31" w14:textId="77777777" w:rsidR="00943DC7" w:rsidRPr="009D04DF" w:rsidRDefault="00943DC7" w:rsidP="00FF6A29">
            <w:pPr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2. Методы одномерной и многомерной оптимизации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3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3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3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3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3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C3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3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3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3. Линейное программирование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3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3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3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3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3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C47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4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4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3.1.  Введение в линейное программирование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4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4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4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4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4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</w:tr>
      <w:tr w:rsidR="00C228AC" w:rsidRPr="009D04DF" w14:paraId="15BE5C4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4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4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3.2.   Графический метод решения задачи линейного программирования при малом числе переменных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4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4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4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4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4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C57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5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5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3.3. Симплекс-метод решения задач линейного программирования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5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5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5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5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5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</w:tr>
      <w:tr w:rsidR="00C228AC" w:rsidRPr="009D04DF" w14:paraId="15BE5C5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5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5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3.4. Двойственная задача линейного программирования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5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5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5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5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5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C67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6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7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6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3.5. Анализ математической модели задачи линейного программирования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6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6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6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6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6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C6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6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6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4. Специальные задачи линейного программирования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6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6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6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6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6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C77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7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7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4.1. Транспортная задача.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7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7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7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7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7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</w:tr>
      <w:tr w:rsidR="00C228AC" w:rsidRPr="009D04DF" w14:paraId="15BE5C7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7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9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7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4.2. Задачи, сводящиеся к транспортной модели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7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7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7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7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7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</w:tr>
      <w:tr w:rsidR="00C228AC" w:rsidRPr="009D04DF" w14:paraId="15BE5C87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8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8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5. Нелинейное программирование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8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8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8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8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8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C8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8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8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5.1. Задачи нелинейного программирования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8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8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8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8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8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</w:tr>
      <w:tr w:rsidR="00C228AC" w:rsidRPr="009D04DF" w14:paraId="15BE5C97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9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11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9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5.2. Задачи выпуклого программирования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9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9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9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9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9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C9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9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9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5.3. Задачи квадратичного программирования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9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9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9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9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9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CA7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A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A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6. Динамическое программирование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A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A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A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A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A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</w:tr>
      <w:tr w:rsidR="00C228AC" w:rsidRPr="009D04DF" w14:paraId="15BE5CA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A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13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A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6.1. Сущность вычислительного метода динамического программирования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A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A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A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A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A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CB7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B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B1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Тема 6.2. Особенности применения вычислительных схем динамического программирования для решения конкретных задач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B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B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B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B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B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</w:tr>
      <w:tr w:rsidR="00C228AC" w:rsidRPr="009D04DF" w14:paraId="15BE5CBF" w14:textId="77777777">
        <w:trPr>
          <w:trHeight w:val="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B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15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B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7. Основы теории игр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B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B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B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B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B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8</w:t>
            </w:r>
          </w:p>
        </w:tc>
      </w:tr>
      <w:tr w:rsidR="00C228AC" w:rsidRPr="009D04DF" w14:paraId="15BE5CC6" w14:textId="77777777">
        <w:trPr>
          <w:trHeight w:val="357"/>
        </w:trPr>
        <w:tc>
          <w:tcPr>
            <w:tcW w:w="396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C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Итого: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C1" w14:textId="77777777" w:rsidR="00943DC7" w:rsidRPr="009D04DF" w:rsidRDefault="00943DC7" w:rsidP="00FF6A29">
            <w:pPr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C2" w14:textId="77777777" w:rsidR="00943DC7" w:rsidRPr="009D04DF" w:rsidRDefault="00943DC7" w:rsidP="00FF6A29">
            <w:pPr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C3" w14:textId="77777777" w:rsidR="00943DC7" w:rsidRPr="009D04DF" w:rsidRDefault="00943DC7" w:rsidP="00FF6A29">
            <w:pPr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C4" w14:textId="77777777" w:rsidR="00943DC7" w:rsidRPr="009D04DF" w:rsidRDefault="00943DC7" w:rsidP="00FF6A29">
            <w:pPr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  <w:r w:rsidRPr="009D04DF">
              <w:rPr>
                <w:color w:val="000000" w:themeColor="text1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C5" w14:textId="77777777" w:rsidR="00943DC7" w:rsidRPr="009D04DF" w:rsidRDefault="00943DC7" w:rsidP="00FF6A29">
            <w:pPr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108</w:t>
            </w:r>
          </w:p>
        </w:tc>
      </w:tr>
    </w:tbl>
    <w:p w14:paraId="15BE5CC7" w14:textId="77777777" w:rsidR="00943DC7" w:rsidRPr="009D04DF" w:rsidRDefault="00943DC7" w:rsidP="00FF6A29">
      <w:pPr>
        <w:rPr>
          <w:i/>
          <w:iCs/>
          <w:color w:val="000000" w:themeColor="text1"/>
        </w:rPr>
      </w:pPr>
    </w:p>
    <w:p w14:paraId="15BE5CC8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5.2. Методы обучения</w:t>
      </w:r>
    </w:p>
    <w:p w14:paraId="15BE5CC9" w14:textId="77777777" w:rsidR="00943DC7" w:rsidRPr="009D04DF" w:rsidRDefault="00943DC7" w:rsidP="00C61480">
      <w:pPr>
        <w:ind w:firstLine="851"/>
        <w:rPr>
          <w:color w:val="000000" w:themeColor="text1"/>
        </w:rPr>
      </w:pPr>
      <w:r w:rsidRPr="009D04DF">
        <w:rPr>
          <w:color w:val="000000" w:themeColor="text1"/>
        </w:rPr>
        <w:t>Метод проблемного обучения</w:t>
      </w:r>
    </w:p>
    <w:p w14:paraId="15BE5CCA" w14:textId="507AA965" w:rsidR="00943DC7" w:rsidRPr="009D04DF" w:rsidRDefault="00AD65AC" w:rsidP="00C61480">
      <w:pPr>
        <w:ind w:firstLine="851"/>
        <w:rPr>
          <w:color w:val="000000" w:themeColor="text1"/>
        </w:rPr>
      </w:pPr>
      <w:r w:rsidRPr="009D04DF">
        <w:rPr>
          <w:color w:val="000000" w:themeColor="text1"/>
        </w:rPr>
        <w:t>Выполнение практических работ</w:t>
      </w:r>
    </w:p>
    <w:p w14:paraId="76A872E2" w14:textId="011ABA2F" w:rsidR="00AC43E8" w:rsidRPr="009D04DF" w:rsidRDefault="00AC43E8" w:rsidP="00C61480">
      <w:pPr>
        <w:ind w:firstLine="851"/>
        <w:rPr>
          <w:color w:val="000000" w:themeColor="text1"/>
        </w:rPr>
      </w:pPr>
      <w:r w:rsidRPr="009D04DF">
        <w:rPr>
          <w:color w:val="000000" w:themeColor="text1"/>
        </w:rPr>
        <w:t>Тестирование</w:t>
      </w:r>
    </w:p>
    <w:p w14:paraId="15BE5CCB" w14:textId="77777777" w:rsidR="00943DC7" w:rsidRPr="009D04DF" w:rsidRDefault="00943DC7" w:rsidP="00FF6A29">
      <w:pPr>
        <w:rPr>
          <w:color w:val="000000" w:themeColor="text1"/>
        </w:rPr>
      </w:pPr>
    </w:p>
    <w:p w14:paraId="15BE5CCC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6. Технологическая карта дисциплины</w:t>
      </w:r>
    </w:p>
    <w:p w14:paraId="15BE5CCD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6.1. Рейтинг-план</w:t>
      </w:r>
    </w:p>
    <w:tbl>
      <w:tblPr>
        <w:tblW w:w="491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560"/>
        <w:gridCol w:w="1378"/>
        <w:gridCol w:w="2218"/>
        <w:gridCol w:w="1382"/>
        <w:gridCol w:w="1247"/>
        <w:gridCol w:w="954"/>
        <w:gridCol w:w="834"/>
        <w:gridCol w:w="885"/>
      </w:tblGrid>
      <w:tr w:rsidR="00C228AC" w:rsidRPr="009D04DF" w14:paraId="15BE5CD7" w14:textId="77777777">
        <w:trPr>
          <w:trHeight w:val="442"/>
        </w:trPr>
        <w:tc>
          <w:tcPr>
            <w:tcW w:w="56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5BE5CC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№ п/п</w:t>
            </w:r>
          </w:p>
        </w:tc>
        <w:tc>
          <w:tcPr>
            <w:tcW w:w="14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CC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Код ОР дисциплины</w:t>
            </w:r>
          </w:p>
        </w:tc>
        <w:tc>
          <w:tcPr>
            <w:tcW w:w="2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CD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Виды учебной деятельности</w:t>
            </w:r>
          </w:p>
          <w:p w14:paraId="15BE5CD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обучающегося</w:t>
            </w:r>
          </w:p>
        </w:tc>
        <w:tc>
          <w:tcPr>
            <w:tcW w:w="14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CD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BE5CD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 за конкретное задание</w:t>
            </w:r>
          </w:p>
          <w:p w14:paraId="15BE5CD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(min-max)</w:t>
            </w:r>
          </w:p>
        </w:tc>
        <w:tc>
          <w:tcPr>
            <w:tcW w:w="9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BE5CD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Число заданий за семестр</w:t>
            </w:r>
          </w:p>
        </w:tc>
        <w:tc>
          <w:tcPr>
            <w:tcW w:w="175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5BE5CD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Баллы</w:t>
            </w:r>
          </w:p>
        </w:tc>
      </w:tr>
      <w:tr w:rsidR="00C228AC" w:rsidRPr="009D04DF" w14:paraId="15BE5CE0" w14:textId="77777777">
        <w:trPr>
          <w:trHeight w:val="300"/>
        </w:trPr>
        <w:tc>
          <w:tcPr>
            <w:tcW w:w="56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D8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4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D9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2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DA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4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DB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DC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9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DD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CD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Минимальный</w:t>
            </w:r>
          </w:p>
        </w:tc>
        <w:tc>
          <w:tcPr>
            <w:tcW w:w="90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5BE5CD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Максимальный</w:t>
            </w:r>
          </w:p>
        </w:tc>
      </w:tr>
      <w:tr w:rsidR="00C228AC" w:rsidRPr="009D04DF" w14:paraId="15BE5CE3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E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E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2. Методы одномерной и многомерной оптимизации</w:t>
            </w:r>
          </w:p>
        </w:tc>
      </w:tr>
      <w:tr w:rsidR="00C228AC" w:rsidRPr="009D04DF" w14:paraId="15BE5CEC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E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E5" w14:textId="5356497E" w:rsidR="00943DC7" w:rsidRPr="009D04DF" w:rsidRDefault="00135D76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ОР.1.6.1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E6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практических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E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практичес-ких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E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6-10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E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E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6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E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CEF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E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EE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3.</w:t>
            </w:r>
            <w:r w:rsidRPr="009D04DF">
              <w:rPr>
                <w:color w:val="000000" w:themeColor="text1"/>
              </w:rPr>
              <w:t xml:space="preserve"> </w:t>
            </w:r>
            <w:r w:rsidRPr="009D04DF">
              <w:rPr>
                <w:b/>
                <w:bCs/>
                <w:color w:val="000000" w:themeColor="text1"/>
              </w:rPr>
              <w:t>Линейное программирование</w:t>
            </w:r>
          </w:p>
        </w:tc>
      </w:tr>
      <w:tr w:rsidR="00C228AC" w:rsidRPr="009D04DF" w14:paraId="15BE5CF8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F0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2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F1" w14:textId="151AEFA9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ОР.1.6.1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F2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практических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F3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практичес-ких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F4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7-12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F5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F6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F7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12</w:t>
            </w:r>
          </w:p>
        </w:tc>
      </w:tr>
      <w:tr w:rsidR="00C228AC" w:rsidRPr="009D04DF" w14:paraId="15BE5D01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F9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CFA" w14:textId="06E1B015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ОР.1.6.1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FB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практических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FC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практичес-ких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FD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9-14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CFE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CFF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9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00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C228AC" w:rsidRPr="009D04DF" w14:paraId="15BE5D0A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02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4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03" w14:textId="22062D25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ОР.1.6.1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04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контактной самостоятельной работы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05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контактных самостоятельных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06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9-14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07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08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9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09" w14:textId="77777777" w:rsidR="00135D76" w:rsidRPr="009D04DF" w:rsidRDefault="00135D76" w:rsidP="00135D7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14</w:t>
            </w:r>
          </w:p>
        </w:tc>
      </w:tr>
      <w:tr w:rsidR="00C228AC" w:rsidRPr="009D04DF" w14:paraId="15BE5D0D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0B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0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4. Специальные задачи линейного программирования</w:t>
            </w:r>
          </w:p>
        </w:tc>
      </w:tr>
      <w:tr w:rsidR="00C228AC" w:rsidRPr="009D04DF" w14:paraId="15BE5D16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0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0F" w14:textId="6E10E755" w:rsidR="00943DC7" w:rsidRPr="009D04DF" w:rsidRDefault="00135D76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ОР.1.6.1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1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практических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1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практичес-ких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12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</w:rPr>
              <w:t xml:space="preserve">    </w:t>
            </w:r>
            <w:r w:rsidRPr="009D04DF">
              <w:rPr>
                <w:color w:val="000000" w:themeColor="text1"/>
                <w:lang w:val="en-US"/>
              </w:rPr>
              <w:t>7-10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1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1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1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D19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1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18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b/>
                <w:bCs/>
                <w:color w:val="000000" w:themeColor="text1"/>
              </w:rPr>
            </w:pPr>
            <w:r w:rsidRPr="009D04DF">
              <w:rPr>
                <w:b/>
                <w:bCs/>
                <w:color w:val="000000" w:themeColor="text1"/>
              </w:rPr>
              <w:t>Раздел 7. Основы теории игр</w:t>
            </w:r>
          </w:p>
        </w:tc>
      </w:tr>
      <w:tr w:rsidR="00C228AC" w:rsidRPr="009D04DF" w14:paraId="15BE5D22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1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6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1B" w14:textId="02035981" w:rsidR="00943DC7" w:rsidRPr="009D04DF" w:rsidRDefault="00135D76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ОР.1.6.1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1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Выполнение практических работ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1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Оценка практичес-ких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1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7-10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1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2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7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2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</w:t>
            </w:r>
          </w:p>
        </w:tc>
      </w:tr>
      <w:tr w:rsidR="00C228AC" w:rsidRPr="009D04DF" w14:paraId="15BE5D2B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2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24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25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26" w14:textId="77777777" w:rsidR="00943DC7" w:rsidRPr="009D04DF" w:rsidRDefault="00943DC7" w:rsidP="00FF6A2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27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28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29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9D04DF">
              <w:rPr>
                <w:color w:val="000000" w:themeColor="text1"/>
                <w:lang w:val="en-US"/>
              </w:rPr>
              <w:t>10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2A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30</w:t>
            </w:r>
          </w:p>
        </w:tc>
      </w:tr>
      <w:tr w:rsidR="00C228AC" w:rsidRPr="009D04DF" w14:paraId="15BE5D34" w14:textId="77777777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2C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2D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2E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Итого: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2F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BE5D30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BE5D31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32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55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BE5D33" w14:textId="77777777" w:rsidR="00943DC7" w:rsidRPr="009D04DF" w:rsidRDefault="00943DC7" w:rsidP="00FF6A2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D04DF">
              <w:rPr>
                <w:color w:val="000000" w:themeColor="text1"/>
              </w:rPr>
              <w:t>100</w:t>
            </w:r>
          </w:p>
        </w:tc>
      </w:tr>
    </w:tbl>
    <w:p w14:paraId="15BE5D35" w14:textId="77777777" w:rsidR="00943DC7" w:rsidRPr="009D04DF" w:rsidRDefault="00943DC7" w:rsidP="00FF6A29">
      <w:pPr>
        <w:autoSpaceDE w:val="0"/>
        <w:autoSpaceDN w:val="0"/>
        <w:adjustRightInd w:val="0"/>
        <w:jc w:val="both"/>
        <w:rPr>
          <w:b/>
          <w:bCs/>
          <w:color w:val="000000" w:themeColor="text1"/>
        </w:rPr>
      </w:pPr>
    </w:p>
    <w:p w14:paraId="15BE5D36" w14:textId="77777777" w:rsidR="00943DC7" w:rsidRPr="009D04DF" w:rsidRDefault="00943DC7" w:rsidP="0026026F">
      <w:pPr>
        <w:autoSpaceDE w:val="0"/>
        <w:autoSpaceDN w:val="0"/>
        <w:adjustRightInd w:val="0"/>
        <w:spacing w:after="24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7. Учебно-методическое и информационное обеспечение</w:t>
      </w:r>
    </w:p>
    <w:p w14:paraId="15BE5D37" w14:textId="77777777" w:rsidR="00943DC7" w:rsidRPr="009D04DF" w:rsidRDefault="00943DC7" w:rsidP="002602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7.1. Основная литература</w:t>
      </w:r>
    </w:p>
    <w:p w14:paraId="5A9C11D9" w14:textId="59307201" w:rsidR="00025024" w:rsidRPr="009D04DF" w:rsidRDefault="00025024" w:rsidP="00C45BBC">
      <w:pPr>
        <w:numPr>
          <w:ilvl w:val="0"/>
          <w:numId w:val="44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Балдин, К.В. Математические методы и модели в экономике : учебник / К.В. Балдин, В.Н. Башлыков, А.В. Рокосуев ; ред. К.В. Балдин. - 2-е изд., стер. - Москва : Издательство «Флинта», 2017. - 328 с. - Библиогр. в кн. - ISBN 978-5-9765-0313-7 ; То же [Электронный ресурс]. - URL: </w:t>
      </w:r>
      <w:hyperlink r:id="rId51" w:history="1">
        <w:r w:rsidRPr="009D04DF">
          <w:rPr>
            <w:rStyle w:val="ae"/>
            <w:color w:val="000000" w:themeColor="text1"/>
          </w:rPr>
          <w:t>http://biblioclub.ru/index.php?page=book&amp;id=103331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7E183E2F" w14:textId="3693B7F8" w:rsidR="00025024" w:rsidRPr="009D04DF" w:rsidRDefault="00025024" w:rsidP="00C45BBC">
      <w:pPr>
        <w:numPr>
          <w:ilvl w:val="0"/>
          <w:numId w:val="44"/>
        </w:numPr>
        <w:spacing w:after="240"/>
        <w:jc w:val="both"/>
        <w:rPr>
          <w:color w:val="000000" w:themeColor="text1"/>
        </w:rPr>
      </w:pPr>
      <w:r w:rsidRPr="009D04DF">
        <w:rPr>
          <w:color w:val="000000" w:themeColor="text1"/>
        </w:rPr>
        <w:t>Сухарев, А.Г. Курс методов оптимизации : учебное пособие / А.Г. Сухарев, А.В. Тимохов, В.В. Федоров. - 2-е изд. - Москва : Физматлит, 2011. - 368 с. - ISBN 978-5-9221-0559-0 ; То же [Электронный ресурс]. - URL: </w:t>
      </w:r>
      <w:hyperlink r:id="rId52" w:history="1">
        <w:r w:rsidRPr="009D04DF">
          <w:rPr>
            <w:rStyle w:val="ae"/>
            <w:color w:val="000000" w:themeColor="text1"/>
            <w:u w:val="none"/>
          </w:rPr>
          <w:t>http://biblioclub.ru/index.php?page=book&amp;id=76629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15BE5D3A" w14:textId="03167D20" w:rsidR="00943DC7" w:rsidRPr="009D04DF" w:rsidRDefault="00025024" w:rsidP="00025024">
      <w:pPr>
        <w:tabs>
          <w:tab w:val="left" w:pos="0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 xml:space="preserve"> </w:t>
      </w:r>
      <w:r w:rsidR="00943DC7" w:rsidRPr="009D04DF">
        <w:rPr>
          <w:i/>
          <w:iCs/>
          <w:color w:val="000000" w:themeColor="text1"/>
        </w:rPr>
        <w:t>7.2. Дополнительная литература</w:t>
      </w:r>
    </w:p>
    <w:p w14:paraId="7FE908A7" w14:textId="5711E8F5" w:rsidR="00025024" w:rsidRPr="009D04DF" w:rsidRDefault="00025024" w:rsidP="00C45BBC">
      <w:pPr>
        <w:numPr>
          <w:ilvl w:val="0"/>
          <w:numId w:val="45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Васильев, Ф.П. Методы оптимизации : учебник / Ф.П. Васильев. - Изд. нов., перераб. и доп. - Москва : МЦНМО, 2011. - Ч. 1. Конечномерные задачи оптимизации. Принцип максимума. Динамическое программирование. - 620 с. - ISBN 978-5-94057-707-2 ; То же [Электронный ресурс]. - URL: </w:t>
      </w:r>
      <w:hyperlink r:id="rId53" w:history="1">
        <w:r w:rsidRPr="009D04DF">
          <w:rPr>
            <w:rStyle w:val="ae"/>
            <w:color w:val="000000" w:themeColor="text1"/>
            <w:u w:val="none"/>
          </w:rPr>
          <w:t>http://biblioclub.ru/index.php?page=book&amp;id=63313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4FF5F4F8" w14:textId="049DCB61" w:rsidR="00025024" w:rsidRPr="009D04DF" w:rsidRDefault="00025024" w:rsidP="00C45BBC">
      <w:pPr>
        <w:numPr>
          <w:ilvl w:val="0"/>
          <w:numId w:val="45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Летова, Т.А. Методы оптимизации. Практический курс : учебное пособие / Т.А. Летова, А.В. Пантелеев. - Москва : Логос, 2011. - 424 с. - (Новая университетская библиотека). - ISBN 978-5-98704-540-4 ; То же [Электронный ресурс]. - URL: </w:t>
      </w:r>
      <w:hyperlink r:id="rId54" w:history="1">
        <w:r w:rsidRPr="009D04DF">
          <w:rPr>
            <w:rStyle w:val="ae"/>
            <w:color w:val="000000" w:themeColor="text1"/>
            <w:u w:val="none"/>
          </w:rPr>
          <w:t>http://biblioclub.ru/index.php?page=book&amp;id=84995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0C1528FE" w14:textId="10D862C1" w:rsidR="00025024" w:rsidRPr="009D04DF" w:rsidRDefault="00025024" w:rsidP="00C45BBC">
      <w:pPr>
        <w:numPr>
          <w:ilvl w:val="0"/>
          <w:numId w:val="45"/>
        </w:numPr>
        <w:jc w:val="both"/>
        <w:rPr>
          <w:color w:val="000000" w:themeColor="text1"/>
        </w:rPr>
      </w:pPr>
      <w:r w:rsidRPr="009D04DF">
        <w:rPr>
          <w:color w:val="000000" w:themeColor="text1"/>
        </w:rPr>
        <w:t>Пакулин, В.Н. Решение задач оптимизации управления с помощью MS Excel 2010 / В.Н. Пакулин. - 2-е изд., исправ. - Москва : Национальный Открытый Университет «ИНТУИТ», 2016. - 92 с. : схем., табл., ил. - Библиогр. в кн. ; То же [Электронный ресурс]. - URL: </w:t>
      </w:r>
      <w:hyperlink r:id="rId55" w:history="1">
        <w:r w:rsidRPr="009D04DF">
          <w:rPr>
            <w:rStyle w:val="ae"/>
            <w:color w:val="000000" w:themeColor="text1"/>
            <w:u w:val="none"/>
          </w:rPr>
          <w:t>http://biblioclub.ru/index.php?page=book&amp;id=428815</w:t>
        </w:r>
      </w:hyperlink>
      <w:r w:rsidR="00300959" w:rsidRPr="009D04DF">
        <w:rPr>
          <w:color w:val="000000" w:themeColor="text1"/>
        </w:rPr>
        <w:t>.</w:t>
      </w:r>
    </w:p>
    <w:p w14:paraId="40E3C509" w14:textId="3EB0CC50" w:rsidR="00025024" w:rsidRPr="009D04DF" w:rsidRDefault="00025024" w:rsidP="00C45BBC">
      <w:pPr>
        <w:numPr>
          <w:ilvl w:val="0"/>
          <w:numId w:val="45"/>
        </w:numPr>
        <w:spacing w:after="240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Семенихина, О.Н. Методы оптимизации. Линейные и нелинейные методы и модели в экономике : учебное пособие / О.Н. Семенихина, И.Н. Мастяева. - Москва : </w:t>
      </w:r>
      <w:r w:rsidRPr="009D04DF">
        <w:rPr>
          <w:color w:val="000000" w:themeColor="text1"/>
        </w:rPr>
        <w:lastRenderedPageBreak/>
        <w:t>Евразийский открытый институт, 2011. - 422 с. - ISBN 978-5-374-00410-6 ; То же [Электронный ресурс]. - URL: </w:t>
      </w:r>
      <w:hyperlink r:id="rId56" w:history="1">
        <w:r w:rsidRPr="009D04DF">
          <w:rPr>
            <w:rStyle w:val="ae"/>
            <w:color w:val="000000" w:themeColor="text1"/>
            <w:u w:val="none"/>
          </w:rPr>
          <w:t>http://biblioclub.ru/index.php?page=book&amp;id=90388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15BE5D3F" w14:textId="7D0AC036" w:rsidR="00943DC7" w:rsidRPr="009D04DF" w:rsidRDefault="00025024" w:rsidP="0002502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 xml:space="preserve"> </w:t>
      </w:r>
      <w:r w:rsidR="00943DC7" w:rsidRPr="009D04DF">
        <w:rPr>
          <w:i/>
          <w:iCs/>
          <w:color w:val="000000" w:themeColor="text1"/>
        </w:rPr>
        <w:t>7.3. Перечень учебно-методического обеспечения для самостоятельной работы обучающихся по дисциплине</w:t>
      </w:r>
    </w:p>
    <w:p w14:paraId="4C313B7F" w14:textId="162EBC0D" w:rsidR="00025024" w:rsidRPr="009D04DF" w:rsidRDefault="00025024" w:rsidP="00025024">
      <w:pPr>
        <w:numPr>
          <w:ilvl w:val="0"/>
          <w:numId w:val="46"/>
        </w:numPr>
        <w:spacing w:after="240"/>
        <w:rPr>
          <w:color w:val="000000" w:themeColor="text1"/>
        </w:rPr>
      </w:pPr>
      <w:r w:rsidRPr="009D04DF">
        <w:rPr>
          <w:color w:val="000000" w:themeColor="text1"/>
        </w:rPr>
        <w:t>Спиридонов, О.В. Работа в Microsoft Excel 2010 : курс / О.В. Спиридонов. - Москва : Интернет-Университет Информационных Технологий, 2010. - 438 с. ; То же [Электронный ресурс]. - URL: </w:t>
      </w:r>
      <w:hyperlink r:id="rId57" w:history="1">
        <w:r w:rsidRPr="009D04DF">
          <w:rPr>
            <w:rStyle w:val="ae"/>
            <w:color w:val="000000" w:themeColor="text1"/>
            <w:u w:val="none"/>
          </w:rPr>
          <w:t>http://biblioclub.ru/index.php?page=book&amp;id=234809</w:t>
        </w:r>
      </w:hyperlink>
      <w:r w:rsidRPr="009D04DF">
        <w:rPr>
          <w:color w:val="000000" w:themeColor="text1"/>
        </w:rPr>
        <w:t> </w:t>
      </w:r>
      <w:r w:rsidR="00300959" w:rsidRPr="009D04DF">
        <w:rPr>
          <w:color w:val="000000" w:themeColor="text1"/>
        </w:rPr>
        <w:t>.</w:t>
      </w:r>
    </w:p>
    <w:p w14:paraId="15BE5D41" w14:textId="17C4673C" w:rsidR="00943DC7" w:rsidRPr="009D04DF" w:rsidRDefault="00025024" w:rsidP="0002502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 xml:space="preserve"> </w:t>
      </w:r>
      <w:r w:rsidR="00943DC7" w:rsidRPr="009D04DF">
        <w:rPr>
          <w:i/>
          <w:iCs/>
          <w:color w:val="000000" w:themeColor="text1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5BE5D42" w14:textId="77777777" w:rsidR="00943DC7" w:rsidRPr="009D04DF" w:rsidRDefault="00943DC7" w:rsidP="00025024">
      <w:pPr>
        <w:pStyle w:val="a8"/>
        <w:numPr>
          <w:ilvl w:val="0"/>
          <w:numId w:val="29"/>
        </w:numPr>
        <w:ind w:left="709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D04D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Методы оптимизации. М.: Национальный Открытый университет «Интуит». 2016.</w:t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br/>
      </w:r>
      <w:r w:rsidRPr="009D04D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en-US"/>
        </w:rPr>
        <w:t>URL: https://www.intuit.ru/studies/courses/545/401/lecture/9239</w:t>
      </w:r>
    </w:p>
    <w:p w14:paraId="15BE5D43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8. Фонды оценочных средств</w:t>
      </w:r>
    </w:p>
    <w:p w14:paraId="15BE5D44" w14:textId="77777777" w:rsidR="00943DC7" w:rsidRPr="009D04DF" w:rsidRDefault="00943DC7" w:rsidP="00FF6A29">
      <w:pPr>
        <w:ind w:firstLine="709"/>
        <w:jc w:val="both"/>
        <w:rPr>
          <w:color w:val="000000" w:themeColor="text1"/>
          <w:spacing w:val="-4"/>
        </w:rPr>
      </w:pPr>
      <w:r w:rsidRPr="009D04DF">
        <w:rPr>
          <w:color w:val="000000" w:themeColor="text1"/>
          <w:spacing w:val="-4"/>
        </w:rPr>
        <w:t>Фонд оценочных средств представлен в Приложении 1.</w:t>
      </w:r>
    </w:p>
    <w:p w14:paraId="15BE5D45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</w:p>
    <w:p w14:paraId="15BE5D46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9.Материально-техническое обеспечение образовательного процесса по дисциплине</w:t>
      </w:r>
    </w:p>
    <w:p w14:paraId="15BE5D47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i/>
          <w:iCs/>
          <w:color w:val="000000" w:themeColor="text1"/>
        </w:rPr>
      </w:pPr>
      <w:r w:rsidRPr="009D04DF">
        <w:rPr>
          <w:i/>
          <w:iCs/>
          <w:color w:val="000000" w:themeColor="text1"/>
        </w:rPr>
        <w:t>9.1. Описание материально-технической базы</w:t>
      </w:r>
    </w:p>
    <w:p w14:paraId="15BE5D48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color w:val="000000" w:themeColor="text1"/>
        </w:rPr>
        <w:t xml:space="preserve">Реализация дисциплины требует наличия компьютерного кабинета с современной, постоянно обновляемой технической базой, обеспечивающей каждого студента отдельным рабочим местом – комплектом базовых устройств персонального компьютера. Наличие локальной сети, выхода в Интернет.  </w:t>
      </w:r>
    </w:p>
    <w:p w14:paraId="15BE5D49" w14:textId="77777777" w:rsidR="00943DC7" w:rsidRPr="009D04DF" w:rsidRDefault="00943DC7" w:rsidP="00FF6A29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9D04DF">
        <w:rPr>
          <w:i/>
          <w:iCs/>
          <w:color w:val="000000" w:themeColor="text1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5BE5D4A" w14:textId="77777777" w:rsidR="00943DC7" w:rsidRPr="009D04DF" w:rsidRDefault="00943DC7" w:rsidP="0049789C">
      <w:pPr>
        <w:autoSpaceDE w:val="0"/>
        <w:autoSpaceDN w:val="0"/>
        <w:adjustRightInd w:val="0"/>
        <w:ind w:firstLine="709"/>
        <w:rPr>
          <w:color w:val="000000" w:themeColor="text1"/>
          <w:lang w:val="en-US"/>
        </w:rPr>
      </w:pPr>
      <w:r w:rsidRPr="009D04DF">
        <w:rPr>
          <w:color w:val="000000" w:themeColor="text1"/>
        </w:rPr>
        <w:t>Перечень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программного</w:t>
      </w:r>
      <w:r w:rsidRPr="009D04DF">
        <w:rPr>
          <w:color w:val="000000" w:themeColor="text1"/>
          <w:lang w:val="en-US"/>
        </w:rPr>
        <w:t xml:space="preserve"> </w:t>
      </w:r>
      <w:r w:rsidRPr="009D04DF">
        <w:rPr>
          <w:color w:val="000000" w:themeColor="text1"/>
        </w:rPr>
        <w:t>обеспечения</w:t>
      </w:r>
      <w:r w:rsidRPr="009D04DF">
        <w:rPr>
          <w:color w:val="000000" w:themeColor="text1"/>
          <w:lang w:val="en-US"/>
        </w:rPr>
        <w:t>:</w:t>
      </w:r>
    </w:p>
    <w:p w14:paraId="15BE5D4B" w14:textId="146672E9" w:rsidR="00943DC7" w:rsidRPr="009D04DF" w:rsidRDefault="00943DC7" w:rsidP="0049789C">
      <w:pPr>
        <w:autoSpaceDE w:val="0"/>
        <w:autoSpaceDN w:val="0"/>
        <w:adjustRightInd w:val="0"/>
        <w:ind w:firstLine="709"/>
        <w:rPr>
          <w:color w:val="000000" w:themeColor="text1"/>
          <w:lang w:val="en-US"/>
        </w:rPr>
      </w:pPr>
      <w:r w:rsidRPr="009D04DF">
        <w:rPr>
          <w:color w:val="000000" w:themeColor="text1"/>
          <w:lang w:val="en-US"/>
        </w:rPr>
        <w:t>C++ Builder, Office Professional Plus 2013, Google Chrome, Mozilla FireFox.</w:t>
      </w:r>
    </w:p>
    <w:p w14:paraId="0CFFB226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Перечень информационно-справочных систем:</w:t>
      </w:r>
    </w:p>
    <w:p w14:paraId="48621D97" w14:textId="77777777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58" w:history="1">
        <w:r w:rsidR="005175CF" w:rsidRPr="009D04DF">
          <w:rPr>
            <w:rStyle w:val="ae"/>
            <w:color w:val="000000" w:themeColor="text1"/>
          </w:rPr>
          <w:t>www.intuit.ru</w:t>
        </w:r>
      </w:hyperlink>
      <w:r w:rsidR="005175CF" w:rsidRPr="009D04DF">
        <w:rPr>
          <w:color w:val="000000" w:themeColor="text1"/>
        </w:rPr>
        <w:t> </w:t>
      </w:r>
      <w:r w:rsidR="005175CF" w:rsidRPr="009D04DF">
        <w:rPr>
          <w:color w:val="000000" w:themeColor="text1"/>
        </w:rPr>
        <w:tab/>
      </w:r>
      <w:r w:rsidR="005175CF" w:rsidRPr="009D04DF">
        <w:rPr>
          <w:color w:val="000000" w:themeColor="text1"/>
        </w:rPr>
        <w:tab/>
        <w:t>Официальный сайт Национального открытого университета</w:t>
      </w:r>
    </w:p>
    <w:p w14:paraId="77161620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www.elibrary.ru</w:t>
      </w:r>
      <w:r w:rsidRPr="009D04DF">
        <w:rPr>
          <w:color w:val="000000" w:themeColor="text1"/>
        </w:rPr>
        <w:tab/>
        <w:t>Научная электронная библиотека;</w:t>
      </w:r>
    </w:p>
    <w:p w14:paraId="255BB586" w14:textId="77777777" w:rsidR="005175CF" w:rsidRPr="009D04DF" w:rsidRDefault="005175CF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r w:rsidRPr="009D04DF">
        <w:rPr>
          <w:color w:val="000000" w:themeColor="text1"/>
        </w:rPr>
        <w:t>www.ebiblioteka.ru</w:t>
      </w:r>
      <w:r w:rsidRPr="009D04DF">
        <w:rPr>
          <w:color w:val="000000" w:themeColor="text1"/>
        </w:rPr>
        <w:tab/>
        <w:t>Универсальные базы данных изданий;</w:t>
      </w:r>
    </w:p>
    <w:p w14:paraId="4A4F9EBC" w14:textId="77777777" w:rsidR="005175CF" w:rsidRPr="009D04DF" w:rsidRDefault="007810EA" w:rsidP="005175CF">
      <w:pPr>
        <w:autoSpaceDE w:val="0"/>
        <w:autoSpaceDN w:val="0"/>
        <w:adjustRightInd w:val="0"/>
        <w:spacing w:line="276" w:lineRule="auto"/>
        <w:ind w:firstLine="709"/>
        <w:rPr>
          <w:color w:val="000000" w:themeColor="text1"/>
        </w:rPr>
      </w:pPr>
      <w:hyperlink r:id="rId59" w:history="1">
        <w:r w:rsidR="005175CF" w:rsidRPr="009D04DF">
          <w:rPr>
            <w:rStyle w:val="ae"/>
            <w:color w:val="000000" w:themeColor="text1"/>
          </w:rPr>
          <w:t>window.edu.ru</w:t>
        </w:r>
      </w:hyperlink>
      <w:r w:rsidR="005175CF" w:rsidRPr="009D04DF">
        <w:rPr>
          <w:color w:val="000000" w:themeColor="text1"/>
        </w:rPr>
        <w:tab/>
        <w:t>Единое окно доступа к образовательным ресурсам.</w:t>
      </w:r>
    </w:p>
    <w:p w14:paraId="15BE5D52" w14:textId="77777777" w:rsidR="00943DC7" w:rsidRPr="009D04DF" w:rsidRDefault="00943DC7" w:rsidP="0049789C">
      <w:pPr>
        <w:autoSpaceDE w:val="0"/>
        <w:autoSpaceDN w:val="0"/>
        <w:adjustRightInd w:val="0"/>
        <w:ind w:firstLine="709"/>
        <w:rPr>
          <w:color w:val="000000" w:themeColor="text1"/>
        </w:rPr>
      </w:pPr>
    </w:p>
    <w:p w14:paraId="510028EF" w14:textId="3757C8C0" w:rsidR="009D1C37" w:rsidRPr="009D04DF" w:rsidRDefault="009D1C37" w:rsidP="00675909">
      <w:pPr>
        <w:pStyle w:val="ad"/>
        <w:rPr>
          <w:color w:val="000000" w:themeColor="text1"/>
        </w:rPr>
      </w:pPr>
    </w:p>
    <w:p w14:paraId="15BE5D55" w14:textId="074F4325" w:rsidR="00943DC7" w:rsidRPr="009D04DF" w:rsidRDefault="00943DC7" w:rsidP="00675909">
      <w:pPr>
        <w:pStyle w:val="1"/>
        <w:jc w:val="center"/>
        <w:rPr>
          <w:b/>
          <w:bCs/>
          <w:color w:val="000000" w:themeColor="text1"/>
          <w:sz w:val="24"/>
          <w:szCs w:val="24"/>
        </w:rPr>
      </w:pPr>
      <w:bookmarkStart w:id="21" w:name="_Toc12198227"/>
      <w:r w:rsidRPr="009D04DF">
        <w:rPr>
          <w:b/>
          <w:bCs/>
          <w:color w:val="000000" w:themeColor="text1"/>
          <w:sz w:val="24"/>
          <w:szCs w:val="24"/>
        </w:rPr>
        <w:t>6. ПРОГРАММА ПРАКТИКИ</w:t>
      </w:r>
      <w:bookmarkEnd w:id="21"/>
    </w:p>
    <w:p w14:paraId="15BE5D56" w14:textId="71034CDB" w:rsidR="00943DC7" w:rsidRPr="009D04DF" w:rsidRDefault="00943DC7" w:rsidP="00FF6A29">
      <w:pPr>
        <w:autoSpaceDE w:val="0"/>
        <w:autoSpaceDN w:val="0"/>
        <w:adjustRightInd w:val="0"/>
        <w:ind w:firstLine="709"/>
        <w:jc w:val="center"/>
        <w:rPr>
          <w:b/>
          <w:bCs/>
          <w:color w:val="000000" w:themeColor="text1"/>
        </w:rPr>
      </w:pPr>
    </w:p>
    <w:p w14:paraId="26A8551D" w14:textId="349FAD85" w:rsidR="00675909" w:rsidRPr="009D04DF" w:rsidRDefault="00675909" w:rsidP="00675909">
      <w:pPr>
        <w:autoSpaceDE w:val="0"/>
        <w:autoSpaceDN w:val="0"/>
        <w:adjustRightInd w:val="0"/>
        <w:jc w:val="center"/>
        <w:rPr>
          <w:b/>
          <w:bCs/>
          <w:color w:val="000000" w:themeColor="text1"/>
        </w:rPr>
      </w:pPr>
      <w:r w:rsidRPr="009D04DF">
        <w:rPr>
          <w:b/>
          <w:bCs/>
          <w:color w:val="000000" w:themeColor="text1"/>
        </w:rPr>
        <w:t>Практика в модуле не предусмотрена</w:t>
      </w:r>
    </w:p>
    <w:p w14:paraId="6CD08F3F" w14:textId="77777777" w:rsidR="00675909" w:rsidRPr="009D04DF" w:rsidRDefault="00675909" w:rsidP="00675909">
      <w:pPr>
        <w:autoSpaceDE w:val="0"/>
        <w:autoSpaceDN w:val="0"/>
        <w:adjustRightInd w:val="0"/>
        <w:jc w:val="center"/>
        <w:rPr>
          <w:b/>
          <w:bCs/>
          <w:color w:val="000000" w:themeColor="text1"/>
        </w:rPr>
      </w:pPr>
    </w:p>
    <w:p w14:paraId="7664F17B" w14:textId="77777777" w:rsidR="00675909" w:rsidRPr="009D04DF" w:rsidRDefault="00675909" w:rsidP="00FF6A29">
      <w:pPr>
        <w:autoSpaceDE w:val="0"/>
        <w:autoSpaceDN w:val="0"/>
        <w:adjustRightInd w:val="0"/>
        <w:ind w:firstLine="709"/>
        <w:jc w:val="center"/>
        <w:rPr>
          <w:b/>
          <w:bCs/>
          <w:color w:val="000000" w:themeColor="text1"/>
        </w:rPr>
      </w:pPr>
    </w:p>
    <w:p w14:paraId="23E68253" w14:textId="77777777" w:rsidR="00235DE2" w:rsidRPr="009D04DF" w:rsidRDefault="00235DE2" w:rsidP="00675909">
      <w:pPr>
        <w:pStyle w:val="1"/>
        <w:jc w:val="center"/>
        <w:rPr>
          <w:b/>
          <w:color w:val="000000" w:themeColor="text1"/>
          <w:sz w:val="24"/>
        </w:rPr>
      </w:pPr>
      <w:bookmarkStart w:id="22" w:name="_Toc12198228"/>
      <w:r w:rsidRPr="009D04DF">
        <w:rPr>
          <w:b/>
          <w:color w:val="000000" w:themeColor="text1"/>
          <w:sz w:val="24"/>
        </w:rPr>
        <w:t>7. ПРОГРАММА ИТОГОВОЙ АТТЕСТАЦИИ</w:t>
      </w:r>
      <w:bookmarkEnd w:id="22"/>
    </w:p>
    <w:p w14:paraId="5D226F89" w14:textId="77777777" w:rsidR="00235DE2" w:rsidRPr="009D04DF" w:rsidRDefault="00235DE2" w:rsidP="00235DE2">
      <w:pPr>
        <w:autoSpaceDE w:val="0"/>
        <w:autoSpaceDN w:val="0"/>
        <w:adjustRightInd w:val="0"/>
        <w:ind w:firstLine="709"/>
        <w:jc w:val="center"/>
        <w:rPr>
          <w:b/>
          <w:bCs/>
          <w:color w:val="000000" w:themeColor="text1"/>
        </w:rPr>
      </w:pPr>
    </w:p>
    <w:p w14:paraId="0D1DBC41" w14:textId="77777777" w:rsidR="00235DE2" w:rsidRPr="009D04DF" w:rsidRDefault="00235DE2" w:rsidP="00235DE2">
      <w:pPr>
        <w:pStyle w:val="a8"/>
        <w:spacing w:after="0" w:line="240" w:lineRule="auto"/>
        <w:ind w:left="0"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D04DF">
        <w:rPr>
          <w:rFonts w:ascii="Times New Roman" w:hAnsi="Times New Roman"/>
          <w:color w:val="000000" w:themeColor="text1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осуществляется по формуле:</w:t>
      </w:r>
    </w:p>
    <w:p w14:paraId="48CBC927" w14:textId="77777777" w:rsidR="00235DE2" w:rsidRPr="009D04DF" w:rsidRDefault="00235DE2" w:rsidP="00235DE2">
      <w:pPr>
        <w:jc w:val="both"/>
        <w:rPr>
          <w:color w:val="000000" w:themeColor="text1"/>
        </w:rPr>
      </w:pPr>
    </w:p>
    <w:p w14:paraId="4CF0B835" w14:textId="77777777" w:rsidR="00235DE2" w:rsidRPr="009D04DF" w:rsidRDefault="00235DE2" w:rsidP="00235DE2">
      <w:pPr>
        <w:tabs>
          <w:tab w:val="left" w:pos="1320"/>
        </w:tabs>
        <w:jc w:val="both"/>
        <w:rPr>
          <w:color w:val="000000" w:themeColor="text1"/>
        </w:rPr>
      </w:pPr>
    </w:p>
    <w:p w14:paraId="49D79754" w14:textId="575BF779" w:rsidR="00235DE2" w:rsidRPr="009D04DF" w:rsidRDefault="00235DE2" w:rsidP="00235DE2">
      <w:pPr>
        <w:tabs>
          <w:tab w:val="left" w:pos="1320"/>
        </w:tabs>
        <w:jc w:val="both"/>
        <w:rPr>
          <w:color w:val="000000" w:themeColor="text1"/>
        </w:rPr>
      </w:pPr>
      <w:r w:rsidRPr="009D04DF">
        <w:rPr>
          <w:color w:val="000000" w:themeColor="text1"/>
          <w:lang w:val="en-US"/>
        </w:rPr>
        <w:t>R</w:t>
      </w:r>
      <w:r w:rsidRPr="009D04DF">
        <w:rPr>
          <w:color w:val="000000" w:themeColor="text1"/>
          <w:vertAlign w:val="subscript"/>
          <w:lang w:val="en-US"/>
        </w:rPr>
        <w:t>j</w:t>
      </w:r>
      <w:r w:rsidRPr="009D04DF">
        <w:rPr>
          <w:color w:val="000000" w:themeColor="text1"/>
          <w:vertAlign w:val="superscript"/>
        </w:rPr>
        <w:t>мод.</w:t>
      </w:r>
      <w:r w:rsidRPr="009D04DF">
        <w:rPr>
          <w:color w:val="000000" w:themeColor="text1"/>
        </w:rPr>
        <w:t xml:space="preserve"> = </w:t>
      </w: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w:r w:rsidR="007810EA">
        <w:rPr>
          <w:noProof/>
          <w:color w:val="000000" w:themeColor="text1"/>
          <w:position w:val="-18"/>
        </w:rPr>
        <w:pict w14:anchorId="20D8DD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alt="" style="width:224.1pt;height:25pt;mso-width-percent:0;mso-height-percent:0;mso-width-percent:0;mso-height-percent:0" equationxml="&lt;?xml version=&quot;1.0&quot; encoding=&quot;UTF-8&quot; standalone=&quot;yes&quot;?&gt;&#13;&#13;&#13;&#13;&#10;&#13;&#13;&#13;&#13;&#10;&#13;&#13;&#13;&#13;&#10;&lt;?mso-application progid=&quot;Word.Document&quot;?&gt;&#13;&#13;&#13;&#13;&#10;&#13;&#13;&#13;&#13;&#10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43&quot;/&gt;&lt;wsp:rsid wsp:val=&quot;00000FD1&quot;/&gt;&lt;wsp:rsid wsp:val=&quot;0000119A&quot;/&gt;&lt;wsp:rsid wsp:val=&quot;000022CB&quot;/&gt;&lt;wsp:rsid wsp:val=&quot;00002EE7&quot;/&gt;&lt;wsp:rsid wsp:val=&quot;000033A0&quot;/&gt;&lt;wsp:rsid wsp:val=&quot;00004D7B&quot;/&gt;&lt;wsp:rsid wsp:val=&quot;00005266&quot;/&gt;&lt;wsp:rsid wsp:val=&quot;000061C7&quot;/&gt;&lt;wsp:rsid wsp:val=&quot;00006E26&quot;/&gt;&lt;wsp:rsid wsp:val=&quot;00007E76&quot;/&gt;&lt;wsp:rsid wsp:val=&quot;00010379&quot;/&gt;&lt;wsp:rsid wsp:val=&quot;000126F1&quot;/&gt;&lt;wsp:rsid wsp:val=&quot;000131DF&quot;/&gt;&lt;wsp:rsid wsp:val=&quot;00014A85&quot;/&gt;&lt;wsp:rsid wsp:val=&quot;00014F61&quot;/&gt;&lt;wsp:rsid wsp:val=&quot;000156CB&quot;/&gt;&lt;wsp:rsid wsp:val=&quot;00015EAE&quot;/&gt;&lt;wsp:rsid wsp:val=&quot;00020FE5&quot;/&gt;&lt;wsp:rsid wsp:val=&quot;00022858&quot;/&gt;&lt;wsp:rsid wsp:val=&quot;00022D27&quot;/&gt;&lt;wsp:rsid wsp:val=&quot;00023597&quot;/&gt;&lt;wsp:rsid wsp:val=&quot;00023A73&quot;/&gt;&lt;wsp:rsid wsp:val=&quot;0002441D&quot;/&gt;&lt;wsp:rsid wsp:val=&quot;000245B6&quot;/&gt;&lt;wsp:rsid wsp:val=&quot;000250C4&quot;/&gt;&lt;wsp:rsid wsp:val=&quot;00025D80&quot;/&gt;&lt;wsp:rsid wsp:val=&quot;000305CE&quot;/&gt;&lt;wsp:rsid wsp:val=&quot;00030A50&quot;/&gt;&lt;wsp:rsid wsp:val=&quot;00030DDD&quot;/&gt;&lt;wsp:rsid wsp:val=&quot;00031811&quot;/&gt;&lt;wsp:rsid wsp:val=&quot;000326DD&quot;/&gt;&lt;wsp:rsid wsp:val=&quot;00033038&quot;/&gt;&lt;wsp:rsid wsp:val=&quot;00042215&quot;/&gt;&lt;wsp:rsid wsp:val=&quot;000424BD&quot;/&gt;&lt;wsp:rsid wsp:val=&quot;000428AF&quot;/&gt;&lt;wsp:rsid wsp:val=&quot;00042F88&quot;/&gt;&lt;wsp:rsid wsp:val=&quot;000444AA&quot;/&gt;&lt;wsp:rsid wsp:val=&quot;00045172&quot;/&gt;&lt;wsp:rsid wsp:val=&quot;00045B60&quot;/&gt;&lt;wsp:rsid wsp:val=&quot;00050C4D&quot;/&gt;&lt;wsp:rsid wsp:val=&quot;0005100C&quot;/&gt;&lt;wsp:rsid wsp:val=&quot;00052330&quot;/&gt;&lt;wsp:rsid wsp:val=&quot;00052817&quot;/&gt;&lt;wsp:rsid wsp:val=&quot;0005369F&quot;/&gt;&lt;wsp:rsid wsp:val=&quot;00053BCD&quot;/&gt;&lt;wsp:rsid wsp:val=&quot;000567F0&quot;/&gt;&lt;wsp:rsid wsp:val=&quot;000574E6&quot;/&gt;&lt;wsp:rsid wsp:val=&quot;00057D76&quot;/&gt;&lt;wsp:rsid wsp:val=&quot;000606FC&quot;/&gt;&lt;wsp:rsid wsp:val=&quot;00061436&quot;/&gt;&lt;wsp:rsid wsp:val=&quot;0006160D&quot;/&gt;&lt;wsp:rsid wsp:val=&quot;00062317&quot;/&gt;&lt;wsp:rsid wsp:val=&quot;000624E8&quot;/&gt;&lt;wsp:rsid wsp:val=&quot;00063E62&quot;/&gt;&lt;wsp:rsid wsp:val=&quot;0006578C&quot;/&gt;&lt;wsp:rsid wsp:val=&quot;00066502&quot;/&gt;&lt;wsp:rsid wsp:val=&quot;00066621&quot;/&gt;&lt;wsp:rsid wsp:val=&quot;000666AE&quot;/&gt;&lt;wsp:rsid wsp:val=&quot;00070D9C&quot;/&gt;&lt;wsp:rsid wsp:val=&quot;00072A46&quot;/&gt;&lt;wsp:rsid wsp:val=&quot;00072AF5&quot;/&gt;&lt;wsp:rsid wsp:val=&quot;000735BA&quot;/&gt;&lt;wsp:rsid wsp:val=&quot;00073DE0&quot;/&gt;&lt;wsp:rsid wsp:val=&quot;00081D6E&quot;/&gt;&lt;wsp:rsid wsp:val=&quot;000845EB&quot;/&gt;&lt;wsp:rsid wsp:val=&quot;00086299&quot;/&gt;&lt;wsp:rsid wsp:val=&quot;00091979&quot;/&gt;&lt;wsp:rsid wsp:val=&quot;00091BB0&quot;/&gt;&lt;wsp:rsid wsp:val=&quot;00091C68&quot;/&gt;&lt;wsp:rsid wsp:val=&quot;00094242&quot;/&gt;&lt;wsp:rsid wsp:val=&quot;000946F2&quot;/&gt;&lt;wsp:rsid wsp:val=&quot;00094762&quot;/&gt;&lt;wsp:rsid wsp:val=&quot;0009510B&quot;/&gt;&lt;wsp:rsid wsp:val=&quot;0009603E&quot;/&gt;&lt;wsp:rsid wsp:val=&quot;000960C4&quot;/&gt;&lt;wsp:rsid wsp:val=&quot;00097AD1&quot;/&gt;&lt;wsp:rsid wsp:val=&quot;000A2478&quot;/&gt;&lt;wsp:rsid wsp:val=&quot;000A2CB3&quot;/&gt;&lt;wsp:rsid wsp:val=&quot;000A2F01&quot;/&gt;&lt;wsp:rsid wsp:val=&quot;000A2F95&quot;/&gt;&lt;wsp:rsid wsp:val=&quot;000A3050&quot;/&gt;&lt;wsp:rsid wsp:val=&quot;000A59CA&quot;/&gt;&lt;wsp:rsid wsp:val=&quot;000A6A4A&quot;/&gt;&lt;wsp:rsid wsp:val=&quot;000B05CD&quot;/&gt;&lt;wsp:rsid wsp:val=&quot;000B2A85&quot;/&gt;&lt;wsp:rsid wsp:val=&quot;000B37C0&quot;/&gt;&lt;wsp:rsid wsp:val=&quot;000B3B15&quot;/&gt;&lt;wsp:rsid wsp:val=&quot;000B5100&quot;/&gt;&lt;wsp:rsid wsp:val=&quot;000B53BE&quot;/&gt;&lt;wsp:rsid wsp:val=&quot;000B54B2&quot;/&gt;&lt;wsp:rsid wsp:val=&quot;000B7B93&quot;/&gt;&lt;wsp:rsid wsp:val=&quot;000B7F30&quot;/&gt;&lt;wsp:rsid wsp:val=&quot;000C0E31&quot;/&gt;&lt;wsp:rsid wsp:val=&quot;000C147F&quot;/&gt;&lt;wsp:rsid wsp:val=&quot;000C2162&quot;/&gt;&lt;wsp:rsid wsp:val=&quot;000C3A09&quot;/&gt;&lt;wsp:rsid wsp:val=&quot;000C5090&quot;/&gt;&lt;wsp:rsid wsp:val=&quot;000C5332&quot;/&gt;&lt;wsp:rsid wsp:val=&quot;000C5D79&quot;/&gt;&lt;wsp:rsid wsp:val=&quot;000C7D92&quot;/&gt;&lt;wsp:rsid wsp:val=&quot;000C7F46&quot;/&gt;&lt;wsp:rsid wsp:val=&quot;000D05D3&quot;/&gt;&lt;wsp:rsid wsp:val=&quot;000D0BDF&quot;/&gt;&lt;wsp:rsid wsp:val=&quot;000D1A3D&quot;/&gt;&lt;wsp:rsid wsp:val=&quot;000D289A&quot;/&gt;&lt;wsp:rsid wsp:val=&quot;000D3BAA&quot;/&gt;&lt;wsp:rsid wsp:val=&quot;000D729C&quot;/&gt;&lt;wsp:rsid wsp:val=&quot;000D735C&quot;/&gt;&lt;wsp:rsid wsp:val=&quot;000E04B3&quot;/&gt;&lt;wsp:rsid wsp:val=&quot;000E069A&quot;/&gt;&lt;wsp:rsid wsp:val=&quot;000E0CFE&quot;/&gt;&lt;wsp:rsid wsp:val=&quot;000E10C5&quot;/&gt;&lt;wsp:rsid wsp:val=&quot;000E2412&quot;/&gt;&lt;wsp:rsid wsp:val=&quot;000E24B9&quot;/&gt;&lt;wsp:rsid wsp:val=&quot;000E428A&quot;/&gt;&lt;wsp:rsid wsp:val=&quot;000F1B1E&quot;/&gt;&lt;wsp:rsid wsp:val=&quot;000F288A&quot;/&gt;&lt;wsp:rsid wsp:val=&quot;000F2B93&quot;/&gt;&lt;wsp:rsid wsp:val=&quot;000F385D&quot;/&gt;&lt;wsp:rsid wsp:val=&quot;000F3CF3&quot;/&gt;&lt;wsp:rsid wsp:val=&quot;000F4EAE&quot;/&gt;&lt;wsp:rsid wsp:val=&quot;0010452A&quot;/&gt;&lt;wsp:rsid wsp:val=&quot;00105853&quot;/&gt;&lt;wsp:rsid wsp:val=&quot;00105904&quot;/&gt;&lt;wsp:rsid wsp:val=&quot;00105CA6&quot;/&gt;&lt;wsp:rsid wsp:val=&quot;00105CB9&quot;/&gt;&lt;wsp:rsid wsp:val=&quot;00105D0F&quot;/&gt;&lt;wsp:rsid wsp:val=&quot;00106336&quot;/&gt;&lt;wsp:rsid wsp:val=&quot;0011132C&quot;/&gt;&lt;wsp:rsid wsp:val=&quot;0011363E&quot;/&gt;&lt;wsp:rsid wsp:val=&quot;0011511E&quot;/&gt;&lt;wsp:rsid wsp:val=&quot;0011529D&quot;/&gt;&lt;wsp:rsid wsp:val=&quot;0011538E&quot;/&gt;&lt;wsp:rsid wsp:val=&quot;00115974&quot;/&gt;&lt;wsp:rsid wsp:val=&quot;00115D9D&quot;/&gt;&lt;wsp:rsid wsp:val=&quot;001164E5&quot;/&gt;&lt;wsp:rsid wsp:val=&quot;00116744&quot;/&gt;&lt;wsp:rsid wsp:val=&quot;00116854&quot;/&gt;&lt;wsp:rsid wsp:val=&quot;00116CE4&quot;/&gt;&lt;wsp:rsid wsp:val=&quot;001178B7&quot;/&gt;&lt;wsp:rsid wsp:val=&quot;0012122F&quot;/&gt;&lt;wsp:rsid wsp:val=&quot;00121760&quot;/&gt;&lt;wsp:rsid wsp:val=&quot;00121827&quot;/&gt;&lt;wsp:rsid wsp:val=&quot;00123EF1&quot;/&gt;&lt;wsp:rsid wsp:val=&quot;001258F2&quot;/&gt;&lt;wsp:rsid wsp:val=&quot;00126E3C&quot;/&gt;&lt;wsp:rsid wsp:val=&quot;00127069&quot;/&gt;&lt;wsp:rsid wsp:val=&quot;00131876&quot;/&gt;&lt;wsp:rsid wsp:val=&quot;00131E94&quot;/&gt;&lt;wsp:rsid wsp:val=&quot;00132416&quot;/&gt;&lt;wsp:rsid wsp:val=&quot;00133232&quot;/&gt;&lt;wsp:rsid wsp:val=&quot;00134AE6&quot;/&gt;&lt;wsp:rsid wsp:val=&quot;00135453&quot;/&gt;&lt;wsp:rsid wsp:val=&quot;0013551C&quot;/&gt;&lt;wsp:rsid wsp:val=&quot;00135D67&quot;/&gt;&lt;wsp:rsid wsp:val=&quot;00136741&quot;/&gt;&lt;wsp:rsid wsp:val=&quot;00140FBD&quot;/&gt;&lt;wsp:rsid wsp:val=&quot;00142534&quot;/&gt;&lt;wsp:rsid wsp:val=&quot;00142CA4&quot;/&gt;&lt;wsp:rsid wsp:val=&quot;00142DE8&quot;/&gt;&lt;wsp:rsid wsp:val=&quot;0014317A&quot;/&gt;&lt;wsp:rsid wsp:val=&quot;0014387A&quot;/&gt;&lt;wsp:rsid wsp:val=&quot;0014403F&quot;/&gt;&lt;wsp:rsid wsp:val=&quot;001442EE&quot;/&gt;&lt;wsp:rsid wsp:val=&quot;0014592B&quot;/&gt;&lt;wsp:rsid wsp:val=&quot;001459B7&quot;/&gt;&lt;wsp:rsid wsp:val=&quot;0014635B&quot;/&gt;&lt;wsp:rsid wsp:val=&quot;00146F9E&quot;/&gt;&lt;wsp:rsid wsp:val=&quot;001519C2&quot;/&gt;&lt;wsp:rsid wsp:val=&quot;00151F68&quot;/&gt;&lt;wsp:rsid wsp:val=&quot;00152C63&quot;/&gt;&lt;wsp:rsid wsp:val=&quot;00153185&quot;/&gt;&lt;wsp:rsid wsp:val=&quot;00154109&quot;/&gt;&lt;wsp:rsid wsp:val=&quot;00154634&quot;/&gt;&lt;wsp:rsid wsp:val=&quot;00156915&quot;/&gt;&lt;wsp:rsid wsp:val=&quot;0016103D&quot;/&gt;&lt;wsp:rsid wsp:val=&quot;001635BB&quot;/&gt;&lt;wsp:rsid wsp:val=&quot;00163C15&quot;/&gt;&lt;wsp:rsid wsp:val=&quot;001647A2&quot;/&gt;&lt;wsp:rsid wsp:val=&quot;00164B85&quot;/&gt;&lt;wsp:rsid wsp:val=&quot;00166608&quot;/&gt;&lt;wsp:rsid wsp:val=&quot;00166C20&quot;/&gt;&lt;wsp:rsid wsp:val=&quot;001676EA&quot;/&gt;&lt;wsp:rsid wsp:val=&quot;0017056D&quot;/&gt;&lt;wsp:rsid wsp:val=&quot;00170D87&quot;/&gt;&lt;wsp:rsid wsp:val=&quot;001717B5&quot;/&gt;&lt;wsp:rsid wsp:val=&quot;001717C2&quot;/&gt;&lt;wsp:rsid wsp:val=&quot;001726C1&quot;/&gt;&lt;wsp:rsid wsp:val=&quot;0017547C&quot;/&gt;&lt;wsp:rsid wsp:val=&quot;00176E20&quot;/&gt;&lt;wsp:rsid wsp:val=&quot;001778D8&quot;/&gt;&lt;wsp:rsid wsp:val=&quot;0018036E&quot;/&gt;&lt;wsp:rsid wsp:val=&quot;001804D5&quot;/&gt;&lt;wsp:rsid wsp:val=&quot;001809A5&quot;/&gt;&lt;wsp:rsid wsp:val=&quot;0018143E&quot;/&gt;&lt;wsp:rsid wsp:val=&quot;00182583&quot;/&gt;&lt;wsp:rsid wsp:val=&quot;00182C5C&quot;/&gt;&lt;wsp:rsid wsp:val=&quot;00182FD4&quot;/&gt;&lt;wsp:rsid wsp:val=&quot;001835FF&quot;/&gt;&lt;wsp:rsid wsp:val=&quot;00184AF7&quot;/&gt;&lt;wsp:rsid wsp:val=&quot;001867E8&quot;/&gt;&lt;wsp:rsid wsp:val=&quot;00187658&quot;/&gt;&lt;wsp:rsid wsp:val=&quot;00190299&quot;/&gt;&lt;wsp:rsid wsp:val=&quot;001920C0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7380&quot;/&gt;&lt;wsp:rsid wsp:val=&quot;001A7845&quot;/&gt;&lt;wsp:rsid wsp:val=&quot;001A7A83&quot;/&gt;&lt;wsp:rsid wsp:val=&quot;001B0DB1&quot;/&gt;&lt;wsp:rsid wsp:val=&quot;001B1389&quot;/&gt;&lt;wsp:rsid wsp:val=&quot;001B21CC&quot;/&gt;&lt;wsp:rsid wsp:val=&quot;001B5385&quot;/&gt;&lt;wsp:rsid wsp:val=&quot;001B6797&quot;/&gt;&lt;wsp:rsid wsp:val=&quot;001B703A&quot;/&gt;&lt;wsp:rsid wsp:val=&quot;001B72E2&quot;/&gt;&lt;wsp:rsid wsp:val=&quot;001B767C&quot;/&gt;&lt;wsp:rsid wsp:val=&quot;001C04FB&quot;/&gt;&lt;wsp:rsid wsp:val=&quot;001C0D4C&quot;/&gt;&lt;wsp:rsid wsp:val=&quot;001C14A9&quot;/&gt;&lt;wsp:rsid wsp:val=&quot;001C229E&quot;/&gt;&lt;wsp:rsid wsp:val=&quot;001C33C1&quot;/&gt;&lt;wsp:rsid wsp:val=&quot;001C3BAC&quot;/&gt;&lt;wsp:rsid wsp:val=&quot;001C723A&quot;/&gt;&lt;wsp:rsid wsp:val=&quot;001C7F68&quot;/&gt;&lt;wsp:rsid wsp:val=&quot;001D03A8&quot;/&gt;&lt;wsp:rsid wsp:val=&quot;001D6E4F&quot;/&gt;&lt;wsp:rsid wsp:val=&quot;001D7A4D&quot;/&gt;&lt;wsp:rsid wsp:val=&quot;001E0FE5&quot;/&gt;&lt;wsp:rsid wsp:val=&quot;001E4A6A&quot;/&gt;&lt;wsp:rsid wsp:val=&quot;001E648F&quot;/&gt;&lt;wsp:rsid wsp:val=&quot;001E7428&quot;/&gt;&lt;wsp:rsid wsp:val=&quot;001F1D7E&quot;/&gt;&lt;wsp:rsid wsp:val=&quot;001F2653&quot;/&gt;&lt;wsp:rsid wsp:val=&quot;001F3031&quot;/&gt;&lt;wsp:rsid wsp:val=&quot;001F5958&quot;/&gt;&lt;wsp:rsid wsp:val=&quot;001F5C46&quot;/&gt;&lt;wsp:rsid wsp:val=&quot;001F7D0E&quot;/&gt;&lt;wsp:rsid wsp:val=&quot;00201EB8&quot;/&gt;&lt;wsp:rsid wsp:val=&quot;00204015&quot;/&gt;&lt;wsp:rsid wsp:val=&quot;0020436F&quot;/&gt;&lt;wsp:rsid wsp:val=&quot;00204424&quot;/&gt;&lt;wsp:rsid wsp:val=&quot;00204A25&quot;/&gt;&lt;wsp:rsid wsp:val=&quot;00204F16&quot;/&gt;&lt;wsp:rsid wsp:val=&quot;00206455&quot;/&gt;&lt;wsp:rsid wsp:val=&quot;00206A67&quot;/&gt;&lt;wsp:rsid wsp:val=&quot;0021081C&quot;/&gt;&lt;wsp:rsid wsp:val=&quot;00212408&quot;/&gt;&lt;wsp:rsid wsp:val=&quot;0021331C&quot;/&gt;&lt;wsp:rsid wsp:val=&quot;002141E9&quot;/&gt;&lt;wsp:rsid wsp:val=&quot;0021491D&quot;/&gt;&lt;wsp:rsid wsp:val=&quot;00214ECE&quot;/&gt;&lt;wsp:rsid wsp:val=&quot;00215646&quot;/&gt;&lt;wsp:rsid wsp:val=&quot;002162A0&quot;/&gt;&lt;wsp:rsid wsp:val=&quot;002167FC&quot;/&gt;&lt;wsp:rsid wsp:val=&quot;00216A03&quot;/&gt;&lt;wsp:rsid wsp:val=&quot;002208C5&quot;/&gt;&lt;wsp:rsid wsp:val=&quot;00220917&quot;/&gt;&lt;wsp:rsid wsp:val=&quot;002219DB&quot;/&gt;&lt;wsp:rsid wsp:val=&quot;00221D8B&quot;/&gt;&lt;wsp:rsid wsp:val=&quot;002221FE&quot;/&gt;&lt;wsp:rsid wsp:val=&quot;00224B78&quot;/&gt;&lt;wsp:rsid wsp:val=&quot;00226B0E&quot;/&gt;&lt;wsp:rsid wsp:val=&quot;00227CC7&quot;/&gt;&lt;wsp:rsid wsp:val=&quot;00230599&quot;/&gt;&lt;wsp:rsid wsp:val=&quot;00230B30&quot;/&gt;&lt;wsp:rsid wsp:val=&quot;00230BBB&quot;/&gt;&lt;wsp:rsid wsp:val=&quot;0023176A&quot;/&gt;&lt;wsp:rsid wsp:val=&quot;002318C6&quot;/&gt;&lt;wsp:rsid wsp:val=&quot;002327B2&quot;/&gt;&lt;wsp:rsid wsp:val=&quot;002345EB&quot;/&gt;&lt;wsp:rsid wsp:val=&quot;00234D0A&quot;/&gt;&lt;wsp:rsid wsp:val=&quot;00234FE6&quot;/&gt;&lt;wsp:rsid wsp:val=&quot;00235DE2&quot;/&gt;&lt;wsp:rsid wsp:val=&quot;00235FF7&quot;/&gt;&lt;wsp:rsid wsp:val=&quot;00236B97&quot;/&gt;&lt;wsp:rsid wsp:val=&quot;00236C5C&quot;/&gt;&lt;wsp:rsid wsp:val=&quot;002379FC&quot;/&gt;&lt;wsp:rsid wsp:val=&quot;0024071A&quot;/&gt;&lt;wsp:rsid wsp:val=&quot;00242969&quot;/&gt;&lt;wsp:rsid wsp:val=&quot;002429A6&quot;/&gt;&lt;wsp:rsid wsp:val=&quot;00243AB0&quot;/&gt;&lt;wsp:rsid wsp:val=&quot;00244211&quot;/&gt;&lt;wsp:rsid wsp:val=&quot;002455B6&quot;/&gt;&lt;wsp:rsid wsp:val=&quot;00247617&quot;/&gt;&lt;wsp:rsid wsp:val=&quot;002513CF&quot;/&gt;&lt;wsp:rsid wsp:val=&quot;002529E9&quot;/&gt;&lt;wsp:rsid wsp:val=&quot;0025436C&quot;/&gt;&lt;wsp:rsid wsp:val=&quot;00254AFF&quot;/&gt;&lt;wsp:rsid wsp:val=&quot;0026026F&quot;/&gt;&lt;wsp:rsid wsp:val=&quot;0026113C&quot;/&gt;&lt;wsp:rsid wsp:val=&quot;00263450&quot;/&gt;&lt;wsp:rsid wsp:val=&quot;0026377B&quot;/&gt;&lt;wsp:rsid wsp:val=&quot;0026533A&quot;/&gt;&lt;wsp:rsid wsp:val=&quot;00266465&quot;/&gt;&lt;wsp:rsid wsp:val=&quot;002679B9&quot;/&gt;&lt;wsp:rsid wsp:val=&quot;0027013F&quot;/&gt;&lt;wsp:rsid wsp:val=&quot;00271FEA&quot;/&gt;&lt;wsp:rsid wsp:val=&quot;002724AA&quot;/&gt;&lt;wsp:rsid wsp:val=&quot;00273439&quot;/&gt;&lt;wsp:rsid wsp:val=&quot;002747EC&quot;/&gt;&lt;wsp:rsid wsp:val=&quot;00275051&quot;/&gt;&lt;wsp:rsid wsp:val=&quot;0027552B&quot;/&gt;&lt;wsp:rsid wsp:val=&quot;00281C84&quot;/&gt;&lt;wsp:rsid wsp:val=&quot;00284870&quot;/&gt;&lt;wsp:rsid wsp:val=&quot;00285B36&quot;/&gt;&lt;wsp:rsid wsp:val=&quot;0028746C&quot;/&gt;&lt;wsp:rsid wsp:val=&quot;00290324&quot;/&gt;&lt;wsp:rsid wsp:val=&quot;00292171&quot;/&gt;&lt;wsp:rsid wsp:val=&quot;00292763&quot;/&gt;&lt;wsp:rsid wsp:val=&quot;00292B9A&quot;/&gt;&lt;wsp:rsid wsp:val=&quot;00292CDD&quot;/&gt;&lt;wsp:rsid wsp:val=&quot;002937D3&quot;/&gt;&lt;wsp:rsid wsp:val=&quot;00294133&quot;/&gt;&lt;wsp:rsid wsp:val=&quot;00294252&quot;/&gt;&lt;wsp:rsid wsp:val=&quot;00294D59&quot;/&gt;&lt;wsp:rsid wsp:val=&quot;00295A98&quot;/&gt;&lt;wsp:rsid wsp:val=&quot;002971EE&quot;/&gt;&lt;wsp:rsid wsp:val=&quot;0029726C&quot;/&gt;&lt;wsp:rsid wsp:val=&quot;0029766D&quot;/&gt;&lt;wsp:rsid wsp:val=&quot;002A16DE&quot;/&gt;&lt;wsp:rsid wsp:val=&quot;002A2E02&quot;/&gt;&lt;wsp:rsid wsp:val=&quot;002A37BE&quot;/&gt;&lt;wsp:rsid wsp:val=&quot;002A43AF&quot;/&gt;&lt;wsp:rsid wsp:val=&quot;002A43BB&quot;/&gt;&lt;wsp:rsid wsp:val=&quot;002A4B75&quot;/&gt;&lt;wsp:rsid wsp:val=&quot;002A6A43&quot;/&gt;&lt;wsp:rsid wsp:val=&quot;002B2F7E&quot;/&gt;&lt;wsp:rsid wsp:val=&quot;002B51B7&quot;/&gt;&lt;wsp:rsid wsp:val=&quot;002B5667&quot;/&gt;&lt;wsp:rsid wsp:val=&quot;002B6183&quot;/&gt;&lt;wsp:rsid wsp:val=&quot;002C145B&quot;/&gt;&lt;wsp:rsid wsp:val=&quot;002C1CD1&quot;/&gt;&lt;wsp:rsid wsp:val=&quot;002C331D&quot;/&gt;&lt;wsp:rsid wsp:val=&quot;002C3ECA&quot;/&gt;&lt;wsp:rsid wsp:val=&quot;002C50FA&quot;/&gt;&lt;wsp:rsid wsp:val=&quot;002C51D2&quot;/&gt;&lt;wsp:rsid wsp:val=&quot;002C5C76&quot;/&gt;&lt;wsp:rsid wsp:val=&quot;002D19C8&quot;/&gt;&lt;wsp:rsid wsp:val=&quot;002D221E&quot;/&gt;&lt;wsp:rsid wsp:val=&quot;002D497E&quot;/&gt;&lt;wsp:rsid wsp:val=&quot;002D5029&quot;/&gt;&lt;wsp:rsid wsp:val=&quot;002D5BAB&quot;/&gt;&lt;wsp:rsid wsp:val=&quot;002D6E24&quot;/&gt;&lt;wsp:rsid wsp:val=&quot;002D79D8&quot;/&gt;&lt;wsp:rsid wsp:val=&quot;002D7FE1&quot;/&gt;&lt;wsp:rsid wsp:val=&quot;002E0472&quot;/&gt;&lt;wsp:rsid wsp:val=&quot;002E24BC&quot;/&gt;&lt;wsp:rsid wsp:val=&quot;002E376D&quot;/&gt;&lt;wsp:rsid wsp:val=&quot;002E39BC&quot;/&gt;&lt;wsp:rsid wsp:val=&quot;002E5905&quot;/&gt;&lt;wsp:rsid wsp:val=&quot;002E5B0A&quot;/&gt;&lt;wsp:rsid wsp:val=&quot;002E7967&quot;/&gt;&lt;wsp:rsid wsp:val=&quot;002F3C2C&quot;/&gt;&lt;wsp:rsid wsp:val=&quot;002F3F7E&quot;/&gt;&lt;wsp:rsid wsp:val=&quot;002F5B79&quot;/&gt;&lt;wsp:rsid wsp:val=&quot;002F6245&quot;/&gt;&lt;wsp:rsid wsp:val=&quot;002F69B7&quot;/&gt;&lt;wsp:rsid wsp:val=&quot;00300346&quot;/&gt;&lt;wsp:rsid wsp:val=&quot;003014A4&quot;/&gt;&lt;wsp:rsid wsp:val=&quot;003040B5&quot;/&gt;&lt;wsp:rsid wsp:val=&quot;00305670&quot;/&gt;&lt;wsp:rsid wsp:val=&quot;00306A3A&quot;/&gt;&lt;wsp:rsid wsp:val=&quot;00307A0F&quot;/&gt;&lt;wsp:rsid wsp:val=&quot;00307E1E&quot;/&gt;&lt;wsp:rsid wsp:val=&quot;00307F8B&quot;/&gt;&lt;wsp:rsid wsp:val=&quot;00311D86&quot;/&gt;&lt;wsp:rsid wsp:val=&quot;0031295F&quot;/&gt;&lt;wsp:rsid wsp:val=&quot;003129F7&quot;/&gt;&lt;wsp:rsid wsp:val=&quot;00312BFC&quot;/&gt;&lt;wsp:rsid wsp:val=&quot;0031458F&quot;/&gt;&lt;wsp:rsid wsp:val=&quot;00315AEE&quot;/&gt;&lt;wsp:rsid wsp:val=&quot;00315D8F&quot;/&gt;&lt;wsp:rsid wsp:val=&quot;0032054A&quot;/&gt;&lt;wsp:rsid wsp:val=&quot;00320CB1&quot;/&gt;&lt;wsp:rsid wsp:val=&quot;00325A6D&quot;/&gt;&lt;wsp:rsid wsp:val=&quot;00325F5D&quot;/&gt;&lt;wsp:rsid wsp:val=&quot;00326402&quot;/&gt;&lt;wsp:rsid wsp:val=&quot;00327343&quot;/&gt;&lt;wsp:rsid wsp:val=&quot;00327D00&quot;/&gt;&lt;wsp:rsid wsp:val=&quot;00327EB7&quot;/&gt;&lt;wsp:rsid wsp:val=&quot;00332792&quot;/&gt;&lt;wsp:rsid wsp:val=&quot;00333482&quot;/&gt;&lt;wsp:rsid wsp:val=&quot;00335DFE&quot;/&gt;&lt;wsp:rsid wsp:val=&quot;00336DE6&quot;/&gt;&lt;wsp:rsid wsp:val=&quot;00337846&quot;/&gt;&lt;wsp:rsid wsp:val=&quot;00337BF5&quot;/&gt;&lt;wsp:rsid wsp:val=&quot;003404BF&quot;/&gt;&lt;wsp:rsid wsp:val=&quot;00341FE2&quot;/&gt;&lt;wsp:rsid wsp:val=&quot;003427A0&quot;/&gt;&lt;wsp:rsid wsp:val=&quot;00343496&quot;/&gt;&lt;wsp:rsid wsp:val=&quot;0035056A&quot;/&gt;&lt;wsp:rsid wsp:val=&quot;00351696&quot;/&gt;&lt;wsp:rsid wsp:val=&quot;00351C3D&quot;/&gt;&lt;wsp:rsid wsp:val=&quot;00351C61&quot;/&gt;&lt;wsp:rsid wsp:val=&quot;003533A7&quot;/&gt;&lt;wsp:rsid wsp:val=&quot;00354E82&quot;/&gt;&lt;wsp:rsid wsp:val=&quot;0035570C&quot;/&gt;&lt;wsp:rsid wsp:val=&quot;00355721&quot;/&gt;&lt;wsp:rsid wsp:val=&quot;003563D5&quot;/&gt;&lt;wsp:rsid wsp:val=&quot;00357B8F&quot;/&gt;&lt;wsp:rsid wsp:val=&quot;00360A4C&quot;/&gt;&lt;wsp:rsid wsp:val=&quot;003616F3&quot;/&gt;&lt;wsp:rsid wsp:val=&quot;00370767&quot;/&gt;&lt;wsp:rsid wsp:val=&quot;00370A0E&quot;/&gt;&lt;wsp:rsid wsp:val=&quot;00371E1D&quot;/&gt;&lt;wsp:rsid wsp:val=&quot;00374454&quot;/&gt;&lt;wsp:rsid wsp:val=&quot;00374968&quot;/&gt;&lt;wsp:rsid wsp:val=&quot;00374B36&quot;/&gt;&lt;wsp:rsid wsp:val=&quot;00374C6A&quot;/&gt;&lt;wsp:rsid wsp:val=&quot;00376359&quot;/&gt;&lt;wsp:rsid wsp:val=&quot;00377589&quot;/&gt;&lt;wsp:rsid wsp:val=&quot;003775A2&quot;/&gt;&lt;wsp:rsid wsp:val=&quot;003813F8&quot;/&gt;&lt;wsp:rsid wsp:val=&quot;0038555F&quot;/&gt;&lt;wsp:rsid wsp:val=&quot;003855DA&quot;/&gt;&lt;wsp:rsid wsp:val=&quot;00386568&quot;/&gt;&lt;wsp:rsid wsp:val=&quot;00387232&quot;/&gt;&lt;wsp:rsid wsp:val=&quot;003876D7&quot;/&gt;&lt;wsp:rsid wsp:val=&quot;0038778C&quot;/&gt;&lt;wsp:rsid wsp:val=&quot;00387A6C&quot;/&gt;&lt;wsp:rsid wsp:val=&quot;00390221&quot;/&gt;&lt;wsp:rsid wsp:val=&quot;00390BBF&quot;/&gt;&lt;wsp:rsid wsp:val=&quot;00392B1C&quot;/&gt;&lt;wsp:rsid wsp:val=&quot;00392FE4&quot;/&gt;&lt;wsp:rsid wsp:val=&quot;0039302C&quot;/&gt;&lt;wsp:rsid wsp:val=&quot;003954CD&quot;/&gt;&lt;wsp:rsid wsp:val=&quot;00395704&quot;/&gt;&lt;wsp:rsid wsp:val=&quot;00395AEE&quot;/&gt;&lt;wsp:rsid wsp:val=&quot;00396B8E&quot;/&gt;&lt;wsp:rsid wsp:val=&quot;00397D09&quot;/&gt;&lt;wsp:rsid wsp:val=&quot;003A1E69&quot;/&gt;&lt;wsp:rsid wsp:val=&quot;003A5B6D&quot;/&gt;&lt;wsp:rsid wsp:val=&quot;003A6BEC&quot;/&gt;&lt;wsp:rsid wsp:val=&quot;003B0406&quot;/&gt;&lt;wsp:rsid wsp:val=&quot;003B2894&quot;/&gt;&lt;wsp:rsid wsp:val=&quot;003B3401&quot;/&gt;&lt;wsp:rsid wsp:val=&quot;003B353F&quot;/&gt;&lt;wsp:rsid wsp:val=&quot;003B41A1&quot;/&gt;&lt;wsp:rsid wsp:val=&quot;003B61CF&quot;/&gt;&lt;wsp:rsid wsp:val=&quot;003C0ACF&quot;/&gt;&lt;wsp:rsid wsp:val=&quot;003C22EF&quot;/&gt;&lt;wsp:rsid wsp:val=&quot;003C4D02&quot;/&gt;&lt;wsp:rsid wsp:val=&quot;003C64EA&quot;/&gt;&lt;wsp:rsid wsp:val=&quot;003C7DA4&quot;/&gt;&lt;wsp:rsid wsp:val=&quot;003C7E9A&quot;/&gt;&lt;wsp:rsid wsp:val=&quot;003C7FED&quot;/&gt;&lt;wsp:rsid wsp:val=&quot;003D2DEF&quot;/&gt;&lt;wsp:rsid wsp:val=&quot;003D3570&quot;/&gt;&lt;wsp:rsid wsp:val=&quot;003D4FA5&quot;/&gt;&lt;wsp:rsid wsp:val=&quot;003D5CF2&quot;/&gt;&lt;wsp:rsid wsp:val=&quot;003D5D51&quot;/&gt;&lt;wsp:rsid wsp:val=&quot;003D6A2B&quot;/&gt;&lt;wsp:rsid wsp:val=&quot;003E0D6F&quot;/&gt;&lt;wsp:rsid wsp:val=&quot;003E3883&quot;/&gt;&lt;wsp:rsid wsp:val=&quot;003E4509&quot;/&gt;&lt;wsp:rsid wsp:val=&quot;003E54F4&quot;/&gt;&lt;wsp:rsid wsp:val=&quot;003F0295&quot;/&gt;&lt;wsp:rsid wsp:val=&quot;003F0E37&quot;/&gt;&lt;wsp:rsid wsp:val=&quot;003F14B2&quot;/&gt;&lt;wsp:rsid wsp:val=&quot;003F1671&quot;/&gt;&lt;wsp:rsid wsp:val=&quot;003F17A2&quot;/&gt;&lt;wsp:rsid wsp:val=&quot;003F383D&quot;/&gt;&lt;wsp:rsid wsp:val=&quot;003F4476&quot;/&gt;&lt;wsp:rsid wsp:val=&quot;003F5FEE&quot;/&gt;&lt;wsp:rsid wsp:val=&quot;003F65E9&quot;/&gt;&lt;wsp:rsid wsp:val=&quot;003F6C4A&quot;/&gt;&lt;wsp:rsid wsp:val=&quot;00400F43&quot;/&gt;&lt;wsp:rsid wsp:val=&quot;00403B81&quot;/&gt;&lt;wsp:rsid wsp:val=&quot;004045FF&quot;/&gt;&lt;wsp:rsid wsp:val=&quot;00405CD8&quot;/&gt;&lt;wsp:rsid wsp:val=&quot;00406332&quot;/&gt;&lt;wsp:rsid wsp:val=&quot;00410E8F&quot;/&gt;&lt;wsp:rsid wsp:val=&quot;004136FB&quot;/&gt;&lt;wsp:rsid wsp:val=&quot;00415040&quot;/&gt;&lt;wsp:rsid wsp:val=&quot;00415C7C&quot;/&gt;&lt;wsp:rsid wsp:val=&quot;00415D4B&quot;/&gt;&lt;wsp:rsid wsp:val=&quot;00416434&quot;/&gt;&lt;wsp:rsid wsp:val=&quot;00417A31&quot;/&gt;&lt;wsp:rsid wsp:val=&quot;00417B10&quot;/&gt;&lt;wsp:rsid wsp:val=&quot;00421190&quot;/&gt;&lt;wsp:rsid wsp:val=&quot;0042166F&quot;/&gt;&lt;wsp:rsid wsp:val=&quot;00422DFE&quot;/&gt;&lt;wsp:rsid wsp:val=&quot;004236F6&quot;/&gt;&lt;wsp:rsid wsp:val=&quot;00423EDF&quot;/&gt;&lt;wsp:rsid wsp:val=&quot;00424029&quot;/&gt;&lt;wsp:rsid wsp:val=&quot;00424113&quot;/&gt;&lt;wsp:rsid wsp:val=&quot;00426C81&quot;/&gt;&lt;wsp:rsid wsp:val=&quot;004271B9&quot;/&gt;&lt;wsp:rsid wsp:val=&quot;00430844&quot;/&gt;&lt;wsp:rsid wsp:val=&quot;00431612&quot;/&gt;&lt;wsp:rsid wsp:val=&quot;00434A28&quot;/&gt;&lt;wsp:rsid wsp:val=&quot;004352A7&quot;/&gt;&lt;wsp:rsid wsp:val=&quot;004409DD&quot;/&gt;&lt;wsp:rsid wsp:val=&quot;00441158&quot;/&gt;&lt;wsp:rsid wsp:val=&quot;00441973&quot;/&gt;&lt;wsp:rsid wsp:val=&quot;00442E99&quot;/&gt;&lt;wsp:rsid wsp:val=&quot;00442ED7&quot;/&gt;&lt;wsp:rsid wsp:val=&quot;00443A47&quot;/&gt;&lt;wsp:rsid wsp:val=&quot;00445585&quot;/&gt;&lt;wsp:rsid wsp:val=&quot;00445A5C&quot;/&gt;&lt;wsp:rsid wsp:val=&quot;00445EC4&quot;/&gt;&lt;wsp:rsid wsp:val=&quot;00445FD2&quot;/&gt;&lt;wsp:rsid wsp:val=&quot;00446078&quot;/&gt;&lt;wsp:rsid wsp:val=&quot;004460CC&quot;/&gt;&lt;wsp:rsid wsp:val=&quot;004460F6&quot;/&gt;&lt;wsp:rsid wsp:val=&quot;004463C2&quot;/&gt;&lt;wsp:rsid wsp:val=&quot;004477AF&quot;/&gt;&lt;wsp:rsid wsp:val=&quot;00450058&quot;/&gt;&lt;wsp:rsid wsp:val=&quot;0045013B&quot;/&gt;&lt;wsp:rsid wsp:val=&quot;004516BD&quot;/&gt;&lt;wsp:rsid wsp:val=&quot;00451B65&quot;/&gt;&lt;wsp:rsid wsp:val=&quot;00451C61&quot;/&gt;&lt;wsp:rsid wsp:val=&quot;00452200&quot;/&gt;&lt;wsp:rsid wsp:val=&quot;00452AFF&quot;/&gt;&lt;wsp:rsid wsp:val=&quot;004538EC&quot;/&gt;&lt;wsp:rsid wsp:val=&quot;00453AFC&quot;/&gt;&lt;wsp:rsid wsp:val=&quot;00455AF7&quot;/&gt;&lt;wsp:rsid wsp:val=&quot;0045718A&quot;/&gt;&lt;wsp:rsid wsp:val=&quot;0045724F&quot;/&gt;&lt;wsp:rsid wsp:val=&quot;0045772E&quot;/&gt;&lt;wsp:rsid wsp:val=&quot;004578AF&quot;/&gt;&lt;wsp:rsid wsp:val=&quot;0046126D&quot;/&gt;&lt;wsp:rsid wsp:val=&quot;00461BDD&quot;/&gt;&lt;wsp:rsid wsp:val=&quot;004623D4&quot;/&gt;&lt;wsp:rsid wsp:val=&quot;00462742&quot;/&gt;&lt;wsp:rsid wsp:val=&quot;004633D7&quot;/&gt;&lt;wsp:rsid wsp:val=&quot;004636AB&quot;/&gt;&lt;wsp:rsid wsp:val=&quot;004637E4&quot;/&gt;&lt;wsp:rsid wsp:val=&quot;0046694E&quot;/&gt;&lt;wsp:rsid wsp:val=&quot;004669D6&quot;/&gt;&lt;wsp:rsid wsp:val=&quot;0047081C&quot;/&gt;&lt;wsp:rsid wsp:val=&quot;00470934&quot;/&gt;&lt;wsp:rsid wsp:val=&quot;00470E7D&quot;/&gt;&lt;wsp:rsid wsp:val=&quot;004727AC&quot;/&gt;&lt;wsp:rsid wsp:val=&quot;00472D73&quot;/&gt;&lt;wsp:rsid wsp:val=&quot;00473F55&quot;/&gt;&lt;wsp:rsid wsp:val=&quot;0047429D&quot;/&gt;&lt;wsp:rsid wsp:val=&quot;004750F3&quot;/&gt;&lt;wsp:rsid wsp:val=&quot;00475133&quot;/&gt;&lt;wsp:rsid wsp:val=&quot;004764DD&quot;/&gt;&lt;wsp:rsid wsp:val=&quot;004766F6&quot;/&gt;&lt;wsp:rsid wsp:val=&quot;00476904&quot;/&gt;&lt;wsp:rsid wsp:val=&quot;00477AC4&quot;/&gt;&lt;wsp:rsid wsp:val=&quot;004800B2&quot;/&gt;&lt;wsp:rsid wsp:val=&quot;004805B2&quot;/&gt;&lt;wsp:rsid wsp:val=&quot;00482F31&quot;/&gt;&lt;wsp:rsid wsp:val=&quot;004859A1&quot;/&gt;&lt;wsp:rsid wsp:val=&quot;00486A2E&quot;/&gt;&lt;wsp:rsid wsp:val=&quot;00486E06&quot;/&gt;&lt;wsp:rsid wsp:val=&quot;004902BA&quot;/&gt;&lt;wsp:rsid wsp:val=&quot;00490301&quot;/&gt;&lt;wsp:rsid wsp:val=&quot;00491CE4&quot;/&gt;&lt;wsp:rsid wsp:val=&quot;00492F76&quot;/&gt;&lt;wsp:rsid wsp:val=&quot;0049555E&quot;/&gt;&lt;wsp:rsid wsp:val=&quot;004962B4&quot;/&gt;&lt;wsp:rsid wsp:val=&quot;0049647E&quot;/&gt;&lt;wsp:rsid wsp:val=&quot;0049789C&quot;/&gt;&lt;wsp:rsid wsp:val=&quot;004A0665&quot;/&gt;&lt;wsp:rsid wsp:val=&quot;004A25F7&quot;/&gt;&lt;wsp:rsid wsp:val=&quot;004A412C&quot;/&gt;&lt;wsp:rsid wsp:val=&quot;004A4C74&quot;/&gt;&lt;wsp:rsid wsp:val=&quot;004A508C&quot;/&gt;&lt;wsp:rsid wsp:val=&quot;004A577B&quot;/&gt;&lt;wsp:rsid wsp:val=&quot;004A58DA&quot;/&gt;&lt;wsp:rsid wsp:val=&quot;004A5C1D&quot;/&gt;&lt;wsp:rsid wsp:val=&quot;004A5EE0&quot;/&gt;&lt;wsp:rsid wsp:val=&quot;004B0D5C&quot;/&gt;&lt;wsp:rsid wsp:val=&quot;004B1F06&quot;/&gt;&lt;wsp:rsid wsp:val=&quot;004B22F3&quot;/&gt;&lt;wsp:rsid wsp:val=&quot;004B3360&quot;/&gt;&lt;wsp:rsid wsp:val=&quot;004B5E3E&quot;/&gt;&lt;wsp:rsid wsp:val=&quot;004B6372&quot;/&gt;&lt;wsp:rsid wsp:val=&quot;004C113A&quot;/&gt;&lt;wsp:rsid wsp:val=&quot;004C11BF&quot;/&gt;&lt;wsp:rsid wsp:val=&quot;004C1873&quot;/&gt;&lt;wsp:rsid wsp:val=&quot;004C2D1F&quot;/&gt;&lt;wsp:rsid wsp:val=&quot;004C2E4C&quot;/&gt;&lt;wsp:rsid wsp:val=&quot;004C5C48&quot;/&gt;&lt;wsp:rsid wsp:val=&quot;004C7F7F&quot;/&gt;&lt;wsp:rsid wsp:val=&quot;004D003D&quot;/&gt;&lt;wsp:rsid wsp:val=&quot;004D02D8&quot;/&gt;&lt;wsp:rsid wsp:val=&quot;004D2EAA&quot;/&gt;&lt;wsp:rsid wsp:val=&quot;004D32CB&quot;/&gt;&lt;wsp:rsid wsp:val=&quot;004D59FC&quot;/&gt;&lt;wsp:rsid wsp:val=&quot;004E1A9E&quot;/&gt;&lt;wsp:rsid wsp:val=&quot;004E2D63&quot;/&gt;&lt;wsp:rsid wsp:val=&quot;004E3EB0&quot;/&gt;&lt;wsp:rsid wsp:val=&quot;004F0768&quot;/&gt;&lt;wsp:rsid wsp:val=&quot;004F07F0&quot;/&gt;&lt;wsp:rsid wsp:val=&quot;004F347F&quot;/&gt;&lt;wsp:rsid wsp:val=&quot;004F4CEE&quot;/&gt;&lt;wsp:rsid wsp:val=&quot;004F5750&quot;/&gt;&lt;wsp:rsid wsp:val=&quot;004F699D&quot;/&gt;&lt;wsp:rsid wsp:val=&quot;004F6B3E&quot;/&gt;&lt;wsp:rsid wsp:val=&quot;005009DB&quot;/&gt;&lt;wsp:rsid wsp:val=&quot;00500C18&quot;/&gt;&lt;wsp:rsid wsp:val=&quot;005012AF&quot;/&gt;&lt;wsp:rsid wsp:val=&quot;00504C7C&quot;/&gt;&lt;wsp:rsid wsp:val=&quot;0050616A&quot;/&gt;&lt;wsp:rsid wsp:val=&quot;00506492&quot;/&gt;&lt;wsp:rsid wsp:val=&quot;00506E84&quot;/&gt;&lt;wsp:rsid wsp:val=&quot;0051072F&quot;/&gt;&lt;wsp:rsid wsp:val=&quot;00511649&quot;/&gt;&lt;wsp:rsid wsp:val=&quot;005125A3&quot;/&gt;&lt;wsp:rsid wsp:val=&quot;005126C7&quot;/&gt;&lt;wsp:rsid wsp:val=&quot;00514A5C&quot;/&gt;&lt;wsp:rsid wsp:val=&quot;00514C16&quot;/&gt;&lt;wsp:rsid wsp:val=&quot;00516269&quot;/&gt;&lt;wsp:rsid wsp:val=&quot;005238A4&quot;/&gt;&lt;wsp:rsid wsp:val=&quot;00523B58&quot;/&gt;&lt;wsp:rsid wsp:val=&quot;00523C64&quot;/&gt;&lt;wsp:rsid wsp:val=&quot;00524F2B&quot;/&gt;&lt;wsp:rsid wsp:val=&quot;00525AB2&quot;/&gt;&lt;wsp:rsid wsp:val=&quot;00525BCD&quot;/&gt;&lt;wsp:rsid wsp:val=&quot;00527449&quot;/&gt;&lt;wsp:rsid wsp:val=&quot;00532343&quot;/&gt;&lt;wsp:rsid wsp:val=&quot;00532F7C&quot;/&gt;&lt;wsp:rsid wsp:val=&quot;00533831&quot;/&gt;&lt;wsp:rsid wsp:val=&quot;00534846&quot;/&gt;&lt;wsp:rsid wsp:val=&quot;00534FFC&quot;/&gt;&lt;wsp:rsid wsp:val=&quot;00535141&quot;/&gt;&lt;wsp:rsid wsp:val=&quot;00535318&quot;/&gt;&lt;wsp:rsid wsp:val=&quot;00537052&quot;/&gt;&lt;wsp:rsid wsp:val=&quot;0053761E&quot;/&gt;&lt;wsp:rsid wsp:val=&quot;00537E18&quot;/&gt;&lt;wsp:rsid wsp:val=&quot;00537E37&quot;/&gt;&lt;wsp:rsid wsp:val=&quot;00540B30&quot;/&gt;&lt;wsp:rsid wsp:val=&quot;00540E89&quot;/&gt;&lt;wsp:rsid wsp:val=&quot;0054179B&quot;/&gt;&lt;wsp:rsid wsp:val=&quot;00543218&quot;/&gt;&lt;wsp:rsid wsp:val=&quot;00544724&quot;/&gt;&lt;wsp:rsid wsp:val=&quot;00544756&quot;/&gt;&lt;wsp:rsid wsp:val=&quot;00544F31&quot;/&gt;&lt;wsp:rsid wsp:val=&quot;005465DF&quot;/&gt;&lt;wsp:rsid wsp:val=&quot;00550B98&quot;/&gt;&lt;wsp:rsid wsp:val=&quot;0055137F&quot;/&gt;&lt;wsp:rsid wsp:val=&quot;00551511&quot;/&gt;&lt;wsp:rsid wsp:val=&quot;005529DD&quot;/&gt;&lt;wsp:rsid wsp:val=&quot;005534C7&quot;/&gt;&lt;wsp:rsid wsp:val=&quot;005539CA&quot;/&gt;&lt;wsp:rsid wsp:val=&quot;00553EA0&quot;/&gt;&lt;wsp:rsid wsp:val=&quot;005545C6&quot;/&gt;&lt;wsp:rsid wsp:val=&quot;00554F9E&quot;/&gt;&lt;wsp:rsid wsp:val=&quot;00555938&quot;/&gt;&lt;wsp:rsid wsp:val=&quot;005560B2&quot;/&gt;&lt;wsp:rsid wsp:val=&quot;0056443C&quot;/&gt;&lt;wsp:rsid wsp:val=&quot;005646CD&quot;/&gt;&lt;wsp:rsid wsp:val=&quot;00565C9B&quot;/&gt;&lt;wsp:rsid wsp:val=&quot;00571020&quot;/&gt;&lt;wsp:rsid wsp:val=&quot;00571265&quot;/&gt;&lt;wsp:rsid wsp:val=&quot;00572358&quot;/&gt;&lt;wsp:rsid wsp:val=&quot;005726BE&quot;/&gt;&lt;wsp:rsid wsp:val=&quot;00573E0A&quot;/&gt;&lt;wsp:rsid wsp:val=&quot;00573F35&quot;/&gt;&lt;wsp:rsid wsp:val=&quot;0057562B&quot;/&gt;&lt;wsp:rsid wsp:val=&quot;00575DAF&quot;/&gt;&lt;wsp:rsid wsp:val=&quot;00576AE1&quot;/&gt;&lt;wsp:rsid wsp:val=&quot;00577080&quot;/&gt;&lt;wsp:rsid wsp:val=&quot;00577855&quot;/&gt;&lt;wsp:rsid wsp:val=&quot;00580390&quot;/&gt;&lt;wsp:rsid wsp:val=&quot;00580B3C&quot;/&gt;&lt;wsp:rsid wsp:val=&quot;00580B7D&quot;/&gt;&lt;wsp:rsid wsp:val=&quot;00582ACD&quot;/&gt;&lt;wsp:rsid wsp:val=&quot;005854A1&quot;/&gt;&lt;wsp:rsid wsp:val=&quot;005872A1&quot;/&gt;&lt;wsp:rsid wsp:val=&quot;005872CD&quot;/&gt;&lt;wsp:rsid wsp:val=&quot;005872E9&quot;/&gt;&lt;wsp:rsid wsp:val=&quot;00587B79&quot;/&gt;&lt;wsp:rsid wsp:val=&quot;005901B2&quot;/&gt;&lt;wsp:rsid wsp:val=&quot;00590B95&quot;/&gt;&lt;wsp:rsid wsp:val=&quot;00590F34&quot;/&gt;&lt;wsp:rsid wsp:val=&quot;00590F40&quot;/&gt;&lt;wsp:rsid wsp:val=&quot;00592006&quot;/&gt;&lt;wsp:rsid wsp:val=&quot;00592640&quot;/&gt;&lt;wsp:rsid wsp:val=&quot;00592CBF&quot;/&gt;&lt;wsp:rsid wsp:val=&quot;005A056C&quot;/&gt;&lt;wsp:rsid wsp:val=&quot;005A09B6&quot;/&gt;&lt;wsp:rsid wsp:val=&quot;005A0CD0&quot;/&gt;&lt;wsp:rsid wsp:val=&quot;005A21A9&quot;/&gt;&lt;wsp:rsid wsp:val=&quot;005A2DE0&quot;/&gt;&lt;wsp:rsid wsp:val=&quot;005A3558&quot;/&gt;&lt;wsp:rsid wsp:val=&quot;005A4BC9&quot;/&gt;&lt;wsp:rsid wsp:val=&quot;005A5764&quot;/&gt;&lt;wsp:rsid wsp:val=&quot;005A7AD8&quot;/&gt;&lt;wsp:rsid wsp:val=&quot;005A7AFA&quot;/&gt;&lt;wsp:rsid wsp:val=&quot;005B2309&quot;/&gt;&lt;wsp:rsid wsp:val=&quot;005B3174&quot;/&gt;&lt;wsp:rsid wsp:val=&quot;005B36F1&quot;/&gt;&lt;wsp:rsid wsp:val=&quot;005B3816&quot;/&gt;&lt;wsp:rsid wsp:val=&quot;005B3895&quot;/&gt;&lt;wsp:rsid wsp:val=&quot;005B41B3&quot;/&gt;&lt;wsp:rsid wsp:val=&quot;005B459B&quot;/&gt;&lt;wsp:rsid wsp:val=&quot;005B5893&quot;/&gt;&lt;wsp:rsid wsp:val=&quot;005B5A71&quot;/&gt;&lt;wsp:rsid wsp:val=&quot;005B625D&quot;/&gt;&lt;wsp:rsid wsp:val=&quot;005B6E97&quot;/&gt;&lt;wsp:rsid wsp:val=&quot;005B7FE9&quot;/&gt;&lt;wsp:rsid wsp:val=&quot;005C35FC&quot;/&gt;&lt;wsp:rsid wsp:val=&quot;005C4D01&quot;/&gt;&lt;wsp:rsid wsp:val=&quot;005C609B&quot;/&gt;&lt;wsp:rsid wsp:val=&quot;005C73AF&quot;/&gt;&lt;wsp:rsid wsp:val=&quot;005D0B56&quot;/&gt;&lt;wsp:rsid wsp:val=&quot;005D424E&quot;/&gt;&lt;wsp:rsid wsp:val=&quot;005E066F&quot;/&gt;&lt;wsp:rsid wsp:val=&quot;005E215E&quot;/&gt;&lt;wsp:rsid wsp:val=&quot;005E3569&quot;/&gt;&lt;wsp:rsid wsp:val=&quot;005E3E76&quot;/&gt;&lt;wsp:rsid wsp:val=&quot;005E4FE4&quot;/&gt;&lt;wsp:rsid wsp:val=&quot;005E53B4&quot;/&gt;&lt;wsp:rsid wsp:val=&quot;005E5829&quot;/&gt;&lt;wsp:rsid wsp:val=&quot;005E682C&quot;/&gt;&lt;wsp:rsid wsp:val=&quot;005E6D7C&quot;/&gt;&lt;wsp:rsid wsp:val=&quot;005E70FF&quot;/&gt;&lt;wsp:rsid wsp:val=&quot;005F04BC&quot;/&gt;&lt;wsp:rsid wsp:val=&quot;005F0686&quot;/&gt;&lt;wsp:rsid wsp:val=&quot;005F0795&quot;/&gt;&lt;wsp:rsid wsp:val=&quot;005F15E2&quot;/&gt;&lt;wsp:rsid wsp:val=&quot;005F1EC2&quot;/&gt;&lt;wsp:rsid wsp:val=&quot;005F34E1&quot;/&gt;&lt;wsp:rsid wsp:val=&quot;005F4421&quot;/&gt;&lt;wsp:rsid wsp:val=&quot;005F5210&quot;/&gt;&lt;wsp:rsid wsp:val=&quot;005F535C&quot;/&gt;&lt;wsp:rsid wsp:val=&quot;005F544B&quot;/&gt;&lt;wsp:rsid wsp:val=&quot;006002F4&quot;/&gt;&lt;wsp:rsid wsp:val=&quot;006023BA&quot;/&gt;&lt;wsp:rsid wsp:val=&quot;006028BD&quot;/&gt;&lt;wsp:rsid wsp:val=&quot;00602E25&quot;/&gt;&lt;wsp:rsid wsp:val=&quot;00603EC3&quot;/&gt;&lt;wsp:rsid wsp:val=&quot;00604168&quot;/&gt;&lt;wsp:rsid wsp:val=&quot;00604BB9&quot;/&gt;&lt;wsp:rsid wsp:val=&quot;0060600B&quot;/&gt;&lt;wsp:rsid wsp:val=&quot;00606CF0&quot;/&gt;&lt;wsp:rsid wsp:val=&quot;0060736A&quot;/&gt;&lt;wsp:rsid wsp:val=&quot;00610123&quot;/&gt;&lt;wsp:rsid wsp:val=&quot;00610687&quot;/&gt;&lt;wsp:rsid wsp:val=&quot;00610781&quot;/&gt;&lt;wsp:rsid wsp:val=&quot;006113AA&quot;/&gt;&lt;wsp:rsid wsp:val=&quot;00612A48&quot;/&gt;&lt;wsp:rsid wsp:val=&quot;00612E05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19C2&quot;/&gt;&lt;wsp:rsid wsp:val=&quot;00631EB2&quot;/&gt;&lt;wsp:rsid wsp:val=&quot;006342B0&quot;/&gt;&lt;wsp:rsid wsp:val=&quot;006348EE&quot;/&gt;&lt;wsp:rsid wsp:val=&quot;0063528D&quot;/&gt;&lt;wsp:rsid wsp:val=&quot;00637C3B&quot;/&gt;&lt;wsp:rsid wsp:val=&quot;0064257C&quot;/&gt;&lt;wsp:rsid wsp:val=&quot;00642CF9&quot;/&gt;&lt;wsp:rsid wsp:val=&quot;00643B09&quot;/&gt;&lt;wsp:rsid wsp:val=&quot;00644EB5&quot;/&gt;&lt;wsp:rsid wsp:val=&quot;00647C2F&quot;/&gt;&lt;wsp:rsid wsp:val=&quot;00650BB1&quot;/&gt;&lt;wsp:rsid wsp:val=&quot;00651566&quot;/&gt;&lt;wsp:rsid wsp:val=&quot;006518DC&quot;/&gt;&lt;wsp:rsid wsp:val=&quot;00651C22&quot;/&gt;&lt;wsp:rsid wsp:val=&quot;00653432&quot;/&gt;&lt;wsp:rsid wsp:val=&quot;0065349D&quot;/&gt;&lt;wsp:rsid wsp:val=&quot;00654B13&quot;/&gt;&lt;wsp:rsid wsp:val=&quot;00655680&quot;/&gt;&lt;wsp:rsid wsp:val=&quot;00655C67&quot;/&gt;&lt;wsp:rsid wsp:val=&quot;00660074&quot;/&gt;&lt;wsp:rsid wsp:val=&quot;00660F8F&quot;/&gt;&lt;wsp:rsid wsp:val=&quot;00661B32&quot;/&gt;&lt;wsp:rsid wsp:val=&quot;00662CAF&quot;/&gt;&lt;wsp:rsid wsp:val=&quot;00663C10&quot;/&gt;&lt;wsp:rsid wsp:val=&quot;00664518&quot;/&gt;&lt;wsp:rsid wsp:val=&quot;00666267&quot;/&gt;&lt;wsp:rsid wsp:val=&quot;00666443&quot;/&gt;&lt;wsp:rsid wsp:val=&quot;00667522&quot;/&gt;&lt;wsp:rsid wsp:val=&quot;0067050E&quot;/&gt;&lt;wsp:rsid wsp:val=&quot;006705B6&quot;/&gt;&lt;wsp:rsid wsp:val=&quot;0067106B&quot;/&gt;&lt;wsp:rsid wsp:val=&quot;00672B6A&quot;/&gt;&lt;wsp:rsid wsp:val=&quot;00672BDE&quot;/&gt;&lt;wsp:rsid wsp:val=&quot;006744ED&quot;/&gt;&lt;wsp:rsid wsp:val=&quot;00675A67&quot;/&gt;&lt;wsp:rsid wsp:val=&quot;006761C5&quot;/&gt;&lt;wsp:rsid wsp:val=&quot;00680459&quot;/&gt;&lt;wsp:rsid wsp:val=&quot;00682426&quot;/&gt;&lt;wsp:rsid wsp:val=&quot;006826F7&quot;/&gt;&lt;wsp:rsid wsp:val=&quot;00682EA2&quot;/&gt;&lt;wsp:rsid wsp:val=&quot;00683EF2&quot;/&gt;&lt;wsp:rsid wsp:val=&quot;00684A22&quot;/&gt;&lt;wsp:rsid wsp:val=&quot;006852C1&quot;/&gt;&lt;wsp:rsid wsp:val=&quot;00686CB6&quot;/&gt;&lt;wsp:rsid wsp:val=&quot;006877A7&quot;/&gt;&lt;wsp:rsid wsp:val=&quot;00690D51&quot;/&gt;&lt;wsp:rsid wsp:val=&quot;006911BC&quot;/&gt;&lt;wsp:rsid wsp:val=&quot;00691C23&quot;/&gt;&lt;wsp:rsid wsp:val=&quot;00691D09&quot;/&gt;&lt;wsp:rsid wsp:val=&quot;00691F70&quot;/&gt;&lt;wsp:rsid wsp:val=&quot;00694B5E&quot;/&gt;&lt;wsp:rsid wsp:val=&quot;00694BE9&quot;/&gt;&lt;wsp:rsid wsp:val=&quot;00696019&quot;/&gt;&lt;wsp:rsid wsp:val=&quot;006A2102&quot;/&gt;&lt;wsp:rsid wsp:val=&quot;006A2170&quot;/&gt;&lt;wsp:rsid wsp:val=&quot;006A508D&quot;/&gt;&lt;wsp:rsid wsp:val=&quot;006A53B9&quot;/&gt;&lt;wsp:rsid wsp:val=&quot;006A5553&quot;/&gt;&lt;wsp:rsid wsp:val=&quot;006A5693&quot;/&gt;&lt;wsp:rsid wsp:val=&quot;006A5DAF&quot;/&gt;&lt;wsp:rsid wsp:val=&quot;006A732B&quot;/&gt;&lt;wsp:rsid wsp:val=&quot;006B1077&quot;/&gt;&lt;wsp:rsid wsp:val=&quot;006B2886&quot;/&gt;&lt;wsp:rsid wsp:val=&quot;006B2F7E&quot;/&gt;&lt;wsp:rsid wsp:val=&quot;006B3E35&quot;/&gt;&lt;wsp:rsid wsp:val=&quot;006B47CF&quot;/&gt;&lt;wsp:rsid wsp:val=&quot;006B4E70&quot;/&gt;&lt;wsp:rsid wsp:val=&quot;006B5685&quot;/&gt;&lt;wsp:rsid wsp:val=&quot;006B670C&quot;/&gt;&lt;wsp:rsid wsp:val=&quot;006C0B47&quot;/&gt;&lt;wsp:rsid wsp:val=&quot;006C1FDB&quot;/&gt;&lt;wsp:rsid wsp:val=&quot;006C2216&quot;/&gt;&lt;wsp:rsid wsp:val=&quot;006C274D&quot;/&gt;&lt;wsp:rsid wsp:val=&quot;006C35A3&quot;/&gt;&lt;wsp:rsid wsp:val=&quot;006C3972&quot;/&gt;&lt;wsp:rsid wsp:val=&quot;006C5D6E&quot;/&gt;&lt;wsp:rsid wsp:val=&quot;006C6534&quot;/&gt;&lt;wsp:rsid wsp:val=&quot;006C6B81&quot;/&gt;&lt;wsp:rsid wsp:val=&quot;006C7477&quot;/&gt;&lt;wsp:rsid wsp:val=&quot;006D063F&quot;/&gt;&lt;wsp:rsid wsp:val=&quot;006D0786&quot;/&gt;&lt;wsp:rsid wsp:val=&quot;006D0D32&quot;/&gt;&lt;wsp:rsid wsp:val=&quot;006D1E0B&quot;/&gt;&lt;wsp:rsid wsp:val=&quot;006D1FAD&quot;/&gt;&lt;wsp:rsid wsp:val=&quot;006D1FED&quot;/&gt;&lt;wsp:rsid wsp:val=&quot;006D24F5&quot;/&gt;&lt;wsp:rsid wsp:val=&quot;006D3E45&quot;/&gt;&lt;wsp:rsid wsp:val=&quot;006D51CC&quot;/&gt;&lt;wsp:rsid wsp:val=&quot;006E0772&quot;/&gt;&lt;wsp:rsid wsp:val=&quot;006E0F0E&quot;/&gt;&lt;wsp:rsid wsp:val=&quot;006E3F0C&quot;/&gt;&lt;wsp:rsid wsp:val=&quot;006E4AA0&quot;/&gt;&lt;wsp:rsid wsp:val=&quot;006E61B6&quot;/&gt;&lt;wsp:rsid wsp:val=&quot;006E63A0&quot;/&gt;&lt;wsp:rsid wsp:val=&quot;006E6934&quot;/&gt;&lt;wsp:rsid wsp:val=&quot;006E6F93&quot;/&gt;&lt;wsp:rsid wsp:val=&quot;006E78EF&quot;/&gt;&lt;wsp:rsid wsp:val=&quot;006E7927&quot;/&gt;&lt;wsp:rsid wsp:val=&quot;006F07B2&quot;/&gt;&lt;wsp:rsid wsp:val=&quot;006F1D4A&quot;/&gt;&lt;wsp:rsid wsp:val=&quot;006F3E86&quot;/&gt;&lt;wsp:rsid wsp:val=&quot;006F42F6&quot;/&gt;&lt;wsp:rsid wsp:val=&quot;006F4F32&quot;/&gt;&lt;wsp:rsid wsp:val=&quot;006F5D2D&quot;/&gt;&lt;wsp:rsid wsp:val=&quot;006F6525&quot;/&gt;&lt;wsp:rsid wsp:val=&quot;006F7626&quot;/&gt;&lt;wsp:rsid wsp:val=&quot;00702654&quot;/&gt;&lt;wsp:rsid wsp:val=&quot;00702FA7&quot;/&gt;&lt;wsp:rsid wsp:val=&quot;00703286&quot;/&gt;&lt;wsp:rsid wsp:val=&quot;00703D04&quot;/&gt;&lt;wsp:rsid wsp:val=&quot;00705296&quot;/&gt;&lt;wsp:rsid wsp:val=&quot;00705662&quot;/&gt;&lt;wsp:rsid wsp:val=&quot;007057B8&quot;/&gt;&lt;wsp:rsid wsp:val=&quot;00705967&quot;/&gt;&lt;wsp:rsid wsp:val=&quot;00705CB6&quot;/&gt;&lt;wsp:rsid wsp:val=&quot;00705D4A&quot;/&gt;&lt;wsp:rsid wsp:val=&quot;0070682B&quot;/&gt;&lt;wsp:rsid wsp:val=&quot;0070695B&quot;/&gt;&lt;wsp:rsid wsp:val=&quot;00706F51&quot;/&gt;&lt;wsp:rsid wsp:val=&quot;007073B9&quot;/&gt;&lt;wsp:rsid wsp:val=&quot;0071118A&quot;/&gt;&lt;wsp:rsid wsp:val=&quot;0071165F&quot;/&gt;&lt;wsp:rsid wsp:val=&quot;00712317&quot;/&gt;&lt;wsp:rsid wsp:val=&quot;00712D5B&quot;/&gt;&lt;wsp:rsid wsp:val=&quot;0071311F&quot;/&gt;&lt;wsp:rsid wsp:val=&quot;00713FDF&quot;/&gt;&lt;wsp:rsid wsp:val=&quot;00715723&quot;/&gt;&lt;wsp:rsid wsp:val=&quot;007165E1&quot;/&gt;&lt;wsp:rsid wsp:val=&quot;0071733B&quot;/&gt;&lt;wsp:rsid wsp:val=&quot;0071767E&quot;/&gt;&lt;wsp:rsid wsp:val=&quot;00720E9C&quot;/&gt;&lt;wsp:rsid wsp:val=&quot;00723AE6&quot;/&gt;&lt;wsp:rsid wsp:val=&quot;00723BC0&quot;/&gt;&lt;wsp:rsid wsp:val=&quot;007247CA&quot;/&gt;&lt;wsp:rsid wsp:val=&quot;00725275&quot;/&gt;&lt;wsp:rsid wsp:val=&quot;007253B8&quot;/&gt;&lt;wsp:rsid wsp:val=&quot;00725F0F&quot;/&gt;&lt;wsp:rsid wsp:val=&quot;00725F73&quot;/&gt;&lt;wsp:rsid wsp:val=&quot;00726ED8&quot;/&gt;&lt;wsp:rsid wsp:val=&quot;00727AE6&quot;/&gt;&lt;wsp:rsid wsp:val=&quot;007335FB&quot;/&gt;&lt;wsp:rsid wsp:val=&quot;00733FED&quot;/&gt;&lt;wsp:rsid wsp:val=&quot;00734711&quot;/&gt;&lt;wsp:rsid wsp:val=&quot;00735A21&quot;/&gt;&lt;wsp:rsid wsp:val=&quot;00735A87&quot;/&gt;&lt;wsp:rsid wsp:val=&quot;00736AA8&quot;/&gt;&lt;wsp:rsid wsp:val=&quot;0074049D&quot;/&gt;&lt;wsp:rsid wsp:val=&quot;00740B51&quot;/&gt;&lt;wsp:rsid wsp:val=&quot;00745A33&quot;/&gt;&lt;wsp:rsid wsp:val=&quot;007464E4&quot;/&gt;&lt;wsp:rsid wsp:val=&quot;00746908&quot;/&gt;&lt;wsp:rsid wsp:val=&quot;00747692&quot;/&gt;&lt;wsp:rsid wsp:val=&quot;007477C1&quot;/&gt;&lt;wsp:rsid wsp:val=&quot;00751CA2&quot;/&gt;&lt;wsp:rsid wsp:val=&quot;0075298C&quot;/&gt;&lt;wsp:rsid wsp:val=&quot;007545CD&quot;/&gt;&lt;wsp:rsid wsp:val=&quot;0075486F&quot;/&gt;&lt;wsp:rsid wsp:val=&quot;0075534B&quot;/&gt;&lt;wsp:rsid wsp:val=&quot;00755C76&quot;/&gt;&lt;wsp:rsid wsp:val=&quot;0075735D&quot;/&gt;&lt;wsp:rsid wsp:val=&quot;00762841&quot;/&gt;&lt;wsp:rsid wsp:val=&quot;00762BC3&quot;/&gt;&lt;wsp:rsid wsp:val=&quot;00762FCA&quot;/&gt;&lt;wsp:rsid wsp:val=&quot;00764158&quot;/&gt;&lt;wsp:rsid wsp:val=&quot;00765DC5&quot;/&gt;&lt;wsp:rsid wsp:val=&quot;0076622A&quot;/&gt;&lt;wsp:rsid wsp:val=&quot;00767C6E&quot;/&gt;&lt;wsp:rsid wsp:val=&quot;00771385&quot;/&gt;&lt;wsp:rsid wsp:val=&quot;00772C32&quot;/&gt;&lt;wsp:rsid wsp:val=&quot;0078081A&quot;/&gt;&lt;wsp:rsid wsp:val=&quot;00783167&quot;/&gt;&lt;wsp:rsid wsp:val=&quot;00783825&quot;/&gt;&lt;wsp:rsid wsp:val=&quot;00785093&quot;/&gt;&lt;wsp:rsid wsp:val=&quot;0078659F&quot;/&gt;&lt;wsp:rsid wsp:val=&quot;007870C3&quot;/&gt;&lt;wsp:rsid wsp:val=&quot;007905E4&quot;/&gt;&lt;wsp:rsid wsp:val=&quot;00790B56&quot;/&gt;&lt;wsp:rsid wsp:val=&quot;0079231D&quot;/&gt;&lt;wsp:rsid wsp:val=&quot;007924DF&quot;/&gt;&lt;wsp:rsid wsp:val=&quot;00792721&quot;/&gt;&lt;wsp:rsid wsp:val=&quot;00792C83&quot;/&gt;&lt;wsp:rsid wsp:val=&quot;007977D2&quot;/&gt;&lt;wsp:rsid wsp:val=&quot;007978AF&quot;/&gt;&lt;wsp:rsid wsp:val=&quot;007A1AF3&quot;/&gt;&lt;wsp:rsid wsp:val=&quot;007A1B28&quot;/&gt;&lt;wsp:rsid wsp:val=&quot;007A2975&quot;/&gt;&lt;wsp:rsid wsp:val=&quot;007B2593&quot;/&gt;&lt;wsp:rsid wsp:val=&quot;007B38E7&quot;/&gt;&lt;wsp:rsid wsp:val=&quot;007B4EE1&quot;/&gt;&lt;wsp:rsid wsp:val=&quot;007B568F&quot;/&gt;&lt;wsp:rsid wsp:val=&quot;007B6B84&quot;/&gt;&lt;wsp:rsid wsp:val=&quot;007B6EF9&quot;/&gt;&lt;wsp:rsid wsp:val=&quot;007C018B&quot;/&gt;&lt;wsp:rsid wsp:val=&quot;007C147F&quot;/&gt;&lt;wsp:rsid wsp:val=&quot;007C22BE&quot;/&gt;&lt;wsp:rsid wsp:val=&quot;007C48C1&quot;/&gt;&lt;wsp:rsid wsp:val=&quot;007C5D94&quot;/&gt;&lt;wsp:rsid wsp:val=&quot;007C632C&quot;/&gt;&lt;wsp:rsid wsp:val=&quot;007C68BF&quot;/&gt;&lt;wsp:rsid wsp:val=&quot;007C7AB6&quot;/&gt;&lt;wsp:rsid wsp:val=&quot;007C7FD3&quot;/&gt;&lt;wsp:rsid wsp:val=&quot;007D1536&quot;/&gt;&lt;wsp:rsid wsp:val=&quot;007D1B48&quot;/&gt;&lt;wsp:rsid wsp:val=&quot;007D2AAB&quot;/&gt;&lt;wsp:rsid wsp:val=&quot;007D3719&quot;/&gt;&lt;wsp:rsid wsp:val=&quot;007D3E08&quot;/&gt;&lt;wsp:rsid wsp:val=&quot;007D4971&quot;/&gt;&lt;wsp:rsid wsp:val=&quot;007D58A9&quot;/&gt;&lt;wsp:rsid wsp:val=&quot;007D6BC1&quot;/&gt;&lt;wsp:rsid wsp:val=&quot;007D7E9E&quot;/&gt;&lt;wsp:rsid wsp:val=&quot;007E11D8&quot;/&gt;&lt;wsp:rsid wsp:val=&quot;007E3B67&quot;/&gt;&lt;wsp:rsid wsp:val=&quot;007E43CB&quot;/&gt;&lt;wsp:rsid wsp:val=&quot;007E5F82&quot;/&gt;&lt;wsp:rsid wsp:val=&quot;007E6D19&quot;/&gt;&lt;wsp:rsid wsp:val=&quot;007E73F5&quot;/&gt;&lt;wsp:rsid wsp:val=&quot;007E7E06&quot;/&gt;&lt;wsp:rsid wsp:val=&quot;007F11DC&quot;/&gt;&lt;wsp:rsid wsp:val=&quot;007F480A&quot;/&gt;&lt;wsp:rsid wsp:val=&quot;007F49B7&quot;/&gt;&lt;wsp:rsid wsp:val=&quot;007F51BD&quot;/&gt;&lt;wsp:rsid wsp:val=&quot;007F5822&quot;/&gt;&lt;wsp:rsid wsp:val=&quot;007F6FFF&quot;/&gt;&lt;wsp:rsid wsp:val=&quot;007F7357&quot;/&gt;&lt;wsp:rsid wsp:val=&quot;007F7C19&quot;/&gt;&lt;wsp:rsid wsp:val=&quot;007F7D08&quot;/&gt;&lt;wsp:rsid wsp:val=&quot;0080287D&quot;/&gt;&lt;wsp:rsid wsp:val=&quot;00802F31&quot;/&gt;&lt;wsp:rsid wsp:val=&quot;0080335C&quot;/&gt;&lt;wsp:rsid wsp:val=&quot;00804141&quot;/&gt;&lt;wsp:rsid wsp:val=&quot;008044A3&quot;/&gt;&lt;wsp:rsid wsp:val=&quot;00806442&quot;/&gt;&lt;wsp:rsid wsp:val=&quot;00806ADC&quot;/&gt;&lt;wsp:rsid wsp:val=&quot;00813A1A&quot;/&gt;&lt;wsp:rsid wsp:val=&quot;008164F2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4B7&quot;/&gt;&lt;wsp:rsid wsp:val=&quot;00826099&quot;/&gt;&lt;wsp:rsid wsp:val=&quot;0082675A&quot;/&gt;&lt;wsp:rsid wsp:val=&quot;00826959&quot;/&gt;&lt;wsp:rsid wsp:val=&quot;008277AF&quot;/&gt;&lt;wsp:rsid wsp:val=&quot;008278BD&quot;/&gt;&lt;wsp:rsid wsp:val=&quot;008279E2&quot;/&gt;&lt;wsp:rsid wsp:val=&quot;008306A5&quot;/&gt;&lt;wsp:rsid wsp:val=&quot;008317D4&quot;/&gt;&lt;wsp:rsid wsp:val=&quot;00831ECF&quot;/&gt;&lt;wsp:rsid wsp:val=&quot;00833AE5&quot;/&gt;&lt;wsp:rsid wsp:val=&quot;00834E60&quot;/&gt;&lt;wsp:rsid wsp:val=&quot;00835606&quot;/&gt;&lt;wsp:rsid wsp:val=&quot;00835F1C&quot;/&gt;&lt;wsp:rsid wsp:val=&quot;00836AA7&quot;/&gt;&lt;wsp:rsid wsp:val=&quot;00841B51&quot;/&gt;&lt;wsp:rsid wsp:val=&quot;008420BC&quot;/&gt;&lt;wsp:rsid wsp:val=&quot;008428DA&quot;/&gt;&lt;wsp:rsid wsp:val=&quot;008437C3&quot;/&gt;&lt;wsp:rsid wsp:val=&quot;00843B22&quot;/&gt;&lt;wsp:rsid wsp:val=&quot;008444D8&quot;/&gt;&lt;wsp:rsid wsp:val=&quot;0084548B&quot;/&gt;&lt;wsp:rsid wsp:val=&quot;00846ED6&quot;/&gt;&lt;wsp:rsid wsp:val=&quot;00847AFB&quot;/&gt;&lt;wsp:rsid wsp:val=&quot;0085053B&quot;/&gt;&lt;wsp:rsid wsp:val=&quot;00851B56&quot;/&gt;&lt;wsp:rsid wsp:val=&quot;00852AED&quot;/&gt;&lt;wsp:rsid wsp:val=&quot;00852DF8&quot;/&gt;&lt;wsp:rsid wsp:val=&quot;008531DA&quot;/&gt;&lt;wsp:rsid wsp:val=&quot;0085363C&quot;/&gt;&lt;wsp:rsid wsp:val=&quot;00853A02&quot;/&gt;&lt;wsp:rsid wsp:val=&quot;00854004&quot;/&gt;&lt;wsp:rsid wsp:val=&quot;00856B3C&quot;/&gt;&lt;wsp:rsid wsp:val=&quot;0085700B&quot;/&gt;&lt;wsp:rsid wsp:val=&quot;008578A9&quot;/&gt;&lt;wsp:rsid wsp:val=&quot;00857B59&quot;/&gt;&lt;wsp:rsid wsp:val=&quot;008603FB&quot;/&gt;&lt;wsp:rsid wsp:val=&quot;00860AC9&quot;/&gt;&lt;wsp:rsid wsp:val=&quot;00862334&quot;/&gt;&lt;wsp:rsid wsp:val=&quot;00862BF4&quot;/&gt;&lt;wsp:rsid wsp:val=&quot;008633BE&quot;/&gt;&lt;wsp:rsid wsp:val=&quot;00863890&quot;/&gt;&lt;wsp:rsid wsp:val=&quot;00865632&quot;/&gt;&lt;wsp:rsid wsp:val=&quot;0086778C&quot;/&gt;&lt;wsp:rsid wsp:val=&quot;00867D40&quot;/&gt;&lt;wsp:rsid wsp:val=&quot;0087110A&quot;/&gt;&lt;wsp:rsid wsp:val=&quot;00871422&quot;/&gt;&lt;wsp:rsid wsp:val=&quot;0087226E&quot;/&gt;&lt;wsp:rsid wsp:val=&quot;0087354C&quot;/&gt;&lt;wsp:rsid wsp:val=&quot;00874B49&quot;/&gt;&lt;wsp:rsid wsp:val=&quot;00874E5B&quot;/&gt;&lt;wsp:rsid wsp:val=&quot;00875A61&quot;/&gt;&lt;wsp:rsid wsp:val=&quot;00875CFD&quot;/&gt;&lt;wsp:rsid wsp:val=&quot;008761B6&quot;/&gt;&lt;wsp:rsid wsp:val=&quot;00877A09&quot;/&gt;&lt;wsp:rsid wsp:val=&quot;00877A3F&quot;/&gt;&lt;wsp:rsid wsp:val=&quot;00881D03&quot;/&gt;&lt;wsp:rsid wsp:val=&quot;00882551&quot;/&gt;&lt;wsp:rsid wsp:val=&quot;008829DD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1C8F&quot;/&gt;&lt;wsp:rsid wsp:val=&quot;00892D64&quot;/&gt;&lt;wsp:rsid wsp:val=&quot;00897848&quot;/&gt;&lt;wsp:rsid wsp:val=&quot;008978FC&quot;/&gt;&lt;wsp:rsid wsp:val=&quot;008A00FD&quot;/&gt;&lt;wsp:rsid wsp:val=&quot;008A0DB3&quot;/&gt;&lt;wsp:rsid wsp:val=&quot;008A0DD5&quot;/&gt;&lt;wsp:rsid wsp:val=&quot;008A218A&quot;/&gt;&lt;wsp:rsid wsp:val=&quot;008A2922&quot;/&gt;&lt;wsp:rsid wsp:val=&quot;008A3A84&quot;/&gt;&lt;wsp:rsid wsp:val=&quot;008A49CD&quot;/&gt;&lt;wsp:rsid wsp:val=&quot;008A4BC5&quot;/&gt;&lt;wsp:rsid wsp:val=&quot;008A4CB6&quot;/&gt;&lt;wsp:rsid wsp:val=&quot;008A56BF&quot;/&gt;&lt;wsp:rsid wsp:val=&quot;008A6905&quot;/&gt;&lt;wsp:rsid wsp:val=&quot;008A7160&quot;/&gt;&lt;wsp:rsid wsp:val=&quot;008B03B3&quot;/&gt;&lt;wsp:rsid wsp:val=&quot;008B2908&quot;/&gt;&lt;wsp:rsid wsp:val=&quot;008B5035&quot;/&gt;&lt;wsp:rsid wsp:val=&quot;008B5421&quot;/&gt;&lt;wsp:rsid wsp:val=&quot;008B5E31&quot;/&gt;&lt;wsp:rsid wsp:val=&quot;008B5F7D&quot;/&gt;&lt;wsp:rsid wsp:val=&quot;008B7741&quot;/&gt;&lt;wsp:rsid wsp:val=&quot;008C040A&quot;/&gt;&lt;wsp:rsid wsp:val=&quot;008C0BC3&quot;/&gt;&lt;wsp:rsid wsp:val=&quot;008C1F6F&quot;/&gt;&lt;wsp:rsid wsp:val=&quot;008C248A&quot;/&gt;&lt;wsp:rsid wsp:val=&quot;008C3076&quot;/&gt;&lt;wsp:rsid wsp:val=&quot;008C3211&quot;/&gt;&lt;wsp:rsid wsp:val=&quot;008C51E2&quot;/&gt;&lt;wsp:rsid wsp:val=&quot;008C5765&quot;/&gt;&lt;wsp:rsid wsp:val=&quot;008C6D5D&quot;/&gt;&lt;wsp:rsid wsp:val=&quot;008C7BEE&quot;/&gt;&lt;wsp:rsid wsp:val=&quot;008D0B75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709&quot;/&gt;&lt;wsp:rsid wsp:val=&quot;008D5FA5&quot;/&gt;&lt;wsp:rsid wsp:val=&quot;008D7274&quot;/&gt;&lt;wsp:rsid wsp:val=&quot;008E0D6C&quot;/&gt;&lt;wsp:rsid wsp:val=&quot;008E15CB&quot;/&gt;&lt;wsp:rsid wsp:val=&quot;008E3CA1&quot;/&gt;&lt;wsp:rsid wsp:val=&quot;008E4291&quot;/&gt;&lt;wsp:rsid wsp:val=&quot;008E456F&quot;/&gt;&lt;wsp:rsid wsp:val=&quot;008F1335&quot;/&gt;&lt;wsp:rsid wsp:val=&quot;008F16CE&quot;/&gt;&lt;wsp:rsid wsp:val=&quot;008F38C6&quot;/&gt;&lt;wsp:rsid wsp:val=&quot;008F452C&quot;/&gt;&lt;wsp:rsid wsp:val=&quot;008F544F&quot;/&gt;&lt;wsp:rsid wsp:val=&quot;008F5E7E&quot;/&gt;&lt;wsp:rsid wsp:val=&quot;008F5F4A&quot;/&gt;&lt;wsp:rsid wsp:val=&quot;008F64A6&quot;/&gt;&lt;wsp:rsid wsp:val=&quot;008F79BC&quot;/&gt;&lt;wsp:rsid wsp:val=&quot;0090055E&quot;/&gt;&lt;wsp:rsid wsp:val=&quot;0090172B&quot;/&gt;&lt;wsp:rsid wsp:val=&quot;00901A64&quot;/&gt;&lt;wsp:rsid wsp:val=&quot;00902F6C&quot;/&gt;&lt;wsp:rsid wsp:val=&quot;00905D78&quot;/&gt;&lt;wsp:rsid wsp:val=&quot;009072EE&quot;/&gt;&lt;wsp:rsid wsp:val=&quot;009076AE&quot;/&gt;&lt;wsp:rsid wsp:val=&quot;00907F67&quot;/&gt;&lt;wsp:rsid wsp:val=&quot;00910213&quot;/&gt;&lt;wsp:rsid wsp:val=&quot;009134C6&quot;/&gt;&lt;wsp:rsid wsp:val=&quot;0091365D&quot;/&gt;&lt;wsp:rsid wsp:val=&quot;00913FEA&quot;/&gt;&lt;wsp:rsid wsp:val=&quot;00914E49&quot;/&gt;&lt;wsp:rsid wsp:val=&quot;00916D3E&quot;/&gt;&lt;wsp:rsid wsp:val=&quot;009219F2&quot;/&gt;&lt;wsp:rsid wsp:val=&quot;00922D98&quot;/&gt;&lt;wsp:rsid wsp:val=&quot;00923A0F&quot;/&gt;&lt;wsp:rsid wsp:val=&quot;009268BD&quot;/&gt;&lt;wsp:rsid wsp:val=&quot;00930457&quot;/&gt;&lt;wsp:rsid wsp:val=&quot;00930FC3&quot;/&gt;&lt;wsp:rsid wsp:val=&quot;00931089&quot;/&gt;&lt;wsp:rsid wsp:val=&quot;00931116&quot;/&gt;&lt;wsp:rsid wsp:val=&quot;009332FF&quot;/&gt;&lt;wsp:rsid wsp:val=&quot;00935724&quot;/&gt;&lt;wsp:rsid wsp:val=&quot;00936349&quot;/&gt;&lt;wsp:rsid wsp:val=&quot;0093679F&quot;/&gt;&lt;wsp:rsid wsp:val=&quot;0093737F&quot;/&gt;&lt;wsp:rsid wsp:val=&quot;009378CB&quot;/&gt;&lt;wsp:rsid wsp:val=&quot;00937C02&quot;/&gt;&lt;wsp:rsid wsp:val=&quot;00937D25&quot;/&gt;&lt;wsp:rsid wsp:val=&quot;00937ECD&quot;/&gt;&lt;wsp:rsid wsp:val=&quot;00941C67&quot;/&gt;&lt;wsp:rsid wsp:val=&quot;00942647&quot;/&gt;&lt;wsp:rsid wsp:val=&quot;00942ED3&quot;/&gt;&lt;wsp:rsid wsp:val=&quot;00943DC7&quot;/&gt;&lt;wsp:rsid wsp:val=&quot;009463EC&quot;/&gt;&lt;wsp:rsid wsp:val=&quot;00947732&quot;/&gt;&lt;wsp:rsid wsp:val=&quot;00950196&quot;/&gt;&lt;wsp:rsid wsp:val=&quot;00951CD5&quot;/&gt;&lt;wsp:rsid wsp:val=&quot;00951F54&quot;/&gt;&lt;wsp:rsid wsp:val=&quot;0095264C&quot;/&gt;&lt;wsp:rsid wsp:val=&quot;00953C8D&quot;/&gt;&lt;wsp:rsid wsp:val=&quot;009545B1&quot;/&gt;&lt;wsp:rsid wsp:val=&quot;00954710&quot;/&gt;&lt;wsp:rsid wsp:val=&quot;00955A4C&quot;/&gt;&lt;wsp:rsid wsp:val=&quot;009572D2&quot;/&gt;&lt;wsp:rsid wsp:val=&quot;00962FD2&quot;/&gt;&lt;wsp:rsid wsp:val=&quot;00963BA7&quot;/&gt;&lt;wsp:rsid wsp:val=&quot;00964D4C&quot;/&gt;&lt;wsp:rsid wsp:val=&quot;00967250&quot;/&gt;&lt;wsp:rsid wsp:val=&quot;00967777&quot;/&gt;&lt;wsp:rsid wsp:val=&quot;0097039B&quot;/&gt;&lt;wsp:rsid wsp:val=&quot;00970422&quot;/&gt;&lt;wsp:rsid wsp:val=&quot;009715EC&quot;/&gt;&lt;wsp:rsid wsp:val=&quot;00971B67&quot;/&gt;&lt;wsp:rsid wsp:val=&quot;00971FF2&quot;/&gt;&lt;wsp:rsid wsp:val=&quot;00973E02&quot;/&gt;&lt;wsp:rsid wsp:val=&quot;00974360&quot;/&gt;&lt;wsp:rsid wsp:val=&quot;0097488B&quot;/&gt;&lt;wsp:rsid wsp:val=&quot;00975FDD&quot;/&gt;&lt;wsp:rsid wsp:val=&quot;0097747B&quot;/&gt;&lt;wsp:rsid wsp:val=&quot;00981A22&quot;/&gt;&lt;wsp:rsid wsp:val=&quot;0098261B&quot;/&gt;&lt;wsp:rsid wsp:val=&quot;009840E5&quot;/&gt;&lt;wsp:rsid wsp:val=&quot;009843C9&quot;/&gt;&lt;wsp:rsid wsp:val=&quot;00986B0A&quot;/&gt;&lt;wsp:rsid wsp:val=&quot;009877EE&quot;/&gt;&lt;wsp:rsid wsp:val=&quot;009919E9&quot;/&gt;&lt;wsp:rsid wsp:val=&quot;009923F6&quot;/&gt;&lt;wsp:rsid wsp:val=&quot;00992AC3&quot;/&gt;&lt;wsp:rsid wsp:val=&quot;0099309B&quot;/&gt;&lt;wsp:rsid wsp:val=&quot;009936FD&quot;/&gt;&lt;wsp:rsid wsp:val=&quot;009954C2&quot;/&gt;&lt;wsp:rsid wsp:val=&quot;00995ED9&quot;/&gt;&lt;wsp:rsid wsp:val=&quot;009965DE&quot;/&gt;&lt;wsp:rsid wsp:val=&quot;009A169D&quot;/&gt;&lt;wsp:rsid wsp:val=&quot;009A17D0&quot;/&gt;&lt;wsp:rsid wsp:val=&quot;009A2B11&quot;/&gt;&lt;wsp:rsid wsp:val=&quot;009A35CF&quot;/&gt;&lt;wsp:rsid wsp:val=&quot;009A38C0&quot;/&gt;&lt;wsp:rsid wsp:val=&quot;009A3C36&quot;/&gt;&lt;wsp:rsid wsp:val=&quot;009A3E98&quot;/&gt;&lt;wsp:rsid wsp:val=&quot;009A436D&quot;/&gt;&lt;wsp:rsid wsp:val=&quot;009A4FD5&quot;/&gt;&lt;wsp:rsid wsp:val=&quot;009A60BC&quot;/&gt;&lt;wsp:rsid wsp:val=&quot;009A62BA&quot;/&gt;&lt;wsp:rsid wsp:val=&quot;009B355F&quot;/&gt;&lt;wsp:rsid wsp:val=&quot;009B3D7B&quot;/&gt;&lt;wsp:rsid wsp:val=&quot;009B4616&quot;/&gt;&lt;wsp:rsid wsp:val=&quot;009B5CA8&quot;/&gt;&lt;wsp:rsid wsp:val=&quot;009B718B&quot;/&gt;&lt;wsp:rsid wsp:val=&quot;009B71A3&quot;/&gt;&lt;wsp:rsid wsp:val=&quot;009C013E&quot;/&gt;&lt;wsp:rsid wsp:val=&quot;009C061A&quot;/&gt;&lt;wsp:rsid wsp:val=&quot;009C171A&quot;/&gt;&lt;wsp:rsid wsp:val=&quot;009C184E&quot;/&gt;&lt;wsp:rsid wsp:val=&quot;009C2B5B&quot;/&gt;&lt;wsp:rsid wsp:val=&quot;009C2E2C&quot;/&gt;&lt;wsp:rsid wsp:val=&quot;009C42ED&quot;/&gt;&lt;wsp:rsid wsp:val=&quot;009C50F2&quot;/&gt;&lt;wsp:rsid wsp:val=&quot;009C7164&quot;/&gt;&lt;wsp:rsid wsp:val=&quot;009C72E0&quot;/&gt;&lt;wsp:rsid wsp:val=&quot;009C7D54&quot;/&gt;&lt;wsp:rsid wsp:val=&quot;009C7F4C&quot;/&gt;&lt;wsp:rsid wsp:val=&quot;009D041B&quot;/&gt;&lt;wsp:rsid wsp:val=&quot;009D08C1&quot;/&gt;&lt;wsp:rsid wsp:val=&quot;009D0D7C&quot;/&gt;&lt;wsp:rsid wsp:val=&quot;009D1B64&quot;/&gt;&lt;wsp:rsid wsp:val=&quot;009D1F1A&quot;/&gt;&lt;wsp:rsid wsp:val=&quot;009D3AA0&quot;/&gt;&lt;wsp:rsid wsp:val=&quot;009D6DCE&quot;/&gt;&lt;wsp:rsid wsp:val=&quot;009E0371&quot;/&gt;&lt;wsp:rsid wsp:val=&quot;009E2BA1&quot;/&gt;&lt;wsp:rsid wsp:val=&quot;009E38BD&quot;/&gt;&lt;wsp:rsid wsp:val=&quot;009E41CD&quot;/&gt;&lt;wsp:rsid wsp:val=&quot;009E5980&quot;/&gt;&lt;wsp:rsid wsp:val=&quot;009E6833&quot;/&gt;&lt;wsp:rsid wsp:val=&quot;009E7A97&quot;/&gt;&lt;wsp:rsid wsp:val=&quot;009F0678&quot;/&gt;&lt;wsp:rsid wsp:val=&quot;009F0E6C&quot;/&gt;&lt;wsp:rsid wsp:val=&quot;009F161D&quot;/&gt;&lt;wsp:rsid wsp:val=&quot;009F20BE&quot;/&gt;&lt;wsp:rsid wsp:val=&quot;009F25A9&quot;/&gt;&lt;wsp:rsid wsp:val=&quot;009F473E&quot;/&gt;&lt;wsp:rsid wsp:val=&quot;009F4A20&quot;/&gt;&lt;wsp:rsid wsp:val=&quot;009F4C8E&quot;/&gt;&lt;wsp:rsid wsp:val=&quot;009F4FFE&quot;/&gt;&lt;wsp:rsid wsp:val=&quot;00A0170C&quot;/&gt;&lt;wsp:rsid wsp:val=&quot;00A02AA1&quot;/&gt;&lt;wsp:rsid wsp:val=&quot;00A03D89&quot;/&gt;&lt;wsp:rsid wsp:val=&quot;00A04208&quot;/&gt;&lt;wsp:rsid wsp:val=&quot;00A04F6A&quot;/&gt;&lt;wsp:rsid wsp:val=&quot;00A1385B&quot;/&gt;&lt;wsp:rsid wsp:val=&quot;00A144F0&quot;/&gt;&lt;wsp:rsid wsp:val=&quot;00A14EE6&quot;/&gt;&lt;wsp:rsid wsp:val=&quot;00A1684C&quot;/&gt;&lt;wsp:rsid wsp:val=&quot;00A17292&quot;/&gt;&lt;wsp:rsid wsp:val=&quot;00A23A0F&quot;/&gt;&lt;wsp:rsid wsp:val=&quot;00A26922&quot;/&gt;&lt;wsp:rsid wsp:val=&quot;00A32C30&quot;/&gt;&lt;wsp:rsid wsp:val=&quot;00A32FBC&quot;/&gt;&lt;wsp:rsid wsp:val=&quot;00A331FB&quot;/&gt;&lt;wsp:rsid wsp:val=&quot;00A33366&quot;/&gt;&lt;wsp:rsid wsp:val=&quot;00A3344A&quot;/&gt;&lt;wsp:rsid wsp:val=&quot;00A345BD&quot;/&gt;&lt;wsp:rsid wsp:val=&quot;00A36C4F&quot;/&gt;&lt;wsp:rsid wsp:val=&quot;00A36DC9&quot;/&gt;&lt;wsp:rsid wsp:val=&quot;00A40F12&quot;/&gt;&lt;wsp:rsid wsp:val=&quot;00A41883&quot;/&gt;&lt;wsp:rsid wsp:val=&quot;00A44897&quot;/&gt;&lt;wsp:rsid wsp:val=&quot;00A44C24&quot;/&gt;&lt;wsp:rsid wsp:val=&quot;00A44D7E&quot;/&gt;&lt;wsp:rsid wsp:val=&quot;00A50A13&quot;/&gt;&lt;wsp:rsid wsp:val=&quot;00A51EE6&quot;/&gt;&lt;wsp:rsid wsp:val=&quot;00A538AC&quot;/&gt;&lt;wsp:rsid wsp:val=&quot;00A53DBE&quot;/&gt;&lt;wsp:rsid wsp:val=&quot;00A5726D&quot;/&gt;&lt;wsp:rsid wsp:val=&quot;00A6335C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11E&quot;/&gt;&lt;wsp:rsid wsp:val=&quot;00A753DE&quot;/&gt;&lt;wsp:rsid wsp:val=&quot;00A75698&quot;/&gt;&lt;wsp:rsid wsp:val=&quot;00A760DE&quot;/&gt;&lt;wsp:rsid wsp:val=&quot;00A766BA&quot;/&gt;&lt;wsp:rsid wsp:val=&quot;00A77EB8&quot;/&gt;&lt;wsp:rsid wsp:val=&quot;00A8080F&quot;/&gt;&lt;wsp:rsid wsp:val=&quot;00A82289&quot;/&gt;&lt;wsp:rsid wsp:val=&quot;00A8307F&quot;/&gt;&lt;wsp:rsid wsp:val=&quot;00A86E61&quot;/&gt;&lt;wsp:rsid wsp:val=&quot;00A86F52&quot;/&gt;&lt;wsp:rsid wsp:val=&quot;00A87269&quot;/&gt;&lt;wsp:rsid wsp:val=&quot;00A90A65&quot;/&gt;&lt;wsp:rsid wsp:val=&quot;00A93364&quot;/&gt;&lt;wsp:rsid wsp:val=&quot;00A94907&quot;/&gt;&lt;wsp:rsid wsp:val=&quot;00A95564&quot;/&gt;&lt;wsp:rsid wsp:val=&quot;00A9579B&quot;/&gt;&lt;wsp:rsid wsp:val=&quot;00A95F73&quot;/&gt;&lt;wsp:rsid wsp:val=&quot;00AA00D5&quot;/&gt;&lt;wsp:rsid wsp:val=&quot;00AA14DB&quot;/&gt;&lt;wsp:rsid wsp:val=&quot;00AA1740&quot;/&gt;&lt;wsp:rsid wsp:val=&quot;00AA1B53&quot;/&gt;&lt;wsp:rsid wsp:val=&quot;00AA292C&quot;/&gt;&lt;wsp:rsid wsp:val=&quot;00AA2B38&quot;/&gt;&lt;wsp:rsid wsp:val=&quot;00AA5EF1&quot;/&gt;&lt;wsp:rsid wsp:val=&quot;00AA63B3&quot;/&gt;&lt;wsp:rsid wsp:val=&quot;00AB0714&quot;/&gt;&lt;wsp:rsid wsp:val=&quot;00AB0EDF&quot;/&gt;&lt;wsp:rsid wsp:val=&quot;00AB1F29&quot;/&gt;&lt;wsp:rsid wsp:val=&quot;00AB4B32&quot;/&gt;&lt;wsp:rsid wsp:val=&quot;00AB738F&quot;/&gt;&lt;wsp:rsid wsp:val=&quot;00AC014D&quot;/&gt;&lt;wsp:rsid wsp:val=&quot;00AC25F1&quot;/&gt;&lt;wsp:rsid wsp:val=&quot;00AC2C56&quot;/&gt;&lt;wsp:rsid wsp:val=&quot;00AC6154&quot;/&gt;&lt;wsp:rsid wsp:val=&quot;00AC6248&quot;/&gt;&lt;wsp:rsid wsp:val=&quot;00AC69B1&quot;/&gt;&lt;wsp:rsid wsp:val=&quot;00AC7283&quot;/&gt;&lt;wsp:rsid wsp:val=&quot;00AC7DC7&quot;/&gt;&lt;wsp:rsid wsp:val=&quot;00AD0858&quot;/&gt;&lt;wsp:rsid wsp:val=&quot;00AD0C65&quot;/&gt;&lt;wsp:rsid wsp:val=&quot;00AD1D9D&quot;/&gt;&lt;wsp:rsid wsp:val=&quot;00AD22F6&quot;/&gt;&lt;wsp:rsid wsp:val=&quot;00AD54EF&quot;/&gt;&lt;wsp:rsid wsp:val=&quot;00AD55F5&quot;/&gt;&lt;wsp:rsid wsp:val=&quot;00AD62FB&quot;/&gt;&lt;wsp:rsid wsp:val=&quot;00AD66D6&quot;/&gt;&lt;wsp:rsid wsp:val=&quot;00AD67D6&quot;/&gt;&lt;wsp:rsid wsp:val=&quot;00AE2B2A&quot;/&gt;&lt;wsp:rsid wsp:val=&quot;00AE31D6&quot;/&gt;&lt;wsp:rsid wsp:val=&quot;00AE3A4D&quot;/&gt;&lt;wsp:rsid wsp:val=&quot;00AE3B6C&quot;/&gt;&lt;wsp:rsid wsp:val=&quot;00AE50CF&quot;/&gt;&lt;wsp:rsid wsp:val=&quot;00AE5436&quot;/&gt;&lt;wsp:rsid wsp:val=&quot;00AE5440&quot;/&gt;&lt;wsp:rsid wsp:val=&quot;00AE68E2&quot;/&gt;&lt;wsp:rsid wsp:val=&quot;00AF1E6C&quot;/&gt;&lt;wsp:rsid wsp:val=&quot;00AF20DA&quot;/&gt;&lt;wsp:rsid wsp:val=&quot;00AF2B9B&quot;/&gt;&lt;wsp:rsid wsp:val=&quot;00AF3557&quot;/&gt;&lt;wsp:rsid wsp:val=&quot;00AF3791&quot;/&gt;&lt;wsp:rsid wsp:val=&quot;00AF3799&quot;/&gt;&lt;wsp:rsid wsp:val=&quot;00AF4B0E&quot;/&gt;&lt;wsp:rsid wsp:val=&quot;00AF6795&quot;/&gt;&lt;wsp:rsid wsp:val=&quot;00AF6B92&quot;/&gt;&lt;wsp:rsid wsp:val=&quot;00AF78AE&quot;/&gt;&lt;wsp:rsid wsp:val=&quot;00B0021E&quot;/&gt;&lt;wsp:rsid wsp:val=&quot;00B017C9&quot;/&gt;&lt;wsp:rsid wsp:val=&quot;00B024AC&quot;/&gt;&lt;wsp:rsid wsp:val=&quot;00B024F2&quot;/&gt;&lt;wsp:rsid wsp:val=&quot;00B02536&quot;/&gt;&lt;wsp:rsid wsp:val=&quot;00B03544&quot;/&gt;&lt;wsp:rsid wsp:val=&quot;00B03860&quot;/&gt;&lt;wsp:rsid wsp:val=&quot;00B039AF&quot;/&gt;&lt;wsp:rsid wsp:val=&quot;00B03EBF&quot;/&gt;&lt;wsp:rsid wsp:val=&quot;00B03EEC&quot;/&gt;&lt;wsp:rsid wsp:val=&quot;00B04F7D&quot;/&gt;&lt;wsp:rsid wsp:val=&quot;00B07C6C&quot;/&gt;&lt;wsp:rsid wsp:val=&quot;00B10350&quot;/&gt;&lt;wsp:rsid wsp:val=&quot;00B10533&quot;/&gt;&lt;wsp:rsid wsp:val=&quot;00B131CE&quot;/&gt;&lt;wsp:rsid wsp:val=&quot;00B1408F&quot;/&gt;&lt;wsp:rsid wsp:val=&quot;00B1440C&quot;/&gt;&lt;wsp:rsid wsp:val=&quot;00B14662&quot;/&gt;&lt;wsp:rsid wsp:val=&quot;00B1715B&quot;/&gt;&lt;wsp:rsid wsp:val=&quot;00B1720D&quot;/&gt;&lt;wsp:rsid wsp:val=&quot;00B20148&quot;/&gt;&lt;wsp:rsid wsp:val=&quot;00B24EF6&quot;/&gt;&lt;wsp:rsid wsp:val=&quot;00B25AC6&quot;/&gt;&lt;wsp:rsid wsp:val=&quot;00B27CD1&quot;/&gt;&lt;wsp:rsid wsp:val=&quot;00B3016F&quot;/&gt;&lt;wsp:rsid wsp:val=&quot;00B30716&quot;/&gt;&lt;wsp:rsid wsp:val=&quot;00B30F03&quot;/&gt;&lt;wsp:rsid wsp:val=&quot;00B32C33&quot;/&gt;&lt;wsp:rsid wsp:val=&quot;00B33AB5&quot;/&gt;&lt;wsp:rsid wsp:val=&quot;00B34656&quot;/&gt;&lt;wsp:rsid wsp:val=&quot;00B34AA0&quot;/&gt;&lt;wsp:rsid wsp:val=&quot;00B3582C&quot;/&gt;&lt;wsp:rsid wsp:val=&quot;00B359F6&quot;/&gt;&lt;wsp:rsid wsp:val=&quot;00B36844&quot;/&gt;&lt;wsp:rsid wsp:val=&quot;00B37628&quot;/&gt;&lt;wsp:rsid wsp:val=&quot;00B4021F&quot;/&gt;&lt;wsp:rsid wsp:val=&quot;00B41E86&quot;/&gt;&lt;wsp:rsid wsp:val=&quot;00B42D07&quot;/&gt;&lt;wsp:rsid wsp:val=&quot;00B479F1&quot;/&gt;&lt;wsp:rsid wsp:val=&quot;00B50844&quot;/&gt;&lt;wsp:rsid wsp:val=&quot;00B50BDC&quot;/&gt;&lt;wsp:rsid wsp:val=&quot;00B51FE4&quot;/&gt;&lt;wsp:rsid wsp:val=&quot;00B5510C&quot;/&gt;&lt;wsp:rsid wsp:val=&quot;00B56504&quot;/&gt;&lt;wsp:rsid wsp:val=&quot;00B611DA&quot;/&gt;&lt;wsp:rsid wsp:val=&quot;00B621A1&quot;/&gt;&lt;wsp:rsid wsp:val=&quot;00B62A3E&quot;/&gt;&lt;wsp:rsid wsp:val=&quot;00B6426E&quot;/&gt;&lt;wsp:rsid wsp:val=&quot;00B653A5&quot;/&gt;&lt;wsp:rsid wsp:val=&quot;00B65400&quot;/&gt;&lt;wsp:rsid wsp:val=&quot;00B65F17&quot;/&gt;&lt;wsp:rsid wsp:val=&quot;00B660BC&quot;/&gt;&lt;wsp:rsid wsp:val=&quot;00B66257&quot;/&gt;&lt;wsp:rsid wsp:val=&quot;00B66FA8&quot;/&gt;&lt;wsp:rsid wsp:val=&quot;00B6713C&quot;/&gt;&lt;wsp:rsid wsp:val=&quot;00B67CA9&quot;/&gt;&lt;wsp:rsid wsp:val=&quot;00B70011&quot;/&gt;&lt;wsp:rsid wsp:val=&quot;00B70D43&quot;/&gt;&lt;wsp:rsid wsp:val=&quot;00B71251&quot;/&gt;&lt;wsp:rsid wsp:val=&quot;00B72164&quot;/&gt;&lt;wsp:rsid wsp:val=&quot;00B72D93&quot;/&gt;&lt;wsp:rsid wsp:val=&quot;00B73392&quot;/&gt;&lt;wsp:rsid wsp:val=&quot;00B74859&quot;/&gt;&lt;wsp:rsid wsp:val=&quot;00B77933&quot;/&gt;&lt;wsp:rsid wsp:val=&quot;00B80520&quot;/&gt;&lt;wsp:rsid wsp:val=&quot;00B83C1C&quot;/&gt;&lt;wsp:rsid wsp:val=&quot;00B85726&quot;/&gt;&lt;wsp:rsid wsp:val=&quot;00B86B21&quot;/&gt;&lt;wsp:rsid wsp:val=&quot;00B878B8&quot;/&gt;&lt;wsp:rsid wsp:val=&quot;00B91F15&quot;/&gt;&lt;wsp:rsid wsp:val=&quot;00B92177&quot;/&gt;&lt;wsp:rsid wsp:val=&quot;00B93A08&quot;/&gt;&lt;wsp:rsid wsp:val=&quot;00B93B82&quot;/&gt;&lt;wsp:rsid wsp:val=&quot;00B942F6&quot;/&gt;&lt;wsp:rsid wsp:val=&quot;00B9493F&quot;/&gt;&lt;wsp:rsid wsp:val=&quot;00B958E5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FCA&quot;/&gt;&lt;wsp:rsid wsp:val=&quot;00BA5307&quot;/&gt;&lt;wsp:rsid wsp:val=&quot;00BA54EA&quot;/&gt;&lt;wsp:rsid wsp:val=&quot;00BA64E9&quot;/&gt;&lt;wsp:rsid wsp:val=&quot;00BA6C9F&quot;/&gt;&lt;wsp:rsid wsp:val=&quot;00BA7F3F&quot;/&gt;&lt;wsp:rsid wsp:val=&quot;00BB067C&quot;/&gt;&lt;wsp:rsid wsp:val=&quot;00BB186A&quot;/&gt;&lt;wsp:rsid wsp:val=&quot;00BB3E43&quot;/&gt;&lt;wsp:rsid wsp:val=&quot;00BB4EF8&quot;/&gt;&lt;wsp:rsid wsp:val=&quot;00BB70C9&quot;/&gt;&lt;wsp:rsid wsp:val=&quot;00BB77B1&quot;/&gt;&lt;wsp:rsid wsp:val=&quot;00BC115D&quot;/&gt;&lt;wsp:rsid wsp:val=&quot;00BC17D0&quot;/&gt;&lt;wsp:rsid wsp:val=&quot;00BC1A56&quot;/&gt;&lt;wsp:rsid wsp:val=&quot;00BC40FE&quot;/&gt;&lt;wsp:rsid wsp:val=&quot;00BC477B&quot;/&gt;&lt;wsp:rsid wsp:val=&quot;00BC49C0&quot;/&gt;&lt;wsp:rsid wsp:val=&quot;00BC503C&quot;/&gt;&lt;wsp:rsid wsp:val=&quot;00BC5D45&quot;/&gt;&lt;wsp:rsid wsp:val=&quot;00BC77E5&quot;/&gt;&lt;wsp:rsid wsp:val=&quot;00BD111B&quot;/&gt;&lt;wsp:rsid wsp:val=&quot;00BD1F34&quot;/&gt;&lt;wsp:rsid wsp:val=&quot;00BD3656&quot;/&gt;&lt;wsp:rsid wsp:val=&quot;00BD45B8&quot;/&gt;&lt;wsp:rsid wsp:val=&quot;00BD66DB&quot;/&gt;&lt;wsp:rsid wsp:val=&quot;00BD7CB4&quot;/&gt;&lt;wsp:rsid wsp:val=&quot;00BE061E&quot;/&gt;&lt;wsp:rsid wsp:val=&quot;00BE0D9B&quot;/&gt;&lt;wsp:rsid wsp:val=&quot;00BE1DCB&quot;/&gt;&lt;wsp:rsid wsp:val=&quot;00BE1FD0&quot;/&gt;&lt;wsp:rsid wsp:val=&quot;00BE2159&quot;/&gt;&lt;wsp:rsid wsp:val=&quot;00BE577E&quot;/&gt;&lt;wsp:rsid wsp:val=&quot;00BE7347&quot;/&gt;&lt;wsp:rsid wsp:val=&quot;00BE7A97&quot;/&gt;&lt;wsp:rsid wsp:val=&quot;00BF0A57&quot;/&gt;&lt;wsp:rsid wsp:val=&quot;00BF0FF4&quot;/&gt;&lt;wsp:rsid wsp:val=&quot;00BF710B&quot;/&gt;&lt;wsp:rsid wsp:val=&quot;00C010D4&quot;/&gt;&lt;wsp:rsid wsp:val=&quot;00C01372&quot;/&gt;&lt;wsp:rsid wsp:val=&quot;00C01767&quot;/&gt;&lt;wsp:rsid wsp:val=&quot;00C0284D&quot;/&gt;&lt;wsp:rsid wsp:val=&quot;00C029DB&quot;/&gt;&lt;wsp:rsid wsp:val=&quot;00C053BF&quot;/&gt;&lt;wsp:rsid wsp:val=&quot;00C05A3B&quot;/&gt;&lt;wsp:rsid wsp:val=&quot;00C07956&quot;/&gt;&lt;wsp:rsid wsp:val=&quot;00C07B2C&quot;/&gt;&lt;wsp:rsid wsp:val=&quot;00C10F5A&quot;/&gt;&lt;wsp:rsid wsp:val=&quot;00C11485&quot;/&gt;&lt;wsp:rsid wsp:val=&quot;00C11566&quot;/&gt;&lt;wsp:rsid wsp:val=&quot;00C13098&quot;/&gt;&lt;wsp:rsid wsp:val=&quot;00C15179&quot;/&gt;&lt;wsp:rsid wsp:val=&quot;00C1726D&quot;/&gt;&lt;wsp:rsid wsp:val=&quot;00C2155F&quot;/&gt;&lt;wsp:rsid wsp:val=&quot;00C24E4A&quot;/&gt;&lt;wsp:rsid wsp:val=&quot;00C254F5&quot;/&gt;&lt;wsp:rsid wsp:val=&quot;00C25ACE&quot;/&gt;&lt;wsp:rsid wsp:val=&quot;00C268B4&quot;/&gt;&lt;wsp:rsid wsp:val=&quot;00C307BA&quot;/&gt;&lt;wsp:rsid wsp:val=&quot;00C32200&quot;/&gt;&lt;wsp:rsid wsp:val=&quot;00C329ED&quot;/&gt;&lt;wsp:rsid wsp:val=&quot;00C33D30&quot;/&gt;&lt;wsp:rsid wsp:val=&quot;00C34DED&quot;/&gt;&lt;wsp:rsid wsp:val=&quot;00C351D3&quot;/&gt;&lt;wsp:rsid wsp:val=&quot;00C3675C&quot;/&gt;&lt;wsp:rsid wsp:val=&quot;00C40EF0&quot;/&gt;&lt;wsp:rsid wsp:val=&quot;00C410E8&quot;/&gt;&lt;wsp:rsid wsp:val=&quot;00C42AE5&quot;/&gt;&lt;wsp:rsid wsp:val=&quot;00C4343F&quot;/&gt;&lt;wsp:rsid wsp:val=&quot;00C43C38&quot;/&gt;&lt;wsp:rsid wsp:val=&quot;00C448A6&quot;/&gt;&lt;wsp:rsid wsp:val=&quot;00C44AA2&quot;/&gt;&lt;wsp:rsid wsp:val=&quot;00C5169F&quot;/&gt;&lt;wsp:rsid wsp:val=&quot;00C52690&quot;/&gt;&lt;wsp:rsid wsp:val=&quot;00C5341E&quot;/&gt;&lt;wsp:rsid wsp:val=&quot;00C53902&quot;/&gt;&lt;wsp:rsid wsp:val=&quot;00C5530D&quot;/&gt;&lt;wsp:rsid wsp:val=&quot;00C61480&quot;/&gt;&lt;wsp:rsid wsp:val=&quot;00C61498&quot;/&gt;&lt;wsp:rsid wsp:val=&quot;00C635E2&quot;/&gt;&lt;wsp:rsid wsp:val=&quot;00C63881&quot;/&gt;&lt;wsp:rsid wsp:val=&quot;00C64AC9&quot;/&gt;&lt;wsp:rsid wsp:val=&quot;00C65E65&quot;/&gt;&lt;wsp:rsid wsp:val=&quot;00C65ECB&quot;/&gt;&lt;wsp:rsid wsp:val=&quot;00C66390&quot;/&gt;&lt;wsp:rsid wsp:val=&quot;00C67712&quot;/&gt;&lt;wsp:rsid wsp:val=&quot;00C70045&quot;/&gt;&lt;wsp:rsid wsp:val=&quot;00C7532B&quot;/&gt;&lt;wsp:rsid wsp:val=&quot;00C77DF9&quot;/&gt;&lt;wsp:rsid wsp:val=&quot;00C800D3&quot;/&gt;&lt;wsp:rsid wsp:val=&quot;00C859C2&quot;/&gt;&lt;wsp:rsid wsp:val=&quot;00C85A23&quot;/&gt;&lt;wsp:rsid wsp:val=&quot;00C862CD&quot;/&gt;&lt;wsp:rsid wsp:val=&quot;00C873D4&quot;/&gt;&lt;wsp:rsid wsp:val=&quot;00C87866&quot;/&gt;&lt;wsp:rsid wsp:val=&quot;00C87C48&quot;/&gt;&lt;wsp:rsid wsp:val=&quot;00C87F14&quot;/&gt;&lt;wsp:rsid wsp:val=&quot;00C87F28&quot;/&gt;&lt;wsp:rsid wsp:val=&quot;00C90AB8&quot;/&gt;&lt;wsp:rsid wsp:val=&quot;00C9122D&quot;/&gt;&lt;wsp:rsid wsp:val=&quot;00C92BFE&quot;/&gt;&lt;wsp:rsid wsp:val=&quot;00C940B8&quot;/&gt;&lt;wsp:rsid wsp:val=&quot;00CA25F4&quot;/&gt;&lt;wsp:rsid wsp:val=&quot;00CA3478&quot;/&gt;&lt;wsp:rsid wsp:val=&quot;00CA35A8&quot;/&gt;&lt;wsp:rsid wsp:val=&quot;00CA745F&quot;/&gt;&lt;wsp:rsid wsp:val=&quot;00CB0BB5&quot;/&gt;&lt;wsp:rsid wsp:val=&quot;00CB1B0D&quot;/&gt;&lt;wsp:rsid wsp:val=&quot;00CB1C39&quot;/&gt;&lt;wsp:rsid wsp:val=&quot;00CB2CB4&quot;/&gt;&lt;wsp:rsid wsp:val=&quot;00CB2E84&quot;/&gt;&lt;wsp:rsid wsp:val=&quot;00CB413C&quot;/&gt;&lt;wsp:rsid wsp:val=&quot;00CB43FA&quot;/&gt;&lt;wsp:rsid wsp:val=&quot;00CB4647&quot;/&gt;&lt;wsp:rsid wsp:val=&quot;00CB5953&quot;/&gt;&lt;wsp:rsid wsp:val=&quot;00CC0148&quot;/&gt;&lt;wsp:rsid wsp:val=&quot;00CC230C&quot;/&gt;&lt;wsp:rsid wsp:val=&quot;00CC25A1&quot;/&gt;&lt;wsp:rsid wsp:val=&quot;00CC3531&quot;/&gt;&lt;wsp:rsid wsp:val=&quot;00CC3E87&quot;/&gt;&lt;wsp:rsid wsp:val=&quot;00CC42A2&quot;/&gt;&lt;wsp:rsid wsp:val=&quot;00CC50E7&quot;/&gt;&lt;wsp:rsid wsp:val=&quot;00CC6321&quot;/&gt;&lt;wsp:rsid wsp:val=&quot;00CC6F5C&quot;/&gt;&lt;wsp:rsid wsp:val=&quot;00CC7692&quot;/&gt;&lt;wsp:rsid wsp:val=&quot;00CC7843&quot;/&gt;&lt;wsp:rsid wsp:val=&quot;00CC7AB6&quot;/&gt;&lt;wsp:rsid wsp:val=&quot;00CD083B&quot;/&gt;&lt;wsp:rsid wsp:val=&quot;00CD0980&quot;/&gt;&lt;wsp:rsid wsp:val=&quot;00CD1FCC&quot;/&gt;&lt;wsp:rsid wsp:val=&quot;00CD3007&quot;/&gt;&lt;wsp:rsid wsp:val=&quot;00CD3090&quot;/&gt;&lt;wsp:rsid wsp:val=&quot;00CD37D9&quot;/&gt;&lt;wsp:rsid wsp:val=&quot;00CD3D31&quot;/&gt;&lt;wsp:rsid wsp:val=&quot;00CD3F8E&quot;/&gt;&lt;wsp:rsid wsp:val=&quot;00CD4F61&quot;/&gt;&lt;wsp:rsid wsp:val=&quot;00CD6155&quot;/&gt;&lt;wsp:rsid wsp:val=&quot;00CD6175&quot;/&gt;&lt;wsp:rsid wsp:val=&quot;00CD7858&quot;/&gt;&lt;wsp:rsid wsp:val=&quot;00CE0E83&quot;/&gt;&lt;wsp:rsid wsp:val=&quot;00CE0E93&quot;/&gt;&lt;wsp:rsid wsp:val=&quot;00CE31BB&quot;/&gt;&lt;wsp:rsid wsp:val=&quot;00CE3A2C&quot;/&gt;&lt;wsp:rsid wsp:val=&quot;00CE3D5D&quot;/&gt;&lt;wsp:rsid wsp:val=&quot;00CE4976&quot;/&gt;&lt;wsp:rsid wsp:val=&quot;00CE5CFD&quot;/&gt;&lt;wsp:rsid wsp:val=&quot;00CE6EE2&quot;/&gt;&lt;wsp:rsid wsp:val=&quot;00CF05CD&quot;/&gt;&lt;wsp:rsid wsp:val=&quot;00CF0ACC&quot;/&gt;&lt;wsp:rsid wsp:val=&quot;00CF10A4&quot;/&gt;&lt;wsp:rsid wsp:val=&quot;00CF1BCA&quot;/&gt;&lt;wsp:rsid wsp:val=&quot;00CF31F8&quot;/&gt;&lt;wsp:rsid wsp:val=&quot;00CF34A6&quot;/&gt;&lt;wsp:rsid wsp:val=&quot;00CF35BA&quot;/&gt;&lt;wsp:rsid wsp:val=&quot;00CF631F&quot;/&gt;&lt;wsp:rsid wsp:val=&quot;00CF72B0&quot;/&gt;&lt;wsp:rsid wsp:val=&quot;00D01174&quot;/&gt;&lt;wsp:rsid wsp:val=&quot;00D014C7&quot;/&gt;&lt;wsp:rsid wsp:val=&quot;00D04F83&quot;/&gt;&lt;wsp:rsid wsp:val=&quot;00D0567D&quot;/&gt;&lt;wsp:rsid wsp:val=&quot;00D063D3&quot;/&gt;&lt;wsp:rsid wsp:val=&quot;00D06781&quot;/&gt;&lt;wsp:rsid wsp:val=&quot;00D1088A&quot;/&gt;&lt;wsp:rsid wsp:val=&quot;00D11370&quot;/&gt;&lt;wsp:rsid wsp:val=&quot;00D11A28&quot;/&gt;&lt;wsp:rsid wsp:val=&quot;00D12108&quot;/&gt;&lt;wsp:rsid wsp:val=&quot;00D14107&quot;/&gt;&lt;wsp:rsid wsp:val=&quot;00D154B6&quot;/&gt;&lt;wsp:rsid wsp:val=&quot;00D16F60&quot;/&gt;&lt;wsp:rsid wsp:val=&quot;00D17DE6&quot;/&gt;&lt;wsp:rsid wsp:val=&quot;00D2040C&quot;/&gt;&lt;wsp:rsid wsp:val=&quot;00D22BB9&quot;/&gt;&lt;wsp:rsid wsp:val=&quot;00D234F7&quot;/&gt;&lt;wsp:rsid wsp:val=&quot;00D23EDA&quot;/&gt;&lt;wsp:rsid wsp:val=&quot;00D244B3&quot;/&gt;&lt;wsp:rsid wsp:val=&quot;00D24D32&quot;/&gt;&lt;wsp:rsid wsp:val=&quot;00D24D8F&quot;/&gt;&lt;wsp:rsid wsp:val=&quot;00D252B9&quot;/&gt;&lt;wsp:rsid wsp:val=&quot;00D2546C&quot;/&gt;&lt;wsp:rsid wsp:val=&quot;00D32D6F&quot;/&gt;&lt;wsp:rsid wsp:val=&quot;00D34402&quot;/&gt;&lt;wsp:rsid wsp:val=&quot;00D34727&quot;/&gt;&lt;wsp:rsid wsp:val=&quot;00D34DE5&quot;/&gt;&lt;wsp:rsid wsp:val=&quot;00D3528E&quot;/&gt;&lt;wsp:rsid wsp:val=&quot;00D35B5B&quot;/&gt;&lt;wsp:rsid wsp:val=&quot;00D35D79&quot;/&gt;&lt;wsp:rsid wsp:val=&quot;00D35E50&quot;/&gt;&lt;wsp:rsid wsp:val=&quot;00D368E9&quot;/&gt;&lt;wsp:rsid wsp:val=&quot;00D373FE&quot;/&gt;&lt;wsp:rsid wsp:val=&quot;00D37A6F&quot;/&gt;&lt;wsp:rsid wsp:val=&quot;00D37DF3&quot;/&gt;&lt;wsp:rsid wsp:val=&quot;00D43082&quot;/&gt;&lt;wsp:rsid wsp:val=&quot;00D43BB0&quot;/&gt;&lt;wsp:rsid wsp:val=&quot;00D44A6E&quot;/&gt;&lt;wsp:rsid wsp:val=&quot;00D44BF3&quot;/&gt;&lt;wsp:rsid wsp:val=&quot;00D44F14&quot;/&gt;&lt;wsp:rsid wsp:val=&quot;00D450BD&quot;/&gt;&lt;wsp:rsid wsp:val=&quot;00D4523D&quot;/&gt;&lt;wsp:rsid wsp:val=&quot;00D46513&quot;/&gt;&lt;wsp:rsid wsp:val=&quot;00D509B1&quot;/&gt;&lt;wsp:rsid wsp:val=&quot;00D50E2C&quot;/&gt;&lt;wsp:rsid wsp:val=&quot;00D52CEE&quot;/&gt;&lt;wsp:rsid wsp:val=&quot;00D53804&quot;/&gt;&lt;wsp:rsid wsp:val=&quot;00D53DAB&quot;/&gt;&lt;wsp:rsid wsp:val=&quot;00D54EE1&quot;/&gt;&lt;wsp:rsid wsp:val=&quot;00D54F6B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4F9B&quot;/&gt;&lt;wsp:rsid wsp:val=&quot;00D67747&quot;/&gt;&lt;wsp:rsid wsp:val=&quot;00D70C90&quot;/&gt;&lt;wsp:rsid wsp:val=&quot;00D7180E&quot;/&gt;&lt;wsp:rsid wsp:val=&quot;00D71B7A&quot;/&gt;&lt;wsp:rsid wsp:val=&quot;00D7212F&quot;/&gt;&lt;wsp:rsid wsp:val=&quot;00D73BA6&quot;/&gt;&lt;wsp:rsid wsp:val=&quot;00D74632&quot;/&gt;&lt;wsp:rsid wsp:val=&quot;00D757D6&quot;/&gt;&lt;wsp:rsid wsp:val=&quot;00D75A79&quot;/&gt;&lt;wsp:rsid wsp:val=&quot;00D76B90&quot;/&gt;&lt;wsp:rsid wsp:val=&quot;00D771BE&quot;/&gt;&lt;wsp:rsid wsp:val=&quot;00D804BC&quot;/&gt;&lt;wsp:rsid wsp:val=&quot;00D81E0C&quot;/&gt;&lt;wsp:rsid wsp:val=&quot;00D81E5A&quot;/&gt;&lt;wsp:rsid wsp:val=&quot;00D82575&quot;/&gt;&lt;wsp:rsid wsp:val=&quot;00D83272&quot;/&gt;&lt;wsp:rsid wsp:val=&quot;00D8434F&quot;/&gt;&lt;wsp:rsid wsp:val=&quot;00D850A9&quot;/&gt;&lt;wsp:rsid wsp:val=&quot;00D851B3&quot;/&gt;&lt;wsp:rsid wsp:val=&quot;00D86FE4&quot;/&gt;&lt;wsp:rsid wsp:val=&quot;00D8762A&quot;/&gt;&lt;wsp:rsid wsp:val=&quot;00D92517&quot;/&gt;&lt;wsp:rsid wsp:val=&quot;00D93B36&quot;/&gt;&lt;wsp:rsid wsp:val=&quot;00D93DCB&quot;/&gt;&lt;wsp:rsid wsp:val=&quot;00D94B1E&quot;/&gt;&lt;wsp:rsid wsp:val=&quot;00D952FE&quot;/&gt;&lt;wsp:rsid wsp:val=&quot;00D957CA&quot;/&gt;&lt;wsp:rsid wsp:val=&quot;00D959C2&quot;/&gt;&lt;wsp:rsid wsp:val=&quot;00D969B9&quot;/&gt;&lt;wsp:rsid wsp:val=&quot;00D96B28&quot;/&gt;&lt;wsp:rsid wsp:val=&quot;00DA0FAD&quot;/&gt;&lt;wsp:rsid wsp:val=&quot;00DA2A53&quot;/&gt;&lt;wsp:rsid wsp:val=&quot;00DA4953&quot;/&gt;&lt;wsp:rsid wsp:val=&quot;00DA4D5B&quot;/&gt;&lt;wsp:rsid wsp:val=&quot;00DA57B1&quot;/&gt;&lt;wsp:rsid wsp:val=&quot;00DA6367&quot;/&gt;&lt;wsp:rsid wsp:val=&quot;00DA6DD9&quot;/&gt;&lt;wsp:rsid wsp:val=&quot;00DA7278&quot;/&gt;&lt;wsp:rsid wsp:val=&quot;00DA72C1&quot;/&gt;&lt;wsp:rsid wsp:val=&quot;00DB0527&quot;/&gt;&lt;wsp:rsid wsp:val=&quot;00DB11E5&quot;/&gt;&lt;wsp:rsid wsp:val=&quot;00DB1CD2&quot;/&gt;&lt;wsp:rsid wsp:val=&quot;00DB46E3&quot;/&gt;&lt;wsp:rsid wsp:val=&quot;00DB4779&quot;/&gt;&lt;wsp:rsid wsp:val=&quot;00DC080A&quot;/&gt;&lt;wsp:rsid wsp:val=&quot;00DC1937&quot;/&gt;&lt;wsp:rsid wsp:val=&quot;00DC1AF8&quot;/&gt;&lt;wsp:rsid wsp:val=&quot;00DC1F20&quot;/&gt;&lt;wsp:rsid wsp:val=&quot;00DC4A01&quot;/&gt;&lt;wsp:rsid wsp:val=&quot;00DC511B&quot;/&gt;&lt;wsp:rsid wsp:val=&quot;00DC54FC&quot;/&gt;&lt;wsp:rsid wsp:val=&quot;00DC5665&quot;/&gt;&lt;wsp:rsid wsp:val=&quot;00DC78D4&quot;/&gt;&lt;wsp:rsid wsp:val=&quot;00DD056C&quot;/&gt;&lt;wsp:rsid wsp:val=&quot;00DD3711&quot;/&gt;&lt;wsp:rsid wsp:val=&quot;00DD3A4A&quot;/&gt;&lt;wsp:rsid wsp:val=&quot;00DD4D5F&quot;/&gt;&lt;wsp:rsid wsp:val=&quot;00DD701F&quot;/&gt;&lt;wsp:rsid wsp:val=&quot;00DD772C&quot;/&gt;&lt;wsp:rsid wsp:val=&quot;00DE172E&quot;/&gt;&lt;wsp:rsid wsp:val=&quot;00DE2987&quot;/&gt;&lt;wsp:rsid wsp:val=&quot;00DE3378&quot;/&gt;&lt;wsp:rsid wsp:val=&quot;00DE3E4F&quot;/&gt;&lt;wsp:rsid wsp:val=&quot;00DE61AD&quot;/&gt;&lt;wsp:rsid wsp:val=&quot;00DE6234&quot;/&gt;&lt;wsp:rsid wsp:val=&quot;00DE7712&quot;/&gt;&lt;wsp:rsid wsp:val=&quot;00DF1025&quot;/&gt;&lt;wsp:rsid wsp:val=&quot;00DF1A4F&quot;/&gt;&lt;wsp:rsid wsp:val=&quot;00DF1C1D&quot;/&gt;&lt;wsp:rsid wsp:val=&quot;00DF32A5&quot;/&gt;&lt;wsp:rsid wsp:val=&quot;00DF413A&quot;/&gt;&lt;wsp:rsid wsp:val=&quot;00DF454F&quot;/&gt;&lt;wsp:rsid wsp:val=&quot;00DF5193&quot;/&gt;&lt;wsp:rsid wsp:val=&quot;00DF5AC6&quot;/&gt;&lt;wsp:rsid wsp:val=&quot;00DF66C4&quot;/&gt;&lt;wsp:rsid wsp:val=&quot;00E0186B&quot;/&gt;&lt;wsp:rsid wsp:val=&quot;00E024A2&quot;/&gt;&lt;wsp:rsid wsp:val=&quot;00E04997&quot;/&gt;&lt;wsp:rsid wsp:val=&quot;00E0504C&quot;/&gt;&lt;wsp:rsid wsp:val=&quot;00E055A3&quot;/&gt;&lt;wsp:rsid wsp:val=&quot;00E105C1&quot;/&gt;&lt;wsp:rsid wsp:val=&quot;00E1249E&quot;/&gt;&lt;wsp:rsid wsp:val=&quot;00E1336B&quot;/&gt;&lt;wsp:rsid wsp:val=&quot;00E1403C&quot;/&gt;&lt;wsp:rsid wsp:val=&quot;00E1404C&quot;/&gt;&lt;wsp:rsid wsp:val=&quot;00E148AE&quot;/&gt;&lt;wsp:rsid wsp:val=&quot;00E16B2E&quot;/&gt;&lt;wsp:rsid wsp:val=&quot;00E17324&quot;/&gt;&lt;wsp:rsid wsp:val=&quot;00E174A4&quot;/&gt;&lt;wsp:rsid wsp:val=&quot;00E1774D&quot;/&gt;&lt;wsp:rsid wsp:val=&quot;00E1779F&quot;/&gt;&lt;wsp:rsid wsp:val=&quot;00E179B2&quot;/&gt;&lt;wsp:rsid wsp:val=&quot;00E20686&quot;/&gt;&lt;wsp:rsid wsp:val=&quot;00E20772&quot;/&gt;&lt;wsp:rsid wsp:val=&quot;00E2159E&quot;/&gt;&lt;wsp:rsid wsp:val=&quot;00E2163C&quot;/&gt;&lt;wsp:rsid wsp:val=&quot;00E22C47&quot;/&gt;&lt;wsp:rsid wsp:val=&quot;00E23A78&quot;/&gt;&lt;wsp:rsid wsp:val=&quot;00E24045&quot;/&gt;&lt;wsp:rsid wsp:val=&quot;00E24AE5&quot;/&gt;&lt;wsp:rsid wsp:val=&quot;00E24C23&quot;/&gt;&lt;wsp:rsid wsp:val=&quot;00E27B52&quot;/&gt;&lt;wsp:rsid wsp:val=&quot;00E32521&quot;/&gt;&lt;wsp:rsid wsp:val=&quot;00E3323E&quot;/&gt;&lt;wsp:rsid wsp:val=&quot;00E36994&quot;/&gt;&lt;wsp:rsid wsp:val=&quot;00E37841&quot;/&gt;&lt;wsp:rsid wsp:val=&quot;00E40B00&quot;/&gt;&lt;wsp:rsid wsp:val=&quot;00E42365&quot;/&gt;&lt;wsp:rsid wsp:val=&quot;00E42611&quot;/&gt;&lt;wsp:rsid wsp:val=&quot;00E43993&quot;/&gt;&lt;wsp:rsid wsp:val=&quot;00E45265&quot;/&gt;&lt;wsp:rsid wsp:val=&quot;00E50E11&quot;/&gt;&lt;wsp:rsid wsp:val=&quot;00E50FFC&quot;/&gt;&lt;wsp:rsid wsp:val=&quot;00E5199F&quot;/&gt;&lt;wsp:rsid wsp:val=&quot;00E5285B&quot;/&gt;&lt;wsp:rsid wsp:val=&quot;00E53E69&quot;/&gt;&lt;wsp:rsid wsp:val=&quot;00E54E90&quot;/&gt;&lt;wsp:rsid wsp:val=&quot;00E56807&quot;/&gt;&lt;wsp:rsid wsp:val=&quot;00E605B5&quot;/&gt;&lt;wsp:rsid wsp:val=&quot;00E617D6&quot;/&gt;&lt;wsp:rsid wsp:val=&quot;00E6187F&quot;/&gt;&lt;wsp:rsid wsp:val=&quot;00E705C2&quot;/&gt;&lt;wsp:rsid wsp:val=&quot;00E705D0&quot;/&gt;&lt;wsp:rsid wsp:val=&quot;00E70905&quot;/&gt;&lt;wsp:rsid wsp:val=&quot;00E7124A&quot;/&gt;&lt;wsp:rsid wsp:val=&quot;00E713EF&quot;/&gt;&lt;wsp:rsid wsp:val=&quot;00E72572&quot;/&gt;&lt;wsp:rsid wsp:val=&quot;00E74026&quot;/&gt;&lt;wsp:rsid wsp:val=&quot;00E7472B&quot;/&gt;&lt;wsp:rsid wsp:val=&quot;00E747AE&quot;/&gt;&lt;wsp:rsid wsp:val=&quot;00E764A2&quot;/&gt;&lt;wsp:rsid wsp:val=&quot;00E77A56&quot;/&gt;&lt;wsp:rsid wsp:val=&quot;00E80D91&quot;/&gt;&lt;wsp:rsid wsp:val=&quot;00E81B04&quot;/&gt;&lt;wsp:rsid wsp:val=&quot;00E83A57&quot;/&gt;&lt;wsp:rsid wsp:val=&quot;00E83FBB&quot;/&gt;&lt;wsp:rsid wsp:val=&quot;00E842D9&quot;/&gt;&lt;wsp:rsid wsp:val=&quot;00E84855&quot;/&gt;&lt;wsp:rsid wsp:val=&quot;00E84C56&quot;/&gt;&lt;wsp:rsid wsp:val=&quot;00E84E52&quot;/&gt;&lt;wsp:rsid wsp:val=&quot;00E8558B&quot;/&gt;&lt;wsp:rsid wsp:val=&quot;00E85FB8&quot;/&gt;&lt;wsp:rsid wsp:val=&quot;00E86C55&quot;/&gt;&lt;wsp:rsid wsp:val=&quot;00E86DD2&quot;/&gt;&lt;wsp:rsid wsp:val=&quot;00E90403&quot;/&gt;&lt;wsp:rsid wsp:val=&quot;00E909A8&quot;/&gt;&lt;wsp:rsid wsp:val=&quot;00E91F4C&quot;/&gt;&lt;wsp:rsid wsp:val=&quot;00E9679C&quot;/&gt;&lt;wsp:rsid wsp:val=&quot;00EA08B7&quot;/&gt;&lt;wsp:rsid wsp:val=&quot;00EA0C34&quot;/&gt;&lt;wsp:rsid wsp:val=&quot;00EA163C&quot;/&gt;&lt;wsp:rsid wsp:val=&quot;00EA19C5&quot;/&gt;&lt;wsp:rsid wsp:val=&quot;00EA1B90&quot;/&gt;&lt;wsp:rsid wsp:val=&quot;00EA28C2&quot;/&gt;&lt;wsp:rsid wsp:val=&quot;00EA2F30&quot;/&gt;&lt;wsp:rsid wsp:val=&quot;00EA3F5F&quot;/&gt;&lt;wsp:rsid wsp:val=&quot;00EA488B&quot;/&gt;&lt;wsp:rsid wsp:val=&quot;00EA4897&quot;/&gt;&lt;wsp:rsid wsp:val=&quot;00EA522A&quot;/&gt;&lt;wsp:rsid wsp:val=&quot;00EA5A46&quot;/&gt;&lt;wsp:rsid wsp:val=&quot;00EA7BFB&quot;/&gt;&lt;wsp:rsid wsp:val=&quot;00EA7FDE&quot;/&gt;&lt;wsp:rsid wsp:val=&quot;00EB0D3A&quot;/&gt;&lt;wsp:rsid wsp:val=&quot;00EB1140&quot;/&gt;&lt;wsp:rsid wsp:val=&quot;00EB2E4B&quot;/&gt;&lt;wsp:rsid wsp:val=&quot;00EB3B3E&quot;/&gt;&lt;wsp:rsid wsp:val=&quot;00EB50B0&quot;/&gt;&lt;wsp:rsid wsp:val=&quot;00EB584E&quot;/&gt;&lt;wsp:rsid wsp:val=&quot;00EB6CD4&quot;/&gt;&lt;wsp:rsid wsp:val=&quot;00EB73FA&quot;/&gt;&lt;wsp:rsid wsp:val=&quot;00EC22BA&quot;/&gt;&lt;wsp:rsid wsp:val=&quot;00EC2794&quot;/&gt;&lt;wsp:rsid wsp:val=&quot;00EC4AEC&quot;/&gt;&lt;wsp:rsid wsp:val=&quot;00EC4C3D&quot;/&gt;&lt;wsp:rsid wsp:val=&quot;00EC578C&quot;/&gt;&lt;wsp:rsid wsp:val=&quot;00EC5E26&quot;/&gt;&lt;wsp:rsid wsp:val=&quot;00EC5EE6&quot;/&gt;&lt;wsp:rsid wsp:val=&quot;00EC5F31&quot;/&gt;&lt;wsp:rsid wsp:val=&quot;00EC6403&quot;/&gt;&lt;wsp:rsid wsp:val=&quot;00EC6A25&quot;/&gt;&lt;wsp:rsid wsp:val=&quot;00EC7455&quot;/&gt;&lt;wsp:rsid wsp:val=&quot;00EC74EC&quot;/&gt;&lt;wsp:rsid wsp:val=&quot;00EC7A0F&quot;/&gt;&lt;wsp:rsid wsp:val=&quot;00EC7F63&quot;/&gt;&lt;wsp:rsid wsp:val=&quot;00EC7F91&quot;/&gt;&lt;wsp:rsid wsp:val=&quot;00ED414F&quot;/&gt;&lt;wsp:rsid wsp:val=&quot;00EE0DD3&quot;/&gt;&lt;wsp:rsid wsp:val=&quot;00EE0EAA&quot;/&gt;&lt;wsp:rsid wsp:val=&quot;00EE34FE&quot;/&gt;&lt;wsp:rsid wsp:val=&quot;00EE64F5&quot;/&gt;&lt;wsp:rsid wsp:val=&quot;00EF1E1A&quot;/&gt;&lt;wsp:rsid wsp:val=&quot;00EF3BE9&quot;/&gt;&lt;wsp:rsid wsp:val=&quot;00EF4067&quot;/&gt;&lt;wsp:rsid wsp:val=&quot;00EF58A2&quot;/&gt;&lt;wsp:rsid wsp:val=&quot;00EF5BA1&quot;/&gt;&lt;wsp:rsid wsp:val=&quot;00EF5E03&quot;/&gt;&lt;wsp:rsid wsp:val=&quot;00EF62B9&quot;/&gt;&lt;wsp:rsid wsp:val=&quot;00F00065&quot;/&gt;&lt;wsp:rsid wsp:val=&quot;00F001CB&quot;/&gt;&lt;wsp:rsid wsp:val=&quot;00F008B8&quot;/&gt;&lt;wsp:rsid wsp:val=&quot;00F016B0&quot;/&gt;&lt;wsp:rsid wsp:val=&quot;00F02FFF&quot;/&gt;&lt;wsp:rsid wsp:val=&quot;00F03922&quot;/&gt;&lt;wsp:rsid wsp:val=&quot;00F03CA5&quot;/&gt;&lt;wsp:rsid wsp:val=&quot;00F076CA&quot;/&gt;&lt;wsp:rsid wsp:val=&quot;00F114D0&quot;/&gt;&lt;wsp:rsid wsp:val=&quot;00F1258A&quot;/&gt;&lt;wsp:rsid wsp:val=&quot;00F1296B&quot;/&gt;&lt;wsp:rsid wsp:val=&quot;00F12F3F&quot;/&gt;&lt;wsp:rsid wsp:val=&quot;00F130A5&quot;/&gt;&lt;wsp:rsid wsp:val=&quot;00F14D94&quot;/&gt;&lt;wsp:rsid wsp:val=&quot;00F16496&quot;/&gt;&lt;wsp:rsid wsp:val=&quot;00F166D6&quot;/&gt;&lt;wsp:rsid wsp:val=&quot;00F16E8F&quot;/&gt;&lt;wsp:rsid wsp:val=&quot;00F1709C&quot;/&gt;&lt;wsp:rsid wsp:val=&quot;00F171D9&quot;/&gt;&lt;wsp:rsid wsp:val=&quot;00F22770&quot;/&gt;&lt;wsp:rsid wsp:val=&quot;00F22B9B&quot;/&gt;&lt;wsp:rsid wsp:val=&quot;00F22BF6&quot;/&gt;&lt;wsp:rsid wsp:val=&quot;00F25545&quot;/&gt;&lt;wsp:rsid wsp:val=&quot;00F2590D&quot;/&gt;&lt;wsp:rsid wsp:val=&quot;00F26684&quot;/&gt;&lt;wsp:rsid wsp:val=&quot;00F2673A&quot;/&gt;&lt;wsp:rsid wsp:val=&quot;00F26AAE&quot;/&gt;&lt;wsp:rsid wsp:val=&quot;00F30782&quot;/&gt;&lt;wsp:rsid wsp:val=&quot;00F31B0B&quot;/&gt;&lt;wsp:rsid wsp:val=&quot;00F32CE3&quot;/&gt;&lt;wsp:rsid wsp:val=&quot;00F3311E&quot;/&gt;&lt;wsp:rsid wsp:val=&quot;00F34E40&quot;/&gt;&lt;wsp:rsid wsp:val=&quot;00F35C96&quot;/&gt;&lt;wsp:rsid wsp:val=&quot;00F364DD&quot;/&gt;&lt;wsp:rsid wsp:val=&quot;00F3680B&quot;/&gt;&lt;wsp:rsid wsp:val=&quot;00F37845&quot;/&gt;&lt;wsp:rsid wsp:val=&quot;00F37E20&quot;/&gt;&lt;wsp:rsid wsp:val=&quot;00F400B4&quot;/&gt;&lt;wsp:rsid wsp:val=&quot;00F41056&quot;/&gt;&lt;wsp:rsid wsp:val=&quot;00F4256A&quot;/&gt;&lt;wsp:rsid wsp:val=&quot;00F4306E&quot;/&gt;&lt;wsp:rsid wsp:val=&quot;00F45207&quot;/&gt;&lt;wsp:rsid wsp:val=&quot;00F46307&quot;/&gt;&lt;wsp:rsid wsp:val=&quot;00F4768D&quot;/&gt;&lt;wsp:rsid wsp:val=&quot;00F504E4&quot;/&gt;&lt;wsp:rsid wsp:val=&quot;00F52CDD&quot;/&gt;&lt;wsp:rsid wsp:val=&quot;00F53715&quot;/&gt;&lt;wsp:rsid wsp:val=&quot;00F55374&quot;/&gt;&lt;wsp:rsid wsp:val=&quot;00F56B21&quot;/&gt;&lt;wsp:rsid wsp:val=&quot;00F56C60&quot;/&gt;&lt;wsp:rsid wsp:val=&quot;00F57E57&quot;/&gt;&lt;wsp:rsid wsp:val=&quot;00F60BD7&quot;/&gt;&lt;wsp:rsid wsp:val=&quot;00F60CDB&quot;/&gt;&lt;wsp:rsid wsp:val=&quot;00F61E0E&quot;/&gt;&lt;wsp:rsid wsp:val=&quot;00F625DB&quot;/&gt;&lt;wsp:rsid wsp:val=&quot;00F62C69&quot;/&gt;&lt;wsp:rsid wsp:val=&quot;00F62F74&quot;/&gt;&lt;wsp:rsid wsp:val=&quot;00F63F30&quot;/&gt;&lt;wsp:rsid wsp:val=&quot;00F7042F&quot;/&gt;&lt;wsp:rsid wsp:val=&quot;00F70F75&quot;/&gt;&lt;wsp:rsid wsp:val=&quot;00F71F7B&quot;/&gt;&lt;wsp:rsid wsp:val=&quot;00F72C66&quot;/&gt;&lt;wsp:rsid wsp:val=&quot;00F73F08&quot;/&gt;&lt;wsp:rsid wsp:val=&quot;00F74AF7&quot;/&gt;&lt;wsp:rsid wsp:val=&quot;00F7522D&quot;/&gt;&lt;wsp:rsid wsp:val=&quot;00F75908&quot;/&gt;&lt;wsp:rsid wsp:val=&quot;00F761D2&quot;/&gt;&lt;wsp:rsid wsp:val=&quot;00F808BC&quot;/&gt;&lt;wsp:rsid wsp:val=&quot;00F80949&quot;/&gt;&lt;wsp:rsid wsp:val=&quot;00F815AA&quot;/&gt;&lt;wsp:rsid wsp:val=&quot;00F81665&quot;/&gt;&lt;wsp:rsid wsp:val=&quot;00F82BFD&quot;/&gt;&lt;wsp:rsid wsp:val=&quot;00F841A6&quot;/&gt;&lt;wsp:rsid wsp:val=&quot;00F84F0F&quot;/&gt;&lt;wsp:rsid wsp:val=&quot;00F85525&quot;/&gt;&lt;wsp:rsid wsp:val=&quot;00F85AE2&quot;/&gt;&lt;wsp:rsid wsp:val=&quot;00F8642A&quot;/&gt;&lt;wsp:rsid wsp:val=&quot;00F87AF8&quot;/&gt;&lt;wsp:rsid wsp:val=&quot;00F9402D&quot;/&gt;&lt;wsp:rsid wsp:val=&quot;00F9468E&quot;/&gt;&lt;wsp:rsid wsp:val=&quot;00FA06CB&quot;/&gt;&lt;wsp:rsid wsp:val=&quot;00FA0B3F&quot;/&gt;&lt;wsp:rsid wsp:val=&quot;00FA1736&quot;/&gt;&lt;wsp:rsid wsp:val=&quot;00FA2972&quot;/&gt;&lt;wsp:rsid wsp:val=&quot;00FA3740&quot;/&gt;&lt;wsp:rsid wsp:val=&quot;00FA4633&quot;/&gt;&lt;wsp:rsid wsp:val=&quot;00FA610A&quot;/&gt;&lt;wsp:rsid wsp:val=&quot;00FB0CC5&quot;/&gt;&lt;wsp:rsid wsp:val=&quot;00FB18CB&quot;/&gt;&lt;wsp:rsid wsp:val=&quot;00FB2241&quot;/&gt;&lt;wsp:rsid wsp:val=&quot;00FB4109&quot;/&gt;&lt;wsp:rsid wsp:val=&quot;00FB6545&quot;/&gt;&lt;wsp:rsid wsp:val=&quot;00FB6CDE&quot;/&gt;&lt;wsp:rsid wsp:val=&quot;00FB78FD&quot;/&gt;&lt;wsp:rsid wsp:val=&quot;00FB7D65&quot;/&gt;&lt;wsp:rsid wsp:val=&quot;00FB7F59&quot;/&gt;&lt;wsp:rsid wsp:val=&quot;00FC036C&quot;/&gt;&lt;wsp:rsid wsp:val=&quot;00FC334C&quot;/&gt;&lt;wsp:rsid wsp:val=&quot;00FC5DBE&quot;/&gt;&lt;wsp:rsid wsp:val=&quot;00FC69BF&quot;/&gt;&lt;wsp:rsid wsp:val=&quot;00FC6A33&quot;/&gt;&lt;wsp:rsid wsp:val=&quot;00FC74C9&quot;/&gt;&lt;wsp:rsid wsp:val=&quot;00FD4A17&quot;/&gt;&lt;wsp:rsid wsp:val=&quot;00FD55C8&quot;/&gt;&lt;wsp:rsid wsp:val=&quot;00FD6995&quot;/&gt;&lt;wsp:rsid wsp:val=&quot;00FD71C7&quot;/&gt;&lt;wsp:rsid wsp:val=&quot;00FE032D&quot;/&gt;&lt;wsp:rsid wsp:val=&quot;00FE03AA&quot;/&gt;&lt;wsp:rsid wsp:val=&quot;00FE53FC&quot;/&gt;&lt;wsp:rsid wsp:val=&quot;00FE60DD&quot;/&gt;&lt;wsp:rsid wsp:val=&quot;00FE6290&quot;/&gt;&lt;wsp:rsid wsp:val=&quot;00FE7B76&quot;/&gt;&lt;wsp:rsid wsp:val=&quot;00FF11F6&quot;/&gt;&lt;wsp:rsid wsp:val=&quot;00FF29DF&quot;/&gt;&lt;wsp:rsid wsp:val=&quot;00FF5073&quot;/&gt;&lt;wsp:rsid wsp:val=&quot;00FF5B21&quot;/&gt;&lt;wsp:rsid wsp:val=&quot;00FF6A29&quot;/&gt;&lt;/wsp:rsids&gt;&lt;/w:docPr&gt;&lt;w:body&gt;&lt;wx:sect&gt;&lt;w:p wsp:rsidR=&quot;00000000&quot; wsp:rsidRDefault=&quot;004B6372&quot; wsp:rsidP=&quot;004B6372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1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3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А¶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n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n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њ—А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–њ—А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Ї—Г—А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–Ї—Г—А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1 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А¶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n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њ—А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Ї—Г—А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18"/>
        </w:rPr>
        <w:drawing>
          <wp:inline distT="0" distB="0" distL="0" distR="0" wp14:anchorId="417A8A60" wp14:editId="4398C8CB">
            <wp:extent cx="2851150" cy="3143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6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</w:p>
    <w:p w14:paraId="6ED555B1" w14:textId="77777777" w:rsidR="00235DE2" w:rsidRPr="009D04DF" w:rsidRDefault="00235DE2" w:rsidP="00235DE2">
      <w:pPr>
        <w:jc w:val="both"/>
        <w:rPr>
          <w:color w:val="000000" w:themeColor="text1"/>
        </w:rPr>
      </w:pPr>
    </w:p>
    <w:p w14:paraId="094561E3" w14:textId="77777777" w:rsidR="00235DE2" w:rsidRPr="009D04DF" w:rsidRDefault="00235DE2" w:rsidP="00235DE2">
      <w:pPr>
        <w:jc w:val="both"/>
        <w:rPr>
          <w:color w:val="000000" w:themeColor="text1"/>
        </w:rPr>
      </w:pPr>
      <w:r w:rsidRPr="009D04DF">
        <w:rPr>
          <w:color w:val="000000" w:themeColor="text1"/>
        </w:rPr>
        <w:t>Где:</w:t>
      </w:r>
    </w:p>
    <w:p w14:paraId="45C8FB3C" w14:textId="77777777" w:rsidR="00235DE2" w:rsidRPr="009D04DF" w:rsidRDefault="00235DE2" w:rsidP="00235DE2">
      <w:pPr>
        <w:jc w:val="both"/>
        <w:rPr>
          <w:color w:val="000000" w:themeColor="text1"/>
          <w:vertAlign w:val="superscript"/>
        </w:rPr>
      </w:pPr>
      <w:r w:rsidRPr="009D04DF">
        <w:rPr>
          <w:color w:val="000000" w:themeColor="text1"/>
          <w:lang w:val="en-US"/>
        </w:rPr>
        <w:t>R</w:t>
      </w:r>
      <w:r w:rsidRPr="009D04DF">
        <w:rPr>
          <w:color w:val="000000" w:themeColor="text1"/>
          <w:vertAlign w:val="subscript"/>
          <w:lang w:val="en-US"/>
        </w:rPr>
        <w:t>j</w:t>
      </w:r>
      <w:r w:rsidRPr="009D04DF">
        <w:rPr>
          <w:color w:val="000000" w:themeColor="text1"/>
          <w:vertAlign w:val="superscript"/>
        </w:rPr>
        <w:t>мод.</w:t>
      </w:r>
      <w:r w:rsidRPr="009D04DF">
        <w:rPr>
          <w:color w:val="000000" w:themeColor="text1"/>
        </w:rPr>
        <w:t xml:space="preserve">–  рейтинговый балл студента </w:t>
      </w:r>
      <w:r w:rsidRPr="009D04DF">
        <w:rPr>
          <w:color w:val="000000" w:themeColor="text1"/>
          <w:lang w:val="en-US"/>
        </w:rPr>
        <w:t>j</w:t>
      </w:r>
      <w:r w:rsidRPr="009D04DF">
        <w:rPr>
          <w:color w:val="000000" w:themeColor="text1"/>
        </w:rPr>
        <w:t xml:space="preserve"> по модулю;</w:t>
      </w:r>
    </w:p>
    <w:p w14:paraId="4A5B085C" w14:textId="4C25845D" w:rsidR="00235DE2" w:rsidRPr="009D04DF" w:rsidRDefault="00235DE2" w:rsidP="00235DE2">
      <w:pPr>
        <w:jc w:val="both"/>
        <w:rPr>
          <w:color w:val="000000" w:themeColor="text1"/>
        </w:rPr>
      </w:pPr>
      <w:r w:rsidRPr="009D04DF">
        <w:rPr>
          <w:color w:val="000000" w:themeColor="text1"/>
        </w:rPr>
        <w:lastRenderedPageBreak/>
        <w:fldChar w:fldCharType="begin"/>
      </w:r>
      <w:r w:rsidRPr="009D04DF">
        <w:rPr>
          <w:color w:val="000000" w:themeColor="text1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vertAlign w:val="superscript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</w:rPr>
              <m:t>1</m:t>
            </m:r>
          </m:sub>
        </m:sSub>
      </m:oMath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6"/>
        </w:rPr>
        <w:drawing>
          <wp:inline distT="0" distB="0" distL="0" distR="0" wp14:anchorId="2156B452" wp14:editId="6CA9E0E4">
            <wp:extent cx="157480" cy="17716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6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80" cy="17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 xml:space="preserve">, </w:t>
      </w: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vertAlign w:val="superscript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</w:rPr>
              <m:t>2</m:t>
            </m:r>
          </m:sub>
        </m:sSub>
      </m:oMath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6"/>
        </w:rPr>
        <w:drawing>
          <wp:inline distT="0" distB="0" distL="0" distR="0" wp14:anchorId="6A0C7EA9" wp14:editId="48A3A122">
            <wp:extent cx="157480" cy="17716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6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80" cy="17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>,…</w:t>
      </w: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vertAlign w:val="superscript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  <w:lang w:val="en-US"/>
              </w:rPr>
              <m:t>n</m:t>
            </m:r>
          </m:sub>
        </m:sSub>
      </m:oMath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6"/>
        </w:rPr>
        <w:drawing>
          <wp:inline distT="0" distB="0" distL="0" distR="0" wp14:anchorId="3552FC3B" wp14:editId="1E110E4D">
            <wp:extent cx="167005" cy="17716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6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7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 xml:space="preserve"> – зачетные единицы дисциплин, входящих в модуль, </w:t>
      </w:r>
    </w:p>
    <w:p w14:paraId="215C89EA" w14:textId="6F04D4CC" w:rsidR="00235DE2" w:rsidRPr="009D04DF" w:rsidRDefault="00235DE2" w:rsidP="00235DE2">
      <w:pPr>
        <w:jc w:val="both"/>
        <w:rPr>
          <w:color w:val="000000" w:themeColor="text1"/>
        </w:rPr>
      </w:pP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w:r w:rsidR="007810EA">
        <w:rPr>
          <w:noProof/>
          <w:color w:val="000000" w:themeColor="text1"/>
          <w:position w:val="-8"/>
        </w:rPr>
        <w:pict w14:anchorId="78F3DA5E">
          <v:shape id="_x0000_i1028" type="#_x0000_t75" alt="" style="width:16.15pt;height:16.15pt;mso-width-percent:0;mso-height-percent:0;mso-width-percent:0;mso-height-percent:0" equationxml="&lt;?xml version=&quot;1.0&quot; encoding=&quot;UTF-8&quot; standalone=&quot;yes&quot;?&gt;&#13;&#13;&#13;&#13;&#10;&#13;&#13;&#13;&#13;&#10;&#13;&#13;&#13;&#13;&#10;&lt;?mso-application progid=&quot;Word.Document&quot;?&gt;&#13;&#13;&#13;&#13;&#10;&#13;&#13;&#13;&#13;&#10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43&quot;/&gt;&lt;wsp:rsid wsp:val=&quot;00000FD1&quot;/&gt;&lt;wsp:rsid wsp:val=&quot;0000119A&quot;/&gt;&lt;wsp:rsid wsp:val=&quot;000022CB&quot;/&gt;&lt;wsp:rsid wsp:val=&quot;00002EE7&quot;/&gt;&lt;wsp:rsid wsp:val=&quot;000033A0&quot;/&gt;&lt;wsp:rsid wsp:val=&quot;00004D7B&quot;/&gt;&lt;wsp:rsid wsp:val=&quot;00005266&quot;/&gt;&lt;wsp:rsid wsp:val=&quot;000061C7&quot;/&gt;&lt;wsp:rsid wsp:val=&quot;00006E26&quot;/&gt;&lt;wsp:rsid wsp:val=&quot;00007E76&quot;/&gt;&lt;wsp:rsid wsp:val=&quot;00010379&quot;/&gt;&lt;wsp:rsid wsp:val=&quot;000126F1&quot;/&gt;&lt;wsp:rsid wsp:val=&quot;000131DF&quot;/&gt;&lt;wsp:rsid wsp:val=&quot;00014A85&quot;/&gt;&lt;wsp:rsid wsp:val=&quot;00014F61&quot;/&gt;&lt;wsp:rsid wsp:val=&quot;000156CB&quot;/&gt;&lt;wsp:rsid wsp:val=&quot;00015EAE&quot;/&gt;&lt;wsp:rsid wsp:val=&quot;00020FE5&quot;/&gt;&lt;wsp:rsid wsp:val=&quot;00022858&quot;/&gt;&lt;wsp:rsid wsp:val=&quot;00022D27&quot;/&gt;&lt;wsp:rsid wsp:val=&quot;00023597&quot;/&gt;&lt;wsp:rsid wsp:val=&quot;00023A73&quot;/&gt;&lt;wsp:rsid wsp:val=&quot;0002441D&quot;/&gt;&lt;wsp:rsid wsp:val=&quot;000245B6&quot;/&gt;&lt;wsp:rsid wsp:val=&quot;000250C4&quot;/&gt;&lt;wsp:rsid wsp:val=&quot;00025D80&quot;/&gt;&lt;wsp:rsid wsp:val=&quot;000305CE&quot;/&gt;&lt;wsp:rsid wsp:val=&quot;00030A50&quot;/&gt;&lt;wsp:rsid wsp:val=&quot;00030DDD&quot;/&gt;&lt;wsp:rsid wsp:val=&quot;00031811&quot;/&gt;&lt;wsp:rsid wsp:val=&quot;000326DD&quot;/&gt;&lt;wsp:rsid wsp:val=&quot;00033038&quot;/&gt;&lt;wsp:rsid wsp:val=&quot;00042215&quot;/&gt;&lt;wsp:rsid wsp:val=&quot;000424BD&quot;/&gt;&lt;wsp:rsid wsp:val=&quot;000428AF&quot;/&gt;&lt;wsp:rsid wsp:val=&quot;00042F88&quot;/&gt;&lt;wsp:rsid wsp:val=&quot;000444AA&quot;/&gt;&lt;wsp:rsid wsp:val=&quot;00045172&quot;/&gt;&lt;wsp:rsid wsp:val=&quot;00045B60&quot;/&gt;&lt;wsp:rsid wsp:val=&quot;00050C4D&quot;/&gt;&lt;wsp:rsid wsp:val=&quot;0005100C&quot;/&gt;&lt;wsp:rsid wsp:val=&quot;00052330&quot;/&gt;&lt;wsp:rsid wsp:val=&quot;00052817&quot;/&gt;&lt;wsp:rsid wsp:val=&quot;0005369F&quot;/&gt;&lt;wsp:rsid wsp:val=&quot;00053BCD&quot;/&gt;&lt;wsp:rsid wsp:val=&quot;000567F0&quot;/&gt;&lt;wsp:rsid wsp:val=&quot;000574E6&quot;/&gt;&lt;wsp:rsid wsp:val=&quot;00057D76&quot;/&gt;&lt;wsp:rsid wsp:val=&quot;000606FC&quot;/&gt;&lt;wsp:rsid wsp:val=&quot;00061436&quot;/&gt;&lt;wsp:rsid wsp:val=&quot;0006160D&quot;/&gt;&lt;wsp:rsid wsp:val=&quot;00062317&quot;/&gt;&lt;wsp:rsid wsp:val=&quot;000624E8&quot;/&gt;&lt;wsp:rsid wsp:val=&quot;00063E62&quot;/&gt;&lt;wsp:rsid wsp:val=&quot;0006578C&quot;/&gt;&lt;wsp:rsid wsp:val=&quot;00066502&quot;/&gt;&lt;wsp:rsid wsp:val=&quot;00066621&quot;/&gt;&lt;wsp:rsid wsp:val=&quot;000666AE&quot;/&gt;&lt;wsp:rsid wsp:val=&quot;00070D9C&quot;/&gt;&lt;wsp:rsid wsp:val=&quot;00072A46&quot;/&gt;&lt;wsp:rsid wsp:val=&quot;00072AF5&quot;/&gt;&lt;wsp:rsid wsp:val=&quot;000735BA&quot;/&gt;&lt;wsp:rsid wsp:val=&quot;00073DE0&quot;/&gt;&lt;wsp:rsid wsp:val=&quot;00081D6E&quot;/&gt;&lt;wsp:rsid wsp:val=&quot;000845EB&quot;/&gt;&lt;wsp:rsid wsp:val=&quot;00086299&quot;/&gt;&lt;wsp:rsid wsp:val=&quot;00091979&quot;/&gt;&lt;wsp:rsid wsp:val=&quot;00091BB0&quot;/&gt;&lt;wsp:rsid wsp:val=&quot;00091C68&quot;/&gt;&lt;wsp:rsid wsp:val=&quot;00094242&quot;/&gt;&lt;wsp:rsid wsp:val=&quot;000946F2&quot;/&gt;&lt;wsp:rsid wsp:val=&quot;00094762&quot;/&gt;&lt;wsp:rsid wsp:val=&quot;0009510B&quot;/&gt;&lt;wsp:rsid wsp:val=&quot;0009603E&quot;/&gt;&lt;wsp:rsid wsp:val=&quot;000960C4&quot;/&gt;&lt;wsp:rsid wsp:val=&quot;00097AD1&quot;/&gt;&lt;wsp:rsid wsp:val=&quot;000A2478&quot;/&gt;&lt;wsp:rsid wsp:val=&quot;000A2CB3&quot;/&gt;&lt;wsp:rsid wsp:val=&quot;000A2F01&quot;/&gt;&lt;wsp:rsid wsp:val=&quot;000A2F95&quot;/&gt;&lt;wsp:rsid wsp:val=&quot;000A3050&quot;/&gt;&lt;wsp:rsid wsp:val=&quot;000A59CA&quot;/&gt;&lt;wsp:rsid wsp:val=&quot;000A6A4A&quot;/&gt;&lt;wsp:rsid wsp:val=&quot;000B05CD&quot;/&gt;&lt;wsp:rsid wsp:val=&quot;000B2A85&quot;/&gt;&lt;wsp:rsid wsp:val=&quot;000B37C0&quot;/&gt;&lt;wsp:rsid wsp:val=&quot;000B3B15&quot;/&gt;&lt;wsp:rsid wsp:val=&quot;000B5100&quot;/&gt;&lt;wsp:rsid wsp:val=&quot;000B53BE&quot;/&gt;&lt;wsp:rsid wsp:val=&quot;000B54B2&quot;/&gt;&lt;wsp:rsid wsp:val=&quot;000B7B93&quot;/&gt;&lt;wsp:rsid wsp:val=&quot;000B7F30&quot;/&gt;&lt;wsp:rsid wsp:val=&quot;000C0E31&quot;/&gt;&lt;wsp:rsid wsp:val=&quot;000C147F&quot;/&gt;&lt;wsp:rsid wsp:val=&quot;000C2162&quot;/&gt;&lt;wsp:rsid wsp:val=&quot;000C3A09&quot;/&gt;&lt;wsp:rsid wsp:val=&quot;000C5090&quot;/&gt;&lt;wsp:rsid wsp:val=&quot;000C5332&quot;/&gt;&lt;wsp:rsid wsp:val=&quot;000C5D79&quot;/&gt;&lt;wsp:rsid wsp:val=&quot;000C7D92&quot;/&gt;&lt;wsp:rsid wsp:val=&quot;000C7F46&quot;/&gt;&lt;wsp:rsid wsp:val=&quot;000D05D3&quot;/&gt;&lt;wsp:rsid wsp:val=&quot;000D0BDF&quot;/&gt;&lt;wsp:rsid wsp:val=&quot;000D1A3D&quot;/&gt;&lt;wsp:rsid wsp:val=&quot;000D289A&quot;/&gt;&lt;wsp:rsid wsp:val=&quot;000D3BAA&quot;/&gt;&lt;wsp:rsid wsp:val=&quot;000D729C&quot;/&gt;&lt;wsp:rsid wsp:val=&quot;000D735C&quot;/&gt;&lt;wsp:rsid wsp:val=&quot;000E04B3&quot;/&gt;&lt;wsp:rsid wsp:val=&quot;000E069A&quot;/&gt;&lt;wsp:rsid wsp:val=&quot;000E0CFE&quot;/&gt;&lt;wsp:rsid wsp:val=&quot;000E10C5&quot;/&gt;&lt;wsp:rsid wsp:val=&quot;000E2412&quot;/&gt;&lt;wsp:rsid wsp:val=&quot;000E24B9&quot;/&gt;&lt;wsp:rsid wsp:val=&quot;000E428A&quot;/&gt;&lt;wsp:rsid wsp:val=&quot;000F1B1E&quot;/&gt;&lt;wsp:rsid wsp:val=&quot;000F288A&quot;/&gt;&lt;wsp:rsid wsp:val=&quot;000F2B93&quot;/&gt;&lt;wsp:rsid wsp:val=&quot;000F385D&quot;/&gt;&lt;wsp:rsid wsp:val=&quot;000F3CF3&quot;/&gt;&lt;wsp:rsid wsp:val=&quot;000F4EAE&quot;/&gt;&lt;wsp:rsid wsp:val=&quot;0010452A&quot;/&gt;&lt;wsp:rsid wsp:val=&quot;00105853&quot;/&gt;&lt;wsp:rsid wsp:val=&quot;00105904&quot;/&gt;&lt;wsp:rsid wsp:val=&quot;00105CA6&quot;/&gt;&lt;wsp:rsid wsp:val=&quot;00105CB9&quot;/&gt;&lt;wsp:rsid wsp:val=&quot;00105D0F&quot;/&gt;&lt;wsp:rsid wsp:val=&quot;00106336&quot;/&gt;&lt;wsp:rsid wsp:val=&quot;0011132C&quot;/&gt;&lt;wsp:rsid wsp:val=&quot;0011363E&quot;/&gt;&lt;wsp:rsid wsp:val=&quot;0011511E&quot;/&gt;&lt;wsp:rsid wsp:val=&quot;0011529D&quot;/&gt;&lt;wsp:rsid wsp:val=&quot;0011538E&quot;/&gt;&lt;wsp:rsid wsp:val=&quot;00115974&quot;/&gt;&lt;wsp:rsid wsp:val=&quot;00115D9D&quot;/&gt;&lt;wsp:rsid wsp:val=&quot;001164E5&quot;/&gt;&lt;wsp:rsid wsp:val=&quot;00116744&quot;/&gt;&lt;wsp:rsid wsp:val=&quot;00116854&quot;/&gt;&lt;wsp:rsid wsp:val=&quot;00116CE4&quot;/&gt;&lt;wsp:rsid wsp:val=&quot;001178B7&quot;/&gt;&lt;wsp:rsid wsp:val=&quot;0012122F&quot;/&gt;&lt;wsp:rsid wsp:val=&quot;00121760&quot;/&gt;&lt;wsp:rsid wsp:val=&quot;00121827&quot;/&gt;&lt;wsp:rsid wsp:val=&quot;00123EF1&quot;/&gt;&lt;wsp:rsid wsp:val=&quot;001258F2&quot;/&gt;&lt;wsp:rsid wsp:val=&quot;00126E3C&quot;/&gt;&lt;wsp:rsid wsp:val=&quot;00127069&quot;/&gt;&lt;wsp:rsid wsp:val=&quot;00131876&quot;/&gt;&lt;wsp:rsid wsp:val=&quot;00131E94&quot;/&gt;&lt;wsp:rsid wsp:val=&quot;00132416&quot;/&gt;&lt;wsp:rsid wsp:val=&quot;00133232&quot;/&gt;&lt;wsp:rsid wsp:val=&quot;00134AE6&quot;/&gt;&lt;wsp:rsid wsp:val=&quot;00135453&quot;/&gt;&lt;wsp:rsid wsp:val=&quot;0013551C&quot;/&gt;&lt;wsp:rsid wsp:val=&quot;00135D67&quot;/&gt;&lt;wsp:rsid wsp:val=&quot;00136741&quot;/&gt;&lt;wsp:rsid wsp:val=&quot;00140FBD&quot;/&gt;&lt;wsp:rsid wsp:val=&quot;00142534&quot;/&gt;&lt;wsp:rsid wsp:val=&quot;00142CA4&quot;/&gt;&lt;wsp:rsid wsp:val=&quot;00142DE8&quot;/&gt;&lt;wsp:rsid wsp:val=&quot;0014317A&quot;/&gt;&lt;wsp:rsid wsp:val=&quot;0014387A&quot;/&gt;&lt;wsp:rsid wsp:val=&quot;0014403F&quot;/&gt;&lt;wsp:rsid wsp:val=&quot;001442EE&quot;/&gt;&lt;wsp:rsid wsp:val=&quot;0014592B&quot;/&gt;&lt;wsp:rsid wsp:val=&quot;001459B7&quot;/&gt;&lt;wsp:rsid wsp:val=&quot;0014635B&quot;/&gt;&lt;wsp:rsid wsp:val=&quot;00146F9E&quot;/&gt;&lt;wsp:rsid wsp:val=&quot;001519C2&quot;/&gt;&lt;wsp:rsid wsp:val=&quot;00151F68&quot;/&gt;&lt;wsp:rsid wsp:val=&quot;00152C63&quot;/&gt;&lt;wsp:rsid wsp:val=&quot;00153185&quot;/&gt;&lt;wsp:rsid wsp:val=&quot;00154109&quot;/&gt;&lt;wsp:rsid wsp:val=&quot;00154634&quot;/&gt;&lt;wsp:rsid wsp:val=&quot;00156915&quot;/&gt;&lt;wsp:rsid wsp:val=&quot;0016103D&quot;/&gt;&lt;wsp:rsid wsp:val=&quot;001635BB&quot;/&gt;&lt;wsp:rsid wsp:val=&quot;00163C15&quot;/&gt;&lt;wsp:rsid wsp:val=&quot;001647A2&quot;/&gt;&lt;wsp:rsid wsp:val=&quot;00164B85&quot;/&gt;&lt;wsp:rsid wsp:val=&quot;00166608&quot;/&gt;&lt;wsp:rsid wsp:val=&quot;00166C20&quot;/&gt;&lt;wsp:rsid wsp:val=&quot;001676EA&quot;/&gt;&lt;wsp:rsid wsp:val=&quot;0017056D&quot;/&gt;&lt;wsp:rsid wsp:val=&quot;00170D87&quot;/&gt;&lt;wsp:rsid wsp:val=&quot;001717B5&quot;/&gt;&lt;wsp:rsid wsp:val=&quot;001717C2&quot;/&gt;&lt;wsp:rsid wsp:val=&quot;00172049&quot;/&gt;&lt;wsp:rsid wsp:val=&quot;001726C1&quot;/&gt;&lt;wsp:rsid wsp:val=&quot;0017547C&quot;/&gt;&lt;wsp:rsid wsp:val=&quot;00176E20&quot;/&gt;&lt;wsp:rsid wsp:val=&quot;001778D8&quot;/&gt;&lt;wsp:rsid wsp:val=&quot;0018036E&quot;/&gt;&lt;wsp:rsid wsp:val=&quot;001804D5&quot;/&gt;&lt;wsp:rsid wsp:val=&quot;001809A5&quot;/&gt;&lt;wsp:rsid wsp:val=&quot;0018143E&quot;/&gt;&lt;wsp:rsid wsp:val=&quot;00182583&quot;/&gt;&lt;wsp:rsid wsp:val=&quot;00182C5C&quot;/&gt;&lt;wsp:rsid wsp:val=&quot;00182FD4&quot;/&gt;&lt;wsp:rsid wsp:val=&quot;001835FF&quot;/&gt;&lt;wsp:rsid wsp:val=&quot;00184AF7&quot;/&gt;&lt;wsp:rsid wsp:val=&quot;001867E8&quot;/&gt;&lt;wsp:rsid wsp:val=&quot;00187658&quot;/&gt;&lt;wsp:rsid wsp:val=&quot;00190299&quot;/&gt;&lt;wsp:rsid wsp:val=&quot;001920C0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7380&quot;/&gt;&lt;wsp:rsid wsp:val=&quot;001A7845&quot;/&gt;&lt;wsp:rsid wsp:val=&quot;001A7A83&quot;/&gt;&lt;wsp:rsid wsp:val=&quot;001B0DB1&quot;/&gt;&lt;wsp:rsid wsp:val=&quot;001B1389&quot;/&gt;&lt;wsp:rsid wsp:val=&quot;001B21CC&quot;/&gt;&lt;wsp:rsid wsp:val=&quot;001B5385&quot;/&gt;&lt;wsp:rsid wsp:val=&quot;001B6797&quot;/&gt;&lt;wsp:rsid wsp:val=&quot;001B703A&quot;/&gt;&lt;wsp:rsid wsp:val=&quot;001B72E2&quot;/&gt;&lt;wsp:rsid wsp:val=&quot;001B767C&quot;/&gt;&lt;wsp:rsid wsp:val=&quot;001C04FB&quot;/&gt;&lt;wsp:rsid wsp:val=&quot;001C0D4C&quot;/&gt;&lt;wsp:rsid wsp:val=&quot;001C14A9&quot;/&gt;&lt;wsp:rsid wsp:val=&quot;001C229E&quot;/&gt;&lt;wsp:rsid wsp:val=&quot;001C33C1&quot;/&gt;&lt;wsp:rsid wsp:val=&quot;001C3BAC&quot;/&gt;&lt;wsp:rsid wsp:val=&quot;001C723A&quot;/&gt;&lt;wsp:rsid wsp:val=&quot;001C7F68&quot;/&gt;&lt;wsp:rsid wsp:val=&quot;001D03A8&quot;/&gt;&lt;wsp:rsid wsp:val=&quot;001D6E4F&quot;/&gt;&lt;wsp:rsid wsp:val=&quot;001D7A4D&quot;/&gt;&lt;wsp:rsid wsp:val=&quot;001E0FE5&quot;/&gt;&lt;wsp:rsid wsp:val=&quot;001E4A6A&quot;/&gt;&lt;wsp:rsid wsp:val=&quot;001E648F&quot;/&gt;&lt;wsp:rsid wsp:val=&quot;001E7428&quot;/&gt;&lt;wsp:rsid wsp:val=&quot;001F1D7E&quot;/&gt;&lt;wsp:rsid wsp:val=&quot;001F2653&quot;/&gt;&lt;wsp:rsid wsp:val=&quot;001F3031&quot;/&gt;&lt;wsp:rsid wsp:val=&quot;001F5958&quot;/&gt;&lt;wsp:rsid wsp:val=&quot;001F5C46&quot;/&gt;&lt;wsp:rsid wsp:val=&quot;001F7D0E&quot;/&gt;&lt;wsp:rsid wsp:val=&quot;00201EB8&quot;/&gt;&lt;wsp:rsid wsp:val=&quot;00204015&quot;/&gt;&lt;wsp:rsid wsp:val=&quot;0020436F&quot;/&gt;&lt;wsp:rsid wsp:val=&quot;00204424&quot;/&gt;&lt;wsp:rsid wsp:val=&quot;00204A25&quot;/&gt;&lt;wsp:rsid wsp:val=&quot;00204F16&quot;/&gt;&lt;wsp:rsid wsp:val=&quot;00206455&quot;/&gt;&lt;wsp:rsid wsp:val=&quot;00206A67&quot;/&gt;&lt;wsp:rsid wsp:val=&quot;0021081C&quot;/&gt;&lt;wsp:rsid wsp:val=&quot;00212408&quot;/&gt;&lt;wsp:rsid wsp:val=&quot;0021331C&quot;/&gt;&lt;wsp:rsid wsp:val=&quot;002141E9&quot;/&gt;&lt;wsp:rsid wsp:val=&quot;0021491D&quot;/&gt;&lt;wsp:rsid wsp:val=&quot;00214ECE&quot;/&gt;&lt;wsp:rsid wsp:val=&quot;00215646&quot;/&gt;&lt;wsp:rsid wsp:val=&quot;002162A0&quot;/&gt;&lt;wsp:rsid wsp:val=&quot;002167FC&quot;/&gt;&lt;wsp:rsid wsp:val=&quot;00216A03&quot;/&gt;&lt;wsp:rsid wsp:val=&quot;002208C5&quot;/&gt;&lt;wsp:rsid wsp:val=&quot;00220917&quot;/&gt;&lt;wsp:rsid wsp:val=&quot;002219DB&quot;/&gt;&lt;wsp:rsid wsp:val=&quot;00221D8B&quot;/&gt;&lt;wsp:rsid wsp:val=&quot;002221FE&quot;/&gt;&lt;wsp:rsid wsp:val=&quot;00224B78&quot;/&gt;&lt;wsp:rsid wsp:val=&quot;00226B0E&quot;/&gt;&lt;wsp:rsid wsp:val=&quot;00227CC7&quot;/&gt;&lt;wsp:rsid wsp:val=&quot;00230599&quot;/&gt;&lt;wsp:rsid wsp:val=&quot;00230B30&quot;/&gt;&lt;wsp:rsid wsp:val=&quot;00230BBB&quot;/&gt;&lt;wsp:rsid wsp:val=&quot;0023176A&quot;/&gt;&lt;wsp:rsid wsp:val=&quot;002318C6&quot;/&gt;&lt;wsp:rsid wsp:val=&quot;002327B2&quot;/&gt;&lt;wsp:rsid wsp:val=&quot;002345EB&quot;/&gt;&lt;wsp:rsid wsp:val=&quot;00234D0A&quot;/&gt;&lt;wsp:rsid wsp:val=&quot;00234FE6&quot;/&gt;&lt;wsp:rsid wsp:val=&quot;00235DE2&quot;/&gt;&lt;wsp:rsid wsp:val=&quot;00235FF7&quot;/&gt;&lt;wsp:rsid wsp:val=&quot;00236B97&quot;/&gt;&lt;wsp:rsid wsp:val=&quot;00236C5C&quot;/&gt;&lt;wsp:rsid wsp:val=&quot;002379FC&quot;/&gt;&lt;wsp:rsid wsp:val=&quot;0024071A&quot;/&gt;&lt;wsp:rsid wsp:val=&quot;00242969&quot;/&gt;&lt;wsp:rsid wsp:val=&quot;002429A6&quot;/&gt;&lt;wsp:rsid wsp:val=&quot;00243AB0&quot;/&gt;&lt;wsp:rsid wsp:val=&quot;00244211&quot;/&gt;&lt;wsp:rsid wsp:val=&quot;002455B6&quot;/&gt;&lt;wsp:rsid wsp:val=&quot;00247617&quot;/&gt;&lt;wsp:rsid wsp:val=&quot;002513CF&quot;/&gt;&lt;wsp:rsid wsp:val=&quot;002529E9&quot;/&gt;&lt;wsp:rsid wsp:val=&quot;0025436C&quot;/&gt;&lt;wsp:rsid wsp:val=&quot;00254AFF&quot;/&gt;&lt;wsp:rsid wsp:val=&quot;0026026F&quot;/&gt;&lt;wsp:rsid wsp:val=&quot;0026113C&quot;/&gt;&lt;wsp:rsid wsp:val=&quot;00263450&quot;/&gt;&lt;wsp:rsid wsp:val=&quot;0026377B&quot;/&gt;&lt;wsp:rsid wsp:val=&quot;0026533A&quot;/&gt;&lt;wsp:rsid wsp:val=&quot;00266465&quot;/&gt;&lt;wsp:rsid wsp:val=&quot;002679B9&quot;/&gt;&lt;wsp:rsid wsp:val=&quot;0027013F&quot;/&gt;&lt;wsp:rsid wsp:val=&quot;00271FEA&quot;/&gt;&lt;wsp:rsid wsp:val=&quot;002724AA&quot;/&gt;&lt;wsp:rsid wsp:val=&quot;00273439&quot;/&gt;&lt;wsp:rsid wsp:val=&quot;002747EC&quot;/&gt;&lt;wsp:rsid wsp:val=&quot;00275051&quot;/&gt;&lt;wsp:rsid wsp:val=&quot;0027552B&quot;/&gt;&lt;wsp:rsid wsp:val=&quot;00281C84&quot;/&gt;&lt;wsp:rsid wsp:val=&quot;00284870&quot;/&gt;&lt;wsp:rsid wsp:val=&quot;00285B36&quot;/&gt;&lt;wsp:rsid wsp:val=&quot;0028746C&quot;/&gt;&lt;wsp:rsid wsp:val=&quot;00290324&quot;/&gt;&lt;wsp:rsid wsp:val=&quot;00292171&quot;/&gt;&lt;wsp:rsid wsp:val=&quot;00292763&quot;/&gt;&lt;wsp:rsid wsp:val=&quot;00292B9A&quot;/&gt;&lt;wsp:rsid wsp:val=&quot;00292CDD&quot;/&gt;&lt;wsp:rsid wsp:val=&quot;002937D3&quot;/&gt;&lt;wsp:rsid wsp:val=&quot;00294133&quot;/&gt;&lt;wsp:rsid wsp:val=&quot;00294252&quot;/&gt;&lt;wsp:rsid wsp:val=&quot;00294D59&quot;/&gt;&lt;wsp:rsid wsp:val=&quot;00295A98&quot;/&gt;&lt;wsp:rsid wsp:val=&quot;002971EE&quot;/&gt;&lt;wsp:rsid wsp:val=&quot;0029726C&quot;/&gt;&lt;wsp:rsid wsp:val=&quot;0029766D&quot;/&gt;&lt;wsp:rsid wsp:val=&quot;002A16DE&quot;/&gt;&lt;wsp:rsid wsp:val=&quot;002A2E02&quot;/&gt;&lt;wsp:rsid wsp:val=&quot;002A37BE&quot;/&gt;&lt;wsp:rsid wsp:val=&quot;002A43AF&quot;/&gt;&lt;wsp:rsid wsp:val=&quot;002A43BB&quot;/&gt;&lt;wsp:rsid wsp:val=&quot;002A4B75&quot;/&gt;&lt;wsp:rsid wsp:val=&quot;002A6A43&quot;/&gt;&lt;wsp:rsid wsp:val=&quot;002B2F7E&quot;/&gt;&lt;wsp:rsid wsp:val=&quot;002B51B7&quot;/&gt;&lt;wsp:rsid wsp:val=&quot;002B5667&quot;/&gt;&lt;wsp:rsid wsp:val=&quot;002B6183&quot;/&gt;&lt;wsp:rsid wsp:val=&quot;002C145B&quot;/&gt;&lt;wsp:rsid wsp:val=&quot;002C1CD1&quot;/&gt;&lt;wsp:rsid wsp:val=&quot;002C331D&quot;/&gt;&lt;wsp:rsid wsp:val=&quot;002C3ECA&quot;/&gt;&lt;wsp:rsid wsp:val=&quot;002C50FA&quot;/&gt;&lt;wsp:rsid wsp:val=&quot;002C51D2&quot;/&gt;&lt;wsp:rsid wsp:val=&quot;002C5C76&quot;/&gt;&lt;wsp:rsid wsp:val=&quot;002D19C8&quot;/&gt;&lt;wsp:rsid wsp:val=&quot;002D221E&quot;/&gt;&lt;wsp:rsid wsp:val=&quot;002D497E&quot;/&gt;&lt;wsp:rsid wsp:val=&quot;002D5029&quot;/&gt;&lt;wsp:rsid wsp:val=&quot;002D5BAB&quot;/&gt;&lt;wsp:rsid wsp:val=&quot;002D6E24&quot;/&gt;&lt;wsp:rsid wsp:val=&quot;002D79D8&quot;/&gt;&lt;wsp:rsid wsp:val=&quot;002D7FE1&quot;/&gt;&lt;wsp:rsid wsp:val=&quot;002E0472&quot;/&gt;&lt;wsp:rsid wsp:val=&quot;002E24BC&quot;/&gt;&lt;wsp:rsid wsp:val=&quot;002E376D&quot;/&gt;&lt;wsp:rsid wsp:val=&quot;002E39BC&quot;/&gt;&lt;wsp:rsid wsp:val=&quot;002E5905&quot;/&gt;&lt;wsp:rsid wsp:val=&quot;002E5B0A&quot;/&gt;&lt;wsp:rsid wsp:val=&quot;002E7967&quot;/&gt;&lt;wsp:rsid wsp:val=&quot;002F3C2C&quot;/&gt;&lt;wsp:rsid wsp:val=&quot;002F3F7E&quot;/&gt;&lt;wsp:rsid wsp:val=&quot;002F5B79&quot;/&gt;&lt;wsp:rsid wsp:val=&quot;002F6245&quot;/&gt;&lt;wsp:rsid wsp:val=&quot;002F69B7&quot;/&gt;&lt;wsp:rsid wsp:val=&quot;00300346&quot;/&gt;&lt;wsp:rsid wsp:val=&quot;003014A4&quot;/&gt;&lt;wsp:rsid wsp:val=&quot;003040B5&quot;/&gt;&lt;wsp:rsid wsp:val=&quot;00305670&quot;/&gt;&lt;wsp:rsid wsp:val=&quot;00306A3A&quot;/&gt;&lt;wsp:rsid wsp:val=&quot;00307A0F&quot;/&gt;&lt;wsp:rsid wsp:val=&quot;00307E1E&quot;/&gt;&lt;wsp:rsid wsp:val=&quot;00307F8B&quot;/&gt;&lt;wsp:rsid wsp:val=&quot;00311D86&quot;/&gt;&lt;wsp:rsid wsp:val=&quot;0031295F&quot;/&gt;&lt;wsp:rsid wsp:val=&quot;003129F7&quot;/&gt;&lt;wsp:rsid wsp:val=&quot;00312BFC&quot;/&gt;&lt;wsp:rsid wsp:val=&quot;0031458F&quot;/&gt;&lt;wsp:rsid wsp:val=&quot;00315AEE&quot;/&gt;&lt;wsp:rsid wsp:val=&quot;00315D8F&quot;/&gt;&lt;wsp:rsid wsp:val=&quot;0032054A&quot;/&gt;&lt;wsp:rsid wsp:val=&quot;00320CB1&quot;/&gt;&lt;wsp:rsid wsp:val=&quot;00325A6D&quot;/&gt;&lt;wsp:rsid wsp:val=&quot;00325F5D&quot;/&gt;&lt;wsp:rsid wsp:val=&quot;00326402&quot;/&gt;&lt;wsp:rsid wsp:val=&quot;00327343&quot;/&gt;&lt;wsp:rsid wsp:val=&quot;00327D00&quot;/&gt;&lt;wsp:rsid wsp:val=&quot;00327EB7&quot;/&gt;&lt;wsp:rsid wsp:val=&quot;00332792&quot;/&gt;&lt;wsp:rsid wsp:val=&quot;00333482&quot;/&gt;&lt;wsp:rsid wsp:val=&quot;00335DFE&quot;/&gt;&lt;wsp:rsid wsp:val=&quot;00336DE6&quot;/&gt;&lt;wsp:rsid wsp:val=&quot;00337846&quot;/&gt;&lt;wsp:rsid wsp:val=&quot;00337BF5&quot;/&gt;&lt;wsp:rsid wsp:val=&quot;003404BF&quot;/&gt;&lt;wsp:rsid wsp:val=&quot;00341FE2&quot;/&gt;&lt;wsp:rsid wsp:val=&quot;003427A0&quot;/&gt;&lt;wsp:rsid wsp:val=&quot;00343496&quot;/&gt;&lt;wsp:rsid wsp:val=&quot;0035056A&quot;/&gt;&lt;wsp:rsid wsp:val=&quot;00351696&quot;/&gt;&lt;wsp:rsid wsp:val=&quot;00351C3D&quot;/&gt;&lt;wsp:rsid wsp:val=&quot;00351C61&quot;/&gt;&lt;wsp:rsid wsp:val=&quot;003533A7&quot;/&gt;&lt;wsp:rsid wsp:val=&quot;00354E82&quot;/&gt;&lt;wsp:rsid wsp:val=&quot;0035570C&quot;/&gt;&lt;wsp:rsid wsp:val=&quot;00355721&quot;/&gt;&lt;wsp:rsid wsp:val=&quot;003563D5&quot;/&gt;&lt;wsp:rsid wsp:val=&quot;00357B8F&quot;/&gt;&lt;wsp:rsid wsp:val=&quot;00360A4C&quot;/&gt;&lt;wsp:rsid wsp:val=&quot;003616F3&quot;/&gt;&lt;wsp:rsid wsp:val=&quot;00370767&quot;/&gt;&lt;wsp:rsid wsp:val=&quot;00370A0E&quot;/&gt;&lt;wsp:rsid wsp:val=&quot;00371E1D&quot;/&gt;&lt;wsp:rsid wsp:val=&quot;00374454&quot;/&gt;&lt;wsp:rsid wsp:val=&quot;00374968&quot;/&gt;&lt;wsp:rsid wsp:val=&quot;00374B36&quot;/&gt;&lt;wsp:rsid wsp:val=&quot;00374C6A&quot;/&gt;&lt;wsp:rsid wsp:val=&quot;00376359&quot;/&gt;&lt;wsp:rsid wsp:val=&quot;00377589&quot;/&gt;&lt;wsp:rsid wsp:val=&quot;003775A2&quot;/&gt;&lt;wsp:rsid wsp:val=&quot;003813F8&quot;/&gt;&lt;wsp:rsid wsp:val=&quot;0038555F&quot;/&gt;&lt;wsp:rsid wsp:val=&quot;003855DA&quot;/&gt;&lt;wsp:rsid wsp:val=&quot;00386568&quot;/&gt;&lt;wsp:rsid wsp:val=&quot;00387232&quot;/&gt;&lt;wsp:rsid wsp:val=&quot;003876D7&quot;/&gt;&lt;wsp:rsid wsp:val=&quot;0038778C&quot;/&gt;&lt;wsp:rsid wsp:val=&quot;00387A6C&quot;/&gt;&lt;wsp:rsid wsp:val=&quot;00390221&quot;/&gt;&lt;wsp:rsid wsp:val=&quot;00390BBF&quot;/&gt;&lt;wsp:rsid wsp:val=&quot;00392B1C&quot;/&gt;&lt;wsp:rsid wsp:val=&quot;00392FE4&quot;/&gt;&lt;wsp:rsid wsp:val=&quot;0039302C&quot;/&gt;&lt;wsp:rsid wsp:val=&quot;003954CD&quot;/&gt;&lt;wsp:rsid wsp:val=&quot;00395704&quot;/&gt;&lt;wsp:rsid wsp:val=&quot;00395AEE&quot;/&gt;&lt;wsp:rsid wsp:val=&quot;00396B8E&quot;/&gt;&lt;wsp:rsid wsp:val=&quot;00397D09&quot;/&gt;&lt;wsp:rsid wsp:val=&quot;003A1E69&quot;/&gt;&lt;wsp:rsid wsp:val=&quot;003A5B6D&quot;/&gt;&lt;wsp:rsid wsp:val=&quot;003A6BEC&quot;/&gt;&lt;wsp:rsid wsp:val=&quot;003B0406&quot;/&gt;&lt;wsp:rsid wsp:val=&quot;003B2894&quot;/&gt;&lt;wsp:rsid wsp:val=&quot;003B3401&quot;/&gt;&lt;wsp:rsid wsp:val=&quot;003B353F&quot;/&gt;&lt;wsp:rsid wsp:val=&quot;003B41A1&quot;/&gt;&lt;wsp:rsid wsp:val=&quot;003B61CF&quot;/&gt;&lt;wsp:rsid wsp:val=&quot;003C0ACF&quot;/&gt;&lt;wsp:rsid wsp:val=&quot;003C22EF&quot;/&gt;&lt;wsp:rsid wsp:val=&quot;003C4D02&quot;/&gt;&lt;wsp:rsid wsp:val=&quot;003C64EA&quot;/&gt;&lt;wsp:rsid wsp:val=&quot;003C7DA4&quot;/&gt;&lt;wsp:rsid wsp:val=&quot;003C7E9A&quot;/&gt;&lt;wsp:rsid wsp:val=&quot;003C7FED&quot;/&gt;&lt;wsp:rsid wsp:val=&quot;003D2DEF&quot;/&gt;&lt;wsp:rsid wsp:val=&quot;003D3570&quot;/&gt;&lt;wsp:rsid wsp:val=&quot;003D4FA5&quot;/&gt;&lt;wsp:rsid wsp:val=&quot;003D5CF2&quot;/&gt;&lt;wsp:rsid wsp:val=&quot;003D5D51&quot;/&gt;&lt;wsp:rsid wsp:val=&quot;003D6A2B&quot;/&gt;&lt;wsp:rsid wsp:val=&quot;003E0D6F&quot;/&gt;&lt;wsp:rsid wsp:val=&quot;003E3883&quot;/&gt;&lt;wsp:rsid wsp:val=&quot;003E4509&quot;/&gt;&lt;wsp:rsid wsp:val=&quot;003E54F4&quot;/&gt;&lt;wsp:rsid wsp:val=&quot;003F0295&quot;/&gt;&lt;wsp:rsid wsp:val=&quot;003F0E37&quot;/&gt;&lt;wsp:rsid wsp:val=&quot;003F14B2&quot;/&gt;&lt;wsp:rsid wsp:val=&quot;003F1671&quot;/&gt;&lt;wsp:rsid wsp:val=&quot;003F17A2&quot;/&gt;&lt;wsp:rsid wsp:val=&quot;003F383D&quot;/&gt;&lt;wsp:rsid wsp:val=&quot;003F4476&quot;/&gt;&lt;wsp:rsid wsp:val=&quot;003F5FEE&quot;/&gt;&lt;wsp:rsid wsp:val=&quot;003F65E9&quot;/&gt;&lt;wsp:rsid wsp:val=&quot;003F6C4A&quot;/&gt;&lt;wsp:rsid wsp:val=&quot;00400F43&quot;/&gt;&lt;wsp:rsid wsp:val=&quot;00403B81&quot;/&gt;&lt;wsp:rsid wsp:val=&quot;004045FF&quot;/&gt;&lt;wsp:rsid wsp:val=&quot;00405CD8&quot;/&gt;&lt;wsp:rsid wsp:val=&quot;00406332&quot;/&gt;&lt;wsp:rsid wsp:val=&quot;00410E8F&quot;/&gt;&lt;wsp:rsid wsp:val=&quot;004136FB&quot;/&gt;&lt;wsp:rsid wsp:val=&quot;00415040&quot;/&gt;&lt;wsp:rsid wsp:val=&quot;00415C7C&quot;/&gt;&lt;wsp:rsid wsp:val=&quot;00415D4B&quot;/&gt;&lt;wsp:rsid wsp:val=&quot;00416434&quot;/&gt;&lt;wsp:rsid wsp:val=&quot;00417A31&quot;/&gt;&lt;wsp:rsid wsp:val=&quot;00417B10&quot;/&gt;&lt;wsp:rsid wsp:val=&quot;00421190&quot;/&gt;&lt;wsp:rsid wsp:val=&quot;0042166F&quot;/&gt;&lt;wsp:rsid wsp:val=&quot;00422DFE&quot;/&gt;&lt;wsp:rsid wsp:val=&quot;004236F6&quot;/&gt;&lt;wsp:rsid wsp:val=&quot;00423EDF&quot;/&gt;&lt;wsp:rsid wsp:val=&quot;00424029&quot;/&gt;&lt;wsp:rsid wsp:val=&quot;00424113&quot;/&gt;&lt;wsp:rsid wsp:val=&quot;00426C81&quot;/&gt;&lt;wsp:rsid wsp:val=&quot;004271B9&quot;/&gt;&lt;wsp:rsid wsp:val=&quot;00430844&quot;/&gt;&lt;wsp:rsid wsp:val=&quot;00431612&quot;/&gt;&lt;wsp:rsid wsp:val=&quot;00434A28&quot;/&gt;&lt;wsp:rsid wsp:val=&quot;004352A7&quot;/&gt;&lt;wsp:rsid wsp:val=&quot;004409DD&quot;/&gt;&lt;wsp:rsid wsp:val=&quot;00441158&quot;/&gt;&lt;wsp:rsid wsp:val=&quot;00441973&quot;/&gt;&lt;wsp:rsid wsp:val=&quot;00442E99&quot;/&gt;&lt;wsp:rsid wsp:val=&quot;00442ED7&quot;/&gt;&lt;wsp:rsid wsp:val=&quot;00443A47&quot;/&gt;&lt;wsp:rsid wsp:val=&quot;00445585&quot;/&gt;&lt;wsp:rsid wsp:val=&quot;00445A5C&quot;/&gt;&lt;wsp:rsid wsp:val=&quot;00445EC4&quot;/&gt;&lt;wsp:rsid wsp:val=&quot;00445FD2&quot;/&gt;&lt;wsp:rsid wsp:val=&quot;00446078&quot;/&gt;&lt;wsp:rsid wsp:val=&quot;004460CC&quot;/&gt;&lt;wsp:rsid wsp:val=&quot;004460F6&quot;/&gt;&lt;wsp:rsid wsp:val=&quot;004463C2&quot;/&gt;&lt;wsp:rsid wsp:val=&quot;004477AF&quot;/&gt;&lt;wsp:rsid wsp:val=&quot;00450058&quot;/&gt;&lt;wsp:rsid wsp:val=&quot;0045013B&quot;/&gt;&lt;wsp:rsid wsp:val=&quot;004516BD&quot;/&gt;&lt;wsp:rsid wsp:val=&quot;00451B65&quot;/&gt;&lt;wsp:rsid wsp:val=&quot;00451C61&quot;/&gt;&lt;wsp:rsid wsp:val=&quot;00452200&quot;/&gt;&lt;wsp:rsid wsp:val=&quot;00452AFF&quot;/&gt;&lt;wsp:rsid wsp:val=&quot;004538EC&quot;/&gt;&lt;wsp:rsid wsp:val=&quot;00453AFC&quot;/&gt;&lt;wsp:rsid wsp:val=&quot;00455AF7&quot;/&gt;&lt;wsp:rsid wsp:val=&quot;0045718A&quot;/&gt;&lt;wsp:rsid wsp:val=&quot;0045724F&quot;/&gt;&lt;wsp:rsid wsp:val=&quot;0045772E&quot;/&gt;&lt;wsp:rsid wsp:val=&quot;004578AF&quot;/&gt;&lt;wsp:rsid wsp:val=&quot;0046126D&quot;/&gt;&lt;wsp:rsid wsp:val=&quot;00461BDD&quot;/&gt;&lt;wsp:rsid wsp:val=&quot;004623D4&quot;/&gt;&lt;wsp:rsid wsp:val=&quot;00462742&quot;/&gt;&lt;wsp:rsid wsp:val=&quot;004633D7&quot;/&gt;&lt;wsp:rsid wsp:val=&quot;004636AB&quot;/&gt;&lt;wsp:rsid wsp:val=&quot;004637E4&quot;/&gt;&lt;wsp:rsid wsp:val=&quot;0046694E&quot;/&gt;&lt;wsp:rsid wsp:val=&quot;004669D6&quot;/&gt;&lt;wsp:rsid wsp:val=&quot;0047081C&quot;/&gt;&lt;wsp:rsid wsp:val=&quot;00470934&quot;/&gt;&lt;wsp:rsid wsp:val=&quot;00470E7D&quot;/&gt;&lt;wsp:rsid wsp:val=&quot;004727AC&quot;/&gt;&lt;wsp:rsid wsp:val=&quot;00472D73&quot;/&gt;&lt;wsp:rsid wsp:val=&quot;00473F55&quot;/&gt;&lt;wsp:rsid wsp:val=&quot;0047429D&quot;/&gt;&lt;wsp:rsid wsp:val=&quot;004750F3&quot;/&gt;&lt;wsp:rsid wsp:val=&quot;00475133&quot;/&gt;&lt;wsp:rsid wsp:val=&quot;004764DD&quot;/&gt;&lt;wsp:rsid wsp:val=&quot;004766F6&quot;/&gt;&lt;wsp:rsid wsp:val=&quot;00476904&quot;/&gt;&lt;wsp:rsid wsp:val=&quot;00477AC4&quot;/&gt;&lt;wsp:rsid wsp:val=&quot;004800B2&quot;/&gt;&lt;wsp:rsid wsp:val=&quot;004805B2&quot;/&gt;&lt;wsp:rsid wsp:val=&quot;00482F31&quot;/&gt;&lt;wsp:rsid wsp:val=&quot;004859A1&quot;/&gt;&lt;wsp:rsid wsp:val=&quot;00486A2E&quot;/&gt;&lt;wsp:rsid wsp:val=&quot;00486E06&quot;/&gt;&lt;wsp:rsid wsp:val=&quot;004902BA&quot;/&gt;&lt;wsp:rsid wsp:val=&quot;00490301&quot;/&gt;&lt;wsp:rsid wsp:val=&quot;00491CE4&quot;/&gt;&lt;wsp:rsid wsp:val=&quot;00492F76&quot;/&gt;&lt;wsp:rsid wsp:val=&quot;0049555E&quot;/&gt;&lt;wsp:rsid wsp:val=&quot;004962B4&quot;/&gt;&lt;wsp:rsid wsp:val=&quot;0049647E&quot;/&gt;&lt;wsp:rsid wsp:val=&quot;0049789C&quot;/&gt;&lt;wsp:rsid wsp:val=&quot;004A0665&quot;/&gt;&lt;wsp:rsid wsp:val=&quot;004A25F7&quot;/&gt;&lt;wsp:rsid wsp:val=&quot;004A412C&quot;/&gt;&lt;wsp:rsid wsp:val=&quot;004A4C74&quot;/&gt;&lt;wsp:rsid wsp:val=&quot;004A508C&quot;/&gt;&lt;wsp:rsid wsp:val=&quot;004A577B&quot;/&gt;&lt;wsp:rsid wsp:val=&quot;004A58DA&quot;/&gt;&lt;wsp:rsid wsp:val=&quot;004A5C1D&quot;/&gt;&lt;wsp:rsid wsp:val=&quot;004A5EE0&quot;/&gt;&lt;wsp:rsid wsp:val=&quot;004B0D5C&quot;/&gt;&lt;wsp:rsid wsp:val=&quot;004B1F06&quot;/&gt;&lt;wsp:rsid wsp:val=&quot;004B22F3&quot;/&gt;&lt;wsp:rsid wsp:val=&quot;004B3360&quot;/&gt;&lt;wsp:rsid wsp:val=&quot;004B5E3E&quot;/&gt;&lt;wsp:rsid wsp:val=&quot;004C113A&quot;/&gt;&lt;wsp:rsid wsp:val=&quot;004C11BF&quot;/&gt;&lt;wsp:rsid wsp:val=&quot;004C1873&quot;/&gt;&lt;wsp:rsid wsp:val=&quot;004C2D1F&quot;/&gt;&lt;wsp:rsid wsp:val=&quot;004C2E4C&quot;/&gt;&lt;wsp:rsid wsp:val=&quot;004C5C48&quot;/&gt;&lt;wsp:rsid wsp:val=&quot;004C7F7F&quot;/&gt;&lt;wsp:rsid wsp:val=&quot;004D003D&quot;/&gt;&lt;wsp:rsid wsp:val=&quot;004D02D8&quot;/&gt;&lt;wsp:rsid wsp:val=&quot;004D2EAA&quot;/&gt;&lt;wsp:rsid wsp:val=&quot;004D32CB&quot;/&gt;&lt;wsp:rsid wsp:val=&quot;004D59FC&quot;/&gt;&lt;wsp:rsid wsp:val=&quot;004E1A9E&quot;/&gt;&lt;wsp:rsid wsp:val=&quot;004E2D63&quot;/&gt;&lt;wsp:rsid wsp:val=&quot;004E3EB0&quot;/&gt;&lt;wsp:rsid wsp:val=&quot;004F0768&quot;/&gt;&lt;wsp:rsid wsp:val=&quot;004F07F0&quot;/&gt;&lt;wsp:rsid wsp:val=&quot;004F347F&quot;/&gt;&lt;wsp:rsid wsp:val=&quot;004F4CEE&quot;/&gt;&lt;wsp:rsid wsp:val=&quot;004F5750&quot;/&gt;&lt;wsp:rsid wsp:val=&quot;004F699D&quot;/&gt;&lt;wsp:rsid wsp:val=&quot;004F6B3E&quot;/&gt;&lt;wsp:rsid wsp:val=&quot;005009DB&quot;/&gt;&lt;wsp:rsid wsp:val=&quot;00500C18&quot;/&gt;&lt;wsp:rsid wsp:val=&quot;005012AF&quot;/&gt;&lt;wsp:rsid wsp:val=&quot;00504C7C&quot;/&gt;&lt;wsp:rsid wsp:val=&quot;0050616A&quot;/&gt;&lt;wsp:rsid wsp:val=&quot;00506492&quot;/&gt;&lt;wsp:rsid wsp:val=&quot;00506E84&quot;/&gt;&lt;wsp:rsid wsp:val=&quot;0051072F&quot;/&gt;&lt;wsp:rsid wsp:val=&quot;00511649&quot;/&gt;&lt;wsp:rsid wsp:val=&quot;005125A3&quot;/&gt;&lt;wsp:rsid wsp:val=&quot;005126C7&quot;/&gt;&lt;wsp:rsid wsp:val=&quot;00514A5C&quot;/&gt;&lt;wsp:rsid wsp:val=&quot;00514C16&quot;/&gt;&lt;wsp:rsid wsp:val=&quot;00516269&quot;/&gt;&lt;wsp:rsid wsp:val=&quot;005238A4&quot;/&gt;&lt;wsp:rsid wsp:val=&quot;00523B58&quot;/&gt;&lt;wsp:rsid wsp:val=&quot;00523C64&quot;/&gt;&lt;wsp:rsid wsp:val=&quot;00524F2B&quot;/&gt;&lt;wsp:rsid wsp:val=&quot;00525AB2&quot;/&gt;&lt;wsp:rsid wsp:val=&quot;00525BCD&quot;/&gt;&lt;wsp:rsid wsp:val=&quot;00527449&quot;/&gt;&lt;wsp:rsid wsp:val=&quot;00532343&quot;/&gt;&lt;wsp:rsid wsp:val=&quot;00532F7C&quot;/&gt;&lt;wsp:rsid wsp:val=&quot;00533831&quot;/&gt;&lt;wsp:rsid wsp:val=&quot;00534846&quot;/&gt;&lt;wsp:rsid wsp:val=&quot;00534FFC&quot;/&gt;&lt;wsp:rsid wsp:val=&quot;00535141&quot;/&gt;&lt;wsp:rsid wsp:val=&quot;00535318&quot;/&gt;&lt;wsp:rsid wsp:val=&quot;00537052&quot;/&gt;&lt;wsp:rsid wsp:val=&quot;0053761E&quot;/&gt;&lt;wsp:rsid wsp:val=&quot;00537E18&quot;/&gt;&lt;wsp:rsid wsp:val=&quot;00537E37&quot;/&gt;&lt;wsp:rsid wsp:val=&quot;00540B30&quot;/&gt;&lt;wsp:rsid wsp:val=&quot;00540E89&quot;/&gt;&lt;wsp:rsid wsp:val=&quot;0054179B&quot;/&gt;&lt;wsp:rsid wsp:val=&quot;00543218&quot;/&gt;&lt;wsp:rsid wsp:val=&quot;00544724&quot;/&gt;&lt;wsp:rsid wsp:val=&quot;00544756&quot;/&gt;&lt;wsp:rsid wsp:val=&quot;00544F31&quot;/&gt;&lt;wsp:rsid wsp:val=&quot;005465DF&quot;/&gt;&lt;wsp:rsid wsp:val=&quot;00550B98&quot;/&gt;&lt;wsp:rsid wsp:val=&quot;0055137F&quot;/&gt;&lt;wsp:rsid wsp:val=&quot;00551511&quot;/&gt;&lt;wsp:rsid wsp:val=&quot;005529DD&quot;/&gt;&lt;wsp:rsid wsp:val=&quot;005534C7&quot;/&gt;&lt;wsp:rsid wsp:val=&quot;005539CA&quot;/&gt;&lt;wsp:rsid wsp:val=&quot;00553EA0&quot;/&gt;&lt;wsp:rsid wsp:val=&quot;005545C6&quot;/&gt;&lt;wsp:rsid wsp:val=&quot;00554F9E&quot;/&gt;&lt;wsp:rsid wsp:val=&quot;00555938&quot;/&gt;&lt;wsp:rsid wsp:val=&quot;005560B2&quot;/&gt;&lt;wsp:rsid wsp:val=&quot;0056443C&quot;/&gt;&lt;wsp:rsid wsp:val=&quot;005646CD&quot;/&gt;&lt;wsp:rsid wsp:val=&quot;00565C9B&quot;/&gt;&lt;wsp:rsid wsp:val=&quot;00571020&quot;/&gt;&lt;wsp:rsid wsp:val=&quot;00571265&quot;/&gt;&lt;wsp:rsid wsp:val=&quot;00572358&quot;/&gt;&lt;wsp:rsid wsp:val=&quot;005726BE&quot;/&gt;&lt;wsp:rsid wsp:val=&quot;00573E0A&quot;/&gt;&lt;wsp:rsid wsp:val=&quot;00573F35&quot;/&gt;&lt;wsp:rsid wsp:val=&quot;0057562B&quot;/&gt;&lt;wsp:rsid wsp:val=&quot;00575DAF&quot;/&gt;&lt;wsp:rsid wsp:val=&quot;00576AE1&quot;/&gt;&lt;wsp:rsid wsp:val=&quot;00577080&quot;/&gt;&lt;wsp:rsid wsp:val=&quot;00577855&quot;/&gt;&lt;wsp:rsid wsp:val=&quot;00580390&quot;/&gt;&lt;wsp:rsid wsp:val=&quot;00580B3C&quot;/&gt;&lt;wsp:rsid wsp:val=&quot;00580B7D&quot;/&gt;&lt;wsp:rsid wsp:val=&quot;00582ACD&quot;/&gt;&lt;wsp:rsid wsp:val=&quot;005854A1&quot;/&gt;&lt;wsp:rsid wsp:val=&quot;005872A1&quot;/&gt;&lt;wsp:rsid wsp:val=&quot;005872CD&quot;/&gt;&lt;wsp:rsid wsp:val=&quot;005872E9&quot;/&gt;&lt;wsp:rsid wsp:val=&quot;00587B79&quot;/&gt;&lt;wsp:rsid wsp:val=&quot;005901B2&quot;/&gt;&lt;wsp:rsid wsp:val=&quot;00590B95&quot;/&gt;&lt;wsp:rsid wsp:val=&quot;00590F34&quot;/&gt;&lt;wsp:rsid wsp:val=&quot;00590F40&quot;/&gt;&lt;wsp:rsid wsp:val=&quot;00592006&quot;/&gt;&lt;wsp:rsid wsp:val=&quot;00592640&quot;/&gt;&lt;wsp:rsid wsp:val=&quot;00592CBF&quot;/&gt;&lt;wsp:rsid wsp:val=&quot;005A056C&quot;/&gt;&lt;wsp:rsid wsp:val=&quot;005A09B6&quot;/&gt;&lt;wsp:rsid wsp:val=&quot;005A0CD0&quot;/&gt;&lt;wsp:rsid wsp:val=&quot;005A21A9&quot;/&gt;&lt;wsp:rsid wsp:val=&quot;005A2DE0&quot;/&gt;&lt;wsp:rsid wsp:val=&quot;005A3558&quot;/&gt;&lt;wsp:rsid wsp:val=&quot;005A4BC9&quot;/&gt;&lt;wsp:rsid wsp:val=&quot;005A5764&quot;/&gt;&lt;wsp:rsid wsp:val=&quot;005A7AD8&quot;/&gt;&lt;wsp:rsid wsp:val=&quot;005A7AFA&quot;/&gt;&lt;wsp:rsid wsp:val=&quot;005B2309&quot;/&gt;&lt;wsp:rsid wsp:val=&quot;005B3174&quot;/&gt;&lt;wsp:rsid wsp:val=&quot;005B36F1&quot;/&gt;&lt;wsp:rsid wsp:val=&quot;005B3816&quot;/&gt;&lt;wsp:rsid wsp:val=&quot;005B3895&quot;/&gt;&lt;wsp:rsid wsp:val=&quot;005B41B3&quot;/&gt;&lt;wsp:rsid wsp:val=&quot;005B459B&quot;/&gt;&lt;wsp:rsid wsp:val=&quot;005B5893&quot;/&gt;&lt;wsp:rsid wsp:val=&quot;005B5A71&quot;/&gt;&lt;wsp:rsid wsp:val=&quot;005B625D&quot;/&gt;&lt;wsp:rsid wsp:val=&quot;005B6E97&quot;/&gt;&lt;wsp:rsid wsp:val=&quot;005B7FE9&quot;/&gt;&lt;wsp:rsid wsp:val=&quot;005C35FC&quot;/&gt;&lt;wsp:rsid wsp:val=&quot;005C4D01&quot;/&gt;&lt;wsp:rsid wsp:val=&quot;005C609B&quot;/&gt;&lt;wsp:rsid wsp:val=&quot;005C73AF&quot;/&gt;&lt;wsp:rsid wsp:val=&quot;005D0B56&quot;/&gt;&lt;wsp:rsid wsp:val=&quot;005D424E&quot;/&gt;&lt;wsp:rsid wsp:val=&quot;005E066F&quot;/&gt;&lt;wsp:rsid wsp:val=&quot;005E215E&quot;/&gt;&lt;wsp:rsid wsp:val=&quot;005E3569&quot;/&gt;&lt;wsp:rsid wsp:val=&quot;005E3E76&quot;/&gt;&lt;wsp:rsid wsp:val=&quot;005E4FE4&quot;/&gt;&lt;wsp:rsid wsp:val=&quot;005E53B4&quot;/&gt;&lt;wsp:rsid wsp:val=&quot;005E5829&quot;/&gt;&lt;wsp:rsid wsp:val=&quot;005E682C&quot;/&gt;&lt;wsp:rsid wsp:val=&quot;005E6D7C&quot;/&gt;&lt;wsp:rsid wsp:val=&quot;005E70FF&quot;/&gt;&lt;wsp:rsid wsp:val=&quot;005F04BC&quot;/&gt;&lt;wsp:rsid wsp:val=&quot;005F0686&quot;/&gt;&lt;wsp:rsid wsp:val=&quot;005F0795&quot;/&gt;&lt;wsp:rsid wsp:val=&quot;005F15E2&quot;/&gt;&lt;wsp:rsid wsp:val=&quot;005F1EC2&quot;/&gt;&lt;wsp:rsid wsp:val=&quot;005F34E1&quot;/&gt;&lt;wsp:rsid wsp:val=&quot;005F4421&quot;/&gt;&lt;wsp:rsid wsp:val=&quot;005F5210&quot;/&gt;&lt;wsp:rsid wsp:val=&quot;005F535C&quot;/&gt;&lt;wsp:rsid wsp:val=&quot;005F544B&quot;/&gt;&lt;wsp:rsid wsp:val=&quot;006002F4&quot;/&gt;&lt;wsp:rsid wsp:val=&quot;006023BA&quot;/&gt;&lt;wsp:rsid wsp:val=&quot;006028BD&quot;/&gt;&lt;wsp:rsid wsp:val=&quot;00602E25&quot;/&gt;&lt;wsp:rsid wsp:val=&quot;00603EC3&quot;/&gt;&lt;wsp:rsid wsp:val=&quot;00604168&quot;/&gt;&lt;wsp:rsid wsp:val=&quot;00604BB9&quot;/&gt;&lt;wsp:rsid wsp:val=&quot;0060600B&quot;/&gt;&lt;wsp:rsid wsp:val=&quot;00606CF0&quot;/&gt;&lt;wsp:rsid wsp:val=&quot;0060736A&quot;/&gt;&lt;wsp:rsid wsp:val=&quot;00610123&quot;/&gt;&lt;wsp:rsid wsp:val=&quot;00610687&quot;/&gt;&lt;wsp:rsid wsp:val=&quot;00610781&quot;/&gt;&lt;wsp:rsid wsp:val=&quot;006113AA&quot;/&gt;&lt;wsp:rsid wsp:val=&quot;00612A48&quot;/&gt;&lt;wsp:rsid wsp:val=&quot;00612E05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19C2&quot;/&gt;&lt;wsp:rsid wsp:val=&quot;00631EB2&quot;/&gt;&lt;wsp:rsid wsp:val=&quot;006342B0&quot;/&gt;&lt;wsp:rsid wsp:val=&quot;006348EE&quot;/&gt;&lt;wsp:rsid wsp:val=&quot;0063528D&quot;/&gt;&lt;wsp:rsid wsp:val=&quot;00637C3B&quot;/&gt;&lt;wsp:rsid wsp:val=&quot;0064257C&quot;/&gt;&lt;wsp:rsid wsp:val=&quot;00642CF9&quot;/&gt;&lt;wsp:rsid wsp:val=&quot;00643B09&quot;/&gt;&lt;wsp:rsid wsp:val=&quot;00644EB5&quot;/&gt;&lt;wsp:rsid wsp:val=&quot;00647C2F&quot;/&gt;&lt;wsp:rsid wsp:val=&quot;00650BB1&quot;/&gt;&lt;wsp:rsid wsp:val=&quot;00651566&quot;/&gt;&lt;wsp:rsid wsp:val=&quot;006518DC&quot;/&gt;&lt;wsp:rsid wsp:val=&quot;00651C22&quot;/&gt;&lt;wsp:rsid wsp:val=&quot;00653432&quot;/&gt;&lt;wsp:rsid wsp:val=&quot;0065349D&quot;/&gt;&lt;wsp:rsid wsp:val=&quot;00654B13&quot;/&gt;&lt;wsp:rsid wsp:val=&quot;00655680&quot;/&gt;&lt;wsp:rsid wsp:val=&quot;00655C67&quot;/&gt;&lt;wsp:rsid wsp:val=&quot;00660074&quot;/&gt;&lt;wsp:rsid wsp:val=&quot;00660F8F&quot;/&gt;&lt;wsp:rsid wsp:val=&quot;00661B32&quot;/&gt;&lt;wsp:rsid wsp:val=&quot;00662CAF&quot;/&gt;&lt;wsp:rsid wsp:val=&quot;00663C10&quot;/&gt;&lt;wsp:rsid wsp:val=&quot;00664518&quot;/&gt;&lt;wsp:rsid wsp:val=&quot;00666267&quot;/&gt;&lt;wsp:rsid wsp:val=&quot;00666443&quot;/&gt;&lt;wsp:rsid wsp:val=&quot;00667522&quot;/&gt;&lt;wsp:rsid wsp:val=&quot;0067050E&quot;/&gt;&lt;wsp:rsid wsp:val=&quot;006705B6&quot;/&gt;&lt;wsp:rsid wsp:val=&quot;0067106B&quot;/&gt;&lt;wsp:rsid wsp:val=&quot;00672B6A&quot;/&gt;&lt;wsp:rsid wsp:val=&quot;00672BDE&quot;/&gt;&lt;wsp:rsid wsp:val=&quot;006744ED&quot;/&gt;&lt;wsp:rsid wsp:val=&quot;00675A67&quot;/&gt;&lt;wsp:rsid wsp:val=&quot;006761C5&quot;/&gt;&lt;wsp:rsid wsp:val=&quot;00680459&quot;/&gt;&lt;wsp:rsid wsp:val=&quot;00682426&quot;/&gt;&lt;wsp:rsid wsp:val=&quot;006826F7&quot;/&gt;&lt;wsp:rsid wsp:val=&quot;00682EA2&quot;/&gt;&lt;wsp:rsid wsp:val=&quot;00683EF2&quot;/&gt;&lt;wsp:rsid wsp:val=&quot;00684A22&quot;/&gt;&lt;wsp:rsid wsp:val=&quot;006852C1&quot;/&gt;&lt;wsp:rsid wsp:val=&quot;00686CB6&quot;/&gt;&lt;wsp:rsid wsp:val=&quot;006877A7&quot;/&gt;&lt;wsp:rsid wsp:val=&quot;00690D51&quot;/&gt;&lt;wsp:rsid wsp:val=&quot;006911BC&quot;/&gt;&lt;wsp:rsid wsp:val=&quot;00691C23&quot;/&gt;&lt;wsp:rsid wsp:val=&quot;00691D09&quot;/&gt;&lt;wsp:rsid wsp:val=&quot;00691F70&quot;/&gt;&lt;wsp:rsid wsp:val=&quot;00694B5E&quot;/&gt;&lt;wsp:rsid wsp:val=&quot;00694BE9&quot;/&gt;&lt;wsp:rsid wsp:val=&quot;00696019&quot;/&gt;&lt;wsp:rsid wsp:val=&quot;006A2102&quot;/&gt;&lt;wsp:rsid wsp:val=&quot;006A2170&quot;/&gt;&lt;wsp:rsid wsp:val=&quot;006A508D&quot;/&gt;&lt;wsp:rsid wsp:val=&quot;006A53B9&quot;/&gt;&lt;wsp:rsid wsp:val=&quot;006A5553&quot;/&gt;&lt;wsp:rsid wsp:val=&quot;006A5693&quot;/&gt;&lt;wsp:rsid wsp:val=&quot;006A5DAF&quot;/&gt;&lt;wsp:rsid wsp:val=&quot;006A732B&quot;/&gt;&lt;wsp:rsid wsp:val=&quot;006B1077&quot;/&gt;&lt;wsp:rsid wsp:val=&quot;006B2886&quot;/&gt;&lt;wsp:rsid wsp:val=&quot;006B2F7E&quot;/&gt;&lt;wsp:rsid wsp:val=&quot;006B3E35&quot;/&gt;&lt;wsp:rsid wsp:val=&quot;006B47CF&quot;/&gt;&lt;wsp:rsid wsp:val=&quot;006B4E70&quot;/&gt;&lt;wsp:rsid wsp:val=&quot;006B5685&quot;/&gt;&lt;wsp:rsid wsp:val=&quot;006B670C&quot;/&gt;&lt;wsp:rsid wsp:val=&quot;006C0B47&quot;/&gt;&lt;wsp:rsid wsp:val=&quot;006C1FDB&quot;/&gt;&lt;wsp:rsid wsp:val=&quot;006C2216&quot;/&gt;&lt;wsp:rsid wsp:val=&quot;006C274D&quot;/&gt;&lt;wsp:rsid wsp:val=&quot;006C35A3&quot;/&gt;&lt;wsp:rsid wsp:val=&quot;006C3972&quot;/&gt;&lt;wsp:rsid wsp:val=&quot;006C5D6E&quot;/&gt;&lt;wsp:rsid wsp:val=&quot;006C6534&quot;/&gt;&lt;wsp:rsid wsp:val=&quot;006C6B81&quot;/&gt;&lt;wsp:rsid wsp:val=&quot;006C7477&quot;/&gt;&lt;wsp:rsid wsp:val=&quot;006D063F&quot;/&gt;&lt;wsp:rsid wsp:val=&quot;006D0786&quot;/&gt;&lt;wsp:rsid wsp:val=&quot;006D0D32&quot;/&gt;&lt;wsp:rsid wsp:val=&quot;006D1E0B&quot;/&gt;&lt;wsp:rsid wsp:val=&quot;006D1FAD&quot;/&gt;&lt;wsp:rsid wsp:val=&quot;006D1FED&quot;/&gt;&lt;wsp:rsid wsp:val=&quot;006D24F5&quot;/&gt;&lt;wsp:rsid wsp:val=&quot;006D3E45&quot;/&gt;&lt;wsp:rsid wsp:val=&quot;006D51CC&quot;/&gt;&lt;wsp:rsid wsp:val=&quot;006E0772&quot;/&gt;&lt;wsp:rsid wsp:val=&quot;006E0F0E&quot;/&gt;&lt;wsp:rsid wsp:val=&quot;006E3F0C&quot;/&gt;&lt;wsp:rsid wsp:val=&quot;006E4AA0&quot;/&gt;&lt;wsp:rsid wsp:val=&quot;006E61B6&quot;/&gt;&lt;wsp:rsid wsp:val=&quot;006E63A0&quot;/&gt;&lt;wsp:rsid wsp:val=&quot;006E6934&quot;/&gt;&lt;wsp:rsid wsp:val=&quot;006E6F93&quot;/&gt;&lt;wsp:rsid wsp:val=&quot;006E78EF&quot;/&gt;&lt;wsp:rsid wsp:val=&quot;006E7927&quot;/&gt;&lt;wsp:rsid wsp:val=&quot;006F07B2&quot;/&gt;&lt;wsp:rsid wsp:val=&quot;006F1D4A&quot;/&gt;&lt;wsp:rsid wsp:val=&quot;006F3E86&quot;/&gt;&lt;wsp:rsid wsp:val=&quot;006F42F6&quot;/&gt;&lt;wsp:rsid wsp:val=&quot;006F4F32&quot;/&gt;&lt;wsp:rsid wsp:val=&quot;006F5D2D&quot;/&gt;&lt;wsp:rsid wsp:val=&quot;006F6525&quot;/&gt;&lt;wsp:rsid wsp:val=&quot;006F7626&quot;/&gt;&lt;wsp:rsid wsp:val=&quot;00702654&quot;/&gt;&lt;wsp:rsid wsp:val=&quot;00702FA7&quot;/&gt;&lt;wsp:rsid wsp:val=&quot;00703286&quot;/&gt;&lt;wsp:rsid wsp:val=&quot;00703D04&quot;/&gt;&lt;wsp:rsid wsp:val=&quot;00705296&quot;/&gt;&lt;wsp:rsid wsp:val=&quot;00705662&quot;/&gt;&lt;wsp:rsid wsp:val=&quot;007057B8&quot;/&gt;&lt;wsp:rsid wsp:val=&quot;00705967&quot;/&gt;&lt;wsp:rsid wsp:val=&quot;00705CB6&quot;/&gt;&lt;wsp:rsid wsp:val=&quot;00705D4A&quot;/&gt;&lt;wsp:rsid wsp:val=&quot;0070682B&quot;/&gt;&lt;wsp:rsid wsp:val=&quot;0070695B&quot;/&gt;&lt;wsp:rsid wsp:val=&quot;00706F51&quot;/&gt;&lt;wsp:rsid wsp:val=&quot;007073B9&quot;/&gt;&lt;wsp:rsid wsp:val=&quot;0071118A&quot;/&gt;&lt;wsp:rsid wsp:val=&quot;0071165F&quot;/&gt;&lt;wsp:rsid wsp:val=&quot;00712317&quot;/&gt;&lt;wsp:rsid wsp:val=&quot;00712D5B&quot;/&gt;&lt;wsp:rsid wsp:val=&quot;0071311F&quot;/&gt;&lt;wsp:rsid wsp:val=&quot;00713FDF&quot;/&gt;&lt;wsp:rsid wsp:val=&quot;00715723&quot;/&gt;&lt;wsp:rsid wsp:val=&quot;007165E1&quot;/&gt;&lt;wsp:rsid wsp:val=&quot;0071733B&quot;/&gt;&lt;wsp:rsid wsp:val=&quot;0071767E&quot;/&gt;&lt;wsp:rsid wsp:val=&quot;00720E9C&quot;/&gt;&lt;wsp:rsid wsp:val=&quot;00723AE6&quot;/&gt;&lt;wsp:rsid wsp:val=&quot;00723BC0&quot;/&gt;&lt;wsp:rsid wsp:val=&quot;007247CA&quot;/&gt;&lt;wsp:rsid wsp:val=&quot;00725275&quot;/&gt;&lt;wsp:rsid wsp:val=&quot;007253B8&quot;/&gt;&lt;wsp:rsid wsp:val=&quot;00725F0F&quot;/&gt;&lt;wsp:rsid wsp:val=&quot;00725F73&quot;/&gt;&lt;wsp:rsid wsp:val=&quot;00726ED8&quot;/&gt;&lt;wsp:rsid wsp:val=&quot;00727AE6&quot;/&gt;&lt;wsp:rsid wsp:val=&quot;007335FB&quot;/&gt;&lt;wsp:rsid wsp:val=&quot;00733FED&quot;/&gt;&lt;wsp:rsid wsp:val=&quot;00734711&quot;/&gt;&lt;wsp:rsid wsp:val=&quot;00735A21&quot;/&gt;&lt;wsp:rsid wsp:val=&quot;00735A87&quot;/&gt;&lt;wsp:rsid wsp:val=&quot;00736AA8&quot;/&gt;&lt;wsp:rsid wsp:val=&quot;0074049D&quot;/&gt;&lt;wsp:rsid wsp:val=&quot;00740B51&quot;/&gt;&lt;wsp:rsid wsp:val=&quot;00745A33&quot;/&gt;&lt;wsp:rsid wsp:val=&quot;007464E4&quot;/&gt;&lt;wsp:rsid wsp:val=&quot;00746908&quot;/&gt;&lt;wsp:rsid wsp:val=&quot;00747692&quot;/&gt;&lt;wsp:rsid wsp:val=&quot;007477C1&quot;/&gt;&lt;wsp:rsid wsp:val=&quot;00751CA2&quot;/&gt;&lt;wsp:rsid wsp:val=&quot;0075298C&quot;/&gt;&lt;wsp:rsid wsp:val=&quot;007545CD&quot;/&gt;&lt;wsp:rsid wsp:val=&quot;0075486F&quot;/&gt;&lt;wsp:rsid wsp:val=&quot;0075534B&quot;/&gt;&lt;wsp:rsid wsp:val=&quot;00755C76&quot;/&gt;&lt;wsp:rsid wsp:val=&quot;0075735D&quot;/&gt;&lt;wsp:rsid wsp:val=&quot;00762841&quot;/&gt;&lt;wsp:rsid wsp:val=&quot;00762BC3&quot;/&gt;&lt;wsp:rsid wsp:val=&quot;00762FCA&quot;/&gt;&lt;wsp:rsid wsp:val=&quot;00764158&quot;/&gt;&lt;wsp:rsid wsp:val=&quot;00765DC5&quot;/&gt;&lt;wsp:rsid wsp:val=&quot;0076622A&quot;/&gt;&lt;wsp:rsid wsp:val=&quot;00767C6E&quot;/&gt;&lt;wsp:rsid wsp:val=&quot;00771385&quot;/&gt;&lt;wsp:rsid wsp:val=&quot;00772C32&quot;/&gt;&lt;wsp:rsid wsp:val=&quot;0078081A&quot;/&gt;&lt;wsp:rsid wsp:val=&quot;00783167&quot;/&gt;&lt;wsp:rsid wsp:val=&quot;00783825&quot;/&gt;&lt;wsp:rsid wsp:val=&quot;00785093&quot;/&gt;&lt;wsp:rsid wsp:val=&quot;0078659F&quot;/&gt;&lt;wsp:rsid wsp:val=&quot;007870C3&quot;/&gt;&lt;wsp:rsid wsp:val=&quot;007905E4&quot;/&gt;&lt;wsp:rsid wsp:val=&quot;00790B56&quot;/&gt;&lt;wsp:rsid wsp:val=&quot;0079231D&quot;/&gt;&lt;wsp:rsid wsp:val=&quot;007924DF&quot;/&gt;&lt;wsp:rsid wsp:val=&quot;00792721&quot;/&gt;&lt;wsp:rsid wsp:val=&quot;00792C83&quot;/&gt;&lt;wsp:rsid wsp:val=&quot;007977D2&quot;/&gt;&lt;wsp:rsid wsp:val=&quot;007978AF&quot;/&gt;&lt;wsp:rsid wsp:val=&quot;007A1AF3&quot;/&gt;&lt;wsp:rsid wsp:val=&quot;007A1B28&quot;/&gt;&lt;wsp:rsid wsp:val=&quot;007A2975&quot;/&gt;&lt;wsp:rsid wsp:val=&quot;007B2593&quot;/&gt;&lt;wsp:rsid wsp:val=&quot;007B38E7&quot;/&gt;&lt;wsp:rsid wsp:val=&quot;007B4EE1&quot;/&gt;&lt;wsp:rsid wsp:val=&quot;007B568F&quot;/&gt;&lt;wsp:rsid wsp:val=&quot;007B6B84&quot;/&gt;&lt;wsp:rsid wsp:val=&quot;007B6EF9&quot;/&gt;&lt;wsp:rsid wsp:val=&quot;007C018B&quot;/&gt;&lt;wsp:rsid wsp:val=&quot;007C147F&quot;/&gt;&lt;wsp:rsid wsp:val=&quot;007C22BE&quot;/&gt;&lt;wsp:rsid wsp:val=&quot;007C48C1&quot;/&gt;&lt;wsp:rsid wsp:val=&quot;007C5D94&quot;/&gt;&lt;wsp:rsid wsp:val=&quot;007C632C&quot;/&gt;&lt;wsp:rsid wsp:val=&quot;007C68BF&quot;/&gt;&lt;wsp:rsid wsp:val=&quot;007C7AB6&quot;/&gt;&lt;wsp:rsid wsp:val=&quot;007C7FD3&quot;/&gt;&lt;wsp:rsid wsp:val=&quot;007D1536&quot;/&gt;&lt;wsp:rsid wsp:val=&quot;007D1B48&quot;/&gt;&lt;wsp:rsid wsp:val=&quot;007D2AAB&quot;/&gt;&lt;wsp:rsid wsp:val=&quot;007D3719&quot;/&gt;&lt;wsp:rsid wsp:val=&quot;007D3E08&quot;/&gt;&lt;wsp:rsid wsp:val=&quot;007D4971&quot;/&gt;&lt;wsp:rsid wsp:val=&quot;007D58A9&quot;/&gt;&lt;wsp:rsid wsp:val=&quot;007D6BC1&quot;/&gt;&lt;wsp:rsid wsp:val=&quot;007D7E9E&quot;/&gt;&lt;wsp:rsid wsp:val=&quot;007E11D8&quot;/&gt;&lt;wsp:rsid wsp:val=&quot;007E3B67&quot;/&gt;&lt;wsp:rsid wsp:val=&quot;007E43CB&quot;/&gt;&lt;wsp:rsid wsp:val=&quot;007E5F82&quot;/&gt;&lt;wsp:rsid wsp:val=&quot;007E6D19&quot;/&gt;&lt;wsp:rsid wsp:val=&quot;007E73F5&quot;/&gt;&lt;wsp:rsid wsp:val=&quot;007E7E06&quot;/&gt;&lt;wsp:rsid wsp:val=&quot;007F11DC&quot;/&gt;&lt;wsp:rsid wsp:val=&quot;007F480A&quot;/&gt;&lt;wsp:rsid wsp:val=&quot;007F49B7&quot;/&gt;&lt;wsp:rsid wsp:val=&quot;007F51BD&quot;/&gt;&lt;wsp:rsid wsp:val=&quot;007F5822&quot;/&gt;&lt;wsp:rsid wsp:val=&quot;007F6FFF&quot;/&gt;&lt;wsp:rsid wsp:val=&quot;007F7357&quot;/&gt;&lt;wsp:rsid wsp:val=&quot;007F7C19&quot;/&gt;&lt;wsp:rsid wsp:val=&quot;007F7D08&quot;/&gt;&lt;wsp:rsid wsp:val=&quot;0080287D&quot;/&gt;&lt;wsp:rsid wsp:val=&quot;00802F31&quot;/&gt;&lt;wsp:rsid wsp:val=&quot;0080335C&quot;/&gt;&lt;wsp:rsid wsp:val=&quot;00804141&quot;/&gt;&lt;wsp:rsid wsp:val=&quot;008044A3&quot;/&gt;&lt;wsp:rsid wsp:val=&quot;00806442&quot;/&gt;&lt;wsp:rsid wsp:val=&quot;00806ADC&quot;/&gt;&lt;wsp:rsid wsp:val=&quot;00813A1A&quot;/&gt;&lt;wsp:rsid wsp:val=&quot;008164F2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4B7&quot;/&gt;&lt;wsp:rsid wsp:val=&quot;00826099&quot;/&gt;&lt;wsp:rsid wsp:val=&quot;0082675A&quot;/&gt;&lt;wsp:rsid wsp:val=&quot;00826959&quot;/&gt;&lt;wsp:rsid wsp:val=&quot;008277AF&quot;/&gt;&lt;wsp:rsid wsp:val=&quot;008278BD&quot;/&gt;&lt;wsp:rsid wsp:val=&quot;008279E2&quot;/&gt;&lt;wsp:rsid wsp:val=&quot;008306A5&quot;/&gt;&lt;wsp:rsid wsp:val=&quot;008317D4&quot;/&gt;&lt;wsp:rsid wsp:val=&quot;00831ECF&quot;/&gt;&lt;wsp:rsid wsp:val=&quot;00833AE5&quot;/&gt;&lt;wsp:rsid wsp:val=&quot;00834E60&quot;/&gt;&lt;wsp:rsid wsp:val=&quot;00835606&quot;/&gt;&lt;wsp:rsid wsp:val=&quot;00835F1C&quot;/&gt;&lt;wsp:rsid wsp:val=&quot;00836AA7&quot;/&gt;&lt;wsp:rsid wsp:val=&quot;00841B51&quot;/&gt;&lt;wsp:rsid wsp:val=&quot;008420BC&quot;/&gt;&lt;wsp:rsid wsp:val=&quot;008428DA&quot;/&gt;&lt;wsp:rsid wsp:val=&quot;008437C3&quot;/&gt;&lt;wsp:rsid wsp:val=&quot;00843B22&quot;/&gt;&lt;wsp:rsid wsp:val=&quot;008444D8&quot;/&gt;&lt;wsp:rsid wsp:val=&quot;0084548B&quot;/&gt;&lt;wsp:rsid wsp:val=&quot;00846ED6&quot;/&gt;&lt;wsp:rsid wsp:val=&quot;00847AFB&quot;/&gt;&lt;wsp:rsid wsp:val=&quot;0085053B&quot;/&gt;&lt;wsp:rsid wsp:val=&quot;00851B56&quot;/&gt;&lt;wsp:rsid wsp:val=&quot;00852AED&quot;/&gt;&lt;wsp:rsid wsp:val=&quot;00852DF8&quot;/&gt;&lt;wsp:rsid wsp:val=&quot;008531DA&quot;/&gt;&lt;wsp:rsid wsp:val=&quot;0085363C&quot;/&gt;&lt;wsp:rsid wsp:val=&quot;00853A02&quot;/&gt;&lt;wsp:rsid wsp:val=&quot;00854004&quot;/&gt;&lt;wsp:rsid wsp:val=&quot;00856B3C&quot;/&gt;&lt;wsp:rsid wsp:val=&quot;0085700B&quot;/&gt;&lt;wsp:rsid wsp:val=&quot;008578A9&quot;/&gt;&lt;wsp:rsid wsp:val=&quot;00857B59&quot;/&gt;&lt;wsp:rsid wsp:val=&quot;008603FB&quot;/&gt;&lt;wsp:rsid wsp:val=&quot;00860AC9&quot;/&gt;&lt;wsp:rsid wsp:val=&quot;00862334&quot;/&gt;&lt;wsp:rsid wsp:val=&quot;00862BF4&quot;/&gt;&lt;wsp:rsid wsp:val=&quot;008633BE&quot;/&gt;&lt;wsp:rsid wsp:val=&quot;00863890&quot;/&gt;&lt;wsp:rsid wsp:val=&quot;00865632&quot;/&gt;&lt;wsp:rsid wsp:val=&quot;0086778C&quot;/&gt;&lt;wsp:rsid wsp:val=&quot;00867D40&quot;/&gt;&lt;wsp:rsid wsp:val=&quot;0087110A&quot;/&gt;&lt;wsp:rsid wsp:val=&quot;00871422&quot;/&gt;&lt;wsp:rsid wsp:val=&quot;0087226E&quot;/&gt;&lt;wsp:rsid wsp:val=&quot;0087354C&quot;/&gt;&lt;wsp:rsid wsp:val=&quot;00874B49&quot;/&gt;&lt;wsp:rsid wsp:val=&quot;00874E5B&quot;/&gt;&lt;wsp:rsid wsp:val=&quot;00875A61&quot;/&gt;&lt;wsp:rsid wsp:val=&quot;00875CFD&quot;/&gt;&lt;wsp:rsid wsp:val=&quot;008761B6&quot;/&gt;&lt;wsp:rsid wsp:val=&quot;00877A09&quot;/&gt;&lt;wsp:rsid wsp:val=&quot;00877A3F&quot;/&gt;&lt;wsp:rsid wsp:val=&quot;00881D03&quot;/&gt;&lt;wsp:rsid wsp:val=&quot;00882551&quot;/&gt;&lt;wsp:rsid wsp:val=&quot;008829DD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1C8F&quot;/&gt;&lt;wsp:rsid wsp:val=&quot;00892D64&quot;/&gt;&lt;wsp:rsid wsp:val=&quot;00897848&quot;/&gt;&lt;wsp:rsid wsp:val=&quot;008978FC&quot;/&gt;&lt;wsp:rsid wsp:val=&quot;008A00FD&quot;/&gt;&lt;wsp:rsid wsp:val=&quot;008A0DB3&quot;/&gt;&lt;wsp:rsid wsp:val=&quot;008A0DD5&quot;/&gt;&lt;wsp:rsid wsp:val=&quot;008A218A&quot;/&gt;&lt;wsp:rsid wsp:val=&quot;008A2922&quot;/&gt;&lt;wsp:rsid wsp:val=&quot;008A3A84&quot;/&gt;&lt;wsp:rsid wsp:val=&quot;008A49CD&quot;/&gt;&lt;wsp:rsid wsp:val=&quot;008A4BC5&quot;/&gt;&lt;wsp:rsid wsp:val=&quot;008A4CB6&quot;/&gt;&lt;wsp:rsid wsp:val=&quot;008A56BF&quot;/&gt;&lt;wsp:rsid wsp:val=&quot;008A6905&quot;/&gt;&lt;wsp:rsid wsp:val=&quot;008A7160&quot;/&gt;&lt;wsp:rsid wsp:val=&quot;008B03B3&quot;/&gt;&lt;wsp:rsid wsp:val=&quot;008B2908&quot;/&gt;&lt;wsp:rsid wsp:val=&quot;008B5035&quot;/&gt;&lt;wsp:rsid wsp:val=&quot;008B5421&quot;/&gt;&lt;wsp:rsid wsp:val=&quot;008B5E31&quot;/&gt;&lt;wsp:rsid wsp:val=&quot;008B5F7D&quot;/&gt;&lt;wsp:rsid wsp:val=&quot;008B7741&quot;/&gt;&lt;wsp:rsid wsp:val=&quot;008C040A&quot;/&gt;&lt;wsp:rsid wsp:val=&quot;008C0BC3&quot;/&gt;&lt;wsp:rsid wsp:val=&quot;008C1F6F&quot;/&gt;&lt;wsp:rsid wsp:val=&quot;008C248A&quot;/&gt;&lt;wsp:rsid wsp:val=&quot;008C3076&quot;/&gt;&lt;wsp:rsid wsp:val=&quot;008C3211&quot;/&gt;&lt;wsp:rsid wsp:val=&quot;008C51E2&quot;/&gt;&lt;wsp:rsid wsp:val=&quot;008C5765&quot;/&gt;&lt;wsp:rsid wsp:val=&quot;008C6D5D&quot;/&gt;&lt;wsp:rsid wsp:val=&quot;008C7BEE&quot;/&gt;&lt;wsp:rsid wsp:val=&quot;008D0B75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709&quot;/&gt;&lt;wsp:rsid wsp:val=&quot;008D5FA5&quot;/&gt;&lt;wsp:rsid wsp:val=&quot;008D7274&quot;/&gt;&lt;wsp:rsid wsp:val=&quot;008E0D6C&quot;/&gt;&lt;wsp:rsid wsp:val=&quot;008E15CB&quot;/&gt;&lt;wsp:rsid wsp:val=&quot;008E3CA1&quot;/&gt;&lt;wsp:rsid wsp:val=&quot;008E4291&quot;/&gt;&lt;wsp:rsid wsp:val=&quot;008E456F&quot;/&gt;&lt;wsp:rsid wsp:val=&quot;008F1335&quot;/&gt;&lt;wsp:rsid wsp:val=&quot;008F16CE&quot;/&gt;&lt;wsp:rsid wsp:val=&quot;008F38C6&quot;/&gt;&lt;wsp:rsid wsp:val=&quot;008F452C&quot;/&gt;&lt;wsp:rsid wsp:val=&quot;008F544F&quot;/&gt;&lt;wsp:rsid wsp:val=&quot;008F5E7E&quot;/&gt;&lt;wsp:rsid wsp:val=&quot;008F5F4A&quot;/&gt;&lt;wsp:rsid wsp:val=&quot;008F64A6&quot;/&gt;&lt;wsp:rsid wsp:val=&quot;008F79BC&quot;/&gt;&lt;wsp:rsid wsp:val=&quot;0090055E&quot;/&gt;&lt;wsp:rsid wsp:val=&quot;0090172B&quot;/&gt;&lt;wsp:rsid wsp:val=&quot;00901A64&quot;/&gt;&lt;wsp:rsid wsp:val=&quot;00902F6C&quot;/&gt;&lt;wsp:rsid wsp:val=&quot;00905D78&quot;/&gt;&lt;wsp:rsid wsp:val=&quot;009072EE&quot;/&gt;&lt;wsp:rsid wsp:val=&quot;009076AE&quot;/&gt;&lt;wsp:rsid wsp:val=&quot;00907F67&quot;/&gt;&lt;wsp:rsid wsp:val=&quot;00910213&quot;/&gt;&lt;wsp:rsid wsp:val=&quot;009134C6&quot;/&gt;&lt;wsp:rsid wsp:val=&quot;0091365D&quot;/&gt;&lt;wsp:rsid wsp:val=&quot;00913FEA&quot;/&gt;&lt;wsp:rsid wsp:val=&quot;00914E49&quot;/&gt;&lt;wsp:rsid wsp:val=&quot;00916D3E&quot;/&gt;&lt;wsp:rsid wsp:val=&quot;009219F2&quot;/&gt;&lt;wsp:rsid wsp:val=&quot;00922D98&quot;/&gt;&lt;wsp:rsid wsp:val=&quot;00923A0F&quot;/&gt;&lt;wsp:rsid wsp:val=&quot;009268BD&quot;/&gt;&lt;wsp:rsid wsp:val=&quot;00930457&quot;/&gt;&lt;wsp:rsid wsp:val=&quot;00930FC3&quot;/&gt;&lt;wsp:rsid wsp:val=&quot;00931089&quot;/&gt;&lt;wsp:rsid wsp:val=&quot;00931116&quot;/&gt;&lt;wsp:rsid wsp:val=&quot;009332FF&quot;/&gt;&lt;wsp:rsid wsp:val=&quot;00935724&quot;/&gt;&lt;wsp:rsid wsp:val=&quot;00936349&quot;/&gt;&lt;wsp:rsid wsp:val=&quot;0093679F&quot;/&gt;&lt;wsp:rsid wsp:val=&quot;0093737F&quot;/&gt;&lt;wsp:rsid wsp:val=&quot;009378CB&quot;/&gt;&lt;wsp:rsid wsp:val=&quot;00937C02&quot;/&gt;&lt;wsp:rsid wsp:val=&quot;00937D25&quot;/&gt;&lt;wsp:rsid wsp:val=&quot;00937ECD&quot;/&gt;&lt;wsp:rsid wsp:val=&quot;00941C67&quot;/&gt;&lt;wsp:rsid wsp:val=&quot;00942647&quot;/&gt;&lt;wsp:rsid wsp:val=&quot;00942ED3&quot;/&gt;&lt;wsp:rsid wsp:val=&quot;00943DC7&quot;/&gt;&lt;wsp:rsid wsp:val=&quot;009463EC&quot;/&gt;&lt;wsp:rsid wsp:val=&quot;00947732&quot;/&gt;&lt;wsp:rsid wsp:val=&quot;00950196&quot;/&gt;&lt;wsp:rsid wsp:val=&quot;00951CD5&quot;/&gt;&lt;wsp:rsid wsp:val=&quot;00951F54&quot;/&gt;&lt;wsp:rsid wsp:val=&quot;0095264C&quot;/&gt;&lt;wsp:rsid wsp:val=&quot;00953C8D&quot;/&gt;&lt;wsp:rsid wsp:val=&quot;009545B1&quot;/&gt;&lt;wsp:rsid wsp:val=&quot;00954710&quot;/&gt;&lt;wsp:rsid wsp:val=&quot;00955A4C&quot;/&gt;&lt;wsp:rsid wsp:val=&quot;009572D2&quot;/&gt;&lt;wsp:rsid wsp:val=&quot;00962FD2&quot;/&gt;&lt;wsp:rsid wsp:val=&quot;00963BA7&quot;/&gt;&lt;wsp:rsid wsp:val=&quot;00964D4C&quot;/&gt;&lt;wsp:rsid wsp:val=&quot;00967250&quot;/&gt;&lt;wsp:rsid wsp:val=&quot;00967777&quot;/&gt;&lt;wsp:rsid wsp:val=&quot;0097039B&quot;/&gt;&lt;wsp:rsid wsp:val=&quot;00970422&quot;/&gt;&lt;wsp:rsid wsp:val=&quot;009715EC&quot;/&gt;&lt;wsp:rsid wsp:val=&quot;00971B67&quot;/&gt;&lt;wsp:rsid wsp:val=&quot;00971FF2&quot;/&gt;&lt;wsp:rsid wsp:val=&quot;00973E02&quot;/&gt;&lt;wsp:rsid wsp:val=&quot;00974360&quot;/&gt;&lt;wsp:rsid wsp:val=&quot;0097488B&quot;/&gt;&lt;wsp:rsid wsp:val=&quot;00975FDD&quot;/&gt;&lt;wsp:rsid wsp:val=&quot;0097747B&quot;/&gt;&lt;wsp:rsid wsp:val=&quot;00981A22&quot;/&gt;&lt;wsp:rsid wsp:val=&quot;0098261B&quot;/&gt;&lt;wsp:rsid wsp:val=&quot;009840E5&quot;/&gt;&lt;wsp:rsid wsp:val=&quot;009843C9&quot;/&gt;&lt;wsp:rsid wsp:val=&quot;00986B0A&quot;/&gt;&lt;wsp:rsid wsp:val=&quot;009877EE&quot;/&gt;&lt;wsp:rsid wsp:val=&quot;009919E9&quot;/&gt;&lt;wsp:rsid wsp:val=&quot;009923F6&quot;/&gt;&lt;wsp:rsid wsp:val=&quot;00992AC3&quot;/&gt;&lt;wsp:rsid wsp:val=&quot;0099309B&quot;/&gt;&lt;wsp:rsid wsp:val=&quot;009936FD&quot;/&gt;&lt;wsp:rsid wsp:val=&quot;009954C2&quot;/&gt;&lt;wsp:rsid wsp:val=&quot;00995ED9&quot;/&gt;&lt;wsp:rsid wsp:val=&quot;009965DE&quot;/&gt;&lt;wsp:rsid wsp:val=&quot;009A169D&quot;/&gt;&lt;wsp:rsid wsp:val=&quot;009A17D0&quot;/&gt;&lt;wsp:rsid wsp:val=&quot;009A2B11&quot;/&gt;&lt;wsp:rsid wsp:val=&quot;009A35CF&quot;/&gt;&lt;wsp:rsid wsp:val=&quot;009A38C0&quot;/&gt;&lt;wsp:rsid wsp:val=&quot;009A3C36&quot;/&gt;&lt;wsp:rsid wsp:val=&quot;009A3E98&quot;/&gt;&lt;wsp:rsid wsp:val=&quot;009A436D&quot;/&gt;&lt;wsp:rsid wsp:val=&quot;009A4FD5&quot;/&gt;&lt;wsp:rsid wsp:val=&quot;009A60BC&quot;/&gt;&lt;wsp:rsid wsp:val=&quot;009A62BA&quot;/&gt;&lt;wsp:rsid wsp:val=&quot;009B355F&quot;/&gt;&lt;wsp:rsid wsp:val=&quot;009B3D7B&quot;/&gt;&lt;wsp:rsid wsp:val=&quot;009B4616&quot;/&gt;&lt;wsp:rsid wsp:val=&quot;009B5CA8&quot;/&gt;&lt;wsp:rsid wsp:val=&quot;009B718B&quot;/&gt;&lt;wsp:rsid wsp:val=&quot;009B71A3&quot;/&gt;&lt;wsp:rsid wsp:val=&quot;009C013E&quot;/&gt;&lt;wsp:rsid wsp:val=&quot;009C061A&quot;/&gt;&lt;wsp:rsid wsp:val=&quot;009C171A&quot;/&gt;&lt;wsp:rsid wsp:val=&quot;009C184E&quot;/&gt;&lt;wsp:rsid wsp:val=&quot;009C2B5B&quot;/&gt;&lt;wsp:rsid wsp:val=&quot;009C2E2C&quot;/&gt;&lt;wsp:rsid wsp:val=&quot;009C42ED&quot;/&gt;&lt;wsp:rsid wsp:val=&quot;009C50F2&quot;/&gt;&lt;wsp:rsid wsp:val=&quot;009C7164&quot;/&gt;&lt;wsp:rsid wsp:val=&quot;009C72E0&quot;/&gt;&lt;wsp:rsid wsp:val=&quot;009C7D54&quot;/&gt;&lt;wsp:rsid wsp:val=&quot;009C7F4C&quot;/&gt;&lt;wsp:rsid wsp:val=&quot;009D041B&quot;/&gt;&lt;wsp:rsid wsp:val=&quot;009D08C1&quot;/&gt;&lt;wsp:rsid wsp:val=&quot;009D0D7C&quot;/&gt;&lt;wsp:rsid wsp:val=&quot;009D1B64&quot;/&gt;&lt;wsp:rsid wsp:val=&quot;009D1F1A&quot;/&gt;&lt;wsp:rsid wsp:val=&quot;009D3AA0&quot;/&gt;&lt;wsp:rsid wsp:val=&quot;009D6DCE&quot;/&gt;&lt;wsp:rsid wsp:val=&quot;009E0371&quot;/&gt;&lt;wsp:rsid wsp:val=&quot;009E2BA1&quot;/&gt;&lt;wsp:rsid wsp:val=&quot;009E38BD&quot;/&gt;&lt;wsp:rsid wsp:val=&quot;009E41CD&quot;/&gt;&lt;wsp:rsid wsp:val=&quot;009E5980&quot;/&gt;&lt;wsp:rsid wsp:val=&quot;009E6833&quot;/&gt;&lt;wsp:rsid wsp:val=&quot;009E7A97&quot;/&gt;&lt;wsp:rsid wsp:val=&quot;009F0678&quot;/&gt;&lt;wsp:rsid wsp:val=&quot;009F0E6C&quot;/&gt;&lt;wsp:rsid wsp:val=&quot;009F161D&quot;/&gt;&lt;wsp:rsid wsp:val=&quot;009F20BE&quot;/&gt;&lt;wsp:rsid wsp:val=&quot;009F25A9&quot;/&gt;&lt;wsp:rsid wsp:val=&quot;009F473E&quot;/&gt;&lt;wsp:rsid wsp:val=&quot;009F4A20&quot;/&gt;&lt;wsp:rsid wsp:val=&quot;009F4C8E&quot;/&gt;&lt;wsp:rsid wsp:val=&quot;009F4FFE&quot;/&gt;&lt;wsp:rsid wsp:val=&quot;00A0170C&quot;/&gt;&lt;wsp:rsid wsp:val=&quot;00A02AA1&quot;/&gt;&lt;wsp:rsid wsp:val=&quot;00A03D89&quot;/&gt;&lt;wsp:rsid wsp:val=&quot;00A04208&quot;/&gt;&lt;wsp:rsid wsp:val=&quot;00A04F6A&quot;/&gt;&lt;wsp:rsid wsp:val=&quot;00A1385B&quot;/&gt;&lt;wsp:rsid wsp:val=&quot;00A144F0&quot;/&gt;&lt;wsp:rsid wsp:val=&quot;00A14EE6&quot;/&gt;&lt;wsp:rsid wsp:val=&quot;00A1684C&quot;/&gt;&lt;wsp:rsid wsp:val=&quot;00A17292&quot;/&gt;&lt;wsp:rsid wsp:val=&quot;00A23A0F&quot;/&gt;&lt;wsp:rsid wsp:val=&quot;00A26922&quot;/&gt;&lt;wsp:rsid wsp:val=&quot;00A32C30&quot;/&gt;&lt;wsp:rsid wsp:val=&quot;00A32FBC&quot;/&gt;&lt;wsp:rsid wsp:val=&quot;00A331FB&quot;/&gt;&lt;wsp:rsid wsp:val=&quot;00A33366&quot;/&gt;&lt;wsp:rsid wsp:val=&quot;00A3344A&quot;/&gt;&lt;wsp:rsid wsp:val=&quot;00A345BD&quot;/&gt;&lt;wsp:rsid wsp:val=&quot;00A36C4F&quot;/&gt;&lt;wsp:rsid wsp:val=&quot;00A36DC9&quot;/&gt;&lt;wsp:rsid wsp:val=&quot;00A40F12&quot;/&gt;&lt;wsp:rsid wsp:val=&quot;00A41883&quot;/&gt;&lt;wsp:rsid wsp:val=&quot;00A44897&quot;/&gt;&lt;wsp:rsid wsp:val=&quot;00A44C24&quot;/&gt;&lt;wsp:rsid wsp:val=&quot;00A44D7E&quot;/&gt;&lt;wsp:rsid wsp:val=&quot;00A50A13&quot;/&gt;&lt;wsp:rsid wsp:val=&quot;00A51EE6&quot;/&gt;&lt;wsp:rsid wsp:val=&quot;00A538AC&quot;/&gt;&lt;wsp:rsid wsp:val=&quot;00A53DBE&quot;/&gt;&lt;wsp:rsid wsp:val=&quot;00A5726D&quot;/&gt;&lt;wsp:rsid wsp:val=&quot;00A6335C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11E&quot;/&gt;&lt;wsp:rsid wsp:val=&quot;00A753DE&quot;/&gt;&lt;wsp:rsid wsp:val=&quot;00A75698&quot;/&gt;&lt;wsp:rsid wsp:val=&quot;00A760DE&quot;/&gt;&lt;wsp:rsid wsp:val=&quot;00A766BA&quot;/&gt;&lt;wsp:rsid wsp:val=&quot;00A77EB8&quot;/&gt;&lt;wsp:rsid wsp:val=&quot;00A8080F&quot;/&gt;&lt;wsp:rsid wsp:val=&quot;00A82289&quot;/&gt;&lt;wsp:rsid wsp:val=&quot;00A8307F&quot;/&gt;&lt;wsp:rsid wsp:val=&quot;00A86E61&quot;/&gt;&lt;wsp:rsid wsp:val=&quot;00A86F52&quot;/&gt;&lt;wsp:rsid wsp:val=&quot;00A87269&quot;/&gt;&lt;wsp:rsid wsp:val=&quot;00A90A65&quot;/&gt;&lt;wsp:rsid wsp:val=&quot;00A93364&quot;/&gt;&lt;wsp:rsid wsp:val=&quot;00A94907&quot;/&gt;&lt;wsp:rsid wsp:val=&quot;00A95564&quot;/&gt;&lt;wsp:rsid wsp:val=&quot;00A9579B&quot;/&gt;&lt;wsp:rsid wsp:val=&quot;00A95F73&quot;/&gt;&lt;wsp:rsid wsp:val=&quot;00AA00D5&quot;/&gt;&lt;wsp:rsid wsp:val=&quot;00AA14DB&quot;/&gt;&lt;wsp:rsid wsp:val=&quot;00AA1740&quot;/&gt;&lt;wsp:rsid wsp:val=&quot;00AA1B53&quot;/&gt;&lt;wsp:rsid wsp:val=&quot;00AA292C&quot;/&gt;&lt;wsp:rsid wsp:val=&quot;00AA2B38&quot;/&gt;&lt;wsp:rsid wsp:val=&quot;00AA5EF1&quot;/&gt;&lt;wsp:rsid wsp:val=&quot;00AA63B3&quot;/&gt;&lt;wsp:rsid wsp:val=&quot;00AB0714&quot;/&gt;&lt;wsp:rsid wsp:val=&quot;00AB0EDF&quot;/&gt;&lt;wsp:rsid wsp:val=&quot;00AB1F29&quot;/&gt;&lt;wsp:rsid wsp:val=&quot;00AB4B32&quot;/&gt;&lt;wsp:rsid wsp:val=&quot;00AB738F&quot;/&gt;&lt;wsp:rsid wsp:val=&quot;00AC014D&quot;/&gt;&lt;wsp:rsid wsp:val=&quot;00AC25F1&quot;/&gt;&lt;wsp:rsid wsp:val=&quot;00AC2C56&quot;/&gt;&lt;wsp:rsid wsp:val=&quot;00AC6154&quot;/&gt;&lt;wsp:rsid wsp:val=&quot;00AC6248&quot;/&gt;&lt;wsp:rsid wsp:val=&quot;00AC69B1&quot;/&gt;&lt;wsp:rsid wsp:val=&quot;00AC7283&quot;/&gt;&lt;wsp:rsid wsp:val=&quot;00AC7DC7&quot;/&gt;&lt;wsp:rsid wsp:val=&quot;00AD0858&quot;/&gt;&lt;wsp:rsid wsp:val=&quot;00AD0C65&quot;/&gt;&lt;wsp:rsid wsp:val=&quot;00AD1D9D&quot;/&gt;&lt;wsp:rsid wsp:val=&quot;00AD22F6&quot;/&gt;&lt;wsp:rsid wsp:val=&quot;00AD54EF&quot;/&gt;&lt;wsp:rsid wsp:val=&quot;00AD55F5&quot;/&gt;&lt;wsp:rsid wsp:val=&quot;00AD62FB&quot;/&gt;&lt;wsp:rsid wsp:val=&quot;00AD66D6&quot;/&gt;&lt;wsp:rsid wsp:val=&quot;00AD67D6&quot;/&gt;&lt;wsp:rsid wsp:val=&quot;00AE2B2A&quot;/&gt;&lt;wsp:rsid wsp:val=&quot;00AE31D6&quot;/&gt;&lt;wsp:rsid wsp:val=&quot;00AE3A4D&quot;/&gt;&lt;wsp:rsid wsp:val=&quot;00AE3B6C&quot;/&gt;&lt;wsp:rsid wsp:val=&quot;00AE50CF&quot;/&gt;&lt;wsp:rsid wsp:val=&quot;00AE5436&quot;/&gt;&lt;wsp:rsid wsp:val=&quot;00AE5440&quot;/&gt;&lt;wsp:rsid wsp:val=&quot;00AE68E2&quot;/&gt;&lt;wsp:rsid wsp:val=&quot;00AF1E6C&quot;/&gt;&lt;wsp:rsid wsp:val=&quot;00AF20DA&quot;/&gt;&lt;wsp:rsid wsp:val=&quot;00AF2B9B&quot;/&gt;&lt;wsp:rsid wsp:val=&quot;00AF3557&quot;/&gt;&lt;wsp:rsid wsp:val=&quot;00AF3791&quot;/&gt;&lt;wsp:rsid wsp:val=&quot;00AF3799&quot;/&gt;&lt;wsp:rsid wsp:val=&quot;00AF4B0E&quot;/&gt;&lt;wsp:rsid wsp:val=&quot;00AF6795&quot;/&gt;&lt;wsp:rsid wsp:val=&quot;00AF6B92&quot;/&gt;&lt;wsp:rsid wsp:val=&quot;00AF78AE&quot;/&gt;&lt;wsp:rsid wsp:val=&quot;00B0021E&quot;/&gt;&lt;wsp:rsid wsp:val=&quot;00B017C9&quot;/&gt;&lt;wsp:rsid wsp:val=&quot;00B024AC&quot;/&gt;&lt;wsp:rsid wsp:val=&quot;00B024F2&quot;/&gt;&lt;wsp:rsid wsp:val=&quot;00B02536&quot;/&gt;&lt;wsp:rsid wsp:val=&quot;00B03544&quot;/&gt;&lt;wsp:rsid wsp:val=&quot;00B03860&quot;/&gt;&lt;wsp:rsid wsp:val=&quot;00B039AF&quot;/&gt;&lt;wsp:rsid wsp:val=&quot;00B03EBF&quot;/&gt;&lt;wsp:rsid wsp:val=&quot;00B03EEC&quot;/&gt;&lt;wsp:rsid wsp:val=&quot;00B04F7D&quot;/&gt;&lt;wsp:rsid wsp:val=&quot;00B07C6C&quot;/&gt;&lt;wsp:rsid wsp:val=&quot;00B10350&quot;/&gt;&lt;wsp:rsid wsp:val=&quot;00B10533&quot;/&gt;&lt;wsp:rsid wsp:val=&quot;00B131CE&quot;/&gt;&lt;wsp:rsid wsp:val=&quot;00B1408F&quot;/&gt;&lt;wsp:rsid wsp:val=&quot;00B1440C&quot;/&gt;&lt;wsp:rsid wsp:val=&quot;00B14662&quot;/&gt;&lt;wsp:rsid wsp:val=&quot;00B1715B&quot;/&gt;&lt;wsp:rsid wsp:val=&quot;00B1720D&quot;/&gt;&lt;wsp:rsid wsp:val=&quot;00B20148&quot;/&gt;&lt;wsp:rsid wsp:val=&quot;00B24EF6&quot;/&gt;&lt;wsp:rsid wsp:val=&quot;00B25AC6&quot;/&gt;&lt;wsp:rsid wsp:val=&quot;00B27CD1&quot;/&gt;&lt;wsp:rsid wsp:val=&quot;00B3016F&quot;/&gt;&lt;wsp:rsid wsp:val=&quot;00B30716&quot;/&gt;&lt;wsp:rsid wsp:val=&quot;00B30F03&quot;/&gt;&lt;wsp:rsid wsp:val=&quot;00B32C33&quot;/&gt;&lt;wsp:rsid wsp:val=&quot;00B33AB5&quot;/&gt;&lt;wsp:rsid wsp:val=&quot;00B34656&quot;/&gt;&lt;wsp:rsid wsp:val=&quot;00B34AA0&quot;/&gt;&lt;wsp:rsid wsp:val=&quot;00B3582C&quot;/&gt;&lt;wsp:rsid wsp:val=&quot;00B359F6&quot;/&gt;&lt;wsp:rsid wsp:val=&quot;00B36844&quot;/&gt;&lt;wsp:rsid wsp:val=&quot;00B37628&quot;/&gt;&lt;wsp:rsid wsp:val=&quot;00B4021F&quot;/&gt;&lt;wsp:rsid wsp:val=&quot;00B41E86&quot;/&gt;&lt;wsp:rsid wsp:val=&quot;00B42D07&quot;/&gt;&lt;wsp:rsid wsp:val=&quot;00B479F1&quot;/&gt;&lt;wsp:rsid wsp:val=&quot;00B50844&quot;/&gt;&lt;wsp:rsid wsp:val=&quot;00B50BDC&quot;/&gt;&lt;wsp:rsid wsp:val=&quot;00B51FE4&quot;/&gt;&lt;wsp:rsid wsp:val=&quot;00B5510C&quot;/&gt;&lt;wsp:rsid wsp:val=&quot;00B56504&quot;/&gt;&lt;wsp:rsid wsp:val=&quot;00B611DA&quot;/&gt;&lt;wsp:rsid wsp:val=&quot;00B621A1&quot;/&gt;&lt;wsp:rsid wsp:val=&quot;00B62A3E&quot;/&gt;&lt;wsp:rsid wsp:val=&quot;00B6426E&quot;/&gt;&lt;wsp:rsid wsp:val=&quot;00B653A5&quot;/&gt;&lt;wsp:rsid wsp:val=&quot;00B65400&quot;/&gt;&lt;wsp:rsid wsp:val=&quot;00B65F17&quot;/&gt;&lt;wsp:rsid wsp:val=&quot;00B660BC&quot;/&gt;&lt;wsp:rsid wsp:val=&quot;00B66257&quot;/&gt;&lt;wsp:rsid wsp:val=&quot;00B66FA8&quot;/&gt;&lt;wsp:rsid wsp:val=&quot;00B6713C&quot;/&gt;&lt;wsp:rsid wsp:val=&quot;00B67CA9&quot;/&gt;&lt;wsp:rsid wsp:val=&quot;00B70011&quot;/&gt;&lt;wsp:rsid wsp:val=&quot;00B70D43&quot;/&gt;&lt;wsp:rsid wsp:val=&quot;00B71251&quot;/&gt;&lt;wsp:rsid wsp:val=&quot;00B72164&quot;/&gt;&lt;wsp:rsid wsp:val=&quot;00B72D93&quot;/&gt;&lt;wsp:rsid wsp:val=&quot;00B73392&quot;/&gt;&lt;wsp:rsid wsp:val=&quot;00B74859&quot;/&gt;&lt;wsp:rsid wsp:val=&quot;00B77933&quot;/&gt;&lt;wsp:rsid wsp:val=&quot;00B80520&quot;/&gt;&lt;wsp:rsid wsp:val=&quot;00B83C1C&quot;/&gt;&lt;wsp:rsid wsp:val=&quot;00B85726&quot;/&gt;&lt;wsp:rsid wsp:val=&quot;00B86B21&quot;/&gt;&lt;wsp:rsid wsp:val=&quot;00B878B8&quot;/&gt;&lt;wsp:rsid wsp:val=&quot;00B91F15&quot;/&gt;&lt;wsp:rsid wsp:val=&quot;00B92177&quot;/&gt;&lt;wsp:rsid wsp:val=&quot;00B93A08&quot;/&gt;&lt;wsp:rsid wsp:val=&quot;00B93B82&quot;/&gt;&lt;wsp:rsid wsp:val=&quot;00B942F6&quot;/&gt;&lt;wsp:rsid wsp:val=&quot;00B9493F&quot;/&gt;&lt;wsp:rsid wsp:val=&quot;00B958E5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FCA&quot;/&gt;&lt;wsp:rsid wsp:val=&quot;00BA5307&quot;/&gt;&lt;wsp:rsid wsp:val=&quot;00BA54EA&quot;/&gt;&lt;wsp:rsid wsp:val=&quot;00BA64E9&quot;/&gt;&lt;wsp:rsid wsp:val=&quot;00BA6C9F&quot;/&gt;&lt;wsp:rsid wsp:val=&quot;00BA7F3F&quot;/&gt;&lt;wsp:rsid wsp:val=&quot;00BB067C&quot;/&gt;&lt;wsp:rsid wsp:val=&quot;00BB186A&quot;/&gt;&lt;wsp:rsid wsp:val=&quot;00BB3E43&quot;/&gt;&lt;wsp:rsid wsp:val=&quot;00BB4EF8&quot;/&gt;&lt;wsp:rsid wsp:val=&quot;00BB70C9&quot;/&gt;&lt;wsp:rsid wsp:val=&quot;00BB77B1&quot;/&gt;&lt;wsp:rsid wsp:val=&quot;00BC115D&quot;/&gt;&lt;wsp:rsid wsp:val=&quot;00BC17D0&quot;/&gt;&lt;wsp:rsid wsp:val=&quot;00BC1A56&quot;/&gt;&lt;wsp:rsid wsp:val=&quot;00BC40FE&quot;/&gt;&lt;wsp:rsid wsp:val=&quot;00BC477B&quot;/&gt;&lt;wsp:rsid wsp:val=&quot;00BC49C0&quot;/&gt;&lt;wsp:rsid wsp:val=&quot;00BC503C&quot;/&gt;&lt;wsp:rsid wsp:val=&quot;00BC5D45&quot;/&gt;&lt;wsp:rsid wsp:val=&quot;00BC77E5&quot;/&gt;&lt;wsp:rsid wsp:val=&quot;00BD111B&quot;/&gt;&lt;wsp:rsid wsp:val=&quot;00BD1F34&quot;/&gt;&lt;wsp:rsid wsp:val=&quot;00BD3656&quot;/&gt;&lt;wsp:rsid wsp:val=&quot;00BD45B8&quot;/&gt;&lt;wsp:rsid wsp:val=&quot;00BD66DB&quot;/&gt;&lt;wsp:rsid wsp:val=&quot;00BD7CB4&quot;/&gt;&lt;wsp:rsid wsp:val=&quot;00BE061E&quot;/&gt;&lt;wsp:rsid wsp:val=&quot;00BE0D9B&quot;/&gt;&lt;wsp:rsid wsp:val=&quot;00BE1DCB&quot;/&gt;&lt;wsp:rsid wsp:val=&quot;00BE1FD0&quot;/&gt;&lt;wsp:rsid wsp:val=&quot;00BE2159&quot;/&gt;&lt;wsp:rsid wsp:val=&quot;00BE577E&quot;/&gt;&lt;wsp:rsid wsp:val=&quot;00BE7347&quot;/&gt;&lt;wsp:rsid wsp:val=&quot;00BE7A97&quot;/&gt;&lt;wsp:rsid wsp:val=&quot;00BF0A57&quot;/&gt;&lt;wsp:rsid wsp:val=&quot;00BF0FF4&quot;/&gt;&lt;wsp:rsid wsp:val=&quot;00BF710B&quot;/&gt;&lt;wsp:rsid wsp:val=&quot;00C010D4&quot;/&gt;&lt;wsp:rsid wsp:val=&quot;00C01372&quot;/&gt;&lt;wsp:rsid wsp:val=&quot;00C01767&quot;/&gt;&lt;wsp:rsid wsp:val=&quot;00C0284D&quot;/&gt;&lt;wsp:rsid wsp:val=&quot;00C029DB&quot;/&gt;&lt;wsp:rsid wsp:val=&quot;00C053BF&quot;/&gt;&lt;wsp:rsid wsp:val=&quot;00C05A3B&quot;/&gt;&lt;wsp:rsid wsp:val=&quot;00C07956&quot;/&gt;&lt;wsp:rsid wsp:val=&quot;00C07B2C&quot;/&gt;&lt;wsp:rsid wsp:val=&quot;00C10F5A&quot;/&gt;&lt;wsp:rsid wsp:val=&quot;00C11485&quot;/&gt;&lt;wsp:rsid wsp:val=&quot;00C11566&quot;/&gt;&lt;wsp:rsid wsp:val=&quot;00C13098&quot;/&gt;&lt;wsp:rsid wsp:val=&quot;00C15179&quot;/&gt;&lt;wsp:rsid wsp:val=&quot;00C1726D&quot;/&gt;&lt;wsp:rsid wsp:val=&quot;00C2155F&quot;/&gt;&lt;wsp:rsid wsp:val=&quot;00C24E4A&quot;/&gt;&lt;wsp:rsid wsp:val=&quot;00C254F5&quot;/&gt;&lt;wsp:rsid wsp:val=&quot;00C25ACE&quot;/&gt;&lt;wsp:rsid wsp:val=&quot;00C268B4&quot;/&gt;&lt;wsp:rsid wsp:val=&quot;00C307BA&quot;/&gt;&lt;wsp:rsid wsp:val=&quot;00C32200&quot;/&gt;&lt;wsp:rsid wsp:val=&quot;00C329ED&quot;/&gt;&lt;wsp:rsid wsp:val=&quot;00C33D30&quot;/&gt;&lt;wsp:rsid wsp:val=&quot;00C34DED&quot;/&gt;&lt;wsp:rsid wsp:val=&quot;00C351D3&quot;/&gt;&lt;wsp:rsid wsp:val=&quot;00C3675C&quot;/&gt;&lt;wsp:rsid wsp:val=&quot;00C40EF0&quot;/&gt;&lt;wsp:rsid wsp:val=&quot;00C410E8&quot;/&gt;&lt;wsp:rsid wsp:val=&quot;00C42AE5&quot;/&gt;&lt;wsp:rsid wsp:val=&quot;00C4343F&quot;/&gt;&lt;wsp:rsid wsp:val=&quot;00C43C38&quot;/&gt;&lt;wsp:rsid wsp:val=&quot;00C448A6&quot;/&gt;&lt;wsp:rsid wsp:val=&quot;00C44AA2&quot;/&gt;&lt;wsp:rsid wsp:val=&quot;00C5169F&quot;/&gt;&lt;wsp:rsid wsp:val=&quot;00C52690&quot;/&gt;&lt;wsp:rsid wsp:val=&quot;00C5341E&quot;/&gt;&lt;wsp:rsid wsp:val=&quot;00C53902&quot;/&gt;&lt;wsp:rsid wsp:val=&quot;00C5530D&quot;/&gt;&lt;wsp:rsid wsp:val=&quot;00C61480&quot;/&gt;&lt;wsp:rsid wsp:val=&quot;00C61498&quot;/&gt;&lt;wsp:rsid wsp:val=&quot;00C635E2&quot;/&gt;&lt;wsp:rsid wsp:val=&quot;00C63881&quot;/&gt;&lt;wsp:rsid wsp:val=&quot;00C64AC9&quot;/&gt;&lt;wsp:rsid wsp:val=&quot;00C65E65&quot;/&gt;&lt;wsp:rsid wsp:val=&quot;00C65ECB&quot;/&gt;&lt;wsp:rsid wsp:val=&quot;00C66390&quot;/&gt;&lt;wsp:rsid wsp:val=&quot;00C67712&quot;/&gt;&lt;wsp:rsid wsp:val=&quot;00C70045&quot;/&gt;&lt;wsp:rsid wsp:val=&quot;00C7532B&quot;/&gt;&lt;wsp:rsid wsp:val=&quot;00C77DF9&quot;/&gt;&lt;wsp:rsid wsp:val=&quot;00C800D3&quot;/&gt;&lt;wsp:rsid wsp:val=&quot;00C859C2&quot;/&gt;&lt;wsp:rsid wsp:val=&quot;00C85A23&quot;/&gt;&lt;wsp:rsid wsp:val=&quot;00C862CD&quot;/&gt;&lt;wsp:rsid wsp:val=&quot;00C873D4&quot;/&gt;&lt;wsp:rsid wsp:val=&quot;00C87866&quot;/&gt;&lt;wsp:rsid wsp:val=&quot;00C87C48&quot;/&gt;&lt;wsp:rsid wsp:val=&quot;00C87F14&quot;/&gt;&lt;wsp:rsid wsp:val=&quot;00C87F28&quot;/&gt;&lt;wsp:rsid wsp:val=&quot;00C90AB8&quot;/&gt;&lt;wsp:rsid wsp:val=&quot;00C9122D&quot;/&gt;&lt;wsp:rsid wsp:val=&quot;00C92BFE&quot;/&gt;&lt;wsp:rsid wsp:val=&quot;00C940B8&quot;/&gt;&lt;wsp:rsid wsp:val=&quot;00CA25F4&quot;/&gt;&lt;wsp:rsid wsp:val=&quot;00CA3478&quot;/&gt;&lt;wsp:rsid wsp:val=&quot;00CA35A8&quot;/&gt;&lt;wsp:rsid wsp:val=&quot;00CA745F&quot;/&gt;&lt;wsp:rsid wsp:val=&quot;00CB0BB5&quot;/&gt;&lt;wsp:rsid wsp:val=&quot;00CB1B0D&quot;/&gt;&lt;wsp:rsid wsp:val=&quot;00CB1C39&quot;/&gt;&lt;wsp:rsid wsp:val=&quot;00CB2CB4&quot;/&gt;&lt;wsp:rsid wsp:val=&quot;00CB2E84&quot;/&gt;&lt;wsp:rsid wsp:val=&quot;00CB413C&quot;/&gt;&lt;wsp:rsid wsp:val=&quot;00CB43FA&quot;/&gt;&lt;wsp:rsid wsp:val=&quot;00CB4647&quot;/&gt;&lt;wsp:rsid wsp:val=&quot;00CB5953&quot;/&gt;&lt;wsp:rsid wsp:val=&quot;00CC0148&quot;/&gt;&lt;wsp:rsid wsp:val=&quot;00CC230C&quot;/&gt;&lt;wsp:rsid wsp:val=&quot;00CC25A1&quot;/&gt;&lt;wsp:rsid wsp:val=&quot;00CC3531&quot;/&gt;&lt;wsp:rsid wsp:val=&quot;00CC3E87&quot;/&gt;&lt;wsp:rsid wsp:val=&quot;00CC42A2&quot;/&gt;&lt;wsp:rsid wsp:val=&quot;00CC50E7&quot;/&gt;&lt;wsp:rsid wsp:val=&quot;00CC6321&quot;/&gt;&lt;wsp:rsid wsp:val=&quot;00CC6F5C&quot;/&gt;&lt;wsp:rsid wsp:val=&quot;00CC7692&quot;/&gt;&lt;wsp:rsid wsp:val=&quot;00CC7843&quot;/&gt;&lt;wsp:rsid wsp:val=&quot;00CC7AB6&quot;/&gt;&lt;wsp:rsid wsp:val=&quot;00CD083B&quot;/&gt;&lt;wsp:rsid wsp:val=&quot;00CD0980&quot;/&gt;&lt;wsp:rsid wsp:val=&quot;00CD1FCC&quot;/&gt;&lt;wsp:rsid wsp:val=&quot;00CD3007&quot;/&gt;&lt;wsp:rsid wsp:val=&quot;00CD3090&quot;/&gt;&lt;wsp:rsid wsp:val=&quot;00CD37D9&quot;/&gt;&lt;wsp:rsid wsp:val=&quot;00CD3D31&quot;/&gt;&lt;wsp:rsid wsp:val=&quot;00CD3F8E&quot;/&gt;&lt;wsp:rsid wsp:val=&quot;00CD4F61&quot;/&gt;&lt;wsp:rsid wsp:val=&quot;00CD6155&quot;/&gt;&lt;wsp:rsid wsp:val=&quot;00CD6175&quot;/&gt;&lt;wsp:rsid wsp:val=&quot;00CD7858&quot;/&gt;&lt;wsp:rsid wsp:val=&quot;00CE0E83&quot;/&gt;&lt;wsp:rsid wsp:val=&quot;00CE0E93&quot;/&gt;&lt;wsp:rsid wsp:val=&quot;00CE31BB&quot;/&gt;&lt;wsp:rsid wsp:val=&quot;00CE3A2C&quot;/&gt;&lt;wsp:rsid wsp:val=&quot;00CE3D5D&quot;/&gt;&lt;wsp:rsid wsp:val=&quot;00CE4976&quot;/&gt;&lt;wsp:rsid wsp:val=&quot;00CE5CFD&quot;/&gt;&lt;wsp:rsid wsp:val=&quot;00CE6EE2&quot;/&gt;&lt;wsp:rsid wsp:val=&quot;00CF05CD&quot;/&gt;&lt;wsp:rsid wsp:val=&quot;00CF0ACC&quot;/&gt;&lt;wsp:rsid wsp:val=&quot;00CF10A4&quot;/&gt;&lt;wsp:rsid wsp:val=&quot;00CF1BCA&quot;/&gt;&lt;wsp:rsid wsp:val=&quot;00CF31F8&quot;/&gt;&lt;wsp:rsid wsp:val=&quot;00CF34A6&quot;/&gt;&lt;wsp:rsid wsp:val=&quot;00CF35BA&quot;/&gt;&lt;wsp:rsid wsp:val=&quot;00CF631F&quot;/&gt;&lt;wsp:rsid wsp:val=&quot;00CF72B0&quot;/&gt;&lt;wsp:rsid wsp:val=&quot;00D01174&quot;/&gt;&lt;wsp:rsid wsp:val=&quot;00D014C7&quot;/&gt;&lt;wsp:rsid wsp:val=&quot;00D04F83&quot;/&gt;&lt;wsp:rsid wsp:val=&quot;00D0567D&quot;/&gt;&lt;wsp:rsid wsp:val=&quot;00D063D3&quot;/&gt;&lt;wsp:rsid wsp:val=&quot;00D06781&quot;/&gt;&lt;wsp:rsid wsp:val=&quot;00D1088A&quot;/&gt;&lt;wsp:rsid wsp:val=&quot;00D11370&quot;/&gt;&lt;wsp:rsid wsp:val=&quot;00D11A28&quot;/&gt;&lt;wsp:rsid wsp:val=&quot;00D12108&quot;/&gt;&lt;wsp:rsid wsp:val=&quot;00D14107&quot;/&gt;&lt;wsp:rsid wsp:val=&quot;00D154B6&quot;/&gt;&lt;wsp:rsid wsp:val=&quot;00D16F60&quot;/&gt;&lt;wsp:rsid wsp:val=&quot;00D17DE6&quot;/&gt;&lt;wsp:rsid wsp:val=&quot;00D2040C&quot;/&gt;&lt;wsp:rsid wsp:val=&quot;00D22BB9&quot;/&gt;&lt;wsp:rsid wsp:val=&quot;00D234F7&quot;/&gt;&lt;wsp:rsid wsp:val=&quot;00D23EDA&quot;/&gt;&lt;wsp:rsid wsp:val=&quot;00D244B3&quot;/&gt;&lt;wsp:rsid wsp:val=&quot;00D24D32&quot;/&gt;&lt;wsp:rsid wsp:val=&quot;00D24D8F&quot;/&gt;&lt;wsp:rsid wsp:val=&quot;00D252B9&quot;/&gt;&lt;wsp:rsid wsp:val=&quot;00D2546C&quot;/&gt;&lt;wsp:rsid wsp:val=&quot;00D32D6F&quot;/&gt;&lt;wsp:rsid wsp:val=&quot;00D34402&quot;/&gt;&lt;wsp:rsid wsp:val=&quot;00D34727&quot;/&gt;&lt;wsp:rsid wsp:val=&quot;00D34DE5&quot;/&gt;&lt;wsp:rsid wsp:val=&quot;00D3528E&quot;/&gt;&lt;wsp:rsid wsp:val=&quot;00D35B5B&quot;/&gt;&lt;wsp:rsid wsp:val=&quot;00D35D79&quot;/&gt;&lt;wsp:rsid wsp:val=&quot;00D35E50&quot;/&gt;&lt;wsp:rsid wsp:val=&quot;00D368E9&quot;/&gt;&lt;wsp:rsid wsp:val=&quot;00D373FE&quot;/&gt;&lt;wsp:rsid wsp:val=&quot;00D37A6F&quot;/&gt;&lt;wsp:rsid wsp:val=&quot;00D37DF3&quot;/&gt;&lt;wsp:rsid wsp:val=&quot;00D43082&quot;/&gt;&lt;wsp:rsid wsp:val=&quot;00D43BB0&quot;/&gt;&lt;wsp:rsid wsp:val=&quot;00D44A6E&quot;/&gt;&lt;wsp:rsid wsp:val=&quot;00D44BF3&quot;/&gt;&lt;wsp:rsid wsp:val=&quot;00D44F14&quot;/&gt;&lt;wsp:rsid wsp:val=&quot;00D450BD&quot;/&gt;&lt;wsp:rsid wsp:val=&quot;00D4523D&quot;/&gt;&lt;wsp:rsid wsp:val=&quot;00D46513&quot;/&gt;&lt;wsp:rsid wsp:val=&quot;00D509B1&quot;/&gt;&lt;wsp:rsid wsp:val=&quot;00D50E2C&quot;/&gt;&lt;wsp:rsid wsp:val=&quot;00D52CEE&quot;/&gt;&lt;wsp:rsid wsp:val=&quot;00D53804&quot;/&gt;&lt;wsp:rsid wsp:val=&quot;00D53DAB&quot;/&gt;&lt;wsp:rsid wsp:val=&quot;00D54EE1&quot;/&gt;&lt;wsp:rsid wsp:val=&quot;00D54F6B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4F9B&quot;/&gt;&lt;wsp:rsid wsp:val=&quot;00D67747&quot;/&gt;&lt;wsp:rsid wsp:val=&quot;00D70C90&quot;/&gt;&lt;wsp:rsid wsp:val=&quot;00D7180E&quot;/&gt;&lt;wsp:rsid wsp:val=&quot;00D71B7A&quot;/&gt;&lt;wsp:rsid wsp:val=&quot;00D7212F&quot;/&gt;&lt;wsp:rsid wsp:val=&quot;00D73BA6&quot;/&gt;&lt;wsp:rsid wsp:val=&quot;00D74632&quot;/&gt;&lt;wsp:rsid wsp:val=&quot;00D757D6&quot;/&gt;&lt;wsp:rsid wsp:val=&quot;00D75A79&quot;/&gt;&lt;wsp:rsid wsp:val=&quot;00D76B90&quot;/&gt;&lt;wsp:rsid wsp:val=&quot;00D771BE&quot;/&gt;&lt;wsp:rsid wsp:val=&quot;00D804BC&quot;/&gt;&lt;wsp:rsid wsp:val=&quot;00D81E0C&quot;/&gt;&lt;wsp:rsid wsp:val=&quot;00D81E5A&quot;/&gt;&lt;wsp:rsid wsp:val=&quot;00D82575&quot;/&gt;&lt;wsp:rsid wsp:val=&quot;00D83272&quot;/&gt;&lt;wsp:rsid wsp:val=&quot;00D8434F&quot;/&gt;&lt;wsp:rsid wsp:val=&quot;00D850A9&quot;/&gt;&lt;wsp:rsid wsp:val=&quot;00D851B3&quot;/&gt;&lt;wsp:rsid wsp:val=&quot;00D86FE4&quot;/&gt;&lt;wsp:rsid wsp:val=&quot;00D8762A&quot;/&gt;&lt;wsp:rsid wsp:val=&quot;00D92517&quot;/&gt;&lt;wsp:rsid wsp:val=&quot;00D93B36&quot;/&gt;&lt;wsp:rsid wsp:val=&quot;00D93DCB&quot;/&gt;&lt;wsp:rsid wsp:val=&quot;00D94B1E&quot;/&gt;&lt;wsp:rsid wsp:val=&quot;00D952FE&quot;/&gt;&lt;wsp:rsid wsp:val=&quot;00D957CA&quot;/&gt;&lt;wsp:rsid wsp:val=&quot;00D959C2&quot;/&gt;&lt;wsp:rsid wsp:val=&quot;00D969B9&quot;/&gt;&lt;wsp:rsid wsp:val=&quot;00D96B28&quot;/&gt;&lt;wsp:rsid wsp:val=&quot;00DA0FAD&quot;/&gt;&lt;wsp:rsid wsp:val=&quot;00DA2A53&quot;/&gt;&lt;wsp:rsid wsp:val=&quot;00DA4953&quot;/&gt;&lt;wsp:rsid wsp:val=&quot;00DA4D5B&quot;/&gt;&lt;wsp:rsid wsp:val=&quot;00DA57B1&quot;/&gt;&lt;wsp:rsid wsp:val=&quot;00DA6367&quot;/&gt;&lt;wsp:rsid wsp:val=&quot;00DA6DD9&quot;/&gt;&lt;wsp:rsid wsp:val=&quot;00DA7278&quot;/&gt;&lt;wsp:rsid wsp:val=&quot;00DA72C1&quot;/&gt;&lt;wsp:rsid wsp:val=&quot;00DB0527&quot;/&gt;&lt;wsp:rsid wsp:val=&quot;00DB11E5&quot;/&gt;&lt;wsp:rsid wsp:val=&quot;00DB1CD2&quot;/&gt;&lt;wsp:rsid wsp:val=&quot;00DB46E3&quot;/&gt;&lt;wsp:rsid wsp:val=&quot;00DB4779&quot;/&gt;&lt;wsp:rsid wsp:val=&quot;00DC080A&quot;/&gt;&lt;wsp:rsid wsp:val=&quot;00DC1937&quot;/&gt;&lt;wsp:rsid wsp:val=&quot;00DC1AF8&quot;/&gt;&lt;wsp:rsid wsp:val=&quot;00DC1F20&quot;/&gt;&lt;wsp:rsid wsp:val=&quot;00DC4A01&quot;/&gt;&lt;wsp:rsid wsp:val=&quot;00DC511B&quot;/&gt;&lt;wsp:rsid wsp:val=&quot;00DC54FC&quot;/&gt;&lt;wsp:rsid wsp:val=&quot;00DC5665&quot;/&gt;&lt;wsp:rsid wsp:val=&quot;00DC78D4&quot;/&gt;&lt;wsp:rsid wsp:val=&quot;00DD056C&quot;/&gt;&lt;wsp:rsid wsp:val=&quot;00DD3711&quot;/&gt;&lt;wsp:rsid wsp:val=&quot;00DD3A4A&quot;/&gt;&lt;wsp:rsid wsp:val=&quot;00DD4D5F&quot;/&gt;&lt;wsp:rsid wsp:val=&quot;00DD701F&quot;/&gt;&lt;wsp:rsid wsp:val=&quot;00DD772C&quot;/&gt;&lt;wsp:rsid wsp:val=&quot;00DE172E&quot;/&gt;&lt;wsp:rsid wsp:val=&quot;00DE2987&quot;/&gt;&lt;wsp:rsid wsp:val=&quot;00DE3378&quot;/&gt;&lt;wsp:rsid wsp:val=&quot;00DE3E4F&quot;/&gt;&lt;wsp:rsid wsp:val=&quot;00DE61AD&quot;/&gt;&lt;wsp:rsid wsp:val=&quot;00DE6234&quot;/&gt;&lt;wsp:rsid wsp:val=&quot;00DE7712&quot;/&gt;&lt;wsp:rsid wsp:val=&quot;00DF1025&quot;/&gt;&lt;wsp:rsid wsp:val=&quot;00DF1A4F&quot;/&gt;&lt;wsp:rsid wsp:val=&quot;00DF1C1D&quot;/&gt;&lt;wsp:rsid wsp:val=&quot;00DF32A5&quot;/&gt;&lt;wsp:rsid wsp:val=&quot;00DF413A&quot;/&gt;&lt;wsp:rsid wsp:val=&quot;00DF454F&quot;/&gt;&lt;wsp:rsid wsp:val=&quot;00DF5193&quot;/&gt;&lt;wsp:rsid wsp:val=&quot;00DF5AC6&quot;/&gt;&lt;wsp:rsid wsp:val=&quot;00DF66C4&quot;/&gt;&lt;wsp:rsid wsp:val=&quot;00E0186B&quot;/&gt;&lt;wsp:rsid wsp:val=&quot;00E024A2&quot;/&gt;&lt;wsp:rsid wsp:val=&quot;00E04997&quot;/&gt;&lt;wsp:rsid wsp:val=&quot;00E0504C&quot;/&gt;&lt;wsp:rsid wsp:val=&quot;00E055A3&quot;/&gt;&lt;wsp:rsid wsp:val=&quot;00E105C1&quot;/&gt;&lt;wsp:rsid wsp:val=&quot;00E1249E&quot;/&gt;&lt;wsp:rsid wsp:val=&quot;00E1336B&quot;/&gt;&lt;wsp:rsid wsp:val=&quot;00E1403C&quot;/&gt;&lt;wsp:rsid wsp:val=&quot;00E1404C&quot;/&gt;&lt;wsp:rsid wsp:val=&quot;00E148AE&quot;/&gt;&lt;wsp:rsid wsp:val=&quot;00E16B2E&quot;/&gt;&lt;wsp:rsid wsp:val=&quot;00E17324&quot;/&gt;&lt;wsp:rsid wsp:val=&quot;00E174A4&quot;/&gt;&lt;wsp:rsid wsp:val=&quot;00E1774D&quot;/&gt;&lt;wsp:rsid wsp:val=&quot;00E1779F&quot;/&gt;&lt;wsp:rsid wsp:val=&quot;00E179B2&quot;/&gt;&lt;wsp:rsid wsp:val=&quot;00E20686&quot;/&gt;&lt;wsp:rsid wsp:val=&quot;00E20772&quot;/&gt;&lt;wsp:rsid wsp:val=&quot;00E2159E&quot;/&gt;&lt;wsp:rsid wsp:val=&quot;00E2163C&quot;/&gt;&lt;wsp:rsid wsp:val=&quot;00E22C47&quot;/&gt;&lt;wsp:rsid wsp:val=&quot;00E23A78&quot;/&gt;&lt;wsp:rsid wsp:val=&quot;00E24045&quot;/&gt;&lt;wsp:rsid wsp:val=&quot;00E24AE5&quot;/&gt;&lt;wsp:rsid wsp:val=&quot;00E24C23&quot;/&gt;&lt;wsp:rsid wsp:val=&quot;00E27B52&quot;/&gt;&lt;wsp:rsid wsp:val=&quot;00E32521&quot;/&gt;&lt;wsp:rsid wsp:val=&quot;00E3323E&quot;/&gt;&lt;wsp:rsid wsp:val=&quot;00E36994&quot;/&gt;&lt;wsp:rsid wsp:val=&quot;00E37841&quot;/&gt;&lt;wsp:rsid wsp:val=&quot;00E40B00&quot;/&gt;&lt;wsp:rsid wsp:val=&quot;00E42365&quot;/&gt;&lt;wsp:rsid wsp:val=&quot;00E42611&quot;/&gt;&lt;wsp:rsid wsp:val=&quot;00E43993&quot;/&gt;&lt;wsp:rsid wsp:val=&quot;00E45265&quot;/&gt;&lt;wsp:rsid wsp:val=&quot;00E50E11&quot;/&gt;&lt;wsp:rsid wsp:val=&quot;00E50FFC&quot;/&gt;&lt;wsp:rsid wsp:val=&quot;00E5199F&quot;/&gt;&lt;wsp:rsid wsp:val=&quot;00E5285B&quot;/&gt;&lt;wsp:rsid wsp:val=&quot;00E53E69&quot;/&gt;&lt;wsp:rsid wsp:val=&quot;00E54E90&quot;/&gt;&lt;wsp:rsid wsp:val=&quot;00E56807&quot;/&gt;&lt;wsp:rsid wsp:val=&quot;00E605B5&quot;/&gt;&lt;wsp:rsid wsp:val=&quot;00E617D6&quot;/&gt;&lt;wsp:rsid wsp:val=&quot;00E6187F&quot;/&gt;&lt;wsp:rsid wsp:val=&quot;00E705C2&quot;/&gt;&lt;wsp:rsid wsp:val=&quot;00E705D0&quot;/&gt;&lt;wsp:rsid wsp:val=&quot;00E70905&quot;/&gt;&lt;wsp:rsid wsp:val=&quot;00E7124A&quot;/&gt;&lt;wsp:rsid wsp:val=&quot;00E713EF&quot;/&gt;&lt;wsp:rsid wsp:val=&quot;00E72572&quot;/&gt;&lt;wsp:rsid wsp:val=&quot;00E74026&quot;/&gt;&lt;wsp:rsid wsp:val=&quot;00E7472B&quot;/&gt;&lt;wsp:rsid wsp:val=&quot;00E747AE&quot;/&gt;&lt;wsp:rsid wsp:val=&quot;00E764A2&quot;/&gt;&lt;wsp:rsid wsp:val=&quot;00E77A56&quot;/&gt;&lt;wsp:rsid wsp:val=&quot;00E80D91&quot;/&gt;&lt;wsp:rsid wsp:val=&quot;00E81B04&quot;/&gt;&lt;wsp:rsid wsp:val=&quot;00E83A57&quot;/&gt;&lt;wsp:rsid wsp:val=&quot;00E83FBB&quot;/&gt;&lt;wsp:rsid wsp:val=&quot;00E842D9&quot;/&gt;&lt;wsp:rsid wsp:val=&quot;00E84855&quot;/&gt;&lt;wsp:rsid wsp:val=&quot;00E84C56&quot;/&gt;&lt;wsp:rsid wsp:val=&quot;00E84E52&quot;/&gt;&lt;wsp:rsid wsp:val=&quot;00E8558B&quot;/&gt;&lt;wsp:rsid wsp:val=&quot;00E85FB8&quot;/&gt;&lt;wsp:rsid wsp:val=&quot;00E86C55&quot;/&gt;&lt;wsp:rsid wsp:val=&quot;00E86DD2&quot;/&gt;&lt;wsp:rsid wsp:val=&quot;00E90403&quot;/&gt;&lt;wsp:rsid wsp:val=&quot;00E909A8&quot;/&gt;&lt;wsp:rsid wsp:val=&quot;00E91F4C&quot;/&gt;&lt;wsp:rsid wsp:val=&quot;00E9679C&quot;/&gt;&lt;wsp:rsid wsp:val=&quot;00EA08B7&quot;/&gt;&lt;wsp:rsid wsp:val=&quot;00EA0C34&quot;/&gt;&lt;wsp:rsid wsp:val=&quot;00EA163C&quot;/&gt;&lt;wsp:rsid wsp:val=&quot;00EA19C5&quot;/&gt;&lt;wsp:rsid wsp:val=&quot;00EA1B90&quot;/&gt;&lt;wsp:rsid wsp:val=&quot;00EA28C2&quot;/&gt;&lt;wsp:rsid wsp:val=&quot;00EA2F30&quot;/&gt;&lt;wsp:rsid wsp:val=&quot;00EA3F5F&quot;/&gt;&lt;wsp:rsid wsp:val=&quot;00EA488B&quot;/&gt;&lt;wsp:rsid wsp:val=&quot;00EA4897&quot;/&gt;&lt;wsp:rsid wsp:val=&quot;00EA522A&quot;/&gt;&lt;wsp:rsid wsp:val=&quot;00EA5A46&quot;/&gt;&lt;wsp:rsid wsp:val=&quot;00EA7BFB&quot;/&gt;&lt;wsp:rsid wsp:val=&quot;00EA7FDE&quot;/&gt;&lt;wsp:rsid wsp:val=&quot;00EB0D3A&quot;/&gt;&lt;wsp:rsid wsp:val=&quot;00EB1140&quot;/&gt;&lt;wsp:rsid wsp:val=&quot;00EB2E4B&quot;/&gt;&lt;wsp:rsid wsp:val=&quot;00EB3B3E&quot;/&gt;&lt;wsp:rsid wsp:val=&quot;00EB50B0&quot;/&gt;&lt;wsp:rsid wsp:val=&quot;00EB584E&quot;/&gt;&lt;wsp:rsid wsp:val=&quot;00EB6CD4&quot;/&gt;&lt;wsp:rsid wsp:val=&quot;00EB73FA&quot;/&gt;&lt;wsp:rsid wsp:val=&quot;00EC22BA&quot;/&gt;&lt;wsp:rsid wsp:val=&quot;00EC2794&quot;/&gt;&lt;wsp:rsid wsp:val=&quot;00EC4AEC&quot;/&gt;&lt;wsp:rsid wsp:val=&quot;00EC4C3D&quot;/&gt;&lt;wsp:rsid wsp:val=&quot;00EC578C&quot;/&gt;&lt;wsp:rsid wsp:val=&quot;00EC5E26&quot;/&gt;&lt;wsp:rsid wsp:val=&quot;00EC5EE6&quot;/&gt;&lt;wsp:rsid wsp:val=&quot;00EC5F31&quot;/&gt;&lt;wsp:rsid wsp:val=&quot;00EC6403&quot;/&gt;&lt;wsp:rsid wsp:val=&quot;00EC6A25&quot;/&gt;&lt;wsp:rsid wsp:val=&quot;00EC7455&quot;/&gt;&lt;wsp:rsid wsp:val=&quot;00EC74EC&quot;/&gt;&lt;wsp:rsid wsp:val=&quot;00EC7A0F&quot;/&gt;&lt;wsp:rsid wsp:val=&quot;00EC7F63&quot;/&gt;&lt;wsp:rsid wsp:val=&quot;00EC7F91&quot;/&gt;&lt;wsp:rsid wsp:val=&quot;00ED414F&quot;/&gt;&lt;wsp:rsid wsp:val=&quot;00EE0DD3&quot;/&gt;&lt;wsp:rsid wsp:val=&quot;00EE0EAA&quot;/&gt;&lt;wsp:rsid wsp:val=&quot;00EE34FE&quot;/&gt;&lt;wsp:rsid wsp:val=&quot;00EE64F5&quot;/&gt;&lt;wsp:rsid wsp:val=&quot;00EF1E1A&quot;/&gt;&lt;wsp:rsid wsp:val=&quot;00EF3BE9&quot;/&gt;&lt;wsp:rsid wsp:val=&quot;00EF4067&quot;/&gt;&lt;wsp:rsid wsp:val=&quot;00EF58A2&quot;/&gt;&lt;wsp:rsid wsp:val=&quot;00EF5BA1&quot;/&gt;&lt;wsp:rsid wsp:val=&quot;00EF5E03&quot;/&gt;&lt;wsp:rsid wsp:val=&quot;00EF62B9&quot;/&gt;&lt;wsp:rsid wsp:val=&quot;00F00065&quot;/&gt;&lt;wsp:rsid wsp:val=&quot;00F001CB&quot;/&gt;&lt;wsp:rsid wsp:val=&quot;00F008B8&quot;/&gt;&lt;wsp:rsid wsp:val=&quot;00F016B0&quot;/&gt;&lt;wsp:rsid wsp:val=&quot;00F02FFF&quot;/&gt;&lt;wsp:rsid wsp:val=&quot;00F03922&quot;/&gt;&lt;wsp:rsid wsp:val=&quot;00F03CA5&quot;/&gt;&lt;wsp:rsid wsp:val=&quot;00F076CA&quot;/&gt;&lt;wsp:rsid wsp:val=&quot;00F114D0&quot;/&gt;&lt;wsp:rsid wsp:val=&quot;00F1258A&quot;/&gt;&lt;wsp:rsid wsp:val=&quot;00F1296B&quot;/&gt;&lt;wsp:rsid wsp:val=&quot;00F12F3F&quot;/&gt;&lt;wsp:rsid wsp:val=&quot;00F130A5&quot;/&gt;&lt;wsp:rsid wsp:val=&quot;00F14D94&quot;/&gt;&lt;wsp:rsid wsp:val=&quot;00F16496&quot;/&gt;&lt;wsp:rsid wsp:val=&quot;00F166D6&quot;/&gt;&lt;wsp:rsid wsp:val=&quot;00F16E8F&quot;/&gt;&lt;wsp:rsid wsp:val=&quot;00F1709C&quot;/&gt;&lt;wsp:rsid wsp:val=&quot;00F171D9&quot;/&gt;&lt;wsp:rsid wsp:val=&quot;00F22770&quot;/&gt;&lt;wsp:rsid wsp:val=&quot;00F22B9B&quot;/&gt;&lt;wsp:rsid wsp:val=&quot;00F22BF6&quot;/&gt;&lt;wsp:rsid wsp:val=&quot;00F25545&quot;/&gt;&lt;wsp:rsid wsp:val=&quot;00F2590D&quot;/&gt;&lt;wsp:rsid wsp:val=&quot;00F26684&quot;/&gt;&lt;wsp:rsid wsp:val=&quot;00F2673A&quot;/&gt;&lt;wsp:rsid wsp:val=&quot;00F26AAE&quot;/&gt;&lt;wsp:rsid wsp:val=&quot;00F30782&quot;/&gt;&lt;wsp:rsid wsp:val=&quot;00F31B0B&quot;/&gt;&lt;wsp:rsid wsp:val=&quot;00F32CE3&quot;/&gt;&lt;wsp:rsid wsp:val=&quot;00F3311E&quot;/&gt;&lt;wsp:rsid wsp:val=&quot;00F34E40&quot;/&gt;&lt;wsp:rsid wsp:val=&quot;00F35C96&quot;/&gt;&lt;wsp:rsid wsp:val=&quot;00F364DD&quot;/&gt;&lt;wsp:rsid wsp:val=&quot;00F3680B&quot;/&gt;&lt;wsp:rsid wsp:val=&quot;00F37845&quot;/&gt;&lt;wsp:rsid wsp:val=&quot;00F37E20&quot;/&gt;&lt;wsp:rsid wsp:val=&quot;00F400B4&quot;/&gt;&lt;wsp:rsid wsp:val=&quot;00F41056&quot;/&gt;&lt;wsp:rsid wsp:val=&quot;00F4256A&quot;/&gt;&lt;wsp:rsid wsp:val=&quot;00F4306E&quot;/&gt;&lt;wsp:rsid wsp:val=&quot;00F45207&quot;/&gt;&lt;wsp:rsid wsp:val=&quot;00F46307&quot;/&gt;&lt;wsp:rsid wsp:val=&quot;00F4768D&quot;/&gt;&lt;wsp:rsid wsp:val=&quot;00F504E4&quot;/&gt;&lt;wsp:rsid wsp:val=&quot;00F52CDD&quot;/&gt;&lt;wsp:rsid wsp:val=&quot;00F53715&quot;/&gt;&lt;wsp:rsid wsp:val=&quot;00F55374&quot;/&gt;&lt;wsp:rsid wsp:val=&quot;00F56B21&quot;/&gt;&lt;wsp:rsid wsp:val=&quot;00F56C60&quot;/&gt;&lt;wsp:rsid wsp:val=&quot;00F57E57&quot;/&gt;&lt;wsp:rsid wsp:val=&quot;00F60BD7&quot;/&gt;&lt;wsp:rsid wsp:val=&quot;00F60CDB&quot;/&gt;&lt;wsp:rsid wsp:val=&quot;00F61E0E&quot;/&gt;&lt;wsp:rsid wsp:val=&quot;00F625DB&quot;/&gt;&lt;wsp:rsid wsp:val=&quot;00F62C69&quot;/&gt;&lt;wsp:rsid wsp:val=&quot;00F62F74&quot;/&gt;&lt;wsp:rsid wsp:val=&quot;00F63F30&quot;/&gt;&lt;wsp:rsid wsp:val=&quot;00F7042F&quot;/&gt;&lt;wsp:rsid wsp:val=&quot;00F70F75&quot;/&gt;&lt;wsp:rsid wsp:val=&quot;00F71F7B&quot;/&gt;&lt;wsp:rsid wsp:val=&quot;00F72C66&quot;/&gt;&lt;wsp:rsid wsp:val=&quot;00F73F08&quot;/&gt;&lt;wsp:rsid wsp:val=&quot;00F74AF7&quot;/&gt;&lt;wsp:rsid wsp:val=&quot;00F7522D&quot;/&gt;&lt;wsp:rsid wsp:val=&quot;00F75908&quot;/&gt;&lt;wsp:rsid wsp:val=&quot;00F761D2&quot;/&gt;&lt;wsp:rsid wsp:val=&quot;00F808BC&quot;/&gt;&lt;wsp:rsid wsp:val=&quot;00F80949&quot;/&gt;&lt;wsp:rsid wsp:val=&quot;00F815AA&quot;/&gt;&lt;wsp:rsid wsp:val=&quot;00F81665&quot;/&gt;&lt;wsp:rsid wsp:val=&quot;00F82BFD&quot;/&gt;&lt;wsp:rsid wsp:val=&quot;00F841A6&quot;/&gt;&lt;wsp:rsid wsp:val=&quot;00F84F0F&quot;/&gt;&lt;wsp:rsid wsp:val=&quot;00F85525&quot;/&gt;&lt;wsp:rsid wsp:val=&quot;00F85AE2&quot;/&gt;&lt;wsp:rsid wsp:val=&quot;00F8642A&quot;/&gt;&lt;wsp:rsid wsp:val=&quot;00F87AF8&quot;/&gt;&lt;wsp:rsid wsp:val=&quot;00F9402D&quot;/&gt;&lt;wsp:rsid wsp:val=&quot;00F9468E&quot;/&gt;&lt;wsp:rsid wsp:val=&quot;00FA06CB&quot;/&gt;&lt;wsp:rsid wsp:val=&quot;00FA0B3F&quot;/&gt;&lt;wsp:rsid wsp:val=&quot;00FA1736&quot;/&gt;&lt;wsp:rsid wsp:val=&quot;00FA2972&quot;/&gt;&lt;wsp:rsid wsp:val=&quot;00FA3740&quot;/&gt;&lt;wsp:rsid wsp:val=&quot;00FA4633&quot;/&gt;&lt;wsp:rsid wsp:val=&quot;00FA610A&quot;/&gt;&lt;wsp:rsid wsp:val=&quot;00FB0CC5&quot;/&gt;&lt;wsp:rsid wsp:val=&quot;00FB18CB&quot;/&gt;&lt;wsp:rsid wsp:val=&quot;00FB2241&quot;/&gt;&lt;wsp:rsid wsp:val=&quot;00FB4109&quot;/&gt;&lt;wsp:rsid wsp:val=&quot;00FB6545&quot;/&gt;&lt;wsp:rsid wsp:val=&quot;00FB6CDE&quot;/&gt;&lt;wsp:rsid wsp:val=&quot;00FB78FD&quot;/&gt;&lt;wsp:rsid wsp:val=&quot;00FB7D65&quot;/&gt;&lt;wsp:rsid wsp:val=&quot;00FB7F59&quot;/&gt;&lt;wsp:rsid wsp:val=&quot;00FC036C&quot;/&gt;&lt;wsp:rsid wsp:val=&quot;00FC334C&quot;/&gt;&lt;wsp:rsid wsp:val=&quot;00FC5DBE&quot;/&gt;&lt;wsp:rsid wsp:val=&quot;00FC69BF&quot;/&gt;&lt;wsp:rsid wsp:val=&quot;00FC6A33&quot;/&gt;&lt;wsp:rsid wsp:val=&quot;00FC74C9&quot;/&gt;&lt;wsp:rsid wsp:val=&quot;00FD4A17&quot;/&gt;&lt;wsp:rsid wsp:val=&quot;00FD55C8&quot;/&gt;&lt;wsp:rsid wsp:val=&quot;00FD6995&quot;/&gt;&lt;wsp:rsid wsp:val=&quot;00FD71C7&quot;/&gt;&lt;wsp:rsid wsp:val=&quot;00FE032D&quot;/&gt;&lt;wsp:rsid wsp:val=&quot;00FE03AA&quot;/&gt;&lt;wsp:rsid wsp:val=&quot;00FE53FC&quot;/&gt;&lt;wsp:rsid wsp:val=&quot;00FE60DD&quot;/&gt;&lt;wsp:rsid wsp:val=&quot;00FE6290&quot;/&gt;&lt;wsp:rsid wsp:val=&quot;00FE7B76&quot;/&gt;&lt;wsp:rsid wsp:val=&quot;00FF11F6&quot;/&gt;&lt;wsp:rsid wsp:val=&quot;00FF29DF&quot;/&gt;&lt;wsp:rsid wsp:val=&quot;00FF5073&quot;/&gt;&lt;wsp:rsid wsp:val=&quot;00FF5B21&quot;/&gt;&lt;wsp:rsid wsp:val=&quot;00FF6A29&quot;/&gt;&lt;/wsp:rsids&gt;&lt;/w:docPr&gt;&lt;w:body&gt;&lt;wx:sect&gt;&lt;w:p wsp:rsidR=&quot;00000000&quot; wsp:rsidRDefault=&quot;00172049&quot; wsp:rsidP=&quot;00172049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њ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5" o:title="" chromakey="white"/>
          </v:shape>
        </w:pict>
      </w:r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8"/>
        </w:rPr>
        <w:drawing>
          <wp:inline distT="0" distB="0" distL="0" distR="0" wp14:anchorId="6A4DA554" wp14:editId="1FAA9AE4">
            <wp:extent cx="216535" cy="1968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6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35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 xml:space="preserve"> – зачетная единица по практике, </w:t>
      </w: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w:r w:rsidR="007810EA">
        <w:rPr>
          <w:noProof/>
          <w:color w:val="000000" w:themeColor="text1"/>
          <w:position w:val="-8"/>
        </w:rPr>
        <w:pict w14:anchorId="2BF56DA7">
          <v:shape id="_x0000_i1027" type="#_x0000_t75" alt="" style="width:21.3pt;height:16.15pt;mso-width-percent:0;mso-height-percent:0;mso-width-percent:0;mso-height-percent:0" equationxml="&lt;?xml version=&quot;1.0&quot; encoding=&quot;UTF-8&quot; standalone=&quot;yes&quot;?&gt;&#13;&#13;&#13;&#13;&#10;&#13;&#13;&#13;&#13;&#10;&#13;&#13;&#13;&#13;&#10;&lt;?mso-application progid=&quot;Word.Document&quot;?&gt;&#13;&#13;&#13;&#13;&#10;&#13;&#13;&#13;&#13;&#10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43&quot;/&gt;&lt;wsp:rsid wsp:val=&quot;00000FD1&quot;/&gt;&lt;wsp:rsid wsp:val=&quot;0000119A&quot;/&gt;&lt;wsp:rsid wsp:val=&quot;000022CB&quot;/&gt;&lt;wsp:rsid wsp:val=&quot;00002EE7&quot;/&gt;&lt;wsp:rsid wsp:val=&quot;000033A0&quot;/&gt;&lt;wsp:rsid wsp:val=&quot;00004D7B&quot;/&gt;&lt;wsp:rsid wsp:val=&quot;00005266&quot;/&gt;&lt;wsp:rsid wsp:val=&quot;000061C7&quot;/&gt;&lt;wsp:rsid wsp:val=&quot;00006E26&quot;/&gt;&lt;wsp:rsid wsp:val=&quot;00007E76&quot;/&gt;&lt;wsp:rsid wsp:val=&quot;00010379&quot;/&gt;&lt;wsp:rsid wsp:val=&quot;000126F1&quot;/&gt;&lt;wsp:rsid wsp:val=&quot;000131DF&quot;/&gt;&lt;wsp:rsid wsp:val=&quot;00014A85&quot;/&gt;&lt;wsp:rsid wsp:val=&quot;00014F61&quot;/&gt;&lt;wsp:rsid wsp:val=&quot;000156CB&quot;/&gt;&lt;wsp:rsid wsp:val=&quot;00015EAE&quot;/&gt;&lt;wsp:rsid wsp:val=&quot;00020FE5&quot;/&gt;&lt;wsp:rsid wsp:val=&quot;00022858&quot;/&gt;&lt;wsp:rsid wsp:val=&quot;00022D27&quot;/&gt;&lt;wsp:rsid wsp:val=&quot;00023597&quot;/&gt;&lt;wsp:rsid wsp:val=&quot;00023A73&quot;/&gt;&lt;wsp:rsid wsp:val=&quot;0002441D&quot;/&gt;&lt;wsp:rsid wsp:val=&quot;000245B6&quot;/&gt;&lt;wsp:rsid wsp:val=&quot;000250C4&quot;/&gt;&lt;wsp:rsid wsp:val=&quot;00025D80&quot;/&gt;&lt;wsp:rsid wsp:val=&quot;000305CE&quot;/&gt;&lt;wsp:rsid wsp:val=&quot;00030A50&quot;/&gt;&lt;wsp:rsid wsp:val=&quot;00030DDD&quot;/&gt;&lt;wsp:rsid wsp:val=&quot;00031811&quot;/&gt;&lt;wsp:rsid wsp:val=&quot;000326DD&quot;/&gt;&lt;wsp:rsid wsp:val=&quot;00033038&quot;/&gt;&lt;wsp:rsid wsp:val=&quot;00042215&quot;/&gt;&lt;wsp:rsid wsp:val=&quot;000424BD&quot;/&gt;&lt;wsp:rsid wsp:val=&quot;000428AF&quot;/&gt;&lt;wsp:rsid wsp:val=&quot;00042F88&quot;/&gt;&lt;wsp:rsid wsp:val=&quot;000444AA&quot;/&gt;&lt;wsp:rsid wsp:val=&quot;00045172&quot;/&gt;&lt;wsp:rsid wsp:val=&quot;00045B60&quot;/&gt;&lt;wsp:rsid wsp:val=&quot;00050C4D&quot;/&gt;&lt;wsp:rsid wsp:val=&quot;0005100C&quot;/&gt;&lt;wsp:rsid wsp:val=&quot;00052330&quot;/&gt;&lt;wsp:rsid wsp:val=&quot;00052817&quot;/&gt;&lt;wsp:rsid wsp:val=&quot;0005369F&quot;/&gt;&lt;wsp:rsid wsp:val=&quot;00053BCD&quot;/&gt;&lt;wsp:rsid wsp:val=&quot;000567F0&quot;/&gt;&lt;wsp:rsid wsp:val=&quot;000574E6&quot;/&gt;&lt;wsp:rsid wsp:val=&quot;00057D76&quot;/&gt;&lt;wsp:rsid wsp:val=&quot;000606FC&quot;/&gt;&lt;wsp:rsid wsp:val=&quot;00061436&quot;/&gt;&lt;wsp:rsid wsp:val=&quot;0006160D&quot;/&gt;&lt;wsp:rsid wsp:val=&quot;00062317&quot;/&gt;&lt;wsp:rsid wsp:val=&quot;000624E8&quot;/&gt;&lt;wsp:rsid wsp:val=&quot;00063E62&quot;/&gt;&lt;wsp:rsid wsp:val=&quot;0006578C&quot;/&gt;&lt;wsp:rsid wsp:val=&quot;00066502&quot;/&gt;&lt;wsp:rsid wsp:val=&quot;00066621&quot;/&gt;&lt;wsp:rsid wsp:val=&quot;000666AE&quot;/&gt;&lt;wsp:rsid wsp:val=&quot;00070D9C&quot;/&gt;&lt;wsp:rsid wsp:val=&quot;00072A46&quot;/&gt;&lt;wsp:rsid wsp:val=&quot;00072AF5&quot;/&gt;&lt;wsp:rsid wsp:val=&quot;000735BA&quot;/&gt;&lt;wsp:rsid wsp:val=&quot;00073DE0&quot;/&gt;&lt;wsp:rsid wsp:val=&quot;00081D6E&quot;/&gt;&lt;wsp:rsid wsp:val=&quot;000845EB&quot;/&gt;&lt;wsp:rsid wsp:val=&quot;00086299&quot;/&gt;&lt;wsp:rsid wsp:val=&quot;00091979&quot;/&gt;&lt;wsp:rsid wsp:val=&quot;00091BB0&quot;/&gt;&lt;wsp:rsid wsp:val=&quot;00091C68&quot;/&gt;&lt;wsp:rsid wsp:val=&quot;00094242&quot;/&gt;&lt;wsp:rsid wsp:val=&quot;000946F2&quot;/&gt;&lt;wsp:rsid wsp:val=&quot;00094762&quot;/&gt;&lt;wsp:rsid wsp:val=&quot;0009510B&quot;/&gt;&lt;wsp:rsid wsp:val=&quot;0009603E&quot;/&gt;&lt;wsp:rsid wsp:val=&quot;000960C4&quot;/&gt;&lt;wsp:rsid wsp:val=&quot;00097AD1&quot;/&gt;&lt;wsp:rsid wsp:val=&quot;000A2478&quot;/&gt;&lt;wsp:rsid wsp:val=&quot;000A2CB3&quot;/&gt;&lt;wsp:rsid wsp:val=&quot;000A2F01&quot;/&gt;&lt;wsp:rsid wsp:val=&quot;000A2F95&quot;/&gt;&lt;wsp:rsid wsp:val=&quot;000A3050&quot;/&gt;&lt;wsp:rsid wsp:val=&quot;000A59CA&quot;/&gt;&lt;wsp:rsid wsp:val=&quot;000A6A4A&quot;/&gt;&lt;wsp:rsid wsp:val=&quot;000B05CD&quot;/&gt;&lt;wsp:rsid wsp:val=&quot;000B2A85&quot;/&gt;&lt;wsp:rsid wsp:val=&quot;000B37C0&quot;/&gt;&lt;wsp:rsid wsp:val=&quot;000B3B15&quot;/&gt;&lt;wsp:rsid wsp:val=&quot;000B5100&quot;/&gt;&lt;wsp:rsid wsp:val=&quot;000B53BE&quot;/&gt;&lt;wsp:rsid wsp:val=&quot;000B54B2&quot;/&gt;&lt;wsp:rsid wsp:val=&quot;000B7B93&quot;/&gt;&lt;wsp:rsid wsp:val=&quot;000B7F30&quot;/&gt;&lt;wsp:rsid wsp:val=&quot;000C0E31&quot;/&gt;&lt;wsp:rsid wsp:val=&quot;000C147F&quot;/&gt;&lt;wsp:rsid wsp:val=&quot;000C2162&quot;/&gt;&lt;wsp:rsid wsp:val=&quot;000C3A09&quot;/&gt;&lt;wsp:rsid wsp:val=&quot;000C5090&quot;/&gt;&lt;wsp:rsid wsp:val=&quot;000C5332&quot;/&gt;&lt;wsp:rsid wsp:val=&quot;000C5D79&quot;/&gt;&lt;wsp:rsid wsp:val=&quot;000C7D92&quot;/&gt;&lt;wsp:rsid wsp:val=&quot;000C7F46&quot;/&gt;&lt;wsp:rsid wsp:val=&quot;000D05D3&quot;/&gt;&lt;wsp:rsid wsp:val=&quot;000D0BDF&quot;/&gt;&lt;wsp:rsid wsp:val=&quot;000D1A3D&quot;/&gt;&lt;wsp:rsid wsp:val=&quot;000D289A&quot;/&gt;&lt;wsp:rsid wsp:val=&quot;000D3BAA&quot;/&gt;&lt;wsp:rsid wsp:val=&quot;000D729C&quot;/&gt;&lt;wsp:rsid wsp:val=&quot;000D735C&quot;/&gt;&lt;wsp:rsid wsp:val=&quot;000E04B3&quot;/&gt;&lt;wsp:rsid wsp:val=&quot;000E069A&quot;/&gt;&lt;wsp:rsid wsp:val=&quot;000E0CFE&quot;/&gt;&lt;wsp:rsid wsp:val=&quot;000E10C5&quot;/&gt;&lt;wsp:rsid wsp:val=&quot;000E2412&quot;/&gt;&lt;wsp:rsid wsp:val=&quot;000E24B9&quot;/&gt;&lt;wsp:rsid wsp:val=&quot;000E428A&quot;/&gt;&lt;wsp:rsid wsp:val=&quot;000F1B1E&quot;/&gt;&lt;wsp:rsid wsp:val=&quot;000F288A&quot;/&gt;&lt;wsp:rsid wsp:val=&quot;000F2B93&quot;/&gt;&lt;wsp:rsid wsp:val=&quot;000F385D&quot;/&gt;&lt;wsp:rsid wsp:val=&quot;000F3CF3&quot;/&gt;&lt;wsp:rsid wsp:val=&quot;000F4EAE&quot;/&gt;&lt;wsp:rsid wsp:val=&quot;0010452A&quot;/&gt;&lt;wsp:rsid wsp:val=&quot;00105853&quot;/&gt;&lt;wsp:rsid wsp:val=&quot;00105904&quot;/&gt;&lt;wsp:rsid wsp:val=&quot;00105CA6&quot;/&gt;&lt;wsp:rsid wsp:val=&quot;00105CB9&quot;/&gt;&lt;wsp:rsid wsp:val=&quot;00105D0F&quot;/&gt;&lt;wsp:rsid wsp:val=&quot;00106336&quot;/&gt;&lt;wsp:rsid wsp:val=&quot;0011132C&quot;/&gt;&lt;wsp:rsid wsp:val=&quot;0011363E&quot;/&gt;&lt;wsp:rsid wsp:val=&quot;0011511E&quot;/&gt;&lt;wsp:rsid wsp:val=&quot;0011529D&quot;/&gt;&lt;wsp:rsid wsp:val=&quot;0011538E&quot;/&gt;&lt;wsp:rsid wsp:val=&quot;00115974&quot;/&gt;&lt;wsp:rsid wsp:val=&quot;00115D9D&quot;/&gt;&lt;wsp:rsid wsp:val=&quot;001164E5&quot;/&gt;&lt;wsp:rsid wsp:val=&quot;00116744&quot;/&gt;&lt;wsp:rsid wsp:val=&quot;00116854&quot;/&gt;&lt;wsp:rsid wsp:val=&quot;00116CE4&quot;/&gt;&lt;wsp:rsid wsp:val=&quot;001178B7&quot;/&gt;&lt;wsp:rsid wsp:val=&quot;0012122F&quot;/&gt;&lt;wsp:rsid wsp:val=&quot;00121760&quot;/&gt;&lt;wsp:rsid wsp:val=&quot;00121827&quot;/&gt;&lt;wsp:rsid wsp:val=&quot;00123EF1&quot;/&gt;&lt;wsp:rsid wsp:val=&quot;001258F2&quot;/&gt;&lt;wsp:rsid wsp:val=&quot;00126E3C&quot;/&gt;&lt;wsp:rsid wsp:val=&quot;00127069&quot;/&gt;&lt;wsp:rsid wsp:val=&quot;00131876&quot;/&gt;&lt;wsp:rsid wsp:val=&quot;00131E94&quot;/&gt;&lt;wsp:rsid wsp:val=&quot;00132416&quot;/&gt;&lt;wsp:rsid wsp:val=&quot;00133232&quot;/&gt;&lt;wsp:rsid wsp:val=&quot;00134AE6&quot;/&gt;&lt;wsp:rsid wsp:val=&quot;00135453&quot;/&gt;&lt;wsp:rsid wsp:val=&quot;0013551C&quot;/&gt;&lt;wsp:rsid wsp:val=&quot;00135D67&quot;/&gt;&lt;wsp:rsid wsp:val=&quot;00136741&quot;/&gt;&lt;wsp:rsid wsp:val=&quot;00140FBD&quot;/&gt;&lt;wsp:rsid wsp:val=&quot;00142534&quot;/&gt;&lt;wsp:rsid wsp:val=&quot;00142CA4&quot;/&gt;&lt;wsp:rsid wsp:val=&quot;00142DE8&quot;/&gt;&lt;wsp:rsid wsp:val=&quot;0014317A&quot;/&gt;&lt;wsp:rsid wsp:val=&quot;0014387A&quot;/&gt;&lt;wsp:rsid wsp:val=&quot;0014403F&quot;/&gt;&lt;wsp:rsid wsp:val=&quot;001442EE&quot;/&gt;&lt;wsp:rsid wsp:val=&quot;0014592B&quot;/&gt;&lt;wsp:rsid wsp:val=&quot;001459B7&quot;/&gt;&lt;wsp:rsid wsp:val=&quot;0014635B&quot;/&gt;&lt;wsp:rsid wsp:val=&quot;00146F9E&quot;/&gt;&lt;wsp:rsid wsp:val=&quot;001519C2&quot;/&gt;&lt;wsp:rsid wsp:val=&quot;00151F68&quot;/&gt;&lt;wsp:rsid wsp:val=&quot;00152C63&quot;/&gt;&lt;wsp:rsid wsp:val=&quot;00153185&quot;/&gt;&lt;wsp:rsid wsp:val=&quot;00154109&quot;/&gt;&lt;wsp:rsid wsp:val=&quot;00154634&quot;/&gt;&lt;wsp:rsid wsp:val=&quot;00156915&quot;/&gt;&lt;wsp:rsid wsp:val=&quot;0016103D&quot;/&gt;&lt;wsp:rsid wsp:val=&quot;001635BB&quot;/&gt;&lt;wsp:rsid wsp:val=&quot;00163C15&quot;/&gt;&lt;wsp:rsid wsp:val=&quot;001647A2&quot;/&gt;&lt;wsp:rsid wsp:val=&quot;00164B85&quot;/&gt;&lt;wsp:rsid wsp:val=&quot;00166608&quot;/&gt;&lt;wsp:rsid wsp:val=&quot;00166C20&quot;/&gt;&lt;wsp:rsid wsp:val=&quot;001676EA&quot;/&gt;&lt;wsp:rsid wsp:val=&quot;0017056D&quot;/&gt;&lt;wsp:rsid wsp:val=&quot;00170D87&quot;/&gt;&lt;wsp:rsid wsp:val=&quot;001717B5&quot;/&gt;&lt;wsp:rsid wsp:val=&quot;001717C2&quot;/&gt;&lt;wsp:rsid wsp:val=&quot;001726C1&quot;/&gt;&lt;wsp:rsid wsp:val=&quot;0017547C&quot;/&gt;&lt;wsp:rsid wsp:val=&quot;00176E20&quot;/&gt;&lt;wsp:rsid wsp:val=&quot;001778D8&quot;/&gt;&lt;wsp:rsid wsp:val=&quot;0018036E&quot;/&gt;&lt;wsp:rsid wsp:val=&quot;001804D5&quot;/&gt;&lt;wsp:rsid wsp:val=&quot;001809A5&quot;/&gt;&lt;wsp:rsid wsp:val=&quot;0018143E&quot;/&gt;&lt;wsp:rsid wsp:val=&quot;00182583&quot;/&gt;&lt;wsp:rsid wsp:val=&quot;00182C5C&quot;/&gt;&lt;wsp:rsid wsp:val=&quot;00182FD4&quot;/&gt;&lt;wsp:rsid wsp:val=&quot;001835FF&quot;/&gt;&lt;wsp:rsid wsp:val=&quot;00184AF7&quot;/&gt;&lt;wsp:rsid wsp:val=&quot;001867E8&quot;/&gt;&lt;wsp:rsid wsp:val=&quot;00187658&quot;/&gt;&lt;wsp:rsid wsp:val=&quot;00190299&quot;/&gt;&lt;wsp:rsid wsp:val=&quot;001920C0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7380&quot;/&gt;&lt;wsp:rsid wsp:val=&quot;001A7845&quot;/&gt;&lt;wsp:rsid wsp:val=&quot;001A7A83&quot;/&gt;&lt;wsp:rsid wsp:val=&quot;001B0DB1&quot;/&gt;&lt;wsp:rsid wsp:val=&quot;001B1389&quot;/&gt;&lt;wsp:rsid wsp:val=&quot;001B21CC&quot;/&gt;&lt;wsp:rsid wsp:val=&quot;001B5385&quot;/&gt;&lt;wsp:rsid wsp:val=&quot;001B6797&quot;/&gt;&lt;wsp:rsid wsp:val=&quot;001B703A&quot;/&gt;&lt;wsp:rsid wsp:val=&quot;001B72E2&quot;/&gt;&lt;wsp:rsid wsp:val=&quot;001B767C&quot;/&gt;&lt;wsp:rsid wsp:val=&quot;001C04FB&quot;/&gt;&lt;wsp:rsid wsp:val=&quot;001C0D4C&quot;/&gt;&lt;wsp:rsid wsp:val=&quot;001C14A9&quot;/&gt;&lt;wsp:rsid wsp:val=&quot;001C229E&quot;/&gt;&lt;wsp:rsid wsp:val=&quot;001C33C1&quot;/&gt;&lt;wsp:rsid wsp:val=&quot;001C3BAC&quot;/&gt;&lt;wsp:rsid wsp:val=&quot;001C723A&quot;/&gt;&lt;wsp:rsid wsp:val=&quot;001C7F68&quot;/&gt;&lt;wsp:rsid wsp:val=&quot;001D03A8&quot;/&gt;&lt;wsp:rsid wsp:val=&quot;001D6E4F&quot;/&gt;&lt;wsp:rsid wsp:val=&quot;001D7A4D&quot;/&gt;&lt;wsp:rsid wsp:val=&quot;001E0FE5&quot;/&gt;&lt;wsp:rsid wsp:val=&quot;001E4A6A&quot;/&gt;&lt;wsp:rsid wsp:val=&quot;001E648F&quot;/&gt;&lt;wsp:rsid wsp:val=&quot;001E7428&quot;/&gt;&lt;wsp:rsid wsp:val=&quot;001F1D7E&quot;/&gt;&lt;wsp:rsid wsp:val=&quot;001F2653&quot;/&gt;&lt;wsp:rsid wsp:val=&quot;001F3031&quot;/&gt;&lt;wsp:rsid wsp:val=&quot;001F5958&quot;/&gt;&lt;wsp:rsid wsp:val=&quot;001F5C46&quot;/&gt;&lt;wsp:rsid wsp:val=&quot;001F7D0E&quot;/&gt;&lt;wsp:rsid wsp:val=&quot;00201EB8&quot;/&gt;&lt;wsp:rsid wsp:val=&quot;00204015&quot;/&gt;&lt;wsp:rsid wsp:val=&quot;0020436F&quot;/&gt;&lt;wsp:rsid wsp:val=&quot;00204424&quot;/&gt;&lt;wsp:rsid wsp:val=&quot;00204A25&quot;/&gt;&lt;wsp:rsid wsp:val=&quot;00204F16&quot;/&gt;&lt;wsp:rsid wsp:val=&quot;00206455&quot;/&gt;&lt;wsp:rsid wsp:val=&quot;00206A67&quot;/&gt;&lt;wsp:rsid wsp:val=&quot;0021081C&quot;/&gt;&lt;wsp:rsid wsp:val=&quot;00212408&quot;/&gt;&lt;wsp:rsid wsp:val=&quot;0021331C&quot;/&gt;&lt;wsp:rsid wsp:val=&quot;002141E9&quot;/&gt;&lt;wsp:rsid wsp:val=&quot;0021491D&quot;/&gt;&lt;wsp:rsid wsp:val=&quot;00214ECE&quot;/&gt;&lt;wsp:rsid wsp:val=&quot;00215646&quot;/&gt;&lt;wsp:rsid wsp:val=&quot;002162A0&quot;/&gt;&lt;wsp:rsid wsp:val=&quot;002167FC&quot;/&gt;&lt;wsp:rsid wsp:val=&quot;00216A03&quot;/&gt;&lt;wsp:rsid wsp:val=&quot;002208C5&quot;/&gt;&lt;wsp:rsid wsp:val=&quot;00220917&quot;/&gt;&lt;wsp:rsid wsp:val=&quot;002219DB&quot;/&gt;&lt;wsp:rsid wsp:val=&quot;00221D8B&quot;/&gt;&lt;wsp:rsid wsp:val=&quot;002221FE&quot;/&gt;&lt;wsp:rsid wsp:val=&quot;00224B78&quot;/&gt;&lt;wsp:rsid wsp:val=&quot;00226B0E&quot;/&gt;&lt;wsp:rsid wsp:val=&quot;00227CC7&quot;/&gt;&lt;wsp:rsid wsp:val=&quot;00230599&quot;/&gt;&lt;wsp:rsid wsp:val=&quot;00230B30&quot;/&gt;&lt;wsp:rsid wsp:val=&quot;00230BBB&quot;/&gt;&lt;wsp:rsid wsp:val=&quot;0023176A&quot;/&gt;&lt;wsp:rsid wsp:val=&quot;002318C6&quot;/&gt;&lt;wsp:rsid wsp:val=&quot;002327B2&quot;/&gt;&lt;wsp:rsid wsp:val=&quot;002345EB&quot;/&gt;&lt;wsp:rsid wsp:val=&quot;00234D0A&quot;/&gt;&lt;wsp:rsid wsp:val=&quot;00234FE6&quot;/&gt;&lt;wsp:rsid wsp:val=&quot;00235DE2&quot;/&gt;&lt;wsp:rsid wsp:val=&quot;00235FF7&quot;/&gt;&lt;wsp:rsid wsp:val=&quot;00236B97&quot;/&gt;&lt;wsp:rsid wsp:val=&quot;00236C5C&quot;/&gt;&lt;wsp:rsid wsp:val=&quot;002379FC&quot;/&gt;&lt;wsp:rsid wsp:val=&quot;0024071A&quot;/&gt;&lt;wsp:rsid wsp:val=&quot;00242969&quot;/&gt;&lt;wsp:rsid wsp:val=&quot;002429A6&quot;/&gt;&lt;wsp:rsid wsp:val=&quot;00243AB0&quot;/&gt;&lt;wsp:rsid wsp:val=&quot;00244211&quot;/&gt;&lt;wsp:rsid wsp:val=&quot;002455B6&quot;/&gt;&lt;wsp:rsid wsp:val=&quot;00247617&quot;/&gt;&lt;wsp:rsid wsp:val=&quot;002513CF&quot;/&gt;&lt;wsp:rsid wsp:val=&quot;002529E9&quot;/&gt;&lt;wsp:rsid wsp:val=&quot;0025436C&quot;/&gt;&lt;wsp:rsid wsp:val=&quot;00254AFF&quot;/&gt;&lt;wsp:rsid wsp:val=&quot;0026026F&quot;/&gt;&lt;wsp:rsid wsp:val=&quot;0026113C&quot;/&gt;&lt;wsp:rsid wsp:val=&quot;00263450&quot;/&gt;&lt;wsp:rsid wsp:val=&quot;0026377B&quot;/&gt;&lt;wsp:rsid wsp:val=&quot;0026533A&quot;/&gt;&lt;wsp:rsid wsp:val=&quot;00266465&quot;/&gt;&lt;wsp:rsid wsp:val=&quot;002679B9&quot;/&gt;&lt;wsp:rsid wsp:val=&quot;0027013F&quot;/&gt;&lt;wsp:rsid wsp:val=&quot;00271FEA&quot;/&gt;&lt;wsp:rsid wsp:val=&quot;002724AA&quot;/&gt;&lt;wsp:rsid wsp:val=&quot;00273439&quot;/&gt;&lt;wsp:rsid wsp:val=&quot;002747EC&quot;/&gt;&lt;wsp:rsid wsp:val=&quot;00275051&quot;/&gt;&lt;wsp:rsid wsp:val=&quot;0027552B&quot;/&gt;&lt;wsp:rsid wsp:val=&quot;00281C84&quot;/&gt;&lt;wsp:rsid wsp:val=&quot;00284870&quot;/&gt;&lt;wsp:rsid wsp:val=&quot;00285B36&quot;/&gt;&lt;wsp:rsid wsp:val=&quot;0028746C&quot;/&gt;&lt;wsp:rsid wsp:val=&quot;00290324&quot;/&gt;&lt;wsp:rsid wsp:val=&quot;00292171&quot;/&gt;&lt;wsp:rsid wsp:val=&quot;00292763&quot;/&gt;&lt;wsp:rsid wsp:val=&quot;00292B9A&quot;/&gt;&lt;wsp:rsid wsp:val=&quot;00292CDD&quot;/&gt;&lt;wsp:rsid wsp:val=&quot;002937D3&quot;/&gt;&lt;wsp:rsid wsp:val=&quot;00294133&quot;/&gt;&lt;wsp:rsid wsp:val=&quot;00294252&quot;/&gt;&lt;wsp:rsid wsp:val=&quot;00294D59&quot;/&gt;&lt;wsp:rsid wsp:val=&quot;00295A98&quot;/&gt;&lt;wsp:rsid wsp:val=&quot;002971EE&quot;/&gt;&lt;wsp:rsid wsp:val=&quot;0029726C&quot;/&gt;&lt;wsp:rsid wsp:val=&quot;0029766D&quot;/&gt;&lt;wsp:rsid wsp:val=&quot;002A16DE&quot;/&gt;&lt;wsp:rsid wsp:val=&quot;002A2E02&quot;/&gt;&lt;wsp:rsid wsp:val=&quot;002A37BE&quot;/&gt;&lt;wsp:rsid wsp:val=&quot;002A43AF&quot;/&gt;&lt;wsp:rsid wsp:val=&quot;002A43BB&quot;/&gt;&lt;wsp:rsid wsp:val=&quot;002A4B75&quot;/&gt;&lt;wsp:rsid wsp:val=&quot;002A6A43&quot;/&gt;&lt;wsp:rsid wsp:val=&quot;002B2F7E&quot;/&gt;&lt;wsp:rsid wsp:val=&quot;002B51B7&quot;/&gt;&lt;wsp:rsid wsp:val=&quot;002B5667&quot;/&gt;&lt;wsp:rsid wsp:val=&quot;002B6183&quot;/&gt;&lt;wsp:rsid wsp:val=&quot;002C145B&quot;/&gt;&lt;wsp:rsid wsp:val=&quot;002C1CD1&quot;/&gt;&lt;wsp:rsid wsp:val=&quot;002C331D&quot;/&gt;&lt;wsp:rsid wsp:val=&quot;002C3ECA&quot;/&gt;&lt;wsp:rsid wsp:val=&quot;002C50FA&quot;/&gt;&lt;wsp:rsid wsp:val=&quot;002C51D2&quot;/&gt;&lt;wsp:rsid wsp:val=&quot;002C5C76&quot;/&gt;&lt;wsp:rsid wsp:val=&quot;002D19C8&quot;/&gt;&lt;wsp:rsid wsp:val=&quot;002D221E&quot;/&gt;&lt;wsp:rsid wsp:val=&quot;002D497E&quot;/&gt;&lt;wsp:rsid wsp:val=&quot;002D5029&quot;/&gt;&lt;wsp:rsid wsp:val=&quot;002D5BAB&quot;/&gt;&lt;wsp:rsid wsp:val=&quot;002D6E24&quot;/&gt;&lt;wsp:rsid wsp:val=&quot;002D79D8&quot;/&gt;&lt;wsp:rsid wsp:val=&quot;002D7FE1&quot;/&gt;&lt;wsp:rsid wsp:val=&quot;002E0472&quot;/&gt;&lt;wsp:rsid wsp:val=&quot;002E24BC&quot;/&gt;&lt;wsp:rsid wsp:val=&quot;002E376D&quot;/&gt;&lt;wsp:rsid wsp:val=&quot;002E39BC&quot;/&gt;&lt;wsp:rsid wsp:val=&quot;002E5905&quot;/&gt;&lt;wsp:rsid wsp:val=&quot;002E5B0A&quot;/&gt;&lt;wsp:rsid wsp:val=&quot;002E7967&quot;/&gt;&lt;wsp:rsid wsp:val=&quot;002F3C2C&quot;/&gt;&lt;wsp:rsid wsp:val=&quot;002F3F7E&quot;/&gt;&lt;wsp:rsid wsp:val=&quot;002F5B79&quot;/&gt;&lt;wsp:rsid wsp:val=&quot;002F6245&quot;/&gt;&lt;wsp:rsid wsp:val=&quot;002F69B7&quot;/&gt;&lt;wsp:rsid wsp:val=&quot;00300346&quot;/&gt;&lt;wsp:rsid wsp:val=&quot;003014A4&quot;/&gt;&lt;wsp:rsid wsp:val=&quot;003040B5&quot;/&gt;&lt;wsp:rsid wsp:val=&quot;00305670&quot;/&gt;&lt;wsp:rsid wsp:val=&quot;00306A3A&quot;/&gt;&lt;wsp:rsid wsp:val=&quot;00307A0F&quot;/&gt;&lt;wsp:rsid wsp:val=&quot;00307E1E&quot;/&gt;&lt;wsp:rsid wsp:val=&quot;00307F8B&quot;/&gt;&lt;wsp:rsid wsp:val=&quot;00311D86&quot;/&gt;&lt;wsp:rsid wsp:val=&quot;0031295F&quot;/&gt;&lt;wsp:rsid wsp:val=&quot;003129F7&quot;/&gt;&lt;wsp:rsid wsp:val=&quot;00312BFC&quot;/&gt;&lt;wsp:rsid wsp:val=&quot;0031458F&quot;/&gt;&lt;wsp:rsid wsp:val=&quot;00315AEE&quot;/&gt;&lt;wsp:rsid wsp:val=&quot;00315D8F&quot;/&gt;&lt;wsp:rsid wsp:val=&quot;0032054A&quot;/&gt;&lt;wsp:rsid wsp:val=&quot;00320CB1&quot;/&gt;&lt;wsp:rsid wsp:val=&quot;00325A6D&quot;/&gt;&lt;wsp:rsid wsp:val=&quot;00325F5D&quot;/&gt;&lt;wsp:rsid wsp:val=&quot;00326402&quot;/&gt;&lt;wsp:rsid wsp:val=&quot;00327343&quot;/&gt;&lt;wsp:rsid wsp:val=&quot;00327D00&quot;/&gt;&lt;wsp:rsid wsp:val=&quot;00327EB7&quot;/&gt;&lt;wsp:rsid wsp:val=&quot;00332792&quot;/&gt;&lt;wsp:rsid wsp:val=&quot;00333482&quot;/&gt;&lt;wsp:rsid wsp:val=&quot;00335DFE&quot;/&gt;&lt;wsp:rsid wsp:val=&quot;00336DE6&quot;/&gt;&lt;wsp:rsid wsp:val=&quot;00337846&quot;/&gt;&lt;wsp:rsid wsp:val=&quot;00337BF5&quot;/&gt;&lt;wsp:rsid wsp:val=&quot;003404BF&quot;/&gt;&lt;wsp:rsid wsp:val=&quot;00341FE2&quot;/&gt;&lt;wsp:rsid wsp:val=&quot;003427A0&quot;/&gt;&lt;wsp:rsid wsp:val=&quot;00343496&quot;/&gt;&lt;wsp:rsid wsp:val=&quot;0035056A&quot;/&gt;&lt;wsp:rsid wsp:val=&quot;00351696&quot;/&gt;&lt;wsp:rsid wsp:val=&quot;00351C3D&quot;/&gt;&lt;wsp:rsid wsp:val=&quot;00351C61&quot;/&gt;&lt;wsp:rsid wsp:val=&quot;003533A7&quot;/&gt;&lt;wsp:rsid wsp:val=&quot;00354E82&quot;/&gt;&lt;wsp:rsid wsp:val=&quot;0035570C&quot;/&gt;&lt;wsp:rsid wsp:val=&quot;00355721&quot;/&gt;&lt;wsp:rsid wsp:val=&quot;003563D5&quot;/&gt;&lt;wsp:rsid wsp:val=&quot;00357B8F&quot;/&gt;&lt;wsp:rsid wsp:val=&quot;00360A4C&quot;/&gt;&lt;wsp:rsid wsp:val=&quot;003616F3&quot;/&gt;&lt;wsp:rsid wsp:val=&quot;00370767&quot;/&gt;&lt;wsp:rsid wsp:val=&quot;00370A0E&quot;/&gt;&lt;wsp:rsid wsp:val=&quot;00371E1D&quot;/&gt;&lt;wsp:rsid wsp:val=&quot;00374454&quot;/&gt;&lt;wsp:rsid wsp:val=&quot;00374968&quot;/&gt;&lt;wsp:rsid wsp:val=&quot;00374B36&quot;/&gt;&lt;wsp:rsid wsp:val=&quot;00374C6A&quot;/&gt;&lt;wsp:rsid wsp:val=&quot;00376359&quot;/&gt;&lt;wsp:rsid wsp:val=&quot;00377589&quot;/&gt;&lt;wsp:rsid wsp:val=&quot;003775A2&quot;/&gt;&lt;wsp:rsid wsp:val=&quot;003813F8&quot;/&gt;&lt;wsp:rsid wsp:val=&quot;0038555F&quot;/&gt;&lt;wsp:rsid wsp:val=&quot;003855DA&quot;/&gt;&lt;wsp:rsid wsp:val=&quot;00386568&quot;/&gt;&lt;wsp:rsid wsp:val=&quot;00387232&quot;/&gt;&lt;wsp:rsid wsp:val=&quot;003876D7&quot;/&gt;&lt;wsp:rsid wsp:val=&quot;0038778C&quot;/&gt;&lt;wsp:rsid wsp:val=&quot;00387A6C&quot;/&gt;&lt;wsp:rsid wsp:val=&quot;00390221&quot;/&gt;&lt;wsp:rsid wsp:val=&quot;00390BBF&quot;/&gt;&lt;wsp:rsid wsp:val=&quot;00392B1C&quot;/&gt;&lt;wsp:rsid wsp:val=&quot;00392FE4&quot;/&gt;&lt;wsp:rsid wsp:val=&quot;0039302C&quot;/&gt;&lt;wsp:rsid wsp:val=&quot;003954CD&quot;/&gt;&lt;wsp:rsid wsp:val=&quot;00395704&quot;/&gt;&lt;wsp:rsid wsp:val=&quot;00395AEE&quot;/&gt;&lt;wsp:rsid wsp:val=&quot;00396B8E&quot;/&gt;&lt;wsp:rsid wsp:val=&quot;00397D09&quot;/&gt;&lt;wsp:rsid wsp:val=&quot;003A1E69&quot;/&gt;&lt;wsp:rsid wsp:val=&quot;003A5B6D&quot;/&gt;&lt;wsp:rsid wsp:val=&quot;003A6BEC&quot;/&gt;&lt;wsp:rsid wsp:val=&quot;003B0406&quot;/&gt;&lt;wsp:rsid wsp:val=&quot;003B2894&quot;/&gt;&lt;wsp:rsid wsp:val=&quot;003B3401&quot;/&gt;&lt;wsp:rsid wsp:val=&quot;003B353F&quot;/&gt;&lt;wsp:rsid wsp:val=&quot;003B41A1&quot;/&gt;&lt;wsp:rsid wsp:val=&quot;003B61CF&quot;/&gt;&lt;wsp:rsid wsp:val=&quot;003C0ACF&quot;/&gt;&lt;wsp:rsid wsp:val=&quot;003C22EF&quot;/&gt;&lt;wsp:rsid wsp:val=&quot;003C4D02&quot;/&gt;&lt;wsp:rsid wsp:val=&quot;003C64EA&quot;/&gt;&lt;wsp:rsid wsp:val=&quot;003C7DA4&quot;/&gt;&lt;wsp:rsid wsp:val=&quot;003C7E9A&quot;/&gt;&lt;wsp:rsid wsp:val=&quot;003C7FED&quot;/&gt;&lt;wsp:rsid wsp:val=&quot;003D2DEF&quot;/&gt;&lt;wsp:rsid wsp:val=&quot;003D3570&quot;/&gt;&lt;wsp:rsid wsp:val=&quot;003D4FA5&quot;/&gt;&lt;wsp:rsid wsp:val=&quot;003D5CF2&quot;/&gt;&lt;wsp:rsid wsp:val=&quot;003D5D51&quot;/&gt;&lt;wsp:rsid wsp:val=&quot;003D6A2B&quot;/&gt;&lt;wsp:rsid wsp:val=&quot;003E0D6F&quot;/&gt;&lt;wsp:rsid wsp:val=&quot;003E3883&quot;/&gt;&lt;wsp:rsid wsp:val=&quot;003E4509&quot;/&gt;&lt;wsp:rsid wsp:val=&quot;003E54F4&quot;/&gt;&lt;wsp:rsid wsp:val=&quot;003F0295&quot;/&gt;&lt;wsp:rsid wsp:val=&quot;003F0E37&quot;/&gt;&lt;wsp:rsid wsp:val=&quot;003F14B2&quot;/&gt;&lt;wsp:rsid wsp:val=&quot;003F1671&quot;/&gt;&lt;wsp:rsid wsp:val=&quot;003F17A2&quot;/&gt;&lt;wsp:rsid wsp:val=&quot;003F383D&quot;/&gt;&lt;wsp:rsid wsp:val=&quot;003F4476&quot;/&gt;&lt;wsp:rsid wsp:val=&quot;003F5FEE&quot;/&gt;&lt;wsp:rsid wsp:val=&quot;003F65E9&quot;/&gt;&lt;wsp:rsid wsp:val=&quot;003F6C4A&quot;/&gt;&lt;wsp:rsid wsp:val=&quot;00400F43&quot;/&gt;&lt;wsp:rsid wsp:val=&quot;00403B81&quot;/&gt;&lt;wsp:rsid wsp:val=&quot;004045FF&quot;/&gt;&lt;wsp:rsid wsp:val=&quot;00405CD8&quot;/&gt;&lt;wsp:rsid wsp:val=&quot;00406332&quot;/&gt;&lt;wsp:rsid wsp:val=&quot;00410E8F&quot;/&gt;&lt;wsp:rsid wsp:val=&quot;004136FB&quot;/&gt;&lt;wsp:rsid wsp:val=&quot;00415040&quot;/&gt;&lt;wsp:rsid wsp:val=&quot;00415C7C&quot;/&gt;&lt;wsp:rsid wsp:val=&quot;00415D4B&quot;/&gt;&lt;wsp:rsid wsp:val=&quot;00416434&quot;/&gt;&lt;wsp:rsid wsp:val=&quot;00417A31&quot;/&gt;&lt;wsp:rsid wsp:val=&quot;00417B10&quot;/&gt;&lt;wsp:rsid wsp:val=&quot;00421190&quot;/&gt;&lt;wsp:rsid wsp:val=&quot;0042166F&quot;/&gt;&lt;wsp:rsid wsp:val=&quot;00422DFE&quot;/&gt;&lt;wsp:rsid wsp:val=&quot;004236F6&quot;/&gt;&lt;wsp:rsid wsp:val=&quot;00423EDF&quot;/&gt;&lt;wsp:rsid wsp:val=&quot;00424029&quot;/&gt;&lt;wsp:rsid wsp:val=&quot;00424113&quot;/&gt;&lt;wsp:rsid wsp:val=&quot;00426C81&quot;/&gt;&lt;wsp:rsid wsp:val=&quot;004271B9&quot;/&gt;&lt;wsp:rsid wsp:val=&quot;00430844&quot;/&gt;&lt;wsp:rsid wsp:val=&quot;00431612&quot;/&gt;&lt;wsp:rsid wsp:val=&quot;00434A28&quot;/&gt;&lt;wsp:rsid wsp:val=&quot;004352A7&quot;/&gt;&lt;wsp:rsid wsp:val=&quot;004409DD&quot;/&gt;&lt;wsp:rsid wsp:val=&quot;00441158&quot;/&gt;&lt;wsp:rsid wsp:val=&quot;00441973&quot;/&gt;&lt;wsp:rsid wsp:val=&quot;00442E99&quot;/&gt;&lt;wsp:rsid wsp:val=&quot;00442ED7&quot;/&gt;&lt;wsp:rsid wsp:val=&quot;00443A47&quot;/&gt;&lt;wsp:rsid wsp:val=&quot;00445585&quot;/&gt;&lt;wsp:rsid wsp:val=&quot;00445A5C&quot;/&gt;&lt;wsp:rsid wsp:val=&quot;00445EC4&quot;/&gt;&lt;wsp:rsid wsp:val=&quot;00445FD2&quot;/&gt;&lt;wsp:rsid wsp:val=&quot;00446078&quot;/&gt;&lt;wsp:rsid wsp:val=&quot;004460CC&quot;/&gt;&lt;wsp:rsid wsp:val=&quot;004460F6&quot;/&gt;&lt;wsp:rsid wsp:val=&quot;004463C2&quot;/&gt;&lt;wsp:rsid wsp:val=&quot;004477AF&quot;/&gt;&lt;wsp:rsid wsp:val=&quot;00450058&quot;/&gt;&lt;wsp:rsid wsp:val=&quot;0045013B&quot;/&gt;&lt;wsp:rsid wsp:val=&quot;004516BD&quot;/&gt;&lt;wsp:rsid wsp:val=&quot;00451B65&quot;/&gt;&lt;wsp:rsid wsp:val=&quot;00451C61&quot;/&gt;&lt;wsp:rsid wsp:val=&quot;00452200&quot;/&gt;&lt;wsp:rsid wsp:val=&quot;00452AFF&quot;/&gt;&lt;wsp:rsid wsp:val=&quot;004538EC&quot;/&gt;&lt;wsp:rsid wsp:val=&quot;00453AFC&quot;/&gt;&lt;wsp:rsid wsp:val=&quot;00455AF7&quot;/&gt;&lt;wsp:rsid wsp:val=&quot;0045718A&quot;/&gt;&lt;wsp:rsid wsp:val=&quot;0045724F&quot;/&gt;&lt;wsp:rsid wsp:val=&quot;0045772E&quot;/&gt;&lt;wsp:rsid wsp:val=&quot;004578AF&quot;/&gt;&lt;wsp:rsid wsp:val=&quot;0046126D&quot;/&gt;&lt;wsp:rsid wsp:val=&quot;00461BDD&quot;/&gt;&lt;wsp:rsid wsp:val=&quot;004623D4&quot;/&gt;&lt;wsp:rsid wsp:val=&quot;00462742&quot;/&gt;&lt;wsp:rsid wsp:val=&quot;004633D7&quot;/&gt;&lt;wsp:rsid wsp:val=&quot;004636AB&quot;/&gt;&lt;wsp:rsid wsp:val=&quot;004637E4&quot;/&gt;&lt;wsp:rsid wsp:val=&quot;0046694E&quot;/&gt;&lt;wsp:rsid wsp:val=&quot;004669D6&quot;/&gt;&lt;wsp:rsid wsp:val=&quot;0047081C&quot;/&gt;&lt;wsp:rsid wsp:val=&quot;00470934&quot;/&gt;&lt;wsp:rsid wsp:val=&quot;00470E7D&quot;/&gt;&lt;wsp:rsid wsp:val=&quot;004727AC&quot;/&gt;&lt;wsp:rsid wsp:val=&quot;00472D73&quot;/&gt;&lt;wsp:rsid wsp:val=&quot;00473F55&quot;/&gt;&lt;wsp:rsid wsp:val=&quot;0047429D&quot;/&gt;&lt;wsp:rsid wsp:val=&quot;004750F3&quot;/&gt;&lt;wsp:rsid wsp:val=&quot;00475133&quot;/&gt;&lt;wsp:rsid wsp:val=&quot;004764DD&quot;/&gt;&lt;wsp:rsid wsp:val=&quot;004766F6&quot;/&gt;&lt;wsp:rsid wsp:val=&quot;00476904&quot;/&gt;&lt;wsp:rsid wsp:val=&quot;00477AC4&quot;/&gt;&lt;wsp:rsid wsp:val=&quot;004800B2&quot;/&gt;&lt;wsp:rsid wsp:val=&quot;004805B2&quot;/&gt;&lt;wsp:rsid wsp:val=&quot;00482F31&quot;/&gt;&lt;wsp:rsid wsp:val=&quot;004859A1&quot;/&gt;&lt;wsp:rsid wsp:val=&quot;00486A2E&quot;/&gt;&lt;wsp:rsid wsp:val=&quot;00486E06&quot;/&gt;&lt;wsp:rsid wsp:val=&quot;004902BA&quot;/&gt;&lt;wsp:rsid wsp:val=&quot;00490301&quot;/&gt;&lt;wsp:rsid wsp:val=&quot;00491CE4&quot;/&gt;&lt;wsp:rsid wsp:val=&quot;00492F76&quot;/&gt;&lt;wsp:rsid wsp:val=&quot;0049555E&quot;/&gt;&lt;wsp:rsid wsp:val=&quot;004962B4&quot;/&gt;&lt;wsp:rsid wsp:val=&quot;0049647E&quot;/&gt;&lt;wsp:rsid wsp:val=&quot;0049789C&quot;/&gt;&lt;wsp:rsid wsp:val=&quot;004A0665&quot;/&gt;&lt;wsp:rsid wsp:val=&quot;004A25F7&quot;/&gt;&lt;wsp:rsid wsp:val=&quot;004A412C&quot;/&gt;&lt;wsp:rsid wsp:val=&quot;004A4C74&quot;/&gt;&lt;wsp:rsid wsp:val=&quot;004A508C&quot;/&gt;&lt;wsp:rsid wsp:val=&quot;004A577B&quot;/&gt;&lt;wsp:rsid wsp:val=&quot;004A58DA&quot;/&gt;&lt;wsp:rsid wsp:val=&quot;004A5C1D&quot;/&gt;&lt;wsp:rsid wsp:val=&quot;004A5EE0&quot;/&gt;&lt;wsp:rsid wsp:val=&quot;004B0D5C&quot;/&gt;&lt;wsp:rsid wsp:val=&quot;004B1F06&quot;/&gt;&lt;wsp:rsid wsp:val=&quot;004B22F3&quot;/&gt;&lt;wsp:rsid wsp:val=&quot;004B3360&quot;/&gt;&lt;wsp:rsid wsp:val=&quot;004B5E3E&quot;/&gt;&lt;wsp:rsid wsp:val=&quot;004C113A&quot;/&gt;&lt;wsp:rsid wsp:val=&quot;004C11BF&quot;/&gt;&lt;wsp:rsid wsp:val=&quot;004C1873&quot;/&gt;&lt;wsp:rsid wsp:val=&quot;004C2D1F&quot;/&gt;&lt;wsp:rsid wsp:val=&quot;004C2E4C&quot;/&gt;&lt;wsp:rsid wsp:val=&quot;004C5C48&quot;/&gt;&lt;wsp:rsid wsp:val=&quot;004C7F7F&quot;/&gt;&lt;wsp:rsid wsp:val=&quot;004D003D&quot;/&gt;&lt;wsp:rsid wsp:val=&quot;004D02D8&quot;/&gt;&lt;wsp:rsid wsp:val=&quot;004D2EAA&quot;/&gt;&lt;wsp:rsid wsp:val=&quot;004D32CB&quot;/&gt;&lt;wsp:rsid wsp:val=&quot;004D59FC&quot;/&gt;&lt;wsp:rsid wsp:val=&quot;004E1A9E&quot;/&gt;&lt;wsp:rsid wsp:val=&quot;004E2D63&quot;/&gt;&lt;wsp:rsid wsp:val=&quot;004E3EB0&quot;/&gt;&lt;wsp:rsid wsp:val=&quot;004F0768&quot;/&gt;&lt;wsp:rsid wsp:val=&quot;004F07F0&quot;/&gt;&lt;wsp:rsid wsp:val=&quot;004F347F&quot;/&gt;&lt;wsp:rsid wsp:val=&quot;004F4CEE&quot;/&gt;&lt;wsp:rsid wsp:val=&quot;004F5750&quot;/&gt;&lt;wsp:rsid wsp:val=&quot;004F699D&quot;/&gt;&lt;wsp:rsid wsp:val=&quot;004F6B3E&quot;/&gt;&lt;wsp:rsid wsp:val=&quot;005009DB&quot;/&gt;&lt;wsp:rsid wsp:val=&quot;00500C18&quot;/&gt;&lt;wsp:rsid wsp:val=&quot;005012AF&quot;/&gt;&lt;wsp:rsid wsp:val=&quot;00504C7C&quot;/&gt;&lt;wsp:rsid wsp:val=&quot;0050616A&quot;/&gt;&lt;wsp:rsid wsp:val=&quot;00506492&quot;/&gt;&lt;wsp:rsid wsp:val=&quot;00506E84&quot;/&gt;&lt;wsp:rsid wsp:val=&quot;0051072F&quot;/&gt;&lt;wsp:rsid wsp:val=&quot;00511649&quot;/&gt;&lt;wsp:rsid wsp:val=&quot;005125A3&quot;/&gt;&lt;wsp:rsid wsp:val=&quot;005126C7&quot;/&gt;&lt;wsp:rsid wsp:val=&quot;00514A5C&quot;/&gt;&lt;wsp:rsid wsp:val=&quot;00514C16&quot;/&gt;&lt;wsp:rsid wsp:val=&quot;00516269&quot;/&gt;&lt;wsp:rsid wsp:val=&quot;005238A4&quot;/&gt;&lt;wsp:rsid wsp:val=&quot;00523B58&quot;/&gt;&lt;wsp:rsid wsp:val=&quot;00523C64&quot;/&gt;&lt;wsp:rsid wsp:val=&quot;00524F2B&quot;/&gt;&lt;wsp:rsid wsp:val=&quot;00525AB2&quot;/&gt;&lt;wsp:rsid wsp:val=&quot;00525BCD&quot;/&gt;&lt;wsp:rsid wsp:val=&quot;00527449&quot;/&gt;&lt;wsp:rsid wsp:val=&quot;00532343&quot;/&gt;&lt;wsp:rsid wsp:val=&quot;00532F7C&quot;/&gt;&lt;wsp:rsid wsp:val=&quot;00533831&quot;/&gt;&lt;wsp:rsid wsp:val=&quot;00534846&quot;/&gt;&lt;wsp:rsid wsp:val=&quot;00534FFC&quot;/&gt;&lt;wsp:rsid wsp:val=&quot;00535141&quot;/&gt;&lt;wsp:rsid wsp:val=&quot;00535318&quot;/&gt;&lt;wsp:rsid wsp:val=&quot;00537052&quot;/&gt;&lt;wsp:rsid wsp:val=&quot;0053761E&quot;/&gt;&lt;wsp:rsid wsp:val=&quot;00537E18&quot;/&gt;&lt;wsp:rsid wsp:val=&quot;00537E37&quot;/&gt;&lt;wsp:rsid wsp:val=&quot;00540B30&quot;/&gt;&lt;wsp:rsid wsp:val=&quot;00540E89&quot;/&gt;&lt;wsp:rsid wsp:val=&quot;0054179B&quot;/&gt;&lt;wsp:rsid wsp:val=&quot;00543218&quot;/&gt;&lt;wsp:rsid wsp:val=&quot;00544724&quot;/&gt;&lt;wsp:rsid wsp:val=&quot;00544756&quot;/&gt;&lt;wsp:rsid wsp:val=&quot;00544F31&quot;/&gt;&lt;wsp:rsid wsp:val=&quot;005465DF&quot;/&gt;&lt;wsp:rsid wsp:val=&quot;00550B98&quot;/&gt;&lt;wsp:rsid wsp:val=&quot;0055137F&quot;/&gt;&lt;wsp:rsid wsp:val=&quot;00551511&quot;/&gt;&lt;wsp:rsid wsp:val=&quot;005529DD&quot;/&gt;&lt;wsp:rsid wsp:val=&quot;005534C7&quot;/&gt;&lt;wsp:rsid wsp:val=&quot;005539CA&quot;/&gt;&lt;wsp:rsid wsp:val=&quot;00553EA0&quot;/&gt;&lt;wsp:rsid wsp:val=&quot;005545C6&quot;/&gt;&lt;wsp:rsid wsp:val=&quot;00554F9E&quot;/&gt;&lt;wsp:rsid wsp:val=&quot;00555938&quot;/&gt;&lt;wsp:rsid wsp:val=&quot;005560B2&quot;/&gt;&lt;wsp:rsid wsp:val=&quot;0056443C&quot;/&gt;&lt;wsp:rsid wsp:val=&quot;005646CD&quot;/&gt;&lt;wsp:rsid wsp:val=&quot;00565C9B&quot;/&gt;&lt;wsp:rsid wsp:val=&quot;00571020&quot;/&gt;&lt;wsp:rsid wsp:val=&quot;00571265&quot;/&gt;&lt;wsp:rsid wsp:val=&quot;00572358&quot;/&gt;&lt;wsp:rsid wsp:val=&quot;005726BE&quot;/&gt;&lt;wsp:rsid wsp:val=&quot;00573E0A&quot;/&gt;&lt;wsp:rsid wsp:val=&quot;00573F35&quot;/&gt;&lt;wsp:rsid wsp:val=&quot;0057562B&quot;/&gt;&lt;wsp:rsid wsp:val=&quot;00575DAF&quot;/&gt;&lt;wsp:rsid wsp:val=&quot;00576AE1&quot;/&gt;&lt;wsp:rsid wsp:val=&quot;00577080&quot;/&gt;&lt;wsp:rsid wsp:val=&quot;00577855&quot;/&gt;&lt;wsp:rsid wsp:val=&quot;00580390&quot;/&gt;&lt;wsp:rsid wsp:val=&quot;00580B3C&quot;/&gt;&lt;wsp:rsid wsp:val=&quot;00580B7D&quot;/&gt;&lt;wsp:rsid wsp:val=&quot;00582ACD&quot;/&gt;&lt;wsp:rsid wsp:val=&quot;005854A1&quot;/&gt;&lt;wsp:rsid wsp:val=&quot;005872A1&quot;/&gt;&lt;wsp:rsid wsp:val=&quot;005872CD&quot;/&gt;&lt;wsp:rsid wsp:val=&quot;005872E9&quot;/&gt;&lt;wsp:rsid wsp:val=&quot;00587B79&quot;/&gt;&lt;wsp:rsid wsp:val=&quot;005901B2&quot;/&gt;&lt;wsp:rsid wsp:val=&quot;00590B95&quot;/&gt;&lt;wsp:rsid wsp:val=&quot;00590F34&quot;/&gt;&lt;wsp:rsid wsp:val=&quot;00590F40&quot;/&gt;&lt;wsp:rsid wsp:val=&quot;00592006&quot;/&gt;&lt;wsp:rsid wsp:val=&quot;00592640&quot;/&gt;&lt;wsp:rsid wsp:val=&quot;00592CBF&quot;/&gt;&lt;wsp:rsid wsp:val=&quot;005A056C&quot;/&gt;&lt;wsp:rsid wsp:val=&quot;005A09B6&quot;/&gt;&lt;wsp:rsid wsp:val=&quot;005A0CD0&quot;/&gt;&lt;wsp:rsid wsp:val=&quot;005A21A9&quot;/&gt;&lt;wsp:rsid wsp:val=&quot;005A2DE0&quot;/&gt;&lt;wsp:rsid wsp:val=&quot;005A3558&quot;/&gt;&lt;wsp:rsid wsp:val=&quot;005A4BC9&quot;/&gt;&lt;wsp:rsid wsp:val=&quot;005A5764&quot;/&gt;&lt;wsp:rsid wsp:val=&quot;005A7AD8&quot;/&gt;&lt;wsp:rsid wsp:val=&quot;005A7AFA&quot;/&gt;&lt;wsp:rsid wsp:val=&quot;005B2309&quot;/&gt;&lt;wsp:rsid wsp:val=&quot;005B3174&quot;/&gt;&lt;wsp:rsid wsp:val=&quot;005B36F1&quot;/&gt;&lt;wsp:rsid wsp:val=&quot;005B3816&quot;/&gt;&lt;wsp:rsid wsp:val=&quot;005B3895&quot;/&gt;&lt;wsp:rsid wsp:val=&quot;005B41B3&quot;/&gt;&lt;wsp:rsid wsp:val=&quot;005B459B&quot;/&gt;&lt;wsp:rsid wsp:val=&quot;005B5893&quot;/&gt;&lt;wsp:rsid wsp:val=&quot;005B5A71&quot;/&gt;&lt;wsp:rsid wsp:val=&quot;005B625D&quot;/&gt;&lt;wsp:rsid wsp:val=&quot;005B6E97&quot;/&gt;&lt;wsp:rsid wsp:val=&quot;005B7FE9&quot;/&gt;&lt;wsp:rsid wsp:val=&quot;005C35FC&quot;/&gt;&lt;wsp:rsid wsp:val=&quot;005C4D01&quot;/&gt;&lt;wsp:rsid wsp:val=&quot;005C609B&quot;/&gt;&lt;wsp:rsid wsp:val=&quot;005C73AF&quot;/&gt;&lt;wsp:rsid wsp:val=&quot;005D0B56&quot;/&gt;&lt;wsp:rsid wsp:val=&quot;005D424E&quot;/&gt;&lt;wsp:rsid wsp:val=&quot;005E066F&quot;/&gt;&lt;wsp:rsid wsp:val=&quot;005E215E&quot;/&gt;&lt;wsp:rsid wsp:val=&quot;005E3569&quot;/&gt;&lt;wsp:rsid wsp:val=&quot;005E3E76&quot;/&gt;&lt;wsp:rsid wsp:val=&quot;005E4FE4&quot;/&gt;&lt;wsp:rsid wsp:val=&quot;005E53B4&quot;/&gt;&lt;wsp:rsid wsp:val=&quot;005E5829&quot;/&gt;&lt;wsp:rsid wsp:val=&quot;005E682C&quot;/&gt;&lt;wsp:rsid wsp:val=&quot;005E6D7C&quot;/&gt;&lt;wsp:rsid wsp:val=&quot;005E70FF&quot;/&gt;&lt;wsp:rsid wsp:val=&quot;005F04BC&quot;/&gt;&lt;wsp:rsid wsp:val=&quot;005F0686&quot;/&gt;&lt;wsp:rsid wsp:val=&quot;005F0795&quot;/&gt;&lt;wsp:rsid wsp:val=&quot;005F15E2&quot;/&gt;&lt;wsp:rsid wsp:val=&quot;005F1EC2&quot;/&gt;&lt;wsp:rsid wsp:val=&quot;005F34E1&quot;/&gt;&lt;wsp:rsid wsp:val=&quot;005F4421&quot;/&gt;&lt;wsp:rsid wsp:val=&quot;005F5210&quot;/&gt;&lt;wsp:rsid wsp:val=&quot;005F535C&quot;/&gt;&lt;wsp:rsid wsp:val=&quot;005F544B&quot;/&gt;&lt;wsp:rsid wsp:val=&quot;006002F4&quot;/&gt;&lt;wsp:rsid wsp:val=&quot;006023BA&quot;/&gt;&lt;wsp:rsid wsp:val=&quot;006028BD&quot;/&gt;&lt;wsp:rsid wsp:val=&quot;00602E25&quot;/&gt;&lt;wsp:rsid wsp:val=&quot;00603EC3&quot;/&gt;&lt;wsp:rsid wsp:val=&quot;00604168&quot;/&gt;&lt;wsp:rsid wsp:val=&quot;00604BB9&quot;/&gt;&lt;wsp:rsid wsp:val=&quot;0060600B&quot;/&gt;&lt;wsp:rsid wsp:val=&quot;00606CF0&quot;/&gt;&lt;wsp:rsid wsp:val=&quot;0060736A&quot;/&gt;&lt;wsp:rsid wsp:val=&quot;00610123&quot;/&gt;&lt;wsp:rsid wsp:val=&quot;00610687&quot;/&gt;&lt;wsp:rsid wsp:val=&quot;00610781&quot;/&gt;&lt;wsp:rsid wsp:val=&quot;006113AA&quot;/&gt;&lt;wsp:rsid wsp:val=&quot;00612A48&quot;/&gt;&lt;wsp:rsid wsp:val=&quot;00612E05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19C2&quot;/&gt;&lt;wsp:rsid wsp:val=&quot;00631EB2&quot;/&gt;&lt;wsp:rsid wsp:val=&quot;006342B0&quot;/&gt;&lt;wsp:rsid wsp:val=&quot;006348EE&quot;/&gt;&lt;wsp:rsid wsp:val=&quot;0063528D&quot;/&gt;&lt;wsp:rsid wsp:val=&quot;00637C3B&quot;/&gt;&lt;wsp:rsid wsp:val=&quot;0064257C&quot;/&gt;&lt;wsp:rsid wsp:val=&quot;00642CF9&quot;/&gt;&lt;wsp:rsid wsp:val=&quot;00643B09&quot;/&gt;&lt;wsp:rsid wsp:val=&quot;00644EB5&quot;/&gt;&lt;wsp:rsid wsp:val=&quot;00647C2F&quot;/&gt;&lt;wsp:rsid wsp:val=&quot;00650BB1&quot;/&gt;&lt;wsp:rsid wsp:val=&quot;00651566&quot;/&gt;&lt;wsp:rsid wsp:val=&quot;006518DC&quot;/&gt;&lt;wsp:rsid wsp:val=&quot;00651C22&quot;/&gt;&lt;wsp:rsid wsp:val=&quot;00653432&quot;/&gt;&lt;wsp:rsid wsp:val=&quot;0065349D&quot;/&gt;&lt;wsp:rsid wsp:val=&quot;00654B13&quot;/&gt;&lt;wsp:rsid wsp:val=&quot;00655680&quot;/&gt;&lt;wsp:rsid wsp:val=&quot;00655C67&quot;/&gt;&lt;wsp:rsid wsp:val=&quot;00660074&quot;/&gt;&lt;wsp:rsid wsp:val=&quot;00660F8F&quot;/&gt;&lt;wsp:rsid wsp:val=&quot;00661B32&quot;/&gt;&lt;wsp:rsid wsp:val=&quot;00662CAF&quot;/&gt;&lt;wsp:rsid wsp:val=&quot;00663C10&quot;/&gt;&lt;wsp:rsid wsp:val=&quot;00664518&quot;/&gt;&lt;wsp:rsid wsp:val=&quot;00666267&quot;/&gt;&lt;wsp:rsid wsp:val=&quot;00666443&quot;/&gt;&lt;wsp:rsid wsp:val=&quot;00667522&quot;/&gt;&lt;wsp:rsid wsp:val=&quot;0067050E&quot;/&gt;&lt;wsp:rsid wsp:val=&quot;006705B6&quot;/&gt;&lt;wsp:rsid wsp:val=&quot;0067106B&quot;/&gt;&lt;wsp:rsid wsp:val=&quot;00672B6A&quot;/&gt;&lt;wsp:rsid wsp:val=&quot;00672BDE&quot;/&gt;&lt;wsp:rsid wsp:val=&quot;006744ED&quot;/&gt;&lt;wsp:rsid wsp:val=&quot;00675A67&quot;/&gt;&lt;wsp:rsid wsp:val=&quot;006761C5&quot;/&gt;&lt;wsp:rsid wsp:val=&quot;00680459&quot;/&gt;&lt;wsp:rsid wsp:val=&quot;00682426&quot;/&gt;&lt;wsp:rsid wsp:val=&quot;006826F7&quot;/&gt;&lt;wsp:rsid wsp:val=&quot;00682EA2&quot;/&gt;&lt;wsp:rsid wsp:val=&quot;00683EF2&quot;/&gt;&lt;wsp:rsid wsp:val=&quot;00684A22&quot;/&gt;&lt;wsp:rsid wsp:val=&quot;006852C1&quot;/&gt;&lt;wsp:rsid wsp:val=&quot;00686CB6&quot;/&gt;&lt;wsp:rsid wsp:val=&quot;006877A7&quot;/&gt;&lt;wsp:rsid wsp:val=&quot;00690D51&quot;/&gt;&lt;wsp:rsid wsp:val=&quot;006911BC&quot;/&gt;&lt;wsp:rsid wsp:val=&quot;00691C23&quot;/&gt;&lt;wsp:rsid wsp:val=&quot;00691D09&quot;/&gt;&lt;wsp:rsid wsp:val=&quot;00691F70&quot;/&gt;&lt;wsp:rsid wsp:val=&quot;00694B5E&quot;/&gt;&lt;wsp:rsid wsp:val=&quot;00694BE9&quot;/&gt;&lt;wsp:rsid wsp:val=&quot;00696019&quot;/&gt;&lt;wsp:rsid wsp:val=&quot;006A2102&quot;/&gt;&lt;wsp:rsid wsp:val=&quot;006A2170&quot;/&gt;&lt;wsp:rsid wsp:val=&quot;006A508D&quot;/&gt;&lt;wsp:rsid wsp:val=&quot;006A53B9&quot;/&gt;&lt;wsp:rsid wsp:val=&quot;006A5553&quot;/&gt;&lt;wsp:rsid wsp:val=&quot;006A5693&quot;/&gt;&lt;wsp:rsid wsp:val=&quot;006A5DAF&quot;/&gt;&lt;wsp:rsid wsp:val=&quot;006A732B&quot;/&gt;&lt;wsp:rsid wsp:val=&quot;006B1077&quot;/&gt;&lt;wsp:rsid wsp:val=&quot;006B2886&quot;/&gt;&lt;wsp:rsid wsp:val=&quot;006B2F7E&quot;/&gt;&lt;wsp:rsid wsp:val=&quot;006B3E35&quot;/&gt;&lt;wsp:rsid wsp:val=&quot;006B47CF&quot;/&gt;&lt;wsp:rsid wsp:val=&quot;006B4E70&quot;/&gt;&lt;wsp:rsid wsp:val=&quot;006B5685&quot;/&gt;&lt;wsp:rsid wsp:val=&quot;006B670C&quot;/&gt;&lt;wsp:rsid wsp:val=&quot;006C0B47&quot;/&gt;&lt;wsp:rsid wsp:val=&quot;006C1FDB&quot;/&gt;&lt;wsp:rsid wsp:val=&quot;006C2216&quot;/&gt;&lt;wsp:rsid wsp:val=&quot;006C274D&quot;/&gt;&lt;wsp:rsid wsp:val=&quot;006C35A3&quot;/&gt;&lt;wsp:rsid wsp:val=&quot;006C3972&quot;/&gt;&lt;wsp:rsid wsp:val=&quot;006C5D6E&quot;/&gt;&lt;wsp:rsid wsp:val=&quot;006C6534&quot;/&gt;&lt;wsp:rsid wsp:val=&quot;006C6B81&quot;/&gt;&lt;wsp:rsid wsp:val=&quot;006C7477&quot;/&gt;&lt;wsp:rsid wsp:val=&quot;006D063F&quot;/&gt;&lt;wsp:rsid wsp:val=&quot;006D0786&quot;/&gt;&lt;wsp:rsid wsp:val=&quot;006D0D32&quot;/&gt;&lt;wsp:rsid wsp:val=&quot;006D1E0B&quot;/&gt;&lt;wsp:rsid wsp:val=&quot;006D1FAD&quot;/&gt;&lt;wsp:rsid wsp:val=&quot;006D1FED&quot;/&gt;&lt;wsp:rsid wsp:val=&quot;006D24F5&quot;/&gt;&lt;wsp:rsid wsp:val=&quot;006D3E45&quot;/&gt;&lt;wsp:rsid wsp:val=&quot;006D51CC&quot;/&gt;&lt;wsp:rsid wsp:val=&quot;006E0772&quot;/&gt;&lt;wsp:rsid wsp:val=&quot;006E0F0E&quot;/&gt;&lt;wsp:rsid wsp:val=&quot;006E3F0C&quot;/&gt;&lt;wsp:rsid wsp:val=&quot;006E4AA0&quot;/&gt;&lt;wsp:rsid wsp:val=&quot;006E61B6&quot;/&gt;&lt;wsp:rsid wsp:val=&quot;006E63A0&quot;/&gt;&lt;wsp:rsid wsp:val=&quot;006E6934&quot;/&gt;&lt;wsp:rsid wsp:val=&quot;006E6F93&quot;/&gt;&lt;wsp:rsid wsp:val=&quot;006E78EF&quot;/&gt;&lt;wsp:rsid wsp:val=&quot;006E7927&quot;/&gt;&lt;wsp:rsid wsp:val=&quot;006F07B2&quot;/&gt;&lt;wsp:rsid wsp:val=&quot;006F1D4A&quot;/&gt;&lt;wsp:rsid wsp:val=&quot;006F3E86&quot;/&gt;&lt;wsp:rsid wsp:val=&quot;006F42F6&quot;/&gt;&lt;wsp:rsid wsp:val=&quot;006F4F32&quot;/&gt;&lt;wsp:rsid wsp:val=&quot;006F5D2D&quot;/&gt;&lt;wsp:rsid wsp:val=&quot;006F6525&quot;/&gt;&lt;wsp:rsid wsp:val=&quot;006F7626&quot;/&gt;&lt;wsp:rsid wsp:val=&quot;00702654&quot;/&gt;&lt;wsp:rsid wsp:val=&quot;00702FA7&quot;/&gt;&lt;wsp:rsid wsp:val=&quot;00703286&quot;/&gt;&lt;wsp:rsid wsp:val=&quot;00703D04&quot;/&gt;&lt;wsp:rsid wsp:val=&quot;00705296&quot;/&gt;&lt;wsp:rsid wsp:val=&quot;00705662&quot;/&gt;&lt;wsp:rsid wsp:val=&quot;007057B8&quot;/&gt;&lt;wsp:rsid wsp:val=&quot;00705967&quot;/&gt;&lt;wsp:rsid wsp:val=&quot;00705CB6&quot;/&gt;&lt;wsp:rsid wsp:val=&quot;00705D4A&quot;/&gt;&lt;wsp:rsid wsp:val=&quot;0070682B&quot;/&gt;&lt;wsp:rsid wsp:val=&quot;0070695B&quot;/&gt;&lt;wsp:rsid wsp:val=&quot;00706F51&quot;/&gt;&lt;wsp:rsid wsp:val=&quot;007073B9&quot;/&gt;&lt;wsp:rsid wsp:val=&quot;0071118A&quot;/&gt;&lt;wsp:rsid wsp:val=&quot;0071165F&quot;/&gt;&lt;wsp:rsid wsp:val=&quot;00712317&quot;/&gt;&lt;wsp:rsid wsp:val=&quot;00712D5B&quot;/&gt;&lt;wsp:rsid wsp:val=&quot;0071311F&quot;/&gt;&lt;wsp:rsid wsp:val=&quot;00713FDF&quot;/&gt;&lt;wsp:rsid wsp:val=&quot;00715723&quot;/&gt;&lt;wsp:rsid wsp:val=&quot;007165E1&quot;/&gt;&lt;wsp:rsid wsp:val=&quot;0071733B&quot;/&gt;&lt;wsp:rsid wsp:val=&quot;0071767E&quot;/&gt;&lt;wsp:rsid wsp:val=&quot;00720E9C&quot;/&gt;&lt;wsp:rsid wsp:val=&quot;00723AE6&quot;/&gt;&lt;wsp:rsid wsp:val=&quot;00723BC0&quot;/&gt;&lt;wsp:rsid wsp:val=&quot;007247CA&quot;/&gt;&lt;wsp:rsid wsp:val=&quot;00725275&quot;/&gt;&lt;wsp:rsid wsp:val=&quot;007253B8&quot;/&gt;&lt;wsp:rsid wsp:val=&quot;00725F0F&quot;/&gt;&lt;wsp:rsid wsp:val=&quot;00725F73&quot;/&gt;&lt;wsp:rsid wsp:val=&quot;00726ED8&quot;/&gt;&lt;wsp:rsid wsp:val=&quot;00727AE6&quot;/&gt;&lt;wsp:rsid wsp:val=&quot;007335FB&quot;/&gt;&lt;wsp:rsid wsp:val=&quot;00733FED&quot;/&gt;&lt;wsp:rsid wsp:val=&quot;00734711&quot;/&gt;&lt;wsp:rsid wsp:val=&quot;00735A21&quot;/&gt;&lt;wsp:rsid wsp:val=&quot;00735A87&quot;/&gt;&lt;wsp:rsid wsp:val=&quot;00736AA8&quot;/&gt;&lt;wsp:rsid wsp:val=&quot;0074049D&quot;/&gt;&lt;wsp:rsid wsp:val=&quot;00740B51&quot;/&gt;&lt;wsp:rsid wsp:val=&quot;00745A33&quot;/&gt;&lt;wsp:rsid wsp:val=&quot;007464E4&quot;/&gt;&lt;wsp:rsid wsp:val=&quot;00746908&quot;/&gt;&lt;wsp:rsid wsp:val=&quot;00747692&quot;/&gt;&lt;wsp:rsid wsp:val=&quot;007477C1&quot;/&gt;&lt;wsp:rsid wsp:val=&quot;00751CA2&quot;/&gt;&lt;wsp:rsid wsp:val=&quot;0075298C&quot;/&gt;&lt;wsp:rsid wsp:val=&quot;007545CD&quot;/&gt;&lt;wsp:rsid wsp:val=&quot;0075486F&quot;/&gt;&lt;wsp:rsid wsp:val=&quot;0075534B&quot;/&gt;&lt;wsp:rsid wsp:val=&quot;00755C76&quot;/&gt;&lt;wsp:rsid wsp:val=&quot;0075735D&quot;/&gt;&lt;wsp:rsid wsp:val=&quot;00762841&quot;/&gt;&lt;wsp:rsid wsp:val=&quot;00762BC3&quot;/&gt;&lt;wsp:rsid wsp:val=&quot;00762FCA&quot;/&gt;&lt;wsp:rsid wsp:val=&quot;00764158&quot;/&gt;&lt;wsp:rsid wsp:val=&quot;00765DC5&quot;/&gt;&lt;wsp:rsid wsp:val=&quot;0076622A&quot;/&gt;&lt;wsp:rsid wsp:val=&quot;00767C6E&quot;/&gt;&lt;wsp:rsid wsp:val=&quot;00771385&quot;/&gt;&lt;wsp:rsid wsp:val=&quot;00772C32&quot;/&gt;&lt;wsp:rsid wsp:val=&quot;0078081A&quot;/&gt;&lt;wsp:rsid wsp:val=&quot;00783167&quot;/&gt;&lt;wsp:rsid wsp:val=&quot;00783825&quot;/&gt;&lt;wsp:rsid wsp:val=&quot;00785093&quot;/&gt;&lt;wsp:rsid wsp:val=&quot;0078659F&quot;/&gt;&lt;wsp:rsid wsp:val=&quot;007870C3&quot;/&gt;&lt;wsp:rsid wsp:val=&quot;007905E4&quot;/&gt;&lt;wsp:rsid wsp:val=&quot;00790B56&quot;/&gt;&lt;wsp:rsid wsp:val=&quot;0079231D&quot;/&gt;&lt;wsp:rsid wsp:val=&quot;007924DF&quot;/&gt;&lt;wsp:rsid wsp:val=&quot;00792721&quot;/&gt;&lt;wsp:rsid wsp:val=&quot;00792C83&quot;/&gt;&lt;wsp:rsid wsp:val=&quot;007977D2&quot;/&gt;&lt;wsp:rsid wsp:val=&quot;007978AF&quot;/&gt;&lt;wsp:rsid wsp:val=&quot;007A1AF3&quot;/&gt;&lt;wsp:rsid wsp:val=&quot;007A1B28&quot;/&gt;&lt;wsp:rsid wsp:val=&quot;007A2975&quot;/&gt;&lt;wsp:rsid wsp:val=&quot;007B2593&quot;/&gt;&lt;wsp:rsid wsp:val=&quot;007B38E7&quot;/&gt;&lt;wsp:rsid wsp:val=&quot;007B4EE1&quot;/&gt;&lt;wsp:rsid wsp:val=&quot;007B568F&quot;/&gt;&lt;wsp:rsid wsp:val=&quot;007B6B84&quot;/&gt;&lt;wsp:rsid wsp:val=&quot;007B6EF9&quot;/&gt;&lt;wsp:rsid wsp:val=&quot;007C018B&quot;/&gt;&lt;wsp:rsid wsp:val=&quot;007C147F&quot;/&gt;&lt;wsp:rsid wsp:val=&quot;007C22BE&quot;/&gt;&lt;wsp:rsid wsp:val=&quot;007C48C1&quot;/&gt;&lt;wsp:rsid wsp:val=&quot;007C5D94&quot;/&gt;&lt;wsp:rsid wsp:val=&quot;007C632C&quot;/&gt;&lt;wsp:rsid wsp:val=&quot;007C68BF&quot;/&gt;&lt;wsp:rsid wsp:val=&quot;007C7AB6&quot;/&gt;&lt;wsp:rsid wsp:val=&quot;007C7FD3&quot;/&gt;&lt;wsp:rsid wsp:val=&quot;007D1536&quot;/&gt;&lt;wsp:rsid wsp:val=&quot;007D1B48&quot;/&gt;&lt;wsp:rsid wsp:val=&quot;007D2AAB&quot;/&gt;&lt;wsp:rsid wsp:val=&quot;007D3719&quot;/&gt;&lt;wsp:rsid wsp:val=&quot;007D3E08&quot;/&gt;&lt;wsp:rsid wsp:val=&quot;007D4971&quot;/&gt;&lt;wsp:rsid wsp:val=&quot;007D58A9&quot;/&gt;&lt;wsp:rsid wsp:val=&quot;007D6BC1&quot;/&gt;&lt;wsp:rsid wsp:val=&quot;007D7E9E&quot;/&gt;&lt;wsp:rsid wsp:val=&quot;007E11D8&quot;/&gt;&lt;wsp:rsid wsp:val=&quot;007E3B67&quot;/&gt;&lt;wsp:rsid wsp:val=&quot;007E43CB&quot;/&gt;&lt;wsp:rsid wsp:val=&quot;007E4C27&quot;/&gt;&lt;wsp:rsid wsp:val=&quot;007E5F82&quot;/&gt;&lt;wsp:rsid wsp:val=&quot;007E6D19&quot;/&gt;&lt;wsp:rsid wsp:val=&quot;007E73F5&quot;/&gt;&lt;wsp:rsid wsp:val=&quot;007E7E06&quot;/&gt;&lt;wsp:rsid wsp:val=&quot;007F11DC&quot;/&gt;&lt;wsp:rsid wsp:val=&quot;007F480A&quot;/&gt;&lt;wsp:rsid wsp:val=&quot;007F49B7&quot;/&gt;&lt;wsp:rsid wsp:val=&quot;007F51BD&quot;/&gt;&lt;wsp:rsid wsp:val=&quot;007F5822&quot;/&gt;&lt;wsp:rsid wsp:val=&quot;007F6FFF&quot;/&gt;&lt;wsp:rsid wsp:val=&quot;007F7357&quot;/&gt;&lt;wsp:rsid wsp:val=&quot;007F7C19&quot;/&gt;&lt;wsp:rsid wsp:val=&quot;007F7D08&quot;/&gt;&lt;wsp:rsid wsp:val=&quot;0080287D&quot;/&gt;&lt;wsp:rsid wsp:val=&quot;00802F31&quot;/&gt;&lt;wsp:rsid wsp:val=&quot;0080335C&quot;/&gt;&lt;wsp:rsid wsp:val=&quot;00804141&quot;/&gt;&lt;wsp:rsid wsp:val=&quot;008044A3&quot;/&gt;&lt;wsp:rsid wsp:val=&quot;00806442&quot;/&gt;&lt;wsp:rsid wsp:val=&quot;00806ADC&quot;/&gt;&lt;wsp:rsid wsp:val=&quot;00813A1A&quot;/&gt;&lt;wsp:rsid wsp:val=&quot;008164F2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4B7&quot;/&gt;&lt;wsp:rsid wsp:val=&quot;00826099&quot;/&gt;&lt;wsp:rsid wsp:val=&quot;0082675A&quot;/&gt;&lt;wsp:rsid wsp:val=&quot;00826959&quot;/&gt;&lt;wsp:rsid wsp:val=&quot;008277AF&quot;/&gt;&lt;wsp:rsid wsp:val=&quot;008278BD&quot;/&gt;&lt;wsp:rsid wsp:val=&quot;008279E2&quot;/&gt;&lt;wsp:rsid wsp:val=&quot;008306A5&quot;/&gt;&lt;wsp:rsid wsp:val=&quot;008317D4&quot;/&gt;&lt;wsp:rsid wsp:val=&quot;00831ECF&quot;/&gt;&lt;wsp:rsid wsp:val=&quot;00833AE5&quot;/&gt;&lt;wsp:rsid wsp:val=&quot;00834E60&quot;/&gt;&lt;wsp:rsid wsp:val=&quot;00835606&quot;/&gt;&lt;wsp:rsid wsp:val=&quot;00835F1C&quot;/&gt;&lt;wsp:rsid wsp:val=&quot;00836AA7&quot;/&gt;&lt;wsp:rsid wsp:val=&quot;00841B51&quot;/&gt;&lt;wsp:rsid wsp:val=&quot;008420BC&quot;/&gt;&lt;wsp:rsid wsp:val=&quot;008428DA&quot;/&gt;&lt;wsp:rsid wsp:val=&quot;008437C3&quot;/&gt;&lt;wsp:rsid wsp:val=&quot;00843B22&quot;/&gt;&lt;wsp:rsid wsp:val=&quot;008444D8&quot;/&gt;&lt;wsp:rsid wsp:val=&quot;0084548B&quot;/&gt;&lt;wsp:rsid wsp:val=&quot;00846ED6&quot;/&gt;&lt;wsp:rsid wsp:val=&quot;00847AFB&quot;/&gt;&lt;wsp:rsid wsp:val=&quot;0085053B&quot;/&gt;&lt;wsp:rsid wsp:val=&quot;00851B56&quot;/&gt;&lt;wsp:rsid wsp:val=&quot;00852AED&quot;/&gt;&lt;wsp:rsid wsp:val=&quot;00852DF8&quot;/&gt;&lt;wsp:rsid wsp:val=&quot;008531DA&quot;/&gt;&lt;wsp:rsid wsp:val=&quot;0085363C&quot;/&gt;&lt;wsp:rsid wsp:val=&quot;00853A02&quot;/&gt;&lt;wsp:rsid wsp:val=&quot;00854004&quot;/&gt;&lt;wsp:rsid wsp:val=&quot;00856B3C&quot;/&gt;&lt;wsp:rsid wsp:val=&quot;0085700B&quot;/&gt;&lt;wsp:rsid wsp:val=&quot;008578A9&quot;/&gt;&lt;wsp:rsid wsp:val=&quot;00857B59&quot;/&gt;&lt;wsp:rsid wsp:val=&quot;008603FB&quot;/&gt;&lt;wsp:rsid wsp:val=&quot;00860AC9&quot;/&gt;&lt;wsp:rsid wsp:val=&quot;00862334&quot;/&gt;&lt;wsp:rsid wsp:val=&quot;00862BF4&quot;/&gt;&lt;wsp:rsid wsp:val=&quot;008633BE&quot;/&gt;&lt;wsp:rsid wsp:val=&quot;00863890&quot;/&gt;&lt;wsp:rsid wsp:val=&quot;00865632&quot;/&gt;&lt;wsp:rsid wsp:val=&quot;0086778C&quot;/&gt;&lt;wsp:rsid wsp:val=&quot;00867D40&quot;/&gt;&lt;wsp:rsid wsp:val=&quot;0087110A&quot;/&gt;&lt;wsp:rsid wsp:val=&quot;00871422&quot;/&gt;&lt;wsp:rsid wsp:val=&quot;0087226E&quot;/&gt;&lt;wsp:rsid wsp:val=&quot;0087354C&quot;/&gt;&lt;wsp:rsid wsp:val=&quot;00874B49&quot;/&gt;&lt;wsp:rsid wsp:val=&quot;00874E5B&quot;/&gt;&lt;wsp:rsid wsp:val=&quot;00875A61&quot;/&gt;&lt;wsp:rsid wsp:val=&quot;00875CFD&quot;/&gt;&lt;wsp:rsid wsp:val=&quot;008761B6&quot;/&gt;&lt;wsp:rsid wsp:val=&quot;00877A09&quot;/&gt;&lt;wsp:rsid wsp:val=&quot;00877A3F&quot;/&gt;&lt;wsp:rsid wsp:val=&quot;00881D03&quot;/&gt;&lt;wsp:rsid wsp:val=&quot;00882551&quot;/&gt;&lt;wsp:rsid wsp:val=&quot;008829DD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1C8F&quot;/&gt;&lt;wsp:rsid wsp:val=&quot;00892D64&quot;/&gt;&lt;wsp:rsid wsp:val=&quot;00897848&quot;/&gt;&lt;wsp:rsid wsp:val=&quot;008978FC&quot;/&gt;&lt;wsp:rsid wsp:val=&quot;008A00FD&quot;/&gt;&lt;wsp:rsid wsp:val=&quot;008A0DB3&quot;/&gt;&lt;wsp:rsid wsp:val=&quot;008A0DD5&quot;/&gt;&lt;wsp:rsid wsp:val=&quot;008A218A&quot;/&gt;&lt;wsp:rsid wsp:val=&quot;008A2922&quot;/&gt;&lt;wsp:rsid wsp:val=&quot;008A3A84&quot;/&gt;&lt;wsp:rsid wsp:val=&quot;008A49CD&quot;/&gt;&lt;wsp:rsid wsp:val=&quot;008A4BC5&quot;/&gt;&lt;wsp:rsid wsp:val=&quot;008A4CB6&quot;/&gt;&lt;wsp:rsid wsp:val=&quot;008A56BF&quot;/&gt;&lt;wsp:rsid wsp:val=&quot;008A6905&quot;/&gt;&lt;wsp:rsid wsp:val=&quot;008A7160&quot;/&gt;&lt;wsp:rsid wsp:val=&quot;008B03B3&quot;/&gt;&lt;wsp:rsid wsp:val=&quot;008B2908&quot;/&gt;&lt;wsp:rsid wsp:val=&quot;008B5035&quot;/&gt;&lt;wsp:rsid wsp:val=&quot;008B5421&quot;/&gt;&lt;wsp:rsid wsp:val=&quot;008B5E31&quot;/&gt;&lt;wsp:rsid wsp:val=&quot;008B5F7D&quot;/&gt;&lt;wsp:rsid wsp:val=&quot;008B7741&quot;/&gt;&lt;wsp:rsid wsp:val=&quot;008C040A&quot;/&gt;&lt;wsp:rsid wsp:val=&quot;008C0BC3&quot;/&gt;&lt;wsp:rsid wsp:val=&quot;008C1F6F&quot;/&gt;&lt;wsp:rsid wsp:val=&quot;008C248A&quot;/&gt;&lt;wsp:rsid wsp:val=&quot;008C3076&quot;/&gt;&lt;wsp:rsid wsp:val=&quot;008C3211&quot;/&gt;&lt;wsp:rsid wsp:val=&quot;008C51E2&quot;/&gt;&lt;wsp:rsid wsp:val=&quot;008C5765&quot;/&gt;&lt;wsp:rsid wsp:val=&quot;008C6D5D&quot;/&gt;&lt;wsp:rsid wsp:val=&quot;008C7BEE&quot;/&gt;&lt;wsp:rsid wsp:val=&quot;008D0B75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709&quot;/&gt;&lt;wsp:rsid wsp:val=&quot;008D5FA5&quot;/&gt;&lt;wsp:rsid wsp:val=&quot;008D7274&quot;/&gt;&lt;wsp:rsid wsp:val=&quot;008E0D6C&quot;/&gt;&lt;wsp:rsid wsp:val=&quot;008E15CB&quot;/&gt;&lt;wsp:rsid wsp:val=&quot;008E3CA1&quot;/&gt;&lt;wsp:rsid wsp:val=&quot;008E4291&quot;/&gt;&lt;wsp:rsid wsp:val=&quot;008E456F&quot;/&gt;&lt;wsp:rsid wsp:val=&quot;008F1335&quot;/&gt;&lt;wsp:rsid wsp:val=&quot;008F16CE&quot;/&gt;&lt;wsp:rsid wsp:val=&quot;008F38C6&quot;/&gt;&lt;wsp:rsid wsp:val=&quot;008F452C&quot;/&gt;&lt;wsp:rsid wsp:val=&quot;008F544F&quot;/&gt;&lt;wsp:rsid wsp:val=&quot;008F5E7E&quot;/&gt;&lt;wsp:rsid wsp:val=&quot;008F5F4A&quot;/&gt;&lt;wsp:rsid wsp:val=&quot;008F64A6&quot;/&gt;&lt;wsp:rsid wsp:val=&quot;008F79BC&quot;/&gt;&lt;wsp:rsid wsp:val=&quot;0090055E&quot;/&gt;&lt;wsp:rsid wsp:val=&quot;0090172B&quot;/&gt;&lt;wsp:rsid wsp:val=&quot;00901A64&quot;/&gt;&lt;wsp:rsid wsp:val=&quot;00902F6C&quot;/&gt;&lt;wsp:rsid wsp:val=&quot;00905D78&quot;/&gt;&lt;wsp:rsid wsp:val=&quot;009072EE&quot;/&gt;&lt;wsp:rsid wsp:val=&quot;009076AE&quot;/&gt;&lt;wsp:rsid wsp:val=&quot;00907F67&quot;/&gt;&lt;wsp:rsid wsp:val=&quot;00910213&quot;/&gt;&lt;wsp:rsid wsp:val=&quot;009134C6&quot;/&gt;&lt;wsp:rsid wsp:val=&quot;0091365D&quot;/&gt;&lt;wsp:rsid wsp:val=&quot;00913FEA&quot;/&gt;&lt;wsp:rsid wsp:val=&quot;00914E49&quot;/&gt;&lt;wsp:rsid wsp:val=&quot;00916D3E&quot;/&gt;&lt;wsp:rsid wsp:val=&quot;009219F2&quot;/&gt;&lt;wsp:rsid wsp:val=&quot;00922D98&quot;/&gt;&lt;wsp:rsid wsp:val=&quot;00923A0F&quot;/&gt;&lt;wsp:rsid wsp:val=&quot;009268BD&quot;/&gt;&lt;wsp:rsid wsp:val=&quot;00930457&quot;/&gt;&lt;wsp:rsid wsp:val=&quot;00930FC3&quot;/&gt;&lt;wsp:rsid wsp:val=&quot;00931089&quot;/&gt;&lt;wsp:rsid wsp:val=&quot;00931116&quot;/&gt;&lt;wsp:rsid wsp:val=&quot;009332FF&quot;/&gt;&lt;wsp:rsid wsp:val=&quot;00935724&quot;/&gt;&lt;wsp:rsid wsp:val=&quot;00936349&quot;/&gt;&lt;wsp:rsid wsp:val=&quot;0093679F&quot;/&gt;&lt;wsp:rsid wsp:val=&quot;0093737F&quot;/&gt;&lt;wsp:rsid wsp:val=&quot;009378CB&quot;/&gt;&lt;wsp:rsid wsp:val=&quot;00937C02&quot;/&gt;&lt;wsp:rsid wsp:val=&quot;00937D25&quot;/&gt;&lt;wsp:rsid wsp:val=&quot;00937ECD&quot;/&gt;&lt;wsp:rsid wsp:val=&quot;00941C67&quot;/&gt;&lt;wsp:rsid wsp:val=&quot;00942647&quot;/&gt;&lt;wsp:rsid wsp:val=&quot;00942ED3&quot;/&gt;&lt;wsp:rsid wsp:val=&quot;00943DC7&quot;/&gt;&lt;wsp:rsid wsp:val=&quot;009463EC&quot;/&gt;&lt;wsp:rsid wsp:val=&quot;00947732&quot;/&gt;&lt;wsp:rsid wsp:val=&quot;00950196&quot;/&gt;&lt;wsp:rsid wsp:val=&quot;00951CD5&quot;/&gt;&lt;wsp:rsid wsp:val=&quot;00951F54&quot;/&gt;&lt;wsp:rsid wsp:val=&quot;0095264C&quot;/&gt;&lt;wsp:rsid wsp:val=&quot;00953C8D&quot;/&gt;&lt;wsp:rsid wsp:val=&quot;009545B1&quot;/&gt;&lt;wsp:rsid wsp:val=&quot;00954710&quot;/&gt;&lt;wsp:rsid wsp:val=&quot;00955A4C&quot;/&gt;&lt;wsp:rsid wsp:val=&quot;009572D2&quot;/&gt;&lt;wsp:rsid wsp:val=&quot;00962FD2&quot;/&gt;&lt;wsp:rsid wsp:val=&quot;00963BA7&quot;/&gt;&lt;wsp:rsid wsp:val=&quot;00964D4C&quot;/&gt;&lt;wsp:rsid wsp:val=&quot;00967250&quot;/&gt;&lt;wsp:rsid wsp:val=&quot;00967777&quot;/&gt;&lt;wsp:rsid wsp:val=&quot;0097039B&quot;/&gt;&lt;wsp:rsid wsp:val=&quot;00970422&quot;/&gt;&lt;wsp:rsid wsp:val=&quot;009715EC&quot;/&gt;&lt;wsp:rsid wsp:val=&quot;00971B67&quot;/&gt;&lt;wsp:rsid wsp:val=&quot;00971FF2&quot;/&gt;&lt;wsp:rsid wsp:val=&quot;00973E02&quot;/&gt;&lt;wsp:rsid wsp:val=&quot;00974360&quot;/&gt;&lt;wsp:rsid wsp:val=&quot;0097488B&quot;/&gt;&lt;wsp:rsid wsp:val=&quot;00975FDD&quot;/&gt;&lt;wsp:rsid wsp:val=&quot;0097747B&quot;/&gt;&lt;wsp:rsid wsp:val=&quot;00981A22&quot;/&gt;&lt;wsp:rsid wsp:val=&quot;0098261B&quot;/&gt;&lt;wsp:rsid wsp:val=&quot;009840E5&quot;/&gt;&lt;wsp:rsid wsp:val=&quot;009843C9&quot;/&gt;&lt;wsp:rsid wsp:val=&quot;00986B0A&quot;/&gt;&lt;wsp:rsid wsp:val=&quot;009877EE&quot;/&gt;&lt;wsp:rsid wsp:val=&quot;009919E9&quot;/&gt;&lt;wsp:rsid wsp:val=&quot;009923F6&quot;/&gt;&lt;wsp:rsid wsp:val=&quot;00992AC3&quot;/&gt;&lt;wsp:rsid wsp:val=&quot;0099309B&quot;/&gt;&lt;wsp:rsid wsp:val=&quot;009936FD&quot;/&gt;&lt;wsp:rsid wsp:val=&quot;009954C2&quot;/&gt;&lt;wsp:rsid wsp:val=&quot;00995ED9&quot;/&gt;&lt;wsp:rsid wsp:val=&quot;009965DE&quot;/&gt;&lt;wsp:rsid wsp:val=&quot;009A169D&quot;/&gt;&lt;wsp:rsid wsp:val=&quot;009A17D0&quot;/&gt;&lt;wsp:rsid wsp:val=&quot;009A2B11&quot;/&gt;&lt;wsp:rsid wsp:val=&quot;009A35CF&quot;/&gt;&lt;wsp:rsid wsp:val=&quot;009A38C0&quot;/&gt;&lt;wsp:rsid wsp:val=&quot;009A3C36&quot;/&gt;&lt;wsp:rsid wsp:val=&quot;009A3E98&quot;/&gt;&lt;wsp:rsid wsp:val=&quot;009A436D&quot;/&gt;&lt;wsp:rsid wsp:val=&quot;009A4FD5&quot;/&gt;&lt;wsp:rsid wsp:val=&quot;009A60BC&quot;/&gt;&lt;wsp:rsid wsp:val=&quot;009A62BA&quot;/&gt;&lt;wsp:rsid wsp:val=&quot;009B355F&quot;/&gt;&lt;wsp:rsid wsp:val=&quot;009B3D7B&quot;/&gt;&lt;wsp:rsid wsp:val=&quot;009B4616&quot;/&gt;&lt;wsp:rsid wsp:val=&quot;009B5CA8&quot;/&gt;&lt;wsp:rsid wsp:val=&quot;009B718B&quot;/&gt;&lt;wsp:rsid wsp:val=&quot;009B71A3&quot;/&gt;&lt;wsp:rsid wsp:val=&quot;009C013E&quot;/&gt;&lt;wsp:rsid wsp:val=&quot;009C061A&quot;/&gt;&lt;wsp:rsid wsp:val=&quot;009C171A&quot;/&gt;&lt;wsp:rsid wsp:val=&quot;009C184E&quot;/&gt;&lt;wsp:rsid wsp:val=&quot;009C2B5B&quot;/&gt;&lt;wsp:rsid wsp:val=&quot;009C2E2C&quot;/&gt;&lt;wsp:rsid wsp:val=&quot;009C42ED&quot;/&gt;&lt;wsp:rsid wsp:val=&quot;009C50F2&quot;/&gt;&lt;wsp:rsid wsp:val=&quot;009C7164&quot;/&gt;&lt;wsp:rsid wsp:val=&quot;009C72E0&quot;/&gt;&lt;wsp:rsid wsp:val=&quot;009C7D54&quot;/&gt;&lt;wsp:rsid wsp:val=&quot;009C7F4C&quot;/&gt;&lt;wsp:rsid wsp:val=&quot;009D041B&quot;/&gt;&lt;wsp:rsid wsp:val=&quot;009D08C1&quot;/&gt;&lt;wsp:rsid wsp:val=&quot;009D0D7C&quot;/&gt;&lt;wsp:rsid wsp:val=&quot;009D1B64&quot;/&gt;&lt;wsp:rsid wsp:val=&quot;009D1F1A&quot;/&gt;&lt;wsp:rsid wsp:val=&quot;009D3AA0&quot;/&gt;&lt;wsp:rsid wsp:val=&quot;009D6DCE&quot;/&gt;&lt;wsp:rsid wsp:val=&quot;009E0371&quot;/&gt;&lt;wsp:rsid wsp:val=&quot;009E2BA1&quot;/&gt;&lt;wsp:rsid wsp:val=&quot;009E38BD&quot;/&gt;&lt;wsp:rsid wsp:val=&quot;009E41CD&quot;/&gt;&lt;wsp:rsid wsp:val=&quot;009E5980&quot;/&gt;&lt;wsp:rsid wsp:val=&quot;009E6833&quot;/&gt;&lt;wsp:rsid wsp:val=&quot;009E7A97&quot;/&gt;&lt;wsp:rsid wsp:val=&quot;009F0678&quot;/&gt;&lt;wsp:rsid wsp:val=&quot;009F0E6C&quot;/&gt;&lt;wsp:rsid wsp:val=&quot;009F161D&quot;/&gt;&lt;wsp:rsid wsp:val=&quot;009F20BE&quot;/&gt;&lt;wsp:rsid wsp:val=&quot;009F25A9&quot;/&gt;&lt;wsp:rsid wsp:val=&quot;009F473E&quot;/&gt;&lt;wsp:rsid wsp:val=&quot;009F4A20&quot;/&gt;&lt;wsp:rsid wsp:val=&quot;009F4C8E&quot;/&gt;&lt;wsp:rsid wsp:val=&quot;009F4FFE&quot;/&gt;&lt;wsp:rsid wsp:val=&quot;00A0170C&quot;/&gt;&lt;wsp:rsid wsp:val=&quot;00A02AA1&quot;/&gt;&lt;wsp:rsid wsp:val=&quot;00A03D89&quot;/&gt;&lt;wsp:rsid wsp:val=&quot;00A04208&quot;/&gt;&lt;wsp:rsid wsp:val=&quot;00A04F6A&quot;/&gt;&lt;wsp:rsid wsp:val=&quot;00A1385B&quot;/&gt;&lt;wsp:rsid wsp:val=&quot;00A144F0&quot;/&gt;&lt;wsp:rsid wsp:val=&quot;00A14EE6&quot;/&gt;&lt;wsp:rsid wsp:val=&quot;00A1684C&quot;/&gt;&lt;wsp:rsid wsp:val=&quot;00A17292&quot;/&gt;&lt;wsp:rsid wsp:val=&quot;00A23A0F&quot;/&gt;&lt;wsp:rsid wsp:val=&quot;00A26922&quot;/&gt;&lt;wsp:rsid wsp:val=&quot;00A32C30&quot;/&gt;&lt;wsp:rsid wsp:val=&quot;00A32FBC&quot;/&gt;&lt;wsp:rsid wsp:val=&quot;00A331FB&quot;/&gt;&lt;wsp:rsid wsp:val=&quot;00A33366&quot;/&gt;&lt;wsp:rsid wsp:val=&quot;00A3344A&quot;/&gt;&lt;wsp:rsid wsp:val=&quot;00A345BD&quot;/&gt;&lt;wsp:rsid wsp:val=&quot;00A36C4F&quot;/&gt;&lt;wsp:rsid wsp:val=&quot;00A36DC9&quot;/&gt;&lt;wsp:rsid wsp:val=&quot;00A40F12&quot;/&gt;&lt;wsp:rsid wsp:val=&quot;00A41883&quot;/&gt;&lt;wsp:rsid wsp:val=&quot;00A44897&quot;/&gt;&lt;wsp:rsid wsp:val=&quot;00A44C24&quot;/&gt;&lt;wsp:rsid wsp:val=&quot;00A44D7E&quot;/&gt;&lt;wsp:rsid wsp:val=&quot;00A50A13&quot;/&gt;&lt;wsp:rsid wsp:val=&quot;00A51EE6&quot;/&gt;&lt;wsp:rsid wsp:val=&quot;00A538AC&quot;/&gt;&lt;wsp:rsid wsp:val=&quot;00A53DBE&quot;/&gt;&lt;wsp:rsid wsp:val=&quot;00A5726D&quot;/&gt;&lt;wsp:rsid wsp:val=&quot;00A6335C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11E&quot;/&gt;&lt;wsp:rsid wsp:val=&quot;00A753DE&quot;/&gt;&lt;wsp:rsid wsp:val=&quot;00A75698&quot;/&gt;&lt;wsp:rsid wsp:val=&quot;00A760DE&quot;/&gt;&lt;wsp:rsid wsp:val=&quot;00A766BA&quot;/&gt;&lt;wsp:rsid wsp:val=&quot;00A77EB8&quot;/&gt;&lt;wsp:rsid wsp:val=&quot;00A8080F&quot;/&gt;&lt;wsp:rsid wsp:val=&quot;00A82289&quot;/&gt;&lt;wsp:rsid wsp:val=&quot;00A8307F&quot;/&gt;&lt;wsp:rsid wsp:val=&quot;00A86E61&quot;/&gt;&lt;wsp:rsid wsp:val=&quot;00A86F52&quot;/&gt;&lt;wsp:rsid wsp:val=&quot;00A87269&quot;/&gt;&lt;wsp:rsid wsp:val=&quot;00A90A65&quot;/&gt;&lt;wsp:rsid wsp:val=&quot;00A93364&quot;/&gt;&lt;wsp:rsid wsp:val=&quot;00A94907&quot;/&gt;&lt;wsp:rsid wsp:val=&quot;00A95564&quot;/&gt;&lt;wsp:rsid wsp:val=&quot;00A9579B&quot;/&gt;&lt;wsp:rsid wsp:val=&quot;00A95F73&quot;/&gt;&lt;wsp:rsid wsp:val=&quot;00AA00D5&quot;/&gt;&lt;wsp:rsid wsp:val=&quot;00AA14DB&quot;/&gt;&lt;wsp:rsid wsp:val=&quot;00AA1740&quot;/&gt;&lt;wsp:rsid wsp:val=&quot;00AA1B53&quot;/&gt;&lt;wsp:rsid wsp:val=&quot;00AA292C&quot;/&gt;&lt;wsp:rsid wsp:val=&quot;00AA2B38&quot;/&gt;&lt;wsp:rsid wsp:val=&quot;00AA5EF1&quot;/&gt;&lt;wsp:rsid wsp:val=&quot;00AA63B3&quot;/&gt;&lt;wsp:rsid wsp:val=&quot;00AB0714&quot;/&gt;&lt;wsp:rsid wsp:val=&quot;00AB0EDF&quot;/&gt;&lt;wsp:rsid wsp:val=&quot;00AB1F29&quot;/&gt;&lt;wsp:rsid wsp:val=&quot;00AB4B32&quot;/&gt;&lt;wsp:rsid wsp:val=&quot;00AB738F&quot;/&gt;&lt;wsp:rsid wsp:val=&quot;00AC014D&quot;/&gt;&lt;wsp:rsid wsp:val=&quot;00AC25F1&quot;/&gt;&lt;wsp:rsid wsp:val=&quot;00AC2C56&quot;/&gt;&lt;wsp:rsid wsp:val=&quot;00AC6154&quot;/&gt;&lt;wsp:rsid wsp:val=&quot;00AC6248&quot;/&gt;&lt;wsp:rsid wsp:val=&quot;00AC69B1&quot;/&gt;&lt;wsp:rsid wsp:val=&quot;00AC7283&quot;/&gt;&lt;wsp:rsid wsp:val=&quot;00AC7DC7&quot;/&gt;&lt;wsp:rsid wsp:val=&quot;00AD0858&quot;/&gt;&lt;wsp:rsid wsp:val=&quot;00AD0C65&quot;/&gt;&lt;wsp:rsid wsp:val=&quot;00AD1D9D&quot;/&gt;&lt;wsp:rsid wsp:val=&quot;00AD22F6&quot;/&gt;&lt;wsp:rsid wsp:val=&quot;00AD54EF&quot;/&gt;&lt;wsp:rsid wsp:val=&quot;00AD55F5&quot;/&gt;&lt;wsp:rsid wsp:val=&quot;00AD62FB&quot;/&gt;&lt;wsp:rsid wsp:val=&quot;00AD66D6&quot;/&gt;&lt;wsp:rsid wsp:val=&quot;00AD67D6&quot;/&gt;&lt;wsp:rsid wsp:val=&quot;00AE2B2A&quot;/&gt;&lt;wsp:rsid wsp:val=&quot;00AE31D6&quot;/&gt;&lt;wsp:rsid wsp:val=&quot;00AE3A4D&quot;/&gt;&lt;wsp:rsid wsp:val=&quot;00AE3B6C&quot;/&gt;&lt;wsp:rsid wsp:val=&quot;00AE50CF&quot;/&gt;&lt;wsp:rsid wsp:val=&quot;00AE5436&quot;/&gt;&lt;wsp:rsid wsp:val=&quot;00AE5440&quot;/&gt;&lt;wsp:rsid wsp:val=&quot;00AE68E2&quot;/&gt;&lt;wsp:rsid wsp:val=&quot;00AF1E6C&quot;/&gt;&lt;wsp:rsid wsp:val=&quot;00AF20DA&quot;/&gt;&lt;wsp:rsid wsp:val=&quot;00AF2B9B&quot;/&gt;&lt;wsp:rsid wsp:val=&quot;00AF3557&quot;/&gt;&lt;wsp:rsid wsp:val=&quot;00AF3791&quot;/&gt;&lt;wsp:rsid wsp:val=&quot;00AF3799&quot;/&gt;&lt;wsp:rsid wsp:val=&quot;00AF4B0E&quot;/&gt;&lt;wsp:rsid wsp:val=&quot;00AF6795&quot;/&gt;&lt;wsp:rsid wsp:val=&quot;00AF6B92&quot;/&gt;&lt;wsp:rsid wsp:val=&quot;00AF78AE&quot;/&gt;&lt;wsp:rsid wsp:val=&quot;00B0021E&quot;/&gt;&lt;wsp:rsid wsp:val=&quot;00B017C9&quot;/&gt;&lt;wsp:rsid wsp:val=&quot;00B024AC&quot;/&gt;&lt;wsp:rsid wsp:val=&quot;00B024F2&quot;/&gt;&lt;wsp:rsid wsp:val=&quot;00B02536&quot;/&gt;&lt;wsp:rsid wsp:val=&quot;00B03544&quot;/&gt;&lt;wsp:rsid wsp:val=&quot;00B03860&quot;/&gt;&lt;wsp:rsid wsp:val=&quot;00B039AF&quot;/&gt;&lt;wsp:rsid wsp:val=&quot;00B03EBF&quot;/&gt;&lt;wsp:rsid wsp:val=&quot;00B03EEC&quot;/&gt;&lt;wsp:rsid wsp:val=&quot;00B04F7D&quot;/&gt;&lt;wsp:rsid wsp:val=&quot;00B07C6C&quot;/&gt;&lt;wsp:rsid wsp:val=&quot;00B10350&quot;/&gt;&lt;wsp:rsid wsp:val=&quot;00B10533&quot;/&gt;&lt;wsp:rsid wsp:val=&quot;00B131CE&quot;/&gt;&lt;wsp:rsid wsp:val=&quot;00B1408F&quot;/&gt;&lt;wsp:rsid wsp:val=&quot;00B1440C&quot;/&gt;&lt;wsp:rsid wsp:val=&quot;00B14662&quot;/&gt;&lt;wsp:rsid wsp:val=&quot;00B1715B&quot;/&gt;&lt;wsp:rsid wsp:val=&quot;00B1720D&quot;/&gt;&lt;wsp:rsid wsp:val=&quot;00B20148&quot;/&gt;&lt;wsp:rsid wsp:val=&quot;00B24EF6&quot;/&gt;&lt;wsp:rsid wsp:val=&quot;00B25AC6&quot;/&gt;&lt;wsp:rsid wsp:val=&quot;00B27CD1&quot;/&gt;&lt;wsp:rsid wsp:val=&quot;00B3016F&quot;/&gt;&lt;wsp:rsid wsp:val=&quot;00B30716&quot;/&gt;&lt;wsp:rsid wsp:val=&quot;00B30F03&quot;/&gt;&lt;wsp:rsid wsp:val=&quot;00B32C33&quot;/&gt;&lt;wsp:rsid wsp:val=&quot;00B33AB5&quot;/&gt;&lt;wsp:rsid wsp:val=&quot;00B34656&quot;/&gt;&lt;wsp:rsid wsp:val=&quot;00B34AA0&quot;/&gt;&lt;wsp:rsid wsp:val=&quot;00B3582C&quot;/&gt;&lt;wsp:rsid wsp:val=&quot;00B359F6&quot;/&gt;&lt;wsp:rsid wsp:val=&quot;00B36844&quot;/&gt;&lt;wsp:rsid wsp:val=&quot;00B37628&quot;/&gt;&lt;wsp:rsid wsp:val=&quot;00B4021F&quot;/&gt;&lt;wsp:rsid wsp:val=&quot;00B41E86&quot;/&gt;&lt;wsp:rsid wsp:val=&quot;00B42D07&quot;/&gt;&lt;wsp:rsid wsp:val=&quot;00B479F1&quot;/&gt;&lt;wsp:rsid wsp:val=&quot;00B50844&quot;/&gt;&lt;wsp:rsid wsp:val=&quot;00B50BDC&quot;/&gt;&lt;wsp:rsid wsp:val=&quot;00B51FE4&quot;/&gt;&lt;wsp:rsid wsp:val=&quot;00B5510C&quot;/&gt;&lt;wsp:rsid wsp:val=&quot;00B56504&quot;/&gt;&lt;wsp:rsid wsp:val=&quot;00B611DA&quot;/&gt;&lt;wsp:rsid wsp:val=&quot;00B621A1&quot;/&gt;&lt;wsp:rsid wsp:val=&quot;00B62A3E&quot;/&gt;&lt;wsp:rsid wsp:val=&quot;00B6426E&quot;/&gt;&lt;wsp:rsid wsp:val=&quot;00B653A5&quot;/&gt;&lt;wsp:rsid wsp:val=&quot;00B65400&quot;/&gt;&lt;wsp:rsid wsp:val=&quot;00B65F17&quot;/&gt;&lt;wsp:rsid wsp:val=&quot;00B660BC&quot;/&gt;&lt;wsp:rsid wsp:val=&quot;00B66257&quot;/&gt;&lt;wsp:rsid wsp:val=&quot;00B66FA8&quot;/&gt;&lt;wsp:rsid wsp:val=&quot;00B6713C&quot;/&gt;&lt;wsp:rsid wsp:val=&quot;00B67CA9&quot;/&gt;&lt;wsp:rsid wsp:val=&quot;00B70011&quot;/&gt;&lt;wsp:rsid wsp:val=&quot;00B70D43&quot;/&gt;&lt;wsp:rsid wsp:val=&quot;00B71251&quot;/&gt;&lt;wsp:rsid wsp:val=&quot;00B72164&quot;/&gt;&lt;wsp:rsid wsp:val=&quot;00B72D93&quot;/&gt;&lt;wsp:rsid wsp:val=&quot;00B73392&quot;/&gt;&lt;wsp:rsid wsp:val=&quot;00B74859&quot;/&gt;&lt;wsp:rsid wsp:val=&quot;00B77933&quot;/&gt;&lt;wsp:rsid wsp:val=&quot;00B80520&quot;/&gt;&lt;wsp:rsid wsp:val=&quot;00B83C1C&quot;/&gt;&lt;wsp:rsid wsp:val=&quot;00B85726&quot;/&gt;&lt;wsp:rsid wsp:val=&quot;00B86B21&quot;/&gt;&lt;wsp:rsid wsp:val=&quot;00B878B8&quot;/&gt;&lt;wsp:rsid wsp:val=&quot;00B91F15&quot;/&gt;&lt;wsp:rsid wsp:val=&quot;00B92177&quot;/&gt;&lt;wsp:rsid wsp:val=&quot;00B93A08&quot;/&gt;&lt;wsp:rsid wsp:val=&quot;00B93B82&quot;/&gt;&lt;wsp:rsid wsp:val=&quot;00B942F6&quot;/&gt;&lt;wsp:rsid wsp:val=&quot;00B9493F&quot;/&gt;&lt;wsp:rsid wsp:val=&quot;00B958E5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FCA&quot;/&gt;&lt;wsp:rsid wsp:val=&quot;00BA5307&quot;/&gt;&lt;wsp:rsid wsp:val=&quot;00BA54EA&quot;/&gt;&lt;wsp:rsid wsp:val=&quot;00BA64E9&quot;/&gt;&lt;wsp:rsid wsp:val=&quot;00BA6C9F&quot;/&gt;&lt;wsp:rsid wsp:val=&quot;00BA7F3F&quot;/&gt;&lt;wsp:rsid wsp:val=&quot;00BB067C&quot;/&gt;&lt;wsp:rsid wsp:val=&quot;00BB186A&quot;/&gt;&lt;wsp:rsid wsp:val=&quot;00BB3E43&quot;/&gt;&lt;wsp:rsid wsp:val=&quot;00BB4EF8&quot;/&gt;&lt;wsp:rsid wsp:val=&quot;00BB70C9&quot;/&gt;&lt;wsp:rsid wsp:val=&quot;00BB77B1&quot;/&gt;&lt;wsp:rsid wsp:val=&quot;00BC115D&quot;/&gt;&lt;wsp:rsid wsp:val=&quot;00BC17D0&quot;/&gt;&lt;wsp:rsid wsp:val=&quot;00BC1A56&quot;/&gt;&lt;wsp:rsid wsp:val=&quot;00BC40FE&quot;/&gt;&lt;wsp:rsid wsp:val=&quot;00BC477B&quot;/&gt;&lt;wsp:rsid wsp:val=&quot;00BC49C0&quot;/&gt;&lt;wsp:rsid wsp:val=&quot;00BC503C&quot;/&gt;&lt;wsp:rsid wsp:val=&quot;00BC5D45&quot;/&gt;&lt;wsp:rsid wsp:val=&quot;00BC77E5&quot;/&gt;&lt;wsp:rsid wsp:val=&quot;00BD111B&quot;/&gt;&lt;wsp:rsid wsp:val=&quot;00BD1F34&quot;/&gt;&lt;wsp:rsid wsp:val=&quot;00BD3656&quot;/&gt;&lt;wsp:rsid wsp:val=&quot;00BD45B8&quot;/&gt;&lt;wsp:rsid wsp:val=&quot;00BD66DB&quot;/&gt;&lt;wsp:rsid wsp:val=&quot;00BD7CB4&quot;/&gt;&lt;wsp:rsid wsp:val=&quot;00BE061E&quot;/&gt;&lt;wsp:rsid wsp:val=&quot;00BE0D9B&quot;/&gt;&lt;wsp:rsid wsp:val=&quot;00BE1DCB&quot;/&gt;&lt;wsp:rsid wsp:val=&quot;00BE1FD0&quot;/&gt;&lt;wsp:rsid wsp:val=&quot;00BE2159&quot;/&gt;&lt;wsp:rsid wsp:val=&quot;00BE577E&quot;/&gt;&lt;wsp:rsid wsp:val=&quot;00BE7347&quot;/&gt;&lt;wsp:rsid wsp:val=&quot;00BE7A97&quot;/&gt;&lt;wsp:rsid wsp:val=&quot;00BF0A57&quot;/&gt;&lt;wsp:rsid wsp:val=&quot;00BF0FF4&quot;/&gt;&lt;wsp:rsid wsp:val=&quot;00BF710B&quot;/&gt;&lt;wsp:rsid wsp:val=&quot;00C010D4&quot;/&gt;&lt;wsp:rsid wsp:val=&quot;00C01372&quot;/&gt;&lt;wsp:rsid wsp:val=&quot;00C01767&quot;/&gt;&lt;wsp:rsid wsp:val=&quot;00C0284D&quot;/&gt;&lt;wsp:rsid wsp:val=&quot;00C029DB&quot;/&gt;&lt;wsp:rsid wsp:val=&quot;00C053BF&quot;/&gt;&lt;wsp:rsid wsp:val=&quot;00C05A3B&quot;/&gt;&lt;wsp:rsid wsp:val=&quot;00C07956&quot;/&gt;&lt;wsp:rsid wsp:val=&quot;00C07B2C&quot;/&gt;&lt;wsp:rsid wsp:val=&quot;00C10F5A&quot;/&gt;&lt;wsp:rsid wsp:val=&quot;00C11485&quot;/&gt;&lt;wsp:rsid wsp:val=&quot;00C11566&quot;/&gt;&lt;wsp:rsid wsp:val=&quot;00C13098&quot;/&gt;&lt;wsp:rsid wsp:val=&quot;00C15179&quot;/&gt;&lt;wsp:rsid wsp:val=&quot;00C1726D&quot;/&gt;&lt;wsp:rsid wsp:val=&quot;00C2155F&quot;/&gt;&lt;wsp:rsid wsp:val=&quot;00C24E4A&quot;/&gt;&lt;wsp:rsid wsp:val=&quot;00C254F5&quot;/&gt;&lt;wsp:rsid wsp:val=&quot;00C25ACE&quot;/&gt;&lt;wsp:rsid wsp:val=&quot;00C268B4&quot;/&gt;&lt;wsp:rsid wsp:val=&quot;00C307BA&quot;/&gt;&lt;wsp:rsid wsp:val=&quot;00C32200&quot;/&gt;&lt;wsp:rsid wsp:val=&quot;00C329ED&quot;/&gt;&lt;wsp:rsid wsp:val=&quot;00C33D30&quot;/&gt;&lt;wsp:rsid wsp:val=&quot;00C34DED&quot;/&gt;&lt;wsp:rsid wsp:val=&quot;00C351D3&quot;/&gt;&lt;wsp:rsid wsp:val=&quot;00C3675C&quot;/&gt;&lt;wsp:rsid wsp:val=&quot;00C40EF0&quot;/&gt;&lt;wsp:rsid wsp:val=&quot;00C410E8&quot;/&gt;&lt;wsp:rsid wsp:val=&quot;00C42AE5&quot;/&gt;&lt;wsp:rsid wsp:val=&quot;00C4343F&quot;/&gt;&lt;wsp:rsid wsp:val=&quot;00C43C38&quot;/&gt;&lt;wsp:rsid wsp:val=&quot;00C448A6&quot;/&gt;&lt;wsp:rsid wsp:val=&quot;00C44AA2&quot;/&gt;&lt;wsp:rsid wsp:val=&quot;00C5169F&quot;/&gt;&lt;wsp:rsid wsp:val=&quot;00C52690&quot;/&gt;&lt;wsp:rsid wsp:val=&quot;00C5341E&quot;/&gt;&lt;wsp:rsid wsp:val=&quot;00C53902&quot;/&gt;&lt;wsp:rsid wsp:val=&quot;00C5530D&quot;/&gt;&lt;wsp:rsid wsp:val=&quot;00C61480&quot;/&gt;&lt;wsp:rsid wsp:val=&quot;00C61498&quot;/&gt;&lt;wsp:rsid wsp:val=&quot;00C635E2&quot;/&gt;&lt;wsp:rsid wsp:val=&quot;00C63881&quot;/&gt;&lt;wsp:rsid wsp:val=&quot;00C64AC9&quot;/&gt;&lt;wsp:rsid wsp:val=&quot;00C65E65&quot;/&gt;&lt;wsp:rsid wsp:val=&quot;00C65ECB&quot;/&gt;&lt;wsp:rsid wsp:val=&quot;00C66390&quot;/&gt;&lt;wsp:rsid wsp:val=&quot;00C67712&quot;/&gt;&lt;wsp:rsid wsp:val=&quot;00C70045&quot;/&gt;&lt;wsp:rsid wsp:val=&quot;00C7532B&quot;/&gt;&lt;wsp:rsid wsp:val=&quot;00C77DF9&quot;/&gt;&lt;wsp:rsid wsp:val=&quot;00C800D3&quot;/&gt;&lt;wsp:rsid wsp:val=&quot;00C859C2&quot;/&gt;&lt;wsp:rsid wsp:val=&quot;00C85A23&quot;/&gt;&lt;wsp:rsid wsp:val=&quot;00C862CD&quot;/&gt;&lt;wsp:rsid wsp:val=&quot;00C873D4&quot;/&gt;&lt;wsp:rsid wsp:val=&quot;00C87866&quot;/&gt;&lt;wsp:rsid wsp:val=&quot;00C87C48&quot;/&gt;&lt;wsp:rsid wsp:val=&quot;00C87F14&quot;/&gt;&lt;wsp:rsid wsp:val=&quot;00C87F28&quot;/&gt;&lt;wsp:rsid wsp:val=&quot;00C90AB8&quot;/&gt;&lt;wsp:rsid wsp:val=&quot;00C9122D&quot;/&gt;&lt;wsp:rsid wsp:val=&quot;00C92BFE&quot;/&gt;&lt;wsp:rsid wsp:val=&quot;00C940B8&quot;/&gt;&lt;wsp:rsid wsp:val=&quot;00CA25F4&quot;/&gt;&lt;wsp:rsid wsp:val=&quot;00CA3478&quot;/&gt;&lt;wsp:rsid wsp:val=&quot;00CA35A8&quot;/&gt;&lt;wsp:rsid wsp:val=&quot;00CA745F&quot;/&gt;&lt;wsp:rsid wsp:val=&quot;00CB0BB5&quot;/&gt;&lt;wsp:rsid wsp:val=&quot;00CB1B0D&quot;/&gt;&lt;wsp:rsid wsp:val=&quot;00CB1C39&quot;/&gt;&lt;wsp:rsid wsp:val=&quot;00CB2CB4&quot;/&gt;&lt;wsp:rsid wsp:val=&quot;00CB2E84&quot;/&gt;&lt;wsp:rsid wsp:val=&quot;00CB413C&quot;/&gt;&lt;wsp:rsid wsp:val=&quot;00CB43FA&quot;/&gt;&lt;wsp:rsid wsp:val=&quot;00CB4647&quot;/&gt;&lt;wsp:rsid wsp:val=&quot;00CB5953&quot;/&gt;&lt;wsp:rsid wsp:val=&quot;00CC0148&quot;/&gt;&lt;wsp:rsid wsp:val=&quot;00CC230C&quot;/&gt;&lt;wsp:rsid wsp:val=&quot;00CC25A1&quot;/&gt;&lt;wsp:rsid wsp:val=&quot;00CC3531&quot;/&gt;&lt;wsp:rsid wsp:val=&quot;00CC3E87&quot;/&gt;&lt;wsp:rsid wsp:val=&quot;00CC42A2&quot;/&gt;&lt;wsp:rsid wsp:val=&quot;00CC50E7&quot;/&gt;&lt;wsp:rsid wsp:val=&quot;00CC6321&quot;/&gt;&lt;wsp:rsid wsp:val=&quot;00CC6F5C&quot;/&gt;&lt;wsp:rsid wsp:val=&quot;00CC7692&quot;/&gt;&lt;wsp:rsid wsp:val=&quot;00CC7843&quot;/&gt;&lt;wsp:rsid wsp:val=&quot;00CC7AB6&quot;/&gt;&lt;wsp:rsid wsp:val=&quot;00CD083B&quot;/&gt;&lt;wsp:rsid wsp:val=&quot;00CD0980&quot;/&gt;&lt;wsp:rsid wsp:val=&quot;00CD1FCC&quot;/&gt;&lt;wsp:rsid wsp:val=&quot;00CD3007&quot;/&gt;&lt;wsp:rsid wsp:val=&quot;00CD3090&quot;/&gt;&lt;wsp:rsid wsp:val=&quot;00CD37D9&quot;/&gt;&lt;wsp:rsid wsp:val=&quot;00CD3D31&quot;/&gt;&lt;wsp:rsid wsp:val=&quot;00CD3F8E&quot;/&gt;&lt;wsp:rsid wsp:val=&quot;00CD4F61&quot;/&gt;&lt;wsp:rsid wsp:val=&quot;00CD6155&quot;/&gt;&lt;wsp:rsid wsp:val=&quot;00CD6175&quot;/&gt;&lt;wsp:rsid wsp:val=&quot;00CD7858&quot;/&gt;&lt;wsp:rsid wsp:val=&quot;00CE0E83&quot;/&gt;&lt;wsp:rsid wsp:val=&quot;00CE0E93&quot;/&gt;&lt;wsp:rsid wsp:val=&quot;00CE31BB&quot;/&gt;&lt;wsp:rsid wsp:val=&quot;00CE3A2C&quot;/&gt;&lt;wsp:rsid wsp:val=&quot;00CE3D5D&quot;/&gt;&lt;wsp:rsid wsp:val=&quot;00CE4976&quot;/&gt;&lt;wsp:rsid wsp:val=&quot;00CE5CFD&quot;/&gt;&lt;wsp:rsid wsp:val=&quot;00CE6EE2&quot;/&gt;&lt;wsp:rsid wsp:val=&quot;00CF05CD&quot;/&gt;&lt;wsp:rsid wsp:val=&quot;00CF0ACC&quot;/&gt;&lt;wsp:rsid wsp:val=&quot;00CF10A4&quot;/&gt;&lt;wsp:rsid wsp:val=&quot;00CF1BCA&quot;/&gt;&lt;wsp:rsid wsp:val=&quot;00CF31F8&quot;/&gt;&lt;wsp:rsid wsp:val=&quot;00CF34A6&quot;/&gt;&lt;wsp:rsid wsp:val=&quot;00CF35BA&quot;/&gt;&lt;wsp:rsid wsp:val=&quot;00CF631F&quot;/&gt;&lt;wsp:rsid wsp:val=&quot;00CF72B0&quot;/&gt;&lt;wsp:rsid wsp:val=&quot;00D01174&quot;/&gt;&lt;wsp:rsid wsp:val=&quot;00D014C7&quot;/&gt;&lt;wsp:rsid wsp:val=&quot;00D04F83&quot;/&gt;&lt;wsp:rsid wsp:val=&quot;00D0567D&quot;/&gt;&lt;wsp:rsid wsp:val=&quot;00D063D3&quot;/&gt;&lt;wsp:rsid wsp:val=&quot;00D06781&quot;/&gt;&lt;wsp:rsid wsp:val=&quot;00D1088A&quot;/&gt;&lt;wsp:rsid wsp:val=&quot;00D11370&quot;/&gt;&lt;wsp:rsid wsp:val=&quot;00D11A28&quot;/&gt;&lt;wsp:rsid wsp:val=&quot;00D12108&quot;/&gt;&lt;wsp:rsid wsp:val=&quot;00D14107&quot;/&gt;&lt;wsp:rsid wsp:val=&quot;00D154B6&quot;/&gt;&lt;wsp:rsid wsp:val=&quot;00D16F60&quot;/&gt;&lt;wsp:rsid wsp:val=&quot;00D17DE6&quot;/&gt;&lt;wsp:rsid wsp:val=&quot;00D2040C&quot;/&gt;&lt;wsp:rsid wsp:val=&quot;00D22BB9&quot;/&gt;&lt;wsp:rsid wsp:val=&quot;00D234F7&quot;/&gt;&lt;wsp:rsid wsp:val=&quot;00D23EDA&quot;/&gt;&lt;wsp:rsid wsp:val=&quot;00D244B3&quot;/&gt;&lt;wsp:rsid wsp:val=&quot;00D24D32&quot;/&gt;&lt;wsp:rsid wsp:val=&quot;00D24D8F&quot;/&gt;&lt;wsp:rsid wsp:val=&quot;00D252B9&quot;/&gt;&lt;wsp:rsid wsp:val=&quot;00D2546C&quot;/&gt;&lt;wsp:rsid wsp:val=&quot;00D32D6F&quot;/&gt;&lt;wsp:rsid wsp:val=&quot;00D34402&quot;/&gt;&lt;wsp:rsid wsp:val=&quot;00D34727&quot;/&gt;&lt;wsp:rsid wsp:val=&quot;00D34DE5&quot;/&gt;&lt;wsp:rsid wsp:val=&quot;00D3528E&quot;/&gt;&lt;wsp:rsid wsp:val=&quot;00D35B5B&quot;/&gt;&lt;wsp:rsid wsp:val=&quot;00D35D79&quot;/&gt;&lt;wsp:rsid wsp:val=&quot;00D35E50&quot;/&gt;&lt;wsp:rsid wsp:val=&quot;00D368E9&quot;/&gt;&lt;wsp:rsid wsp:val=&quot;00D373FE&quot;/&gt;&lt;wsp:rsid wsp:val=&quot;00D37A6F&quot;/&gt;&lt;wsp:rsid wsp:val=&quot;00D37DF3&quot;/&gt;&lt;wsp:rsid wsp:val=&quot;00D43082&quot;/&gt;&lt;wsp:rsid wsp:val=&quot;00D43BB0&quot;/&gt;&lt;wsp:rsid wsp:val=&quot;00D44A6E&quot;/&gt;&lt;wsp:rsid wsp:val=&quot;00D44BF3&quot;/&gt;&lt;wsp:rsid wsp:val=&quot;00D44F14&quot;/&gt;&lt;wsp:rsid wsp:val=&quot;00D450BD&quot;/&gt;&lt;wsp:rsid wsp:val=&quot;00D4523D&quot;/&gt;&lt;wsp:rsid wsp:val=&quot;00D46513&quot;/&gt;&lt;wsp:rsid wsp:val=&quot;00D509B1&quot;/&gt;&lt;wsp:rsid wsp:val=&quot;00D50E2C&quot;/&gt;&lt;wsp:rsid wsp:val=&quot;00D52CEE&quot;/&gt;&lt;wsp:rsid wsp:val=&quot;00D53804&quot;/&gt;&lt;wsp:rsid wsp:val=&quot;00D53DAB&quot;/&gt;&lt;wsp:rsid wsp:val=&quot;00D54EE1&quot;/&gt;&lt;wsp:rsid wsp:val=&quot;00D54F6B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4F9B&quot;/&gt;&lt;wsp:rsid wsp:val=&quot;00D67747&quot;/&gt;&lt;wsp:rsid wsp:val=&quot;00D70C90&quot;/&gt;&lt;wsp:rsid wsp:val=&quot;00D7180E&quot;/&gt;&lt;wsp:rsid wsp:val=&quot;00D71B7A&quot;/&gt;&lt;wsp:rsid wsp:val=&quot;00D7212F&quot;/&gt;&lt;wsp:rsid wsp:val=&quot;00D73BA6&quot;/&gt;&lt;wsp:rsid wsp:val=&quot;00D74632&quot;/&gt;&lt;wsp:rsid wsp:val=&quot;00D757D6&quot;/&gt;&lt;wsp:rsid wsp:val=&quot;00D75A79&quot;/&gt;&lt;wsp:rsid wsp:val=&quot;00D76B90&quot;/&gt;&lt;wsp:rsid wsp:val=&quot;00D771BE&quot;/&gt;&lt;wsp:rsid wsp:val=&quot;00D804BC&quot;/&gt;&lt;wsp:rsid wsp:val=&quot;00D81E0C&quot;/&gt;&lt;wsp:rsid wsp:val=&quot;00D81E5A&quot;/&gt;&lt;wsp:rsid wsp:val=&quot;00D82575&quot;/&gt;&lt;wsp:rsid wsp:val=&quot;00D83272&quot;/&gt;&lt;wsp:rsid wsp:val=&quot;00D8434F&quot;/&gt;&lt;wsp:rsid wsp:val=&quot;00D850A9&quot;/&gt;&lt;wsp:rsid wsp:val=&quot;00D851B3&quot;/&gt;&lt;wsp:rsid wsp:val=&quot;00D86FE4&quot;/&gt;&lt;wsp:rsid wsp:val=&quot;00D8762A&quot;/&gt;&lt;wsp:rsid wsp:val=&quot;00D92517&quot;/&gt;&lt;wsp:rsid wsp:val=&quot;00D93B36&quot;/&gt;&lt;wsp:rsid wsp:val=&quot;00D93DCB&quot;/&gt;&lt;wsp:rsid wsp:val=&quot;00D94B1E&quot;/&gt;&lt;wsp:rsid wsp:val=&quot;00D952FE&quot;/&gt;&lt;wsp:rsid wsp:val=&quot;00D957CA&quot;/&gt;&lt;wsp:rsid wsp:val=&quot;00D959C2&quot;/&gt;&lt;wsp:rsid wsp:val=&quot;00D969B9&quot;/&gt;&lt;wsp:rsid wsp:val=&quot;00D96B28&quot;/&gt;&lt;wsp:rsid wsp:val=&quot;00DA0FAD&quot;/&gt;&lt;wsp:rsid wsp:val=&quot;00DA2A53&quot;/&gt;&lt;wsp:rsid wsp:val=&quot;00DA4953&quot;/&gt;&lt;wsp:rsid wsp:val=&quot;00DA4D5B&quot;/&gt;&lt;wsp:rsid wsp:val=&quot;00DA57B1&quot;/&gt;&lt;wsp:rsid wsp:val=&quot;00DA6367&quot;/&gt;&lt;wsp:rsid wsp:val=&quot;00DA6DD9&quot;/&gt;&lt;wsp:rsid wsp:val=&quot;00DA7278&quot;/&gt;&lt;wsp:rsid wsp:val=&quot;00DA72C1&quot;/&gt;&lt;wsp:rsid wsp:val=&quot;00DB0527&quot;/&gt;&lt;wsp:rsid wsp:val=&quot;00DB11E5&quot;/&gt;&lt;wsp:rsid wsp:val=&quot;00DB1CD2&quot;/&gt;&lt;wsp:rsid wsp:val=&quot;00DB46E3&quot;/&gt;&lt;wsp:rsid wsp:val=&quot;00DB4779&quot;/&gt;&lt;wsp:rsid wsp:val=&quot;00DC080A&quot;/&gt;&lt;wsp:rsid wsp:val=&quot;00DC1937&quot;/&gt;&lt;wsp:rsid wsp:val=&quot;00DC1AF8&quot;/&gt;&lt;wsp:rsid wsp:val=&quot;00DC1F20&quot;/&gt;&lt;wsp:rsid wsp:val=&quot;00DC4A01&quot;/&gt;&lt;wsp:rsid wsp:val=&quot;00DC511B&quot;/&gt;&lt;wsp:rsid wsp:val=&quot;00DC54FC&quot;/&gt;&lt;wsp:rsid wsp:val=&quot;00DC5665&quot;/&gt;&lt;wsp:rsid wsp:val=&quot;00DC78D4&quot;/&gt;&lt;wsp:rsid wsp:val=&quot;00DD056C&quot;/&gt;&lt;wsp:rsid wsp:val=&quot;00DD3711&quot;/&gt;&lt;wsp:rsid wsp:val=&quot;00DD3A4A&quot;/&gt;&lt;wsp:rsid wsp:val=&quot;00DD4D5F&quot;/&gt;&lt;wsp:rsid wsp:val=&quot;00DD701F&quot;/&gt;&lt;wsp:rsid wsp:val=&quot;00DD772C&quot;/&gt;&lt;wsp:rsid wsp:val=&quot;00DE172E&quot;/&gt;&lt;wsp:rsid wsp:val=&quot;00DE2987&quot;/&gt;&lt;wsp:rsid wsp:val=&quot;00DE3378&quot;/&gt;&lt;wsp:rsid wsp:val=&quot;00DE3E4F&quot;/&gt;&lt;wsp:rsid wsp:val=&quot;00DE61AD&quot;/&gt;&lt;wsp:rsid wsp:val=&quot;00DE6234&quot;/&gt;&lt;wsp:rsid wsp:val=&quot;00DE7712&quot;/&gt;&lt;wsp:rsid wsp:val=&quot;00DF1025&quot;/&gt;&lt;wsp:rsid wsp:val=&quot;00DF1A4F&quot;/&gt;&lt;wsp:rsid wsp:val=&quot;00DF1C1D&quot;/&gt;&lt;wsp:rsid wsp:val=&quot;00DF32A5&quot;/&gt;&lt;wsp:rsid wsp:val=&quot;00DF413A&quot;/&gt;&lt;wsp:rsid wsp:val=&quot;00DF454F&quot;/&gt;&lt;wsp:rsid wsp:val=&quot;00DF5193&quot;/&gt;&lt;wsp:rsid wsp:val=&quot;00DF5AC6&quot;/&gt;&lt;wsp:rsid wsp:val=&quot;00DF66C4&quot;/&gt;&lt;wsp:rsid wsp:val=&quot;00E0186B&quot;/&gt;&lt;wsp:rsid wsp:val=&quot;00E024A2&quot;/&gt;&lt;wsp:rsid wsp:val=&quot;00E04997&quot;/&gt;&lt;wsp:rsid wsp:val=&quot;00E0504C&quot;/&gt;&lt;wsp:rsid wsp:val=&quot;00E055A3&quot;/&gt;&lt;wsp:rsid wsp:val=&quot;00E105C1&quot;/&gt;&lt;wsp:rsid wsp:val=&quot;00E1249E&quot;/&gt;&lt;wsp:rsid wsp:val=&quot;00E1336B&quot;/&gt;&lt;wsp:rsid wsp:val=&quot;00E1403C&quot;/&gt;&lt;wsp:rsid wsp:val=&quot;00E1404C&quot;/&gt;&lt;wsp:rsid wsp:val=&quot;00E148AE&quot;/&gt;&lt;wsp:rsid wsp:val=&quot;00E16B2E&quot;/&gt;&lt;wsp:rsid wsp:val=&quot;00E17324&quot;/&gt;&lt;wsp:rsid wsp:val=&quot;00E174A4&quot;/&gt;&lt;wsp:rsid wsp:val=&quot;00E1774D&quot;/&gt;&lt;wsp:rsid wsp:val=&quot;00E1779F&quot;/&gt;&lt;wsp:rsid wsp:val=&quot;00E179B2&quot;/&gt;&lt;wsp:rsid wsp:val=&quot;00E20686&quot;/&gt;&lt;wsp:rsid wsp:val=&quot;00E20772&quot;/&gt;&lt;wsp:rsid wsp:val=&quot;00E2159E&quot;/&gt;&lt;wsp:rsid wsp:val=&quot;00E2163C&quot;/&gt;&lt;wsp:rsid wsp:val=&quot;00E22C47&quot;/&gt;&lt;wsp:rsid wsp:val=&quot;00E23A78&quot;/&gt;&lt;wsp:rsid wsp:val=&quot;00E24045&quot;/&gt;&lt;wsp:rsid wsp:val=&quot;00E24AE5&quot;/&gt;&lt;wsp:rsid wsp:val=&quot;00E24C23&quot;/&gt;&lt;wsp:rsid wsp:val=&quot;00E27B52&quot;/&gt;&lt;wsp:rsid wsp:val=&quot;00E32521&quot;/&gt;&lt;wsp:rsid wsp:val=&quot;00E3323E&quot;/&gt;&lt;wsp:rsid wsp:val=&quot;00E36994&quot;/&gt;&lt;wsp:rsid wsp:val=&quot;00E37841&quot;/&gt;&lt;wsp:rsid wsp:val=&quot;00E40B00&quot;/&gt;&lt;wsp:rsid wsp:val=&quot;00E42365&quot;/&gt;&lt;wsp:rsid wsp:val=&quot;00E42611&quot;/&gt;&lt;wsp:rsid wsp:val=&quot;00E43993&quot;/&gt;&lt;wsp:rsid wsp:val=&quot;00E45265&quot;/&gt;&lt;wsp:rsid wsp:val=&quot;00E50E11&quot;/&gt;&lt;wsp:rsid wsp:val=&quot;00E50FFC&quot;/&gt;&lt;wsp:rsid wsp:val=&quot;00E5199F&quot;/&gt;&lt;wsp:rsid wsp:val=&quot;00E5285B&quot;/&gt;&lt;wsp:rsid wsp:val=&quot;00E53E69&quot;/&gt;&lt;wsp:rsid wsp:val=&quot;00E54E90&quot;/&gt;&lt;wsp:rsid wsp:val=&quot;00E56807&quot;/&gt;&lt;wsp:rsid wsp:val=&quot;00E605B5&quot;/&gt;&lt;wsp:rsid wsp:val=&quot;00E617D6&quot;/&gt;&lt;wsp:rsid wsp:val=&quot;00E6187F&quot;/&gt;&lt;wsp:rsid wsp:val=&quot;00E705C2&quot;/&gt;&lt;wsp:rsid wsp:val=&quot;00E705D0&quot;/&gt;&lt;wsp:rsid wsp:val=&quot;00E70905&quot;/&gt;&lt;wsp:rsid wsp:val=&quot;00E7124A&quot;/&gt;&lt;wsp:rsid wsp:val=&quot;00E713EF&quot;/&gt;&lt;wsp:rsid wsp:val=&quot;00E72572&quot;/&gt;&lt;wsp:rsid wsp:val=&quot;00E74026&quot;/&gt;&lt;wsp:rsid wsp:val=&quot;00E7472B&quot;/&gt;&lt;wsp:rsid wsp:val=&quot;00E747AE&quot;/&gt;&lt;wsp:rsid wsp:val=&quot;00E764A2&quot;/&gt;&lt;wsp:rsid wsp:val=&quot;00E77A56&quot;/&gt;&lt;wsp:rsid wsp:val=&quot;00E80D91&quot;/&gt;&lt;wsp:rsid wsp:val=&quot;00E81B04&quot;/&gt;&lt;wsp:rsid wsp:val=&quot;00E83A57&quot;/&gt;&lt;wsp:rsid wsp:val=&quot;00E83FBB&quot;/&gt;&lt;wsp:rsid wsp:val=&quot;00E842D9&quot;/&gt;&lt;wsp:rsid wsp:val=&quot;00E84855&quot;/&gt;&lt;wsp:rsid wsp:val=&quot;00E84C56&quot;/&gt;&lt;wsp:rsid wsp:val=&quot;00E84E52&quot;/&gt;&lt;wsp:rsid wsp:val=&quot;00E8558B&quot;/&gt;&lt;wsp:rsid wsp:val=&quot;00E85FB8&quot;/&gt;&lt;wsp:rsid wsp:val=&quot;00E86C55&quot;/&gt;&lt;wsp:rsid wsp:val=&quot;00E86DD2&quot;/&gt;&lt;wsp:rsid wsp:val=&quot;00E90403&quot;/&gt;&lt;wsp:rsid wsp:val=&quot;00E909A8&quot;/&gt;&lt;wsp:rsid wsp:val=&quot;00E91F4C&quot;/&gt;&lt;wsp:rsid wsp:val=&quot;00E9679C&quot;/&gt;&lt;wsp:rsid wsp:val=&quot;00EA08B7&quot;/&gt;&lt;wsp:rsid wsp:val=&quot;00EA0C34&quot;/&gt;&lt;wsp:rsid wsp:val=&quot;00EA163C&quot;/&gt;&lt;wsp:rsid wsp:val=&quot;00EA19C5&quot;/&gt;&lt;wsp:rsid wsp:val=&quot;00EA1B90&quot;/&gt;&lt;wsp:rsid wsp:val=&quot;00EA28C2&quot;/&gt;&lt;wsp:rsid wsp:val=&quot;00EA2F30&quot;/&gt;&lt;wsp:rsid wsp:val=&quot;00EA3F5F&quot;/&gt;&lt;wsp:rsid wsp:val=&quot;00EA488B&quot;/&gt;&lt;wsp:rsid wsp:val=&quot;00EA4897&quot;/&gt;&lt;wsp:rsid wsp:val=&quot;00EA522A&quot;/&gt;&lt;wsp:rsid wsp:val=&quot;00EA5A46&quot;/&gt;&lt;wsp:rsid wsp:val=&quot;00EA7BFB&quot;/&gt;&lt;wsp:rsid wsp:val=&quot;00EA7FDE&quot;/&gt;&lt;wsp:rsid wsp:val=&quot;00EB0D3A&quot;/&gt;&lt;wsp:rsid wsp:val=&quot;00EB1140&quot;/&gt;&lt;wsp:rsid wsp:val=&quot;00EB2E4B&quot;/&gt;&lt;wsp:rsid wsp:val=&quot;00EB3B3E&quot;/&gt;&lt;wsp:rsid wsp:val=&quot;00EB50B0&quot;/&gt;&lt;wsp:rsid wsp:val=&quot;00EB584E&quot;/&gt;&lt;wsp:rsid wsp:val=&quot;00EB6CD4&quot;/&gt;&lt;wsp:rsid wsp:val=&quot;00EB73FA&quot;/&gt;&lt;wsp:rsid wsp:val=&quot;00EC22BA&quot;/&gt;&lt;wsp:rsid wsp:val=&quot;00EC2794&quot;/&gt;&lt;wsp:rsid wsp:val=&quot;00EC4AEC&quot;/&gt;&lt;wsp:rsid wsp:val=&quot;00EC4C3D&quot;/&gt;&lt;wsp:rsid wsp:val=&quot;00EC578C&quot;/&gt;&lt;wsp:rsid wsp:val=&quot;00EC5E26&quot;/&gt;&lt;wsp:rsid wsp:val=&quot;00EC5EE6&quot;/&gt;&lt;wsp:rsid wsp:val=&quot;00EC5F31&quot;/&gt;&lt;wsp:rsid wsp:val=&quot;00EC6403&quot;/&gt;&lt;wsp:rsid wsp:val=&quot;00EC6A25&quot;/&gt;&lt;wsp:rsid wsp:val=&quot;00EC7455&quot;/&gt;&lt;wsp:rsid wsp:val=&quot;00EC74EC&quot;/&gt;&lt;wsp:rsid wsp:val=&quot;00EC7A0F&quot;/&gt;&lt;wsp:rsid wsp:val=&quot;00EC7F63&quot;/&gt;&lt;wsp:rsid wsp:val=&quot;00EC7F91&quot;/&gt;&lt;wsp:rsid wsp:val=&quot;00ED414F&quot;/&gt;&lt;wsp:rsid wsp:val=&quot;00EE0DD3&quot;/&gt;&lt;wsp:rsid wsp:val=&quot;00EE0EAA&quot;/&gt;&lt;wsp:rsid wsp:val=&quot;00EE34FE&quot;/&gt;&lt;wsp:rsid wsp:val=&quot;00EE64F5&quot;/&gt;&lt;wsp:rsid wsp:val=&quot;00EF1E1A&quot;/&gt;&lt;wsp:rsid wsp:val=&quot;00EF3BE9&quot;/&gt;&lt;wsp:rsid wsp:val=&quot;00EF4067&quot;/&gt;&lt;wsp:rsid wsp:val=&quot;00EF58A2&quot;/&gt;&lt;wsp:rsid wsp:val=&quot;00EF5BA1&quot;/&gt;&lt;wsp:rsid wsp:val=&quot;00EF5E03&quot;/&gt;&lt;wsp:rsid wsp:val=&quot;00EF62B9&quot;/&gt;&lt;wsp:rsid wsp:val=&quot;00F00065&quot;/&gt;&lt;wsp:rsid wsp:val=&quot;00F001CB&quot;/&gt;&lt;wsp:rsid wsp:val=&quot;00F008B8&quot;/&gt;&lt;wsp:rsid wsp:val=&quot;00F016B0&quot;/&gt;&lt;wsp:rsid wsp:val=&quot;00F02FFF&quot;/&gt;&lt;wsp:rsid wsp:val=&quot;00F03922&quot;/&gt;&lt;wsp:rsid wsp:val=&quot;00F03CA5&quot;/&gt;&lt;wsp:rsid wsp:val=&quot;00F076CA&quot;/&gt;&lt;wsp:rsid wsp:val=&quot;00F114D0&quot;/&gt;&lt;wsp:rsid wsp:val=&quot;00F1258A&quot;/&gt;&lt;wsp:rsid wsp:val=&quot;00F1296B&quot;/&gt;&lt;wsp:rsid wsp:val=&quot;00F12F3F&quot;/&gt;&lt;wsp:rsid wsp:val=&quot;00F130A5&quot;/&gt;&lt;wsp:rsid wsp:val=&quot;00F14D94&quot;/&gt;&lt;wsp:rsid wsp:val=&quot;00F16496&quot;/&gt;&lt;wsp:rsid wsp:val=&quot;00F166D6&quot;/&gt;&lt;wsp:rsid wsp:val=&quot;00F16E8F&quot;/&gt;&lt;wsp:rsid wsp:val=&quot;00F1709C&quot;/&gt;&lt;wsp:rsid wsp:val=&quot;00F171D9&quot;/&gt;&lt;wsp:rsid wsp:val=&quot;00F22770&quot;/&gt;&lt;wsp:rsid wsp:val=&quot;00F22B9B&quot;/&gt;&lt;wsp:rsid wsp:val=&quot;00F22BF6&quot;/&gt;&lt;wsp:rsid wsp:val=&quot;00F25545&quot;/&gt;&lt;wsp:rsid wsp:val=&quot;00F2590D&quot;/&gt;&lt;wsp:rsid wsp:val=&quot;00F26684&quot;/&gt;&lt;wsp:rsid wsp:val=&quot;00F2673A&quot;/&gt;&lt;wsp:rsid wsp:val=&quot;00F26AAE&quot;/&gt;&lt;wsp:rsid wsp:val=&quot;00F30782&quot;/&gt;&lt;wsp:rsid wsp:val=&quot;00F31B0B&quot;/&gt;&lt;wsp:rsid wsp:val=&quot;00F32CE3&quot;/&gt;&lt;wsp:rsid wsp:val=&quot;00F3311E&quot;/&gt;&lt;wsp:rsid wsp:val=&quot;00F34E40&quot;/&gt;&lt;wsp:rsid wsp:val=&quot;00F35C96&quot;/&gt;&lt;wsp:rsid wsp:val=&quot;00F364DD&quot;/&gt;&lt;wsp:rsid wsp:val=&quot;00F3680B&quot;/&gt;&lt;wsp:rsid wsp:val=&quot;00F37845&quot;/&gt;&lt;wsp:rsid wsp:val=&quot;00F37E20&quot;/&gt;&lt;wsp:rsid wsp:val=&quot;00F400B4&quot;/&gt;&lt;wsp:rsid wsp:val=&quot;00F41056&quot;/&gt;&lt;wsp:rsid wsp:val=&quot;00F4256A&quot;/&gt;&lt;wsp:rsid wsp:val=&quot;00F4306E&quot;/&gt;&lt;wsp:rsid wsp:val=&quot;00F45207&quot;/&gt;&lt;wsp:rsid wsp:val=&quot;00F46307&quot;/&gt;&lt;wsp:rsid wsp:val=&quot;00F4768D&quot;/&gt;&lt;wsp:rsid wsp:val=&quot;00F504E4&quot;/&gt;&lt;wsp:rsid wsp:val=&quot;00F52CDD&quot;/&gt;&lt;wsp:rsid wsp:val=&quot;00F53715&quot;/&gt;&lt;wsp:rsid wsp:val=&quot;00F55374&quot;/&gt;&lt;wsp:rsid wsp:val=&quot;00F56B21&quot;/&gt;&lt;wsp:rsid wsp:val=&quot;00F56C60&quot;/&gt;&lt;wsp:rsid wsp:val=&quot;00F57E57&quot;/&gt;&lt;wsp:rsid wsp:val=&quot;00F60BD7&quot;/&gt;&lt;wsp:rsid wsp:val=&quot;00F60CDB&quot;/&gt;&lt;wsp:rsid wsp:val=&quot;00F61E0E&quot;/&gt;&lt;wsp:rsid wsp:val=&quot;00F625DB&quot;/&gt;&lt;wsp:rsid wsp:val=&quot;00F62C69&quot;/&gt;&lt;wsp:rsid wsp:val=&quot;00F62F74&quot;/&gt;&lt;wsp:rsid wsp:val=&quot;00F63F30&quot;/&gt;&lt;wsp:rsid wsp:val=&quot;00F7042F&quot;/&gt;&lt;wsp:rsid wsp:val=&quot;00F70F75&quot;/&gt;&lt;wsp:rsid wsp:val=&quot;00F71F7B&quot;/&gt;&lt;wsp:rsid wsp:val=&quot;00F72C66&quot;/&gt;&lt;wsp:rsid wsp:val=&quot;00F73F08&quot;/&gt;&lt;wsp:rsid wsp:val=&quot;00F74AF7&quot;/&gt;&lt;wsp:rsid wsp:val=&quot;00F7522D&quot;/&gt;&lt;wsp:rsid wsp:val=&quot;00F75908&quot;/&gt;&lt;wsp:rsid wsp:val=&quot;00F761D2&quot;/&gt;&lt;wsp:rsid wsp:val=&quot;00F808BC&quot;/&gt;&lt;wsp:rsid wsp:val=&quot;00F80949&quot;/&gt;&lt;wsp:rsid wsp:val=&quot;00F815AA&quot;/&gt;&lt;wsp:rsid wsp:val=&quot;00F81665&quot;/&gt;&lt;wsp:rsid wsp:val=&quot;00F82BFD&quot;/&gt;&lt;wsp:rsid wsp:val=&quot;00F841A6&quot;/&gt;&lt;wsp:rsid wsp:val=&quot;00F84F0F&quot;/&gt;&lt;wsp:rsid wsp:val=&quot;00F85525&quot;/&gt;&lt;wsp:rsid wsp:val=&quot;00F85AE2&quot;/&gt;&lt;wsp:rsid wsp:val=&quot;00F8642A&quot;/&gt;&lt;wsp:rsid wsp:val=&quot;00F87AF8&quot;/&gt;&lt;wsp:rsid wsp:val=&quot;00F9402D&quot;/&gt;&lt;wsp:rsid wsp:val=&quot;00F9468E&quot;/&gt;&lt;wsp:rsid wsp:val=&quot;00FA06CB&quot;/&gt;&lt;wsp:rsid wsp:val=&quot;00FA0B3F&quot;/&gt;&lt;wsp:rsid wsp:val=&quot;00FA1736&quot;/&gt;&lt;wsp:rsid wsp:val=&quot;00FA2972&quot;/&gt;&lt;wsp:rsid wsp:val=&quot;00FA3740&quot;/&gt;&lt;wsp:rsid wsp:val=&quot;00FA4633&quot;/&gt;&lt;wsp:rsid wsp:val=&quot;00FA610A&quot;/&gt;&lt;wsp:rsid wsp:val=&quot;00FB0CC5&quot;/&gt;&lt;wsp:rsid wsp:val=&quot;00FB18CB&quot;/&gt;&lt;wsp:rsid wsp:val=&quot;00FB2241&quot;/&gt;&lt;wsp:rsid wsp:val=&quot;00FB4109&quot;/&gt;&lt;wsp:rsid wsp:val=&quot;00FB6545&quot;/&gt;&lt;wsp:rsid wsp:val=&quot;00FB6CDE&quot;/&gt;&lt;wsp:rsid wsp:val=&quot;00FB78FD&quot;/&gt;&lt;wsp:rsid wsp:val=&quot;00FB7D65&quot;/&gt;&lt;wsp:rsid wsp:val=&quot;00FB7F59&quot;/&gt;&lt;wsp:rsid wsp:val=&quot;00FC036C&quot;/&gt;&lt;wsp:rsid wsp:val=&quot;00FC334C&quot;/&gt;&lt;wsp:rsid wsp:val=&quot;00FC5DBE&quot;/&gt;&lt;wsp:rsid wsp:val=&quot;00FC69BF&quot;/&gt;&lt;wsp:rsid wsp:val=&quot;00FC6A33&quot;/&gt;&lt;wsp:rsid wsp:val=&quot;00FC74C9&quot;/&gt;&lt;wsp:rsid wsp:val=&quot;00FD4A17&quot;/&gt;&lt;wsp:rsid wsp:val=&quot;00FD55C8&quot;/&gt;&lt;wsp:rsid wsp:val=&quot;00FD6995&quot;/&gt;&lt;wsp:rsid wsp:val=&quot;00FD71C7&quot;/&gt;&lt;wsp:rsid wsp:val=&quot;00FE032D&quot;/&gt;&lt;wsp:rsid wsp:val=&quot;00FE03AA&quot;/&gt;&lt;wsp:rsid wsp:val=&quot;00FE53FC&quot;/&gt;&lt;wsp:rsid wsp:val=&quot;00FE60DD&quot;/&gt;&lt;wsp:rsid wsp:val=&quot;00FE6290&quot;/&gt;&lt;wsp:rsid wsp:val=&quot;00FE7B76&quot;/&gt;&lt;wsp:rsid wsp:val=&quot;00FF11F6&quot;/&gt;&lt;wsp:rsid wsp:val=&quot;00FF29DF&quot;/&gt;&lt;wsp:rsid wsp:val=&quot;00FF5073&quot;/&gt;&lt;wsp:rsid wsp:val=&quot;00FF5B21&quot;/&gt;&lt;wsp:rsid wsp:val=&quot;00FF6A29&quot;/&gt;&lt;/wsp:rsids&gt;&lt;/w:docPr&gt;&lt;w:body&gt;&lt;wx:sect&gt;&lt;w:p wsp:rsidR=&quot;00000000&quot; wsp:rsidRDefault=&quot;007E4C27&quot; wsp:rsidP=&quot;007E4C27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Ї—Г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7" o:title="" chromakey="white"/>
          </v:shape>
        </w:pict>
      </w:r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8"/>
        </w:rPr>
        <w:drawing>
          <wp:inline distT="0" distB="0" distL="0" distR="0" wp14:anchorId="1C3D2CB9" wp14:editId="138BB376">
            <wp:extent cx="265430" cy="1968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6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 xml:space="preserve"> –  зачетная единица по курсовой работе;</w:t>
      </w:r>
    </w:p>
    <w:p w14:paraId="76239D56" w14:textId="4A45B8B4" w:rsidR="00235DE2" w:rsidRPr="009D04DF" w:rsidRDefault="00235DE2" w:rsidP="00235DE2">
      <w:pPr>
        <w:jc w:val="both"/>
        <w:rPr>
          <w:color w:val="000000" w:themeColor="text1"/>
        </w:rPr>
      </w:pP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vertAlign w:val="superscript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</w:rPr>
              <m:t>1</m:t>
            </m:r>
          </m:sub>
        </m:sSub>
      </m:oMath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6"/>
        </w:rPr>
        <w:drawing>
          <wp:inline distT="0" distB="0" distL="0" distR="0" wp14:anchorId="2425F4D5" wp14:editId="0FF878FA">
            <wp:extent cx="167005" cy="17716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6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7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 xml:space="preserve">, </w:t>
      </w: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vertAlign w:val="superscript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</w:rPr>
              <m:t>2</m:t>
            </m:r>
          </m:sub>
        </m:sSub>
      </m:oMath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6"/>
        </w:rPr>
        <w:drawing>
          <wp:inline distT="0" distB="0" distL="0" distR="0" wp14:anchorId="21E7CCFB" wp14:editId="2F893175">
            <wp:extent cx="167005" cy="17716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7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7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 xml:space="preserve">, … </w:t>
      </w: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vertAlign w:val="superscript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vertAlign w:val="superscript"/>
                <w:lang w:val="en-US"/>
              </w:rPr>
              <m:t>n</m:t>
            </m:r>
          </m:sub>
        </m:sSub>
      </m:oMath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6"/>
        </w:rPr>
        <w:drawing>
          <wp:inline distT="0" distB="0" distL="0" distR="0" wp14:anchorId="67F3A5D4" wp14:editId="4BA448A5">
            <wp:extent cx="177165" cy="17716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7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17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 xml:space="preserve"> – рейтинговые баллы студента по дисциплинам модуля,</w:t>
      </w:r>
    </w:p>
    <w:p w14:paraId="4F57E972" w14:textId="02F1BE2F" w:rsidR="00235DE2" w:rsidRPr="009D04DF" w:rsidRDefault="00235DE2" w:rsidP="00235DE2">
      <w:pPr>
        <w:jc w:val="both"/>
        <w:rPr>
          <w:color w:val="000000" w:themeColor="text1"/>
        </w:rPr>
      </w:pP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w:r w:rsidR="007810EA">
        <w:rPr>
          <w:noProof/>
          <w:color w:val="000000" w:themeColor="text1"/>
          <w:position w:val="-8"/>
        </w:rPr>
        <w:pict w14:anchorId="2806C085">
          <v:shape id="_x0000_i1026" type="#_x0000_t75" alt="" style="width:16.15pt;height:16.15pt;mso-width-percent:0;mso-height-percent:0;mso-width-percent:0;mso-height-percent:0" equationxml="&lt;?xml version=&quot;1.0&quot; encoding=&quot;UTF-8&quot; standalone=&quot;yes&quot;?&gt;&#13;&#13;&#13;&#13;&#10;&#13;&#13;&#13;&#13;&#10;&#13;&#13;&#13;&#13;&#10;&lt;?mso-application progid=&quot;Word.Document&quot;?&gt;&#13;&#13;&#13;&#13;&#10;&#13;&#13;&#13;&#13;&#10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43&quot;/&gt;&lt;wsp:rsid wsp:val=&quot;00000FD1&quot;/&gt;&lt;wsp:rsid wsp:val=&quot;0000119A&quot;/&gt;&lt;wsp:rsid wsp:val=&quot;000022CB&quot;/&gt;&lt;wsp:rsid wsp:val=&quot;00002EE7&quot;/&gt;&lt;wsp:rsid wsp:val=&quot;000033A0&quot;/&gt;&lt;wsp:rsid wsp:val=&quot;00004D7B&quot;/&gt;&lt;wsp:rsid wsp:val=&quot;00005266&quot;/&gt;&lt;wsp:rsid wsp:val=&quot;000061C7&quot;/&gt;&lt;wsp:rsid wsp:val=&quot;00006E26&quot;/&gt;&lt;wsp:rsid wsp:val=&quot;00007E76&quot;/&gt;&lt;wsp:rsid wsp:val=&quot;00010379&quot;/&gt;&lt;wsp:rsid wsp:val=&quot;000126F1&quot;/&gt;&lt;wsp:rsid wsp:val=&quot;000131DF&quot;/&gt;&lt;wsp:rsid wsp:val=&quot;00014A85&quot;/&gt;&lt;wsp:rsid wsp:val=&quot;00014F61&quot;/&gt;&lt;wsp:rsid wsp:val=&quot;000156CB&quot;/&gt;&lt;wsp:rsid wsp:val=&quot;00015EAE&quot;/&gt;&lt;wsp:rsid wsp:val=&quot;00020FE5&quot;/&gt;&lt;wsp:rsid wsp:val=&quot;00022858&quot;/&gt;&lt;wsp:rsid wsp:val=&quot;00022D27&quot;/&gt;&lt;wsp:rsid wsp:val=&quot;00023597&quot;/&gt;&lt;wsp:rsid wsp:val=&quot;00023A73&quot;/&gt;&lt;wsp:rsid wsp:val=&quot;0002441D&quot;/&gt;&lt;wsp:rsid wsp:val=&quot;000245B6&quot;/&gt;&lt;wsp:rsid wsp:val=&quot;000250C4&quot;/&gt;&lt;wsp:rsid wsp:val=&quot;00025D80&quot;/&gt;&lt;wsp:rsid wsp:val=&quot;000305CE&quot;/&gt;&lt;wsp:rsid wsp:val=&quot;00030A50&quot;/&gt;&lt;wsp:rsid wsp:val=&quot;00030DDD&quot;/&gt;&lt;wsp:rsid wsp:val=&quot;00031811&quot;/&gt;&lt;wsp:rsid wsp:val=&quot;000326DD&quot;/&gt;&lt;wsp:rsid wsp:val=&quot;00033038&quot;/&gt;&lt;wsp:rsid wsp:val=&quot;00042215&quot;/&gt;&lt;wsp:rsid wsp:val=&quot;000424BD&quot;/&gt;&lt;wsp:rsid wsp:val=&quot;000428AF&quot;/&gt;&lt;wsp:rsid wsp:val=&quot;00042F88&quot;/&gt;&lt;wsp:rsid wsp:val=&quot;000444AA&quot;/&gt;&lt;wsp:rsid wsp:val=&quot;00045172&quot;/&gt;&lt;wsp:rsid wsp:val=&quot;00045B60&quot;/&gt;&lt;wsp:rsid wsp:val=&quot;00050C4D&quot;/&gt;&lt;wsp:rsid wsp:val=&quot;0005100C&quot;/&gt;&lt;wsp:rsid wsp:val=&quot;00052330&quot;/&gt;&lt;wsp:rsid wsp:val=&quot;00052817&quot;/&gt;&lt;wsp:rsid wsp:val=&quot;0005369F&quot;/&gt;&lt;wsp:rsid wsp:val=&quot;00053BCD&quot;/&gt;&lt;wsp:rsid wsp:val=&quot;000567F0&quot;/&gt;&lt;wsp:rsid wsp:val=&quot;000574E6&quot;/&gt;&lt;wsp:rsid wsp:val=&quot;00057D76&quot;/&gt;&lt;wsp:rsid wsp:val=&quot;000606FC&quot;/&gt;&lt;wsp:rsid wsp:val=&quot;00061436&quot;/&gt;&lt;wsp:rsid wsp:val=&quot;0006160D&quot;/&gt;&lt;wsp:rsid wsp:val=&quot;00062317&quot;/&gt;&lt;wsp:rsid wsp:val=&quot;000624E8&quot;/&gt;&lt;wsp:rsid wsp:val=&quot;00063E62&quot;/&gt;&lt;wsp:rsid wsp:val=&quot;0006578C&quot;/&gt;&lt;wsp:rsid wsp:val=&quot;00066502&quot;/&gt;&lt;wsp:rsid wsp:val=&quot;00066621&quot;/&gt;&lt;wsp:rsid wsp:val=&quot;000666AE&quot;/&gt;&lt;wsp:rsid wsp:val=&quot;00070D9C&quot;/&gt;&lt;wsp:rsid wsp:val=&quot;00072A46&quot;/&gt;&lt;wsp:rsid wsp:val=&quot;00072AF5&quot;/&gt;&lt;wsp:rsid wsp:val=&quot;000735BA&quot;/&gt;&lt;wsp:rsid wsp:val=&quot;00073DE0&quot;/&gt;&lt;wsp:rsid wsp:val=&quot;00081D6E&quot;/&gt;&lt;wsp:rsid wsp:val=&quot;000845EB&quot;/&gt;&lt;wsp:rsid wsp:val=&quot;00086299&quot;/&gt;&lt;wsp:rsid wsp:val=&quot;00091979&quot;/&gt;&lt;wsp:rsid wsp:val=&quot;00091BB0&quot;/&gt;&lt;wsp:rsid wsp:val=&quot;00091C68&quot;/&gt;&lt;wsp:rsid wsp:val=&quot;00094242&quot;/&gt;&lt;wsp:rsid wsp:val=&quot;000946F2&quot;/&gt;&lt;wsp:rsid wsp:val=&quot;00094762&quot;/&gt;&lt;wsp:rsid wsp:val=&quot;0009510B&quot;/&gt;&lt;wsp:rsid wsp:val=&quot;0009603E&quot;/&gt;&lt;wsp:rsid wsp:val=&quot;000960C4&quot;/&gt;&lt;wsp:rsid wsp:val=&quot;00097AD1&quot;/&gt;&lt;wsp:rsid wsp:val=&quot;000A2478&quot;/&gt;&lt;wsp:rsid wsp:val=&quot;000A2CB3&quot;/&gt;&lt;wsp:rsid wsp:val=&quot;000A2F01&quot;/&gt;&lt;wsp:rsid wsp:val=&quot;000A2F95&quot;/&gt;&lt;wsp:rsid wsp:val=&quot;000A3050&quot;/&gt;&lt;wsp:rsid wsp:val=&quot;000A59CA&quot;/&gt;&lt;wsp:rsid wsp:val=&quot;000A6A4A&quot;/&gt;&lt;wsp:rsid wsp:val=&quot;000B05CD&quot;/&gt;&lt;wsp:rsid wsp:val=&quot;000B2A85&quot;/&gt;&lt;wsp:rsid wsp:val=&quot;000B37C0&quot;/&gt;&lt;wsp:rsid wsp:val=&quot;000B3B15&quot;/&gt;&lt;wsp:rsid wsp:val=&quot;000B5100&quot;/&gt;&lt;wsp:rsid wsp:val=&quot;000B53BE&quot;/&gt;&lt;wsp:rsid wsp:val=&quot;000B54B2&quot;/&gt;&lt;wsp:rsid wsp:val=&quot;000B7B93&quot;/&gt;&lt;wsp:rsid wsp:val=&quot;000B7F30&quot;/&gt;&lt;wsp:rsid wsp:val=&quot;000C0E31&quot;/&gt;&lt;wsp:rsid wsp:val=&quot;000C147F&quot;/&gt;&lt;wsp:rsid wsp:val=&quot;000C2162&quot;/&gt;&lt;wsp:rsid wsp:val=&quot;000C3A09&quot;/&gt;&lt;wsp:rsid wsp:val=&quot;000C5090&quot;/&gt;&lt;wsp:rsid wsp:val=&quot;000C5332&quot;/&gt;&lt;wsp:rsid wsp:val=&quot;000C5D79&quot;/&gt;&lt;wsp:rsid wsp:val=&quot;000C7D92&quot;/&gt;&lt;wsp:rsid wsp:val=&quot;000C7F46&quot;/&gt;&lt;wsp:rsid wsp:val=&quot;000D05D3&quot;/&gt;&lt;wsp:rsid wsp:val=&quot;000D0BDF&quot;/&gt;&lt;wsp:rsid wsp:val=&quot;000D1A3D&quot;/&gt;&lt;wsp:rsid wsp:val=&quot;000D289A&quot;/&gt;&lt;wsp:rsid wsp:val=&quot;000D3BAA&quot;/&gt;&lt;wsp:rsid wsp:val=&quot;000D729C&quot;/&gt;&lt;wsp:rsid wsp:val=&quot;000D735C&quot;/&gt;&lt;wsp:rsid wsp:val=&quot;000E04B3&quot;/&gt;&lt;wsp:rsid wsp:val=&quot;000E069A&quot;/&gt;&lt;wsp:rsid wsp:val=&quot;000E0CFE&quot;/&gt;&lt;wsp:rsid wsp:val=&quot;000E10C5&quot;/&gt;&lt;wsp:rsid wsp:val=&quot;000E2412&quot;/&gt;&lt;wsp:rsid wsp:val=&quot;000E24B9&quot;/&gt;&lt;wsp:rsid wsp:val=&quot;000E428A&quot;/&gt;&lt;wsp:rsid wsp:val=&quot;000F1B1E&quot;/&gt;&lt;wsp:rsid wsp:val=&quot;000F288A&quot;/&gt;&lt;wsp:rsid wsp:val=&quot;000F2B93&quot;/&gt;&lt;wsp:rsid wsp:val=&quot;000F385D&quot;/&gt;&lt;wsp:rsid wsp:val=&quot;000F3CF3&quot;/&gt;&lt;wsp:rsid wsp:val=&quot;000F4EAE&quot;/&gt;&lt;wsp:rsid wsp:val=&quot;0010452A&quot;/&gt;&lt;wsp:rsid wsp:val=&quot;00105853&quot;/&gt;&lt;wsp:rsid wsp:val=&quot;00105904&quot;/&gt;&lt;wsp:rsid wsp:val=&quot;00105CA6&quot;/&gt;&lt;wsp:rsid wsp:val=&quot;00105CB9&quot;/&gt;&lt;wsp:rsid wsp:val=&quot;00105D0F&quot;/&gt;&lt;wsp:rsid wsp:val=&quot;00106336&quot;/&gt;&lt;wsp:rsid wsp:val=&quot;0011132C&quot;/&gt;&lt;wsp:rsid wsp:val=&quot;0011363E&quot;/&gt;&lt;wsp:rsid wsp:val=&quot;0011511E&quot;/&gt;&lt;wsp:rsid wsp:val=&quot;0011529D&quot;/&gt;&lt;wsp:rsid wsp:val=&quot;0011538E&quot;/&gt;&lt;wsp:rsid wsp:val=&quot;00115974&quot;/&gt;&lt;wsp:rsid wsp:val=&quot;00115D9D&quot;/&gt;&lt;wsp:rsid wsp:val=&quot;001164E5&quot;/&gt;&lt;wsp:rsid wsp:val=&quot;00116744&quot;/&gt;&lt;wsp:rsid wsp:val=&quot;00116854&quot;/&gt;&lt;wsp:rsid wsp:val=&quot;00116CE4&quot;/&gt;&lt;wsp:rsid wsp:val=&quot;001178B7&quot;/&gt;&lt;wsp:rsid wsp:val=&quot;0012122F&quot;/&gt;&lt;wsp:rsid wsp:val=&quot;00121760&quot;/&gt;&lt;wsp:rsid wsp:val=&quot;00121827&quot;/&gt;&lt;wsp:rsid wsp:val=&quot;00123EF1&quot;/&gt;&lt;wsp:rsid wsp:val=&quot;001258F2&quot;/&gt;&lt;wsp:rsid wsp:val=&quot;00126E3C&quot;/&gt;&lt;wsp:rsid wsp:val=&quot;00127069&quot;/&gt;&lt;wsp:rsid wsp:val=&quot;00131876&quot;/&gt;&lt;wsp:rsid wsp:val=&quot;00131E94&quot;/&gt;&lt;wsp:rsid wsp:val=&quot;00132416&quot;/&gt;&lt;wsp:rsid wsp:val=&quot;00133232&quot;/&gt;&lt;wsp:rsid wsp:val=&quot;00134AE6&quot;/&gt;&lt;wsp:rsid wsp:val=&quot;00135453&quot;/&gt;&lt;wsp:rsid wsp:val=&quot;0013551C&quot;/&gt;&lt;wsp:rsid wsp:val=&quot;00135D67&quot;/&gt;&lt;wsp:rsid wsp:val=&quot;00136741&quot;/&gt;&lt;wsp:rsid wsp:val=&quot;00140FBD&quot;/&gt;&lt;wsp:rsid wsp:val=&quot;00142534&quot;/&gt;&lt;wsp:rsid wsp:val=&quot;00142CA4&quot;/&gt;&lt;wsp:rsid wsp:val=&quot;00142DE8&quot;/&gt;&lt;wsp:rsid wsp:val=&quot;0014317A&quot;/&gt;&lt;wsp:rsid wsp:val=&quot;0014387A&quot;/&gt;&lt;wsp:rsid wsp:val=&quot;0014403F&quot;/&gt;&lt;wsp:rsid wsp:val=&quot;001442EE&quot;/&gt;&lt;wsp:rsid wsp:val=&quot;0014592B&quot;/&gt;&lt;wsp:rsid wsp:val=&quot;001459B7&quot;/&gt;&lt;wsp:rsid wsp:val=&quot;0014635B&quot;/&gt;&lt;wsp:rsid wsp:val=&quot;00146F9E&quot;/&gt;&lt;wsp:rsid wsp:val=&quot;001519C2&quot;/&gt;&lt;wsp:rsid wsp:val=&quot;00151F68&quot;/&gt;&lt;wsp:rsid wsp:val=&quot;00152C63&quot;/&gt;&lt;wsp:rsid wsp:val=&quot;00153185&quot;/&gt;&lt;wsp:rsid wsp:val=&quot;00154109&quot;/&gt;&lt;wsp:rsid wsp:val=&quot;00154634&quot;/&gt;&lt;wsp:rsid wsp:val=&quot;00156915&quot;/&gt;&lt;wsp:rsid wsp:val=&quot;0016103D&quot;/&gt;&lt;wsp:rsid wsp:val=&quot;001635BB&quot;/&gt;&lt;wsp:rsid wsp:val=&quot;00163C15&quot;/&gt;&lt;wsp:rsid wsp:val=&quot;001647A2&quot;/&gt;&lt;wsp:rsid wsp:val=&quot;00164B85&quot;/&gt;&lt;wsp:rsid wsp:val=&quot;00166608&quot;/&gt;&lt;wsp:rsid wsp:val=&quot;00166C20&quot;/&gt;&lt;wsp:rsid wsp:val=&quot;001676EA&quot;/&gt;&lt;wsp:rsid wsp:val=&quot;0017056D&quot;/&gt;&lt;wsp:rsid wsp:val=&quot;00170D87&quot;/&gt;&lt;wsp:rsid wsp:val=&quot;001717B5&quot;/&gt;&lt;wsp:rsid wsp:val=&quot;001717C2&quot;/&gt;&lt;wsp:rsid wsp:val=&quot;001726C1&quot;/&gt;&lt;wsp:rsid wsp:val=&quot;0017547C&quot;/&gt;&lt;wsp:rsid wsp:val=&quot;00176E20&quot;/&gt;&lt;wsp:rsid wsp:val=&quot;001778D8&quot;/&gt;&lt;wsp:rsid wsp:val=&quot;0018036E&quot;/&gt;&lt;wsp:rsid wsp:val=&quot;001804D5&quot;/&gt;&lt;wsp:rsid wsp:val=&quot;001809A5&quot;/&gt;&lt;wsp:rsid wsp:val=&quot;0018143E&quot;/&gt;&lt;wsp:rsid wsp:val=&quot;00182583&quot;/&gt;&lt;wsp:rsid wsp:val=&quot;00182C5C&quot;/&gt;&lt;wsp:rsid wsp:val=&quot;00182FD4&quot;/&gt;&lt;wsp:rsid wsp:val=&quot;001835FF&quot;/&gt;&lt;wsp:rsid wsp:val=&quot;00184AF7&quot;/&gt;&lt;wsp:rsid wsp:val=&quot;001867E8&quot;/&gt;&lt;wsp:rsid wsp:val=&quot;00187658&quot;/&gt;&lt;wsp:rsid wsp:val=&quot;00190299&quot;/&gt;&lt;wsp:rsid wsp:val=&quot;001920C0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7380&quot;/&gt;&lt;wsp:rsid wsp:val=&quot;001A7845&quot;/&gt;&lt;wsp:rsid wsp:val=&quot;001A7A83&quot;/&gt;&lt;wsp:rsid wsp:val=&quot;001B0DB1&quot;/&gt;&lt;wsp:rsid wsp:val=&quot;001B1389&quot;/&gt;&lt;wsp:rsid wsp:val=&quot;001B21CC&quot;/&gt;&lt;wsp:rsid wsp:val=&quot;001B5385&quot;/&gt;&lt;wsp:rsid wsp:val=&quot;001B6797&quot;/&gt;&lt;wsp:rsid wsp:val=&quot;001B703A&quot;/&gt;&lt;wsp:rsid wsp:val=&quot;001B72E2&quot;/&gt;&lt;wsp:rsid wsp:val=&quot;001B767C&quot;/&gt;&lt;wsp:rsid wsp:val=&quot;001C04FB&quot;/&gt;&lt;wsp:rsid wsp:val=&quot;001C0D4C&quot;/&gt;&lt;wsp:rsid wsp:val=&quot;001C14A9&quot;/&gt;&lt;wsp:rsid wsp:val=&quot;001C229E&quot;/&gt;&lt;wsp:rsid wsp:val=&quot;001C33C1&quot;/&gt;&lt;wsp:rsid wsp:val=&quot;001C3BAC&quot;/&gt;&lt;wsp:rsid wsp:val=&quot;001C723A&quot;/&gt;&lt;wsp:rsid wsp:val=&quot;001C7F68&quot;/&gt;&lt;wsp:rsid wsp:val=&quot;001D03A8&quot;/&gt;&lt;wsp:rsid wsp:val=&quot;001D6E4F&quot;/&gt;&lt;wsp:rsid wsp:val=&quot;001D7A4D&quot;/&gt;&lt;wsp:rsid wsp:val=&quot;001E0FE5&quot;/&gt;&lt;wsp:rsid wsp:val=&quot;001E4A6A&quot;/&gt;&lt;wsp:rsid wsp:val=&quot;001E648F&quot;/&gt;&lt;wsp:rsid wsp:val=&quot;001E7428&quot;/&gt;&lt;wsp:rsid wsp:val=&quot;001F1D7E&quot;/&gt;&lt;wsp:rsid wsp:val=&quot;001F2653&quot;/&gt;&lt;wsp:rsid wsp:val=&quot;001F3031&quot;/&gt;&lt;wsp:rsid wsp:val=&quot;001F5958&quot;/&gt;&lt;wsp:rsid wsp:val=&quot;001F5C46&quot;/&gt;&lt;wsp:rsid wsp:val=&quot;001F7D0E&quot;/&gt;&lt;wsp:rsid wsp:val=&quot;00201EB8&quot;/&gt;&lt;wsp:rsid wsp:val=&quot;00204015&quot;/&gt;&lt;wsp:rsid wsp:val=&quot;0020436F&quot;/&gt;&lt;wsp:rsid wsp:val=&quot;00204424&quot;/&gt;&lt;wsp:rsid wsp:val=&quot;00204A25&quot;/&gt;&lt;wsp:rsid wsp:val=&quot;00204F16&quot;/&gt;&lt;wsp:rsid wsp:val=&quot;00206455&quot;/&gt;&lt;wsp:rsid wsp:val=&quot;00206A67&quot;/&gt;&lt;wsp:rsid wsp:val=&quot;0021081C&quot;/&gt;&lt;wsp:rsid wsp:val=&quot;00212408&quot;/&gt;&lt;wsp:rsid wsp:val=&quot;0021331C&quot;/&gt;&lt;wsp:rsid wsp:val=&quot;002141E9&quot;/&gt;&lt;wsp:rsid wsp:val=&quot;0021491D&quot;/&gt;&lt;wsp:rsid wsp:val=&quot;00214ECE&quot;/&gt;&lt;wsp:rsid wsp:val=&quot;00215646&quot;/&gt;&lt;wsp:rsid wsp:val=&quot;002162A0&quot;/&gt;&lt;wsp:rsid wsp:val=&quot;002167FC&quot;/&gt;&lt;wsp:rsid wsp:val=&quot;00216A03&quot;/&gt;&lt;wsp:rsid wsp:val=&quot;002208C5&quot;/&gt;&lt;wsp:rsid wsp:val=&quot;00220917&quot;/&gt;&lt;wsp:rsid wsp:val=&quot;002219DB&quot;/&gt;&lt;wsp:rsid wsp:val=&quot;00221D8B&quot;/&gt;&lt;wsp:rsid wsp:val=&quot;002221FE&quot;/&gt;&lt;wsp:rsid wsp:val=&quot;00224B78&quot;/&gt;&lt;wsp:rsid wsp:val=&quot;00226B0E&quot;/&gt;&lt;wsp:rsid wsp:val=&quot;00227CC7&quot;/&gt;&lt;wsp:rsid wsp:val=&quot;00230599&quot;/&gt;&lt;wsp:rsid wsp:val=&quot;00230B30&quot;/&gt;&lt;wsp:rsid wsp:val=&quot;00230BBB&quot;/&gt;&lt;wsp:rsid wsp:val=&quot;0023176A&quot;/&gt;&lt;wsp:rsid wsp:val=&quot;002318C6&quot;/&gt;&lt;wsp:rsid wsp:val=&quot;002327B2&quot;/&gt;&lt;wsp:rsid wsp:val=&quot;002345EB&quot;/&gt;&lt;wsp:rsid wsp:val=&quot;00234D0A&quot;/&gt;&lt;wsp:rsid wsp:val=&quot;00234FE6&quot;/&gt;&lt;wsp:rsid wsp:val=&quot;00235DE2&quot;/&gt;&lt;wsp:rsid wsp:val=&quot;00235FF7&quot;/&gt;&lt;wsp:rsid wsp:val=&quot;00236B97&quot;/&gt;&lt;wsp:rsid wsp:val=&quot;00236C5C&quot;/&gt;&lt;wsp:rsid wsp:val=&quot;002379FC&quot;/&gt;&lt;wsp:rsid wsp:val=&quot;0024071A&quot;/&gt;&lt;wsp:rsid wsp:val=&quot;00242969&quot;/&gt;&lt;wsp:rsid wsp:val=&quot;002429A6&quot;/&gt;&lt;wsp:rsid wsp:val=&quot;00243AB0&quot;/&gt;&lt;wsp:rsid wsp:val=&quot;00244211&quot;/&gt;&lt;wsp:rsid wsp:val=&quot;002455B6&quot;/&gt;&lt;wsp:rsid wsp:val=&quot;00247617&quot;/&gt;&lt;wsp:rsid wsp:val=&quot;002513CF&quot;/&gt;&lt;wsp:rsid wsp:val=&quot;002529E9&quot;/&gt;&lt;wsp:rsid wsp:val=&quot;0025436C&quot;/&gt;&lt;wsp:rsid wsp:val=&quot;00254AFF&quot;/&gt;&lt;wsp:rsid wsp:val=&quot;0026026F&quot;/&gt;&lt;wsp:rsid wsp:val=&quot;0026113C&quot;/&gt;&lt;wsp:rsid wsp:val=&quot;00263450&quot;/&gt;&lt;wsp:rsid wsp:val=&quot;0026377B&quot;/&gt;&lt;wsp:rsid wsp:val=&quot;0026533A&quot;/&gt;&lt;wsp:rsid wsp:val=&quot;00266465&quot;/&gt;&lt;wsp:rsid wsp:val=&quot;002679B9&quot;/&gt;&lt;wsp:rsid wsp:val=&quot;0027013F&quot;/&gt;&lt;wsp:rsid wsp:val=&quot;00271FEA&quot;/&gt;&lt;wsp:rsid wsp:val=&quot;002724AA&quot;/&gt;&lt;wsp:rsid wsp:val=&quot;00273439&quot;/&gt;&lt;wsp:rsid wsp:val=&quot;002747EC&quot;/&gt;&lt;wsp:rsid wsp:val=&quot;00275051&quot;/&gt;&lt;wsp:rsid wsp:val=&quot;0027552B&quot;/&gt;&lt;wsp:rsid wsp:val=&quot;00281C84&quot;/&gt;&lt;wsp:rsid wsp:val=&quot;00284870&quot;/&gt;&lt;wsp:rsid wsp:val=&quot;00285B36&quot;/&gt;&lt;wsp:rsid wsp:val=&quot;0028746C&quot;/&gt;&lt;wsp:rsid wsp:val=&quot;00290324&quot;/&gt;&lt;wsp:rsid wsp:val=&quot;00292171&quot;/&gt;&lt;wsp:rsid wsp:val=&quot;00292763&quot;/&gt;&lt;wsp:rsid wsp:val=&quot;00292B9A&quot;/&gt;&lt;wsp:rsid wsp:val=&quot;00292CDD&quot;/&gt;&lt;wsp:rsid wsp:val=&quot;002937D3&quot;/&gt;&lt;wsp:rsid wsp:val=&quot;00294133&quot;/&gt;&lt;wsp:rsid wsp:val=&quot;00294252&quot;/&gt;&lt;wsp:rsid wsp:val=&quot;00294D59&quot;/&gt;&lt;wsp:rsid wsp:val=&quot;00295A98&quot;/&gt;&lt;wsp:rsid wsp:val=&quot;002971EE&quot;/&gt;&lt;wsp:rsid wsp:val=&quot;0029726C&quot;/&gt;&lt;wsp:rsid wsp:val=&quot;0029766D&quot;/&gt;&lt;wsp:rsid wsp:val=&quot;002A16DE&quot;/&gt;&lt;wsp:rsid wsp:val=&quot;002A2E02&quot;/&gt;&lt;wsp:rsid wsp:val=&quot;002A37BE&quot;/&gt;&lt;wsp:rsid wsp:val=&quot;002A43AF&quot;/&gt;&lt;wsp:rsid wsp:val=&quot;002A43BB&quot;/&gt;&lt;wsp:rsid wsp:val=&quot;002A4B75&quot;/&gt;&lt;wsp:rsid wsp:val=&quot;002A6A43&quot;/&gt;&lt;wsp:rsid wsp:val=&quot;002B2F7E&quot;/&gt;&lt;wsp:rsid wsp:val=&quot;002B51B7&quot;/&gt;&lt;wsp:rsid wsp:val=&quot;002B5667&quot;/&gt;&lt;wsp:rsid wsp:val=&quot;002B6183&quot;/&gt;&lt;wsp:rsid wsp:val=&quot;002C145B&quot;/&gt;&lt;wsp:rsid wsp:val=&quot;002C1CD1&quot;/&gt;&lt;wsp:rsid wsp:val=&quot;002C331D&quot;/&gt;&lt;wsp:rsid wsp:val=&quot;002C3ECA&quot;/&gt;&lt;wsp:rsid wsp:val=&quot;002C50FA&quot;/&gt;&lt;wsp:rsid wsp:val=&quot;002C51D2&quot;/&gt;&lt;wsp:rsid wsp:val=&quot;002C5C76&quot;/&gt;&lt;wsp:rsid wsp:val=&quot;002D19C8&quot;/&gt;&lt;wsp:rsid wsp:val=&quot;002D221E&quot;/&gt;&lt;wsp:rsid wsp:val=&quot;002D497E&quot;/&gt;&lt;wsp:rsid wsp:val=&quot;002D5029&quot;/&gt;&lt;wsp:rsid wsp:val=&quot;002D5BAB&quot;/&gt;&lt;wsp:rsid wsp:val=&quot;002D6E24&quot;/&gt;&lt;wsp:rsid wsp:val=&quot;002D79D8&quot;/&gt;&lt;wsp:rsid wsp:val=&quot;002D7FE1&quot;/&gt;&lt;wsp:rsid wsp:val=&quot;002E0472&quot;/&gt;&lt;wsp:rsid wsp:val=&quot;002E24BC&quot;/&gt;&lt;wsp:rsid wsp:val=&quot;002E376D&quot;/&gt;&lt;wsp:rsid wsp:val=&quot;002E39BC&quot;/&gt;&lt;wsp:rsid wsp:val=&quot;002E5905&quot;/&gt;&lt;wsp:rsid wsp:val=&quot;002E5B0A&quot;/&gt;&lt;wsp:rsid wsp:val=&quot;002E7967&quot;/&gt;&lt;wsp:rsid wsp:val=&quot;002F3C2C&quot;/&gt;&lt;wsp:rsid wsp:val=&quot;002F3F7E&quot;/&gt;&lt;wsp:rsid wsp:val=&quot;002F5B79&quot;/&gt;&lt;wsp:rsid wsp:val=&quot;002F6245&quot;/&gt;&lt;wsp:rsid wsp:val=&quot;002F69B7&quot;/&gt;&lt;wsp:rsid wsp:val=&quot;00300346&quot;/&gt;&lt;wsp:rsid wsp:val=&quot;003014A4&quot;/&gt;&lt;wsp:rsid wsp:val=&quot;003040B5&quot;/&gt;&lt;wsp:rsid wsp:val=&quot;00305670&quot;/&gt;&lt;wsp:rsid wsp:val=&quot;00306A3A&quot;/&gt;&lt;wsp:rsid wsp:val=&quot;00307A0F&quot;/&gt;&lt;wsp:rsid wsp:val=&quot;00307E1E&quot;/&gt;&lt;wsp:rsid wsp:val=&quot;00307F8B&quot;/&gt;&lt;wsp:rsid wsp:val=&quot;00311D86&quot;/&gt;&lt;wsp:rsid wsp:val=&quot;0031295F&quot;/&gt;&lt;wsp:rsid wsp:val=&quot;003129F7&quot;/&gt;&lt;wsp:rsid wsp:val=&quot;00312BFC&quot;/&gt;&lt;wsp:rsid wsp:val=&quot;0031458F&quot;/&gt;&lt;wsp:rsid wsp:val=&quot;00315AEE&quot;/&gt;&lt;wsp:rsid wsp:val=&quot;00315D8F&quot;/&gt;&lt;wsp:rsid wsp:val=&quot;0032054A&quot;/&gt;&lt;wsp:rsid wsp:val=&quot;00320CB1&quot;/&gt;&lt;wsp:rsid wsp:val=&quot;00325A6D&quot;/&gt;&lt;wsp:rsid wsp:val=&quot;00325F5D&quot;/&gt;&lt;wsp:rsid wsp:val=&quot;00326402&quot;/&gt;&lt;wsp:rsid wsp:val=&quot;00327343&quot;/&gt;&lt;wsp:rsid wsp:val=&quot;00327D00&quot;/&gt;&lt;wsp:rsid wsp:val=&quot;00327EB7&quot;/&gt;&lt;wsp:rsid wsp:val=&quot;00332792&quot;/&gt;&lt;wsp:rsid wsp:val=&quot;00333482&quot;/&gt;&lt;wsp:rsid wsp:val=&quot;00335DFE&quot;/&gt;&lt;wsp:rsid wsp:val=&quot;00336DE6&quot;/&gt;&lt;wsp:rsid wsp:val=&quot;00337846&quot;/&gt;&lt;wsp:rsid wsp:val=&quot;00337BF5&quot;/&gt;&lt;wsp:rsid wsp:val=&quot;003404BF&quot;/&gt;&lt;wsp:rsid wsp:val=&quot;00341FE2&quot;/&gt;&lt;wsp:rsid wsp:val=&quot;003427A0&quot;/&gt;&lt;wsp:rsid wsp:val=&quot;00343496&quot;/&gt;&lt;wsp:rsid wsp:val=&quot;0035056A&quot;/&gt;&lt;wsp:rsid wsp:val=&quot;00351696&quot;/&gt;&lt;wsp:rsid wsp:val=&quot;00351C3D&quot;/&gt;&lt;wsp:rsid wsp:val=&quot;00351C61&quot;/&gt;&lt;wsp:rsid wsp:val=&quot;003533A7&quot;/&gt;&lt;wsp:rsid wsp:val=&quot;00354E82&quot;/&gt;&lt;wsp:rsid wsp:val=&quot;0035570C&quot;/&gt;&lt;wsp:rsid wsp:val=&quot;00355721&quot;/&gt;&lt;wsp:rsid wsp:val=&quot;003563D5&quot;/&gt;&lt;wsp:rsid wsp:val=&quot;00357B8F&quot;/&gt;&lt;wsp:rsid wsp:val=&quot;00360A4C&quot;/&gt;&lt;wsp:rsid wsp:val=&quot;003616F3&quot;/&gt;&lt;wsp:rsid wsp:val=&quot;00370767&quot;/&gt;&lt;wsp:rsid wsp:val=&quot;00370A0E&quot;/&gt;&lt;wsp:rsid wsp:val=&quot;00371E1D&quot;/&gt;&lt;wsp:rsid wsp:val=&quot;00374454&quot;/&gt;&lt;wsp:rsid wsp:val=&quot;00374968&quot;/&gt;&lt;wsp:rsid wsp:val=&quot;00374B36&quot;/&gt;&lt;wsp:rsid wsp:val=&quot;00374C6A&quot;/&gt;&lt;wsp:rsid wsp:val=&quot;00376359&quot;/&gt;&lt;wsp:rsid wsp:val=&quot;00377589&quot;/&gt;&lt;wsp:rsid wsp:val=&quot;003775A2&quot;/&gt;&lt;wsp:rsid wsp:val=&quot;003813F8&quot;/&gt;&lt;wsp:rsid wsp:val=&quot;0038555F&quot;/&gt;&lt;wsp:rsid wsp:val=&quot;003855DA&quot;/&gt;&lt;wsp:rsid wsp:val=&quot;00386568&quot;/&gt;&lt;wsp:rsid wsp:val=&quot;00387232&quot;/&gt;&lt;wsp:rsid wsp:val=&quot;003876D7&quot;/&gt;&lt;wsp:rsid wsp:val=&quot;0038778C&quot;/&gt;&lt;wsp:rsid wsp:val=&quot;00387A6C&quot;/&gt;&lt;wsp:rsid wsp:val=&quot;00390221&quot;/&gt;&lt;wsp:rsid wsp:val=&quot;00390BBF&quot;/&gt;&lt;wsp:rsid wsp:val=&quot;00392B1C&quot;/&gt;&lt;wsp:rsid wsp:val=&quot;00392FE4&quot;/&gt;&lt;wsp:rsid wsp:val=&quot;0039302C&quot;/&gt;&lt;wsp:rsid wsp:val=&quot;003954CD&quot;/&gt;&lt;wsp:rsid wsp:val=&quot;00395704&quot;/&gt;&lt;wsp:rsid wsp:val=&quot;00395AEE&quot;/&gt;&lt;wsp:rsid wsp:val=&quot;00396B8E&quot;/&gt;&lt;wsp:rsid wsp:val=&quot;00397D09&quot;/&gt;&lt;wsp:rsid wsp:val=&quot;003A1E69&quot;/&gt;&lt;wsp:rsid wsp:val=&quot;003A5B6D&quot;/&gt;&lt;wsp:rsid wsp:val=&quot;003A6BEC&quot;/&gt;&lt;wsp:rsid wsp:val=&quot;003B0406&quot;/&gt;&lt;wsp:rsid wsp:val=&quot;003B2894&quot;/&gt;&lt;wsp:rsid wsp:val=&quot;003B3401&quot;/&gt;&lt;wsp:rsid wsp:val=&quot;003B353F&quot;/&gt;&lt;wsp:rsid wsp:val=&quot;003B41A1&quot;/&gt;&lt;wsp:rsid wsp:val=&quot;003B61CF&quot;/&gt;&lt;wsp:rsid wsp:val=&quot;003C0ACF&quot;/&gt;&lt;wsp:rsid wsp:val=&quot;003C22EF&quot;/&gt;&lt;wsp:rsid wsp:val=&quot;003C4D02&quot;/&gt;&lt;wsp:rsid wsp:val=&quot;003C64EA&quot;/&gt;&lt;wsp:rsid wsp:val=&quot;003C7DA4&quot;/&gt;&lt;wsp:rsid wsp:val=&quot;003C7E9A&quot;/&gt;&lt;wsp:rsid wsp:val=&quot;003C7FED&quot;/&gt;&lt;wsp:rsid wsp:val=&quot;003D2DEF&quot;/&gt;&lt;wsp:rsid wsp:val=&quot;003D3570&quot;/&gt;&lt;wsp:rsid wsp:val=&quot;003D4FA5&quot;/&gt;&lt;wsp:rsid wsp:val=&quot;003D5CF2&quot;/&gt;&lt;wsp:rsid wsp:val=&quot;003D5D51&quot;/&gt;&lt;wsp:rsid wsp:val=&quot;003D6A2B&quot;/&gt;&lt;wsp:rsid wsp:val=&quot;003E0D6F&quot;/&gt;&lt;wsp:rsid wsp:val=&quot;003E3883&quot;/&gt;&lt;wsp:rsid wsp:val=&quot;003E4509&quot;/&gt;&lt;wsp:rsid wsp:val=&quot;003E54F4&quot;/&gt;&lt;wsp:rsid wsp:val=&quot;003F0295&quot;/&gt;&lt;wsp:rsid wsp:val=&quot;003F0E37&quot;/&gt;&lt;wsp:rsid wsp:val=&quot;003F14B2&quot;/&gt;&lt;wsp:rsid wsp:val=&quot;003F1671&quot;/&gt;&lt;wsp:rsid wsp:val=&quot;003F17A2&quot;/&gt;&lt;wsp:rsid wsp:val=&quot;003F383D&quot;/&gt;&lt;wsp:rsid wsp:val=&quot;003F4476&quot;/&gt;&lt;wsp:rsid wsp:val=&quot;003F5FEE&quot;/&gt;&lt;wsp:rsid wsp:val=&quot;003F65E9&quot;/&gt;&lt;wsp:rsid wsp:val=&quot;003F6C4A&quot;/&gt;&lt;wsp:rsid wsp:val=&quot;00400F43&quot;/&gt;&lt;wsp:rsid wsp:val=&quot;00403B81&quot;/&gt;&lt;wsp:rsid wsp:val=&quot;004045FF&quot;/&gt;&lt;wsp:rsid wsp:val=&quot;00405CD8&quot;/&gt;&lt;wsp:rsid wsp:val=&quot;00406332&quot;/&gt;&lt;wsp:rsid wsp:val=&quot;00410E8F&quot;/&gt;&lt;wsp:rsid wsp:val=&quot;004136FB&quot;/&gt;&lt;wsp:rsid wsp:val=&quot;00415040&quot;/&gt;&lt;wsp:rsid wsp:val=&quot;00415C7C&quot;/&gt;&lt;wsp:rsid wsp:val=&quot;00415D4B&quot;/&gt;&lt;wsp:rsid wsp:val=&quot;00416434&quot;/&gt;&lt;wsp:rsid wsp:val=&quot;00417A31&quot;/&gt;&lt;wsp:rsid wsp:val=&quot;00417B10&quot;/&gt;&lt;wsp:rsid wsp:val=&quot;00421190&quot;/&gt;&lt;wsp:rsid wsp:val=&quot;0042166F&quot;/&gt;&lt;wsp:rsid wsp:val=&quot;00422DFE&quot;/&gt;&lt;wsp:rsid wsp:val=&quot;004236F6&quot;/&gt;&lt;wsp:rsid wsp:val=&quot;00423EDF&quot;/&gt;&lt;wsp:rsid wsp:val=&quot;00424029&quot;/&gt;&lt;wsp:rsid wsp:val=&quot;00424113&quot;/&gt;&lt;wsp:rsid wsp:val=&quot;00426C81&quot;/&gt;&lt;wsp:rsid wsp:val=&quot;004271B9&quot;/&gt;&lt;wsp:rsid wsp:val=&quot;00430844&quot;/&gt;&lt;wsp:rsid wsp:val=&quot;00431612&quot;/&gt;&lt;wsp:rsid wsp:val=&quot;00434A28&quot;/&gt;&lt;wsp:rsid wsp:val=&quot;004352A7&quot;/&gt;&lt;wsp:rsid wsp:val=&quot;004409DD&quot;/&gt;&lt;wsp:rsid wsp:val=&quot;00441158&quot;/&gt;&lt;wsp:rsid wsp:val=&quot;00441973&quot;/&gt;&lt;wsp:rsid wsp:val=&quot;00442E99&quot;/&gt;&lt;wsp:rsid wsp:val=&quot;00442ED7&quot;/&gt;&lt;wsp:rsid wsp:val=&quot;00443A47&quot;/&gt;&lt;wsp:rsid wsp:val=&quot;00445585&quot;/&gt;&lt;wsp:rsid wsp:val=&quot;00445A5C&quot;/&gt;&lt;wsp:rsid wsp:val=&quot;00445EC4&quot;/&gt;&lt;wsp:rsid wsp:val=&quot;00445FD2&quot;/&gt;&lt;wsp:rsid wsp:val=&quot;00446078&quot;/&gt;&lt;wsp:rsid wsp:val=&quot;004460CC&quot;/&gt;&lt;wsp:rsid wsp:val=&quot;004460F6&quot;/&gt;&lt;wsp:rsid wsp:val=&quot;004463C2&quot;/&gt;&lt;wsp:rsid wsp:val=&quot;004477AF&quot;/&gt;&lt;wsp:rsid wsp:val=&quot;00450058&quot;/&gt;&lt;wsp:rsid wsp:val=&quot;0045013B&quot;/&gt;&lt;wsp:rsid wsp:val=&quot;004516BD&quot;/&gt;&lt;wsp:rsid wsp:val=&quot;00451B65&quot;/&gt;&lt;wsp:rsid wsp:val=&quot;00451C61&quot;/&gt;&lt;wsp:rsid wsp:val=&quot;00452200&quot;/&gt;&lt;wsp:rsid wsp:val=&quot;00452AFF&quot;/&gt;&lt;wsp:rsid wsp:val=&quot;004538EC&quot;/&gt;&lt;wsp:rsid wsp:val=&quot;00453AFC&quot;/&gt;&lt;wsp:rsid wsp:val=&quot;00455AF7&quot;/&gt;&lt;wsp:rsid wsp:val=&quot;0045718A&quot;/&gt;&lt;wsp:rsid wsp:val=&quot;0045724F&quot;/&gt;&lt;wsp:rsid wsp:val=&quot;0045772E&quot;/&gt;&lt;wsp:rsid wsp:val=&quot;004578AF&quot;/&gt;&lt;wsp:rsid wsp:val=&quot;0046126D&quot;/&gt;&lt;wsp:rsid wsp:val=&quot;00461BDD&quot;/&gt;&lt;wsp:rsid wsp:val=&quot;004623D4&quot;/&gt;&lt;wsp:rsid wsp:val=&quot;00462742&quot;/&gt;&lt;wsp:rsid wsp:val=&quot;004633D7&quot;/&gt;&lt;wsp:rsid wsp:val=&quot;004636AB&quot;/&gt;&lt;wsp:rsid wsp:val=&quot;004637E4&quot;/&gt;&lt;wsp:rsid wsp:val=&quot;0046694E&quot;/&gt;&lt;wsp:rsid wsp:val=&quot;004669D6&quot;/&gt;&lt;wsp:rsid wsp:val=&quot;0047081C&quot;/&gt;&lt;wsp:rsid wsp:val=&quot;00470934&quot;/&gt;&lt;wsp:rsid wsp:val=&quot;00470E7D&quot;/&gt;&lt;wsp:rsid wsp:val=&quot;004727AC&quot;/&gt;&lt;wsp:rsid wsp:val=&quot;00472D73&quot;/&gt;&lt;wsp:rsid wsp:val=&quot;00473F55&quot;/&gt;&lt;wsp:rsid wsp:val=&quot;0047429D&quot;/&gt;&lt;wsp:rsid wsp:val=&quot;004750F3&quot;/&gt;&lt;wsp:rsid wsp:val=&quot;00475133&quot;/&gt;&lt;wsp:rsid wsp:val=&quot;004764DD&quot;/&gt;&lt;wsp:rsid wsp:val=&quot;004766F6&quot;/&gt;&lt;wsp:rsid wsp:val=&quot;00476904&quot;/&gt;&lt;wsp:rsid wsp:val=&quot;00477AC4&quot;/&gt;&lt;wsp:rsid wsp:val=&quot;004800B2&quot;/&gt;&lt;wsp:rsid wsp:val=&quot;004805B2&quot;/&gt;&lt;wsp:rsid wsp:val=&quot;00482F31&quot;/&gt;&lt;wsp:rsid wsp:val=&quot;004859A1&quot;/&gt;&lt;wsp:rsid wsp:val=&quot;00486A2E&quot;/&gt;&lt;wsp:rsid wsp:val=&quot;00486E06&quot;/&gt;&lt;wsp:rsid wsp:val=&quot;004902BA&quot;/&gt;&lt;wsp:rsid wsp:val=&quot;00490301&quot;/&gt;&lt;wsp:rsid wsp:val=&quot;00491CE4&quot;/&gt;&lt;wsp:rsid wsp:val=&quot;00492F76&quot;/&gt;&lt;wsp:rsid wsp:val=&quot;0049555E&quot;/&gt;&lt;wsp:rsid wsp:val=&quot;004962B4&quot;/&gt;&lt;wsp:rsid wsp:val=&quot;0049647E&quot;/&gt;&lt;wsp:rsid wsp:val=&quot;0049789C&quot;/&gt;&lt;wsp:rsid wsp:val=&quot;004A0665&quot;/&gt;&lt;wsp:rsid wsp:val=&quot;004A25F7&quot;/&gt;&lt;wsp:rsid wsp:val=&quot;004A412C&quot;/&gt;&lt;wsp:rsid wsp:val=&quot;004A4C74&quot;/&gt;&lt;wsp:rsid wsp:val=&quot;004A508C&quot;/&gt;&lt;wsp:rsid wsp:val=&quot;004A577B&quot;/&gt;&lt;wsp:rsid wsp:val=&quot;004A58DA&quot;/&gt;&lt;wsp:rsid wsp:val=&quot;004A5C1D&quot;/&gt;&lt;wsp:rsid wsp:val=&quot;004A5EE0&quot;/&gt;&lt;wsp:rsid wsp:val=&quot;004B0D5C&quot;/&gt;&lt;wsp:rsid wsp:val=&quot;004B1F06&quot;/&gt;&lt;wsp:rsid wsp:val=&quot;004B22F3&quot;/&gt;&lt;wsp:rsid wsp:val=&quot;004B3360&quot;/&gt;&lt;wsp:rsid wsp:val=&quot;004B5E3E&quot;/&gt;&lt;wsp:rsid wsp:val=&quot;004C113A&quot;/&gt;&lt;wsp:rsid wsp:val=&quot;004C11BF&quot;/&gt;&lt;wsp:rsid wsp:val=&quot;004C1873&quot;/&gt;&lt;wsp:rsid wsp:val=&quot;004C2D1F&quot;/&gt;&lt;wsp:rsid wsp:val=&quot;004C2E4C&quot;/&gt;&lt;wsp:rsid wsp:val=&quot;004C5C48&quot;/&gt;&lt;wsp:rsid wsp:val=&quot;004C7F7F&quot;/&gt;&lt;wsp:rsid wsp:val=&quot;004D003D&quot;/&gt;&lt;wsp:rsid wsp:val=&quot;004D02D8&quot;/&gt;&lt;wsp:rsid wsp:val=&quot;004D2EAA&quot;/&gt;&lt;wsp:rsid wsp:val=&quot;004D32CB&quot;/&gt;&lt;wsp:rsid wsp:val=&quot;004D59FC&quot;/&gt;&lt;wsp:rsid wsp:val=&quot;004E1A9E&quot;/&gt;&lt;wsp:rsid wsp:val=&quot;004E2D63&quot;/&gt;&lt;wsp:rsid wsp:val=&quot;004E3EB0&quot;/&gt;&lt;wsp:rsid wsp:val=&quot;004F0768&quot;/&gt;&lt;wsp:rsid wsp:val=&quot;004F07F0&quot;/&gt;&lt;wsp:rsid wsp:val=&quot;004F347F&quot;/&gt;&lt;wsp:rsid wsp:val=&quot;004F4CEE&quot;/&gt;&lt;wsp:rsid wsp:val=&quot;004F5750&quot;/&gt;&lt;wsp:rsid wsp:val=&quot;004F699D&quot;/&gt;&lt;wsp:rsid wsp:val=&quot;004F6B3E&quot;/&gt;&lt;wsp:rsid wsp:val=&quot;005009DB&quot;/&gt;&lt;wsp:rsid wsp:val=&quot;00500C18&quot;/&gt;&lt;wsp:rsid wsp:val=&quot;005012AF&quot;/&gt;&lt;wsp:rsid wsp:val=&quot;00504C7C&quot;/&gt;&lt;wsp:rsid wsp:val=&quot;0050616A&quot;/&gt;&lt;wsp:rsid wsp:val=&quot;00506492&quot;/&gt;&lt;wsp:rsid wsp:val=&quot;00506E84&quot;/&gt;&lt;wsp:rsid wsp:val=&quot;0051072F&quot;/&gt;&lt;wsp:rsid wsp:val=&quot;00511649&quot;/&gt;&lt;wsp:rsid wsp:val=&quot;005125A3&quot;/&gt;&lt;wsp:rsid wsp:val=&quot;005126C7&quot;/&gt;&lt;wsp:rsid wsp:val=&quot;00514A5C&quot;/&gt;&lt;wsp:rsid wsp:val=&quot;00514C16&quot;/&gt;&lt;wsp:rsid wsp:val=&quot;00516269&quot;/&gt;&lt;wsp:rsid wsp:val=&quot;005238A4&quot;/&gt;&lt;wsp:rsid wsp:val=&quot;00523B58&quot;/&gt;&lt;wsp:rsid wsp:val=&quot;00523C64&quot;/&gt;&lt;wsp:rsid wsp:val=&quot;00524F2B&quot;/&gt;&lt;wsp:rsid wsp:val=&quot;00525AB2&quot;/&gt;&lt;wsp:rsid wsp:val=&quot;00525BCD&quot;/&gt;&lt;wsp:rsid wsp:val=&quot;00527449&quot;/&gt;&lt;wsp:rsid wsp:val=&quot;00532343&quot;/&gt;&lt;wsp:rsid wsp:val=&quot;00532F7C&quot;/&gt;&lt;wsp:rsid wsp:val=&quot;00533831&quot;/&gt;&lt;wsp:rsid wsp:val=&quot;00534846&quot;/&gt;&lt;wsp:rsid wsp:val=&quot;00534FFC&quot;/&gt;&lt;wsp:rsid wsp:val=&quot;00535141&quot;/&gt;&lt;wsp:rsid wsp:val=&quot;00535318&quot;/&gt;&lt;wsp:rsid wsp:val=&quot;00537052&quot;/&gt;&lt;wsp:rsid wsp:val=&quot;0053761E&quot;/&gt;&lt;wsp:rsid wsp:val=&quot;00537E18&quot;/&gt;&lt;wsp:rsid wsp:val=&quot;00537E37&quot;/&gt;&lt;wsp:rsid wsp:val=&quot;00540B30&quot;/&gt;&lt;wsp:rsid wsp:val=&quot;00540E89&quot;/&gt;&lt;wsp:rsid wsp:val=&quot;0054179B&quot;/&gt;&lt;wsp:rsid wsp:val=&quot;00543218&quot;/&gt;&lt;wsp:rsid wsp:val=&quot;00544724&quot;/&gt;&lt;wsp:rsid wsp:val=&quot;00544756&quot;/&gt;&lt;wsp:rsid wsp:val=&quot;00544F31&quot;/&gt;&lt;wsp:rsid wsp:val=&quot;005465DF&quot;/&gt;&lt;wsp:rsid wsp:val=&quot;00550B98&quot;/&gt;&lt;wsp:rsid wsp:val=&quot;0055137F&quot;/&gt;&lt;wsp:rsid wsp:val=&quot;00551511&quot;/&gt;&lt;wsp:rsid wsp:val=&quot;005529DD&quot;/&gt;&lt;wsp:rsid wsp:val=&quot;005534C7&quot;/&gt;&lt;wsp:rsid wsp:val=&quot;005539CA&quot;/&gt;&lt;wsp:rsid wsp:val=&quot;00553EA0&quot;/&gt;&lt;wsp:rsid wsp:val=&quot;005545C6&quot;/&gt;&lt;wsp:rsid wsp:val=&quot;00554F9E&quot;/&gt;&lt;wsp:rsid wsp:val=&quot;00555938&quot;/&gt;&lt;wsp:rsid wsp:val=&quot;005560B2&quot;/&gt;&lt;wsp:rsid wsp:val=&quot;0056443C&quot;/&gt;&lt;wsp:rsid wsp:val=&quot;005646CD&quot;/&gt;&lt;wsp:rsid wsp:val=&quot;00565C9B&quot;/&gt;&lt;wsp:rsid wsp:val=&quot;00571020&quot;/&gt;&lt;wsp:rsid wsp:val=&quot;00571265&quot;/&gt;&lt;wsp:rsid wsp:val=&quot;00572358&quot;/&gt;&lt;wsp:rsid wsp:val=&quot;005726BE&quot;/&gt;&lt;wsp:rsid wsp:val=&quot;00573E0A&quot;/&gt;&lt;wsp:rsid wsp:val=&quot;00573F35&quot;/&gt;&lt;wsp:rsid wsp:val=&quot;0057562B&quot;/&gt;&lt;wsp:rsid wsp:val=&quot;00575DAF&quot;/&gt;&lt;wsp:rsid wsp:val=&quot;00576AE1&quot;/&gt;&lt;wsp:rsid wsp:val=&quot;00577080&quot;/&gt;&lt;wsp:rsid wsp:val=&quot;00577855&quot;/&gt;&lt;wsp:rsid wsp:val=&quot;00580390&quot;/&gt;&lt;wsp:rsid wsp:val=&quot;00580B3C&quot;/&gt;&lt;wsp:rsid wsp:val=&quot;00580B7D&quot;/&gt;&lt;wsp:rsid wsp:val=&quot;00582ACD&quot;/&gt;&lt;wsp:rsid wsp:val=&quot;005854A1&quot;/&gt;&lt;wsp:rsid wsp:val=&quot;005872A1&quot;/&gt;&lt;wsp:rsid wsp:val=&quot;005872CD&quot;/&gt;&lt;wsp:rsid wsp:val=&quot;005872E9&quot;/&gt;&lt;wsp:rsid wsp:val=&quot;00587B79&quot;/&gt;&lt;wsp:rsid wsp:val=&quot;005901B2&quot;/&gt;&lt;wsp:rsid wsp:val=&quot;00590B95&quot;/&gt;&lt;wsp:rsid wsp:val=&quot;00590F34&quot;/&gt;&lt;wsp:rsid wsp:val=&quot;00590F40&quot;/&gt;&lt;wsp:rsid wsp:val=&quot;00592006&quot;/&gt;&lt;wsp:rsid wsp:val=&quot;00592640&quot;/&gt;&lt;wsp:rsid wsp:val=&quot;00592CBF&quot;/&gt;&lt;wsp:rsid wsp:val=&quot;005A056C&quot;/&gt;&lt;wsp:rsid wsp:val=&quot;005A09B6&quot;/&gt;&lt;wsp:rsid wsp:val=&quot;005A0CD0&quot;/&gt;&lt;wsp:rsid wsp:val=&quot;005A21A9&quot;/&gt;&lt;wsp:rsid wsp:val=&quot;005A2DE0&quot;/&gt;&lt;wsp:rsid wsp:val=&quot;005A3558&quot;/&gt;&lt;wsp:rsid wsp:val=&quot;005A4BC9&quot;/&gt;&lt;wsp:rsid wsp:val=&quot;005A5764&quot;/&gt;&lt;wsp:rsid wsp:val=&quot;005A7AD8&quot;/&gt;&lt;wsp:rsid wsp:val=&quot;005A7AFA&quot;/&gt;&lt;wsp:rsid wsp:val=&quot;005B2309&quot;/&gt;&lt;wsp:rsid wsp:val=&quot;005B3174&quot;/&gt;&lt;wsp:rsid wsp:val=&quot;005B36F1&quot;/&gt;&lt;wsp:rsid wsp:val=&quot;005B3816&quot;/&gt;&lt;wsp:rsid wsp:val=&quot;005B3895&quot;/&gt;&lt;wsp:rsid wsp:val=&quot;005B41B3&quot;/&gt;&lt;wsp:rsid wsp:val=&quot;005B459B&quot;/&gt;&lt;wsp:rsid wsp:val=&quot;005B5893&quot;/&gt;&lt;wsp:rsid wsp:val=&quot;005B5A71&quot;/&gt;&lt;wsp:rsid wsp:val=&quot;005B625D&quot;/&gt;&lt;wsp:rsid wsp:val=&quot;005B6E97&quot;/&gt;&lt;wsp:rsid wsp:val=&quot;005B7FE9&quot;/&gt;&lt;wsp:rsid wsp:val=&quot;005C35FC&quot;/&gt;&lt;wsp:rsid wsp:val=&quot;005C4D01&quot;/&gt;&lt;wsp:rsid wsp:val=&quot;005C609B&quot;/&gt;&lt;wsp:rsid wsp:val=&quot;005C73AF&quot;/&gt;&lt;wsp:rsid wsp:val=&quot;005D0B56&quot;/&gt;&lt;wsp:rsid wsp:val=&quot;005D424E&quot;/&gt;&lt;wsp:rsid wsp:val=&quot;005E066F&quot;/&gt;&lt;wsp:rsid wsp:val=&quot;005E215E&quot;/&gt;&lt;wsp:rsid wsp:val=&quot;005E3569&quot;/&gt;&lt;wsp:rsid wsp:val=&quot;005E3E76&quot;/&gt;&lt;wsp:rsid wsp:val=&quot;005E4FE4&quot;/&gt;&lt;wsp:rsid wsp:val=&quot;005E53B4&quot;/&gt;&lt;wsp:rsid wsp:val=&quot;005E5829&quot;/&gt;&lt;wsp:rsid wsp:val=&quot;005E682C&quot;/&gt;&lt;wsp:rsid wsp:val=&quot;005E6D7C&quot;/&gt;&lt;wsp:rsid wsp:val=&quot;005E70FF&quot;/&gt;&lt;wsp:rsid wsp:val=&quot;005F04BC&quot;/&gt;&lt;wsp:rsid wsp:val=&quot;005F0686&quot;/&gt;&lt;wsp:rsid wsp:val=&quot;005F0795&quot;/&gt;&lt;wsp:rsid wsp:val=&quot;005F15E2&quot;/&gt;&lt;wsp:rsid wsp:val=&quot;005F1EC2&quot;/&gt;&lt;wsp:rsid wsp:val=&quot;005F34E1&quot;/&gt;&lt;wsp:rsid wsp:val=&quot;005F4421&quot;/&gt;&lt;wsp:rsid wsp:val=&quot;005F5210&quot;/&gt;&lt;wsp:rsid wsp:val=&quot;005F535C&quot;/&gt;&lt;wsp:rsid wsp:val=&quot;005F544B&quot;/&gt;&lt;wsp:rsid wsp:val=&quot;006002F4&quot;/&gt;&lt;wsp:rsid wsp:val=&quot;006023BA&quot;/&gt;&lt;wsp:rsid wsp:val=&quot;006028BD&quot;/&gt;&lt;wsp:rsid wsp:val=&quot;00602E25&quot;/&gt;&lt;wsp:rsid wsp:val=&quot;00603EC3&quot;/&gt;&lt;wsp:rsid wsp:val=&quot;00604168&quot;/&gt;&lt;wsp:rsid wsp:val=&quot;00604BB9&quot;/&gt;&lt;wsp:rsid wsp:val=&quot;0060600B&quot;/&gt;&lt;wsp:rsid wsp:val=&quot;00606CF0&quot;/&gt;&lt;wsp:rsid wsp:val=&quot;0060736A&quot;/&gt;&lt;wsp:rsid wsp:val=&quot;00610123&quot;/&gt;&lt;wsp:rsid wsp:val=&quot;00610687&quot;/&gt;&lt;wsp:rsid wsp:val=&quot;00610781&quot;/&gt;&lt;wsp:rsid wsp:val=&quot;006113AA&quot;/&gt;&lt;wsp:rsid wsp:val=&quot;00612A48&quot;/&gt;&lt;wsp:rsid wsp:val=&quot;00612E05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19C2&quot;/&gt;&lt;wsp:rsid wsp:val=&quot;00631EB2&quot;/&gt;&lt;wsp:rsid wsp:val=&quot;006342B0&quot;/&gt;&lt;wsp:rsid wsp:val=&quot;006348EE&quot;/&gt;&lt;wsp:rsid wsp:val=&quot;0063528D&quot;/&gt;&lt;wsp:rsid wsp:val=&quot;00637C3B&quot;/&gt;&lt;wsp:rsid wsp:val=&quot;0064257C&quot;/&gt;&lt;wsp:rsid wsp:val=&quot;00642CF9&quot;/&gt;&lt;wsp:rsid wsp:val=&quot;00643B09&quot;/&gt;&lt;wsp:rsid wsp:val=&quot;00644EB5&quot;/&gt;&lt;wsp:rsid wsp:val=&quot;00647C2F&quot;/&gt;&lt;wsp:rsid wsp:val=&quot;00650BB1&quot;/&gt;&lt;wsp:rsid wsp:val=&quot;00651566&quot;/&gt;&lt;wsp:rsid wsp:val=&quot;006518DC&quot;/&gt;&lt;wsp:rsid wsp:val=&quot;00651C22&quot;/&gt;&lt;wsp:rsid wsp:val=&quot;00653432&quot;/&gt;&lt;wsp:rsid wsp:val=&quot;0065349D&quot;/&gt;&lt;wsp:rsid wsp:val=&quot;00654B13&quot;/&gt;&lt;wsp:rsid wsp:val=&quot;00655680&quot;/&gt;&lt;wsp:rsid wsp:val=&quot;00655C67&quot;/&gt;&lt;wsp:rsid wsp:val=&quot;00660074&quot;/&gt;&lt;wsp:rsid wsp:val=&quot;00660F8F&quot;/&gt;&lt;wsp:rsid wsp:val=&quot;00661B32&quot;/&gt;&lt;wsp:rsid wsp:val=&quot;00662CAF&quot;/&gt;&lt;wsp:rsid wsp:val=&quot;00663C10&quot;/&gt;&lt;wsp:rsid wsp:val=&quot;00664518&quot;/&gt;&lt;wsp:rsid wsp:val=&quot;00666267&quot;/&gt;&lt;wsp:rsid wsp:val=&quot;00666443&quot;/&gt;&lt;wsp:rsid wsp:val=&quot;00667522&quot;/&gt;&lt;wsp:rsid wsp:val=&quot;0067050E&quot;/&gt;&lt;wsp:rsid wsp:val=&quot;006705B6&quot;/&gt;&lt;wsp:rsid wsp:val=&quot;0067106B&quot;/&gt;&lt;wsp:rsid wsp:val=&quot;00672B6A&quot;/&gt;&lt;wsp:rsid wsp:val=&quot;00672BDE&quot;/&gt;&lt;wsp:rsid wsp:val=&quot;006744ED&quot;/&gt;&lt;wsp:rsid wsp:val=&quot;00675A67&quot;/&gt;&lt;wsp:rsid wsp:val=&quot;006761C5&quot;/&gt;&lt;wsp:rsid wsp:val=&quot;00680459&quot;/&gt;&lt;wsp:rsid wsp:val=&quot;00682426&quot;/&gt;&lt;wsp:rsid wsp:val=&quot;006826F7&quot;/&gt;&lt;wsp:rsid wsp:val=&quot;00682EA2&quot;/&gt;&lt;wsp:rsid wsp:val=&quot;00683EF2&quot;/&gt;&lt;wsp:rsid wsp:val=&quot;00684A22&quot;/&gt;&lt;wsp:rsid wsp:val=&quot;006852C1&quot;/&gt;&lt;wsp:rsid wsp:val=&quot;00686CB6&quot;/&gt;&lt;wsp:rsid wsp:val=&quot;006877A7&quot;/&gt;&lt;wsp:rsid wsp:val=&quot;00690D51&quot;/&gt;&lt;wsp:rsid wsp:val=&quot;006911BC&quot;/&gt;&lt;wsp:rsid wsp:val=&quot;00691C23&quot;/&gt;&lt;wsp:rsid wsp:val=&quot;00691D09&quot;/&gt;&lt;wsp:rsid wsp:val=&quot;00691F70&quot;/&gt;&lt;wsp:rsid wsp:val=&quot;00694B5E&quot;/&gt;&lt;wsp:rsid wsp:val=&quot;00694BE9&quot;/&gt;&lt;wsp:rsid wsp:val=&quot;00696019&quot;/&gt;&lt;wsp:rsid wsp:val=&quot;006A2102&quot;/&gt;&lt;wsp:rsid wsp:val=&quot;006A2170&quot;/&gt;&lt;wsp:rsid wsp:val=&quot;006A508D&quot;/&gt;&lt;wsp:rsid wsp:val=&quot;006A53B9&quot;/&gt;&lt;wsp:rsid wsp:val=&quot;006A5553&quot;/&gt;&lt;wsp:rsid wsp:val=&quot;006A5693&quot;/&gt;&lt;wsp:rsid wsp:val=&quot;006A5DAF&quot;/&gt;&lt;wsp:rsid wsp:val=&quot;006A732B&quot;/&gt;&lt;wsp:rsid wsp:val=&quot;006B1077&quot;/&gt;&lt;wsp:rsid wsp:val=&quot;006B2886&quot;/&gt;&lt;wsp:rsid wsp:val=&quot;006B2F7E&quot;/&gt;&lt;wsp:rsid wsp:val=&quot;006B3E35&quot;/&gt;&lt;wsp:rsid wsp:val=&quot;006B47CF&quot;/&gt;&lt;wsp:rsid wsp:val=&quot;006B4E70&quot;/&gt;&lt;wsp:rsid wsp:val=&quot;006B5685&quot;/&gt;&lt;wsp:rsid wsp:val=&quot;006B670C&quot;/&gt;&lt;wsp:rsid wsp:val=&quot;006C0B47&quot;/&gt;&lt;wsp:rsid wsp:val=&quot;006C1FDB&quot;/&gt;&lt;wsp:rsid wsp:val=&quot;006C2216&quot;/&gt;&lt;wsp:rsid wsp:val=&quot;006C274D&quot;/&gt;&lt;wsp:rsid wsp:val=&quot;006C35A3&quot;/&gt;&lt;wsp:rsid wsp:val=&quot;006C3972&quot;/&gt;&lt;wsp:rsid wsp:val=&quot;006C5D6E&quot;/&gt;&lt;wsp:rsid wsp:val=&quot;006C6534&quot;/&gt;&lt;wsp:rsid wsp:val=&quot;006C6B81&quot;/&gt;&lt;wsp:rsid wsp:val=&quot;006C7477&quot;/&gt;&lt;wsp:rsid wsp:val=&quot;006D063F&quot;/&gt;&lt;wsp:rsid wsp:val=&quot;006D0786&quot;/&gt;&lt;wsp:rsid wsp:val=&quot;006D0D32&quot;/&gt;&lt;wsp:rsid wsp:val=&quot;006D1E0B&quot;/&gt;&lt;wsp:rsid wsp:val=&quot;006D1FAD&quot;/&gt;&lt;wsp:rsid wsp:val=&quot;006D1FED&quot;/&gt;&lt;wsp:rsid wsp:val=&quot;006D24F5&quot;/&gt;&lt;wsp:rsid wsp:val=&quot;006D3E45&quot;/&gt;&lt;wsp:rsid wsp:val=&quot;006D51CC&quot;/&gt;&lt;wsp:rsid wsp:val=&quot;006E0772&quot;/&gt;&lt;wsp:rsid wsp:val=&quot;006E0F0E&quot;/&gt;&lt;wsp:rsid wsp:val=&quot;006E3F0C&quot;/&gt;&lt;wsp:rsid wsp:val=&quot;006E4AA0&quot;/&gt;&lt;wsp:rsid wsp:val=&quot;006E61B6&quot;/&gt;&lt;wsp:rsid wsp:val=&quot;006E63A0&quot;/&gt;&lt;wsp:rsid wsp:val=&quot;006E6934&quot;/&gt;&lt;wsp:rsid wsp:val=&quot;006E6F93&quot;/&gt;&lt;wsp:rsid wsp:val=&quot;006E78EF&quot;/&gt;&lt;wsp:rsid wsp:val=&quot;006E7927&quot;/&gt;&lt;wsp:rsid wsp:val=&quot;006F07B2&quot;/&gt;&lt;wsp:rsid wsp:val=&quot;006F1D4A&quot;/&gt;&lt;wsp:rsid wsp:val=&quot;006F3E86&quot;/&gt;&lt;wsp:rsid wsp:val=&quot;006F42F6&quot;/&gt;&lt;wsp:rsid wsp:val=&quot;006F4F32&quot;/&gt;&lt;wsp:rsid wsp:val=&quot;006F5D2D&quot;/&gt;&lt;wsp:rsid wsp:val=&quot;006F6525&quot;/&gt;&lt;wsp:rsid wsp:val=&quot;006F7626&quot;/&gt;&lt;wsp:rsid wsp:val=&quot;00702654&quot;/&gt;&lt;wsp:rsid wsp:val=&quot;00702FA7&quot;/&gt;&lt;wsp:rsid wsp:val=&quot;00703286&quot;/&gt;&lt;wsp:rsid wsp:val=&quot;00703D04&quot;/&gt;&lt;wsp:rsid wsp:val=&quot;00705296&quot;/&gt;&lt;wsp:rsid wsp:val=&quot;00705662&quot;/&gt;&lt;wsp:rsid wsp:val=&quot;007057B8&quot;/&gt;&lt;wsp:rsid wsp:val=&quot;00705967&quot;/&gt;&lt;wsp:rsid wsp:val=&quot;00705CB6&quot;/&gt;&lt;wsp:rsid wsp:val=&quot;00705D4A&quot;/&gt;&lt;wsp:rsid wsp:val=&quot;0070682B&quot;/&gt;&lt;wsp:rsid wsp:val=&quot;0070695B&quot;/&gt;&lt;wsp:rsid wsp:val=&quot;00706F51&quot;/&gt;&lt;wsp:rsid wsp:val=&quot;007073B9&quot;/&gt;&lt;wsp:rsid wsp:val=&quot;0071118A&quot;/&gt;&lt;wsp:rsid wsp:val=&quot;0071165F&quot;/&gt;&lt;wsp:rsid wsp:val=&quot;00712317&quot;/&gt;&lt;wsp:rsid wsp:val=&quot;00712D5B&quot;/&gt;&lt;wsp:rsid wsp:val=&quot;0071311F&quot;/&gt;&lt;wsp:rsid wsp:val=&quot;00713FDF&quot;/&gt;&lt;wsp:rsid wsp:val=&quot;00715723&quot;/&gt;&lt;wsp:rsid wsp:val=&quot;007165E1&quot;/&gt;&lt;wsp:rsid wsp:val=&quot;0071733B&quot;/&gt;&lt;wsp:rsid wsp:val=&quot;0071767E&quot;/&gt;&lt;wsp:rsid wsp:val=&quot;00720E9C&quot;/&gt;&lt;wsp:rsid wsp:val=&quot;00723AE6&quot;/&gt;&lt;wsp:rsid wsp:val=&quot;00723BC0&quot;/&gt;&lt;wsp:rsid wsp:val=&quot;007247CA&quot;/&gt;&lt;wsp:rsid wsp:val=&quot;00725275&quot;/&gt;&lt;wsp:rsid wsp:val=&quot;007253B8&quot;/&gt;&lt;wsp:rsid wsp:val=&quot;00725F0F&quot;/&gt;&lt;wsp:rsid wsp:val=&quot;00725F73&quot;/&gt;&lt;wsp:rsid wsp:val=&quot;00726ED8&quot;/&gt;&lt;wsp:rsid wsp:val=&quot;00727AE6&quot;/&gt;&lt;wsp:rsid wsp:val=&quot;007335FB&quot;/&gt;&lt;wsp:rsid wsp:val=&quot;00733FED&quot;/&gt;&lt;wsp:rsid wsp:val=&quot;00734711&quot;/&gt;&lt;wsp:rsid wsp:val=&quot;00735A21&quot;/&gt;&lt;wsp:rsid wsp:val=&quot;00735A87&quot;/&gt;&lt;wsp:rsid wsp:val=&quot;00736AA8&quot;/&gt;&lt;wsp:rsid wsp:val=&quot;0074049D&quot;/&gt;&lt;wsp:rsid wsp:val=&quot;00740B51&quot;/&gt;&lt;wsp:rsid wsp:val=&quot;00745A33&quot;/&gt;&lt;wsp:rsid wsp:val=&quot;007464E4&quot;/&gt;&lt;wsp:rsid wsp:val=&quot;00746908&quot;/&gt;&lt;wsp:rsid wsp:val=&quot;00747692&quot;/&gt;&lt;wsp:rsid wsp:val=&quot;007477C1&quot;/&gt;&lt;wsp:rsid wsp:val=&quot;00751CA2&quot;/&gt;&lt;wsp:rsid wsp:val=&quot;0075298C&quot;/&gt;&lt;wsp:rsid wsp:val=&quot;007545CD&quot;/&gt;&lt;wsp:rsid wsp:val=&quot;0075486F&quot;/&gt;&lt;wsp:rsid wsp:val=&quot;0075534B&quot;/&gt;&lt;wsp:rsid wsp:val=&quot;00755C76&quot;/&gt;&lt;wsp:rsid wsp:val=&quot;0075735D&quot;/&gt;&lt;wsp:rsid wsp:val=&quot;00762841&quot;/&gt;&lt;wsp:rsid wsp:val=&quot;00762BC3&quot;/&gt;&lt;wsp:rsid wsp:val=&quot;00762FCA&quot;/&gt;&lt;wsp:rsid wsp:val=&quot;00764158&quot;/&gt;&lt;wsp:rsid wsp:val=&quot;00765DC5&quot;/&gt;&lt;wsp:rsid wsp:val=&quot;0076622A&quot;/&gt;&lt;wsp:rsid wsp:val=&quot;00767C6E&quot;/&gt;&lt;wsp:rsid wsp:val=&quot;00771385&quot;/&gt;&lt;wsp:rsid wsp:val=&quot;00772C32&quot;/&gt;&lt;wsp:rsid wsp:val=&quot;0078081A&quot;/&gt;&lt;wsp:rsid wsp:val=&quot;00783167&quot;/&gt;&lt;wsp:rsid wsp:val=&quot;00783825&quot;/&gt;&lt;wsp:rsid wsp:val=&quot;00785093&quot;/&gt;&lt;wsp:rsid wsp:val=&quot;0078659F&quot;/&gt;&lt;wsp:rsid wsp:val=&quot;007870C3&quot;/&gt;&lt;wsp:rsid wsp:val=&quot;007905E4&quot;/&gt;&lt;wsp:rsid wsp:val=&quot;00790B56&quot;/&gt;&lt;wsp:rsid wsp:val=&quot;0079231D&quot;/&gt;&lt;wsp:rsid wsp:val=&quot;007924DF&quot;/&gt;&lt;wsp:rsid wsp:val=&quot;00792721&quot;/&gt;&lt;wsp:rsid wsp:val=&quot;00792C83&quot;/&gt;&lt;wsp:rsid wsp:val=&quot;007977D2&quot;/&gt;&lt;wsp:rsid wsp:val=&quot;007978AF&quot;/&gt;&lt;wsp:rsid wsp:val=&quot;007A1AF3&quot;/&gt;&lt;wsp:rsid wsp:val=&quot;007A1B28&quot;/&gt;&lt;wsp:rsid wsp:val=&quot;007A2975&quot;/&gt;&lt;wsp:rsid wsp:val=&quot;007B2593&quot;/&gt;&lt;wsp:rsid wsp:val=&quot;007B38E7&quot;/&gt;&lt;wsp:rsid wsp:val=&quot;007B4EE1&quot;/&gt;&lt;wsp:rsid wsp:val=&quot;007B568F&quot;/&gt;&lt;wsp:rsid wsp:val=&quot;007B6B84&quot;/&gt;&lt;wsp:rsid wsp:val=&quot;007B6EF9&quot;/&gt;&lt;wsp:rsid wsp:val=&quot;007C018B&quot;/&gt;&lt;wsp:rsid wsp:val=&quot;007C147F&quot;/&gt;&lt;wsp:rsid wsp:val=&quot;007C22BE&quot;/&gt;&lt;wsp:rsid wsp:val=&quot;007C48C1&quot;/&gt;&lt;wsp:rsid wsp:val=&quot;007C5D94&quot;/&gt;&lt;wsp:rsid wsp:val=&quot;007C632C&quot;/&gt;&lt;wsp:rsid wsp:val=&quot;007C68BF&quot;/&gt;&lt;wsp:rsid wsp:val=&quot;007C7AB6&quot;/&gt;&lt;wsp:rsid wsp:val=&quot;007C7FD3&quot;/&gt;&lt;wsp:rsid wsp:val=&quot;007D1536&quot;/&gt;&lt;wsp:rsid wsp:val=&quot;007D1B48&quot;/&gt;&lt;wsp:rsid wsp:val=&quot;007D2AAB&quot;/&gt;&lt;wsp:rsid wsp:val=&quot;007D3719&quot;/&gt;&lt;wsp:rsid wsp:val=&quot;007D3E08&quot;/&gt;&lt;wsp:rsid wsp:val=&quot;007D4971&quot;/&gt;&lt;wsp:rsid wsp:val=&quot;007D58A9&quot;/&gt;&lt;wsp:rsid wsp:val=&quot;007D6BC1&quot;/&gt;&lt;wsp:rsid wsp:val=&quot;007D7E9E&quot;/&gt;&lt;wsp:rsid wsp:val=&quot;007E11D8&quot;/&gt;&lt;wsp:rsid wsp:val=&quot;007E3B67&quot;/&gt;&lt;wsp:rsid wsp:val=&quot;007E43CB&quot;/&gt;&lt;wsp:rsid wsp:val=&quot;007E5F82&quot;/&gt;&lt;wsp:rsid wsp:val=&quot;007E6D19&quot;/&gt;&lt;wsp:rsid wsp:val=&quot;007E73F5&quot;/&gt;&lt;wsp:rsid wsp:val=&quot;007E7E06&quot;/&gt;&lt;wsp:rsid wsp:val=&quot;007F11DC&quot;/&gt;&lt;wsp:rsid wsp:val=&quot;007F480A&quot;/&gt;&lt;wsp:rsid wsp:val=&quot;007F49B7&quot;/&gt;&lt;wsp:rsid wsp:val=&quot;007F51BD&quot;/&gt;&lt;wsp:rsid wsp:val=&quot;007F5822&quot;/&gt;&lt;wsp:rsid wsp:val=&quot;007F6FFF&quot;/&gt;&lt;wsp:rsid wsp:val=&quot;007F7357&quot;/&gt;&lt;wsp:rsid wsp:val=&quot;007F7C19&quot;/&gt;&lt;wsp:rsid wsp:val=&quot;007F7D08&quot;/&gt;&lt;wsp:rsid wsp:val=&quot;0080287D&quot;/&gt;&lt;wsp:rsid wsp:val=&quot;00802F31&quot;/&gt;&lt;wsp:rsid wsp:val=&quot;0080335C&quot;/&gt;&lt;wsp:rsid wsp:val=&quot;00804141&quot;/&gt;&lt;wsp:rsid wsp:val=&quot;008044A3&quot;/&gt;&lt;wsp:rsid wsp:val=&quot;00806442&quot;/&gt;&lt;wsp:rsid wsp:val=&quot;00806ADC&quot;/&gt;&lt;wsp:rsid wsp:val=&quot;00813A1A&quot;/&gt;&lt;wsp:rsid wsp:val=&quot;008164F2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4B7&quot;/&gt;&lt;wsp:rsid wsp:val=&quot;00826099&quot;/&gt;&lt;wsp:rsid wsp:val=&quot;0082675A&quot;/&gt;&lt;wsp:rsid wsp:val=&quot;00826959&quot;/&gt;&lt;wsp:rsid wsp:val=&quot;008277AF&quot;/&gt;&lt;wsp:rsid wsp:val=&quot;008278BD&quot;/&gt;&lt;wsp:rsid wsp:val=&quot;008279E2&quot;/&gt;&lt;wsp:rsid wsp:val=&quot;008306A5&quot;/&gt;&lt;wsp:rsid wsp:val=&quot;008317D4&quot;/&gt;&lt;wsp:rsid wsp:val=&quot;00831ECF&quot;/&gt;&lt;wsp:rsid wsp:val=&quot;00833AE5&quot;/&gt;&lt;wsp:rsid wsp:val=&quot;00834E60&quot;/&gt;&lt;wsp:rsid wsp:val=&quot;00835606&quot;/&gt;&lt;wsp:rsid wsp:val=&quot;00835F1C&quot;/&gt;&lt;wsp:rsid wsp:val=&quot;00836AA7&quot;/&gt;&lt;wsp:rsid wsp:val=&quot;00841B51&quot;/&gt;&lt;wsp:rsid wsp:val=&quot;008420BC&quot;/&gt;&lt;wsp:rsid wsp:val=&quot;008428DA&quot;/&gt;&lt;wsp:rsid wsp:val=&quot;008437C3&quot;/&gt;&lt;wsp:rsid wsp:val=&quot;00843B22&quot;/&gt;&lt;wsp:rsid wsp:val=&quot;008444D8&quot;/&gt;&lt;wsp:rsid wsp:val=&quot;0084548B&quot;/&gt;&lt;wsp:rsid wsp:val=&quot;00846ED6&quot;/&gt;&lt;wsp:rsid wsp:val=&quot;00847AFB&quot;/&gt;&lt;wsp:rsid wsp:val=&quot;0085053B&quot;/&gt;&lt;wsp:rsid wsp:val=&quot;00851B56&quot;/&gt;&lt;wsp:rsid wsp:val=&quot;00852AED&quot;/&gt;&lt;wsp:rsid wsp:val=&quot;00852DF8&quot;/&gt;&lt;wsp:rsid wsp:val=&quot;008531DA&quot;/&gt;&lt;wsp:rsid wsp:val=&quot;0085363C&quot;/&gt;&lt;wsp:rsid wsp:val=&quot;00853A02&quot;/&gt;&lt;wsp:rsid wsp:val=&quot;00854004&quot;/&gt;&lt;wsp:rsid wsp:val=&quot;00856B3C&quot;/&gt;&lt;wsp:rsid wsp:val=&quot;0085700B&quot;/&gt;&lt;wsp:rsid wsp:val=&quot;008578A9&quot;/&gt;&lt;wsp:rsid wsp:val=&quot;00857B59&quot;/&gt;&lt;wsp:rsid wsp:val=&quot;008603FB&quot;/&gt;&lt;wsp:rsid wsp:val=&quot;00860AC9&quot;/&gt;&lt;wsp:rsid wsp:val=&quot;00862334&quot;/&gt;&lt;wsp:rsid wsp:val=&quot;00862BF4&quot;/&gt;&lt;wsp:rsid wsp:val=&quot;008633BE&quot;/&gt;&lt;wsp:rsid wsp:val=&quot;00863890&quot;/&gt;&lt;wsp:rsid wsp:val=&quot;00865632&quot;/&gt;&lt;wsp:rsid wsp:val=&quot;0086778C&quot;/&gt;&lt;wsp:rsid wsp:val=&quot;00867D40&quot;/&gt;&lt;wsp:rsid wsp:val=&quot;0087110A&quot;/&gt;&lt;wsp:rsid wsp:val=&quot;00871422&quot;/&gt;&lt;wsp:rsid wsp:val=&quot;0087226E&quot;/&gt;&lt;wsp:rsid wsp:val=&quot;0087354C&quot;/&gt;&lt;wsp:rsid wsp:val=&quot;00874B49&quot;/&gt;&lt;wsp:rsid wsp:val=&quot;00874E5B&quot;/&gt;&lt;wsp:rsid wsp:val=&quot;00875A61&quot;/&gt;&lt;wsp:rsid wsp:val=&quot;00875CFD&quot;/&gt;&lt;wsp:rsid wsp:val=&quot;008761B6&quot;/&gt;&lt;wsp:rsid wsp:val=&quot;00877A09&quot;/&gt;&lt;wsp:rsid wsp:val=&quot;00877A3F&quot;/&gt;&lt;wsp:rsid wsp:val=&quot;00881D03&quot;/&gt;&lt;wsp:rsid wsp:val=&quot;00882551&quot;/&gt;&lt;wsp:rsid wsp:val=&quot;008829DD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1C8F&quot;/&gt;&lt;wsp:rsid wsp:val=&quot;00892D64&quot;/&gt;&lt;wsp:rsid wsp:val=&quot;00897848&quot;/&gt;&lt;wsp:rsid wsp:val=&quot;008978FC&quot;/&gt;&lt;wsp:rsid wsp:val=&quot;008A00FD&quot;/&gt;&lt;wsp:rsid wsp:val=&quot;008A0DB3&quot;/&gt;&lt;wsp:rsid wsp:val=&quot;008A0DD5&quot;/&gt;&lt;wsp:rsid wsp:val=&quot;008A218A&quot;/&gt;&lt;wsp:rsid wsp:val=&quot;008A2922&quot;/&gt;&lt;wsp:rsid wsp:val=&quot;008A3A84&quot;/&gt;&lt;wsp:rsid wsp:val=&quot;008A49CD&quot;/&gt;&lt;wsp:rsid wsp:val=&quot;008A4BC5&quot;/&gt;&lt;wsp:rsid wsp:val=&quot;008A4CB6&quot;/&gt;&lt;wsp:rsid wsp:val=&quot;008A56BF&quot;/&gt;&lt;wsp:rsid wsp:val=&quot;008A6905&quot;/&gt;&lt;wsp:rsid wsp:val=&quot;008A7160&quot;/&gt;&lt;wsp:rsid wsp:val=&quot;008B03B3&quot;/&gt;&lt;wsp:rsid wsp:val=&quot;008B2908&quot;/&gt;&lt;wsp:rsid wsp:val=&quot;008B5035&quot;/&gt;&lt;wsp:rsid wsp:val=&quot;008B5421&quot;/&gt;&lt;wsp:rsid wsp:val=&quot;008B5E31&quot;/&gt;&lt;wsp:rsid wsp:val=&quot;008B5F7D&quot;/&gt;&lt;wsp:rsid wsp:val=&quot;008B7741&quot;/&gt;&lt;wsp:rsid wsp:val=&quot;008C040A&quot;/&gt;&lt;wsp:rsid wsp:val=&quot;008C0BC3&quot;/&gt;&lt;wsp:rsid wsp:val=&quot;008C1F6F&quot;/&gt;&lt;wsp:rsid wsp:val=&quot;008C248A&quot;/&gt;&lt;wsp:rsid wsp:val=&quot;008C3076&quot;/&gt;&lt;wsp:rsid wsp:val=&quot;008C3211&quot;/&gt;&lt;wsp:rsid wsp:val=&quot;008C51E2&quot;/&gt;&lt;wsp:rsid wsp:val=&quot;008C5765&quot;/&gt;&lt;wsp:rsid wsp:val=&quot;008C6D5D&quot;/&gt;&lt;wsp:rsid wsp:val=&quot;008C7BEE&quot;/&gt;&lt;wsp:rsid wsp:val=&quot;008D0B75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709&quot;/&gt;&lt;wsp:rsid wsp:val=&quot;008D5FA5&quot;/&gt;&lt;wsp:rsid wsp:val=&quot;008D7274&quot;/&gt;&lt;wsp:rsid wsp:val=&quot;008E0D6C&quot;/&gt;&lt;wsp:rsid wsp:val=&quot;008E15CB&quot;/&gt;&lt;wsp:rsid wsp:val=&quot;008E3CA1&quot;/&gt;&lt;wsp:rsid wsp:val=&quot;008E4291&quot;/&gt;&lt;wsp:rsid wsp:val=&quot;008E456F&quot;/&gt;&lt;wsp:rsid wsp:val=&quot;008F1335&quot;/&gt;&lt;wsp:rsid wsp:val=&quot;008F16CE&quot;/&gt;&lt;wsp:rsid wsp:val=&quot;008F38C6&quot;/&gt;&lt;wsp:rsid wsp:val=&quot;008F452C&quot;/&gt;&lt;wsp:rsid wsp:val=&quot;008F544F&quot;/&gt;&lt;wsp:rsid wsp:val=&quot;008F5E7E&quot;/&gt;&lt;wsp:rsid wsp:val=&quot;008F5F4A&quot;/&gt;&lt;wsp:rsid wsp:val=&quot;008F64A6&quot;/&gt;&lt;wsp:rsid wsp:val=&quot;008F79BC&quot;/&gt;&lt;wsp:rsid wsp:val=&quot;0090055E&quot;/&gt;&lt;wsp:rsid wsp:val=&quot;0090172B&quot;/&gt;&lt;wsp:rsid wsp:val=&quot;00901A64&quot;/&gt;&lt;wsp:rsid wsp:val=&quot;00902F6C&quot;/&gt;&lt;wsp:rsid wsp:val=&quot;00905D78&quot;/&gt;&lt;wsp:rsid wsp:val=&quot;009072EE&quot;/&gt;&lt;wsp:rsid wsp:val=&quot;009076AE&quot;/&gt;&lt;wsp:rsid wsp:val=&quot;00907F67&quot;/&gt;&lt;wsp:rsid wsp:val=&quot;00910213&quot;/&gt;&lt;wsp:rsid wsp:val=&quot;009134C6&quot;/&gt;&lt;wsp:rsid wsp:val=&quot;0091365D&quot;/&gt;&lt;wsp:rsid wsp:val=&quot;00913FEA&quot;/&gt;&lt;wsp:rsid wsp:val=&quot;00914E49&quot;/&gt;&lt;wsp:rsid wsp:val=&quot;00916D3E&quot;/&gt;&lt;wsp:rsid wsp:val=&quot;009219F2&quot;/&gt;&lt;wsp:rsid wsp:val=&quot;00922D98&quot;/&gt;&lt;wsp:rsid wsp:val=&quot;00923A0F&quot;/&gt;&lt;wsp:rsid wsp:val=&quot;009268BD&quot;/&gt;&lt;wsp:rsid wsp:val=&quot;00930457&quot;/&gt;&lt;wsp:rsid wsp:val=&quot;00930FC3&quot;/&gt;&lt;wsp:rsid wsp:val=&quot;00931089&quot;/&gt;&lt;wsp:rsid wsp:val=&quot;00931116&quot;/&gt;&lt;wsp:rsid wsp:val=&quot;009332FF&quot;/&gt;&lt;wsp:rsid wsp:val=&quot;00935724&quot;/&gt;&lt;wsp:rsid wsp:val=&quot;00936349&quot;/&gt;&lt;wsp:rsid wsp:val=&quot;0093679F&quot;/&gt;&lt;wsp:rsid wsp:val=&quot;0093737F&quot;/&gt;&lt;wsp:rsid wsp:val=&quot;009378CB&quot;/&gt;&lt;wsp:rsid wsp:val=&quot;00937C02&quot;/&gt;&lt;wsp:rsid wsp:val=&quot;00937D25&quot;/&gt;&lt;wsp:rsid wsp:val=&quot;00937ECD&quot;/&gt;&lt;wsp:rsid wsp:val=&quot;00941C67&quot;/&gt;&lt;wsp:rsid wsp:val=&quot;00942647&quot;/&gt;&lt;wsp:rsid wsp:val=&quot;00942ED3&quot;/&gt;&lt;wsp:rsid wsp:val=&quot;00943DC7&quot;/&gt;&lt;wsp:rsid wsp:val=&quot;009463EC&quot;/&gt;&lt;wsp:rsid wsp:val=&quot;00947732&quot;/&gt;&lt;wsp:rsid wsp:val=&quot;00950196&quot;/&gt;&lt;wsp:rsid wsp:val=&quot;00951CD5&quot;/&gt;&lt;wsp:rsid wsp:val=&quot;00951F54&quot;/&gt;&lt;wsp:rsid wsp:val=&quot;0095264C&quot;/&gt;&lt;wsp:rsid wsp:val=&quot;00953C8D&quot;/&gt;&lt;wsp:rsid wsp:val=&quot;009545B1&quot;/&gt;&lt;wsp:rsid wsp:val=&quot;00954710&quot;/&gt;&lt;wsp:rsid wsp:val=&quot;00955A4C&quot;/&gt;&lt;wsp:rsid wsp:val=&quot;009572D2&quot;/&gt;&lt;wsp:rsid wsp:val=&quot;00962FD2&quot;/&gt;&lt;wsp:rsid wsp:val=&quot;00963BA7&quot;/&gt;&lt;wsp:rsid wsp:val=&quot;00964D4C&quot;/&gt;&lt;wsp:rsid wsp:val=&quot;00967250&quot;/&gt;&lt;wsp:rsid wsp:val=&quot;00967777&quot;/&gt;&lt;wsp:rsid wsp:val=&quot;0097039B&quot;/&gt;&lt;wsp:rsid wsp:val=&quot;00970422&quot;/&gt;&lt;wsp:rsid wsp:val=&quot;009715EC&quot;/&gt;&lt;wsp:rsid wsp:val=&quot;00971B67&quot;/&gt;&lt;wsp:rsid wsp:val=&quot;00971FF2&quot;/&gt;&lt;wsp:rsid wsp:val=&quot;00973E02&quot;/&gt;&lt;wsp:rsid wsp:val=&quot;00974360&quot;/&gt;&lt;wsp:rsid wsp:val=&quot;0097488B&quot;/&gt;&lt;wsp:rsid wsp:val=&quot;00975FDD&quot;/&gt;&lt;wsp:rsid wsp:val=&quot;0097747B&quot;/&gt;&lt;wsp:rsid wsp:val=&quot;00981A22&quot;/&gt;&lt;wsp:rsid wsp:val=&quot;0098261B&quot;/&gt;&lt;wsp:rsid wsp:val=&quot;009840E5&quot;/&gt;&lt;wsp:rsid wsp:val=&quot;009843C9&quot;/&gt;&lt;wsp:rsid wsp:val=&quot;00986B0A&quot;/&gt;&lt;wsp:rsid wsp:val=&quot;009877EE&quot;/&gt;&lt;wsp:rsid wsp:val=&quot;009919E9&quot;/&gt;&lt;wsp:rsid wsp:val=&quot;009923F6&quot;/&gt;&lt;wsp:rsid wsp:val=&quot;00992AC3&quot;/&gt;&lt;wsp:rsid wsp:val=&quot;0099309B&quot;/&gt;&lt;wsp:rsid wsp:val=&quot;009936FD&quot;/&gt;&lt;wsp:rsid wsp:val=&quot;009954C2&quot;/&gt;&lt;wsp:rsid wsp:val=&quot;00995ED9&quot;/&gt;&lt;wsp:rsid wsp:val=&quot;009965DE&quot;/&gt;&lt;wsp:rsid wsp:val=&quot;009A169D&quot;/&gt;&lt;wsp:rsid wsp:val=&quot;009A17D0&quot;/&gt;&lt;wsp:rsid wsp:val=&quot;009A2B11&quot;/&gt;&lt;wsp:rsid wsp:val=&quot;009A35CF&quot;/&gt;&lt;wsp:rsid wsp:val=&quot;009A38C0&quot;/&gt;&lt;wsp:rsid wsp:val=&quot;009A3C36&quot;/&gt;&lt;wsp:rsid wsp:val=&quot;009A3E98&quot;/&gt;&lt;wsp:rsid wsp:val=&quot;009A436D&quot;/&gt;&lt;wsp:rsid wsp:val=&quot;009A4FD5&quot;/&gt;&lt;wsp:rsid wsp:val=&quot;009A60BC&quot;/&gt;&lt;wsp:rsid wsp:val=&quot;009A62BA&quot;/&gt;&lt;wsp:rsid wsp:val=&quot;009B355F&quot;/&gt;&lt;wsp:rsid wsp:val=&quot;009B3D7B&quot;/&gt;&lt;wsp:rsid wsp:val=&quot;009B4616&quot;/&gt;&lt;wsp:rsid wsp:val=&quot;009B5CA8&quot;/&gt;&lt;wsp:rsid wsp:val=&quot;009B718B&quot;/&gt;&lt;wsp:rsid wsp:val=&quot;009B71A3&quot;/&gt;&lt;wsp:rsid wsp:val=&quot;009C013E&quot;/&gt;&lt;wsp:rsid wsp:val=&quot;009C061A&quot;/&gt;&lt;wsp:rsid wsp:val=&quot;009C171A&quot;/&gt;&lt;wsp:rsid wsp:val=&quot;009C184E&quot;/&gt;&lt;wsp:rsid wsp:val=&quot;009C2B5B&quot;/&gt;&lt;wsp:rsid wsp:val=&quot;009C2E2C&quot;/&gt;&lt;wsp:rsid wsp:val=&quot;009C42ED&quot;/&gt;&lt;wsp:rsid wsp:val=&quot;009C50F2&quot;/&gt;&lt;wsp:rsid wsp:val=&quot;009C7164&quot;/&gt;&lt;wsp:rsid wsp:val=&quot;009C72E0&quot;/&gt;&lt;wsp:rsid wsp:val=&quot;009C7D54&quot;/&gt;&lt;wsp:rsid wsp:val=&quot;009C7F4C&quot;/&gt;&lt;wsp:rsid wsp:val=&quot;009D041B&quot;/&gt;&lt;wsp:rsid wsp:val=&quot;009D08C1&quot;/&gt;&lt;wsp:rsid wsp:val=&quot;009D0D7C&quot;/&gt;&lt;wsp:rsid wsp:val=&quot;009D1B64&quot;/&gt;&lt;wsp:rsid wsp:val=&quot;009D1F1A&quot;/&gt;&lt;wsp:rsid wsp:val=&quot;009D3AA0&quot;/&gt;&lt;wsp:rsid wsp:val=&quot;009D6DCE&quot;/&gt;&lt;wsp:rsid wsp:val=&quot;009E0371&quot;/&gt;&lt;wsp:rsid wsp:val=&quot;009E27D5&quot;/&gt;&lt;wsp:rsid wsp:val=&quot;009E2BA1&quot;/&gt;&lt;wsp:rsid wsp:val=&quot;009E38BD&quot;/&gt;&lt;wsp:rsid wsp:val=&quot;009E41CD&quot;/&gt;&lt;wsp:rsid wsp:val=&quot;009E5980&quot;/&gt;&lt;wsp:rsid wsp:val=&quot;009E6833&quot;/&gt;&lt;wsp:rsid wsp:val=&quot;009E7A97&quot;/&gt;&lt;wsp:rsid wsp:val=&quot;009F0678&quot;/&gt;&lt;wsp:rsid wsp:val=&quot;009F0E6C&quot;/&gt;&lt;wsp:rsid wsp:val=&quot;009F161D&quot;/&gt;&lt;wsp:rsid wsp:val=&quot;009F20BE&quot;/&gt;&lt;wsp:rsid wsp:val=&quot;009F25A9&quot;/&gt;&lt;wsp:rsid wsp:val=&quot;009F473E&quot;/&gt;&lt;wsp:rsid wsp:val=&quot;009F4A20&quot;/&gt;&lt;wsp:rsid wsp:val=&quot;009F4C8E&quot;/&gt;&lt;wsp:rsid wsp:val=&quot;009F4FFE&quot;/&gt;&lt;wsp:rsid wsp:val=&quot;00A0170C&quot;/&gt;&lt;wsp:rsid wsp:val=&quot;00A02AA1&quot;/&gt;&lt;wsp:rsid wsp:val=&quot;00A03D89&quot;/&gt;&lt;wsp:rsid wsp:val=&quot;00A04208&quot;/&gt;&lt;wsp:rsid wsp:val=&quot;00A04F6A&quot;/&gt;&lt;wsp:rsid wsp:val=&quot;00A1385B&quot;/&gt;&lt;wsp:rsid wsp:val=&quot;00A144F0&quot;/&gt;&lt;wsp:rsid wsp:val=&quot;00A14EE6&quot;/&gt;&lt;wsp:rsid wsp:val=&quot;00A1684C&quot;/&gt;&lt;wsp:rsid wsp:val=&quot;00A17292&quot;/&gt;&lt;wsp:rsid wsp:val=&quot;00A23A0F&quot;/&gt;&lt;wsp:rsid wsp:val=&quot;00A26922&quot;/&gt;&lt;wsp:rsid wsp:val=&quot;00A32C30&quot;/&gt;&lt;wsp:rsid wsp:val=&quot;00A32FBC&quot;/&gt;&lt;wsp:rsid wsp:val=&quot;00A331FB&quot;/&gt;&lt;wsp:rsid wsp:val=&quot;00A33366&quot;/&gt;&lt;wsp:rsid wsp:val=&quot;00A3344A&quot;/&gt;&lt;wsp:rsid wsp:val=&quot;00A345BD&quot;/&gt;&lt;wsp:rsid wsp:val=&quot;00A36C4F&quot;/&gt;&lt;wsp:rsid wsp:val=&quot;00A36DC9&quot;/&gt;&lt;wsp:rsid wsp:val=&quot;00A40F12&quot;/&gt;&lt;wsp:rsid wsp:val=&quot;00A41883&quot;/&gt;&lt;wsp:rsid wsp:val=&quot;00A44897&quot;/&gt;&lt;wsp:rsid wsp:val=&quot;00A44C24&quot;/&gt;&lt;wsp:rsid wsp:val=&quot;00A44D7E&quot;/&gt;&lt;wsp:rsid wsp:val=&quot;00A50A13&quot;/&gt;&lt;wsp:rsid wsp:val=&quot;00A51EE6&quot;/&gt;&lt;wsp:rsid wsp:val=&quot;00A538AC&quot;/&gt;&lt;wsp:rsid wsp:val=&quot;00A53DBE&quot;/&gt;&lt;wsp:rsid wsp:val=&quot;00A5726D&quot;/&gt;&lt;wsp:rsid wsp:val=&quot;00A6335C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11E&quot;/&gt;&lt;wsp:rsid wsp:val=&quot;00A753DE&quot;/&gt;&lt;wsp:rsid wsp:val=&quot;00A75698&quot;/&gt;&lt;wsp:rsid wsp:val=&quot;00A760DE&quot;/&gt;&lt;wsp:rsid wsp:val=&quot;00A766BA&quot;/&gt;&lt;wsp:rsid wsp:val=&quot;00A77EB8&quot;/&gt;&lt;wsp:rsid wsp:val=&quot;00A8080F&quot;/&gt;&lt;wsp:rsid wsp:val=&quot;00A82289&quot;/&gt;&lt;wsp:rsid wsp:val=&quot;00A8307F&quot;/&gt;&lt;wsp:rsid wsp:val=&quot;00A86E61&quot;/&gt;&lt;wsp:rsid wsp:val=&quot;00A86F52&quot;/&gt;&lt;wsp:rsid wsp:val=&quot;00A87269&quot;/&gt;&lt;wsp:rsid wsp:val=&quot;00A90A65&quot;/&gt;&lt;wsp:rsid wsp:val=&quot;00A93364&quot;/&gt;&lt;wsp:rsid wsp:val=&quot;00A94907&quot;/&gt;&lt;wsp:rsid wsp:val=&quot;00A95564&quot;/&gt;&lt;wsp:rsid wsp:val=&quot;00A9579B&quot;/&gt;&lt;wsp:rsid wsp:val=&quot;00A95F73&quot;/&gt;&lt;wsp:rsid wsp:val=&quot;00AA00D5&quot;/&gt;&lt;wsp:rsid wsp:val=&quot;00AA14DB&quot;/&gt;&lt;wsp:rsid wsp:val=&quot;00AA1740&quot;/&gt;&lt;wsp:rsid wsp:val=&quot;00AA1B53&quot;/&gt;&lt;wsp:rsid wsp:val=&quot;00AA292C&quot;/&gt;&lt;wsp:rsid wsp:val=&quot;00AA2B38&quot;/&gt;&lt;wsp:rsid wsp:val=&quot;00AA5EF1&quot;/&gt;&lt;wsp:rsid wsp:val=&quot;00AA63B3&quot;/&gt;&lt;wsp:rsid wsp:val=&quot;00AB0714&quot;/&gt;&lt;wsp:rsid wsp:val=&quot;00AB0EDF&quot;/&gt;&lt;wsp:rsid wsp:val=&quot;00AB1F29&quot;/&gt;&lt;wsp:rsid wsp:val=&quot;00AB4B32&quot;/&gt;&lt;wsp:rsid wsp:val=&quot;00AB738F&quot;/&gt;&lt;wsp:rsid wsp:val=&quot;00AC014D&quot;/&gt;&lt;wsp:rsid wsp:val=&quot;00AC25F1&quot;/&gt;&lt;wsp:rsid wsp:val=&quot;00AC2C56&quot;/&gt;&lt;wsp:rsid wsp:val=&quot;00AC6154&quot;/&gt;&lt;wsp:rsid wsp:val=&quot;00AC6248&quot;/&gt;&lt;wsp:rsid wsp:val=&quot;00AC69B1&quot;/&gt;&lt;wsp:rsid wsp:val=&quot;00AC7283&quot;/&gt;&lt;wsp:rsid wsp:val=&quot;00AC7DC7&quot;/&gt;&lt;wsp:rsid wsp:val=&quot;00AD0858&quot;/&gt;&lt;wsp:rsid wsp:val=&quot;00AD0C65&quot;/&gt;&lt;wsp:rsid wsp:val=&quot;00AD1D9D&quot;/&gt;&lt;wsp:rsid wsp:val=&quot;00AD22F6&quot;/&gt;&lt;wsp:rsid wsp:val=&quot;00AD54EF&quot;/&gt;&lt;wsp:rsid wsp:val=&quot;00AD55F5&quot;/&gt;&lt;wsp:rsid wsp:val=&quot;00AD62FB&quot;/&gt;&lt;wsp:rsid wsp:val=&quot;00AD66D6&quot;/&gt;&lt;wsp:rsid wsp:val=&quot;00AD67D6&quot;/&gt;&lt;wsp:rsid wsp:val=&quot;00AE2B2A&quot;/&gt;&lt;wsp:rsid wsp:val=&quot;00AE31D6&quot;/&gt;&lt;wsp:rsid wsp:val=&quot;00AE3A4D&quot;/&gt;&lt;wsp:rsid wsp:val=&quot;00AE3B6C&quot;/&gt;&lt;wsp:rsid wsp:val=&quot;00AE50CF&quot;/&gt;&lt;wsp:rsid wsp:val=&quot;00AE5436&quot;/&gt;&lt;wsp:rsid wsp:val=&quot;00AE5440&quot;/&gt;&lt;wsp:rsid wsp:val=&quot;00AE68E2&quot;/&gt;&lt;wsp:rsid wsp:val=&quot;00AF1E6C&quot;/&gt;&lt;wsp:rsid wsp:val=&quot;00AF20DA&quot;/&gt;&lt;wsp:rsid wsp:val=&quot;00AF2B9B&quot;/&gt;&lt;wsp:rsid wsp:val=&quot;00AF3557&quot;/&gt;&lt;wsp:rsid wsp:val=&quot;00AF3791&quot;/&gt;&lt;wsp:rsid wsp:val=&quot;00AF3799&quot;/&gt;&lt;wsp:rsid wsp:val=&quot;00AF4B0E&quot;/&gt;&lt;wsp:rsid wsp:val=&quot;00AF6795&quot;/&gt;&lt;wsp:rsid wsp:val=&quot;00AF6B92&quot;/&gt;&lt;wsp:rsid wsp:val=&quot;00AF78AE&quot;/&gt;&lt;wsp:rsid wsp:val=&quot;00B0021E&quot;/&gt;&lt;wsp:rsid wsp:val=&quot;00B017C9&quot;/&gt;&lt;wsp:rsid wsp:val=&quot;00B024AC&quot;/&gt;&lt;wsp:rsid wsp:val=&quot;00B024F2&quot;/&gt;&lt;wsp:rsid wsp:val=&quot;00B02536&quot;/&gt;&lt;wsp:rsid wsp:val=&quot;00B03544&quot;/&gt;&lt;wsp:rsid wsp:val=&quot;00B03860&quot;/&gt;&lt;wsp:rsid wsp:val=&quot;00B039AF&quot;/&gt;&lt;wsp:rsid wsp:val=&quot;00B03EBF&quot;/&gt;&lt;wsp:rsid wsp:val=&quot;00B03EEC&quot;/&gt;&lt;wsp:rsid wsp:val=&quot;00B04F7D&quot;/&gt;&lt;wsp:rsid wsp:val=&quot;00B07C6C&quot;/&gt;&lt;wsp:rsid wsp:val=&quot;00B10350&quot;/&gt;&lt;wsp:rsid wsp:val=&quot;00B10533&quot;/&gt;&lt;wsp:rsid wsp:val=&quot;00B131CE&quot;/&gt;&lt;wsp:rsid wsp:val=&quot;00B1408F&quot;/&gt;&lt;wsp:rsid wsp:val=&quot;00B1440C&quot;/&gt;&lt;wsp:rsid wsp:val=&quot;00B14662&quot;/&gt;&lt;wsp:rsid wsp:val=&quot;00B1715B&quot;/&gt;&lt;wsp:rsid wsp:val=&quot;00B1720D&quot;/&gt;&lt;wsp:rsid wsp:val=&quot;00B20148&quot;/&gt;&lt;wsp:rsid wsp:val=&quot;00B24EF6&quot;/&gt;&lt;wsp:rsid wsp:val=&quot;00B25AC6&quot;/&gt;&lt;wsp:rsid wsp:val=&quot;00B27CD1&quot;/&gt;&lt;wsp:rsid wsp:val=&quot;00B3016F&quot;/&gt;&lt;wsp:rsid wsp:val=&quot;00B30716&quot;/&gt;&lt;wsp:rsid wsp:val=&quot;00B30F03&quot;/&gt;&lt;wsp:rsid wsp:val=&quot;00B32C33&quot;/&gt;&lt;wsp:rsid wsp:val=&quot;00B33AB5&quot;/&gt;&lt;wsp:rsid wsp:val=&quot;00B34656&quot;/&gt;&lt;wsp:rsid wsp:val=&quot;00B34AA0&quot;/&gt;&lt;wsp:rsid wsp:val=&quot;00B3582C&quot;/&gt;&lt;wsp:rsid wsp:val=&quot;00B359F6&quot;/&gt;&lt;wsp:rsid wsp:val=&quot;00B36844&quot;/&gt;&lt;wsp:rsid wsp:val=&quot;00B37628&quot;/&gt;&lt;wsp:rsid wsp:val=&quot;00B4021F&quot;/&gt;&lt;wsp:rsid wsp:val=&quot;00B41E86&quot;/&gt;&lt;wsp:rsid wsp:val=&quot;00B42D07&quot;/&gt;&lt;wsp:rsid wsp:val=&quot;00B479F1&quot;/&gt;&lt;wsp:rsid wsp:val=&quot;00B50844&quot;/&gt;&lt;wsp:rsid wsp:val=&quot;00B50BDC&quot;/&gt;&lt;wsp:rsid wsp:val=&quot;00B51FE4&quot;/&gt;&lt;wsp:rsid wsp:val=&quot;00B5510C&quot;/&gt;&lt;wsp:rsid wsp:val=&quot;00B56504&quot;/&gt;&lt;wsp:rsid wsp:val=&quot;00B611DA&quot;/&gt;&lt;wsp:rsid wsp:val=&quot;00B621A1&quot;/&gt;&lt;wsp:rsid wsp:val=&quot;00B62A3E&quot;/&gt;&lt;wsp:rsid wsp:val=&quot;00B6426E&quot;/&gt;&lt;wsp:rsid wsp:val=&quot;00B653A5&quot;/&gt;&lt;wsp:rsid wsp:val=&quot;00B65400&quot;/&gt;&lt;wsp:rsid wsp:val=&quot;00B65F17&quot;/&gt;&lt;wsp:rsid wsp:val=&quot;00B660BC&quot;/&gt;&lt;wsp:rsid wsp:val=&quot;00B66257&quot;/&gt;&lt;wsp:rsid wsp:val=&quot;00B66FA8&quot;/&gt;&lt;wsp:rsid wsp:val=&quot;00B6713C&quot;/&gt;&lt;wsp:rsid wsp:val=&quot;00B67CA9&quot;/&gt;&lt;wsp:rsid wsp:val=&quot;00B70011&quot;/&gt;&lt;wsp:rsid wsp:val=&quot;00B70D43&quot;/&gt;&lt;wsp:rsid wsp:val=&quot;00B71251&quot;/&gt;&lt;wsp:rsid wsp:val=&quot;00B72164&quot;/&gt;&lt;wsp:rsid wsp:val=&quot;00B72D93&quot;/&gt;&lt;wsp:rsid wsp:val=&quot;00B73392&quot;/&gt;&lt;wsp:rsid wsp:val=&quot;00B74859&quot;/&gt;&lt;wsp:rsid wsp:val=&quot;00B77933&quot;/&gt;&lt;wsp:rsid wsp:val=&quot;00B80520&quot;/&gt;&lt;wsp:rsid wsp:val=&quot;00B83C1C&quot;/&gt;&lt;wsp:rsid wsp:val=&quot;00B85726&quot;/&gt;&lt;wsp:rsid wsp:val=&quot;00B86B21&quot;/&gt;&lt;wsp:rsid wsp:val=&quot;00B878B8&quot;/&gt;&lt;wsp:rsid wsp:val=&quot;00B91F15&quot;/&gt;&lt;wsp:rsid wsp:val=&quot;00B92177&quot;/&gt;&lt;wsp:rsid wsp:val=&quot;00B93A08&quot;/&gt;&lt;wsp:rsid wsp:val=&quot;00B93B82&quot;/&gt;&lt;wsp:rsid wsp:val=&quot;00B942F6&quot;/&gt;&lt;wsp:rsid wsp:val=&quot;00B9493F&quot;/&gt;&lt;wsp:rsid wsp:val=&quot;00B958E5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FCA&quot;/&gt;&lt;wsp:rsid wsp:val=&quot;00BA5307&quot;/&gt;&lt;wsp:rsid wsp:val=&quot;00BA54EA&quot;/&gt;&lt;wsp:rsid wsp:val=&quot;00BA64E9&quot;/&gt;&lt;wsp:rsid wsp:val=&quot;00BA6C9F&quot;/&gt;&lt;wsp:rsid wsp:val=&quot;00BA7F3F&quot;/&gt;&lt;wsp:rsid wsp:val=&quot;00BB067C&quot;/&gt;&lt;wsp:rsid wsp:val=&quot;00BB186A&quot;/&gt;&lt;wsp:rsid wsp:val=&quot;00BB3E43&quot;/&gt;&lt;wsp:rsid wsp:val=&quot;00BB4EF8&quot;/&gt;&lt;wsp:rsid wsp:val=&quot;00BB70C9&quot;/&gt;&lt;wsp:rsid wsp:val=&quot;00BB77B1&quot;/&gt;&lt;wsp:rsid wsp:val=&quot;00BC115D&quot;/&gt;&lt;wsp:rsid wsp:val=&quot;00BC17D0&quot;/&gt;&lt;wsp:rsid wsp:val=&quot;00BC1A56&quot;/&gt;&lt;wsp:rsid wsp:val=&quot;00BC40FE&quot;/&gt;&lt;wsp:rsid wsp:val=&quot;00BC477B&quot;/&gt;&lt;wsp:rsid wsp:val=&quot;00BC49C0&quot;/&gt;&lt;wsp:rsid wsp:val=&quot;00BC503C&quot;/&gt;&lt;wsp:rsid wsp:val=&quot;00BC5D45&quot;/&gt;&lt;wsp:rsid wsp:val=&quot;00BC77E5&quot;/&gt;&lt;wsp:rsid wsp:val=&quot;00BD111B&quot;/&gt;&lt;wsp:rsid wsp:val=&quot;00BD1F34&quot;/&gt;&lt;wsp:rsid wsp:val=&quot;00BD3656&quot;/&gt;&lt;wsp:rsid wsp:val=&quot;00BD45B8&quot;/&gt;&lt;wsp:rsid wsp:val=&quot;00BD66DB&quot;/&gt;&lt;wsp:rsid wsp:val=&quot;00BD7CB4&quot;/&gt;&lt;wsp:rsid wsp:val=&quot;00BE061E&quot;/&gt;&lt;wsp:rsid wsp:val=&quot;00BE0D9B&quot;/&gt;&lt;wsp:rsid wsp:val=&quot;00BE1DCB&quot;/&gt;&lt;wsp:rsid wsp:val=&quot;00BE1FD0&quot;/&gt;&lt;wsp:rsid wsp:val=&quot;00BE2159&quot;/&gt;&lt;wsp:rsid wsp:val=&quot;00BE577E&quot;/&gt;&lt;wsp:rsid wsp:val=&quot;00BE7347&quot;/&gt;&lt;wsp:rsid wsp:val=&quot;00BE7A97&quot;/&gt;&lt;wsp:rsid wsp:val=&quot;00BF0A57&quot;/&gt;&lt;wsp:rsid wsp:val=&quot;00BF0FF4&quot;/&gt;&lt;wsp:rsid wsp:val=&quot;00BF710B&quot;/&gt;&lt;wsp:rsid wsp:val=&quot;00C010D4&quot;/&gt;&lt;wsp:rsid wsp:val=&quot;00C01372&quot;/&gt;&lt;wsp:rsid wsp:val=&quot;00C01767&quot;/&gt;&lt;wsp:rsid wsp:val=&quot;00C0284D&quot;/&gt;&lt;wsp:rsid wsp:val=&quot;00C029DB&quot;/&gt;&lt;wsp:rsid wsp:val=&quot;00C053BF&quot;/&gt;&lt;wsp:rsid wsp:val=&quot;00C05A3B&quot;/&gt;&lt;wsp:rsid wsp:val=&quot;00C07956&quot;/&gt;&lt;wsp:rsid wsp:val=&quot;00C07B2C&quot;/&gt;&lt;wsp:rsid wsp:val=&quot;00C10F5A&quot;/&gt;&lt;wsp:rsid wsp:val=&quot;00C11485&quot;/&gt;&lt;wsp:rsid wsp:val=&quot;00C11566&quot;/&gt;&lt;wsp:rsid wsp:val=&quot;00C13098&quot;/&gt;&lt;wsp:rsid wsp:val=&quot;00C15179&quot;/&gt;&lt;wsp:rsid wsp:val=&quot;00C1726D&quot;/&gt;&lt;wsp:rsid wsp:val=&quot;00C2155F&quot;/&gt;&lt;wsp:rsid wsp:val=&quot;00C24E4A&quot;/&gt;&lt;wsp:rsid wsp:val=&quot;00C254F5&quot;/&gt;&lt;wsp:rsid wsp:val=&quot;00C25ACE&quot;/&gt;&lt;wsp:rsid wsp:val=&quot;00C268B4&quot;/&gt;&lt;wsp:rsid wsp:val=&quot;00C307BA&quot;/&gt;&lt;wsp:rsid wsp:val=&quot;00C32200&quot;/&gt;&lt;wsp:rsid wsp:val=&quot;00C329ED&quot;/&gt;&lt;wsp:rsid wsp:val=&quot;00C33D30&quot;/&gt;&lt;wsp:rsid wsp:val=&quot;00C34DED&quot;/&gt;&lt;wsp:rsid wsp:val=&quot;00C351D3&quot;/&gt;&lt;wsp:rsid wsp:val=&quot;00C3675C&quot;/&gt;&lt;wsp:rsid wsp:val=&quot;00C40EF0&quot;/&gt;&lt;wsp:rsid wsp:val=&quot;00C410E8&quot;/&gt;&lt;wsp:rsid wsp:val=&quot;00C42AE5&quot;/&gt;&lt;wsp:rsid wsp:val=&quot;00C4343F&quot;/&gt;&lt;wsp:rsid wsp:val=&quot;00C43C38&quot;/&gt;&lt;wsp:rsid wsp:val=&quot;00C448A6&quot;/&gt;&lt;wsp:rsid wsp:val=&quot;00C44AA2&quot;/&gt;&lt;wsp:rsid wsp:val=&quot;00C5169F&quot;/&gt;&lt;wsp:rsid wsp:val=&quot;00C52690&quot;/&gt;&lt;wsp:rsid wsp:val=&quot;00C5341E&quot;/&gt;&lt;wsp:rsid wsp:val=&quot;00C53902&quot;/&gt;&lt;wsp:rsid wsp:val=&quot;00C5530D&quot;/&gt;&lt;wsp:rsid wsp:val=&quot;00C61480&quot;/&gt;&lt;wsp:rsid wsp:val=&quot;00C61498&quot;/&gt;&lt;wsp:rsid wsp:val=&quot;00C635E2&quot;/&gt;&lt;wsp:rsid wsp:val=&quot;00C63881&quot;/&gt;&lt;wsp:rsid wsp:val=&quot;00C64AC9&quot;/&gt;&lt;wsp:rsid wsp:val=&quot;00C65E65&quot;/&gt;&lt;wsp:rsid wsp:val=&quot;00C65ECB&quot;/&gt;&lt;wsp:rsid wsp:val=&quot;00C66390&quot;/&gt;&lt;wsp:rsid wsp:val=&quot;00C67712&quot;/&gt;&lt;wsp:rsid wsp:val=&quot;00C70045&quot;/&gt;&lt;wsp:rsid wsp:val=&quot;00C7532B&quot;/&gt;&lt;wsp:rsid wsp:val=&quot;00C77DF9&quot;/&gt;&lt;wsp:rsid wsp:val=&quot;00C800D3&quot;/&gt;&lt;wsp:rsid wsp:val=&quot;00C859C2&quot;/&gt;&lt;wsp:rsid wsp:val=&quot;00C85A23&quot;/&gt;&lt;wsp:rsid wsp:val=&quot;00C862CD&quot;/&gt;&lt;wsp:rsid wsp:val=&quot;00C873D4&quot;/&gt;&lt;wsp:rsid wsp:val=&quot;00C87866&quot;/&gt;&lt;wsp:rsid wsp:val=&quot;00C87C48&quot;/&gt;&lt;wsp:rsid wsp:val=&quot;00C87F14&quot;/&gt;&lt;wsp:rsid wsp:val=&quot;00C87F28&quot;/&gt;&lt;wsp:rsid wsp:val=&quot;00C90AB8&quot;/&gt;&lt;wsp:rsid wsp:val=&quot;00C9122D&quot;/&gt;&lt;wsp:rsid wsp:val=&quot;00C92BFE&quot;/&gt;&lt;wsp:rsid wsp:val=&quot;00C940B8&quot;/&gt;&lt;wsp:rsid wsp:val=&quot;00CA25F4&quot;/&gt;&lt;wsp:rsid wsp:val=&quot;00CA3478&quot;/&gt;&lt;wsp:rsid wsp:val=&quot;00CA35A8&quot;/&gt;&lt;wsp:rsid wsp:val=&quot;00CA745F&quot;/&gt;&lt;wsp:rsid wsp:val=&quot;00CB0BB5&quot;/&gt;&lt;wsp:rsid wsp:val=&quot;00CB1B0D&quot;/&gt;&lt;wsp:rsid wsp:val=&quot;00CB1C39&quot;/&gt;&lt;wsp:rsid wsp:val=&quot;00CB2CB4&quot;/&gt;&lt;wsp:rsid wsp:val=&quot;00CB2E84&quot;/&gt;&lt;wsp:rsid wsp:val=&quot;00CB413C&quot;/&gt;&lt;wsp:rsid wsp:val=&quot;00CB43FA&quot;/&gt;&lt;wsp:rsid wsp:val=&quot;00CB4647&quot;/&gt;&lt;wsp:rsid wsp:val=&quot;00CB5953&quot;/&gt;&lt;wsp:rsid wsp:val=&quot;00CC0148&quot;/&gt;&lt;wsp:rsid wsp:val=&quot;00CC230C&quot;/&gt;&lt;wsp:rsid wsp:val=&quot;00CC25A1&quot;/&gt;&lt;wsp:rsid wsp:val=&quot;00CC3531&quot;/&gt;&lt;wsp:rsid wsp:val=&quot;00CC3E87&quot;/&gt;&lt;wsp:rsid wsp:val=&quot;00CC42A2&quot;/&gt;&lt;wsp:rsid wsp:val=&quot;00CC50E7&quot;/&gt;&lt;wsp:rsid wsp:val=&quot;00CC6321&quot;/&gt;&lt;wsp:rsid wsp:val=&quot;00CC6F5C&quot;/&gt;&lt;wsp:rsid wsp:val=&quot;00CC7692&quot;/&gt;&lt;wsp:rsid wsp:val=&quot;00CC7843&quot;/&gt;&lt;wsp:rsid wsp:val=&quot;00CC7AB6&quot;/&gt;&lt;wsp:rsid wsp:val=&quot;00CD083B&quot;/&gt;&lt;wsp:rsid wsp:val=&quot;00CD0980&quot;/&gt;&lt;wsp:rsid wsp:val=&quot;00CD1FCC&quot;/&gt;&lt;wsp:rsid wsp:val=&quot;00CD3007&quot;/&gt;&lt;wsp:rsid wsp:val=&quot;00CD3090&quot;/&gt;&lt;wsp:rsid wsp:val=&quot;00CD37D9&quot;/&gt;&lt;wsp:rsid wsp:val=&quot;00CD3D31&quot;/&gt;&lt;wsp:rsid wsp:val=&quot;00CD3F8E&quot;/&gt;&lt;wsp:rsid wsp:val=&quot;00CD4F61&quot;/&gt;&lt;wsp:rsid wsp:val=&quot;00CD6155&quot;/&gt;&lt;wsp:rsid wsp:val=&quot;00CD6175&quot;/&gt;&lt;wsp:rsid wsp:val=&quot;00CD7858&quot;/&gt;&lt;wsp:rsid wsp:val=&quot;00CE0E83&quot;/&gt;&lt;wsp:rsid wsp:val=&quot;00CE0E93&quot;/&gt;&lt;wsp:rsid wsp:val=&quot;00CE31BB&quot;/&gt;&lt;wsp:rsid wsp:val=&quot;00CE3A2C&quot;/&gt;&lt;wsp:rsid wsp:val=&quot;00CE3D5D&quot;/&gt;&lt;wsp:rsid wsp:val=&quot;00CE4976&quot;/&gt;&lt;wsp:rsid wsp:val=&quot;00CE5CFD&quot;/&gt;&lt;wsp:rsid wsp:val=&quot;00CE6EE2&quot;/&gt;&lt;wsp:rsid wsp:val=&quot;00CF05CD&quot;/&gt;&lt;wsp:rsid wsp:val=&quot;00CF0ACC&quot;/&gt;&lt;wsp:rsid wsp:val=&quot;00CF10A4&quot;/&gt;&lt;wsp:rsid wsp:val=&quot;00CF1BCA&quot;/&gt;&lt;wsp:rsid wsp:val=&quot;00CF31F8&quot;/&gt;&lt;wsp:rsid wsp:val=&quot;00CF34A6&quot;/&gt;&lt;wsp:rsid wsp:val=&quot;00CF35BA&quot;/&gt;&lt;wsp:rsid wsp:val=&quot;00CF631F&quot;/&gt;&lt;wsp:rsid wsp:val=&quot;00CF72B0&quot;/&gt;&lt;wsp:rsid wsp:val=&quot;00D01174&quot;/&gt;&lt;wsp:rsid wsp:val=&quot;00D014C7&quot;/&gt;&lt;wsp:rsid wsp:val=&quot;00D04F83&quot;/&gt;&lt;wsp:rsid wsp:val=&quot;00D0567D&quot;/&gt;&lt;wsp:rsid wsp:val=&quot;00D063D3&quot;/&gt;&lt;wsp:rsid wsp:val=&quot;00D06781&quot;/&gt;&lt;wsp:rsid wsp:val=&quot;00D1088A&quot;/&gt;&lt;wsp:rsid wsp:val=&quot;00D11370&quot;/&gt;&lt;wsp:rsid wsp:val=&quot;00D11A28&quot;/&gt;&lt;wsp:rsid wsp:val=&quot;00D12108&quot;/&gt;&lt;wsp:rsid wsp:val=&quot;00D14107&quot;/&gt;&lt;wsp:rsid wsp:val=&quot;00D154B6&quot;/&gt;&lt;wsp:rsid wsp:val=&quot;00D16F60&quot;/&gt;&lt;wsp:rsid wsp:val=&quot;00D17DE6&quot;/&gt;&lt;wsp:rsid wsp:val=&quot;00D2040C&quot;/&gt;&lt;wsp:rsid wsp:val=&quot;00D22BB9&quot;/&gt;&lt;wsp:rsid wsp:val=&quot;00D234F7&quot;/&gt;&lt;wsp:rsid wsp:val=&quot;00D23EDA&quot;/&gt;&lt;wsp:rsid wsp:val=&quot;00D244B3&quot;/&gt;&lt;wsp:rsid wsp:val=&quot;00D24D32&quot;/&gt;&lt;wsp:rsid wsp:val=&quot;00D24D8F&quot;/&gt;&lt;wsp:rsid wsp:val=&quot;00D252B9&quot;/&gt;&lt;wsp:rsid wsp:val=&quot;00D2546C&quot;/&gt;&lt;wsp:rsid wsp:val=&quot;00D32D6F&quot;/&gt;&lt;wsp:rsid wsp:val=&quot;00D34402&quot;/&gt;&lt;wsp:rsid wsp:val=&quot;00D34727&quot;/&gt;&lt;wsp:rsid wsp:val=&quot;00D34DE5&quot;/&gt;&lt;wsp:rsid wsp:val=&quot;00D3528E&quot;/&gt;&lt;wsp:rsid wsp:val=&quot;00D35B5B&quot;/&gt;&lt;wsp:rsid wsp:val=&quot;00D35D79&quot;/&gt;&lt;wsp:rsid wsp:val=&quot;00D35E50&quot;/&gt;&lt;wsp:rsid wsp:val=&quot;00D368E9&quot;/&gt;&lt;wsp:rsid wsp:val=&quot;00D373FE&quot;/&gt;&lt;wsp:rsid wsp:val=&quot;00D37A6F&quot;/&gt;&lt;wsp:rsid wsp:val=&quot;00D37DF3&quot;/&gt;&lt;wsp:rsid wsp:val=&quot;00D43082&quot;/&gt;&lt;wsp:rsid wsp:val=&quot;00D43BB0&quot;/&gt;&lt;wsp:rsid wsp:val=&quot;00D44A6E&quot;/&gt;&lt;wsp:rsid wsp:val=&quot;00D44BF3&quot;/&gt;&lt;wsp:rsid wsp:val=&quot;00D44F14&quot;/&gt;&lt;wsp:rsid wsp:val=&quot;00D450BD&quot;/&gt;&lt;wsp:rsid wsp:val=&quot;00D4523D&quot;/&gt;&lt;wsp:rsid wsp:val=&quot;00D46513&quot;/&gt;&lt;wsp:rsid wsp:val=&quot;00D509B1&quot;/&gt;&lt;wsp:rsid wsp:val=&quot;00D50E2C&quot;/&gt;&lt;wsp:rsid wsp:val=&quot;00D52CEE&quot;/&gt;&lt;wsp:rsid wsp:val=&quot;00D53804&quot;/&gt;&lt;wsp:rsid wsp:val=&quot;00D53DAB&quot;/&gt;&lt;wsp:rsid wsp:val=&quot;00D54EE1&quot;/&gt;&lt;wsp:rsid wsp:val=&quot;00D54F6B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4F9B&quot;/&gt;&lt;wsp:rsid wsp:val=&quot;00D67747&quot;/&gt;&lt;wsp:rsid wsp:val=&quot;00D70C90&quot;/&gt;&lt;wsp:rsid wsp:val=&quot;00D7180E&quot;/&gt;&lt;wsp:rsid wsp:val=&quot;00D71B7A&quot;/&gt;&lt;wsp:rsid wsp:val=&quot;00D7212F&quot;/&gt;&lt;wsp:rsid wsp:val=&quot;00D73BA6&quot;/&gt;&lt;wsp:rsid wsp:val=&quot;00D74632&quot;/&gt;&lt;wsp:rsid wsp:val=&quot;00D757D6&quot;/&gt;&lt;wsp:rsid wsp:val=&quot;00D75A79&quot;/&gt;&lt;wsp:rsid wsp:val=&quot;00D76B90&quot;/&gt;&lt;wsp:rsid wsp:val=&quot;00D771BE&quot;/&gt;&lt;wsp:rsid wsp:val=&quot;00D804BC&quot;/&gt;&lt;wsp:rsid wsp:val=&quot;00D81E0C&quot;/&gt;&lt;wsp:rsid wsp:val=&quot;00D81E5A&quot;/&gt;&lt;wsp:rsid wsp:val=&quot;00D82575&quot;/&gt;&lt;wsp:rsid wsp:val=&quot;00D83272&quot;/&gt;&lt;wsp:rsid wsp:val=&quot;00D8434F&quot;/&gt;&lt;wsp:rsid wsp:val=&quot;00D850A9&quot;/&gt;&lt;wsp:rsid wsp:val=&quot;00D851B3&quot;/&gt;&lt;wsp:rsid wsp:val=&quot;00D86FE4&quot;/&gt;&lt;wsp:rsid wsp:val=&quot;00D8762A&quot;/&gt;&lt;wsp:rsid wsp:val=&quot;00D92517&quot;/&gt;&lt;wsp:rsid wsp:val=&quot;00D93B36&quot;/&gt;&lt;wsp:rsid wsp:val=&quot;00D93DCB&quot;/&gt;&lt;wsp:rsid wsp:val=&quot;00D94B1E&quot;/&gt;&lt;wsp:rsid wsp:val=&quot;00D952FE&quot;/&gt;&lt;wsp:rsid wsp:val=&quot;00D957CA&quot;/&gt;&lt;wsp:rsid wsp:val=&quot;00D959C2&quot;/&gt;&lt;wsp:rsid wsp:val=&quot;00D969B9&quot;/&gt;&lt;wsp:rsid wsp:val=&quot;00D96B28&quot;/&gt;&lt;wsp:rsid wsp:val=&quot;00DA0FAD&quot;/&gt;&lt;wsp:rsid wsp:val=&quot;00DA2A53&quot;/&gt;&lt;wsp:rsid wsp:val=&quot;00DA4953&quot;/&gt;&lt;wsp:rsid wsp:val=&quot;00DA4D5B&quot;/&gt;&lt;wsp:rsid wsp:val=&quot;00DA57B1&quot;/&gt;&lt;wsp:rsid wsp:val=&quot;00DA6367&quot;/&gt;&lt;wsp:rsid wsp:val=&quot;00DA6DD9&quot;/&gt;&lt;wsp:rsid wsp:val=&quot;00DA7278&quot;/&gt;&lt;wsp:rsid wsp:val=&quot;00DA72C1&quot;/&gt;&lt;wsp:rsid wsp:val=&quot;00DB0527&quot;/&gt;&lt;wsp:rsid wsp:val=&quot;00DB11E5&quot;/&gt;&lt;wsp:rsid wsp:val=&quot;00DB1CD2&quot;/&gt;&lt;wsp:rsid wsp:val=&quot;00DB46E3&quot;/&gt;&lt;wsp:rsid wsp:val=&quot;00DB4779&quot;/&gt;&lt;wsp:rsid wsp:val=&quot;00DC080A&quot;/&gt;&lt;wsp:rsid wsp:val=&quot;00DC1937&quot;/&gt;&lt;wsp:rsid wsp:val=&quot;00DC1AF8&quot;/&gt;&lt;wsp:rsid wsp:val=&quot;00DC1F20&quot;/&gt;&lt;wsp:rsid wsp:val=&quot;00DC4A01&quot;/&gt;&lt;wsp:rsid wsp:val=&quot;00DC511B&quot;/&gt;&lt;wsp:rsid wsp:val=&quot;00DC54FC&quot;/&gt;&lt;wsp:rsid wsp:val=&quot;00DC5665&quot;/&gt;&lt;wsp:rsid wsp:val=&quot;00DC78D4&quot;/&gt;&lt;wsp:rsid wsp:val=&quot;00DD056C&quot;/&gt;&lt;wsp:rsid wsp:val=&quot;00DD3711&quot;/&gt;&lt;wsp:rsid wsp:val=&quot;00DD3A4A&quot;/&gt;&lt;wsp:rsid wsp:val=&quot;00DD4D5F&quot;/&gt;&lt;wsp:rsid wsp:val=&quot;00DD701F&quot;/&gt;&lt;wsp:rsid wsp:val=&quot;00DD772C&quot;/&gt;&lt;wsp:rsid wsp:val=&quot;00DE172E&quot;/&gt;&lt;wsp:rsid wsp:val=&quot;00DE2987&quot;/&gt;&lt;wsp:rsid wsp:val=&quot;00DE3378&quot;/&gt;&lt;wsp:rsid wsp:val=&quot;00DE3E4F&quot;/&gt;&lt;wsp:rsid wsp:val=&quot;00DE61AD&quot;/&gt;&lt;wsp:rsid wsp:val=&quot;00DE6234&quot;/&gt;&lt;wsp:rsid wsp:val=&quot;00DE7712&quot;/&gt;&lt;wsp:rsid wsp:val=&quot;00DF1025&quot;/&gt;&lt;wsp:rsid wsp:val=&quot;00DF1A4F&quot;/&gt;&lt;wsp:rsid wsp:val=&quot;00DF1C1D&quot;/&gt;&lt;wsp:rsid wsp:val=&quot;00DF32A5&quot;/&gt;&lt;wsp:rsid wsp:val=&quot;00DF413A&quot;/&gt;&lt;wsp:rsid wsp:val=&quot;00DF454F&quot;/&gt;&lt;wsp:rsid wsp:val=&quot;00DF5193&quot;/&gt;&lt;wsp:rsid wsp:val=&quot;00DF5AC6&quot;/&gt;&lt;wsp:rsid wsp:val=&quot;00DF66C4&quot;/&gt;&lt;wsp:rsid wsp:val=&quot;00E0186B&quot;/&gt;&lt;wsp:rsid wsp:val=&quot;00E024A2&quot;/&gt;&lt;wsp:rsid wsp:val=&quot;00E04997&quot;/&gt;&lt;wsp:rsid wsp:val=&quot;00E0504C&quot;/&gt;&lt;wsp:rsid wsp:val=&quot;00E055A3&quot;/&gt;&lt;wsp:rsid wsp:val=&quot;00E105C1&quot;/&gt;&lt;wsp:rsid wsp:val=&quot;00E1249E&quot;/&gt;&lt;wsp:rsid wsp:val=&quot;00E1336B&quot;/&gt;&lt;wsp:rsid wsp:val=&quot;00E1403C&quot;/&gt;&lt;wsp:rsid wsp:val=&quot;00E1404C&quot;/&gt;&lt;wsp:rsid wsp:val=&quot;00E148AE&quot;/&gt;&lt;wsp:rsid wsp:val=&quot;00E16B2E&quot;/&gt;&lt;wsp:rsid wsp:val=&quot;00E17324&quot;/&gt;&lt;wsp:rsid wsp:val=&quot;00E174A4&quot;/&gt;&lt;wsp:rsid wsp:val=&quot;00E1774D&quot;/&gt;&lt;wsp:rsid wsp:val=&quot;00E1779F&quot;/&gt;&lt;wsp:rsid wsp:val=&quot;00E179B2&quot;/&gt;&lt;wsp:rsid wsp:val=&quot;00E20686&quot;/&gt;&lt;wsp:rsid wsp:val=&quot;00E20772&quot;/&gt;&lt;wsp:rsid wsp:val=&quot;00E2159E&quot;/&gt;&lt;wsp:rsid wsp:val=&quot;00E2163C&quot;/&gt;&lt;wsp:rsid wsp:val=&quot;00E22C47&quot;/&gt;&lt;wsp:rsid wsp:val=&quot;00E23A78&quot;/&gt;&lt;wsp:rsid wsp:val=&quot;00E24045&quot;/&gt;&lt;wsp:rsid wsp:val=&quot;00E24AE5&quot;/&gt;&lt;wsp:rsid wsp:val=&quot;00E24C23&quot;/&gt;&lt;wsp:rsid wsp:val=&quot;00E27B52&quot;/&gt;&lt;wsp:rsid wsp:val=&quot;00E32521&quot;/&gt;&lt;wsp:rsid wsp:val=&quot;00E3323E&quot;/&gt;&lt;wsp:rsid wsp:val=&quot;00E36994&quot;/&gt;&lt;wsp:rsid wsp:val=&quot;00E37841&quot;/&gt;&lt;wsp:rsid wsp:val=&quot;00E40B00&quot;/&gt;&lt;wsp:rsid wsp:val=&quot;00E42365&quot;/&gt;&lt;wsp:rsid wsp:val=&quot;00E42611&quot;/&gt;&lt;wsp:rsid wsp:val=&quot;00E43993&quot;/&gt;&lt;wsp:rsid wsp:val=&quot;00E45265&quot;/&gt;&lt;wsp:rsid wsp:val=&quot;00E50E11&quot;/&gt;&lt;wsp:rsid wsp:val=&quot;00E50FFC&quot;/&gt;&lt;wsp:rsid wsp:val=&quot;00E5199F&quot;/&gt;&lt;wsp:rsid wsp:val=&quot;00E5285B&quot;/&gt;&lt;wsp:rsid wsp:val=&quot;00E53E69&quot;/&gt;&lt;wsp:rsid wsp:val=&quot;00E54E90&quot;/&gt;&lt;wsp:rsid wsp:val=&quot;00E56807&quot;/&gt;&lt;wsp:rsid wsp:val=&quot;00E605B5&quot;/&gt;&lt;wsp:rsid wsp:val=&quot;00E617D6&quot;/&gt;&lt;wsp:rsid wsp:val=&quot;00E6187F&quot;/&gt;&lt;wsp:rsid wsp:val=&quot;00E705C2&quot;/&gt;&lt;wsp:rsid wsp:val=&quot;00E705D0&quot;/&gt;&lt;wsp:rsid wsp:val=&quot;00E70905&quot;/&gt;&lt;wsp:rsid wsp:val=&quot;00E7124A&quot;/&gt;&lt;wsp:rsid wsp:val=&quot;00E713EF&quot;/&gt;&lt;wsp:rsid wsp:val=&quot;00E72572&quot;/&gt;&lt;wsp:rsid wsp:val=&quot;00E74026&quot;/&gt;&lt;wsp:rsid wsp:val=&quot;00E7472B&quot;/&gt;&lt;wsp:rsid wsp:val=&quot;00E747AE&quot;/&gt;&lt;wsp:rsid wsp:val=&quot;00E764A2&quot;/&gt;&lt;wsp:rsid wsp:val=&quot;00E77A56&quot;/&gt;&lt;wsp:rsid wsp:val=&quot;00E80D91&quot;/&gt;&lt;wsp:rsid wsp:val=&quot;00E81B04&quot;/&gt;&lt;wsp:rsid wsp:val=&quot;00E83A57&quot;/&gt;&lt;wsp:rsid wsp:val=&quot;00E83FBB&quot;/&gt;&lt;wsp:rsid wsp:val=&quot;00E842D9&quot;/&gt;&lt;wsp:rsid wsp:val=&quot;00E84855&quot;/&gt;&lt;wsp:rsid wsp:val=&quot;00E84C56&quot;/&gt;&lt;wsp:rsid wsp:val=&quot;00E84E52&quot;/&gt;&lt;wsp:rsid wsp:val=&quot;00E8558B&quot;/&gt;&lt;wsp:rsid wsp:val=&quot;00E85FB8&quot;/&gt;&lt;wsp:rsid wsp:val=&quot;00E86C55&quot;/&gt;&lt;wsp:rsid wsp:val=&quot;00E86DD2&quot;/&gt;&lt;wsp:rsid wsp:val=&quot;00E90403&quot;/&gt;&lt;wsp:rsid wsp:val=&quot;00E909A8&quot;/&gt;&lt;wsp:rsid wsp:val=&quot;00E91F4C&quot;/&gt;&lt;wsp:rsid wsp:val=&quot;00E9679C&quot;/&gt;&lt;wsp:rsid wsp:val=&quot;00EA08B7&quot;/&gt;&lt;wsp:rsid wsp:val=&quot;00EA0C34&quot;/&gt;&lt;wsp:rsid wsp:val=&quot;00EA163C&quot;/&gt;&lt;wsp:rsid wsp:val=&quot;00EA19C5&quot;/&gt;&lt;wsp:rsid wsp:val=&quot;00EA1B90&quot;/&gt;&lt;wsp:rsid wsp:val=&quot;00EA28C2&quot;/&gt;&lt;wsp:rsid wsp:val=&quot;00EA2F30&quot;/&gt;&lt;wsp:rsid wsp:val=&quot;00EA3F5F&quot;/&gt;&lt;wsp:rsid wsp:val=&quot;00EA488B&quot;/&gt;&lt;wsp:rsid wsp:val=&quot;00EA4897&quot;/&gt;&lt;wsp:rsid wsp:val=&quot;00EA522A&quot;/&gt;&lt;wsp:rsid wsp:val=&quot;00EA5A46&quot;/&gt;&lt;wsp:rsid wsp:val=&quot;00EA7BFB&quot;/&gt;&lt;wsp:rsid wsp:val=&quot;00EA7FDE&quot;/&gt;&lt;wsp:rsid wsp:val=&quot;00EB0D3A&quot;/&gt;&lt;wsp:rsid wsp:val=&quot;00EB1140&quot;/&gt;&lt;wsp:rsid wsp:val=&quot;00EB2E4B&quot;/&gt;&lt;wsp:rsid wsp:val=&quot;00EB3B3E&quot;/&gt;&lt;wsp:rsid wsp:val=&quot;00EB50B0&quot;/&gt;&lt;wsp:rsid wsp:val=&quot;00EB584E&quot;/&gt;&lt;wsp:rsid wsp:val=&quot;00EB6CD4&quot;/&gt;&lt;wsp:rsid wsp:val=&quot;00EB73FA&quot;/&gt;&lt;wsp:rsid wsp:val=&quot;00EC22BA&quot;/&gt;&lt;wsp:rsid wsp:val=&quot;00EC2794&quot;/&gt;&lt;wsp:rsid wsp:val=&quot;00EC4AEC&quot;/&gt;&lt;wsp:rsid wsp:val=&quot;00EC4C3D&quot;/&gt;&lt;wsp:rsid wsp:val=&quot;00EC578C&quot;/&gt;&lt;wsp:rsid wsp:val=&quot;00EC5E26&quot;/&gt;&lt;wsp:rsid wsp:val=&quot;00EC5EE6&quot;/&gt;&lt;wsp:rsid wsp:val=&quot;00EC5F31&quot;/&gt;&lt;wsp:rsid wsp:val=&quot;00EC6403&quot;/&gt;&lt;wsp:rsid wsp:val=&quot;00EC6A25&quot;/&gt;&lt;wsp:rsid wsp:val=&quot;00EC7455&quot;/&gt;&lt;wsp:rsid wsp:val=&quot;00EC74EC&quot;/&gt;&lt;wsp:rsid wsp:val=&quot;00EC7A0F&quot;/&gt;&lt;wsp:rsid wsp:val=&quot;00EC7F63&quot;/&gt;&lt;wsp:rsid wsp:val=&quot;00EC7F91&quot;/&gt;&lt;wsp:rsid wsp:val=&quot;00ED414F&quot;/&gt;&lt;wsp:rsid wsp:val=&quot;00EE0DD3&quot;/&gt;&lt;wsp:rsid wsp:val=&quot;00EE0EAA&quot;/&gt;&lt;wsp:rsid wsp:val=&quot;00EE34FE&quot;/&gt;&lt;wsp:rsid wsp:val=&quot;00EE64F5&quot;/&gt;&lt;wsp:rsid wsp:val=&quot;00EF1E1A&quot;/&gt;&lt;wsp:rsid wsp:val=&quot;00EF3BE9&quot;/&gt;&lt;wsp:rsid wsp:val=&quot;00EF4067&quot;/&gt;&lt;wsp:rsid wsp:val=&quot;00EF58A2&quot;/&gt;&lt;wsp:rsid wsp:val=&quot;00EF5BA1&quot;/&gt;&lt;wsp:rsid wsp:val=&quot;00EF5E03&quot;/&gt;&lt;wsp:rsid wsp:val=&quot;00EF62B9&quot;/&gt;&lt;wsp:rsid wsp:val=&quot;00F00065&quot;/&gt;&lt;wsp:rsid wsp:val=&quot;00F001CB&quot;/&gt;&lt;wsp:rsid wsp:val=&quot;00F008B8&quot;/&gt;&lt;wsp:rsid wsp:val=&quot;00F016B0&quot;/&gt;&lt;wsp:rsid wsp:val=&quot;00F02FFF&quot;/&gt;&lt;wsp:rsid wsp:val=&quot;00F03922&quot;/&gt;&lt;wsp:rsid wsp:val=&quot;00F03CA5&quot;/&gt;&lt;wsp:rsid wsp:val=&quot;00F076CA&quot;/&gt;&lt;wsp:rsid wsp:val=&quot;00F114D0&quot;/&gt;&lt;wsp:rsid wsp:val=&quot;00F1258A&quot;/&gt;&lt;wsp:rsid wsp:val=&quot;00F1296B&quot;/&gt;&lt;wsp:rsid wsp:val=&quot;00F12F3F&quot;/&gt;&lt;wsp:rsid wsp:val=&quot;00F130A5&quot;/&gt;&lt;wsp:rsid wsp:val=&quot;00F14D94&quot;/&gt;&lt;wsp:rsid wsp:val=&quot;00F16496&quot;/&gt;&lt;wsp:rsid wsp:val=&quot;00F166D6&quot;/&gt;&lt;wsp:rsid wsp:val=&quot;00F16E8F&quot;/&gt;&lt;wsp:rsid wsp:val=&quot;00F1709C&quot;/&gt;&lt;wsp:rsid wsp:val=&quot;00F171D9&quot;/&gt;&lt;wsp:rsid wsp:val=&quot;00F22770&quot;/&gt;&lt;wsp:rsid wsp:val=&quot;00F22B9B&quot;/&gt;&lt;wsp:rsid wsp:val=&quot;00F22BF6&quot;/&gt;&lt;wsp:rsid wsp:val=&quot;00F25545&quot;/&gt;&lt;wsp:rsid wsp:val=&quot;00F2590D&quot;/&gt;&lt;wsp:rsid wsp:val=&quot;00F26684&quot;/&gt;&lt;wsp:rsid wsp:val=&quot;00F2673A&quot;/&gt;&lt;wsp:rsid wsp:val=&quot;00F26AAE&quot;/&gt;&lt;wsp:rsid wsp:val=&quot;00F30782&quot;/&gt;&lt;wsp:rsid wsp:val=&quot;00F31B0B&quot;/&gt;&lt;wsp:rsid wsp:val=&quot;00F32CE3&quot;/&gt;&lt;wsp:rsid wsp:val=&quot;00F3311E&quot;/&gt;&lt;wsp:rsid wsp:val=&quot;00F34E40&quot;/&gt;&lt;wsp:rsid wsp:val=&quot;00F35C96&quot;/&gt;&lt;wsp:rsid wsp:val=&quot;00F364DD&quot;/&gt;&lt;wsp:rsid wsp:val=&quot;00F3680B&quot;/&gt;&lt;wsp:rsid wsp:val=&quot;00F37845&quot;/&gt;&lt;wsp:rsid wsp:val=&quot;00F37E20&quot;/&gt;&lt;wsp:rsid wsp:val=&quot;00F400B4&quot;/&gt;&lt;wsp:rsid wsp:val=&quot;00F41056&quot;/&gt;&lt;wsp:rsid wsp:val=&quot;00F4256A&quot;/&gt;&lt;wsp:rsid wsp:val=&quot;00F4306E&quot;/&gt;&lt;wsp:rsid wsp:val=&quot;00F45207&quot;/&gt;&lt;wsp:rsid wsp:val=&quot;00F46307&quot;/&gt;&lt;wsp:rsid wsp:val=&quot;00F4768D&quot;/&gt;&lt;wsp:rsid wsp:val=&quot;00F504E4&quot;/&gt;&lt;wsp:rsid wsp:val=&quot;00F52CDD&quot;/&gt;&lt;wsp:rsid wsp:val=&quot;00F53715&quot;/&gt;&lt;wsp:rsid wsp:val=&quot;00F55374&quot;/&gt;&lt;wsp:rsid wsp:val=&quot;00F56B21&quot;/&gt;&lt;wsp:rsid wsp:val=&quot;00F56C60&quot;/&gt;&lt;wsp:rsid wsp:val=&quot;00F57E57&quot;/&gt;&lt;wsp:rsid wsp:val=&quot;00F60BD7&quot;/&gt;&lt;wsp:rsid wsp:val=&quot;00F60CDB&quot;/&gt;&lt;wsp:rsid wsp:val=&quot;00F61E0E&quot;/&gt;&lt;wsp:rsid wsp:val=&quot;00F625DB&quot;/&gt;&lt;wsp:rsid wsp:val=&quot;00F62C69&quot;/&gt;&lt;wsp:rsid wsp:val=&quot;00F62F74&quot;/&gt;&lt;wsp:rsid wsp:val=&quot;00F63F30&quot;/&gt;&lt;wsp:rsid wsp:val=&quot;00F7042F&quot;/&gt;&lt;wsp:rsid wsp:val=&quot;00F70F75&quot;/&gt;&lt;wsp:rsid wsp:val=&quot;00F71F7B&quot;/&gt;&lt;wsp:rsid wsp:val=&quot;00F72C66&quot;/&gt;&lt;wsp:rsid wsp:val=&quot;00F73F08&quot;/&gt;&lt;wsp:rsid wsp:val=&quot;00F74AF7&quot;/&gt;&lt;wsp:rsid wsp:val=&quot;00F7522D&quot;/&gt;&lt;wsp:rsid wsp:val=&quot;00F75908&quot;/&gt;&lt;wsp:rsid wsp:val=&quot;00F761D2&quot;/&gt;&lt;wsp:rsid wsp:val=&quot;00F808BC&quot;/&gt;&lt;wsp:rsid wsp:val=&quot;00F80949&quot;/&gt;&lt;wsp:rsid wsp:val=&quot;00F815AA&quot;/&gt;&lt;wsp:rsid wsp:val=&quot;00F81665&quot;/&gt;&lt;wsp:rsid wsp:val=&quot;00F82BFD&quot;/&gt;&lt;wsp:rsid wsp:val=&quot;00F841A6&quot;/&gt;&lt;wsp:rsid wsp:val=&quot;00F84F0F&quot;/&gt;&lt;wsp:rsid wsp:val=&quot;00F85525&quot;/&gt;&lt;wsp:rsid wsp:val=&quot;00F85AE2&quot;/&gt;&lt;wsp:rsid wsp:val=&quot;00F8642A&quot;/&gt;&lt;wsp:rsid wsp:val=&quot;00F87AF8&quot;/&gt;&lt;wsp:rsid wsp:val=&quot;00F9402D&quot;/&gt;&lt;wsp:rsid wsp:val=&quot;00F9468E&quot;/&gt;&lt;wsp:rsid wsp:val=&quot;00FA06CB&quot;/&gt;&lt;wsp:rsid wsp:val=&quot;00FA0B3F&quot;/&gt;&lt;wsp:rsid wsp:val=&quot;00FA1736&quot;/&gt;&lt;wsp:rsid wsp:val=&quot;00FA2972&quot;/&gt;&lt;wsp:rsid wsp:val=&quot;00FA3740&quot;/&gt;&lt;wsp:rsid wsp:val=&quot;00FA4633&quot;/&gt;&lt;wsp:rsid wsp:val=&quot;00FA610A&quot;/&gt;&lt;wsp:rsid wsp:val=&quot;00FB0CC5&quot;/&gt;&lt;wsp:rsid wsp:val=&quot;00FB18CB&quot;/&gt;&lt;wsp:rsid wsp:val=&quot;00FB2241&quot;/&gt;&lt;wsp:rsid wsp:val=&quot;00FB4109&quot;/&gt;&lt;wsp:rsid wsp:val=&quot;00FB6545&quot;/&gt;&lt;wsp:rsid wsp:val=&quot;00FB6CDE&quot;/&gt;&lt;wsp:rsid wsp:val=&quot;00FB78FD&quot;/&gt;&lt;wsp:rsid wsp:val=&quot;00FB7D65&quot;/&gt;&lt;wsp:rsid wsp:val=&quot;00FB7F59&quot;/&gt;&lt;wsp:rsid wsp:val=&quot;00FC036C&quot;/&gt;&lt;wsp:rsid wsp:val=&quot;00FC334C&quot;/&gt;&lt;wsp:rsid wsp:val=&quot;00FC5DBE&quot;/&gt;&lt;wsp:rsid wsp:val=&quot;00FC69BF&quot;/&gt;&lt;wsp:rsid wsp:val=&quot;00FC6A33&quot;/&gt;&lt;wsp:rsid wsp:val=&quot;00FC74C9&quot;/&gt;&lt;wsp:rsid wsp:val=&quot;00FD4A17&quot;/&gt;&lt;wsp:rsid wsp:val=&quot;00FD55C8&quot;/&gt;&lt;wsp:rsid wsp:val=&quot;00FD6995&quot;/&gt;&lt;wsp:rsid wsp:val=&quot;00FD71C7&quot;/&gt;&lt;wsp:rsid wsp:val=&quot;00FE032D&quot;/&gt;&lt;wsp:rsid wsp:val=&quot;00FE03AA&quot;/&gt;&lt;wsp:rsid wsp:val=&quot;00FE53FC&quot;/&gt;&lt;wsp:rsid wsp:val=&quot;00FE60DD&quot;/&gt;&lt;wsp:rsid wsp:val=&quot;00FE6290&quot;/&gt;&lt;wsp:rsid wsp:val=&quot;00FE7B76&quot;/&gt;&lt;wsp:rsid wsp:val=&quot;00FF11F6&quot;/&gt;&lt;wsp:rsid wsp:val=&quot;00FF29DF&quot;/&gt;&lt;wsp:rsid wsp:val=&quot;00FF5073&quot;/&gt;&lt;wsp:rsid wsp:val=&quot;00FF5B21&quot;/&gt;&lt;wsp:rsid wsp:val=&quot;00FF6A29&quot;/&gt;&lt;/wsp:rsids&gt;&lt;/w:docPr&gt;&lt;w:body&gt;&lt;wx:sect&gt;&lt;w:p wsp:rsidR=&quot;00000000&quot; wsp:rsidRDefault=&quot;009E27D5&quot; wsp:rsidP=&quot;009E27D5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њ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2" o:title="" chromakey="white"/>
          </v:shape>
        </w:pict>
      </w:r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8"/>
        </w:rPr>
        <w:drawing>
          <wp:inline distT="0" distB="0" distL="0" distR="0" wp14:anchorId="12477B5E" wp14:editId="15233695">
            <wp:extent cx="216535" cy="1968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7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35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 xml:space="preserve">, </w:t>
      </w:r>
      <w:r w:rsidRPr="009D04DF">
        <w:rPr>
          <w:color w:val="000000" w:themeColor="text1"/>
        </w:rPr>
        <w:fldChar w:fldCharType="begin"/>
      </w:r>
      <w:r w:rsidRPr="009D04DF">
        <w:rPr>
          <w:color w:val="000000" w:themeColor="text1"/>
        </w:rPr>
        <w:instrText xml:space="preserve"> QUOTE </w:instrText>
      </w:r>
      <w:r w:rsidR="007810EA">
        <w:rPr>
          <w:noProof/>
          <w:color w:val="000000" w:themeColor="text1"/>
          <w:position w:val="-8"/>
        </w:rPr>
        <w:pict w14:anchorId="7A894977">
          <v:shape id="_x0000_i1025" type="#_x0000_t75" alt="" style="width:22.05pt;height:16.15pt;mso-width-percent:0;mso-height-percent:0;mso-width-percent:0;mso-height-percent:0" equationxml="&lt;?xml version=&quot;1.0&quot; encoding=&quot;UTF-8&quot; standalone=&quot;yes&quot;?&gt;&#13;&#13;&#13;&#13;&#10;&#13;&#13;&#13;&#13;&#10;&#13;&#13;&#13;&#13;&#10;&lt;?mso-application progid=&quot;Word.Document&quot;?&gt;&#13;&#13;&#13;&#13;&#10;&#13;&#13;&#13;&#13;&#10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43&quot;/&gt;&lt;wsp:rsid wsp:val=&quot;00000FD1&quot;/&gt;&lt;wsp:rsid wsp:val=&quot;0000119A&quot;/&gt;&lt;wsp:rsid wsp:val=&quot;000022CB&quot;/&gt;&lt;wsp:rsid wsp:val=&quot;00002EE7&quot;/&gt;&lt;wsp:rsid wsp:val=&quot;000033A0&quot;/&gt;&lt;wsp:rsid wsp:val=&quot;00004D7B&quot;/&gt;&lt;wsp:rsid wsp:val=&quot;00005266&quot;/&gt;&lt;wsp:rsid wsp:val=&quot;000061C7&quot;/&gt;&lt;wsp:rsid wsp:val=&quot;00006E26&quot;/&gt;&lt;wsp:rsid wsp:val=&quot;00007E76&quot;/&gt;&lt;wsp:rsid wsp:val=&quot;00010379&quot;/&gt;&lt;wsp:rsid wsp:val=&quot;000126F1&quot;/&gt;&lt;wsp:rsid wsp:val=&quot;000131DF&quot;/&gt;&lt;wsp:rsid wsp:val=&quot;00014A85&quot;/&gt;&lt;wsp:rsid wsp:val=&quot;00014F61&quot;/&gt;&lt;wsp:rsid wsp:val=&quot;000156CB&quot;/&gt;&lt;wsp:rsid wsp:val=&quot;00015EAE&quot;/&gt;&lt;wsp:rsid wsp:val=&quot;00020FE5&quot;/&gt;&lt;wsp:rsid wsp:val=&quot;00022858&quot;/&gt;&lt;wsp:rsid wsp:val=&quot;00022D27&quot;/&gt;&lt;wsp:rsid wsp:val=&quot;00023597&quot;/&gt;&lt;wsp:rsid wsp:val=&quot;00023A73&quot;/&gt;&lt;wsp:rsid wsp:val=&quot;0002441D&quot;/&gt;&lt;wsp:rsid wsp:val=&quot;000245B6&quot;/&gt;&lt;wsp:rsid wsp:val=&quot;000250C4&quot;/&gt;&lt;wsp:rsid wsp:val=&quot;00025D80&quot;/&gt;&lt;wsp:rsid wsp:val=&quot;000305CE&quot;/&gt;&lt;wsp:rsid wsp:val=&quot;00030A50&quot;/&gt;&lt;wsp:rsid wsp:val=&quot;00030DDD&quot;/&gt;&lt;wsp:rsid wsp:val=&quot;00031811&quot;/&gt;&lt;wsp:rsid wsp:val=&quot;000326DD&quot;/&gt;&lt;wsp:rsid wsp:val=&quot;00033038&quot;/&gt;&lt;wsp:rsid wsp:val=&quot;00042215&quot;/&gt;&lt;wsp:rsid wsp:val=&quot;000424BD&quot;/&gt;&lt;wsp:rsid wsp:val=&quot;000428AF&quot;/&gt;&lt;wsp:rsid wsp:val=&quot;00042F88&quot;/&gt;&lt;wsp:rsid wsp:val=&quot;000444AA&quot;/&gt;&lt;wsp:rsid wsp:val=&quot;00045172&quot;/&gt;&lt;wsp:rsid wsp:val=&quot;00045B60&quot;/&gt;&lt;wsp:rsid wsp:val=&quot;00050C4D&quot;/&gt;&lt;wsp:rsid wsp:val=&quot;0005100C&quot;/&gt;&lt;wsp:rsid wsp:val=&quot;00052330&quot;/&gt;&lt;wsp:rsid wsp:val=&quot;00052817&quot;/&gt;&lt;wsp:rsid wsp:val=&quot;0005369F&quot;/&gt;&lt;wsp:rsid wsp:val=&quot;00053BCD&quot;/&gt;&lt;wsp:rsid wsp:val=&quot;000567F0&quot;/&gt;&lt;wsp:rsid wsp:val=&quot;000574E6&quot;/&gt;&lt;wsp:rsid wsp:val=&quot;00057D76&quot;/&gt;&lt;wsp:rsid wsp:val=&quot;000606FC&quot;/&gt;&lt;wsp:rsid wsp:val=&quot;00061436&quot;/&gt;&lt;wsp:rsid wsp:val=&quot;0006160D&quot;/&gt;&lt;wsp:rsid wsp:val=&quot;00062317&quot;/&gt;&lt;wsp:rsid wsp:val=&quot;000624E8&quot;/&gt;&lt;wsp:rsid wsp:val=&quot;00063E62&quot;/&gt;&lt;wsp:rsid wsp:val=&quot;0006578C&quot;/&gt;&lt;wsp:rsid wsp:val=&quot;00066502&quot;/&gt;&lt;wsp:rsid wsp:val=&quot;00066621&quot;/&gt;&lt;wsp:rsid wsp:val=&quot;000666AE&quot;/&gt;&lt;wsp:rsid wsp:val=&quot;00070D9C&quot;/&gt;&lt;wsp:rsid wsp:val=&quot;00072A46&quot;/&gt;&lt;wsp:rsid wsp:val=&quot;00072AF5&quot;/&gt;&lt;wsp:rsid wsp:val=&quot;000735BA&quot;/&gt;&lt;wsp:rsid wsp:val=&quot;00073DE0&quot;/&gt;&lt;wsp:rsid wsp:val=&quot;00081D6E&quot;/&gt;&lt;wsp:rsid wsp:val=&quot;000845EB&quot;/&gt;&lt;wsp:rsid wsp:val=&quot;00086299&quot;/&gt;&lt;wsp:rsid wsp:val=&quot;00091979&quot;/&gt;&lt;wsp:rsid wsp:val=&quot;00091BB0&quot;/&gt;&lt;wsp:rsid wsp:val=&quot;00091C68&quot;/&gt;&lt;wsp:rsid wsp:val=&quot;00094242&quot;/&gt;&lt;wsp:rsid wsp:val=&quot;000946F2&quot;/&gt;&lt;wsp:rsid wsp:val=&quot;00094762&quot;/&gt;&lt;wsp:rsid wsp:val=&quot;0009510B&quot;/&gt;&lt;wsp:rsid wsp:val=&quot;0009603E&quot;/&gt;&lt;wsp:rsid wsp:val=&quot;000960C4&quot;/&gt;&lt;wsp:rsid wsp:val=&quot;00097AD1&quot;/&gt;&lt;wsp:rsid wsp:val=&quot;000A2478&quot;/&gt;&lt;wsp:rsid wsp:val=&quot;000A2CB3&quot;/&gt;&lt;wsp:rsid wsp:val=&quot;000A2F01&quot;/&gt;&lt;wsp:rsid wsp:val=&quot;000A2F95&quot;/&gt;&lt;wsp:rsid wsp:val=&quot;000A3050&quot;/&gt;&lt;wsp:rsid wsp:val=&quot;000A59CA&quot;/&gt;&lt;wsp:rsid wsp:val=&quot;000A6A4A&quot;/&gt;&lt;wsp:rsid wsp:val=&quot;000B05CD&quot;/&gt;&lt;wsp:rsid wsp:val=&quot;000B2A85&quot;/&gt;&lt;wsp:rsid wsp:val=&quot;000B37C0&quot;/&gt;&lt;wsp:rsid wsp:val=&quot;000B3B15&quot;/&gt;&lt;wsp:rsid wsp:val=&quot;000B5100&quot;/&gt;&lt;wsp:rsid wsp:val=&quot;000B53BE&quot;/&gt;&lt;wsp:rsid wsp:val=&quot;000B54B2&quot;/&gt;&lt;wsp:rsid wsp:val=&quot;000B7B93&quot;/&gt;&lt;wsp:rsid wsp:val=&quot;000B7F30&quot;/&gt;&lt;wsp:rsid wsp:val=&quot;000C0E31&quot;/&gt;&lt;wsp:rsid wsp:val=&quot;000C147F&quot;/&gt;&lt;wsp:rsid wsp:val=&quot;000C2162&quot;/&gt;&lt;wsp:rsid wsp:val=&quot;000C3A09&quot;/&gt;&lt;wsp:rsid wsp:val=&quot;000C5090&quot;/&gt;&lt;wsp:rsid wsp:val=&quot;000C5332&quot;/&gt;&lt;wsp:rsid wsp:val=&quot;000C5D79&quot;/&gt;&lt;wsp:rsid wsp:val=&quot;000C7D92&quot;/&gt;&lt;wsp:rsid wsp:val=&quot;000C7F46&quot;/&gt;&lt;wsp:rsid wsp:val=&quot;000D05D3&quot;/&gt;&lt;wsp:rsid wsp:val=&quot;000D0BDF&quot;/&gt;&lt;wsp:rsid wsp:val=&quot;000D1A3D&quot;/&gt;&lt;wsp:rsid wsp:val=&quot;000D289A&quot;/&gt;&lt;wsp:rsid wsp:val=&quot;000D3BAA&quot;/&gt;&lt;wsp:rsid wsp:val=&quot;000D729C&quot;/&gt;&lt;wsp:rsid wsp:val=&quot;000D735C&quot;/&gt;&lt;wsp:rsid wsp:val=&quot;000E04B3&quot;/&gt;&lt;wsp:rsid wsp:val=&quot;000E069A&quot;/&gt;&lt;wsp:rsid wsp:val=&quot;000E0CFE&quot;/&gt;&lt;wsp:rsid wsp:val=&quot;000E10C5&quot;/&gt;&lt;wsp:rsid wsp:val=&quot;000E2412&quot;/&gt;&lt;wsp:rsid wsp:val=&quot;000E24B9&quot;/&gt;&lt;wsp:rsid wsp:val=&quot;000E428A&quot;/&gt;&lt;wsp:rsid wsp:val=&quot;000F1B1E&quot;/&gt;&lt;wsp:rsid wsp:val=&quot;000F288A&quot;/&gt;&lt;wsp:rsid wsp:val=&quot;000F2B93&quot;/&gt;&lt;wsp:rsid wsp:val=&quot;000F385D&quot;/&gt;&lt;wsp:rsid wsp:val=&quot;000F3CF3&quot;/&gt;&lt;wsp:rsid wsp:val=&quot;000F4EAE&quot;/&gt;&lt;wsp:rsid wsp:val=&quot;0010452A&quot;/&gt;&lt;wsp:rsid wsp:val=&quot;00105853&quot;/&gt;&lt;wsp:rsid wsp:val=&quot;00105904&quot;/&gt;&lt;wsp:rsid wsp:val=&quot;00105CA6&quot;/&gt;&lt;wsp:rsid wsp:val=&quot;00105CB9&quot;/&gt;&lt;wsp:rsid wsp:val=&quot;00105D0F&quot;/&gt;&lt;wsp:rsid wsp:val=&quot;00106336&quot;/&gt;&lt;wsp:rsid wsp:val=&quot;0011132C&quot;/&gt;&lt;wsp:rsid wsp:val=&quot;0011363E&quot;/&gt;&lt;wsp:rsid wsp:val=&quot;0011511E&quot;/&gt;&lt;wsp:rsid wsp:val=&quot;0011529D&quot;/&gt;&lt;wsp:rsid wsp:val=&quot;0011538E&quot;/&gt;&lt;wsp:rsid wsp:val=&quot;00115974&quot;/&gt;&lt;wsp:rsid wsp:val=&quot;00115D9D&quot;/&gt;&lt;wsp:rsid wsp:val=&quot;001164E5&quot;/&gt;&lt;wsp:rsid wsp:val=&quot;00116744&quot;/&gt;&lt;wsp:rsid wsp:val=&quot;00116854&quot;/&gt;&lt;wsp:rsid wsp:val=&quot;00116CE4&quot;/&gt;&lt;wsp:rsid wsp:val=&quot;001178B7&quot;/&gt;&lt;wsp:rsid wsp:val=&quot;0012122F&quot;/&gt;&lt;wsp:rsid wsp:val=&quot;00121760&quot;/&gt;&lt;wsp:rsid wsp:val=&quot;00121827&quot;/&gt;&lt;wsp:rsid wsp:val=&quot;00123EF1&quot;/&gt;&lt;wsp:rsid wsp:val=&quot;001258F2&quot;/&gt;&lt;wsp:rsid wsp:val=&quot;00126E3C&quot;/&gt;&lt;wsp:rsid wsp:val=&quot;00127069&quot;/&gt;&lt;wsp:rsid wsp:val=&quot;00131876&quot;/&gt;&lt;wsp:rsid wsp:val=&quot;00131E94&quot;/&gt;&lt;wsp:rsid wsp:val=&quot;00132416&quot;/&gt;&lt;wsp:rsid wsp:val=&quot;00133232&quot;/&gt;&lt;wsp:rsid wsp:val=&quot;00134AE6&quot;/&gt;&lt;wsp:rsid wsp:val=&quot;00135453&quot;/&gt;&lt;wsp:rsid wsp:val=&quot;0013551C&quot;/&gt;&lt;wsp:rsid wsp:val=&quot;00135D67&quot;/&gt;&lt;wsp:rsid wsp:val=&quot;00136741&quot;/&gt;&lt;wsp:rsid wsp:val=&quot;00140FBD&quot;/&gt;&lt;wsp:rsid wsp:val=&quot;00142534&quot;/&gt;&lt;wsp:rsid wsp:val=&quot;00142CA4&quot;/&gt;&lt;wsp:rsid wsp:val=&quot;00142DE8&quot;/&gt;&lt;wsp:rsid wsp:val=&quot;0014317A&quot;/&gt;&lt;wsp:rsid wsp:val=&quot;0014387A&quot;/&gt;&lt;wsp:rsid wsp:val=&quot;0014403F&quot;/&gt;&lt;wsp:rsid wsp:val=&quot;001442EE&quot;/&gt;&lt;wsp:rsid wsp:val=&quot;0014592B&quot;/&gt;&lt;wsp:rsid wsp:val=&quot;001459B7&quot;/&gt;&lt;wsp:rsid wsp:val=&quot;0014635B&quot;/&gt;&lt;wsp:rsid wsp:val=&quot;00146F9E&quot;/&gt;&lt;wsp:rsid wsp:val=&quot;001519C2&quot;/&gt;&lt;wsp:rsid wsp:val=&quot;00151F68&quot;/&gt;&lt;wsp:rsid wsp:val=&quot;00152C63&quot;/&gt;&lt;wsp:rsid wsp:val=&quot;00153185&quot;/&gt;&lt;wsp:rsid wsp:val=&quot;00154109&quot;/&gt;&lt;wsp:rsid wsp:val=&quot;00154634&quot;/&gt;&lt;wsp:rsid wsp:val=&quot;00156915&quot;/&gt;&lt;wsp:rsid wsp:val=&quot;0016103D&quot;/&gt;&lt;wsp:rsid wsp:val=&quot;001635BB&quot;/&gt;&lt;wsp:rsid wsp:val=&quot;00163C15&quot;/&gt;&lt;wsp:rsid wsp:val=&quot;001647A2&quot;/&gt;&lt;wsp:rsid wsp:val=&quot;00164B85&quot;/&gt;&lt;wsp:rsid wsp:val=&quot;00166608&quot;/&gt;&lt;wsp:rsid wsp:val=&quot;00166C20&quot;/&gt;&lt;wsp:rsid wsp:val=&quot;001676EA&quot;/&gt;&lt;wsp:rsid wsp:val=&quot;0017056D&quot;/&gt;&lt;wsp:rsid wsp:val=&quot;00170D87&quot;/&gt;&lt;wsp:rsid wsp:val=&quot;001717B5&quot;/&gt;&lt;wsp:rsid wsp:val=&quot;001717C2&quot;/&gt;&lt;wsp:rsid wsp:val=&quot;001726C1&quot;/&gt;&lt;wsp:rsid wsp:val=&quot;0017547C&quot;/&gt;&lt;wsp:rsid wsp:val=&quot;00176E20&quot;/&gt;&lt;wsp:rsid wsp:val=&quot;001778D8&quot;/&gt;&lt;wsp:rsid wsp:val=&quot;0018036E&quot;/&gt;&lt;wsp:rsid wsp:val=&quot;001804D5&quot;/&gt;&lt;wsp:rsid wsp:val=&quot;001809A5&quot;/&gt;&lt;wsp:rsid wsp:val=&quot;0018143E&quot;/&gt;&lt;wsp:rsid wsp:val=&quot;00182583&quot;/&gt;&lt;wsp:rsid wsp:val=&quot;00182C5C&quot;/&gt;&lt;wsp:rsid wsp:val=&quot;00182FD4&quot;/&gt;&lt;wsp:rsid wsp:val=&quot;001835FF&quot;/&gt;&lt;wsp:rsid wsp:val=&quot;00184AF7&quot;/&gt;&lt;wsp:rsid wsp:val=&quot;001867E8&quot;/&gt;&lt;wsp:rsid wsp:val=&quot;00187658&quot;/&gt;&lt;wsp:rsid wsp:val=&quot;00190299&quot;/&gt;&lt;wsp:rsid wsp:val=&quot;001920C0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7380&quot;/&gt;&lt;wsp:rsid wsp:val=&quot;001A7845&quot;/&gt;&lt;wsp:rsid wsp:val=&quot;001A7A83&quot;/&gt;&lt;wsp:rsid wsp:val=&quot;001B0DB1&quot;/&gt;&lt;wsp:rsid wsp:val=&quot;001B1389&quot;/&gt;&lt;wsp:rsid wsp:val=&quot;001B21CC&quot;/&gt;&lt;wsp:rsid wsp:val=&quot;001B5385&quot;/&gt;&lt;wsp:rsid wsp:val=&quot;001B6797&quot;/&gt;&lt;wsp:rsid wsp:val=&quot;001B703A&quot;/&gt;&lt;wsp:rsid wsp:val=&quot;001B72E2&quot;/&gt;&lt;wsp:rsid wsp:val=&quot;001B767C&quot;/&gt;&lt;wsp:rsid wsp:val=&quot;001C04FB&quot;/&gt;&lt;wsp:rsid wsp:val=&quot;001C0D4C&quot;/&gt;&lt;wsp:rsid wsp:val=&quot;001C14A9&quot;/&gt;&lt;wsp:rsid wsp:val=&quot;001C229E&quot;/&gt;&lt;wsp:rsid wsp:val=&quot;001C33C1&quot;/&gt;&lt;wsp:rsid wsp:val=&quot;001C3BAC&quot;/&gt;&lt;wsp:rsid wsp:val=&quot;001C723A&quot;/&gt;&lt;wsp:rsid wsp:val=&quot;001C7F68&quot;/&gt;&lt;wsp:rsid wsp:val=&quot;001D03A8&quot;/&gt;&lt;wsp:rsid wsp:val=&quot;001D6E4F&quot;/&gt;&lt;wsp:rsid wsp:val=&quot;001D7A4D&quot;/&gt;&lt;wsp:rsid wsp:val=&quot;001E0FE5&quot;/&gt;&lt;wsp:rsid wsp:val=&quot;001E4A6A&quot;/&gt;&lt;wsp:rsid wsp:val=&quot;001E648F&quot;/&gt;&lt;wsp:rsid wsp:val=&quot;001E7428&quot;/&gt;&lt;wsp:rsid wsp:val=&quot;001F1D7E&quot;/&gt;&lt;wsp:rsid wsp:val=&quot;001F2653&quot;/&gt;&lt;wsp:rsid wsp:val=&quot;001F3031&quot;/&gt;&lt;wsp:rsid wsp:val=&quot;001F5958&quot;/&gt;&lt;wsp:rsid wsp:val=&quot;001F5C46&quot;/&gt;&lt;wsp:rsid wsp:val=&quot;001F7D0E&quot;/&gt;&lt;wsp:rsid wsp:val=&quot;00201EB8&quot;/&gt;&lt;wsp:rsid wsp:val=&quot;00204015&quot;/&gt;&lt;wsp:rsid wsp:val=&quot;0020436F&quot;/&gt;&lt;wsp:rsid wsp:val=&quot;00204424&quot;/&gt;&lt;wsp:rsid wsp:val=&quot;00204A25&quot;/&gt;&lt;wsp:rsid wsp:val=&quot;00204F16&quot;/&gt;&lt;wsp:rsid wsp:val=&quot;00206455&quot;/&gt;&lt;wsp:rsid wsp:val=&quot;00206A67&quot;/&gt;&lt;wsp:rsid wsp:val=&quot;0021081C&quot;/&gt;&lt;wsp:rsid wsp:val=&quot;00212408&quot;/&gt;&lt;wsp:rsid wsp:val=&quot;0021331C&quot;/&gt;&lt;wsp:rsid wsp:val=&quot;002141E9&quot;/&gt;&lt;wsp:rsid wsp:val=&quot;0021491D&quot;/&gt;&lt;wsp:rsid wsp:val=&quot;00214ECE&quot;/&gt;&lt;wsp:rsid wsp:val=&quot;00215646&quot;/&gt;&lt;wsp:rsid wsp:val=&quot;002162A0&quot;/&gt;&lt;wsp:rsid wsp:val=&quot;002167FC&quot;/&gt;&lt;wsp:rsid wsp:val=&quot;00216A03&quot;/&gt;&lt;wsp:rsid wsp:val=&quot;002208C5&quot;/&gt;&lt;wsp:rsid wsp:val=&quot;00220917&quot;/&gt;&lt;wsp:rsid wsp:val=&quot;002219DB&quot;/&gt;&lt;wsp:rsid wsp:val=&quot;00221D8B&quot;/&gt;&lt;wsp:rsid wsp:val=&quot;002221FE&quot;/&gt;&lt;wsp:rsid wsp:val=&quot;00224B78&quot;/&gt;&lt;wsp:rsid wsp:val=&quot;00226B0E&quot;/&gt;&lt;wsp:rsid wsp:val=&quot;00227CC7&quot;/&gt;&lt;wsp:rsid wsp:val=&quot;00230599&quot;/&gt;&lt;wsp:rsid wsp:val=&quot;00230B30&quot;/&gt;&lt;wsp:rsid wsp:val=&quot;00230BBB&quot;/&gt;&lt;wsp:rsid wsp:val=&quot;0023176A&quot;/&gt;&lt;wsp:rsid wsp:val=&quot;002318C6&quot;/&gt;&lt;wsp:rsid wsp:val=&quot;002327B2&quot;/&gt;&lt;wsp:rsid wsp:val=&quot;002345EB&quot;/&gt;&lt;wsp:rsid wsp:val=&quot;00234D0A&quot;/&gt;&lt;wsp:rsid wsp:val=&quot;00234FE6&quot;/&gt;&lt;wsp:rsid wsp:val=&quot;00235DE2&quot;/&gt;&lt;wsp:rsid wsp:val=&quot;00235FF7&quot;/&gt;&lt;wsp:rsid wsp:val=&quot;00236B97&quot;/&gt;&lt;wsp:rsid wsp:val=&quot;00236C5C&quot;/&gt;&lt;wsp:rsid wsp:val=&quot;002379FC&quot;/&gt;&lt;wsp:rsid wsp:val=&quot;0024071A&quot;/&gt;&lt;wsp:rsid wsp:val=&quot;00242969&quot;/&gt;&lt;wsp:rsid wsp:val=&quot;002429A6&quot;/&gt;&lt;wsp:rsid wsp:val=&quot;00243AB0&quot;/&gt;&lt;wsp:rsid wsp:val=&quot;00244211&quot;/&gt;&lt;wsp:rsid wsp:val=&quot;002455B6&quot;/&gt;&lt;wsp:rsid wsp:val=&quot;00247617&quot;/&gt;&lt;wsp:rsid wsp:val=&quot;002513CF&quot;/&gt;&lt;wsp:rsid wsp:val=&quot;002529E9&quot;/&gt;&lt;wsp:rsid wsp:val=&quot;0025436C&quot;/&gt;&lt;wsp:rsid wsp:val=&quot;00254AFF&quot;/&gt;&lt;wsp:rsid wsp:val=&quot;0026026F&quot;/&gt;&lt;wsp:rsid wsp:val=&quot;0026113C&quot;/&gt;&lt;wsp:rsid wsp:val=&quot;00263450&quot;/&gt;&lt;wsp:rsid wsp:val=&quot;0026377B&quot;/&gt;&lt;wsp:rsid wsp:val=&quot;0026533A&quot;/&gt;&lt;wsp:rsid wsp:val=&quot;00266465&quot;/&gt;&lt;wsp:rsid wsp:val=&quot;002679B9&quot;/&gt;&lt;wsp:rsid wsp:val=&quot;0027013F&quot;/&gt;&lt;wsp:rsid wsp:val=&quot;00271FEA&quot;/&gt;&lt;wsp:rsid wsp:val=&quot;002724AA&quot;/&gt;&lt;wsp:rsid wsp:val=&quot;00273439&quot;/&gt;&lt;wsp:rsid wsp:val=&quot;002747EC&quot;/&gt;&lt;wsp:rsid wsp:val=&quot;00275051&quot;/&gt;&lt;wsp:rsid wsp:val=&quot;0027552B&quot;/&gt;&lt;wsp:rsid wsp:val=&quot;00281C84&quot;/&gt;&lt;wsp:rsid wsp:val=&quot;00284870&quot;/&gt;&lt;wsp:rsid wsp:val=&quot;00285B36&quot;/&gt;&lt;wsp:rsid wsp:val=&quot;0028746C&quot;/&gt;&lt;wsp:rsid wsp:val=&quot;00290324&quot;/&gt;&lt;wsp:rsid wsp:val=&quot;00292171&quot;/&gt;&lt;wsp:rsid wsp:val=&quot;00292763&quot;/&gt;&lt;wsp:rsid wsp:val=&quot;00292B9A&quot;/&gt;&lt;wsp:rsid wsp:val=&quot;00292CDD&quot;/&gt;&lt;wsp:rsid wsp:val=&quot;002937D3&quot;/&gt;&lt;wsp:rsid wsp:val=&quot;00294133&quot;/&gt;&lt;wsp:rsid wsp:val=&quot;00294252&quot;/&gt;&lt;wsp:rsid wsp:val=&quot;00294D59&quot;/&gt;&lt;wsp:rsid wsp:val=&quot;00295A98&quot;/&gt;&lt;wsp:rsid wsp:val=&quot;002971EE&quot;/&gt;&lt;wsp:rsid wsp:val=&quot;0029726C&quot;/&gt;&lt;wsp:rsid wsp:val=&quot;0029766D&quot;/&gt;&lt;wsp:rsid wsp:val=&quot;002A16DE&quot;/&gt;&lt;wsp:rsid wsp:val=&quot;002A2E02&quot;/&gt;&lt;wsp:rsid wsp:val=&quot;002A37BE&quot;/&gt;&lt;wsp:rsid wsp:val=&quot;002A43AF&quot;/&gt;&lt;wsp:rsid wsp:val=&quot;002A43BB&quot;/&gt;&lt;wsp:rsid wsp:val=&quot;002A4B75&quot;/&gt;&lt;wsp:rsid wsp:val=&quot;002A6A43&quot;/&gt;&lt;wsp:rsid wsp:val=&quot;002B2F7E&quot;/&gt;&lt;wsp:rsid wsp:val=&quot;002B51B7&quot;/&gt;&lt;wsp:rsid wsp:val=&quot;002B5667&quot;/&gt;&lt;wsp:rsid wsp:val=&quot;002B6183&quot;/&gt;&lt;wsp:rsid wsp:val=&quot;002C145B&quot;/&gt;&lt;wsp:rsid wsp:val=&quot;002C1CD1&quot;/&gt;&lt;wsp:rsid wsp:val=&quot;002C331D&quot;/&gt;&lt;wsp:rsid wsp:val=&quot;002C3ECA&quot;/&gt;&lt;wsp:rsid wsp:val=&quot;002C50FA&quot;/&gt;&lt;wsp:rsid wsp:val=&quot;002C51D2&quot;/&gt;&lt;wsp:rsid wsp:val=&quot;002C5C76&quot;/&gt;&lt;wsp:rsid wsp:val=&quot;002D19C8&quot;/&gt;&lt;wsp:rsid wsp:val=&quot;002D221E&quot;/&gt;&lt;wsp:rsid wsp:val=&quot;002D497E&quot;/&gt;&lt;wsp:rsid wsp:val=&quot;002D5029&quot;/&gt;&lt;wsp:rsid wsp:val=&quot;002D5BAB&quot;/&gt;&lt;wsp:rsid wsp:val=&quot;002D6E24&quot;/&gt;&lt;wsp:rsid wsp:val=&quot;002D79D8&quot;/&gt;&lt;wsp:rsid wsp:val=&quot;002D7FE1&quot;/&gt;&lt;wsp:rsid wsp:val=&quot;002E0472&quot;/&gt;&lt;wsp:rsid wsp:val=&quot;002E24BC&quot;/&gt;&lt;wsp:rsid wsp:val=&quot;002E376D&quot;/&gt;&lt;wsp:rsid wsp:val=&quot;002E39BC&quot;/&gt;&lt;wsp:rsid wsp:val=&quot;002E5905&quot;/&gt;&lt;wsp:rsid wsp:val=&quot;002E5B0A&quot;/&gt;&lt;wsp:rsid wsp:val=&quot;002E7967&quot;/&gt;&lt;wsp:rsid wsp:val=&quot;002F3C2C&quot;/&gt;&lt;wsp:rsid wsp:val=&quot;002F3F7E&quot;/&gt;&lt;wsp:rsid wsp:val=&quot;002F5B79&quot;/&gt;&lt;wsp:rsid wsp:val=&quot;002F6245&quot;/&gt;&lt;wsp:rsid wsp:val=&quot;002F69B7&quot;/&gt;&lt;wsp:rsid wsp:val=&quot;00300346&quot;/&gt;&lt;wsp:rsid wsp:val=&quot;003014A4&quot;/&gt;&lt;wsp:rsid wsp:val=&quot;003040B5&quot;/&gt;&lt;wsp:rsid wsp:val=&quot;00305670&quot;/&gt;&lt;wsp:rsid wsp:val=&quot;00306A3A&quot;/&gt;&lt;wsp:rsid wsp:val=&quot;00307A0F&quot;/&gt;&lt;wsp:rsid wsp:val=&quot;00307E1E&quot;/&gt;&lt;wsp:rsid wsp:val=&quot;00307F8B&quot;/&gt;&lt;wsp:rsid wsp:val=&quot;00311D86&quot;/&gt;&lt;wsp:rsid wsp:val=&quot;0031295F&quot;/&gt;&lt;wsp:rsid wsp:val=&quot;003129F7&quot;/&gt;&lt;wsp:rsid wsp:val=&quot;00312BFC&quot;/&gt;&lt;wsp:rsid wsp:val=&quot;0031458F&quot;/&gt;&lt;wsp:rsid wsp:val=&quot;00315AEE&quot;/&gt;&lt;wsp:rsid wsp:val=&quot;00315D8F&quot;/&gt;&lt;wsp:rsid wsp:val=&quot;0032054A&quot;/&gt;&lt;wsp:rsid wsp:val=&quot;00320CB1&quot;/&gt;&lt;wsp:rsid wsp:val=&quot;00325A6D&quot;/&gt;&lt;wsp:rsid wsp:val=&quot;00325F5D&quot;/&gt;&lt;wsp:rsid wsp:val=&quot;00326402&quot;/&gt;&lt;wsp:rsid wsp:val=&quot;00327343&quot;/&gt;&lt;wsp:rsid wsp:val=&quot;00327D00&quot;/&gt;&lt;wsp:rsid wsp:val=&quot;00327EB7&quot;/&gt;&lt;wsp:rsid wsp:val=&quot;00332792&quot;/&gt;&lt;wsp:rsid wsp:val=&quot;00333482&quot;/&gt;&lt;wsp:rsid wsp:val=&quot;00335DFE&quot;/&gt;&lt;wsp:rsid wsp:val=&quot;00336DE6&quot;/&gt;&lt;wsp:rsid wsp:val=&quot;00337846&quot;/&gt;&lt;wsp:rsid wsp:val=&quot;00337BF5&quot;/&gt;&lt;wsp:rsid wsp:val=&quot;003404BF&quot;/&gt;&lt;wsp:rsid wsp:val=&quot;00341FE2&quot;/&gt;&lt;wsp:rsid wsp:val=&quot;003427A0&quot;/&gt;&lt;wsp:rsid wsp:val=&quot;00343496&quot;/&gt;&lt;wsp:rsid wsp:val=&quot;0035056A&quot;/&gt;&lt;wsp:rsid wsp:val=&quot;00351696&quot;/&gt;&lt;wsp:rsid wsp:val=&quot;00351C3D&quot;/&gt;&lt;wsp:rsid wsp:val=&quot;00351C61&quot;/&gt;&lt;wsp:rsid wsp:val=&quot;003533A7&quot;/&gt;&lt;wsp:rsid wsp:val=&quot;00354E82&quot;/&gt;&lt;wsp:rsid wsp:val=&quot;0035570C&quot;/&gt;&lt;wsp:rsid wsp:val=&quot;00355721&quot;/&gt;&lt;wsp:rsid wsp:val=&quot;003563D5&quot;/&gt;&lt;wsp:rsid wsp:val=&quot;00357B8F&quot;/&gt;&lt;wsp:rsid wsp:val=&quot;00360A4C&quot;/&gt;&lt;wsp:rsid wsp:val=&quot;003616F3&quot;/&gt;&lt;wsp:rsid wsp:val=&quot;00370767&quot;/&gt;&lt;wsp:rsid wsp:val=&quot;00370A0E&quot;/&gt;&lt;wsp:rsid wsp:val=&quot;00371E1D&quot;/&gt;&lt;wsp:rsid wsp:val=&quot;00374454&quot;/&gt;&lt;wsp:rsid wsp:val=&quot;00374968&quot;/&gt;&lt;wsp:rsid wsp:val=&quot;00374B36&quot;/&gt;&lt;wsp:rsid wsp:val=&quot;00374C6A&quot;/&gt;&lt;wsp:rsid wsp:val=&quot;00376359&quot;/&gt;&lt;wsp:rsid wsp:val=&quot;00377589&quot;/&gt;&lt;wsp:rsid wsp:val=&quot;003775A2&quot;/&gt;&lt;wsp:rsid wsp:val=&quot;003813F8&quot;/&gt;&lt;wsp:rsid wsp:val=&quot;0038555F&quot;/&gt;&lt;wsp:rsid wsp:val=&quot;003855DA&quot;/&gt;&lt;wsp:rsid wsp:val=&quot;00386568&quot;/&gt;&lt;wsp:rsid wsp:val=&quot;00387232&quot;/&gt;&lt;wsp:rsid wsp:val=&quot;003876D7&quot;/&gt;&lt;wsp:rsid wsp:val=&quot;0038778C&quot;/&gt;&lt;wsp:rsid wsp:val=&quot;00387A6C&quot;/&gt;&lt;wsp:rsid wsp:val=&quot;00390221&quot;/&gt;&lt;wsp:rsid wsp:val=&quot;00390BBF&quot;/&gt;&lt;wsp:rsid wsp:val=&quot;00392B1C&quot;/&gt;&lt;wsp:rsid wsp:val=&quot;00392FE4&quot;/&gt;&lt;wsp:rsid wsp:val=&quot;0039302C&quot;/&gt;&lt;wsp:rsid wsp:val=&quot;003954CD&quot;/&gt;&lt;wsp:rsid wsp:val=&quot;00395704&quot;/&gt;&lt;wsp:rsid wsp:val=&quot;00395AEE&quot;/&gt;&lt;wsp:rsid wsp:val=&quot;00396B8E&quot;/&gt;&lt;wsp:rsid wsp:val=&quot;00397D09&quot;/&gt;&lt;wsp:rsid wsp:val=&quot;003A1E69&quot;/&gt;&lt;wsp:rsid wsp:val=&quot;003A5B6D&quot;/&gt;&lt;wsp:rsid wsp:val=&quot;003A6BEC&quot;/&gt;&lt;wsp:rsid wsp:val=&quot;003B0406&quot;/&gt;&lt;wsp:rsid wsp:val=&quot;003B2894&quot;/&gt;&lt;wsp:rsid wsp:val=&quot;003B3401&quot;/&gt;&lt;wsp:rsid wsp:val=&quot;003B353F&quot;/&gt;&lt;wsp:rsid wsp:val=&quot;003B41A1&quot;/&gt;&lt;wsp:rsid wsp:val=&quot;003B61CF&quot;/&gt;&lt;wsp:rsid wsp:val=&quot;003C0ACF&quot;/&gt;&lt;wsp:rsid wsp:val=&quot;003C22EF&quot;/&gt;&lt;wsp:rsid wsp:val=&quot;003C4D02&quot;/&gt;&lt;wsp:rsid wsp:val=&quot;003C64EA&quot;/&gt;&lt;wsp:rsid wsp:val=&quot;003C7DA4&quot;/&gt;&lt;wsp:rsid wsp:val=&quot;003C7E9A&quot;/&gt;&lt;wsp:rsid wsp:val=&quot;003C7FED&quot;/&gt;&lt;wsp:rsid wsp:val=&quot;003D2DEF&quot;/&gt;&lt;wsp:rsid wsp:val=&quot;003D3570&quot;/&gt;&lt;wsp:rsid wsp:val=&quot;003D4FA5&quot;/&gt;&lt;wsp:rsid wsp:val=&quot;003D5CF2&quot;/&gt;&lt;wsp:rsid wsp:val=&quot;003D5D51&quot;/&gt;&lt;wsp:rsid wsp:val=&quot;003D6A2B&quot;/&gt;&lt;wsp:rsid wsp:val=&quot;003E0D6F&quot;/&gt;&lt;wsp:rsid wsp:val=&quot;003E3883&quot;/&gt;&lt;wsp:rsid wsp:val=&quot;003E4509&quot;/&gt;&lt;wsp:rsid wsp:val=&quot;003E54F4&quot;/&gt;&lt;wsp:rsid wsp:val=&quot;003F0295&quot;/&gt;&lt;wsp:rsid wsp:val=&quot;003F0E37&quot;/&gt;&lt;wsp:rsid wsp:val=&quot;003F14B2&quot;/&gt;&lt;wsp:rsid wsp:val=&quot;003F1671&quot;/&gt;&lt;wsp:rsid wsp:val=&quot;003F17A2&quot;/&gt;&lt;wsp:rsid wsp:val=&quot;003F383D&quot;/&gt;&lt;wsp:rsid wsp:val=&quot;003F4476&quot;/&gt;&lt;wsp:rsid wsp:val=&quot;003F5FEE&quot;/&gt;&lt;wsp:rsid wsp:val=&quot;003F65E9&quot;/&gt;&lt;wsp:rsid wsp:val=&quot;003F6C4A&quot;/&gt;&lt;wsp:rsid wsp:val=&quot;00400F43&quot;/&gt;&lt;wsp:rsid wsp:val=&quot;00403B81&quot;/&gt;&lt;wsp:rsid wsp:val=&quot;004045FF&quot;/&gt;&lt;wsp:rsid wsp:val=&quot;00405CD8&quot;/&gt;&lt;wsp:rsid wsp:val=&quot;00406332&quot;/&gt;&lt;wsp:rsid wsp:val=&quot;00410E8F&quot;/&gt;&lt;wsp:rsid wsp:val=&quot;004136FB&quot;/&gt;&lt;wsp:rsid wsp:val=&quot;00415040&quot;/&gt;&lt;wsp:rsid wsp:val=&quot;00415C7C&quot;/&gt;&lt;wsp:rsid wsp:val=&quot;00415D4B&quot;/&gt;&lt;wsp:rsid wsp:val=&quot;00416434&quot;/&gt;&lt;wsp:rsid wsp:val=&quot;00417A31&quot;/&gt;&lt;wsp:rsid wsp:val=&quot;00417B10&quot;/&gt;&lt;wsp:rsid wsp:val=&quot;00421190&quot;/&gt;&lt;wsp:rsid wsp:val=&quot;0042166F&quot;/&gt;&lt;wsp:rsid wsp:val=&quot;00422DFE&quot;/&gt;&lt;wsp:rsid wsp:val=&quot;004236F6&quot;/&gt;&lt;wsp:rsid wsp:val=&quot;00423EDF&quot;/&gt;&lt;wsp:rsid wsp:val=&quot;00424029&quot;/&gt;&lt;wsp:rsid wsp:val=&quot;00424113&quot;/&gt;&lt;wsp:rsid wsp:val=&quot;00426C81&quot;/&gt;&lt;wsp:rsid wsp:val=&quot;004271B9&quot;/&gt;&lt;wsp:rsid wsp:val=&quot;00430844&quot;/&gt;&lt;wsp:rsid wsp:val=&quot;00431612&quot;/&gt;&lt;wsp:rsid wsp:val=&quot;00434A28&quot;/&gt;&lt;wsp:rsid wsp:val=&quot;004352A7&quot;/&gt;&lt;wsp:rsid wsp:val=&quot;004409DD&quot;/&gt;&lt;wsp:rsid wsp:val=&quot;00441158&quot;/&gt;&lt;wsp:rsid wsp:val=&quot;00441973&quot;/&gt;&lt;wsp:rsid wsp:val=&quot;00442E99&quot;/&gt;&lt;wsp:rsid wsp:val=&quot;00442ED7&quot;/&gt;&lt;wsp:rsid wsp:val=&quot;00443A47&quot;/&gt;&lt;wsp:rsid wsp:val=&quot;00445585&quot;/&gt;&lt;wsp:rsid wsp:val=&quot;00445A5C&quot;/&gt;&lt;wsp:rsid wsp:val=&quot;00445EC4&quot;/&gt;&lt;wsp:rsid wsp:val=&quot;00445FD2&quot;/&gt;&lt;wsp:rsid wsp:val=&quot;00446078&quot;/&gt;&lt;wsp:rsid wsp:val=&quot;004460CC&quot;/&gt;&lt;wsp:rsid wsp:val=&quot;004460F6&quot;/&gt;&lt;wsp:rsid wsp:val=&quot;004463C2&quot;/&gt;&lt;wsp:rsid wsp:val=&quot;004477AF&quot;/&gt;&lt;wsp:rsid wsp:val=&quot;00450058&quot;/&gt;&lt;wsp:rsid wsp:val=&quot;0045013B&quot;/&gt;&lt;wsp:rsid wsp:val=&quot;004516BD&quot;/&gt;&lt;wsp:rsid wsp:val=&quot;00451B65&quot;/&gt;&lt;wsp:rsid wsp:val=&quot;00451C61&quot;/&gt;&lt;wsp:rsid wsp:val=&quot;00452200&quot;/&gt;&lt;wsp:rsid wsp:val=&quot;00452AFF&quot;/&gt;&lt;wsp:rsid wsp:val=&quot;004538EC&quot;/&gt;&lt;wsp:rsid wsp:val=&quot;00453AFC&quot;/&gt;&lt;wsp:rsid wsp:val=&quot;00455AF7&quot;/&gt;&lt;wsp:rsid wsp:val=&quot;0045718A&quot;/&gt;&lt;wsp:rsid wsp:val=&quot;0045724F&quot;/&gt;&lt;wsp:rsid wsp:val=&quot;0045772E&quot;/&gt;&lt;wsp:rsid wsp:val=&quot;004578AF&quot;/&gt;&lt;wsp:rsid wsp:val=&quot;0046126D&quot;/&gt;&lt;wsp:rsid wsp:val=&quot;00461BDD&quot;/&gt;&lt;wsp:rsid wsp:val=&quot;004623D4&quot;/&gt;&lt;wsp:rsid wsp:val=&quot;00462742&quot;/&gt;&lt;wsp:rsid wsp:val=&quot;004633D7&quot;/&gt;&lt;wsp:rsid wsp:val=&quot;004636AB&quot;/&gt;&lt;wsp:rsid wsp:val=&quot;004637E4&quot;/&gt;&lt;wsp:rsid wsp:val=&quot;0046694E&quot;/&gt;&lt;wsp:rsid wsp:val=&quot;004669D6&quot;/&gt;&lt;wsp:rsid wsp:val=&quot;0047081C&quot;/&gt;&lt;wsp:rsid wsp:val=&quot;00470934&quot;/&gt;&lt;wsp:rsid wsp:val=&quot;00470E7D&quot;/&gt;&lt;wsp:rsid wsp:val=&quot;004727AC&quot;/&gt;&lt;wsp:rsid wsp:val=&quot;00472D73&quot;/&gt;&lt;wsp:rsid wsp:val=&quot;00473F55&quot;/&gt;&lt;wsp:rsid wsp:val=&quot;0047429D&quot;/&gt;&lt;wsp:rsid wsp:val=&quot;004750F3&quot;/&gt;&lt;wsp:rsid wsp:val=&quot;00475133&quot;/&gt;&lt;wsp:rsid wsp:val=&quot;004764DD&quot;/&gt;&lt;wsp:rsid wsp:val=&quot;004766F6&quot;/&gt;&lt;wsp:rsid wsp:val=&quot;00476904&quot;/&gt;&lt;wsp:rsid wsp:val=&quot;00477AC4&quot;/&gt;&lt;wsp:rsid wsp:val=&quot;004800B2&quot;/&gt;&lt;wsp:rsid wsp:val=&quot;004805B2&quot;/&gt;&lt;wsp:rsid wsp:val=&quot;00482F31&quot;/&gt;&lt;wsp:rsid wsp:val=&quot;004859A1&quot;/&gt;&lt;wsp:rsid wsp:val=&quot;00486A2E&quot;/&gt;&lt;wsp:rsid wsp:val=&quot;00486E06&quot;/&gt;&lt;wsp:rsid wsp:val=&quot;004902BA&quot;/&gt;&lt;wsp:rsid wsp:val=&quot;00490301&quot;/&gt;&lt;wsp:rsid wsp:val=&quot;00491CE4&quot;/&gt;&lt;wsp:rsid wsp:val=&quot;00492F76&quot;/&gt;&lt;wsp:rsid wsp:val=&quot;0049555E&quot;/&gt;&lt;wsp:rsid wsp:val=&quot;004962B4&quot;/&gt;&lt;wsp:rsid wsp:val=&quot;0049647E&quot;/&gt;&lt;wsp:rsid wsp:val=&quot;0049789C&quot;/&gt;&lt;wsp:rsid wsp:val=&quot;004A0665&quot;/&gt;&lt;wsp:rsid wsp:val=&quot;004A25F7&quot;/&gt;&lt;wsp:rsid wsp:val=&quot;004A412C&quot;/&gt;&lt;wsp:rsid wsp:val=&quot;004A4C74&quot;/&gt;&lt;wsp:rsid wsp:val=&quot;004A508C&quot;/&gt;&lt;wsp:rsid wsp:val=&quot;004A577B&quot;/&gt;&lt;wsp:rsid wsp:val=&quot;004A58DA&quot;/&gt;&lt;wsp:rsid wsp:val=&quot;004A5C1D&quot;/&gt;&lt;wsp:rsid wsp:val=&quot;004A5EE0&quot;/&gt;&lt;wsp:rsid wsp:val=&quot;004B0D5C&quot;/&gt;&lt;wsp:rsid wsp:val=&quot;004B1F06&quot;/&gt;&lt;wsp:rsid wsp:val=&quot;004B22F3&quot;/&gt;&lt;wsp:rsid wsp:val=&quot;004B3360&quot;/&gt;&lt;wsp:rsid wsp:val=&quot;004B5E3E&quot;/&gt;&lt;wsp:rsid wsp:val=&quot;004C113A&quot;/&gt;&lt;wsp:rsid wsp:val=&quot;004C11BF&quot;/&gt;&lt;wsp:rsid wsp:val=&quot;004C1873&quot;/&gt;&lt;wsp:rsid wsp:val=&quot;004C2D1F&quot;/&gt;&lt;wsp:rsid wsp:val=&quot;004C2E4C&quot;/&gt;&lt;wsp:rsid wsp:val=&quot;004C5C48&quot;/&gt;&lt;wsp:rsid wsp:val=&quot;004C7F7F&quot;/&gt;&lt;wsp:rsid wsp:val=&quot;004D003D&quot;/&gt;&lt;wsp:rsid wsp:val=&quot;004D02D8&quot;/&gt;&lt;wsp:rsid wsp:val=&quot;004D2EAA&quot;/&gt;&lt;wsp:rsid wsp:val=&quot;004D32CB&quot;/&gt;&lt;wsp:rsid wsp:val=&quot;004D59FC&quot;/&gt;&lt;wsp:rsid wsp:val=&quot;004E1A9E&quot;/&gt;&lt;wsp:rsid wsp:val=&quot;004E2D63&quot;/&gt;&lt;wsp:rsid wsp:val=&quot;004E3EB0&quot;/&gt;&lt;wsp:rsid wsp:val=&quot;004F0768&quot;/&gt;&lt;wsp:rsid wsp:val=&quot;004F07F0&quot;/&gt;&lt;wsp:rsid wsp:val=&quot;004F347F&quot;/&gt;&lt;wsp:rsid wsp:val=&quot;004F4CEE&quot;/&gt;&lt;wsp:rsid wsp:val=&quot;004F5750&quot;/&gt;&lt;wsp:rsid wsp:val=&quot;004F699D&quot;/&gt;&lt;wsp:rsid wsp:val=&quot;004F6B3E&quot;/&gt;&lt;wsp:rsid wsp:val=&quot;005009DB&quot;/&gt;&lt;wsp:rsid wsp:val=&quot;00500C18&quot;/&gt;&lt;wsp:rsid wsp:val=&quot;005012AF&quot;/&gt;&lt;wsp:rsid wsp:val=&quot;00504C7C&quot;/&gt;&lt;wsp:rsid wsp:val=&quot;0050616A&quot;/&gt;&lt;wsp:rsid wsp:val=&quot;00506492&quot;/&gt;&lt;wsp:rsid wsp:val=&quot;00506E84&quot;/&gt;&lt;wsp:rsid wsp:val=&quot;0051072F&quot;/&gt;&lt;wsp:rsid wsp:val=&quot;00511649&quot;/&gt;&lt;wsp:rsid wsp:val=&quot;005125A3&quot;/&gt;&lt;wsp:rsid wsp:val=&quot;005126C7&quot;/&gt;&lt;wsp:rsid wsp:val=&quot;00514A5C&quot;/&gt;&lt;wsp:rsid wsp:val=&quot;00514C16&quot;/&gt;&lt;wsp:rsid wsp:val=&quot;00516269&quot;/&gt;&lt;wsp:rsid wsp:val=&quot;005238A4&quot;/&gt;&lt;wsp:rsid wsp:val=&quot;00523B58&quot;/&gt;&lt;wsp:rsid wsp:val=&quot;00523C64&quot;/&gt;&lt;wsp:rsid wsp:val=&quot;00524F2B&quot;/&gt;&lt;wsp:rsid wsp:val=&quot;00525AB2&quot;/&gt;&lt;wsp:rsid wsp:val=&quot;00525BCD&quot;/&gt;&lt;wsp:rsid wsp:val=&quot;00527449&quot;/&gt;&lt;wsp:rsid wsp:val=&quot;00532343&quot;/&gt;&lt;wsp:rsid wsp:val=&quot;00532F7C&quot;/&gt;&lt;wsp:rsid wsp:val=&quot;00533831&quot;/&gt;&lt;wsp:rsid wsp:val=&quot;00534846&quot;/&gt;&lt;wsp:rsid wsp:val=&quot;00534FFC&quot;/&gt;&lt;wsp:rsid wsp:val=&quot;00535141&quot;/&gt;&lt;wsp:rsid wsp:val=&quot;00535318&quot;/&gt;&lt;wsp:rsid wsp:val=&quot;00537052&quot;/&gt;&lt;wsp:rsid wsp:val=&quot;0053761E&quot;/&gt;&lt;wsp:rsid wsp:val=&quot;00537E18&quot;/&gt;&lt;wsp:rsid wsp:val=&quot;00537E37&quot;/&gt;&lt;wsp:rsid wsp:val=&quot;00540B30&quot;/&gt;&lt;wsp:rsid wsp:val=&quot;00540E89&quot;/&gt;&lt;wsp:rsid wsp:val=&quot;0054179B&quot;/&gt;&lt;wsp:rsid wsp:val=&quot;00543218&quot;/&gt;&lt;wsp:rsid wsp:val=&quot;00544724&quot;/&gt;&lt;wsp:rsid wsp:val=&quot;00544756&quot;/&gt;&lt;wsp:rsid wsp:val=&quot;00544F31&quot;/&gt;&lt;wsp:rsid wsp:val=&quot;005465DF&quot;/&gt;&lt;wsp:rsid wsp:val=&quot;00550B98&quot;/&gt;&lt;wsp:rsid wsp:val=&quot;0055137F&quot;/&gt;&lt;wsp:rsid wsp:val=&quot;00551511&quot;/&gt;&lt;wsp:rsid wsp:val=&quot;005529DD&quot;/&gt;&lt;wsp:rsid wsp:val=&quot;005534C7&quot;/&gt;&lt;wsp:rsid wsp:val=&quot;005539CA&quot;/&gt;&lt;wsp:rsid wsp:val=&quot;00553EA0&quot;/&gt;&lt;wsp:rsid wsp:val=&quot;005545C6&quot;/&gt;&lt;wsp:rsid wsp:val=&quot;00554F9E&quot;/&gt;&lt;wsp:rsid wsp:val=&quot;00555938&quot;/&gt;&lt;wsp:rsid wsp:val=&quot;005560B2&quot;/&gt;&lt;wsp:rsid wsp:val=&quot;0056443C&quot;/&gt;&lt;wsp:rsid wsp:val=&quot;005646CD&quot;/&gt;&lt;wsp:rsid wsp:val=&quot;00565C9B&quot;/&gt;&lt;wsp:rsid wsp:val=&quot;00571020&quot;/&gt;&lt;wsp:rsid wsp:val=&quot;00571265&quot;/&gt;&lt;wsp:rsid wsp:val=&quot;00572358&quot;/&gt;&lt;wsp:rsid wsp:val=&quot;005726BE&quot;/&gt;&lt;wsp:rsid wsp:val=&quot;00573E0A&quot;/&gt;&lt;wsp:rsid wsp:val=&quot;00573F35&quot;/&gt;&lt;wsp:rsid wsp:val=&quot;0057562B&quot;/&gt;&lt;wsp:rsid wsp:val=&quot;00575DAF&quot;/&gt;&lt;wsp:rsid wsp:val=&quot;00576AE1&quot;/&gt;&lt;wsp:rsid wsp:val=&quot;00577080&quot;/&gt;&lt;wsp:rsid wsp:val=&quot;00577855&quot;/&gt;&lt;wsp:rsid wsp:val=&quot;00580390&quot;/&gt;&lt;wsp:rsid wsp:val=&quot;00580B3C&quot;/&gt;&lt;wsp:rsid wsp:val=&quot;00580B7D&quot;/&gt;&lt;wsp:rsid wsp:val=&quot;00582ACD&quot;/&gt;&lt;wsp:rsid wsp:val=&quot;005854A1&quot;/&gt;&lt;wsp:rsid wsp:val=&quot;005872A1&quot;/&gt;&lt;wsp:rsid wsp:val=&quot;005872CD&quot;/&gt;&lt;wsp:rsid wsp:val=&quot;005872E9&quot;/&gt;&lt;wsp:rsid wsp:val=&quot;00587B79&quot;/&gt;&lt;wsp:rsid wsp:val=&quot;005901B2&quot;/&gt;&lt;wsp:rsid wsp:val=&quot;00590B95&quot;/&gt;&lt;wsp:rsid wsp:val=&quot;00590F34&quot;/&gt;&lt;wsp:rsid wsp:val=&quot;00590F40&quot;/&gt;&lt;wsp:rsid wsp:val=&quot;00592006&quot;/&gt;&lt;wsp:rsid wsp:val=&quot;00592640&quot;/&gt;&lt;wsp:rsid wsp:val=&quot;00592CBF&quot;/&gt;&lt;wsp:rsid wsp:val=&quot;005A056C&quot;/&gt;&lt;wsp:rsid wsp:val=&quot;005A09B6&quot;/&gt;&lt;wsp:rsid wsp:val=&quot;005A0CD0&quot;/&gt;&lt;wsp:rsid wsp:val=&quot;005A21A9&quot;/&gt;&lt;wsp:rsid wsp:val=&quot;005A2DE0&quot;/&gt;&lt;wsp:rsid wsp:val=&quot;005A3558&quot;/&gt;&lt;wsp:rsid wsp:val=&quot;005A4BC9&quot;/&gt;&lt;wsp:rsid wsp:val=&quot;005A5764&quot;/&gt;&lt;wsp:rsid wsp:val=&quot;005A7AD8&quot;/&gt;&lt;wsp:rsid wsp:val=&quot;005A7AFA&quot;/&gt;&lt;wsp:rsid wsp:val=&quot;005B2309&quot;/&gt;&lt;wsp:rsid wsp:val=&quot;005B3174&quot;/&gt;&lt;wsp:rsid wsp:val=&quot;005B36F1&quot;/&gt;&lt;wsp:rsid wsp:val=&quot;005B3816&quot;/&gt;&lt;wsp:rsid wsp:val=&quot;005B3895&quot;/&gt;&lt;wsp:rsid wsp:val=&quot;005B41B3&quot;/&gt;&lt;wsp:rsid wsp:val=&quot;005B459B&quot;/&gt;&lt;wsp:rsid wsp:val=&quot;005B5893&quot;/&gt;&lt;wsp:rsid wsp:val=&quot;005B5A71&quot;/&gt;&lt;wsp:rsid wsp:val=&quot;005B625D&quot;/&gt;&lt;wsp:rsid wsp:val=&quot;005B6E97&quot;/&gt;&lt;wsp:rsid wsp:val=&quot;005B7FE9&quot;/&gt;&lt;wsp:rsid wsp:val=&quot;005C35FC&quot;/&gt;&lt;wsp:rsid wsp:val=&quot;005C4D01&quot;/&gt;&lt;wsp:rsid wsp:val=&quot;005C609B&quot;/&gt;&lt;wsp:rsid wsp:val=&quot;005C73AF&quot;/&gt;&lt;wsp:rsid wsp:val=&quot;005D0B56&quot;/&gt;&lt;wsp:rsid wsp:val=&quot;005D424E&quot;/&gt;&lt;wsp:rsid wsp:val=&quot;005E066F&quot;/&gt;&lt;wsp:rsid wsp:val=&quot;005E215E&quot;/&gt;&lt;wsp:rsid wsp:val=&quot;005E3569&quot;/&gt;&lt;wsp:rsid wsp:val=&quot;005E3E76&quot;/&gt;&lt;wsp:rsid wsp:val=&quot;005E4FE4&quot;/&gt;&lt;wsp:rsid wsp:val=&quot;005E53B4&quot;/&gt;&lt;wsp:rsid wsp:val=&quot;005E5829&quot;/&gt;&lt;wsp:rsid wsp:val=&quot;005E682C&quot;/&gt;&lt;wsp:rsid wsp:val=&quot;005E6D7C&quot;/&gt;&lt;wsp:rsid wsp:val=&quot;005E70FF&quot;/&gt;&lt;wsp:rsid wsp:val=&quot;005F04BC&quot;/&gt;&lt;wsp:rsid wsp:val=&quot;005F0686&quot;/&gt;&lt;wsp:rsid wsp:val=&quot;005F0795&quot;/&gt;&lt;wsp:rsid wsp:val=&quot;005F15E2&quot;/&gt;&lt;wsp:rsid wsp:val=&quot;005F1EC2&quot;/&gt;&lt;wsp:rsid wsp:val=&quot;005F34E1&quot;/&gt;&lt;wsp:rsid wsp:val=&quot;005F4421&quot;/&gt;&lt;wsp:rsid wsp:val=&quot;005F5210&quot;/&gt;&lt;wsp:rsid wsp:val=&quot;005F535C&quot;/&gt;&lt;wsp:rsid wsp:val=&quot;005F544B&quot;/&gt;&lt;wsp:rsid wsp:val=&quot;006002F4&quot;/&gt;&lt;wsp:rsid wsp:val=&quot;006023BA&quot;/&gt;&lt;wsp:rsid wsp:val=&quot;006028BD&quot;/&gt;&lt;wsp:rsid wsp:val=&quot;00602E25&quot;/&gt;&lt;wsp:rsid wsp:val=&quot;00603EC3&quot;/&gt;&lt;wsp:rsid wsp:val=&quot;00604168&quot;/&gt;&lt;wsp:rsid wsp:val=&quot;00604BB9&quot;/&gt;&lt;wsp:rsid wsp:val=&quot;0060600B&quot;/&gt;&lt;wsp:rsid wsp:val=&quot;00606CF0&quot;/&gt;&lt;wsp:rsid wsp:val=&quot;0060736A&quot;/&gt;&lt;wsp:rsid wsp:val=&quot;00610123&quot;/&gt;&lt;wsp:rsid wsp:val=&quot;00610687&quot;/&gt;&lt;wsp:rsid wsp:val=&quot;00610781&quot;/&gt;&lt;wsp:rsid wsp:val=&quot;006113AA&quot;/&gt;&lt;wsp:rsid wsp:val=&quot;00612A48&quot;/&gt;&lt;wsp:rsid wsp:val=&quot;00612E05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19C2&quot;/&gt;&lt;wsp:rsid wsp:val=&quot;00631EB2&quot;/&gt;&lt;wsp:rsid wsp:val=&quot;006342B0&quot;/&gt;&lt;wsp:rsid wsp:val=&quot;006348EE&quot;/&gt;&lt;wsp:rsid wsp:val=&quot;0063528D&quot;/&gt;&lt;wsp:rsid wsp:val=&quot;00637C3B&quot;/&gt;&lt;wsp:rsid wsp:val=&quot;0064257C&quot;/&gt;&lt;wsp:rsid wsp:val=&quot;00642CF9&quot;/&gt;&lt;wsp:rsid wsp:val=&quot;00643B09&quot;/&gt;&lt;wsp:rsid wsp:val=&quot;00644EB5&quot;/&gt;&lt;wsp:rsid wsp:val=&quot;00647C2F&quot;/&gt;&lt;wsp:rsid wsp:val=&quot;00650BB1&quot;/&gt;&lt;wsp:rsid wsp:val=&quot;00651566&quot;/&gt;&lt;wsp:rsid wsp:val=&quot;006518DC&quot;/&gt;&lt;wsp:rsid wsp:val=&quot;00651C22&quot;/&gt;&lt;wsp:rsid wsp:val=&quot;00653432&quot;/&gt;&lt;wsp:rsid wsp:val=&quot;0065349D&quot;/&gt;&lt;wsp:rsid wsp:val=&quot;00654B13&quot;/&gt;&lt;wsp:rsid wsp:val=&quot;00655680&quot;/&gt;&lt;wsp:rsid wsp:val=&quot;00655C67&quot;/&gt;&lt;wsp:rsid wsp:val=&quot;00660074&quot;/&gt;&lt;wsp:rsid wsp:val=&quot;00660F8F&quot;/&gt;&lt;wsp:rsid wsp:val=&quot;00661B32&quot;/&gt;&lt;wsp:rsid wsp:val=&quot;00662CAF&quot;/&gt;&lt;wsp:rsid wsp:val=&quot;00663C10&quot;/&gt;&lt;wsp:rsid wsp:val=&quot;00664518&quot;/&gt;&lt;wsp:rsid wsp:val=&quot;00666267&quot;/&gt;&lt;wsp:rsid wsp:val=&quot;00666443&quot;/&gt;&lt;wsp:rsid wsp:val=&quot;00667522&quot;/&gt;&lt;wsp:rsid wsp:val=&quot;0067050E&quot;/&gt;&lt;wsp:rsid wsp:val=&quot;006705B6&quot;/&gt;&lt;wsp:rsid wsp:val=&quot;0067106B&quot;/&gt;&lt;wsp:rsid wsp:val=&quot;00672B6A&quot;/&gt;&lt;wsp:rsid wsp:val=&quot;00672BDE&quot;/&gt;&lt;wsp:rsid wsp:val=&quot;006744ED&quot;/&gt;&lt;wsp:rsid wsp:val=&quot;00675A67&quot;/&gt;&lt;wsp:rsid wsp:val=&quot;006761C5&quot;/&gt;&lt;wsp:rsid wsp:val=&quot;00680459&quot;/&gt;&lt;wsp:rsid wsp:val=&quot;00682426&quot;/&gt;&lt;wsp:rsid wsp:val=&quot;006826F7&quot;/&gt;&lt;wsp:rsid wsp:val=&quot;00682EA2&quot;/&gt;&lt;wsp:rsid wsp:val=&quot;00683EF2&quot;/&gt;&lt;wsp:rsid wsp:val=&quot;00684A22&quot;/&gt;&lt;wsp:rsid wsp:val=&quot;006852C1&quot;/&gt;&lt;wsp:rsid wsp:val=&quot;00686CB6&quot;/&gt;&lt;wsp:rsid wsp:val=&quot;006877A7&quot;/&gt;&lt;wsp:rsid wsp:val=&quot;00690D51&quot;/&gt;&lt;wsp:rsid wsp:val=&quot;006911BC&quot;/&gt;&lt;wsp:rsid wsp:val=&quot;00691C23&quot;/&gt;&lt;wsp:rsid wsp:val=&quot;00691D09&quot;/&gt;&lt;wsp:rsid wsp:val=&quot;00691F70&quot;/&gt;&lt;wsp:rsid wsp:val=&quot;00694B5E&quot;/&gt;&lt;wsp:rsid wsp:val=&quot;00694BE9&quot;/&gt;&lt;wsp:rsid wsp:val=&quot;00696019&quot;/&gt;&lt;wsp:rsid wsp:val=&quot;006A2102&quot;/&gt;&lt;wsp:rsid wsp:val=&quot;006A2170&quot;/&gt;&lt;wsp:rsid wsp:val=&quot;006A508D&quot;/&gt;&lt;wsp:rsid wsp:val=&quot;006A53B9&quot;/&gt;&lt;wsp:rsid wsp:val=&quot;006A5553&quot;/&gt;&lt;wsp:rsid wsp:val=&quot;006A5693&quot;/&gt;&lt;wsp:rsid wsp:val=&quot;006A5DAF&quot;/&gt;&lt;wsp:rsid wsp:val=&quot;006A732B&quot;/&gt;&lt;wsp:rsid wsp:val=&quot;006B1077&quot;/&gt;&lt;wsp:rsid wsp:val=&quot;006B2886&quot;/&gt;&lt;wsp:rsid wsp:val=&quot;006B2F7E&quot;/&gt;&lt;wsp:rsid wsp:val=&quot;006B3E35&quot;/&gt;&lt;wsp:rsid wsp:val=&quot;006B47CF&quot;/&gt;&lt;wsp:rsid wsp:val=&quot;006B4E70&quot;/&gt;&lt;wsp:rsid wsp:val=&quot;006B5685&quot;/&gt;&lt;wsp:rsid wsp:val=&quot;006B670C&quot;/&gt;&lt;wsp:rsid wsp:val=&quot;006C0B47&quot;/&gt;&lt;wsp:rsid wsp:val=&quot;006C1FDB&quot;/&gt;&lt;wsp:rsid wsp:val=&quot;006C2216&quot;/&gt;&lt;wsp:rsid wsp:val=&quot;006C274D&quot;/&gt;&lt;wsp:rsid wsp:val=&quot;006C35A3&quot;/&gt;&lt;wsp:rsid wsp:val=&quot;006C3972&quot;/&gt;&lt;wsp:rsid wsp:val=&quot;006C5D6E&quot;/&gt;&lt;wsp:rsid wsp:val=&quot;006C6534&quot;/&gt;&lt;wsp:rsid wsp:val=&quot;006C6B81&quot;/&gt;&lt;wsp:rsid wsp:val=&quot;006C7477&quot;/&gt;&lt;wsp:rsid wsp:val=&quot;006D063F&quot;/&gt;&lt;wsp:rsid wsp:val=&quot;006D0786&quot;/&gt;&lt;wsp:rsid wsp:val=&quot;006D0D32&quot;/&gt;&lt;wsp:rsid wsp:val=&quot;006D1E0B&quot;/&gt;&lt;wsp:rsid wsp:val=&quot;006D1FAD&quot;/&gt;&lt;wsp:rsid wsp:val=&quot;006D1FED&quot;/&gt;&lt;wsp:rsid wsp:val=&quot;006D24F5&quot;/&gt;&lt;wsp:rsid wsp:val=&quot;006D3E45&quot;/&gt;&lt;wsp:rsid wsp:val=&quot;006D51CC&quot;/&gt;&lt;wsp:rsid wsp:val=&quot;006E0772&quot;/&gt;&lt;wsp:rsid wsp:val=&quot;006E0F0E&quot;/&gt;&lt;wsp:rsid wsp:val=&quot;006E3F0C&quot;/&gt;&lt;wsp:rsid wsp:val=&quot;006E4AA0&quot;/&gt;&lt;wsp:rsid wsp:val=&quot;006E61B6&quot;/&gt;&lt;wsp:rsid wsp:val=&quot;006E63A0&quot;/&gt;&lt;wsp:rsid wsp:val=&quot;006E6934&quot;/&gt;&lt;wsp:rsid wsp:val=&quot;006E6F93&quot;/&gt;&lt;wsp:rsid wsp:val=&quot;006E78EF&quot;/&gt;&lt;wsp:rsid wsp:val=&quot;006E7927&quot;/&gt;&lt;wsp:rsid wsp:val=&quot;006F07B2&quot;/&gt;&lt;wsp:rsid wsp:val=&quot;006F1D4A&quot;/&gt;&lt;wsp:rsid wsp:val=&quot;006F3E86&quot;/&gt;&lt;wsp:rsid wsp:val=&quot;006F42F6&quot;/&gt;&lt;wsp:rsid wsp:val=&quot;006F4F32&quot;/&gt;&lt;wsp:rsid wsp:val=&quot;006F5D2D&quot;/&gt;&lt;wsp:rsid wsp:val=&quot;006F6525&quot;/&gt;&lt;wsp:rsid wsp:val=&quot;006F7626&quot;/&gt;&lt;wsp:rsid wsp:val=&quot;00702654&quot;/&gt;&lt;wsp:rsid wsp:val=&quot;00702FA7&quot;/&gt;&lt;wsp:rsid wsp:val=&quot;00703286&quot;/&gt;&lt;wsp:rsid wsp:val=&quot;00703D04&quot;/&gt;&lt;wsp:rsid wsp:val=&quot;00705296&quot;/&gt;&lt;wsp:rsid wsp:val=&quot;00705662&quot;/&gt;&lt;wsp:rsid wsp:val=&quot;007057B8&quot;/&gt;&lt;wsp:rsid wsp:val=&quot;00705967&quot;/&gt;&lt;wsp:rsid wsp:val=&quot;00705CB6&quot;/&gt;&lt;wsp:rsid wsp:val=&quot;00705D4A&quot;/&gt;&lt;wsp:rsid wsp:val=&quot;0070682B&quot;/&gt;&lt;wsp:rsid wsp:val=&quot;0070695B&quot;/&gt;&lt;wsp:rsid wsp:val=&quot;00706F51&quot;/&gt;&lt;wsp:rsid wsp:val=&quot;007073B9&quot;/&gt;&lt;wsp:rsid wsp:val=&quot;0071118A&quot;/&gt;&lt;wsp:rsid wsp:val=&quot;0071165F&quot;/&gt;&lt;wsp:rsid wsp:val=&quot;00712317&quot;/&gt;&lt;wsp:rsid wsp:val=&quot;00712D5B&quot;/&gt;&lt;wsp:rsid wsp:val=&quot;0071311F&quot;/&gt;&lt;wsp:rsid wsp:val=&quot;00713FDF&quot;/&gt;&lt;wsp:rsid wsp:val=&quot;00715723&quot;/&gt;&lt;wsp:rsid wsp:val=&quot;007165E1&quot;/&gt;&lt;wsp:rsid wsp:val=&quot;0071733B&quot;/&gt;&lt;wsp:rsid wsp:val=&quot;0071767E&quot;/&gt;&lt;wsp:rsid wsp:val=&quot;00720E9C&quot;/&gt;&lt;wsp:rsid wsp:val=&quot;00723AE6&quot;/&gt;&lt;wsp:rsid wsp:val=&quot;00723BC0&quot;/&gt;&lt;wsp:rsid wsp:val=&quot;007247CA&quot;/&gt;&lt;wsp:rsid wsp:val=&quot;00725275&quot;/&gt;&lt;wsp:rsid wsp:val=&quot;007253B8&quot;/&gt;&lt;wsp:rsid wsp:val=&quot;00725F0F&quot;/&gt;&lt;wsp:rsid wsp:val=&quot;00725F73&quot;/&gt;&lt;wsp:rsid wsp:val=&quot;00726ED8&quot;/&gt;&lt;wsp:rsid wsp:val=&quot;00727AE6&quot;/&gt;&lt;wsp:rsid wsp:val=&quot;007335FB&quot;/&gt;&lt;wsp:rsid wsp:val=&quot;00733FED&quot;/&gt;&lt;wsp:rsid wsp:val=&quot;00734711&quot;/&gt;&lt;wsp:rsid wsp:val=&quot;00735A21&quot;/&gt;&lt;wsp:rsid wsp:val=&quot;00735A87&quot;/&gt;&lt;wsp:rsid wsp:val=&quot;00736AA8&quot;/&gt;&lt;wsp:rsid wsp:val=&quot;0074049D&quot;/&gt;&lt;wsp:rsid wsp:val=&quot;00740B51&quot;/&gt;&lt;wsp:rsid wsp:val=&quot;00745A33&quot;/&gt;&lt;wsp:rsid wsp:val=&quot;007464E4&quot;/&gt;&lt;wsp:rsid wsp:val=&quot;00746908&quot;/&gt;&lt;wsp:rsid wsp:val=&quot;00747692&quot;/&gt;&lt;wsp:rsid wsp:val=&quot;007477C1&quot;/&gt;&lt;wsp:rsid wsp:val=&quot;00751CA2&quot;/&gt;&lt;wsp:rsid wsp:val=&quot;0075298C&quot;/&gt;&lt;wsp:rsid wsp:val=&quot;007545CD&quot;/&gt;&lt;wsp:rsid wsp:val=&quot;0075486F&quot;/&gt;&lt;wsp:rsid wsp:val=&quot;0075534B&quot;/&gt;&lt;wsp:rsid wsp:val=&quot;00755C76&quot;/&gt;&lt;wsp:rsid wsp:val=&quot;0075735D&quot;/&gt;&lt;wsp:rsid wsp:val=&quot;00762841&quot;/&gt;&lt;wsp:rsid wsp:val=&quot;00762BC3&quot;/&gt;&lt;wsp:rsid wsp:val=&quot;00762FCA&quot;/&gt;&lt;wsp:rsid wsp:val=&quot;00764158&quot;/&gt;&lt;wsp:rsid wsp:val=&quot;00765DC5&quot;/&gt;&lt;wsp:rsid wsp:val=&quot;0076622A&quot;/&gt;&lt;wsp:rsid wsp:val=&quot;00767C6E&quot;/&gt;&lt;wsp:rsid wsp:val=&quot;00771385&quot;/&gt;&lt;wsp:rsid wsp:val=&quot;00772C32&quot;/&gt;&lt;wsp:rsid wsp:val=&quot;0078081A&quot;/&gt;&lt;wsp:rsid wsp:val=&quot;00783167&quot;/&gt;&lt;wsp:rsid wsp:val=&quot;00783825&quot;/&gt;&lt;wsp:rsid wsp:val=&quot;00785093&quot;/&gt;&lt;wsp:rsid wsp:val=&quot;0078659F&quot;/&gt;&lt;wsp:rsid wsp:val=&quot;007870C3&quot;/&gt;&lt;wsp:rsid wsp:val=&quot;007905E4&quot;/&gt;&lt;wsp:rsid wsp:val=&quot;00790B56&quot;/&gt;&lt;wsp:rsid wsp:val=&quot;0079231D&quot;/&gt;&lt;wsp:rsid wsp:val=&quot;007924DF&quot;/&gt;&lt;wsp:rsid wsp:val=&quot;00792721&quot;/&gt;&lt;wsp:rsid wsp:val=&quot;00792C83&quot;/&gt;&lt;wsp:rsid wsp:val=&quot;007977D2&quot;/&gt;&lt;wsp:rsid wsp:val=&quot;007978AF&quot;/&gt;&lt;wsp:rsid wsp:val=&quot;007A1AF3&quot;/&gt;&lt;wsp:rsid wsp:val=&quot;007A1B28&quot;/&gt;&lt;wsp:rsid wsp:val=&quot;007A2975&quot;/&gt;&lt;wsp:rsid wsp:val=&quot;007B2593&quot;/&gt;&lt;wsp:rsid wsp:val=&quot;007B38E7&quot;/&gt;&lt;wsp:rsid wsp:val=&quot;007B4EE1&quot;/&gt;&lt;wsp:rsid wsp:val=&quot;007B568F&quot;/&gt;&lt;wsp:rsid wsp:val=&quot;007B6B84&quot;/&gt;&lt;wsp:rsid wsp:val=&quot;007B6EF9&quot;/&gt;&lt;wsp:rsid wsp:val=&quot;007C018B&quot;/&gt;&lt;wsp:rsid wsp:val=&quot;007C147F&quot;/&gt;&lt;wsp:rsid wsp:val=&quot;007C22BE&quot;/&gt;&lt;wsp:rsid wsp:val=&quot;007C48C1&quot;/&gt;&lt;wsp:rsid wsp:val=&quot;007C5D94&quot;/&gt;&lt;wsp:rsid wsp:val=&quot;007C632C&quot;/&gt;&lt;wsp:rsid wsp:val=&quot;007C68BF&quot;/&gt;&lt;wsp:rsid wsp:val=&quot;007C7AB6&quot;/&gt;&lt;wsp:rsid wsp:val=&quot;007C7FD3&quot;/&gt;&lt;wsp:rsid wsp:val=&quot;007D1536&quot;/&gt;&lt;wsp:rsid wsp:val=&quot;007D1B48&quot;/&gt;&lt;wsp:rsid wsp:val=&quot;007D2AAB&quot;/&gt;&lt;wsp:rsid wsp:val=&quot;007D3719&quot;/&gt;&lt;wsp:rsid wsp:val=&quot;007D3E08&quot;/&gt;&lt;wsp:rsid wsp:val=&quot;007D4971&quot;/&gt;&lt;wsp:rsid wsp:val=&quot;007D58A9&quot;/&gt;&lt;wsp:rsid wsp:val=&quot;007D6BC1&quot;/&gt;&lt;wsp:rsid wsp:val=&quot;007D7E9E&quot;/&gt;&lt;wsp:rsid wsp:val=&quot;007E11D8&quot;/&gt;&lt;wsp:rsid wsp:val=&quot;007E3B67&quot;/&gt;&lt;wsp:rsid wsp:val=&quot;007E43CB&quot;/&gt;&lt;wsp:rsid wsp:val=&quot;007E5F82&quot;/&gt;&lt;wsp:rsid wsp:val=&quot;007E6D19&quot;/&gt;&lt;wsp:rsid wsp:val=&quot;007E73F5&quot;/&gt;&lt;wsp:rsid wsp:val=&quot;007E7E06&quot;/&gt;&lt;wsp:rsid wsp:val=&quot;007F11DC&quot;/&gt;&lt;wsp:rsid wsp:val=&quot;007F480A&quot;/&gt;&lt;wsp:rsid wsp:val=&quot;007F49B7&quot;/&gt;&lt;wsp:rsid wsp:val=&quot;007F51BD&quot;/&gt;&lt;wsp:rsid wsp:val=&quot;007F5822&quot;/&gt;&lt;wsp:rsid wsp:val=&quot;007F6FFF&quot;/&gt;&lt;wsp:rsid wsp:val=&quot;007F7357&quot;/&gt;&lt;wsp:rsid wsp:val=&quot;007F7C19&quot;/&gt;&lt;wsp:rsid wsp:val=&quot;007F7D08&quot;/&gt;&lt;wsp:rsid wsp:val=&quot;0080287D&quot;/&gt;&lt;wsp:rsid wsp:val=&quot;00802F31&quot;/&gt;&lt;wsp:rsid wsp:val=&quot;0080335C&quot;/&gt;&lt;wsp:rsid wsp:val=&quot;00804141&quot;/&gt;&lt;wsp:rsid wsp:val=&quot;008044A3&quot;/&gt;&lt;wsp:rsid wsp:val=&quot;00806442&quot;/&gt;&lt;wsp:rsid wsp:val=&quot;00806ADC&quot;/&gt;&lt;wsp:rsid wsp:val=&quot;00813A1A&quot;/&gt;&lt;wsp:rsid wsp:val=&quot;008164F2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4B7&quot;/&gt;&lt;wsp:rsid wsp:val=&quot;00826099&quot;/&gt;&lt;wsp:rsid wsp:val=&quot;0082675A&quot;/&gt;&lt;wsp:rsid wsp:val=&quot;00826959&quot;/&gt;&lt;wsp:rsid wsp:val=&quot;008277AF&quot;/&gt;&lt;wsp:rsid wsp:val=&quot;008278BD&quot;/&gt;&lt;wsp:rsid wsp:val=&quot;008279E2&quot;/&gt;&lt;wsp:rsid wsp:val=&quot;008306A5&quot;/&gt;&lt;wsp:rsid wsp:val=&quot;008317D4&quot;/&gt;&lt;wsp:rsid wsp:val=&quot;00831ECF&quot;/&gt;&lt;wsp:rsid wsp:val=&quot;00833AE5&quot;/&gt;&lt;wsp:rsid wsp:val=&quot;00834E60&quot;/&gt;&lt;wsp:rsid wsp:val=&quot;00835606&quot;/&gt;&lt;wsp:rsid wsp:val=&quot;00835F1C&quot;/&gt;&lt;wsp:rsid wsp:val=&quot;00836AA7&quot;/&gt;&lt;wsp:rsid wsp:val=&quot;008373A3&quot;/&gt;&lt;wsp:rsid wsp:val=&quot;00841B51&quot;/&gt;&lt;wsp:rsid wsp:val=&quot;008420BC&quot;/&gt;&lt;wsp:rsid wsp:val=&quot;008428DA&quot;/&gt;&lt;wsp:rsid wsp:val=&quot;008437C3&quot;/&gt;&lt;wsp:rsid wsp:val=&quot;00843B22&quot;/&gt;&lt;wsp:rsid wsp:val=&quot;008444D8&quot;/&gt;&lt;wsp:rsid wsp:val=&quot;0084548B&quot;/&gt;&lt;wsp:rsid wsp:val=&quot;00846ED6&quot;/&gt;&lt;wsp:rsid wsp:val=&quot;00847AFB&quot;/&gt;&lt;wsp:rsid wsp:val=&quot;0085053B&quot;/&gt;&lt;wsp:rsid wsp:val=&quot;00851B56&quot;/&gt;&lt;wsp:rsid wsp:val=&quot;00852AED&quot;/&gt;&lt;wsp:rsid wsp:val=&quot;00852DF8&quot;/&gt;&lt;wsp:rsid wsp:val=&quot;008531DA&quot;/&gt;&lt;wsp:rsid wsp:val=&quot;0085363C&quot;/&gt;&lt;wsp:rsid wsp:val=&quot;00853A02&quot;/&gt;&lt;wsp:rsid wsp:val=&quot;00854004&quot;/&gt;&lt;wsp:rsid wsp:val=&quot;00856B3C&quot;/&gt;&lt;wsp:rsid wsp:val=&quot;0085700B&quot;/&gt;&lt;wsp:rsid wsp:val=&quot;008578A9&quot;/&gt;&lt;wsp:rsid wsp:val=&quot;00857B59&quot;/&gt;&lt;wsp:rsid wsp:val=&quot;008603FB&quot;/&gt;&lt;wsp:rsid wsp:val=&quot;00860AC9&quot;/&gt;&lt;wsp:rsid wsp:val=&quot;00862334&quot;/&gt;&lt;wsp:rsid wsp:val=&quot;00862BF4&quot;/&gt;&lt;wsp:rsid wsp:val=&quot;008633BE&quot;/&gt;&lt;wsp:rsid wsp:val=&quot;00863890&quot;/&gt;&lt;wsp:rsid wsp:val=&quot;00865632&quot;/&gt;&lt;wsp:rsid wsp:val=&quot;0086778C&quot;/&gt;&lt;wsp:rsid wsp:val=&quot;00867D40&quot;/&gt;&lt;wsp:rsid wsp:val=&quot;0087110A&quot;/&gt;&lt;wsp:rsid wsp:val=&quot;00871422&quot;/&gt;&lt;wsp:rsid wsp:val=&quot;0087226E&quot;/&gt;&lt;wsp:rsid wsp:val=&quot;0087354C&quot;/&gt;&lt;wsp:rsid wsp:val=&quot;00874B49&quot;/&gt;&lt;wsp:rsid wsp:val=&quot;00874E5B&quot;/&gt;&lt;wsp:rsid wsp:val=&quot;00875A61&quot;/&gt;&lt;wsp:rsid wsp:val=&quot;00875CFD&quot;/&gt;&lt;wsp:rsid wsp:val=&quot;008761B6&quot;/&gt;&lt;wsp:rsid wsp:val=&quot;00877A09&quot;/&gt;&lt;wsp:rsid wsp:val=&quot;00877A3F&quot;/&gt;&lt;wsp:rsid wsp:val=&quot;00881D03&quot;/&gt;&lt;wsp:rsid wsp:val=&quot;00882551&quot;/&gt;&lt;wsp:rsid wsp:val=&quot;008829DD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1C8F&quot;/&gt;&lt;wsp:rsid wsp:val=&quot;00892D64&quot;/&gt;&lt;wsp:rsid wsp:val=&quot;00897848&quot;/&gt;&lt;wsp:rsid wsp:val=&quot;008978FC&quot;/&gt;&lt;wsp:rsid wsp:val=&quot;008A00FD&quot;/&gt;&lt;wsp:rsid wsp:val=&quot;008A0DB3&quot;/&gt;&lt;wsp:rsid wsp:val=&quot;008A0DD5&quot;/&gt;&lt;wsp:rsid wsp:val=&quot;008A218A&quot;/&gt;&lt;wsp:rsid wsp:val=&quot;008A2922&quot;/&gt;&lt;wsp:rsid wsp:val=&quot;008A3A84&quot;/&gt;&lt;wsp:rsid wsp:val=&quot;008A49CD&quot;/&gt;&lt;wsp:rsid wsp:val=&quot;008A4BC5&quot;/&gt;&lt;wsp:rsid wsp:val=&quot;008A4CB6&quot;/&gt;&lt;wsp:rsid wsp:val=&quot;008A56BF&quot;/&gt;&lt;wsp:rsid wsp:val=&quot;008A6905&quot;/&gt;&lt;wsp:rsid wsp:val=&quot;008A7160&quot;/&gt;&lt;wsp:rsid wsp:val=&quot;008B03B3&quot;/&gt;&lt;wsp:rsid wsp:val=&quot;008B2908&quot;/&gt;&lt;wsp:rsid wsp:val=&quot;008B5035&quot;/&gt;&lt;wsp:rsid wsp:val=&quot;008B5421&quot;/&gt;&lt;wsp:rsid wsp:val=&quot;008B5E31&quot;/&gt;&lt;wsp:rsid wsp:val=&quot;008B5F7D&quot;/&gt;&lt;wsp:rsid wsp:val=&quot;008B7741&quot;/&gt;&lt;wsp:rsid wsp:val=&quot;008C040A&quot;/&gt;&lt;wsp:rsid wsp:val=&quot;008C0BC3&quot;/&gt;&lt;wsp:rsid wsp:val=&quot;008C1F6F&quot;/&gt;&lt;wsp:rsid wsp:val=&quot;008C248A&quot;/&gt;&lt;wsp:rsid wsp:val=&quot;008C3076&quot;/&gt;&lt;wsp:rsid wsp:val=&quot;008C3211&quot;/&gt;&lt;wsp:rsid wsp:val=&quot;008C51E2&quot;/&gt;&lt;wsp:rsid wsp:val=&quot;008C5765&quot;/&gt;&lt;wsp:rsid wsp:val=&quot;008C6D5D&quot;/&gt;&lt;wsp:rsid wsp:val=&quot;008C7BEE&quot;/&gt;&lt;wsp:rsid wsp:val=&quot;008D0B75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709&quot;/&gt;&lt;wsp:rsid wsp:val=&quot;008D5FA5&quot;/&gt;&lt;wsp:rsid wsp:val=&quot;008D7274&quot;/&gt;&lt;wsp:rsid wsp:val=&quot;008E0D6C&quot;/&gt;&lt;wsp:rsid wsp:val=&quot;008E15CB&quot;/&gt;&lt;wsp:rsid wsp:val=&quot;008E3CA1&quot;/&gt;&lt;wsp:rsid wsp:val=&quot;008E4291&quot;/&gt;&lt;wsp:rsid wsp:val=&quot;008E456F&quot;/&gt;&lt;wsp:rsid wsp:val=&quot;008F1335&quot;/&gt;&lt;wsp:rsid wsp:val=&quot;008F16CE&quot;/&gt;&lt;wsp:rsid wsp:val=&quot;008F38C6&quot;/&gt;&lt;wsp:rsid wsp:val=&quot;008F452C&quot;/&gt;&lt;wsp:rsid wsp:val=&quot;008F544F&quot;/&gt;&lt;wsp:rsid wsp:val=&quot;008F5E7E&quot;/&gt;&lt;wsp:rsid wsp:val=&quot;008F5F4A&quot;/&gt;&lt;wsp:rsid wsp:val=&quot;008F64A6&quot;/&gt;&lt;wsp:rsid wsp:val=&quot;008F79BC&quot;/&gt;&lt;wsp:rsid wsp:val=&quot;0090055E&quot;/&gt;&lt;wsp:rsid wsp:val=&quot;0090172B&quot;/&gt;&lt;wsp:rsid wsp:val=&quot;00901A64&quot;/&gt;&lt;wsp:rsid wsp:val=&quot;00902F6C&quot;/&gt;&lt;wsp:rsid wsp:val=&quot;00905D78&quot;/&gt;&lt;wsp:rsid wsp:val=&quot;009072EE&quot;/&gt;&lt;wsp:rsid wsp:val=&quot;009076AE&quot;/&gt;&lt;wsp:rsid wsp:val=&quot;00907F67&quot;/&gt;&lt;wsp:rsid wsp:val=&quot;00910213&quot;/&gt;&lt;wsp:rsid wsp:val=&quot;009134C6&quot;/&gt;&lt;wsp:rsid wsp:val=&quot;0091365D&quot;/&gt;&lt;wsp:rsid wsp:val=&quot;00913FEA&quot;/&gt;&lt;wsp:rsid wsp:val=&quot;00914E49&quot;/&gt;&lt;wsp:rsid wsp:val=&quot;00916D3E&quot;/&gt;&lt;wsp:rsid wsp:val=&quot;009219F2&quot;/&gt;&lt;wsp:rsid wsp:val=&quot;00922D98&quot;/&gt;&lt;wsp:rsid wsp:val=&quot;00923A0F&quot;/&gt;&lt;wsp:rsid wsp:val=&quot;009268BD&quot;/&gt;&lt;wsp:rsid wsp:val=&quot;00930457&quot;/&gt;&lt;wsp:rsid wsp:val=&quot;00930FC3&quot;/&gt;&lt;wsp:rsid wsp:val=&quot;00931089&quot;/&gt;&lt;wsp:rsid wsp:val=&quot;00931116&quot;/&gt;&lt;wsp:rsid wsp:val=&quot;009332FF&quot;/&gt;&lt;wsp:rsid wsp:val=&quot;00935724&quot;/&gt;&lt;wsp:rsid wsp:val=&quot;00936349&quot;/&gt;&lt;wsp:rsid wsp:val=&quot;0093679F&quot;/&gt;&lt;wsp:rsid wsp:val=&quot;0093737F&quot;/&gt;&lt;wsp:rsid wsp:val=&quot;009378CB&quot;/&gt;&lt;wsp:rsid wsp:val=&quot;00937C02&quot;/&gt;&lt;wsp:rsid wsp:val=&quot;00937D25&quot;/&gt;&lt;wsp:rsid wsp:val=&quot;00937ECD&quot;/&gt;&lt;wsp:rsid wsp:val=&quot;00941C67&quot;/&gt;&lt;wsp:rsid wsp:val=&quot;00942647&quot;/&gt;&lt;wsp:rsid wsp:val=&quot;00942ED3&quot;/&gt;&lt;wsp:rsid wsp:val=&quot;00943DC7&quot;/&gt;&lt;wsp:rsid wsp:val=&quot;009463EC&quot;/&gt;&lt;wsp:rsid wsp:val=&quot;00947732&quot;/&gt;&lt;wsp:rsid wsp:val=&quot;00950196&quot;/&gt;&lt;wsp:rsid wsp:val=&quot;00951CD5&quot;/&gt;&lt;wsp:rsid wsp:val=&quot;00951F54&quot;/&gt;&lt;wsp:rsid wsp:val=&quot;0095264C&quot;/&gt;&lt;wsp:rsid wsp:val=&quot;00953C8D&quot;/&gt;&lt;wsp:rsid wsp:val=&quot;009545B1&quot;/&gt;&lt;wsp:rsid wsp:val=&quot;00954710&quot;/&gt;&lt;wsp:rsid wsp:val=&quot;00955A4C&quot;/&gt;&lt;wsp:rsid wsp:val=&quot;009572D2&quot;/&gt;&lt;wsp:rsid wsp:val=&quot;00962FD2&quot;/&gt;&lt;wsp:rsid wsp:val=&quot;00963BA7&quot;/&gt;&lt;wsp:rsid wsp:val=&quot;00964D4C&quot;/&gt;&lt;wsp:rsid wsp:val=&quot;00967250&quot;/&gt;&lt;wsp:rsid wsp:val=&quot;00967777&quot;/&gt;&lt;wsp:rsid wsp:val=&quot;0097039B&quot;/&gt;&lt;wsp:rsid wsp:val=&quot;00970422&quot;/&gt;&lt;wsp:rsid wsp:val=&quot;009715EC&quot;/&gt;&lt;wsp:rsid wsp:val=&quot;00971B67&quot;/&gt;&lt;wsp:rsid wsp:val=&quot;00971FF2&quot;/&gt;&lt;wsp:rsid wsp:val=&quot;00973E02&quot;/&gt;&lt;wsp:rsid wsp:val=&quot;00974360&quot;/&gt;&lt;wsp:rsid wsp:val=&quot;0097488B&quot;/&gt;&lt;wsp:rsid wsp:val=&quot;00975FDD&quot;/&gt;&lt;wsp:rsid wsp:val=&quot;0097747B&quot;/&gt;&lt;wsp:rsid wsp:val=&quot;00981A22&quot;/&gt;&lt;wsp:rsid wsp:val=&quot;0098261B&quot;/&gt;&lt;wsp:rsid wsp:val=&quot;009840E5&quot;/&gt;&lt;wsp:rsid wsp:val=&quot;009843C9&quot;/&gt;&lt;wsp:rsid wsp:val=&quot;00986B0A&quot;/&gt;&lt;wsp:rsid wsp:val=&quot;009877EE&quot;/&gt;&lt;wsp:rsid wsp:val=&quot;009919E9&quot;/&gt;&lt;wsp:rsid wsp:val=&quot;009923F6&quot;/&gt;&lt;wsp:rsid wsp:val=&quot;00992AC3&quot;/&gt;&lt;wsp:rsid wsp:val=&quot;0099309B&quot;/&gt;&lt;wsp:rsid wsp:val=&quot;009936FD&quot;/&gt;&lt;wsp:rsid wsp:val=&quot;009954C2&quot;/&gt;&lt;wsp:rsid wsp:val=&quot;00995ED9&quot;/&gt;&lt;wsp:rsid wsp:val=&quot;009965DE&quot;/&gt;&lt;wsp:rsid wsp:val=&quot;009A169D&quot;/&gt;&lt;wsp:rsid wsp:val=&quot;009A17D0&quot;/&gt;&lt;wsp:rsid wsp:val=&quot;009A2B11&quot;/&gt;&lt;wsp:rsid wsp:val=&quot;009A35CF&quot;/&gt;&lt;wsp:rsid wsp:val=&quot;009A38C0&quot;/&gt;&lt;wsp:rsid wsp:val=&quot;009A3C36&quot;/&gt;&lt;wsp:rsid wsp:val=&quot;009A3E98&quot;/&gt;&lt;wsp:rsid wsp:val=&quot;009A436D&quot;/&gt;&lt;wsp:rsid wsp:val=&quot;009A4FD5&quot;/&gt;&lt;wsp:rsid wsp:val=&quot;009A60BC&quot;/&gt;&lt;wsp:rsid wsp:val=&quot;009A62BA&quot;/&gt;&lt;wsp:rsid wsp:val=&quot;009B355F&quot;/&gt;&lt;wsp:rsid wsp:val=&quot;009B3D7B&quot;/&gt;&lt;wsp:rsid wsp:val=&quot;009B4616&quot;/&gt;&lt;wsp:rsid wsp:val=&quot;009B5CA8&quot;/&gt;&lt;wsp:rsid wsp:val=&quot;009B718B&quot;/&gt;&lt;wsp:rsid wsp:val=&quot;009B71A3&quot;/&gt;&lt;wsp:rsid wsp:val=&quot;009C013E&quot;/&gt;&lt;wsp:rsid wsp:val=&quot;009C061A&quot;/&gt;&lt;wsp:rsid wsp:val=&quot;009C171A&quot;/&gt;&lt;wsp:rsid wsp:val=&quot;009C184E&quot;/&gt;&lt;wsp:rsid wsp:val=&quot;009C2B5B&quot;/&gt;&lt;wsp:rsid wsp:val=&quot;009C2E2C&quot;/&gt;&lt;wsp:rsid wsp:val=&quot;009C42ED&quot;/&gt;&lt;wsp:rsid wsp:val=&quot;009C50F2&quot;/&gt;&lt;wsp:rsid wsp:val=&quot;009C7164&quot;/&gt;&lt;wsp:rsid wsp:val=&quot;009C72E0&quot;/&gt;&lt;wsp:rsid wsp:val=&quot;009C7D54&quot;/&gt;&lt;wsp:rsid wsp:val=&quot;009C7F4C&quot;/&gt;&lt;wsp:rsid wsp:val=&quot;009D041B&quot;/&gt;&lt;wsp:rsid wsp:val=&quot;009D08C1&quot;/&gt;&lt;wsp:rsid wsp:val=&quot;009D0D7C&quot;/&gt;&lt;wsp:rsid wsp:val=&quot;009D1B64&quot;/&gt;&lt;wsp:rsid wsp:val=&quot;009D1F1A&quot;/&gt;&lt;wsp:rsid wsp:val=&quot;009D3AA0&quot;/&gt;&lt;wsp:rsid wsp:val=&quot;009D6DCE&quot;/&gt;&lt;wsp:rsid wsp:val=&quot;009E0371&quot;/&gt;&lt;wsp:rsid wsp:val=&quot;009E2BA1&quot;/&gt;&lt;wsp:rsid wsp:val=&quot;009E38BD&quot;/&gt;&lt;wsp:rsid wsp:val=&quot;009E41CD&quot;/&gt;&lt;wsp:rsid wsp:val=&quot;009E5980&quot;/&gt;&lt;wsp:rsid wsp:val=&quot;009E6833&quot;/&gt;&lt;wsp:rsid wsp:val=&quot;009E7A97&quot;/&gt;&lt;wsp:rsid wsp:val=&quot;009F0678&quot;/&gt;&lt;wsp:rsid wsp:val=&quot;009F0E6C&quot;/&gt;&lt;wsp:rsid wsp:val=&quot;009F161D&quot;/&gt;&lt;wsp:rsid wsp:val=&quot;009F20BE&quot;/&gt;&lt;wsp:rsid wsp:val=&quot;009F25A9&quot;/&gt;&lt;wsp:rsid wsp:val=&quot;009F473E&quot;/&gt;&lt;wsp:rsid wsp:val=&quot;009F4A20&quot;/&gt;&lt;wsp:rsid wsp:val=&quot;009F4C8E&quot;/&gt;&lt;wsp:rsid wsp:val=&quot;009F4FFE&quot;/&gt;&lt;wsp:rsid wsp:val=&quot;00A0170C&quot;/&gt;&lt;wsp:rsid wsp:val=&quot;00A02AA1&quot;/&gt;&lt;wsp:rsid wsp:val=&quot;00A03D89&quot;/&gt;&lt;wsp:rsid wsp:val=&quot;00A04208&quot;/&gt;&lt;wsp:rsid wsp:val=&quot;00A04F6A&quot;/&gt;&lt;wsp:rsid wsp:val=&quot;00A1385B&quot;/&gt;&lt;wsp:rsid wsp:val=&quot;00A144F0&quot;/&gt;&lt;wsp:rsid wsp:val=&quot;00A14EE6&quot;/&gt;&lt;wsp:rsid wsp:val=&quot;00A1684C&quot;/&gt;&lt;wsp:rsid wsp:val=&quot;00A17292&quot;/&gt;&lt;wsp:rsid wsp:val=&quot;00A23A0F&quot;/&gt;&lt;wsp:rsid wsp:val=&quot;00A26922&quot;/&gt;&lt;wsp:rsid wsp:val=&quot;00A32C30&quot;/&gt;&lt;wsp:rsid wsp:val=&quot;00A32FBC&quot;/&gt;&lt;wsp:rsid wsp:val=&quot;00A331FB&quot;/&gt;&lt;wsp:rsid wsp:val=&quot;00A33366&quot;/&gt;&lt;wsp:rsid wsp:val=&quot;00A3344A&quot;/&gt;&lt;wsp:rsid wsp:val=&quot;00A345BD&quot;/&gt;&lt;wsp:rsid wsp:val=&quot;00A36C4F&quot;/&gt;&lt;wsp:rsid wsp:val=&quot;00A36DC9&quot;/&gt;&lt;wsp:rsid wsp:val=&quot;00A40F12&quot;/&gt;&lt;wsp:rsid wsp:val=&quot;00A41883&quot;/&gt;&lt;wsp:rsid wsp:val=&quot;00A44897&quot;/&gt;&lt;wsp:rsid wsp:val=&quot;00A44C24&quot;/&gt;&lt;wsp:rsid wsp:val=&quot;00A44D7E&quot;/&gt;&lt;wsp:rsid wsp:val=&quot;00A50A13&quot;/&gt;&lt;wsp:rsid wsp:val=&quot;00A51EE6&quot;/&gt;&lt;wsp:rsid wsp:val=&quot;00A538AC&quot;/&gt;&lt;wsp:rsid wsp:val=&quot;00A53DBE&quot;/&gt;&lt;wsp:rsid wsp:val=&quot;00A5726D&quot;/&gt;&lt;wsp:rsid wsp:val=&quot;00A6335C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11E&quot;/&gt;&lt;wsp:rsid wsp:val=&quot;00A753DE&quot;/&gt;&lt;wsp:rsid wsp:val=&quot;00A75698&quot;/&gt;&lt;wsp:rsid wsp:val=&quot;00A760DE&quot;/&gt;&lt;wsp:rsid wsp:val=&quot;00A766BA&quot;/&gt;&lt;wsp:rsid wsp:val=&quot;00A77EB8&quot;/&gt;&lt;wsp:rsid wsp:val=&quot;00A8080F&quot;/&gt;&lt;wsp:rsid wsp:val=&quot;00A82289&quot;/&gt;&lt;wsp:rsid wsp:val=&quot;00A8307F&quot;/&gt;&lt;wsp:rsid wsp:val=&quot;00A86E61&quot;/&gt;&lt;wsp:rsid wsp:val=&quot;00A86F52&quot;/&gt;&lt;wsp:rsid wsp:val=&quot;00A87269&quot;/&gt;&lt;wsp:rsid wsp:val=&quot;00A90A65&quot;/&gt;&lt;wsp:rsid wsp:val=&quot;00A93364&quot;/&gt;&lt;wsp:rsid wsp:val=&quot;00A94907&quot;/&gt;&lt;wsp:rsid wsp:val=&quot;00A95564&quot;/&gt;&lt;wsp:rsid wsp:val=&quot;00A9579B&quot;/&gt;&lt;wsp:rsid wsp:val=&quot;00A95F73&quot;/&gt;&lt;wsp:rsid wsp:val=&quot;00AA00D5&quot;/&gt;&lt;wsp:rsid wsp:val=&quot;00AA14DB&quot;/&gt;&lt;wsp:rsid wsp:val=&quot;00AA1740&quot;/&gt;&lt;wsp:rsid wsp:val=&quot;00AA1B53&quot;/&gt;&lt;wsp:rsid wsp:val=&quot;00AA292C&quot;/&gt;&lt;wsp:rsid wsp:val=&quot;00AA2B38&quot;/&gt;&lt;wsp:rsid wsp:val=&quot;00AA5EF1&quot;/&gt;&lt;wsp:rsid wsp:val=&quot;00AA63B3&quot;/&gt;&lt;wsp:rsid wsp:val=&quot;00AB0714&quot;/&gt;&lt;wsp:rsid wsp:val=&quot;00AB0EDF&quot;/&gt;&lt;wsp:rsid wsp:val=&quot;00AB1F29&quot;/&gt;&lt;wsp:rsid wsp:val=&quot;00AB4B32&quot;/&gt;&lt;wsp:rsid wsp:val=&quot;00AB738F&quot;/&gt;&lt;wsp:rsid wsp:val=&quot;00AC014D&quot;/&gt;&lt;wsp:rsid wsp:val=&quot;00AC25F1&quot;/&gt;&lt;wsp:rsid wsp:val=&quot;00AC2C56&quot;/&gt;&lt;wsp:rsid wsp:val=&quot;00AC6154&quot;/&gt;&lt;wsp:rsid wsp:val=&quot;00AC6248&quot;/&gt;&lt;wsp:rsid wsp:val=&quot;00AC69B1&quot;/&gt;&lt;wsp:rsid wsp:val=&quot;00AC7283&quot;/&gt;&lt;wsp:rsid wsp:val=&quot;00AC7DC7&quot;/&gt;&lt;wsp:rsid wsp:val=&quot;00AD0858&quot;/&gt;&lt;wsp:rsid wsp:val=&quot;00AD0C65&quot;/&gt;&lt;wsp:rsid wsp:val=&quot;00AD1D9D&quot;/&gt;&lt;wsp:rsid wsp:val=&quot;00AD22F6&quot;/&gt;&lt;wsp:rsid wsp:val=&quot;00AD54EF&quot;/&gt;&lt;wsp:rsid wsp:val=&quot;00AD55F5&quot;/&gt;&lt;wsp:rsid wsp:val=&quot;00AD62FB&quot;/&gt;&lt;wsp:rsid wsp:val=&quot;00AD66D6&quot;/&gt;&lt;wsp:rsid wsp:val=&quot;00AD67D6&quot;/&gt;&lt;wsp:rsid wsp:val=&quot;00AE2B2A&quot;/&gt;&lt;wsp:rsid wsp:val=&quot;00AE31D6&quot;/&gt;&lt;wsp:rsid wsp:val=&quot;00AE3A4D&quot;/&gt;&lt;wsp:rsid wsp:val=&quot;00AE3B6C&quot;/&gt;&lt;wsp:rsid wsp:val=&quot;00AE50CF&quot;/&gt;&lt;wsp:rsid wsp:val=&quot;00AE5436&quot;/&gt;&lt;wsp:rsid wsp:val=&quot;00AE5440&quot;/&gt;&lt;wsp:rsid wsp:val=&quot;00AE68E2&quot;/&gt;&lt;wsp:rsid wsp:val=&quot;00AF1E6C&quot;/&gt;&lt;wsp:rsid wsp:val=&quot;00AF20DA&quot;/&gt;&lt;wsp:rsid wsp:val=&quot;00AF2B9B&quot;/&gt;&lt;wsp:rsid wsp:val=&quot;00AF3557&quot;/&gt;&lt;wsp:rsid wsp:val=&quot;00AF3791&quot;/&gt;&lt;wsp:rsid wsp:val=&quot;00AF3799&quot;/&gt;&lt;wsp:rsid wsp:val=&quot;00AF4B0E&quot;/&gt;&lt;wsp:rsid wsp:val=&quot;00AF6795&quot;/&gt;&lt;wsp:rsid wsp:val=&quot;00AF6B92&quot;/&gt;&lt;wsp:rsid wsp:val=&quot;00AF78AE&quot;/&gt;&lt;wsp:rsid wsp:val=&quot;00B0021E&quot;/&gt;&lt;wsp:rsid wsp:val=&quot;00B017C9&quot;/&gt;&lt;wsp:rsid wsp:val=&quot;00B024AC&quot;/&gt;&lt;wsp:rsid wsp:val=&quot;00B024F2&quot;/&gt;&lt;wsp:rsid wsp:val=&quot;00B02536&quot;/&gt;&lt;wsp:rsid wsp:val=&quot;00B03544&quot;/&gt;&lt;wsp:rsid wsp:val=&quot;00B03860&quot;/&gt;&lt;wsp:rsid wsp:val=&quot;00B039AF&quot;/&gt;&lt;wsp:rsid wsp:val=&quot;00B03EBF&quot;/&gt;&lt;wsp:rsid wsp:val=&quot;00B03EEC&quot;/&gt;&lt;wsp:rsid wsp:val=&quot;00B04F7D&quot;/&gt;&lt;wsp:rsid wsp:val=&quot;00B07C6C&quot;/&gt;&lt;wsp:rsid wsp:val=&quot;00B10350&quot;/&gt;&lt;wsp:rsid wsp:val=&quot;00B10533&quot;/&gt;&lt;wsp:rsid wsp:val=&quot;00B131CE&quot;/&gt;&lt;wsp:rsid wsp:val=&quot;00B1408F&quot;/&gt;&lt;wsp:rsid wsp:val=&quot;00B1440C&quot;/&gt;&lt;wsp:rsid wsp:val=&quot;00B14662&quot;/&gt;&lt;wsp:rsid wsp:val=&quot;00B1715B&quot;/&gt;&lt;wsp:rsid wsp:val=&quot;00B1720D&quot;/&gt;&lt;wsp:rsid wsp:val=&quot;00B20148&quot;/&gt;&lt;wsp:rsid wsp:val=&quot;00B24EF6&quot;/&gt;&lt;wsp:rsid wsp:val=&quot;00B25AC6&quot;/&gt;&lt;wsp:rsid wsp:val=&quot;00B27CD1&quot;/&gt;&lt;wsp:rsid wsp:val=&quot;00B3016F&quot;/&gt;&lt;wsp:rsid wsp:val=&quot;00B30716&quot;/&gt;&lt;wsp:rsid wsp:val=&quot;00B30F03&quot;/&gt;&lt;wsp:rsid wsp:val=&quot;00B32C33&quot;/&gt;&lt;wsp:rsid wsp:val=&quot;00B33AB5&quot;/&gt;&lt;wsp:rsid wsp:val=&quot;00B34656&quot;/&gt;&lt;wsp:rsid wsp:val=&quot;00B34AA0&quot;/&gt;&lt;wsp:rsid wsp:val=&quot;00B3582C&quot;/&gt;&lt;wsp:rsid wsp:val=&quot;00B359F6&quot;/&gt;&lt;wsp:rsid wsp:val=&quot;00B36844&quot;/&gt;&lt;wsp:rsid wsp:val=&quot;00B37628&quot;/&gt;&lt;wsp:rsid wsp:val=&quot;00B4021F&quot;/&gt;&lt;wsp:rsid wsp:val=&quot;00B41E86&quot;/&gt;&lt;wsp:rsid wsp:val=&quot;00B42D07&quot;/&gt;&lt;wsp:rsid wsp:val=&quot;00B479F1&quot;/&gt;&lt;wsp:rsid wsp:val=&quot;00B50844&quot;/&gt;&lt;wsp:rsid wsp:val=&quot;00B50BDC&quot;/&gt;&lt;wsp:rsid wsp:val=&quot;00B51FE4&quot;/&gt;&lt;wsp:rsid wsp:val=&quot;00B5510C&quot;/&gt;&lt;wsp:rsid wsp:val=&quot;00B56504&quot;/&gt;&lt;wsp:rsid wsp:val=&quot;00B611DA&quot;/&gt;&lt;wsp:rsid wsp:val=&quot;00B621A1&quot;/&gt;&lt;wsp:rsid wsp:val=&quot;00B62A3E&quot;/&gt;&lt;wsp:rsid wsp:val=&quot;00B6426E&quot;/&gt;&lt;wsp:rsid wsp:val=&quot;00B653A5&quot;/&gt;&lt;wsp:rsid wsp:val=&quot;00B65400&quot;/&gt;&lt;wsp:rsid wsp:val=&quot;00B65F17&quot;/&gt;&lt;wsp:rsid wsp:val=&quot;00B660BC&quot;/&gt;&lt;wsp:rsid wsp:val=&quot;00B66257&quot;/&gt;&lt;wsp:rsid wsp:val=&quot;00B66FA8&quot;/&gt;&lt;wsp:rsid wsp:val=&quot;00B6713C&quot;/&gt;&lt;wsp:rsid wsp:val=&quot;00B67CA9&quot;/&gt;&lt;wsp:rsid wsp:val=&quot;00B70011&quot;/&gt;&lt;wsp:rsid wsp:val=&quot;00B70D43&quot;/&gt;&lt;wsp:rsid wsp:val=&quot;00B71251&quot;/&gt;&lt;wsp:rsid wsp:val=&quot;00B72164&quot;/&gt;&lt;wsp:rsid wsp:val=&quot;00B72D93&quot;/&gt;&lt;wsp:rsid wsp:val=&quot;00B73392&quot;/&gt;&lt;wsp:rsid wsp:val=&quot;00B74859&quot;/&gt;&lt;wsp:rsid wsp:val=&quot;00B77933&quot;/&gt;&lt;wsp:rsid wsp:val=&quot;00B80520&quot;/&gt;&lt;wsp:rsid wsp:val=&quot;00B83C1C&quot;/&gt;&lt;wsp:rsid wsp:val=&quot;00B85726&quot;/&gt;&lt;wsp:rsid wsp:val=&quot;00B86B21&quot;/&gt;&lt;wsp:rsid wsp:val=&quot;00B878B8&quot;/&gt;&lt;wsp:rsid wsp:val=&quot;00B91F15&quot;/&gt;&lt;wsp:rsid wsp:val=&quot;00B92177&quot;/&gt;&lt;wsp:rsid wsp:val=&quot;00B93A08&quot;/&gt;&lt;wsp:rsid wsp:val=&quot;00B93B82&quot;/&gt;&lt;wsp:rsid wsp:val=&quot;00B942F6&quot;/&gt;&lt;wsp:rsid wsp:val=&quot;00B9493F&quot;/&gt;&lt;wsp:rsid wsp:val=&quot;00B958E5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FCA&quot;/&gt;&lt;wsp:rsid wsp:val=&quot;00BA5307&quot;/&gt;&lt;wsp:rsid wsp:val=&quot;00BA54EA&quot;/&gt;&lt;wsp:rsid wsp:val=&quot;00BA64E9&quot;/&gt;&lt;wsp:rsid wsp:val=&quot;00BA6C9F&quot;/&gt;&lt;wsp:rsid wsp:val=&quot;00BA7F3F&quot;/&gt;&lt;wsp:rsid wsp:val=&quot;00BB067C&quot;/&gt;&lt;wsp:rsid wsp:val=&quot;00BB186A&quot;/&gt;&lt;wsp:rsid wsp:val=&quot;00BB3E43&quot;/&gt;&lt;wsp:rsid wsp:val=&quot;00BB4EF8&quot;/&gt;&lt;wsp:rsid wsp:val=&quot;00BB70C9&quot;/&gt;&lt;wsp:rsid wsp:val=&quot;00BB77B1&quot;/&gt;&lt;wsp:rsid wsp:val=&quot;00BC115D&quot;/&gt;&lt;wsp:rsid wsp:val=&quot;00BC17D0&quot;/&gt;&lt;wsp:rsid wsp:val=&quot;00BC1A56&quot;/&gt;&lt;wsp:rsid wsp:val=&quot;00BC40FE&quot;/&gt;&lt;wsp:rsid wsp:val=&quot;00BC477B&quot;/&gt;&lt;wsp:rsid wsp:val=&quot;00BC49C0&quot;/&gt;&lt;wsp:rsid wsp:val=&quot;00BC503C&quot;/&gt;&lt;wsp:rsid wsp:val=&quot;00BC5D45&quot;/&gt;&lt;wsp:rsid wsp:val=&quot;00BC77E5&quot;/&gt;&lt;wsp:rsid wsp:val=&quot;00BD111B&quot;/&gt;&lt;wsp:rsid wsp:val=&quot;00BD1F34&quot;/&gt;&lt;wsp:rsid wsp:val=&quot;00BD3656&quot;/&gt;&lt;wsp:rsid wsp:val=&quot;00BD45B8&quot;/&gt;&lt;wsp:rsid wsp:val=&quot;00BD66DB&quot;/&gt;&lt;wsp:rsid wsp:val=&quot;00BD7CB4&quot;/&gt;&lt;wsp:rsid wsp:val=&quot;00BE061E&quot;/&gt;&lt;wsp:rsid wsp:val=&quot;00BE0D9B&quot;/&gt;&lt;wsp:rsid wsp:val=&quot;00BE1DCB&quot;/&gt;&lt;wsp:rsid wsp:val=&quot;00BE1FD0&quot;/&gt;&lt;wsp:rsid wsp:val=&quot;00BE2159&quot;/&gt;&lt;wsp:rsid wsp:val=&quot;00BE577E&quot;/&gt;&lt;wsp:rsid wsp:val=&quot;00BE7347&quot;/&gt;&lt;wsp:rsid wsp:val=&quot;00BE7A97&quot;/&gt;&lt;wsp:rsid wsp:val=&quot;00BF0A57&quot;/&gt;&lt;wsp:rsid wsp:val=&quot;00BF0FF4&quot;/&gt;&lt;wsp:rsid wsp:val=&quot;00BF710B&quot;/&gt;&lt;wsp:rsid wsp:val=&quot;00C010D4&quot;/&gt;&lt;wsp:rsid wsp:val=&quot;00C01372&quot;/&gt;&lt;wsp:rsid wsp:val=&quot;00C01767&quot;/&gt;&lt;wsp:rsid wsp:val=&quot;00C0284D&quot;/&gt;&lt;wsp:rsid wsp:val=&quot;00C029DB&quot;/&gt;&lt;wsp:rsid wsp:val=&quot;00C053BF&quot;/&gt;&lt;wsp:rsid wsp:val=&quot;00C05A3B&quot;/&gt;&lt;wsp:rsid wsp:val=&quot;00C07956&quot;/&gt;&lt;wsp:rsid wsp:val=&quot;00C07B2C&quot;/&gt;&lt;wsp:rsid wsp:val=&quot;00C10F5A&quot;/&gt;&lt;wsp:rsid wsp:val=&quot;00C11485&quot;/&gt;&lt;wsp:rsid wsp:val=&quot;00C11566&quot;/&gt;&lt;wsp:rsid wsp:val=&quot;00C13098&quot;/&gt;&lt;wsp:rsid wsp:val=&quot;00C15179&quot;/&gt;&lt;wsp:rsid wsp:val=&quot;00C1726D&quot;/&gt;&lt;wsp:rsid wsp:val=&quot;00C2155F&quot;/&gt;&lt;wsp:rsid wsp:val=&quot;00C24E4A&quot;/&gt;&lt;wsp:rsid wsp:val=&quot;00C254F5&quot;/&gt;&lt;wsp:rsid wsp:val=&quot;00C25ACE&quot;/&gt;&lt;wsp:rsid wsp:val=&quot;00C268B4&quot;/&gt;&lt;wsp:rsid wsp:val=&quot;00C307BA&quot;/&gt;&lt;wsp:rsid wsp:val=&quot;00C32200&quot;/&gt;&lt;wsp:rsid wsp:val=&quot;00C329ED&quot;/&gt;&lt;wsp:rsid wsp:val=&quot;00C33D30&quot;/&gt;&lt;wsp:rsid wsp:val=&quot;00C34DED&quot;/&gt;&lt;wsp:rsid wsp:val=&quot;00C351D3&quot;/&gt;&lt;wsp:rsid wsp:val=&quot;00C3675C&quot;/&gt;&lt;wsp:rsid wsp:val=&quot;00C40EF0&quot;/&gt;&lt;wsp:rsid wsp:val=&quot;00C410E8&quot;/&gt;&lt;wsp:rsid wsp:val=&quot;00C42AE5&quot;/&gt;&lt;wsp:rsid wsp:val=&quot;00C4343F&quot;/&gt;&lt;wsp:rsid wsp:val=&quot;00C43C38&quot;/&gt;&lt;wsp:rsid wsp:val=&quot;00C448A6&quot;/&gt;&lt;wsp:rsid wsp:val=&quot;00C44AA2&quot;/&gt;&lt;wsp:rsid wsp:val=&quot;00C5169F&quot;/&gt;&lt;wsp:rsid wsp:val=&quot;00C52690&quot;/&gt;&lt;wsp:rsid wsp:val=&quot;00C5341E&quot;/&gt;&lt;wsp:rsid wsp:val=&quot;00C53902&quot;/&gt;&lt;wsp:rsid wsp:val=&quot;00C5530D&quot;/&gt;&lt;wsp:rsid wsp:val=&quot;00C61480&quot;/&gt;&lt;wsp:rsid wsp:val=&quot;00C61498&quot;/&gt;&lt;wsp:rsid wsp:val=&quot;00C635E2&quot;/&gt;&lt;wsp:rsid wsp:val=&quot;00C63881&quot;/&gt;&lt;wsp:rsid wsp:val=&quot;00C64AC9&quot;/&gt;&lt;wsp:rsid wsp:val=&quot;00C65E65&quot;/&gt;&lt;wsp:rsid wsp:val=&quot;00C65ECB&quot;/&gt;&lt;wsp:rsid wsp:val=&quot;00C66390&quot;/&gt;&lt;wsp:rsid wsp:val=&quot;00C67712&quot;/&gt;&lt;wsp:rsid wsp:val=&quot;00C70045&quot;/&gt;&lt;wsp:rsid wsp:val=&quot;00C7532B&quot;/&gt;&lt;wsp:rsid wsp:val=&quot;00C77DF9&quot;/&gt;&lt;wsp:rsid wsp:val=&quot;00C800D3&quot;/&gt;&lt;wsp:rsid wsp:val=&quot;00C859C2&quot;/&gt;&lt;wsp:rsid wsp:val=&quot;00C85A23&quot;/&gt;&lt;wsp:rsid wsp:val=&quot;00C862CD&quot;/&gt;&lt;wsp:rsid wsp:val=&quot;00C873D4&quot;/&gt;&lt;wsp:rsid wsp:val=&quot;00C87866&quot;/&gt;&lt;wsp:rsid wsp:val=&quot;00C87C48&quot;/&gt;&lt;wsp:rsid wsp:val=&quot;00C87F14&quot;/&gt;&lt;wsp:rsid wsp:val=&quot;00C87F28&quot;/&gt;&lt;wsp:rsid wsp:val=&quot;00C90AB8&quot;/&gt;&lt;wsp:rsid wsp:val=&quot;00C9122D&quot;/&gt;&lt;wsp:rsid wsp:val=&quot;00C92BFE&quot;/&gt;&lt;wsp:rsid wsp:val=&quot;00C940B8&quot;/&gt;&lt;wsp:rsid wsp:val=&quot;00CA25F4&quot;/&gt;&lt;wsp:rsid wsp:val=&quot;00CA3478&quot;/&gt;&lt;wsp:rsid wsp:val=&quot;00CA35A8&quot;/&gt;&lt;wsp:rsid wsp:val=&quot;00CA745F&quot;/&gt;&lt;wsp:rsid wsp:val=&quot;00CB0BB5&quot;/&gt;&lt;wsp:rsid wsp:val=&quot;00CB1B0D&quot;/&gt;&lt;wsp:rsid wsp:val=&quot;00CB1C39&quot;/&gt;&lt;wsp:rsid wsp:val=&quot;00CB2CB4&quot;/&gt;&lt;wsp:rsid wsp:val=&quot;00CB2E84&quot;/&gt;&lt;wsp:rsid wsp:val=&quot;00CB413C&quot;/&gt;&lt;wsp:rsid wsp:val=&quot;00CB43FA&quot;/&gt;&lt;wsp:rsid wsp:val=&quot;00CB4647&quot;/&gt;&lt;wsp:rsid wsp:val=&quot;00CB5953&quot;/&gt;&lt;wsp:rsid wsp:val=&quot;00CC0148&quot;/&gt;&lt;wsp:rsid wsp:val=&quot;00CC230C&quot;/&gt;&lt;wsp:rsid wsp:val=&quot;00CC25A1&quot;/&gt;&lt;wsp:rsid wsp:val=&quot;00CC3531&quot;/&gt;&lt;wsp:rsid wsp:val=&quot;00CC3E87&quot;/&gt;&lt;wsp:rsid wsp:val=&quot;00CC42A2&quot;/&gt;&lt;wsp:rsid wsp:val=&quot;00CC50E7&quot;/&gt;&lt;wsp:rsid wsp:val=&quot;00CC6321&quot;/&gt;&lt;wsp:rsid wsp:val=&quot;00CC6F5C&quot;/&gt;&lt;wsp:rsid wsp:val=&quot;00CC7692&quot;/&gt;&lt;wsp:rsid wsp:val=&quot;00CC7843&quot;/&gt;&lt;wsp:rsid wsp:val=&quot;00CC7AB6&quot;/&gt;&lt;wsp:rsid wsp:val=&quot;00CD083B&quot;/&gt;&lt;wsp:rsid wsp:val=&quot;00CD0980&quot;/&gt;&lt;wsp:rsid wsp:val=&quot;00CD1FCC&quot;/&gt;&lt;wsp:rsid wsp:val=&quot;00CD3007&quot;/&gt;&lt;wsp:rsid wsp:val=&quot;00CD3090&quot;/&gt;&lt;wsp:rsid wsp:val=&quot;00CD37D9&quot;/&gt;&lt;wsp:rsid wsp:val=&quot;00CD3D31&quot;/&gt;&lt;wsp:rsid wsp:val=&quot;00CD3F8E&quot;/&gt;&lt;wsp:rsid wsp:val=&quot;00CD4F61&quot;/&gt;&lt;wsp:rsid wsp:val=&quot;00CD6155&quot;/&gt;&lt;wsp:rsid wsp:val=&quot;00CD6175&quot;/&gt;&lt;wsp:rsid wsp:val=&quot;00CD7858&quot;/&gt;&lt;wsp:rsid wsp:val=&quot;00CE0E83&quot;/&gt;&lt;wsp:rsid wsp:val=&quot;00CE0E93&quot;/&gt;&lt;wsp:rsid wsp:val=&quot;00CE31BB&quot;/&gt;&lt;wsp:rsid wsp:val=&quot;00CE3A2C&quot;/&gt;&lt;wsp:rsid wsp:val=&quot;00CE3D5D&quot;/&gt;&lt;wsp:rsid wsp:val=&quot;00CE4976&quot;/&gt;&lt;wsp:rsid wsp:val=&quot;00CE5CFD&quot;/&gt;&lt;wsp:rsid wsp:val=&quot;00CE6EE2&quot;/&gt;&lt;wsp:rsid wsp:val=&quot;00CF05CD&quot;/&gt;&lt;wsp:rsid wsp:val=&quot;00CF0ACC&quot;/&gt;&lt;wsp:rsid wsp:val=&quot;00CF10A4&quot;/&gt;&lt;wsp:rsid wsp:val=&quot;00CF1BCA&quot;/&gt;&lt;wsp:rsid wsp:val=&quot;00CF31F8&quot;/&gt;&lt;wsp:rsid wsp:val=&quot;00CF34A6&quot;/&gt;&lt;wsp:rsid wsp:val=&quot;00CF35BA&quot;/&gt;&lt;wsp:rsid wsp:val=&quot;00CF631F&quot;/&gt;&lt;wsp:rsid wsp:val=&quot;00CF72B0&quot;/&gt;&lt;wsp:rsid wsp:val=&quot;00D01174&quot;/&gt;&lt;wsp:rsid wsp:val=&quot;00D014C7&quot;/&gt;&lt;wsp:rsid wsp:val=&quot;00D04F83&quot;/&gt;&lt;wsp:rsid wsp:val=&quot;00D0567D&quot;/&gt;&lt;wsp:rsid wsp:val=&quot;00D063D3&quot;/&gt;&lt;wsp:rsid wsp:val=&quot;00D06781&quot;/&gt;&lt;wsp:rsid wsp:val=&quot;00D1088A&quot;/&gt;&lt;wsp:rsid wsp:val=&quot;00D11370&quot;/&gt;&lt;wsp:rsid wsp:val=&quot;00D11A28&quot;/&gt;&lt;wsp:rsid wsp:val=&quot;00D12108&quot;/&gt;&lt;wsp:rsid wsp:val=&quot;00D14107&quot;/&gt;&lt;wsp:rsid wsp:val=&quot;00D154B6&quot;/&gt;&lt;wsp:rsid wsp:val=&quot;00D16F60&quot;/&gt;&lt;wsp:rsid wsp:val=&quot;00D17DE6&quot;/&gt;&lt;wsp:rsid wsp:val=&quot;00D2040C&quot;/&gt;&lt;wsp:rsid wsp:val=&quot;00D22BB9&quot;/&gt;&lt;wsp:rsid wsp:val=&quot;00D234F7&quot;/&gt;&lt;wsp:rsid wsp:val=&quot;00D23EDA&quot;/&gt;&lt;wsp:rsid wsp:val=&quot;00D244B3&quot;/&gt;&lt;wsp:rsid wsp:val=&quot;00D24D32&quot;/&gt;&lt;wsp:rsid wsp:val=&quot;00D24D8F&quot;/&gt;&lt;wsp:rsid wsp:val=&quot;00D252B9&quot;/&gt;&lt;wsp:rsid wsp:val=&quot;00D2546C&quot;/&gt;&lt;wsp:rsid wsp:val=&quot;00D32D6F&quot;/&gt;&lt;wsp:rsid wsp:val=&quot;00D34402&quot;/&gt;&lt;wsp:rsid wsp:val=&quot;00D34727&quot;/&gt;&lt;wsp:rsid wsp:val=&quot;00D34DE5&quot;/&gt;&lt;wsp:rsid wsp:val=&quot;00D3528E&quot;/&gt;&lt;wsp:rsid wsp:val=&quot;00D35B5B&quot;/&gt;&lt;wsp:rsid wsp:val=&quot;00D35D79&quot;/&gt;&lt;wsp:rsid wsp:val=&quot;00D35E50&quot;/&gt;&lt;wsp:rsid wsp:val=&quot;00D368E9&quot;/&gt;&lt;wsp:rsid wsp:val=&quot;00D373FE&quot;/&gt;&lt;wsp:rsid wsp:val=&quot;00D37A6F&quot;/&gt;&lt;wsp:rsid wsp:val=&quot;00D37DF3&quot;/&gt;&lt;wsp:rsid wsp:val=&quot;00D43082&quot;/&gt;&lt;wsp:rsid wsp:val=&quot;00D43BB0&quot;/&gt;&lt;wsp:rsid wsp:val=&quot;00D44A6E&quot;/&gt;&lt;wsp:rsid wsp:val=&quot;00D44BF3&quot;/&gt;&lt;wsp:rsid wsp:val=&quot;00D44F14&quot;/&gt;&lt;wsp:rsid wsp:val=&quot;00D450BD&quot;/&gt;&lt;wsp:rsid wsp:val=&quot;00D4523D&quot;/&gt;&lt;wsp:rsid wsp:val=&quot;00D46513&quot;/&gt;&lt;wsp:rsid wsp:val=&quot;00D509B1&quot;/&gt;&lt;wsp:rsid wsp:val=&quot;00D50E2C&quot;/&gt;&lt;wsp:rsid wsp:val=&quot;00D52CEE&quot;/&gt;&lt;wsp:rsid wsp:val=&quot;00D53804&quot;/&gt;&lt;wsp:rsid wsp:val=&quot;00D53DAB&quot;/&gt;&lt;wsp:rsid wsp:val=&quot;00D54EE1&quot;/&gt;&lt;wsp:rsid wsp:val=&quot;00D54F6B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4F9B&quot;/&gt;&lt;wsp:rsid wsp:val=&quot;00D67747&quot;/&gt;&lt;wsp:rsid wsp:val=&quot;00D70C90&quot;/&gt;&lt;wsp:rsid wsp:val=&quot;00D7180E&quot;/&gt;&lt;wsp:rsid wsp:val=&quot;00D71B7A&quot;/&gt;&lt;wsp:rsid wsp:val=&quot;00D7212F&quot;/&gt;&lt;wsp:rsid wsp:val=&quot;00D73BA6&quot;/&gt;&lt;wsp:rsid wsp:val=&quot;00D74632&quot;/&gt;&lt;wsp:rsid wsp:val=&quot;00D757D6&quot;/&gt;&lt;wsp:rsid wsp:val=&quot;00D75A79&quot;/&gt;&lt;wsp:rsid wsp:val=&quot;00D76B90&quot;/&gt;&lt;wsp:rsid wsp:val=&quot;00D771BE&quot;/&gt;&lt;wsp:rsid wsp:val=&quot;00D804BC&quot;/&gt;&lt;wsp:rsid wsp:val=&quot;00D81E0C&quot;/&gt;&lt;wsp:rsid wsp:val=&quot;00D81E5A&quot;/&gt;&lt;wsp:rsid wsp:val=&quot;00D82575&quot;/&gt;&lt;wsp:rsid wsp:val=&quot;00D83272&quot;/&gt;&lt;wsp:rsid wsp:val=&quot;00D8434F&quot;/&gt;&lt;wsp:rsid wsp:val=&quot;00D850A9&quot;/&gt;&lt;wsp:rsid wsp:val=&quot;00D851B3&quot;/&gt;&lt;wsp:rsid wsp:val=&quot;00D86FE4&quot;/&gt;&lt;wsp:rsid wsp:val=&quot;00D8762A&quot;/&gt;&lt;wsp:rsid wsp:val=&quot;00D92517&quot;/&gt;&lt;wsp:rsid wsp:val=&quot;00D93B36&quot;/&gt;&lt;wsp:rsid wsp:val=&quot;00D93DCB&quot;/&gt;&lt;wsp:rsid wsp:val=&quot;00D94B1E&quot;/&gt;&lt;wsp:rsid wsp:val=&quot;00D952FE&quot;/&gt;&lt;wsp:rsid wsp:val=&quot;00D957CA&quot;/&gt;&lt;wsp:rsid wsp:val=&quot;00D959C2&quot;/&gt;&lt;wsp:rsid wsp:val=&quot;00D969B9&quot;/&gt;&lt;wsp:rsid wsp:val=&quot;00D96B28&quot;/&gt;&lt;wsp:rsid wsp:val=&quot;00DA0FAD&quot;/&gt;&lt;wsp:rsid wsp:val=&quot;00DA2A53&quot;/&gt;&lt;wsp:rsid wsp:val=&quot;00DA4953&quot;/&gt;&lt;wsp:rsid wsp:val=&quot;00DA4D5B&quot;/&gt;&lt;wsp:rsid wsp:val=&quot;00DA57B1&quot;/&gt;&lt;wsp:rsid wsp:val=&quot;00DA6367&quot;/&gt;&lt;wsp:rsid wsp:val=&quot;00DA6DD9&quot;/&gt;&lt;wsp:rsid wsp:val=&quot;00DA7278&quot;/&gt;&lt;wsp:rsid wsp:val=&quot;00DA72C1&quot;/&gt;&lt;wsp:rsid wsp:val=&quot;00DB0527&quot;/&gt;&lt;wsp:rsid wsp:val=&quot;00DB11E5&quot;/&gt;&lt;wsp:rsid wsp:val=&quot;00DB1CD2&quot;/&gt;&lt;wsp:rsid wsp:val=&quot;00DB46E3&quot;/&gt;&lt;wsp:rsid wsp:val=&quot;00DB4779&quot;/&gt;&lt;wsp:rsid wsp:val=&quot;00DC080A&quot;/&gt;&lt;wsp:rsid wsp:val=&quot;00DC1937&quot;/&gt;&lt;wsp:rsid wsp:val=&quot;00DC1AF8&quot;/&gt;&lt;wsp:rsid wsp:val=&quot;00DC1F20&quot;/&gt;&lt;wsp:rsid wsp:val=&quot;00DC4A01&quot;/&gt;&lt;wsp:rsid wsp:val=&quot;00DC511B&quot;/&gt;&lt;wsp:rsid wsp:val=&quot;00DC54FC&quot;/&gt;&lt;wsp:rsid wsp:val=&quot;00DC5665&quot;/&gt;&lt;wsp:rsid wsp:val=&quot;00DC78D4&quot;/&gt;&lt;wsp:rsid wsp:val=&quot;00DD056C&quot;/&gt;&lt;wsp:rsid wsp:val=&quot;00DD3711&quot;/&gt;&lt;wsp:rsid wsp:val=&quot;00DD3A4A&quot;/&gt;&lt;wsp:rsid wsp:val=&quot;00DD4D5F&quot;/&gt;&lt;wsp:rsid wsp:val=&quot;00DD701F&quot;/&gt;&lt;wsp:rsid wsp:val=&quot;00DD772C&quot;/&gt;&lt;wsp:rsid wsp:val=&quot;00DE172E&quot;/&gt;&lt;wsp:rsid wsp:val=&quot;00DE2987&quot;/&gt;&lt;wsp:rsid wsp:val=&quot;00DE3378&quot;/&gt;&lt;wsp:rsid wsp:val=&quot;00DE3E4F&quot;/&gt;&lt;wsp:rsid wsp:val=&quot;00DE61AD&quot;/&gt;&lt;wsp:rsid wsp:val=&quot;00DE6234&quot;/&gt;&lt;wsp:rsid wsp:val=&quot;00DE7712&quot;/&gt;&lt;wsp:rsid wsp:val=&quot;00DF1025&quot;/&gt;&lt;wsp:rsid wsp:val=&quot;00DF1A4F&quot;/&gt;&lt;wsp:rsid wsp:val=&quot;00DF1C1D&quot;/&gt;&lt;wsp:rsid wsp:val=&quot;00DF32A5&quot;/&gt;&lt;wsp:rsid wsp:val=&quot;00DF413A&quot;/&gt;&lt;wsp:rsid wsp:val=&quot;00DF454F&quot;/&gt;&lt;wsp:rsid wsp:val=&quot;00DF5193&quot;/&gt;&lt;wsp:rsid wsp:val=&quot;00DF5AC6&quot;/&gt;&lt;wsp:rsid wsp:val=&quot;00DF66C4&quot;/&gt;&lt;wsp:rsid wsp:val=&quot;00E0186B&quot;/&gt;&lt;wsp:rsid wsp:val=&quot;00E024A2&quot;/&gt;&lt;wsp:rsid wsp:val=&quot;00E04997&quot;/&gt;&lt;wsp:rsid wsp:val=&quot;00E0504C&quot;/&gt;&lt;wsp:rsid wsp:val=&quot;00E055A3&quot;/&gt;&lt;wsp:rsid wsp:val=&quot;00E105C1&quot;/&gt;&lt;wsp:rsid wsp:val=&quot;00E1249E&quot;/&gt;&lt;wsp:rsid wsp:val=&quot;00E1336B&quot;/&gt;&lt;wsp:rsid wsp:val=&quot;00E1403C&quot;/&gt;&lt;wsp:rsid wsp:val=&quot;00E1404C&quot;/&gt;&lt;wsp:rsid wsp:val=&quot;00E148AE&quot;/&gt;&lt;wsp:rsid wsp:val=&quot;00E16B2E&quot;/&gt;&lt;wsp:rsid wsp:val=&quot;00E17324&quot;/&gt;&lt;wsp:rsid wsp:val=&quot;00E174A4&quot;/&gt;&lt;wsp:rsid wsp:val=&quot;00E1774D&quot;/&gt;&lt;wsp:rsid wsp:val=&quot;00E1779F&quot;/&gt;&lt;wsp:rsid wsp:val=&quot;00E179B2&quot;/&gt;&lt;wsp:rsid wsp:val=&quot;00E20686&quot;/&gt;&lt;wsp:rsid wsp:val=&quot;00E20772&quot;/&gt;&lt;wsp:rsid wsp:val=&quot;00E2159E&quot;/&gt;&lt;wsp:rsid wsp:val=&quot;00E2163C&quot;/&gt;&lt;wsp:rsid wsp:val=&quot;00E22C47&quot;/&gt;&lt;wsp:rsid wsp:val=&quot;00E23A78&quot;/&gt;&lt;wsp:rsid wsp:val=&quot;00E24045&quot;/&gt;&lt;wsp:rsid wsp:val=&quot;00E24AE5&quot;/&gt;&lt;wsp:rsid wsp:val=&quot;00E24C23&quot;/&gt;&lt;wsp:rsid wsp:val=&quot;00E27B52&quot;/&gt;&lt;wsp:rsid wsp:val=&quot;00E32521&quot;/&gt;&lt;wsp:rsid wsp:val=&quot;00E3323E&quot;/&gt;&lt;wsp:rsid wsp:val=&quot;00E36994&quot;/&gt;&lt;wsp:rsid wsp:val=&quot;00E37841&quot;/&gt;&lt;wsp:rsid wsp:val=&quot;00E40B00&quot;/&gt;&lt;wsp:rsid wsp:val=&quot;00E42365&quot;/&gt;&lt;wsp:rsid wsp:val=&quot;00E42611&quot;/&gt;&lt;wsp:rsid wsp:val=&quot;00E43993&quot;/&gt;&lt;wsp:rsid wsp:val=&quot;00E45265&quot;/&gt;&lt;wsp:rsid wsp:val=&quot;00E50E11&quot;/&gt;&lt;wsp:rsid wsp:val=&quot;00E50FFC&quot;/&gt;&lt;wsp:rsid wsp:val=&quot;00E5199F&quot;/&gt;&lt;wsp:rsid wsp:val=&quot;00E5285B&quot;/&gt;&lt;wsp:rsid wsp:val=&quot;00E53E69&quot;/&gt;&lt;wsp:rsid wsp:val=&quot;00E54E90&quot;/&gt;&lt;wsp:rsid wsp:val=&quot;00E56807&quot;/&gt;&lt;wsp:rsid wsp:val=&quot;00E605B5&quot;/&gt;&lt;wsp:rsid wsp:val=&quot;00E617D6&quot;/&gt;&lt;wsp:rsid wsp:val=&quot;00E6187F&quot;/&gt;&lt;wsp:rsid wsp:val=&quot;00E705C2&quot;/&gt;&lt;wsp:rsid wsp:val=&quot;00E705D0&quot;/&gt;&lt;wsp:rsid wsp:val=&quot;00E70905&quot;/&gt;&lt;wsp:rsid wsp:val=&quot;00E7124A&quot;/&gt;&lt;wsp:rsid wsp:val=&quot;00E713EF&quot;/&gt;&lt;wsp:rsid wsp:val=&quot;00E72572&quot;/&gt;&lt;wsp:rsid wsp:val=&quot;00E74026&quot;/&gt;&lt;wsp:rsid wsp:val=&quot;00E7472B&quot;/&gt;&lt;wsp:rsid wsp:val=&quot;00E747AE&quot;/&gt;&lt;wsp:rsid wsp:val=&quot;00E764A2&quot;/&gt;&lt;wsp:rsid wsp:val=&quot;00E77A56&quot;/&gt;&lt;wsp:rsid wsp:val=&quot;00E80D91&quot;/&gt;&lt;wsp:rsid wsp:val=&quot;00E81B04&quot;/&gt;&lt;wsp:rsid wsp:val=&quot;00E83A57&quot;/&gt;&lt;wsp:rsid wsp:val=&quot;00E83FBB&quot;/&gt;&lt;wsp:rsid wsp:val=&quot;00E842D9&quot;/&gt;&lt;wsp:rsid wsp:val=&quot;00E84855&quot;/&gt;&lt;wsp:rsid wsp:val=&quot;00E84C56&quot;/&gt;&lt;wsp:rsid wsp:val=&quot;00E84E52&quot;/&gt;&lt;wsp:rsid wsp:val=&quot;00E8558B&quot;/&gt;&lt;wsp:rsid wsp:val=&quot;00E85FB8&quot;/&gt;&lt;wsp:rsid wsp:val=&quot;00E86C55&quot;/&gt;&lt;wsp:rsid wsp:val=&quot;00E86DD2&quot;/&gt;&lt;wsp:rsid wsp:val=&quot;00E90403&quot;/&gt;&lt;wsp:rsid wsp:val=&quot;00E909A8&quot;/&gt;&lt;wsp:rsid wsp:val=&quot;00E91F4C&quot;/&gt;&lt;wsp:rsid wsp:val=&quot;00E9679C&quot;/&gt;&lt;wsp:rsid wsp:val=&quot;00EA08B7&quot;/&gt;&lt;wsp:rsid wsp:val=&quot;00EA0C34&quot;/&gt;&lt;wsp:rsid wsp:val=&quot;00EA163C&quot;/&gt;&lt;wsp:rsid wsp:val=&quot;00EA19C5&quot;/&gt;&lt;wsp:rsid wsp:val=&quot;00EA1B90&quot;/&gt;&lt;wsp:rsid wsp:val=&quot;00EA28C2&quot;/&gt;&lt;wsp:rsid wsp:val=&quot;00EA2F30&quot;/&gt;&lt;wsp:rsid wsp:val=&quot;00EA3F5F&quot;/&gt;&lt;wsp:rsid wsp:val=&quot;00EA488B&quot;/&gt;&lt;wsp:rsid wsp:val=&quot;00EA4897&quot;/&gt;&lt;wsp:rsid wsp:val=&quot;00EA522A&quot;/&gt;&lt;wsp:rsid wsp:val=&quot;00EA5A46&quot;/&gt;&lt;wsp:rsid wsp:val=&quot;00EA7BFB&quot;/&gt;&lt;wsp:rsid wsp:val=&quot;00EA7FDE&quot;/&gt;&lt;wsp:rsid wsp:val=&quot;00EB0D3A&quot;/&gt;&lt;wsp:rsid wsp:val=&quot;00EB1140&quot;/&gt;&lt;wsp:rsid wsp:val=&quot;00EB2E4B&quot;/&gt;&lt;wsp:rsid wsp:val=&quot;00EB3B3E&quot;/&gt;&lt;wsp:rsid wsp:val=&quot;00EB50B0&quot;/&gt;&lt;wsp:rsid wsp:val=&quot;00EB584E&quot;/&gt;&lt;wsp:rsid wsp:val=&quot;00EB6CD4&quot;/&gt;&lt;wsp:rsid wsp:val=&quot;00EB73FA&quot;/&gt;&lt;wsp:rsid wsp:val=&quot;00EC22BA&quot;/&gt;&lt;wsp:rsid wsp:val=&quot;00EC2794&quot;/&gt;&lt;wsp:rsid wsp:val=&quot;00EC4AEC&quot;/&gt;&lt;wsp:rsid wsp:val=&quot;00EC4C3D&quot;/&gt;&lt;wsp:rsid wsp:val=&quot;00EC578C&quot;/&gt;&lt;wsp:rsid wsp:val=&quot;00EC5E26&quot;/&gt;&lt;wsp:rsid wsp:val=&quot;00EC5EE6&quot;/&gt;&lt;wsp:rsid wsp:val=&quot;00EC5F31&quot;/&gt;&lt;wsp:rsid wsp:val=&quot;00EC6403&quot;/&gt;&lt;wsp:rsid wsp:val=&quot;00EC6A25&quot;/&gt;&lt;wsp:rsid wsp:val=&quot;00EC7455&quot;/&gt;&lt;wsp:rsid wsp:val=&quot;00EC74EC&quot;/&gt;&lt;wsp:rsid wsp:val=&quot;00EC7A0F&quot;/&gt;&lt;wsp:rsid wsp:val=&quot;00EC7F63&quot;/&gt;&lt;wsp:rsid wsp:val=&quot;00EC7F91&quot;/&gt;&lt;wsp:rsid wsp:val=&quot;00ED414F&quot;/&gt;&lt;wsp:rsid wsp:val=&quot;00EE0DD3&quot;/&gt;&lt;wsp:rsid wsp:val=&quot;00EE0EAA&quot;/&gt;&lt;wsp:rsid wsp:val=&quot;00EE34FE&quot;/&gt;&lt;wsp:rsid wsp:val=&quot;00EE64F5&quot;/&gt;&lt;wsp:rsid wsp:val=&quot;00EF1E1A&quot;/&gt;&lt;wsp:rsid wsp:val=&quot;00EF3BE9&quot;/&gt;&lt;wsp:rsid wsp:val=&quot;00EF4067&quot;/&gt;&lt;wsp:rsid wsp:val=&quot;00EF58A2&quot;/&gt;&lt;wsp:rsid wsp:val=&quot;00EF5BA1&quot;/&gt;&lt;wsp:rsid wsp:val=&quot;00EF5E03&quot;/&gt;&lt;wsp:rsid wsp:val=&quot;00EF62B9&quot;/&gt;&lt;wsp:rsid wsp:val=&quot;00F00065&quot;/&gt;&lt;wsp:rsid wsp:val=&quot;00F001CB&quot;/&gt;&lt;wsp:rsid wsp:val=&quot;00F008B8&quot;/&gt;&lt;wsp:rsid wsp:val=&quot;00F016B0&quot;/&gt;&lt;wsp:rsid wsp:val=&quot;00F02FFF&quot;/&gt;&lt;wsp:rsid wsp:val=&quot;00F03922&quot;/&gt;&lt;wsp:rsid wsp:val=&quot;00F03CA5&quot;/&gt;&lt;wsp:rsid wsp:val=&quot;00F076CA&quot;/&gt;&lt;wsp:rsid wsp:val=&quot;00F114D0&quot;/&gt;&lt;wsp:rsid wsp:val=&quot;00F1258A&quot;/&gt;&lt;wsp:rsid wsp:val=&quot;00F1296B&quot;/&gt;&lt;wsp:rsid wsp:val=&quot;00F12F3F&quot;/&gt;&lt;wsp:rsid wsp:val=&quot;00F130A5&quot;/&gt;&lt;wsp:rsid wsp:val=&quot;00F14D94&quot;/&gt;&lt;wsp:rsid wsp:val=&quot;00F16496&quot;/&gt;&lt;wsp:rsid wsp:val=&quot;00F166D6&quot;/&gt;&lt;wsp:rsid wsp:val=&quot;00F16E8F&quot;/&gt;&lt;wsp:rsid wsp:val=&quot;00F1709C&quot;/&gt;&lt;wsp:rsid wsp:val=&quot;00F171D9&quot;/&gt;&lt;wsp:rsid wsp:val=&quot;00F22770&quot;/&gt;&lt;wsp:rsid wsp:val=&quot;00F22B9B&quot;/&gt;&lt;wsp:rsid wsp:val=&quot;00F22BF6&quot;/&gt;&lt;wsp:rsid wsp:val=&quot;00F25545&quot;/&gt;&lt;wsp:rsid wsp:val=&quot;00F2590D&quot;/&gt;&lt;wsp:rsid wsp:val=&quot;00F26684&quot;/&gt;&lt;wsp:rsid wsp:val=&quot;00F2673A&quot;/&gt;&lt;wsp:rsid wsp:val=&quot;00F26AAE&quot;/&gt;&lt;wsp:rsid wsp:val=&quot;00F30782&quot;/&gt;&lt;wsp:rsid wsp:val=&quot;00F31B0B&quot;/&gt;&lt;wsp:rsid wsp:val=&quot;00F32CE3&quot;/&gt;&lt;wsp:rsid wsp:val=&quot;00F3311E&quot;/&gt;&lt;wsp:rsid wsp:val=&quot;00F34E40&quot;/&gt;&lt;wsp:rsid wsp:val=&quot;00F35C96&quot;/&gt;&lt;wsp:rsid wsp:val=&quot;00F364DD&quot;/&gt;&lt;wsp:rsid wsp:val=&quot;00F3680B&quot;/&gt;&lt;wsp:rsid wsp:val=&quot;00F37845&quot;/&gt;&lt;wsp:rsid wsp:val=&quot;00F37E20&quot;/&gt;&lt;wsp:rsid wsp:val=&quot;00F400B4&quot;/&gt;&lt;wsp:rsid wsp:val=&quot;00F41056&quot;/&gt;&lt;wsp:rsid wsp:val=&quot;00F4256A&quot;/&gt;&lt;wsp:rsid wsp:val=&quot;00F4306E&quot;/&gt;&lt;wsp:rsid wsp:val=&quot;00F45207&quot;/&gt;&lt;wsp:rsid wsp:val=&quot;00F46307&quot;/&gt;&lt;wsp:rsid wsp:val=&quot;00F4768D&quot;/&gt;&lt;wsp:rsid wsp:val=&quot;00F504E4&quot;/&gt;&lt;wsp:rsid wsp:val=&quot;00F52CDD&quot;/&gt;&lt;wsp:rsid wsp:val=&quot;00F53715&quot;/&gt;&lt;wsp:rsid wsp:val=&quot;00F55374&quot;/&gt;&lt;wsp:rsid wsp:val=&quot;00F56B21&quot;/&gt;&lt;wsp:rsid wsp:val=&quot;00F56C60&quot;/&gt;&lt;wsp:rsid wsp:val=&quot;00F57E57&quot;/&gt;&lt;wsp:rsid wsp:val=&quot;00F60BD7&quot;/&gt;&lt;wsp:rsid wsp:val=&quot;00F60CDB&quot;/&gt;&lt;wsp:rsid wsp:val=&quot;00F61E0E&quot;/&gt;&lt;wsp:rsid wsp:val=&quot;00F625DB&quot;/&gt;&lt;wsp:rsid wsp:val=&quot;00F62C69&quot;/&gt;&lt;wsp:rsid wsp:val=&quot;00F62F74&quot;/&gt;&lt;wsp:rsid wsp:val=&quot;00F63F30&quot;/&gt;&lt;wsp:rsid wsp:val=&quot;00F7042F&quot;/&gt;&lt;wsp:rsid wsp:val=&quot;00F70F75&quot;/&gt;&lt;wsp:rsid wsp:val=&quot;00F71F7B&quot;/&gt;&lt;wsp:rsid wsp:val=&quot;00F72C66&quot;/&gt;&lt;wsp:rsid wsp:val=&quot;00F73F08&quot;/&gt;&lt;wsp:rsid wsp:val=&quot;00F74AF7&quot;/&gt;&lt;wsp:rsid wsp:val=&quot;00F7522D&quot;/&gt;&lt;wsp:rsid wsp:val=&quot;00F75908&quot;/&gt;&lt;wsp:rsid wsp:val=&quot;00F761D2&quot;/&gt;&lt;wsp:rsid wsp:val=&quot;00F808BC&quot;/&gt;&lt;wsp:rsid wsp:val=&quot;00F80949&quot;/&gt;&lt;wsp:rsid wsp:val=&quot;00F815AA&quot;/&gt;&lt;wsp:rsid wsp:val=&quot;00F81665&quot;/&gt;&lt;wsp:rsid wsp:val=&quot;00F82BFD&quot;/&gt;&lt;wsp:rsid wsp:val=&quot;00F841A6&quot;/&gt;&lt;wsp:rsid wsp:val=&quot;00F84F0F&quot;/&gt;&lt;wsp:rsid wsp:val=&quot;00F85525&quot;/&gt;&lt;wsp:rsid wsp:val=&quot;00F85AE2&quot;/&gt;&lt;wsp:rsid wsp:val=&quot;00F8642A&quot;/&gt;&lt;wsp:rsid wsp:val=&quot;00F87AF8&quot;/&gt;&lt;wsp:rsid wsp:val=&quot;00F9402D&quot;/&gt;&lt;wsp:rsid wsp:val=&quot;00F9468E&quot;/&gt;&lt;wsp:rsid wsp:val=&quot;00FA06CB&quot;/&gt;&lt;wsp:rsid wsp:val=&quot;00FA0B3F&quot;/&gt;&lt;wsp:rsid wsp:val=&quot;00FA1736&quot;/&gt;&lt;wsp:rsid wsp:val=&quot;00FA2972&quot;/&gt;&lt;wsp:rsid wsp:val=&quot;00FA3740&quot;/&gt;&lt;wsp:rsid wsp:val=&quot;00FA4633&quot;/&gt;&lt;wsp:rsid wsp:val=&quot;00FA610A&quot;/&gt;&lt;wsp:rsid wsp:val=&quot;00FB0CC5&quot;/&gt;&lt;wsp:rsid wsp:val=&quot;00FB18CB&quot;/&gt;&lt;wsp:rsid wsp:val=&quot;00FB2241&quot;/&gt;&lt;wsp:rsid wsp:val=&quot;00FB4109&quot;/&gt;&lt;wsp:rsid wsp:val=&quot;00FB6545&quot;/&gt;&lt;wsp:rsid wsp:val=&quot;00FB6CDE&quot;/&gt;&lt;wsp:rsid wsp:val=&quot;00FB78FD&quot;/&gt;&lt;wsp:rsid wsp:val=&quot;00FB7D65&quot;/&gt;&lt;wsp:rsid wsp:val=&quot;00FB7F59&quot;/&gt;&lt;wsp:rsid wsp:val=&quot;00FC036C&quot;/&gt;&lt;wsp:rsid wsp:val=&quot;00FC334C&quot;/&gt;&lt;wsp:rsid wsp:val=&quot;00FC5DBE&quot;/&gt;&lt;wsp:rsid wsp:val=&quot;00FC69BF&quot;/&gt;&lt;wsp:rsid wsp:val=&quot;00FC6A33&quot;/&gt;&lt;wsp:rsid wsp:val=&quot;00FC74C9&quot;/&gt;&lt;wsp:rsid wsp:val=&quot;00FD4A17&quot;/&gt;&lt;wsp:rsid wsp:val=&quot;00FD55C8&quot;/&gt;&lt;wsp:rsid wsp:val=&quot;00FD6995&quot;/&gt;&lt;wsp:rsid wsp:val=&quot;00FD71C7&quot;/&gt;&lt;wsp:rsid wsp:val=&quot;00FE032D&quot;/&gt;&lt;wsp:rsid wsp:val=&quot;00FE03AA&quot;/&gt;&lt;wsp:rsid wsp:val=&quot;00FE53FC&quot;/&gt;&lt;wsp:rsid wsp:val=&quot;00FE60DD&quot;/&gt;&lt;wsp:rsid wsp:val=&quot;00FE6290&quot;/&gt;&lt;wsp:rsid wsp:val=&quot;00FE7B76&quot;/&gt;&lt;wsp:rsid wsp:val=&quot;00FF11F6&quot;/&gt;&lt;wsp:rsid wsp:val=&quot;00FF29DF&quot;/&gt;&lt;wsp:rsid wsp:val=&quot;00FF5073&quot;/&gt;&lt;wsp:rsid wsp:val=&quot;00FF5B21&quot;/&gt;&lt;wsp:rsid wsp:val=&quot;00FF6A29&quot;/&gt;&lt;/wsp:rsids&gt;&lt;/w:docPr&gt;&lt;w:body&gt;&lt;wx:sect&gt;&lt;w:p wsp:rsidR=&quot;00000000&quot; wsp:rsidRDefault=&quot;008373A3&quot; wsp:rsidP=&quot;008373A3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Ї—Г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4" o:title="" chromakey="white"/>
          </v:shape>
        </w:pict>
      </w:r>
      <w:r w:rsidRPr="009D04DF">
        <w:rPr>
          <w:color w:val="000000" w:themeColor="text1"/>
        </w:rPr>
        <w:instrText xml:space="preserve"> </w:instrText>
      </w:r>
      <w:r w:rsidRPr="009D04DF">
        <w:rPr>
          <w:color w:val="000000" w:themeColor="text1"/>
        </w:rPr>
        <w:fldChar w:fldCharType="separate"/>
      </w:r>
      <w:r w:rsidR="00BE2581" w:rsidRPr="009D04DF">
        <w:rPr>
          <w:noProof/>
          <w:color w:val="000000" w:themeColor="text1"/>
          <w:position w:val="-8"/>
        </w:rPr>
        <w:drawing>
          <wp:inline distT="0" distB="0" distL="0" distR="0" wp14:anchorId="12AE272C" wp14:editId="155781E8">
            <wp:extent cx="285115" cy="19685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Rot="1" noChangeAspect="1" noEditPoints="1" noChangeArrowheads="1" noCrop="1"/>
                    </pic:cNvPicPr>
                  </pic:nvPicPr>
                  <pic:blipFill>
                    <a:blip r:embed="rId7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04DF">
        <w:rPr>
          <w:color w:val="000000" w:themeColor="text1"/>
        </w:rPr>
        <w:fldChar w:fldCharType="end"/>
      </w:r>
      <w:r w:rsidRPr="009D04DF">
        <w:rPr>
          <w:color w:val="000000" w:themeColor="text1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7AA3A855" w14:textId="77777777" w:rsidR="00235DE2" w:rsidRPr="00F2437E" w:rsidRDefault="00235DE2" w:rsidP="00235DE2">
      <w:pPr>
        <w:jc w:val="both"/>
        <w:rPr>
          <w:color w:val="000000" w:themeColor="text1"/>
        </w:rPr>
      </w:pPr>
      <w:r w:rsidRPr="009D04DF">
        <w:rPr>
          <w:color w:val="000000" w:themeColor="text1"/>
        </w:rPr>
        <w:t>Величина среднего рейтинга студента по модулю  лежит в пределах от 55 до 100 баллов.</w:t>
      </w:r>
    </w:p>
    <w:p w14:paraId="15BE5D63" w14:textId="77777777" w:rsidR="00943DC7" w:rsidRPr="00F2437E" w:rsidRDefault="00943DC7" w:rsidP="00FF6A29">
      <w:pPr>
        <w:tabs>
          <w:tab w:val="left" w:pos="1134"/>
        </w:tabs>
        <w:autoSpaceDE w:val="0"/>
        <w:autoSpaceDN w:val="0"/>
        <w:adjustRightInd w:val="0"/>
        <w:ind w:firstLine="567"/>
        <w:jc w:val="center"/>
        <w:outlineLvl w:val="0"/>
        <w:rPr>
          <w:color w:val="000000" w:themeColor="text1"/>
        </w:rPr>
      </w:pPr>
    </w:p>
    <w:sectPr w:rsidR="00943DC7" w:rsidRPr="00F2437E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E5A86C4" w14:textId="77777777" w:rsidR="007810EA" w:rsidRDefault="007810EA" w:rsidP="00B32C33">
      <w:r>
        <w:separator/>
      </w:r>
    </w:p>
  </w:endnote>
  <w:endnote w:type="continuationSeparator" w:id="0">
    <w:p w14:paraId="7EAC0765" w14:textId="77777777" w:rsidR="007810EA" w:rsidRDefault="007810EA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BE5D76" w14:textId="2FF5EF34" w:rsidR="00427F3B" w:rsidRDefault="00427F3B">
    <w:pPr>
      <w:pStyle w:val="af3"/>
      <w:jc w:val="right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C45BBC">
      <w:rPr>
        <w:noProof/>
      </w:rPr>
      <w:t>4</w:t>
    </w:r>
    <w:r>
      <w:rPr>
        <w:noProof/>
      </w:rPr>
      <w:fldChar w:fldCharType="end"/>
    </w:r>
  </w:p>
  <w:p w14:paraId="15BE5D77" w14:textId="77777777" w:rsidR="00427F3B" w:rsidRDefault="00427F3B">
    <w:pPr>
      <w:pStyle w:val="af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BE5D78" w14:textId="393D2624" w:rsidR="00427F3B" w:rsidRDefault="00427F3B">
    <w:pPr>
      <w:pStyle w:val="af3"/>
      <w:jc w:val="right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C45BBC">
      <w:rPr>
        <w:noProof/>
      </w:rPr>
      <w:t>7</w:t>
    </w:r>
    <w:r>
      <w:rPr>
        <w:noProof/>
      </w:rPr>
      <w:fldChar w:fldCharType="end"/>
    </w:r>
  </w:p>
  <w:p w14:paraId="15BE5D79" w14:textId="77777777" w:rsidR="00427F3B" w:rsidRDefault="00427F3B">
    <w:pPr>
      <w:pStyle w:val="af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BE5D7A" w14:textId="42727C6F" w:rsidR="00427F3B" w:rsidRDefault="00427F3B" w:rsidP="00A95F73">
    <w:pPr>
      <w:pStyle w:val="af3"/>
      <w:framePr w:wrap="none" w:vAnchor="text" w:hAnchor="margin" w:xAlign="right" w:y="1"/>
      <w:rPr>
        <w:rStyle w:val="af9"/>
      </w:rPr>
    </w:pPr>
    <w:r>
      <w:rPr>
        <w:rStyle w:val="af9"/>
      </w:rPr>
      <w:fldChar w:fldCharType="begin"/>
    </w:r>
    <w:r>
      <w:rPr>
        <w:rStyle w:val="af9"/>
      </w:rPr>
      <w:instrText xml:space="preserve"> PAGE </w:instrText>
    </w:r>
    <w:r>
      <w:rPr>
        <w:rStyle w:val="af9"/>
      </w:rPr>
      <w:fldChar w:fldCharType="separate"/>
    </w:r>
    <w:r w:rsidR="00C45BBC">
      <w:rPr>
        <w:rStyle w:val="af9"/>
        <w:noProof/>
      </w:rPr>
      <w:t>34</w:t>
    </w:r>
    <w:r>
      <w:rPr>
        <w:rStyle w:val="af9"/>
      </w:rPr>
      <w:fldChar w:fldCharType="end"/>
    </w:r>
  </w:p>
  <w:p w14:paraId="15BE5D7B" w14:textId="77777777" w:rsidR="00427F3B" w:rsidRDefault="00427F3B" w:rsidP="00F62C69">
    <w:pPr>
      <w:pStyle w:val="af3"/>
      <w:ind w:right="360"/>
      <w:jc w:val="right"/>
    </w:pPr>
  </w:p>
  <w:p w14:paraId="15BE5D7C" w14:textId="77777777" w:rsidR="00427F3B" w:rsidRDefault="00427F3B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EE7666" w14:textId="77777777" w:rsidR="007810EA" w:rsidRDefault="007810EA" w:rsidP="00B32C33">
      <w:r>
        <w:separator/>
      </w:r>
    </w:p>
  </w:footnote>
  <w:footnote w:type="continuationSeparator" w:id="0">
    <w:p w14:paraId="244B76BA" w14:textId="77777777" w:rsidR="007810EA" w:rsidRDefault="007810EA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AF43AA"/>
    <w:multiLevelType w:val="hybridMultilevel"/>
    <w:tmpl w:val="F93292C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6550BAB"/>
    <w:multiLevelType w:val="hybridMultilevel"/>
    <w:tmpl w:val="1E807C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3414E3"/>
    <w:multiLevelType w:val="hybridMultilevel"/>
    <w:tmpl w:val="F93292C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77A0FDB"/>
    <w:multiLevelType w:val="hybridMultilevel"/>
    <w:tmpl w:val="AA68D1BA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4" w15:restartNumberingAfterBreak="0">
    <w:nsid w:val="0A6C09E4"/>
    <w:multiLevelType w:val="hybridMultilevel"/>
    <w:tmpl w:val="E1CE21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175237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425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D231C27"/>
    <w:multiLevelType w:val="hybridMultilevel"/>
    <w:tmpl w:val="FF4C9B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D57F3D"/>
    <w:multiLevelType w:val="hybridMultilevel"/>
    <w:tmpl w:val="FF4C9B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3961A6"/>
    <w:multiLevelType w:val="hybridMultilevel"/>
    <w:tmpl w:val="C41287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295372"/>
    <w:multiLevelType w:val="hybridMultilevel"/>
    <w:tmpl w:val="4F68D4A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28836BAD"/>
    <w:multiLevelType w:val="hybridMultilevel"/>
    <w:tmpl w:val="259C25C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92B7FB2"/>
    <w:multiLevelType w:val="hybridMultilevel"/>
    <w:tmpl w:val="63BEE6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5846B3"/>
    <w:multiLevelType w:val="hybridMultilevel"/>
    <w:tmpl w:val="F89AEC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245A68"/>
    <w:multiLevelType w:val="hybridMultilevel"/>
    <w:tmpl w:val="2272E7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37D17B8E"/>
    <w:multiLevelType w:val="hybridMultilevel"/>
    <w:tmpl w:val="AA68D1BA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5" w15:restartNumberingAfterBreak="0">
    <w:nsid w:val="395B0A78"/>
    <w:multiLevelType w:val="hybridMultilevel"/>
    <w:tmpl w:val="784220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45298C"/>
    <w:multiLevelType w:val="hybridMultilevel"/>
    <w:tmpl w:val="54EC59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DA382D"/>
    <w:multiLevelType w:val="hybridMultilevel"/>
    <w:tmpl w:val="909C239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DC85E4E"/>
    <w:multiLevelType w:val="hybridMultilevel"/>
    <w:tmpl w:val="4F68D4A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 w15:restartNumberingAfterBreak="0">
    <w:nsid w:val="3E481E0D"/>
    <w:multiLevelType w:val="hybridMultilevel"/>
    <w:tmpl w:val="31480F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950B2C"/>
    <w:multiLevelType w:val="hybridMultilevel"/>
    <w:tmpl w:val="B22AA4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D25173"/>
    <w:multiLevelType w:val="hybridMultilevel"/>
    <w:tmpl w:val="BA283C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406C4334"/>
    <w:multiLevelType w:val="hybridMultilevel"/>
    <w:tmpl w:val="A96AE2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19A629D"/>
    <w:multiLevelType w:val="hybridMultilevel"/>
    <w:tmpl w:val="F84039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D16D85"/>
    <w:multiLevelType w:val="hybridMultilevel"/>
    <w:tmpl w:val="CF0218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87568C2"/>
    <w:multiLevelType w:val="hybridMultilevel"/>
    <w:tmpl w:val="2ABA7F2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26" w15:restartNumberingAfterBreak="0">
    <w:nsid w:val="4D81222A"/>
    <w:multiLevelType w:val="hybridMultilevel"/>
    <w:tmpl w:val="1E807C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FE7172B"/>
    <w:multiLevelType w:val="hybridMultilevel"/>
    <w:tmpl w:val="57360D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6F7543"/>
    <w:multiLevelType w:val="hybridMultilevel"/>
    <w:tmpl w:val="57360D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15C0014"/>
    <w:multiLevelType w:val="hybridMultilevel"/>
    <w:tmpl w:val="4EFEBC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3CD374A"/>
    <w:multiLevelType w:val="hybridMultilevel"/>
    <w:tmpl w:val="31480F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536178"/>
    <w:multiLevelType w:val="hybridMultilevel"/>
    <w:tmpl w:val="05C46D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ABD5757"/>
    <w:multiLevelType w:val="hybridMultilevel"/>
    <w:tmpl w:val="CED8F49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5EE24ED3"/>
    <w:multiLevelType w:val="hybridMultilevel"/>
    <w:tmpl w:val="784220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C9544E"/>
    <w:multiLevelType w:val="hybridMultilevel"/>
    <w:tmpl w:val="B22AA4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893115"/>
    <w:multiLevelType w:val="hybridMultilevel"/>
    <w:tmpl w:val="7CCE60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88C16A2"/>
    <w:multiLevelType w:val="hybridMultilevel"/>
    <w:tmpl w:val="2ABA7F2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37" w15:restartNumberingAfterBreak="0">
    <w:nsid w:val="6E2E29FB"/>
    <w:multiLevelType w:val="hybridMultilevel"/>
    <w:tmpl w:val="7BDC0BD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EBE3F91"/>
    <w:multiLevelType w:val="hybridMultilevel"/>
    <w:tmpl w:val="DF50A84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F084399"/>
    <w:multiLevelType w:val="hybridMultilevel"/>
    <w:tmpl w:val="132E1C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1163618"/>
    <w:multiLevelType w:val="hybridMultilevel"/>
    <w:tmpl w:val="02A6035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41" w15:restartNumberingAfterBreak="0">
    <w:nsid w:val="7AED2681"/>
    <w:multiLevelType w:val="hybridMultilevel"/>
    <w:tmpl w:val="C8A2860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42" w15:restartNumberingAfterBreak="0">
    <w:nsid w:val="7BB774CF"/>
    <w:multiLevelType w:val="hybridMultilevel"/>
    <w:tmpl w:val="05CA862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43" w15:restartNumberingAfterBreak="0">
    <w:nsid w:val="7C9F42FE"/>
    <w:multiLevelType w:val="hybridMultilevel"/>
    <w:tmpl w:val="C8A2860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44" w15:restartNumberingAfterBreak="0">
    <w:nsid w:val="7D143655"/>
    <w:multiLevelType w:val="hybridMultilevel"/>
    <w:tmpl w:val="430EF5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45" w15:restartNumberingAfterBreak="0">
    <w:nsid w:val="7E822344"/>
    <w:multiLevelType w:val="hybridMultilevel"/>
    <w:tmpl w:val="7BDC0BD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26"/>
  </w:num>
  <w:num w:numId="3">
    <w:abstractNumId w:val="5"/>
  </w:num>
  <w:num w:numId="4">
    <w:abstractNumId w:val="17"/>
  </w:num>
  <w:num w:numId="5">
    <w:abstractNumId w:val="14"/>
  </w:num>
  <w:num w:numId="6">
    <w:abstractNumId w:val="37"/>
  </w:num>
  <w:num w:numId="7">
    <w:abstractNumId w:val="45"/>
  </w:num>
  <w:num w:numId="8">
    <w:abstractNumId w:val="44"/>
  </w:num>
  <w:num w:numId="9">
    <w:abstractNumId w:val="8"/>
  </w:num>
  <w:num w:numId="10">
    <w:abstractNumId w:val="32"/>
  </w:num>
  <w:num w:numId="11">
    <w:abstractNumId w:val="7"/>
  </w:num>
  <w:num w:numId="12">
    <w:abstractNumId w:val="33"/>
  </w:num>
  <w:num w:numId="13">
    <w:abstractNumId w:val="21"/>
  </w:num>
  <w:num w:numId="14">
    <w:abstractNumId w:val="27"/>
  </w:num>
  <w:num w:numId="15">
    <w:abstractNumId w:val="25"/>
  </w:num>
  <w:num w:numId="16">
    <w:abstractNumId w:val="41"/>
  </w:num>
  <w:num w:numId="17">
    <w:abstractNumId w:val="19"/>
  </w:num>
  <w:num w:numId="18">
    <w:abstractNumId w:val="20"/>
  </w:num>
  <w:num w:numId="19">
    <w:abstractNumId w:val="40"/>
  </w:num>
  <w:num w:numId="20">
    <w:abstractNumId w:val="13"/>
  </w:num>
  <w:num w:numId="21">
    <w:abstractNumId w:val="2"/>
  </w:num>
  <w:num w:numId="22">
    <w:abstractNumId w:val="34"/>
  </w:num>
  <w:num w:numId="23">
    <w:abstractNumId w:val="42"/>
  </w:num>
  <w:num w:numId="24">
    <w:abstractNumId w:val="0"/>
  </w:num>
  <w:num w:numId="25">
    <w:abstractNumId w:val="22"/>
  </w:num>
  <w:num w:numId="26">
    <w:abstractNumId w:val="3"/>
  </w:num>
  <w:num w:numId="27">
    <w:abstractNumId w:val="36"/>
  </w:num>
  <w:num w:numId="28">
    <w:abstractNumId w:val="4"/>
  </w:num>
  <w:num w:numId="29">
    <w:abstractNumId w:val="43"/>
  </w:num>
  <w:num w:numId="30">
    <w:abstractNumId w:val="30"/>
  </w:num>
  <w:num w:numId="31">
    <w:abstractNumId w:val="10"/>
  </w:num>
  <w:num w:numId="32">
    <w:abstractNumId w:val="16"/>
  </w:num>
  <w:num w:numId="33">
    <w:abstractNumId w:val="15"/>
  </w:num>
  <w:num w:numId="34">
    <w:abstractNumId w:val="6"/>
  </w:num>
  <w:num w:numId="35">
    <w:abstractNumId w:val="28"/>
  </w:num>
  <w:num w:numId="36">
    <w:abstractNumId w:val="39"/>
  </w:num>
  <w:num w:numId="37">
    <w:abstractNumId w:val="38"/>
  </w:num>
  <w:num w:numId="38">
    <w:abstractNumId w:val="29"/>
  </w:num>
  <w:num w:numId="39">
    <w:abstractNumId w:val="9"/>
  </w:num>
  <w:num w:numId="40">
    <w:abstractNumId w:val="18"/>
  </w:num>
  <w:num w:numId="41">
    <w:abstractNumId w:val="24"/>
  </w:num>
  <w:num w:numId="42">
    <w:abstractNumId w:val="35"/>
  </w:num>
  <w:num w:numId="43">
    <w:abstractNumId w:val="23"/>
  </w:num>
  <w:num w:numId="44">
    <w:abstractNumId w:val="31"/>
  </w:num>
  <w:num w:numId="45">
    <w:abstractNumId w:val="11"/>
  </w:num>
  <w:num w:numId="4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6"/>
  <w:embedSystemFonts/>
  <w:defaultTabStop w:val="709"/>
  <w:doNotHyphenateCaps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0D91"/>
    <w:rsid w:val="00000734"/>
    <w:rsid w:val="00000C43"/>
    <w:rsid w:val="00000FD1"/>
    <w:rsid w:val="0000119A"/>
    <w:rsid w:val="000022CB"/>
    <w:rsid w:val="00002EE7"/>
    <w:rsid w:val="000033A0"/>
    <w:rsid w:val="00004D7B"/>
    <w:rsid w:val="00005266"/>
    <w:rsid w:val="000061C7"/>
    <w:rsid w:val="00006E26"/>
    <w:rsid w:val="00007E76"/>
    <w:rsid w:val="00010379"/>
    <w:rsid w:val="000126F1"/>
    <w:rsid w:val="000131DF"/>
    <w:rsid w:val="00014A85"/>
    <w:rsid w:val="00014F61"/>
    <w:rsid w:val="000156CB"/>
    <w:rsid w:val="00015EAE"/>
    <w:rsid w:val="00020FE5"/>
    <w:rsid w:val="00022858"/>
    <w:rsid w:val="00022D27"/>
    <w:rsid w:val="00023597"/>
    <w:rsid w:val="00023A73"/>
    <w:rsid w:val="0002441D"/>
    <w:rsid w:val="000245B6"/>
    <w:rsid w:val="00025024"/>
    <w:rsid w:val="000250C4"/>
    <w:rsid w:val="00025D80"/>
    <w:rsid w:val="000305CE"/>
    <w:rsid w:val="00030A50"/>
    <w:rsid w:val="00030DDD"/>
    <w:rsid w:val="00031811"/>
    <w:rsid w:val="000326DD"/>
    <w:rsid w:val="00033038"/>
    <w:rsid w:val="00042215"/>
    <w:rsid w:val="000424BD"/>
    <w:rsid w:val="000428AF"/>
    <w:rsid w:val="00042F88"/>
    <w:rsid w:val="000444AA"/>
    <w:rsid w:val="00045172"/>
    <w:rsid w:val="00045B60"/>
    <w:rsid w:val="00050C4D"/>
    <w:rsid w:val="0005100C"/>
    <w:rsid w:val="00052330"/>
    <w:rsid w:val="00052817"/>
    <w:rsid w:val="0005369F"/>
    <w:rsid w:val="00053BCD"/>
    <w:rsid w:val="000567F0"/>
    <w:rsid w:val="000574E6"/>
    <w:rsid w:val="00057D76"/>
    <w:rsid w:val="000606FC"/>
    <w:rsid w:val="00061436"/>
    <w:rsid w:val="0006160D"/>
    <w:rsid w:val="00062317"/>
    <w:rsid w:val="000624E8"/>
    <w:rsid w:val="00063E62"/>
    <w:rsid w:val="0006578C"/>
    <w:rsid w:val="00066502"/>
    <w:rsid w:val="00066621"/>
    <w:rsid w:val="000666AE"/>
    <w:rsid w:val="00070D9C"/>
    <w:rsid w:val="00072A46"/>
    <w:rsid w:val="00072AF5"/>
    <w:rsid w:val="000735BA"/>
    <w:rsid w:val="00073DE0"/>
    <w:rsid w:val="000777E0"/>
    <w:rsid w:val="00081D6E"/>
    <w:rsid w:val="000845EB"/>
    <w:rsid w:val="00086299"/>
    <w:rsid w:val="00091979"/>
    <w:rsid w:val="00091BB0"/>
    <w:rsid w:val="00091C68"/>
    <w:rsid w:val="00094242"/>
    <w:rsid w:val="000946F2"/>
    <w:rsid w:val="00094762"/>
    <w:rsid w:val="0009510B"/>
    <w:rsid w:val="0009603E"/>
    <w:rsid w:val="000960C4"/>
    <w:rsid w:val="00097AD1"/>
    <w:rsid w:val="000A2478"/>
    <w:rsid w:val="000A2622"/>
    <w:rsid w:val="000A2CB3"/>
    <w:rsid w:val="000A2F01"/>
    <w:rsid w:val="000A2F95"/>
    <w:rsid w:val="000A3050"/>
    <w:rsid w:val="000A59CA"/>
    <w:rsid w:val="000A6A4A"/>
    <w:rsid w:val="000B05CD"/>
    <w:rsid w:val="000B2A85"/>
    <w:rsid w:val="000B37C0"/>
    <w:rsid w:val="000B3B15"/>
    <w:rsid w:val="000B5100"/>
    <w:rsid w:val="000B53BE"/>
    <w:rsid w:val="000B54B2"/>
    <w:rsid w:val="000B7B93"/>
    <w:rsid w:val="000B7F30"/>
    <w:rsid w:val="000C0E31"/>
    <w:rsid w:val="000C147F"/>
    <w:rsid w:val="000C20DA"/>
    <w:rsid w:val="000C2162"/>
    <w:rsid w:val="000C3A09"/>
    <w:rsid w:val="000C5090"/>
    <w:rsid w:val="000C5332"/>
    <w:rsid w:val="000C5D79"/>
    <w:rsid w:val="000C7D92"/>
    <w:rsid w:val="000C7F46"/>
    <w:rsid w:val="000D05D3"/>
    <w:rsid w:val="000D0BDF"/>
    <w:rsid w:val="000D1A3D"/>
    <w:rsid w:val="000D289A"/>
    <w:rsid w:val="000D3BAA"/>
    <w:rsid w:val="000D729C"/>
    <w:rsid w:val="000D735C"/>
    <w:rsid w:val="000E04B3"/>
    <w:rsid w:val="000E069A"/>
    <w:rsid w:val="000E0CFE"/>
    <w:rsid w:val="000E10C5"/>
    <w:rsid w:val="000E2412"/>
    <w:rsid w:val="000E24B9"/>
    <w:rsid w:val="000E428A"/>
    <w:rsid w:val="000F1B1E"/>
    <w:rsid w:val="000F288A"/>
    <w:rsid w:val="000F2B93"/>
    <w:rsid w:val="000F385D"/>
    <w:rsid w:val="000F3CF3"/>
    <w:rsid w:val="000F4EAE"/>
    <w:rsid w:val="0010452A"/>
    <w:rsid w:val="00105853"/>
    <w:rsid w:val="00105904"/>
    <w:rsid w:val="00105CA6"/>
    <w:rsid w:val="00105CB9"/>
    <w:rsid w:val="00105D0F"/>
    <w:rsid w:val="00106336"/>
    <w:rsid w:val="0011132C"/>
    <w:rsid w:val="0011363E"/>
    <w:rsid w:val="0011511E"/>
    <w:rsid w:val="0011529D"/>
    <w:rsid w:val="0011538E"/>
    <w:rsid w:val="00115974"/>
    <w:rsid w:val="00115D9D"/>
    <w:rsid w:val="001164E5"/>
    <w:rsid w:val="00116744"/>
    <w:rsid w:val="00116854"/>
    <w:rsid w:val="00116CE4"/>
    <w:rsid w:val="001178B7"/>
    <w:rsid w:val="0012122F"/>
    <w:rsid w:val="00121760"/>
    <w:rsid w:val="00121827"/>
    <w:rsid w:val="00122D59"/>
    <w:rsid w:val="00123EF1"/>
    <w:rsid w:val="001258F2"/>
    <w:rsid w:val="00126E3C"/>
    <w:rsid w:val="00127069"/>
    <w:rsid w:val="00131876"/>
    <w:rsid w:val="00131E94"/>
    <w:rsid w:val="00132416"/>
    <w:rsid w:val="00133232"/>
    <w:rsid w:val="00134AE6"/>
    <w:rsid w:val="00135453"/>
    <w:rsid w:val="0013551C"/>
    <w:rsid w:val="00135D67"/>
    <w:rsid w:val="00135D76"/>
    <w:rsid w:val="00136741"/>
    <w:rsid w:val="00140FBD"/>
    <w:rsid w:val="00142534"/>
    <w:rsid w:val="00142CA4"/>
    <w:rsid w:val="00142DE8"/>
    <w:rsid w:val="0014317A"/>
    <w:rsid w:val="0014387A"/>
    <w:rsid w:val="00143BD4"/>
    <w:rsid w:val="0014403F"/>
    <w:rsid w:val="001442EE"/>
    <w:rsid w:val="0014592B"/>
    <w:rsid w:val="001459B7"/>
    <w:rsid w:val="0014635B"/>
    <w:rsid w:val="00146F9E"/>
    <w:rsid w:val="001519C2"/>
    <w:rsid w:val="00151F68"/>
    <w:rsid w:val="00152C63"/>
    <w:rsid w:val="00153185"/>
    <w:rsid w:val="00154109"/>
    <w:rsid w:val="00154634"/>
    <w:rsid w:val="00156915"/>
    <w:rsid w:val="0016103D"/>
    <w:rsid w:val="001635BB"/>
    <w:rsid w:val="00163C15"/>
    <w:rsid w:val="00163F06"/>
    <w:rsid w:val="001647A2"/>
    <w:rsid w:val="00164B85"/>
    <w:rsid w:val="00166608"/>
    <w:rsid w:val="00166C20"/>
    <w:rsid w:val="001676EA"/>
    <w:rsid w:val="0017056D"/>
    <w:rsid w:val="00170D87"/>
    <w:rsid w:val="001717B5"/>
    <w:rsid w:val="001717C2"/>
    <w:rsid w:val="001726C1"/>
    <w:rsid w:val="0017547C"/>
    <w:rsid w:val="00176E20"/>
    <w:rsid w:val="001778D8"/>
    <w:rsid w:val="0018036E"/>
    <w:rsid w:val="001804D5"/>
    <w:rsid w:val="001809A5"/>
    <w:rsid w:val="00181009"/>
    <w:rsid w:val="0018143E"/>
    <w:rsid w:val="00182583"/>
    <w:rsid w:val="00182C5C"/>
    <w:rsid w:val="00182FD4"/>
    <w:rsid w:val="001835FF"/>
    <w:rsid w:val="00184AF7"/>
    <w:rsid w:val="001867E8"/>
    <w:rsid w:val="00187658"/>
    <w:rsid w:val="00190299"/>
    <w:rsid w:val="001920C0"/>
    <w:rsid w:val="001940B3"/>
    <w:rsid w:val="0019547F"/>
    <w:rsid w:val="00196320"/>
    <w:rsid w:val="001A013F"/>
    <w:rsid w:val="001A0BAA"/>
    <w:rsid w:val="001A1834"/>
    <w:rsid w:val="001A1F63"/>
    <w:rsid w:val="001A7380"/>
    <w:rsid w:val="001A7845"/>
    <w:rsid w:val="001A7A83"/>
    <w:rsid w:val="001B0DB1"/>
    <w:rsid w:val="001B1389"/>
    <w:rsid w:val="001B21CC"/>
    <w:rsid w:val="001B5385"/>
    <w:rsid w:val="001B6797"/>
    <w:rsid w:val="001B703A"/>
    <w:rsid w:val="001B72E2"/>
    <w:rsid w:val="001B767C"/>
    <w:rsid w:val="001C04FB"/>
    <w:rsid w:val="001C0D4C"/>
    <w:rsid w:val="001C14A9"/>
    <w:rsid w:val="001C229E"/>
    <w:rsid w:val="001C33C1"/>
    <w:rsid w:val="001C3BAC"/>
    <w:rsid w:val="001C723A"/>
    <w:rsid w:val="001C7F68"/>
    <w:rsid w:val="001D03A8"/>
    <w:rsid w:val="001D5DDF"/>
    <w:rsid w:val="001D6E4F"/>
    <w:rsid w:val="001D7A4D"/>
    <w:rsid w:val="001E0FE5"/>
    <w:rsid w:val="001E4A6A"/>
    <w:rsid w:val="001E648F"/>
    <w:rsid w:val="001E7428"/>
    <w:rsid w:val="001F1D7E"/>
    <w:rsid w:val="001F2653"/>
    <w:rsid w:val="001F3031"/>
    <w:rsid w:val="001F5958"/>
    <w:rsid w:val="001F5C46"/>
    <w:rsid w:val="001F7D0E"/>
    <w:rsid w:val="00201EB8"/>
    <w:rsid w:val="00204015"/>
    <w:rsid w:val="0020436F"/>
    <w:rsid w:val="00204424"/>
    <w:rsid w:val="00204A25"/>
    <w:rsid w:val="00204F16"/>
    <w:rsid w:val="00206455"/>
    <w:rsid w:val="00206A67"/>
    <w:rsid w:val="0021081C"/>
    <w:rsid w:val="00212408"/>
    <w:rsid w:val="0021331C"/>
    <w:rsid w:val="002141E9"/>
    <w:rsid w:val="0021491D"/>
    <w:rsid w:val="00214ECE"/>
    <w:rsid w:val="00215646"/>
    <w:rsid w:val="002162A0"/>
    <w:rsid w:val="002167FC"/>
    <w:rsid w:val="00216A03"/>
    <w:rsid w:val="002208C5"/>
    <w:rsid w:val="00220917"/>
    <w:rsid w:val="002219DB"/>
    <w:rsid w:val="00221D8B"/>
    <w:rsid w:val="002221FE"/>
    <w:rsid w:val="00224B78"/>
    <w:rsid w:val="00226B0E"/>
    <w:rsid w:val="00227CC7"/>
    <w:rsid w:val="0023001F"/>
    <w:rsid w:val="00230599"/>
    <w:rsid w:val="00230B30"/>
    <w:rsid w:val="00230BBB"/>
    <w:rsid w:val="0023176A"/>
    <w:rsid w:val="002318C6"/>
    <w:rsid w:val="002327B2"/>
    <w:rsid w:val="002345EB"/>
    <w:rsid w:val="00234D0A"/>
    <w:rsid w:val="00234FE6"/>
    <w:rsid w:val="00235DE2"/>
    <w:rsid w:val="00235FF7"/>
    <w:rsid w:val="00236B97"/>
    <w:rsid w:val="00236C5C"/>
    <w:rsid w:val="002379FC"/>
    <w:rsid w:val="0024071A"/>
    <w:rsid w:val="00242969"/>
    <w:rsid w:val="002429A6"/>
    <w:rsid w:val="00243AB0"/>
    <w:rsid w:val="00244211"/>
    <w:rsid w:val="002455B6"/>
    <w:rsid w:val="00247617"/>
    <w:rsid w:val="002513CF"/>
    <w:rsid w:val="002529E9"/>
    <w:rsid w:val="00253896"/>
    <w:rsid w:val="0025436C"/>
    <w:rsid w:val="00254AFF"/>
    <w:rsid w:val="0026026F"/>
    <w:rsid w:val="0026113C"/>
    <w:rsid w:val="00263450"/>
    <w:rsid w:val="0026377B"/>
    <w:rsid w:val="0026533A"/>
    <w:rsid w:val="00266465"/>
    <w:rsid w:val="002679B9"/>
    <w:rsid w:val="0027013F"/>
    <w:rsid w:val="00271FEA"/>
    <w:rsid w:val="002724AA"/>
    <w:rsid w:val="00273439"/>
    <w:rsid w:val="002747EC"/>
    <w:rsid w:val="00275051"/>
    <w:rsid w:val="0027552B"/>
    <w:rsid w:val="00281C84"/>
    <w:rsid w:val="00284870"/>
    <w:rsid w:val="00285B36"/>
    <w:rsid w:val="0028746C"/>
    <w:rsid w:val="00290324"/>
    <w:rsid w:val="00292171"/>
    <w:rsid w:val="00292763"/>
    <w:rsid w:val="00292B9A"/>
    <w:rsid w:val="00292CDD"/>
    <w:rsid w:val="002937D3"/>
    <w:rsid w:val="00294133"/>
    <w:rsid w:val="00294252"/>
    <w:rsid w:val="00294D59"/>
    <w:rsid w:val="00295A98"/>
    <w:rsid w:val="002971EE"/>
    <w:rsid w:val="0029726C"/>
    <w:rsid w:val="0029766D"/>
    <w:rsid w:val="002A16DE"/>
    <w:rsid w:val="002A2E02"/>
    <w:rsid w:val="002A37BE"/>
    <w:rsid w:val="002A43AF"/>
    <w:rsid w:val="002A43BB"/>
    <w:rsid w:val="002A4B75"/>
    <w:rsid w:val="002A6A43"/>
    <w:rsid w:val="002B2F7E"/>
    <w:rsid w:val="002B51B7"/>
    <w:rsid w:val="002B5667"/>
    <w:rsid w:val="002B6183"/>
    <w:rsid w:val="002C145B"/>
    <w:rsid w:val="002C1CD1"/>
    <w:rsid w:val="002C331D"/>
    <w:rsid w:val="002C3ECA"/>
    <w:rsid w:val="002C50FA"/>
    <w:rsid w:val="002C51D2"/>
    <w:rsid w:val="002C5C76"/>
    <w:rsid w:val="002D19C8"/>
    <w:rsid w:val="002D221E"/>
    <w:rsid w:val="002D497E"/>
    <w:rsid w:val="002D5029"/>
    <w:rsid w:val="002D5BAB"/>
    <w:rsid w:val="002D6E24"/>
    <w:rsid w:val="002D79D8"/>
    <w:rsid w:val="002D7FE1"/>
    <w:rsid w:val="002E0472"/>
    <w:rsid w:val="002E24BC"/>
    <w:rsid w:val="002E376D"/>
    <w:rsid w:val="002E39BC"/>
    <w:rsid w:val="002E5905"/>
    <w:rsid w:val="002E5B0A"/>
    <w:rsid w:val="002E6B69"/>
    <w:rsid w:val="002E7967"/>
    <w:rsid w:val="002F3C2C"/>
    <w:rsid w:val="002F3F7E"/>
    <w:rsid w:val="002F5B79"/>
    <w:rsid w:val="002F6245"/>
    <w:rsid w:val="002F69B7"/>
    <w:rsid w:val="00300346"/>
    <w:rsid w:val="00300959"/>
    <w:rsid w:val="003014A4"/>
    <w:rsid w:val="00303F0C"/>
    <w:rsid w:val="003040B5"/>
    <w:rsid w:val="00305670"/>
    <w:rsid w:val="00306A3A"/>
    <w:rsid w:val="00307A0F"/>
    <w:rsid w:val="00307E1E"/>
    <w:rsid w:val="00307F8B"/>
    <w:rsid w:val="00311D86"/>
    <w:rsid w:val="0031295F"/>
    <w:rsid w:val="003129F7"/>
    <w:rsid w:val="00312BFC"/>
    <w:rsid w:val="0031458F"/>
    <w:rsid w:val="00315AEE"/>
    <w:rsid w:val="00315D8F"/>
    <w:rsid w:val="0032054A"/>
    <w:rsid w:val="00320CB1"/>
    <w:rsid w:val="00325A6D"/>
    <w:rsid w:val="00325F5D"/>
    <w:rsid w:val="00326402"/>
    <w:rsid w:val="00327343"/>
    <w:rsid w:val="00327D00"/>
    <w:rsid w:val="00327EB7"/>
    <w:rsid w:val="00332792"/>
    <w:rsid w:val="00333482"/>
    <w:rsid w:val="00335DFE"/>
    <w:rsid w:val="00336DE6"/>
    <w:rsid w:val="00337846"/>
    <w:rsid w:val="00337BF5"/>
    <w:rsid w:val="003404BF"/>
    <w:rsid w:val="00341FE2"/>
    <w:rsid w:val="003427A0"/>
    <w:rsid w:val="00343496"/>
    <w:rsid w:val="0035056A"/>
    <w:rsid w:val="00351696"/>
    <w:rsid w:val="00351C3D"/>
    <w:rsid w:val="00351C61"/>
    <w:rsid w:val="003533A7"/>
    <w:rsid w:val="00354E82"/>
    <w:rsid w:val="0035570C"/>
    <w:rsid w:val="00355721"/>
    <w:rsid w:val="003563D5"/>
    <w:rsid w:val="00357B8F"/>
    <w:rsid w:val="00360A4C"/>
    <w:rsid w:val="003616F3"/>
    <w:rsid w:val="00370767"/>
    <w:rsid w:val="00370A0E"/>
    <w:rsid w:val="00371E1D"/>
    <w:rsid w:val="00374454"/>
    <w:rsid w:val="00374968"/>
    <w:rsid w:val="00374B36"/>
    <w:rsid w:val="00374C6A"/>
    <w:rsid w:val="00376359"/>
    <w:rsid w:val="00377589"/>
    <w:rsid w:val="003775A2"/>
    <w:rsid w:val="003813F8"/>
    <w:rsid w:val="0038555F"/>
    <w:rsid w:val="003855DA"/>
    <w:rsid w:val="00386568"/>
    <w:rsid w:val="00387232"/>
    <w:rsid w:val="003876D7"/>
    <w:rsid w:val="0038771B"/>
    <w:rsid w:val="0038778C"/>
    <w:rsid w:val="00387A6C"/>
    <w:rsid w:val="00390221"/>
    <w:rsid w:val="00390BBF"/>
    <w:rsid w:val="00392B1C"/>
    <w:rsid w:val="00392FE4"/>
    <w:rsid w:val="0039302C"/>
    <w:rsid w:val="003954CD"/>
    <w:rsid w:val="00395704"/>
    <w:rsid w:val="00395AEE"/>
    <w:rsid w:val="00396B8E"/>
    <w:rsid w:val="00397D09"/>
    <w:rsid w:val="003A1E69"/>
    <w:rsid w:val="003A5B6D"/>
    <w:rsid w:val="003A6BEC"/>
    <w:rsid w:val="003B0406"/>
    <w:rsid w:val="003B2894"/>
    <w:rsid w:val="003B3401"/>
    <w:rsid w:val="003B353F"/>
    <w:rsid w:val="003B41A1"/>
    <w:rsid w:val="003B61CF"/>
    <w:rsid w:val="003C0ACF"/>
    <w:rsid w:val="003C22EF"/>
    <w:rsid w:val="003C4D02"/>
    <w:rsid w:val="003C64EA"/>
    <w:rsid w:val="003C7DA4"/>
    <w:rsid w:val="003C7E9A"/>
    <w:rsid w:val="003C7FED"/>
    <w:rsid w:val="003D2DEF"/>
    <w:rsid w:val="003D3570"/>
    <w:rsid w:val="003D3FF1"/>
    <w:rsid w:val="003D4FA5"/>
    <w:rsid w:val="003D5CF2"/>
    <w:rsid w:val="003D5D51"/>
    <w:rsid w:val="003D6A2B"/>
    <w:rsid w:val="003E0D6F"/>
    <w:rsid w:val="003E3883"/>
    <w:rsid w:val="003E4509"/>
    <w:rsid w:val="003E54F4"/>
    <w:rsid w:val="003E700A"/>
    <w:rsid w:val="003F0295"/>
    <w:rsid w:val="003F0E37"/>
    <w:rsid w:val="003F14B2"/>
    <w:rsid w:val="003F1671"/>
    <w:rsid w:val="003F17A2"/>
    <w:rsid w:val="003F383D"/>
    <w:rsid w:val="003F4476"/>
    <w:rsid w:val="003F5FEE"/>
    <w:rsid w:val="003F65E9"/>
    <w:rsid w:val="003F6C4A"/>
    <w:rsid w:val="00400F43"/>
    <w:rsid w:val="00403B81"/>
    <w:rsid w:val="004045FF"/>
    <w:rsid w:val="00405CD8"/>
    <w:rsid w:val="00406332"/>
    <w:rsid w:val="00410E8F"/>
    <w:rsid w:val="004136FB"/>
    <w:rsid w:val="00414F1A"/>
    <w:rsid w:val="00415040"/>
    <w:rsid w:val="00415C7C"/>
    <w:rsid w:val="00415D4B"/>
    <w:rsid w:val="00416434"/>
    <w:rsid w:val="00417A31"/>
    <w:rsid w:val="00417B10"/>
    <w:rsid w:val="00421190"/>
    <w:rsid w:val="0042166F"/>
    <w:rsid w:val="00422DFE"/>
    <w:rsid w:val="004236F6"/>
    <w:rsid w:val="00423EDF"/>
    <w:rsid w:val="00424029"/>
    <w:rsid w:val="00424113"/>
    <w:rsid w:val="004250A8"/>
    <w:rsid w:val="00426C81"/>
    <w:rsid w:val="004271B9"/>
    <w:rsid w:val="00427F3B"/>
    <w:rsid w:val="00430844"/>
    <w:rsid w:val="00431612"/>
    <w:rsid w:val="00434A28"/>
    <w:rsid w:val="004352A7"/>
    <w:rsid w:val="004409DD"/>
    <w:rsid w:val="00441158"/>
    <w:rsid w:val="00441973"/>
    <w:rsid w:val="00442E99"/>
    <w:rsid w:val="00442ED7"/>
    <w:rsid w:val="00443A47"/>
    <w:rsid w:val="00445585"/>
    <w:rsid w:val="00445A5C"/>
    <w:rsid w:val="00445EC4"/>
    <w:rsid w:val="00445FD2"/>
    <w:rsid w:val="00446078"/>
    <w:rsid w:val="004460CC"/>
    <w:rsid w:val="004460F6"/>
    <w:rsid w:val="004463C2"/>
    <w:rsid w:val="004477AF"/>
    <w:rsid w:val="00450058"/>
    <w:rsid w:val="0045013B"/>
    <w:rsid w:val="004516BD"/>
    <w:rsid w:val="00451B65"/>
    <w:rsid w:val="00451C61"/>
    <w:rsid w:val="00452200"/>
    <w:rsid w:val="00452AFF"/>
    <w:rsid w:val="004538EC"/>
    <w:rsid w:val="00453AFC"/>
    <w:rsid w:val="00455AF7"/>
    <w:rsid w:val="0045718A"/>
    <w:rsid w:val="0045724F"/>
    <w:rsid w:val="0045772E"/>
    <w:rsid w:val="004578AF"/>
    <w:rsid w:val="0046126D"/>
    <w:rsid w:val="00461BDD"/>
    <w:rsid w:val="004623D4"/>
    <w:rsid w:val="00462742"/>
    <w:rsid w:val="004633D4"/>
    <w:rsid w:val="004633D7"/>
    <w:rsid w:val="004636AB"/>
    <w:rsid w:val="004637E4"/>
    <w:rsid w:val="00463F1E"/>
    <w:rsid w:val="0046694E"/>
    <w:rsid w:val="004669D6"/>
    <w:rsid w:val="0046760B"/>
    <w:rsid w:val="0047081C"/>
    <w:rsid w:val="00470934"/>
    <w:rsid w:val="00470E7D"/>
    <w:rsid w:val="004727AC"/>
    <w:rsid w:val="00472D73"/>
    <w:rsid w:val="00473F55"/>
    <w:rsid w:val="0047429D"/>
    <w:rsid w:val="004750F3"/>
    <w:rsid w:val="00475133"/>
    <w:rsid w:val="004764DD"/>
    <w:rsid w:val="004766F6"/>
    <w:rsid w:val="00476904"/>
    <w:rsid w:val="00477AC4"/>
    <w:rsid w:val="004800B2"/>
    <w:rsid w:val="004805B2"/>
    <w:rsid w:val="00482F31"/>
    <w:rsid w:val="004859A1"/>
    <w:rsid w:val="00486A2E"/>
    <w:rsid w:val="00486E06"/>
    <w:rsid w:val="004902BA"/>
    <w:rsid w:val="00490301"/>
    <w:rsid w:val="00491CE4"/>
    <w:rsid w:val="00492F76"/>
    <w:rsid w:val="0049555E"/>
    <w:rsid w:val="004962B4"/>
    <w:rsid w:val="0049647E"/>
    <w:rsid w:val="0049789C"/>
    <w:rsid w:val="004A0665"/>
    <w:rsid w:val="004A25F7"/>
    <w:rsid w:val="004A412C"/>
    <w:rsid w:val="004A4C74"/>
    <w:rsid w:val="004A508C"/>
    <w:rsid w:val="004A577B"/>
    <w:rsid w:val="004A58DA"/>
    <w:rsid w:val="004A5C1D"/>
    <w:rsid w:val="004A5EE0"/>
    <w:rsid w:val="004A765C"/>
    <w:rsid w:val="004B0D5C"/>
    <w:rsid w:val="004B1F06"/>
    <w:rsid w:val="004B22F3"/>
    <w:rsid w:val="004B3360"/>
    <w:rsid w:val="004B5E3E"/>
    <w:rsid w:val="004C113A"/>
    <w:rsid w:val="004C11BF"/>
    <w:rsid w:val="004C1873"/>
    <w:rsid w:val="004C2D1F"/>
    <w:rsid w:val="004C2E4C"/>
    <w:rsid w:val="004C401A"/>
    <w:rsid w:val="004C5C48"/>
    <w:rsid w:val="004C73F8"/>
    <w:rsid w:val="004C7F7F"/>
    <w:rsid w:val="004D003D"/>
    <w:rsid w:val="004D02D8"/>
    <w:rsid w:val="004D2EAA"/>
    <w:rsid w:val="004D32CB"/>
    <w:rsid w:val="004D59FC"/>
    <w:rsid w:val="004E1A9E"/>
    <w:rsid w:val="004E2D63"/>
    <w:rsid w:val="004E3EB0"/>
    <w:rsid w:val="004E7956"/>
    <w:rsid w:val="004F0768"/>
    <w:rsid w:val="004F07F0"/>
    <w:rsid w:val="004F347F"/>
    <w:rsid w:val="004F4CEE"/>
    <w:rsid w:val="004F5750"/>
    <w:rsid w:val="004F699D"/>
    <w:rsid w:val="004F6B3E"/>
    <w:rsid w:val="005009DB"/>
    <w:rsid w:val="00500C18"/>
    <w:rsid w:val="005012AF"/>
    <w:rsid w:val="00504C7C"/>
    <w:rsid w:val="0050616A"/>
    <w:rsid w:val="00506492"/>
    <w:rsid w:val="00506E84"/>
    <w:rsid w:val="0051072F"/>
    <w:rsid w:val="00511649"/>
    <w:rsid w:val="005125A3"/>
    <w:rsid w:val="005126C7"/>
    <w:rsid w:val="00514A5C"/>
    <w:rsid w:val="00514C16"/>
    <w:rsid w:val="00516269"/>
    <w:rsid w:val="005175CF"/>
    <w:rsid w:val="005238A4"/>
    <w:rsid w:val="00523B58"/>
    <w:rsid w:val="00523C64"/>
    <w:rsid w:val="00524F2B"/>
    <w:rsid w:val="00525AB2"/>
    <w:rsid w:val="00525BCD"/>
    <w:rsid w:val="00527449"/>
    <w:rsid w:val="00532343"/>
    <w:rsid w:val="00532F7C"/>
    <w:rsid w:val="00533831"/>
    <w:rsid w:val="00534846"/>
    <w:rsid w:val="00534FFC"/>
    <w:rsid w:val="00535141"/>
    <w:rsid w:val="00535318"/>
    <w:rsid w:val="00537052"/>
    <w:rsid w:val="0053761E"/>
    <w:rsid w:val="00537E18"/>
    <w:rsid w:val="00537E37"/>
    <w:rsid w:val="00540B30"/>
    <w:rsid w:val="00540E89"/>
    <w:rsid w:val="0054179B"/>
    <w:rsid w:val="00543218"/>
    <w:rsid w:val="00543924"/>
    <w:rsid w:val="00544724"/>
    <w:rsid w:val="00544756"/>
    <w:rsid w:val="00544F31"/>
    <w:rsid w:val="005465DF"/>
    <w:rsid w:val="00550B98"/>
    <w:rsid w:val="0055137F"/>
    <w:rsid w:val="00551511"/>
    <w:rsid w:val="005529DD"/>
    <w:rsid w:val="005534C7"/>
    <w:rsid w:val="005539CA"/>
    <w:rsid w:val="00553EA0"/>
    <w:rsid w:val="005545C6"/>
    <w:rsid w:val="00554F9E"/>
    <w:rsid w:val="00555938"/>
    <w:rsid w:val="00555AA1"/>
    <w:rsid w:val="005560B2"/>
    <w:rsid w:val="0056443C"/>
    <w:rsid w:val="005646CD"/>
    <w:rsid w:val="00565C9B"/>
    <w:rsid w:val="00571020"/>
    <w:rsid w:val="00571265"/>
    <w:rsid w:val="00572358"/>
    <w:rsid w:val="005726BE"/>
    <w:rsid w:val="00573E0A"/>
    <w:rsid w:val="00573F35"/>
    <w:rsid w:val="00575522"/>
    <w:rsid w:val="0057562B"/>
    <w:rsid w:val="00575DAF"/>
    <w:rsid w:val="00576AE1"/>
    <w:rsid w:val="00577080"/>
    <w:rsid w:val="00577855"/>
    <w:rsid w:val="00580390"/>
    <w:rsid w:val="00580B3C"/>
    <w:rsid w:val="00580B7D"/>
    <w:rsid w:val="00582ACD"/>
    <w:rsid w:val="005854A1"/>
    <w:rsid w:val="005872A1"/>
    <w:rsid w:val="005872CD"/>
    <w:rsid w:val="005872E9"/>
    <w:rsid w:val="00587B79"/>
    <w:rsid w:val="005901B2"/>
    <w:rsid w:val="00590B95"/>
    <w:rsid w:val="00590F34"/>
    <w:rsid w:val="00590F40"/>
    <w:rsid w:val="00592006"/>
    <w:rsid w:val="00592640"/>
    <w:rsid w:val="00592CBF"/>
    <w:rsid w:val="005A056C"/>
    <w:rsid w:val="005A09B6"/>
    <w:rsid w:val="005A0CD0"/>
    <w:rsid w:val="005A21A9"/>
    <w:rsid w:val="005A2DE0"/>
    <w:rsid w:val="005A3558"/>
    <w:rsid w:val="005A4BC9"/>
    <w:rsid w:val="005A5764"/>
    <w:rsid w:val="005A7AD8"/>
    <w:rsid w:val="005A7AFA"/>
    <w:rsid w:val="005B2309"/>
    <w:rsid w:val="005B3174"/>
    <w:rsid w:val="005B36F1"/>
    <w:rsid w:val="005B3816"/>
    <w:rsid w:val="005B3895"/>
    <w:rsid w:val="005B41B3"/>
    <w:rsid w:val="005B459B"/>
    <w:rsid w:val="005B5893"/>
    <w:rsid w:val="005B5A71"/>
    <w:rsid w:val="005B625D"/>
    <w:rsid w:val="005B6E97"/>
    <w:rsid w:val="005B7FE9"/>
    <w:rsid w:val="005C35FC"/>
    <w:rsid w:val="005C4D01"/>
    <w:rsid w:val="005C609B"/>
    <w:rsid w:val="005C73AF"/>
    <w:rsid w:val="005D0B56"/>
    <w:rsid w:val="005D424E"/>
    <w:rsid w:val="005E066F"/>
    <w:rsid w:val="005E215E"/>
    <w:rsid w:val="005E3569"/>
    <w:rsid w:val="005E3E76"/>
    <w:rsid w:val="005E4FE4"/>
    <w:rsid w:val="005E53B4"/>
    <w:rsid w:val="005E5829"/>
    <w:rsid w:val="005E682C"/>
    <w:rsid w:val="005E6D7C"/>
    <w:rsid w:val="005E70FF"/>
    <w:rsid w:val="005F04BC"/>
    <w:rsid w:val="005F0686"/>
    <w:rsid w:val="005F0795"/>
    <w:rsid w:val="005F15E2"/>
    <w:rsid w:val="005F1EC2"/>
    <w:rsid w:val="005F34E1"/>
    <w:rsid w:val="005F4421"/>
    <w:rsid w:val="005F5210"/>
    <w:rsid w:val="005F535C"/>
    <w:rsid w:val="005F544B"/>
    <w:rsid w:val="006002F4"/>
    <w:rsid w:val="006023BA"/>
    <w:rsid w:val="006028BD"/>
    <w:rsid w:val="00602E25"/>
    <w:rsid w:val="00603EC3"/>
    <w:rsid w:val="00604168"/>
    <w:rsid w:val="00604BB9"/>
    <w:rsid w:val="0060600B"/>
    <w:rsid w:val="00606CF0"/>
    <w:rsid w:val="0060736A"/>
    <w:rsid w:val="00610123"/>
    <w:rsid w:val="00610687"/>
    <w:rsid w:val="00610781"/>
    <w:rsid w:val="006113AA"/>
    <w:rsid w:val="00612A48"/>
    <w:rsid w:val="00612E05"/>
    <w:rsid w:val="00614491"/>
    <w:rsid w:val="0061714F"/>
    <w:rsid w:val="00617287"/>
    <w:rsid w:val="006176EC"/>
    <w:rsid w:val="006208E2"/>
    <w:rsid w:val="006231E6"/>
    <w:rsid w:val="006234DB"/>
    <w:rsid w:val="00623EFD"/>
    <w:rsid w:val="0062503C"/>
    <w:rsid w:val="0062576F"/>
    <w:rsid w:val="00630743"/>
    <w:rsid w:val="006319C2"/>
    <w:rsid w:val="00631EB2"/>
    <w:rsid w:val="006342B0"/>
    <w:rsid w:val="006348EE"/>
    <w:rsid w:val="0063528D"/>
    <w:rsid w:val="00637C3B"/>
    <w:rsid w:val="0064257C"/>
    <w:rsid w:val="00642CF9"/>
    <w:rsid w:val="00643B09"/>
    <w:rsid w:val="00644EB5"/>
    <w:rsid w:val="00645DAC"/>
    <w:rsid w:val="00647C2F"/>
    <w:rsid w:val="00650BB1"/>
    <w:rsid w:val="00651566"/>
    <w:rsid w:val="006518DC"/>
    <w:rsid w:val="00651C22"/>
    <w:rsid w:val="00653432"/>
    <w:rsid w:val="0065349D"/>
    <w:rsid w:val="00654B13"/>
    <w:rsid w:val="00655680"/>
    <w:rsid w:val="00655C67"/>
    <w:rsid w:val="00660074"/>
    <w:rsid w:val="00660F8F"/>
    <w:rsid w:val="00661B32"/>
    <w:rsid w:val="00662CAF"/>
    <w:rsid w:val="00663C10"/>
    <w:rsid w:val="00664518"/>
    <w:rsid w:val="00666267"/>
    <w:rsid w:val="00666443"/>
    <w:rsid w:val="00667522"/>
    <w:rsid w:val="0067050E"/>
    <w:rsid w:val="006705B6"/>
    <w:rsid w:val="00670D4D"/>
    <w:rsid w:val="0067106B"/>
    <w:rsid w:val="00672B6A"/>
    <w:rsid w:val="00672BDE"/>
    <w:rsid w:val="006744ED"/>
    <w:rsid w:val="00675909"/>
    <w:rsid w:val="00675A67"/>
    <w:rsid w:val="006761C5"/>
    <w:rsid w:val="00680459"/>
    <w:rsid w:val="00682426"/>
    <w:rsid w:val="006826F7"/>
    <w:rsid w:val="00682EA2"/>
    <w:rsid w:val="00683EF2"/>
    <w:rsid w:val="00684A22"/>
    <w:rsid w:val="006852C1"/>
    <w:rsid w:val="00686CB6"/>
    <w:rsid w:val="006877A7"/>
    <w:rsid w:val="00690D51"/>
    <w:rsid w:val="006911BC"/>
    <w:rsid w:val="00691C23"/>
    <w:rsid w:val="00691D09"/>
    <w:rsid w:val="00691F70"/>
    <w:rsid w:val="00694B5E"/>
    <w:rsid w:val="00694BE9"/>
    <w:rsid w:val="00696019"/>
    <w:rsid w:val="006A204B"/>
    <w:rsid w:val="006A2102"/>
    <w:rsid w:val="006A2170"/>
    <w:rsid w:val="006A508D"/>
    <w:rsid w:val="006A53B9"/>
    <w:rsid w:val="006A5553"/>
    <w:rsid w:val="006A5693"/>
    <w:rsid w:val="006A5DAF"/>
    <w:rsid w:val="006A732B"/>
    <w:rsid w:val="006B1077"/>
    <w:rsid w:val="006B2886"/>
    <w:rsid w:val="006B2F7E"/>
    <w:rsid w:val="006B3E35"/>
    <w:rsid w:val="006B47CF"/>
    <w:rsid w:val="006B4E70"/>
    <w:rsid w:val="006B5685"/>
    <w:rsid w:val="006B670C"/>
    <w:rsid w:val="006C0B47"/>
    <w:rsid w:val="006C1FDB"/>
    <w:rsid w:val="006C2216"/>
    <w:rsid w:val="006C274D"/>
    <w:rsid w:val="006C35A3"/>
    <w:rsid w:val="006C3972"/>
    <w:rsid w:val="006C5D6E"/>
    <w:rsid w:val="006C6534"/>
    <w:rsid w:val="006C6B81"/>
    <w:rsid w:val="006C7477"/>
    <w:rsid w:val="006D063F"/>
    <w:rsid w:val="006D0786"/>
    <w:rsid w:val="006D0D32"/>
    <w:rsid w:val="006D1E0B"/>
    <w:rsid w:val="006D1FAD"/>
    <w:rsid w:val="006D1FED"/>
    <w:rsid w:val="006D24F5"/>
    <w:rsid w:val="006D3E45"/>
    <w:rsid w:val="006D51CC"/>
    <w:rsid w:val="006E0772"/>
    <w:rsid w:val="006E0F0E"/>
    <w:rsid w:val="006E3F0C"/>
    <w:rsid w:val="006E4AA0"/>
    <w:rsid w:val="006E61B6"/>
    <w:rsid w:val="006E63A0"/>
    <w:rsid w:val="006E6934"/>
    <w:rsid w:val="006E6F93"/>
    <w:rsid w:val="006E78EF"/>
    <w:rsid w:val="006E7927"/>
    <w:rsid w:val="006F07B2"/>
    <w:rsid w:val="006F1D4A"/>
    <w:rsid w:val="006F3E86"/>
    <w:rsid w:val="006F42F6"/>
    <w:rsid w:val="006F4F32"/>
    <w:rsid w:val="006F5D2D"/>
    <w:rsid w:val="006F6525"/>
    <w:rsid w:val="006F7626"/>
    <w:rsid w:val="007012F5"/>
    <w:rsid w:val="00702654"/>
    <w:rsid w:val="00702FA7"/>
    <w:rsid w:val="00703286"/>
    <w:rsid w:val="00703D04"/>
    <w:rsid w:val="00705296"/>
    <w:rsid w:val="00705662"/>
    <w:rsid w:val="007057B8"/>
    <w:rsid w:val="00705967"/>
    <w:rsid w:val="00705CB6"/>
    <w:rsid w:val="00705D4A"/>
    <w:rsid w:val="0070682B"/>
    <w:rsid w:val="0070695B"/>
    <w:rsid w:val="00706F51"/>
    <w:rsid w:val="007073B9"/>
    <w:rsid w:val="0071118A"/>
    <w:rsid w:val="0071165F"/>
    <w:rsid w:val="00712317"/>
    <w:rsid w:val="00712D5B"/>
    <w:rsid w:val="0071311F"/>
    <w:rsid w:val="00713FDF"/>
    <w:rsid w:val="00715723"/>
    <w:rsid w:val="007165E1"/>
    <w:rsid w:val="0071733B"/>
    <w:rsid w:val="0071767E"/>
    <w:rsid w:val="00720E9C"/>
    <w:rsid w:val="00723AE6"/>
    <w:rsid w:val="00723BC0"/>
    <w:rsid w:val="007247CA"/>
    <w:rsid w:val="00725275"/>
    <w:rsid w:val="007253B8"/>
    <w:rsid w:val="00725F0F"/>
    <w:rsid w:val="00725F73"/>
    <w:rsid w:val="00726ED8"/>
    <w:rsid w:val="00727AE6"/>
    <w:rsid w:val="007335FB"/>
    <w:rsid w:val="00733FED"/>
    <w:rsid w:val="00734711"/>
    <w:rsid w:val="00735A21"/>
    <w:rsid w:val="00735A87"/>
    <w:rsid w:val="00736AA8"/>
    <w:rsid w:val="0074049D"/>
    <w:rsid w:val="00740B51"/>
    <w:rsid w:val="00745A33"/>
    <w:rsid w:val="007464E4"/>
    <w:rsid w:val="00746908"/>
    <w:rsid w:val="00747692"/>
    <w:rsid w:val="007477C1"/>
    <w:rsid w:val="00751CA2"/>
    <w:rsid w:val="0075298C"/>
    <w:rsid w:val="007545CD"/>
    <w:rsid w:val="0075486F"/>
    <w:rsid w:val="0075534B"/>
    <w:rsid w:val="00755B54"/>
    <w:rsid w:val="00755C76"/>
    <w:rsid w:val="0075735D"/>
    <w:rsid w:val="00757BA3"/>
    <w:rsid w:val="00762841"/>
    <w:rsid w:val="00762BC3"/>
    <w:rsid w:val="00762FCA"/>
    <w:rsid w:val="00764158"/>
    <w:rsid w:val="00765DC5"/>
    <w:rsid w:val="0076622A"/>
    <w:rsid w:val="00767C6E"/>
    <w:rsid w:val="00771385"/>
    <w:rsid w:val="00772C32"/>
    <w:rsid w:val="0078081A"/>
    <w:rsid w:val="007810EA"/>
    <w:rsid w:val="00783167"/>
    <w:rsid w:val="00783825"/>
    <w:rsid w:val="00785093"/>
    <w:rsid w:val="0078659F"/>
    <w:rsid w:val="007870C3"/>
    <w:rsid w:val="007905E4"/>
    <w:rsid w:val="00790B56"/>
    <w:rsid w:val="0079231D"/>
    <w:rsid w:val="007924DF"/>
    <w:rsid w:val="00792721"/>
    <w:rsid w:val="00792C83"/>
    <w:rsid w:val="007933B5"/>
    <w:rsid w:val="00796894"/>
    <w:rsid w:val="007977D2"/>
    <w:rsid w:val="007978AF"/>
    <w:rsid w:val="007A1AF3"/>
    <w:rsid w:val="007A1B28"/>
    <w:rsid w:val="007A2975"/>
    <w:rsid w:val="007B2593"/>
    <w:rsid w:val="007B38E7"/>
    <w:rsid w:val="007B4EE1"/>
    <w:rsid w:val="007B568F"/>
    <w:rsid w:val="007B6B84"/>
    <w:rsid w:val="007B6EF9"/>
    <w:rsid w:val="007C018B"/>
    <w:rsid w:val="007C147F"/>
    <w:rsid w:val="007C22BE"/>
    <w:rsid w:val="007C48C1"/>
    <w:rsid w:val="007C5D94"/>
    <w:rsid w:val="007C632C"/>
    <w:rsid w:val="007C68BF"/>
    <w:rsid w:val="007C7AB6"/>
    <w:rsid w:val="007C7FD3"/>
    <w:rsid w:val="007D1536"/>
    <w:rsid w:val="007D1B48"/>
    <w:rsid w:val="007D2AAB"/>
    <w:rsid w:val="007D3719"/>
    <w:rsid w:val="007D3E08"/>
    <w:rsid w:val="007D4971"/>
    <w:rsid w:val="007D58A9"/>
    <w:rsid w:val="007D6BC1"/>
    <w:rsid w:val="007D7E9E"/>
    <w:rsid w:val="007E0CC0"/>
    <w:rsid w:val="007E11D8"/>
    <w:rsid w:val="007E1A7A"/>
    <w:rsid w:val="007E3B67"/>
    <w:rsid w:val="007E43CB"/>
    <w:rsid w:val="007E5F82"/>
    <w:rsid w:val="007E6D19"/>
    <w:rsid w:val="007E73F5"/>
    <w:rsid w:val="007E7E06"/>
    <w:rsid w:val="007F11DC"/>
    <w:rsid w:val="007F480A"/>
    <w:rsid w:val="007F49B7"/>
    <w:rsid w:val="007F51BD"/>
    <w:rsid w:val="007F5822"/>
    <w:rsid w:val="007F6FFF"/>
    <w:rsid w:val="007F7357"/>
    <w:rsid w:val="007F7C19"/>
    <w:rsid w:val="007F7D08"/>
    <w:rsid w:val="0080287D"/>
    <w:rsid w:val="00802F31"/>
    <w:rsid w:val="0080335C"/>
    <w:rsid w:val="00804141"/>
    <w:rsid w:val="008044A3"/>
    <w:rsid w:val="00806442"/>
    <w:rsid w:val="00806ADC"/>
    <w:rsid w:val="00813A1A"/>
    <w:rsid w:val="008164F2"/>
    <w:rsid w:val="00817C55"/>
    <w:rsid w:val="00820CE0"/>
    <w:rsid w:val="00821480"/>
    <w:rsid w:val="00821A24"/>
    <w:rsid w:val="00822AAB"/>
    <w:rsid w:val="00824ED6"/>
    <w:rsid w:val="008254B7"/>
    <w:rsid w:val="00826099"/>
    <w:rsid w:val="0082675A"/>
    <w:rsid w:val="00826959"/>
    <w:rsid w:val="008277AF"/>
    <w:rsid w:val="008278BD"/>
    <w:rsid w:val="008279E2"/>
    <w:rsid w:val="008306A5"/>
    <w:rsid w:val="008317D4"/>
    <w:rsid w:val="00831ECF"/>
    <w:rsid w:val="00833AE5"/>
    <w:rsid w:val="00834E60"/>
    <w:rsid w:val="00835606"/>
    <w:rsid w:val="00835F1C"/>
    <w:rsid w:val="00836AA7"/>
    <w:rsid w:val="00841B51"/>
    <w:rsid w:val="008420BC"/>
    <w:rsid w:val="008428DA"/>
    <w:rsid w:val="008437C3"/>
    <w:rsid w:val="00843B22"/>
    <w:rsid w:val="008444D8"/>
    <w:rsid w:val="0084548B"/>
    <w:rsid w:val="00846ED6"/>
    <w:rsid w:val="00847AFB"/>
    <w:rsid w:val="0085053B"/>
    <w:rsid w:val="00851B56"/>
    <w:rsid w:val="00852AED"/>
    <w:rsid w:val="00852DF8"/>
    <w:rsid w:val="008531DA"/>
    <w:rsid w:val="0085363C"/>
    <w:rsid w:val="00853A02"/>
    <w:rsid w:val="00854004"/>
    <w:rsid w:val="00856B3C"/>
    <w:rsid w:val="0085700B"/>
    <w:rsid w:val="008578A9"/>
    <w:rsid w:val="00857B59"/>
    <w:rsid w:val="008603FB"/>
    <w:rsid w:val="00860AC9"/>
    <w:rsid w:val="00862334"/>
    <w:rsid w:val="00862BF4"/>
    <w:rsid w:val="008633BE"/>
    <w:rsid w:val="00863890"/>
    <w:rsid w:val="00865632"/>
    <w:rsid w:val="00866B6B"/>
    <w:rsid w:val="0086778C"/>
    <w:rsid w:val="00867D40"/>
    <w:rsid w:val="0087110A"/>
    <w:rsid w:val="00871422"/>
    <w:rsid w:val="0087226E"/>
    <w:rsid w:val="0087354C"/>
    <w:rsid w:val="00874B49"/>
    <w:rsid w:val="00874E5B"/>
    <w:rsid w:val="00875A61"/>
    <w:rsid w:val="00875CFD"/>
    <w:rsid w:val="008761B6"/>
    <w:rsid w:val="00877A09"/>
    <w:rsid w:val="00877A3F"/>
    <w:rsid w:val="00881D03"/>
    <w:rsid w:val="00882551"/>
    <w:rsid w:val="008829DD"/>
    <w:rsid w:val="008844CF"/>
    <w:rsid w:val="008845BB"/>
    <w:rsid w:val="0088461D"/>
    <w:rsid w:val="00884ABA"/>
    <w:rsid w:val="00885865"/>
    <w:rsid w:val="008903E9"/>
    <w:rsid w:val="008909CD"/>
    <w:rsid w:val="00891C8F"/>
    <w:rsid w:val="00892D64"/>
    <w:rsid w:val="00897848"/>
    <w:rsid w:val="008978FC"/>
    <w:rsid w:val="008A00FD"/>
    <w:rsid w:val="008A0DB3"/>
    <w:rsid w:val="008A0DD5"/>
    <w:rsid w:val="008A218A"/>
    <w:rsid w:val="008A2922"/>
    <w:rsid w:val="008A3A84"/>
    <w:rsid w:val="008A49CD"/>
    <w:rsid w:val="008A4BC5"/>
    <w:rsid w:val="008A4CB6"/>
    <w:rsid w:val="008A56BF"/>
    <w:rsid w:val="008A6905"/>
    <w:rsid w:val="008A7160"/>
    <w:rsid w:val="008B03B3"/>
    <w:rsid w:val="008B2908"/>
    <w:rsid w:val="008B5035"/>
    <w:rsid w:val="008B5421"/>
    <w:rsid w:val="008B5E31"/>
    <w:rsid w:val="008B5F7D"/>
    <w:rsid w:val="008B7741"/>
    <w:rsid w:val="008C040A"/>
    <w:rsid w:val="008C0BC3"/>
    <w:rsid w:val="008C1F6F"/>
    <w:rsid w:val="008C248A"/>
    <w:rsid w:val="008C3076"/>
    <w:rsid w:val="008C3211"/>
    <w:rsid w:val="008C51E2"/>
    <w:rsid w:val="008C5765"/>
    <w:rsid w:val="008C6D5D"/>
    <w:rsid w:val="008C7BEE"/>
    <w:rsid w:val="008D0B75"/>
    <w:rsid w:val="008D1D50"/>
    <w:rsid w:val="008D2209"/>
    <w:rsid w:val="008D34B3"/>
    <w:rsid w:val="008D388B"/>
    <w:rsid w:val="008D45FB"/>
    <w:rsid w:val="008D56FD"/>
    <w:rsid w:val="008D5709"/>
    <w:rsid w:val="008D5FA5"/>
    <w:rsid w:val="008D7274"/>
    <w:rsid w:val="008E0D6C"/>
    <w:rsid w:val="008E15CB"/>
    <w:rsid w:val="008E3CA1"/>
    <w:rsid w:val="008E4291"/>
    <w:rsid w:val="008E456F"/>
    <w:rsid w:val="008E55CA"/>
    <w:rsid w:val="008F1335"/>
    <w:rsid w:val="008F16CE"/>
    <w:rsid w:val="008F17FD"/>
    <w:rsid w:val="008F38C6"/>
    <w:rsid w:val="008F452C"/>
    <w:rsid w:val="008F544F"/>
    <w:rsid w:val="008F5E7E"/>
    <w:rsid w:val="008F5F4A"/>
    <w:rsid w:val="008F64A6"/>
    <w:rsid w:val="008F79BC"/>
    <w:rsid w:val="0090055E"/>
    <w:rsid w:val="00900BAA"/>
    <w:rsid w:val="0090172B"/>
    <w:rsid w:val="00901A64"/>
    <w:rsid w:val="00902F6C"/>
    <w:rsid w:val="00905D78"/>
    <w:rsid w:val="009072EE"/>
    <w:rsid w:val="009076AE"/>
    <w:rsid w:val="00907F67"/>
    <w:rsid w:val="00910213"/>
    <w:rsid w:val="0091035B"/>
    <w:rsid w:val="009113B3"/>
    <w:rsid w:val="009134C6"/>
    <w:rsid w:val="0091365D"/>
    <w:rsid w:val="00913FEA"/>
    <w:rsid w:val="00914E49"/>
    <w:rsid w:val="0091515D"/>
    <w:rsid w:val="00916D3E"/>
    <w:rsid w:val="009219F2"/>
    <w:rsid w:val="00922D98"/>
    <w:rsid w:val="00923A0F"/>
    <w:rsid w:val="009268BD"/>
    <w:rsid w:val="00930457"/>
    <w:rsid w:val="00930FC3"/>
    <w:rsid w:val="00931089"/>
    <w:rsid w:val="00931116"/>
    <w:rsid w:val="009332FF"/>
    <w:rsid w:val="00933B13"/>
    <w:rsid w:val="00935724"/>
    <w:rsid w:val="00936349"/>
    <w:rsid w:val="0093679F"/>
    <w:rsid w:val="0093737F"/>
    <w:rsid w:val="009378CB"/>
    <w:rsid w:val="00937C02"/>
    <w:rsid w:val="00937D25"/>
    <w:rsid w:val="00937ECD"/>
    <w:rsid w:val="00941C67"/>
    <w:rsid w:val="00942647"/>
    <w:rsid w:val="00942ED3"/>
    <w:rsid w:val="00943DC7"/>
    <w:rsid w:val="009463EC"/>
    <w:rsid w:val="00947732"/>
    <w:rsid w:val="00950196"/>
    <w:rsid w:val="00951CD5"/>
    <w:rsid w:val="00951F54"/>
    <w:rsid w:val="0095264C"/>
    <w:rsid w:val="00953C8D"/>
    <w:rsid w:val="009545B1"/>
    <w:rsid w:val="00954710"/>
    <w:rsid w:val="00955A4C"/>
    <w:rsid w:val="009572D2"/>
    <w:rsid w:val="00962FD2"/>
    <w:rsid w:val="00963BA7"/>
    <w:rsid w:val="00964D4C"/>
    <w:rsid w:val="00967250"/>
    <w:rsid w:val="00967777"/>
    <w:rsid w:val="0097039B"/>
    <w:rsid w:val="00970422"/>
    <w:rsid w:val="00970D7C"/>
    <w:rsid w:val="009715EC"/>
    <w:rsid w:val="00971B67"/>
    <w:rsid w:val="00971FF2"/>
    <w:rsid w:val="00973E02"/>
    <w:rsid w:val="00974360"/>
    <w:rsid w:val="0097488B"/>
    <w:rsid w:val="00975FDD"/>
    <w:rsid w:val="0097747B"/>
    <w:rsid w:val="00981A22"/>
    <w:rsid w:val="0098261B"/>
    <w:rsid w:val="009840E5"/>
    <w:rsid w:val="009843C9"/>
    <w:rsid w:val="00986B0A"/>
    <w:rsid w:val="009877EE"/>
    <w:rsid w:val="009919E9"/>
    <w:rsid w:val="009923F6"/>
    <w:rsid w:val="00992AC3"/>
    <w:rsid w:val="0099309B"/>
    <w:rsid w:val="009936FD"/>
    <w:rsid w:val="009954C2"/>
    <w:rsid w:val="00995ED9"/>
    <w:rsid w:val="009965DE"/>
    <w:rsid w:val="009A169D"/>
    <w:rsid w:val="009A17D0"/>
    <w:rsid w:val="009A2B11"/>
    <w:rsid w:val="009A2F19"/>
    <w:rsid w:val="009A35CF"/>
    <w:rsid w:val="009A38C0"/>
    <w:rsid w:val="009A3C36"/>
    <w:rsid w:val="009A3E98"/>
    <w:rsid w:val="009A436D"/>
    <w:rsid w:val="009A4FD5"/>
    <w:rsid w:val="009A60BC"/>
    <w:rsid w:val="009A62BA"/>
    <w:rsid w:val="009B355F"/>
    <w:rsid w:val="009B3D7B"/>
    <w:rsid w:val="009B4616"/>
    <w:rsid w:val="009B5CA8"/>
    <w:rsid w:val="009B718B"/>
    <w:rsid w:val="009B71A3"/>
    <w:rsid w:val="009C013E"/>
    <w:rsid w:val="009C061A"/>
    <w:rsid w:val="009C171A"/>
    <w:rsid w:val="009C184E"/>
    <w:rsid w:val="009C2B5B"/>
    <w:rsid w:val="009C2E2C"/>
    <w:rsid w:val="009C42ED"/>
    <w:rsid w:val="009C50F2"/>
    <w:rsid w:val="009C7164"/>
    <w:rsid w:val="009C72E0"/>
    <w:rsid w:val="009C7D54"/>
    <w:rsid w:val="009C7F4C"/>
    <w:rsid w:val="009D041B"/>
    <w:rsid w:val="009D04DF"/>
    <w:rsid w:val="009D08C1"/>
    <w:rsid w:val="009D0D7C"/>
    <w:rsid w:val="009D1B64"/>
    <w:rsid w:val="009D1C37"/>
    <w:rsid w:val="009D1F1A"/>
    <w:rsid w:val="009D3AA0"/>
    <w:rsid w:val="009D6DCE"/>
    <w:rsid w:val="009E0371"/>
    <w:rsid w:val="009E2BA1"/>
    <w:rsid w:val="009E38BD"/>
    <w:rsid w:val="009E41CD"/>
    <w:rsid w:val="009E5980"/>
    <w:rsid w:val="009E6833"/>
    <w:rsid w:val="009E7A97"/>
    <w:rsid w:val="009F0678"/>
    <w:rsid w:val="009F0E6C"/>
    <w:rsid w:val="009F161D"/>
    <w:rsid w:val="009F20BE"/>
    <w:rsid w:val="009F25A9"/>
    <w:rsid w:val="009F4508"/>
    <w:rsid w:val="009F473E"/>
    <w:rsid w:val="009F4A20"/>
    <w:rsid w:val="009F4C8E"/>
    <w:rsid w:val="009F4FFE"/>
    <w:rsid w:val="00A0170C"/>
    <w:rsid w:val="00A02AA1"/>
    <w:rsid w:val="00A03D89"/>
    <w:rsid w:val="00A04208"/>
    <w:rsid w:val="00A04F6A"/>
    <w:rsid w:val="00A1385B"/>
    <w:rsid w:val="00A144F0"/>
    <w:rsid w:val="00A14AB8"/>
    <w:rsid w:val="00A14EE6"/>
    <w:rsid w:val="00A1684C"/>
    <w:rsid w:val="00A17292"/>
    <w:rsid w:val="00A23A0F"/>
    <w:rsid w:val="00A26922"/>
    <w:rsid w:val="00A32C30"/>
    <w:rsid w:val="00A32FBC"/>
    <w:rsid w:val="00A331FB"/>
    <w:rsid w:val="00A33366"/>
    <w:rsid w:val="00A3344A"/>
    <w:rsid w:val="00A345BD"/>
    <w:rsid w:val="00A36C4F"/>
    <w:rsid w:val="00A36DC9"/>
    <w:rsid w:val="00A40F12"/>
    <w:rsid w:val="00A41883"/>
    <w:rsid w:val="00A44897"/>
    <w:rsid w:val="00A44C24"/>
    <w:rsid w:val="00A44D7E"/>
    <w:rsid w:val="00A50A13"/>
    <w:rsid w:val="00A51EE6"/>
    <w:rsid w:val="00A538AC"/>
    <w:rsid w:val="00A53DBE"/>
    <w:rsid w:val="00A5726D"/>
    <w:rsid w:val="00A6335C"/>
    <w:rsid w:val="00A65C99"/>
    <w:rsid w:val="00A713A4"/>
    <w:rsid w:val="00A741DE"/>
    <w:rsid w:val="00A74B06"/>
    <w:rsid w:val="00A74B52"/>
    <w:rsid w:val="00A74EAC"/>
    <w:rsid w:val="00A7511E"/>
    <w:rsid w:val="00A753DE"/>
    <w:rsid w:val="00A75698"/>
    <w:rsid w:val="00A760DE"/>
    <w:rsid w:val="00A766BA"/>
    <w:rsid w:val="00A77EB8"/>
    <w:rsid w:val="00A8080F"/>
    <w:rsid w:val="00A82289"/>
    <w:rsid w:val="00A8307F"/>
    <w:rsid w:val="00A86E61"/>
    <w:rsid w:val="00A86F52"/>
    <w:rsid w:val="00A87269"/>
    <w:rsid w:val="00A90A65"/>
    <w:rsid w:val="00A93364"/>
    <w:rsid w:val="00A94907"/>
    <w:rsid w:val="00A95564"/>
    <w:rsid w:val="00A9579B"/>
    <w:rsid w:val="00A95F73"/>
    <w:rsid w:val="00AA00D5"/>
    <w:rsid w:val="00AA14DB"/>
    <w:rsid w:val="00AA1740"/>
    <w:rsid w:val="00AA1B53"/>
    <w:rsid w:val="00AA292C"/>
    <w:rsid w:val="00AA2B38"/>
    <w:rsid w:val="00AA5EF1"/>
    <w:rsid w:val="00AA63B3"/>
    <w:rsid w:val="00AB0714"/>
    <w:rsid w:val="00AB0EDF"/>
    <w:rsid w:val="00AB1F29"/>
    <w:rsid w:val="00AB4B32"/>
    <w:rsid w:val="00AB738F"/>
    <w:rsid w:val="00AC014D"/>
    <w:rsid w:val="00AC25F1"/>
    <w:rsid w:val="00AC2C56"/>
    <w:rsid w:val="00AC43E8"/>
    <w:rsid w:val="00AC6154"/>
    <w:rsid w:val="00AC6248"/>
    <w:rsid w:val="00AC69B1"/>
    <w:rsid w:val="00AC7283"/>
    <w:rsid w:val="00AC754D"/>
    <w:rsid w:val="00AC7DC7"/>
    <w:rsid w:val="00AD0858"/>
    <w:rsid w:val="00AD0C65"/>
    <w:rsid w:val="00AD10A5"/>
    <w:rsid w:val="00AD1D9D"/>
    <w:rsid w:val="00AD22F6"/>
    <w:rsid w:val="00AD54EF"/>
    <w:rsid w:val="00AD55F5"/>
    <w:rsid w:val="00AD62FB"/>
    <w:rsid w:val="00AD65AC"/>
    <w:rsid w:val="00AD66D6"/>
    <w:rsid w:val="00AD67D6"/>
    <w:rsid w:val="00AE2B2A"/>
    <w:rsid w:val="00AE31D6"/>
    <w:rsid w:val="00AE3A4D"/>
    <w:rsid w:val="00AE3B6C"/>
    <w:rsid w:val="00AE50CF"/>
    <w:rsid w:val="00AE5436"/>
    <w:rsid w:val="00AE5440"/>
    <w:rsid w:val="00AE68E2"/>
    <w:rsid w:val="00AF1E6C"/>
    <w:rsid w:val="00AF20DA"/>
    <w:rsid w:val="00AF2B9B"/>
    <w:rsid w:val="00AF3557"/>
    <w:rsid w:val="00AF3791"/>
    <w:rsid w:val="00AF3799"/>
    <w:rsid w:val="00AF4B0E"/>
    <w:rsid w:val="00AF6795"/>
    <w:rsid w:val="00AF6B92"/>
    <w:rsid w:val="00AF78AE"/>
    <w:rsid w:val="00B0021E"/>
    <w:rsid w:val="00B017C9"/>
    <w:rsid w:val="00B024AC"/>
    <w:rsid w:val="00B024F2"/>
    <w:rsid w:val="00B02536"/>
    <w:rsid w:val="00B03544"/>
    <w:rsid w:val="00B03860"/>
    <w:rsid w:val="00B039AF"/>
    <w:rsid w:val="00B03EBF"/>
    <w:rsid w:val="00B03EEC"/>
    <w:rsid w:val="00B04F7D"/>
    <w:rsid w:val="00B07C6C"/>
    <w:rsid w:val="00B10350"/>
    <w:rsid w:val="00B10533"/>
    <w:rsid w:val="00B131CE"/>
    <w:rsid w:val="00B1408F"/>
    <w:rsid w:val="00B1440C"/>
    <w:rsid w:val="00B14662"/>
    <w:rsid w:val="00B1715B"/>
    <w:rsid w:val="00B1720D"/>
    <w:rsid w:val="00B20148"/>
    <w:rsid w:val="00B24EF6"/>
    <w:rsid w:val="00B25AC6"/>
    <w:rsid w:val="00B27CD1"/>
    <w:rsid w:val="00B3016F"/>
    <w:rsid w:val="00B30716"/>
    <w:rsid w:val="00B30F03"/>
    <w:rsid w:val="00B32C33"/>
    <w:rsid w:val="00B33AB5"/>
    <w:rsid w:val="00B34656"/>
    <w:rsid w:val="00B34AA0"/>
    <w:rsid w:val="00B3582C"/>
    <w:rsid w:val="00B359F6"/>
    <w:rsid w:val="00B36844"/>
    <w:rsid w:val="00B37628"/>
    <w:rsid w:val="00B4021F"/>
    <w:rsid w:val="00B41E86"/>
    <w:rsid w:val="00B42D07"/>
    <w:rsid w:val="00B46067"/>
    <w:rsid w:val="00B479F1"/>
    <w:rsid w:val="00B50844"/>
    <w:rsid w:val="00B50BDC"/>
    <w:rsid w:val="00B51FE4"/>
    <w:rsid w:val="00B5510C"/>
    <w:rsid w:val="00B56504"/>
    <w:rsid w:val="00B56E1E"/>
    <w:rsid w:val="00B611DA"/>
    <w:rsid w:val="00B621A1"/>
    <w:rsid w:val="00B62A3E"/>
    <w:rsid w:val="00B6426E"/>
    <w:rsid w:val="00B653A5"/>
    <w:rsid w:val="00B65400"/>
    <w:rsid w:val="00B65F17"/>
    <w:rsid w:val="00B660BC"/>
    <w:rsid w:val="00B66257"/>
    <w:rsid w:val="00B66FA8"/>
    <w:rsid w:val="00B6713C"/>
    <w:rsid w:val="00B67CA9"/>
    <w:rsid w:val="00B70011"/>
    <w:rsid w:val="00B70D43"/>
    <w:rsid w:val="00B71251"/>
    <w:rsid w:val="00B72164"/>
    <w:rsid w:val="00B72D93"/>
    <w:rsid w:val="00B73392"/>
    <w:rsid w:val="00B74859"/>
    <w:rsid w:val="00B77933"/>
    <w:rsid w:val="00B80520"/>
    <w:rsid w:val="00B83C1C"/>
    <w:rsid w:val="00B85726"/>
    <w:rsid w:val="00B86B21"/>
    <w:rsid w:val="00B878B8"/>
    <w:rsid w:val="00B91F15"/>
    <w:rsid w:val="00B92177"/>
    <w:rsid w:val="00B93A08"/>
    <w:rsid w:val="00B93B82"/>
    <w:rsid w:val="00B942F6"/>
    <w:rsid w:val="00B9493F"/>
    <w:rsid w:val="00B958E5"/>
    <w:rsid w:val="00B96120"/>
    <w:rsid w:val="00BA0643"/>
    <w:rsid w:val="00BA0E2E"/>
    <w:rsid w:val="00BA123A"/>
    <w:rsid w:val="00BA2D3C"/>
    <w:rsid w:val="00BA3E2D"/>
    <w:rsid w:val="00BA4FCA"/>
    <w:rsid w:val="00BA5307"/>
    <w:rsid w:val="00BA54EA"/>
    <w:rsid w:val="00BA64E9"/>
    <w:rsid w:val="00BA6C9F"/>
    <w:rsid w:val="00BA7F3F"/>
    <w:rsid w:val="00BB067C"/>
    <w:rsid w:val="00BB186A"/>
    <w:rsid w:val="00BB3E43"/>
    <w:rsid w:val="00BB4EF8"/>
    <w:rsid w:val="00BB70C9"/>
    <w:rsid w:val="00BB77B1"/>
    <w:rsid w:val="00BC115D"/>
    <w:rsid w:val="00BC17D0"/>
    <w:rsid w:val="00BC1A56"/>
    <w:rsid w:val="00BC40FE"/>
    <w:rsid w:val="00BC477B"/>
    <w:rsid w:val="00BC49C0"/>
    <w:rsid w:val="00BC503C"/>
    <w:rsid w:val="00BC5D45"/>
    <w:rsid w:val="00BC77E5"/>
    <w:rsid w:val="00BD111B"/>
    <w:rsid w:val="00BD1F34"/>
    <w:rsid w:val="00BD3656"/>
    <w:rsid w:val="00BD45B8"/>
    <w:rsid w:val="00BD66DB"/>
    <w:rsid w:val="00BD7CB4"/>
    <w:rsid w:val="00BE061E"/>
    <w:rsid w:val="00BE0D9B"/>
    <w:rsid w:val="00BE1B32"/>
    <w:rsid w:val="00BE1DCB"/>
    <w:rsid w:val="00BE1FD0"/>
    <w:rsid w:val="00BE2159"/>
    <w:rsid w:val="00BE2581"/>
    <w:rsid w:val="00BE577E"/>
    <w:rsid w:val="00BE7347"/>
    <w:rsid w:val="00BE79B9"/>
    <w:rsid w:val="00BE7A97"/>
    <w:rsid w:val="00BF0A57"/>
    <w:rsid w:val="00BF0FF4"/>
    <w:rsid w:val="00BF132A"/>
    <w:rsid w:val="00BF710B"/>
    <w:rsid w:val="00C010D4"/>
    <w:rsid w:val="00C01372"/>
    <w:rsid w:val="00C01767"/>
    <w:rsid w:val="00C0284D"/>
    <w:rsid w:val="00C029DB"/>
    <w:rsid w:val="00C053BF"/>
    <w:rsid w:val="00C05A3B"/>
    <w:rsid w:val="00C07956"/>
    <w:rsid w:val="00C07B2C"/>
    <w:rsid w:val="00C10F5A"/>
    <w:rsid w:val="00C11485"/>
    <w:rsid w:val="00C11566"/>
    <w:rsid w:val="00C13098"/>
    <w:rsid w:val="00C15179"/>
    <w:rsid w:val="00C1726D"/>
    <w:rsid w:val="00C2155F"/>
    <w:rsid w:val="00C228AC"/>
    <w:rsid w:val="00C24E4A"/>
    <w:rsid w:val="00C254F5"/>
    <w:rsid w:val="00C25ACE"/>
    <w:rsid w:val="00C268B4"/>
    <w:rsid w:val="00C307BA"/>
    <w:rsid w:val="00C32200"/>
    <w:rsid w:val="00C329ED"/>
    <w:rsid w:val="00C33D30"/>
    <w:rsid w:val="00C34DED"/>
    <w:rsid w:val="00C351D3"/>
    <w:rsid w:val="00C3675C"/>
    <w:rsid w:val="00C40EF0"/>
    <w:rsid w:val="00C410E8"/>
    <w:rsid w:val="00C42AE5"/>
    <w:rsid w:val="00C4343F"/>
    <w:rsid w:val="00C43C38"/>
    <w:rsid w:val="00C448A6"/>
    <w:rsid w:val="00C44AA2"/>
    <w:rsid w:val="00C45BBC"/>
    <w:rsid w:val="00C5169F"/>
    <w:rsid w:val="00C52690"/>
    <w:rsid w:val="00C5341E"/>
    <w:rsid w:val="00C53902"/>
    <w:rsid w:val="00C5530D"/>
    <w:rsid w:val="00C61480"/>
    <w:rsid w:val="00C61498"/>
    <w:rsid w:val="00C6160C"/>
    <w:rsid w:val="00C635E2"/>
    <w:rsid w:val="00C63881"/>
    <w:rsid w:val="00C64AC9"/>
    <w:rsid w:val="00C65E65"/>
    <w:rsid w:val="00C65ECB"/>
    <w:rsid w:val="00C66390"/>
    <w:rsid w:val="00C67712"/>
    <w:rsid w:val="00C70045"/>
    <w:rsid w:val="00C7532B"/>
    <w:rsid w:val="00C77DF9"/>
    <w:rsid w:val="00C800D3"/>
    <w:rsid w:val="00C859C2"/>
    <w:rsid w:val="00C85A23"/>
    <w:rsid w:val="00C862CD"/>
    <w:rsid w:val="00C873D4"/>
    <w:rsid w:val="00C87866"/>
    <w:rsid w:val="00C87C48"/>
    <w:rsid w:val="00C87F14"/>
    <w:rsid w:val="00C87F28"/>
    <w:rsid w:val="00C90AB8"/>
    <w:rsid w:val="00C9122D"/>
    <w:rsid w:val="00C92BFE"/>
    <w:rsid w:val="00C940B8"/>
    <w:rsid w:val="00CA25F4"/>
    <w:rsid w:val="00CA3478"/>
    <w:rsid w:val="00CA35A8"/>
    <w:rsid w:val="00CA745F"/>
    <w:rsid w:val="00CB0BB5"/>
    <w:rsid w:val="00CB13ED"/>
    <w:rsid w:val="00CB1B0D"/>
    <w:rsid w:val="00CB1C39"/>
    <w:rsid w:val="00CB2CB4"/>
    <w:rsid w:val="00CB2E84"/>
    <w:rsid w:val="00CB413C"/>
    <w:rsid w:val="00CB43FA"/>
    <w:rsid w:val="00CB45B4"/>
    <w:rsid w:val="00CB4647"/>
    <w:rsid w:val="00CB5953"/>
    <w:rsid w:val="00CC0148"/>
    <w:rsid w:val="00CC230C"/>
    <w:rsid w:val="00CC25A1"/>
    <w:rsid w:val="00CC3531"/>
    <w:rsid w:val="00CC3E87"/>
    <w:rsid w:val="00CC42A2"/>
    <w:rsid w:val="00CC50E7"/>
    <w:rsid w:val="00CC6321"/>
    <w:rsid w:val="00CC6F5C"/>
    <w:rsid w:val="00CC7692"/>
    <w:rsid w:val="00CC7843"/>
    <w:rsid w:val="00CC7AB6"/>
    <w:rsid w:val="00CD07E7"/>
    <w:rsid w:val="00CD083B"/>
    <w:rsid w:val="00CD0980"/>
    <w:rsid w:val="00CD1FCC"/>
    <w:rsid w:val="00CD3007"/>
    <w:rsid w:val="00CD3090"/>
    <w:rsid w:val="00CD37D9"/>
    <w:rsid w:val="00CD3D31"/>
    <w:rsid w:val="00CD3F8E"/>
    <w:rsid w:val="00CD4F61"/>
    <w:rsid w:val="00CD6155"/>
    <w:rsid w:val="00CD6175"/>
    <w:rsid w:val="00CD7858"/>
    <w:rsid w:val="00CE0E83"/>
    <w:rsid w:val="00CE0E93"/>
    <w:rsid w:val="00CE156A"/>
    <w:rsid w:val="00CE31BB"/>
    <w:rsid w:val="00CE3A2C"/>
    <w:rsid w:val="00CE3D5D"/>
    <w:rsid w:val="00CE4976"/>
    <w:rsid w:val="00CE5CFD"/>
    <w:rsid w:val="00CE6605"/>
    <w:rsid w:val="00CE6EE2"/>
    <w:rsid w:val="00CF05CD"/>
    <w:rsid w:val="00CF0ACC"/>
    <w:rsid w:val="00CF10A4"/>
    <w:rsid w:val="00CF15A3"/>
    <w:rsid w:val="00CF1BCA"/>
    <w:rsid w:val="00CF31F8"/>
    <w:rsid w:val="00CF34A6"/>
    <w:rsid w:val="00CF35BA"/>
    <w:rsid w:val="00CF631F"/>
    <w:rsid w:val="00CF72B0"/>
    <w:rsid w:val="00D01174"/>
    <w:rsid w:val="00D014C7"/>
    <w:rsid w:val="00D04F83"/>
    <w:rsid w:val="00D0567D"/>
    <w:rsid w:val="00D063D3"/>
    <w:rsid w:val="00D06781"/>
    <w:rsid w:val="00D1088A"/>
    <w:rsid w:val="00D11370"/>
    <w:rsid w:val="00D11A28"/>
    <w:rsid w:val="00D12108"/>
    <w:rsid w:val="00D14107"/>
    <w:rsid w:val="00D154B6"/>
    <w:rsid w:val="00D16F60"/>
    <w:rsid w:val="00D17DE6"/>
    <w:rsid w:val="00D2040C"/>
    <w:rsid w:val="00D22BB9"/>
    <w:rsid w:val="00D234F7"/>
    <w:rsid w:val="00D23EDA"/>
    <w:rsid w:val="00D244B3"/>
    <w:rsid w:val="00D24D32"/>
    <w:rsid w:val="00D24D8F"/>
    <w:rsid w:val="00D252B9"/>
    <w:rsid w:val="00D2546C"/>
    <w:rsid w:val="00D25A31"/>
    <w:rsid w:val="00D32D6F"/>
    <w:rsid w:val="00D34402"/>
    <w:rsid w:val="00D34727"/>
    <w:rsid w:val="00D34DE5"/>
    <w:rsid w:val="00D3528E"/>
    <w:rsid w:val="00D35B5B"/>
    <w:rsid w:val="00D35D79"/>
    <w:rsid w:val="00D35E50"/>
    <w:rsid w:val="00D368E9"/>
    <w:rsid w:val="00D373FE"/>
    <w:rsid w:val="00D37A6F"/>
    <w:rsid w:val="00D37DF3"/>
    <w:rsid w:val="00D43082"/>
    <w:rsid w:val="00D43BB0"/>
    <w:rsid w:val="00D44A6E"/>
    <w:rsid w:val="00D44BF3"/>
    <w:rsid w:val="00D44F14"/>
    <w:rsid w:val="00D450BD"/>
    <w:rsid w:val="00D4523D"/>
    <w:rsid w:val="00D45776"/>
    <w:rsid w:val="00D46513"/>
    <w:rsid w:val="00D509B1"/>
    <w:rsid w:val="00D50E2C"/>
    <w:rsid w:val="00D52CEE"/>
    <w:rsid w:val="00D53804"/>
    <w:rsid w:val="00D53DAB"/>
    <w:rsid w:val="00D54EE1"/>
    <w:rsid w:val="00D54F6B"/>
    <w:rsid w:val="00D60652"/>
    <w:rsid w:val="00D61225"/>
    <w:rsid w:val="00D62253"/>
    <w:rsid w:val="00D63477"/>
    <w:rsid w:val="00D6369A"/>
    <w:rsid w:val="00D6370F"/>
    <w:rsid w:val="00D63857"/>
    <w:rsid w:val="00D64F9B"/>
    <w:rsid w:val="00D6647E"/>
    <w:rsid w:val="00D67747"/>
    <w:rsid w:val="00D70C90"/>
    <w:rsid w:val="00D7180E"/>
    <w:rsid w:val="00D71B7A"/>
    <w:rsid w:val="00D7212F"/>
    <w:rsid w:val="00D73BA6"/>
    <w:rsid w:val="00D74632"/>
    <w:rsid w:val="00D74FB5"/>
    <w:rsid w:val="00D757D6"/>
    <w:rsid w:val="00D75A79"/>
    <w:rsid w:val="00D76B90"/>
    <w:rsid w:val="00D771BE"/>
    <w:rsid w:val="00D804BC"/>
    <w:rsid w:val="00D81E0C"/>
    <w:rsid w:val="00D81E5A"/>
    <w:rsid w:val="00D82575"/>
    <w:rsid w:val="00D83078"/>
    <w:rsid w:val="00D83272"/>
    <w:rsid w:val="00D8434F"/>
    <w:rsid w:val="00D850A9"/>
    <w:rsid w:val="00D851B3"/>
    <w:rsid w:val="00D86FE4"/>
    <w:rsid w:val="00D8762A"/>
    <w:rsid w:val="00D92517"/>
    <w:rsid w:val="00D93B36"/>
    <w:rsid w:val="00D93DCB"/>
    <w:rsid w:val="00D94B1E"/>
    <w:rsid w:val="00D952FE"/>
    <w:rsid w:val="00D957CA"/>
    <w:rsid w:val="00D959C2"/>
    <w:rsid w:val="00D969B9"/>
    <w:rsid w:val="00D96B28"/>
    <w:rsid w:val="00DA0FAD"/>
    <w:rsid w:val="00DA2A53"/>
    <w:rsid w:val="00DA4953"/>
    <w:rsid w:val="00DA4D5B"/>
    <w:rsid w:val="00DA57B1"/>
    <w:rsid w:val="00DA6367"/>
    <w:rsid w:val="00DA6DD9"/>
    <w:rsid w:val="00DA7278"/>
    <w:rsid w:val="00DA72C1"/>
    <w:rsid w:val="00DB0527"/>
    <w:rsid w:val="00DB11E5"/>
    <w:rsid w:val="00DB1CD2"/>
    <w:rsid w:val="00DB46E3"/>
    <w:rsid w:val="00DB4779"/>
    <w:rsid w:val="00DC080A"/>
    <w:rsid w:val="00DC1937"/>
    <w:rsid w:val="00DC1AF8"/>
    <w:rsid w:val="00DC1F20"/>
    <w:rsid w:val="00DC4A01"/>
    <w:rsid w:val="00DC511B"/>
    <w:rsid w:val="00DC54FC"/>
    <w:rsid w:val="00DC5665"/>
    <w:rsid w:val="00DC78D4"/>
    <w:rsid w:val="00DD056C"/>
    <w:rsid w:val="00DD3711"/>
    <w:rsid w:val="00DD3A4A"/>
    <w:rsid w:val="00DD4D5F"/>
    <w:rsid w:val="00DD701F"/>
    <w:rsid w:val="00DD772C"/>
    <w:rsid w:val="00DE172E"/>
    <w:rsid w:val="00DE2987"/>
    <w:rsid w:val="00DE3378"/>
    <w:rsid w:val="00DE3E4F"/>
    <w:rsid w:val="00DE545A"/>
    <w:rsid w:val="00DE61AD"/>
    <w:rsid w:val="00DE6234"/>
    <w:rsid w:val="00DE7712"/>
    <w:rsid w:val="00DF1025"/>
    <w:rsid w:val="00DF1A4F"/>
    <w:rsid w:val="00DF1C1D"/>
    <w:rsid w:val="00DF32A5"/>
    <w:rsid w:val="00DF413A"/>
    <w:rsid w:val="00DF454F"/>
    <w:rsid w:val="00DF5193"/>
    <w:rsid w:val="00DF5AC6"/>
    <w:rsid w:val="00DF66C4"/>
    <w:rsid w:val="00E0186B"/>
    <w:rsid w:val="00E024A2"/>
    <w:rsid w:val="00E04997"/>
    <w:rsid w:val="00E0504C"/>
    <w:rsid w:val="00E055A3"/>
    <w:rsid w:val="00E105C1"/>
    <w:rsid w:val="00E105FB"/>
    <w:rsid w:val="00E1249E"/>
    <w:rsid w:val="00E1336B"/>
    <w:rsid w:val="00E1403C"/>
    <w:rsid w:val="00E1404C"/>
    <w:rsid w:val="00E148AE"/>
    <w:rsid w:val="00E16B2E"/>
    <w:rsid w:val="00E17324"/>
    <w:rsid w:val="00E174A4"/>
    <w:rsid w:val="00E1774D"/>
    <w:rsid w:val="00E1779F"/>
    <w:rsid w:val="00E179B2"/>
    <w:rsid w:val="00E20686"/>
    <w:rsid w:val="00E20772"/>
    <w:rsid w:val="00E2159E"/>
    <w:rsid w:val="00E2163C"/>
    <w:rsid w:val="00E22C47"/>
    <w:rsid w:val="00E23A78"/>
    <w:rsid w:val="00E24045"/>
    <w:rsid w:val="00E24AE5"/>
    <w:rsid w:val="00E24C23"/>
    <w:rsid w:val="00E27B52"/>
    <w:rsid w:val="00E32521"/>
    <w:rsid w:val="00E3323E"/>
    <w:rsid w:val="00E36994"/>
    <w:rsid w:val="00E37841"/>
    <w:rsid w:val="00E40B00"/>
    <w:rsid w:val="00E42365"/>
    <w:rsid w:val="00E42611"/>
    <w:rsid w:val="00E43993"/>
    <w:rsid w:val="00E45265"/>
    <w:rsid w:val="00E50E11"/>
    <w:rsid w:val="00E50FFC"/>
    <w:rsid w:val="00E5199F"/>
    <w:rsid w:val="00E5285B"/>
    <w:rsid w:val="00E53E69"/>
    <w:rsid w:val="00E54E90"/>
    <w:rsid w:val="00E56807"/>
    <w:rsid w:val="00E575DC"/>
    <w:rsid w:val="00E605B5"/>
    <w:rsid w:val="00E617D6"/>
    <w:rsid w:val="00E6187F"/>
    <w:rsid w:val="00E705C2"/>
    <w:rsid w:val="00E705D0"/>
    <w:rsid w:val="00E70905"/>
    <w:rsid w:val="00E7124A"/>
    <w:rsid w:val="00E713EF"/>
    <w:rsid w:val="00E716B8"/>
    <w:rsid w:val="00E72572"/>
    <w:rsid w:val="00E74026"/>
    <w:rsid w:val="00E7472B"/>
    <w:rsid w:val="00E747AE"/>
    <w:rsid w:val="00E764A2"/>
    <w:rsid w:val="00E77A56"/>
    <w:rsid w:val="00E80D91"/>
    <w:rsid w:val="00E81B04"/>
    <w:rsid w:val="00E83A57"/>
    <w:rsid w:val="00E83FBB"/>
    <w:rsid w:val="00E842D9"/>
    <w:rsid w:val="00E84855"/>
    <w:rsid w:val="00E84C56"/>
    <w:rsid w:val="00E84E52"/>
    <w:rsid w:val="00E8558B"/>
    <w:rsid w:val="00E85FB8"/>
    <w:rsid w:val="00E86C55"/>
    <w:rsid w:val="00E86DD2"/>
    <w:rsid w:val="00E90403"/>
    <w:rsid w:val="00E909A8"/>
    <w:rsid w:val="00E91F4C"/>
    <w:rsid w:val="00E9679C"/>
    <w:rsid w:val="00EA08B7"/>
    <w:rsid w:val="00EA0C34"/>
    <w:rsid w:val="00EA163C"/>
    <w:rsid w:val="00EA19C5"/>
    <w:rsid w:val="00EA1B90"/>
    <w:rsid w:val="00EA28C2"/>
    <w:rsid w:val="00EA2F30"/>
    <w:rsid w:val="00EA3F5F"/>
    <w:rsid w:val="00EA488B"/>
    <w:rsid w:val="00EA4897"/>
    <w:rsid w:val="00EA522A"/>
    <w:rsid w:val="00EA5A46"/>
    <w:rsid w:val="00EA7BFB"/>
    <w:rsid w:val="00EA7FDE"/>
    <w:rsid w:val="00EB0D3A"/>
    <w:rsid w:val="00EB1140"/>
    <w:rsid w:val="00EB2E4B"/>
    <w:rsid w:val="00EB3B3E"/>
    <w:rsid w:val="00EB50B0"/>
    <w:rsid w:val="00EB584E"/>
    <w:rsid w:val="00EB6CD4"/>
    <w:rsid w:val="00EB73FA"/>
    <w:rsid w:val="00EC22BA"/>
    <w:rsid w:val="00EC2794"/>
    <w:rsid w:val="00EC38C4"/>
    <w:rsid w:val="00EC4AEC"/>
    <w:rsid w:val="00EC4C3D"/>
    <w:rsid w:val="00EC578C"/>
    <w:rsid w:val="00EC5E26"/>
    <w:rsid w:val="00EC5EE6"/>
    <w:rsid w:val="00EC5F31"/>
    <w:rsid w:val="00EC6403"/>
    <w:rsid w:val="00EC6A25"/>
    <w:rsid w:val="00EC7455"/>
    <w:rsid w:val="00EC74EC"/>
    <w:rsid w:val="00EC7A0F"/>
    <w:rsid w:val="00EC7F63"/>
    <w:rsid w:val="00EC7F91"/>
    <w:rsid w:val="00ED414F"/>
    <w:rsid w:val="00EE0DD3"/>
    <w:rsid w:val="00EE0EAA"/>
    <w:rsid w:val="00EE34FE"/>
    <w:rsid w:val="00EE64F5"/>
    <w:rsid w:val="00EE6BE0"/>
    <w:rsid w:val="00EF1E1A"/>
    <w:rsid w:val="00EF2B5B"/>
    <w:rsid w:val="00EF3BE9"/>
    <w:rsid w:val="00EF4067"/>
    <w:rsid w:val="00EF58A2"/>
    <w:rsid w:val="00EF5BA1"/>
    <w:rsid w:val="00EF5E03"/>
    <w:rsid w:val="00EF62B9"/>
    <w:rsid w:val="00F00065"/>
    <w:rsid w:val="00F001CB"/>
    <w:rsid w:val="00F008B8"/>
    <w:rsid w:val="00F016B0"/>
    <w:rsid w:val="00F02FFF"/>
    <w:rsid w:val="00F03922"/>
    <w:rsid w:val="00F03CA5"/>
    <w:rsid w:val="00F076CA"/>
    <w:rsid w:val="00F114D0"/>
    <w:rsid w:val="00F1258A"/>
    <w:rsid w:val="00F1296B"/>
    <w:rsid w:val="00F12F3F"/>
    <w:rsid w:val="00F130A5"/>
    <w:rsid w:val="00F14D94"/>
    <w:rsid w:val="00F16496"/>
    <w:rsid w:val="00F166D6"/>
    <w:rsid w:val="00F16E8F"/>
    <w:rsid w:val="00F1709C"/>
    <w:rsid w:val="00F171D9"/>
    <w:rsid w:val="00F22770"/>
    <w:rsid w:val="00F22B9B"/>
    <w:rsid w:val="00F22BF6"/>
    <w:rsid w:val="00F2437E"/>
    <w:rsid w:val="00F25545"/>
    <w:rsid w:val="00F2590D"/>
    <w:rsid w:val="00F26684"/>
    <w:rsid w:val="00F2673A"/>
    <w:rsid w:val="00F26AAE"/>
    <w:rsid w:val="00F30782"/>
    <w:rsid w:val="00F30B1C"/>
    <w:rsid w:val="00F31B0B"/>
    <w:rsid w:val="00F32CE3"/>
    <w:rsid w:val="00F3311E"/>
    <w:rsid w:val="00F34E40"/>
    <w:rsid w:val="00F35C96"/>
    <w:rsid w:val="00F364DD"/>
    <w:rsid w:val="00F3680B"/>
    <w:rsid w:val="00F37845"/>
    <w:rsid w:val="00F37E20"/>
    <w:rsid w:val="00F400B4"/>
    <w:rsid w:val="00F40E1A"/>
    <w:rsid w:val="00F41056"/>
    <w:rsid w:val="00F4256A"/>
    <w:rsid w:val="00F4306E"/>
    <w:rsid w:val="00F45207"/>
    <w:rsid w:val="00F46307"/>
    <w:rsid w:val="00F4768D"/>
    <w:rsid w:val="00F504E4"/>
    <w:rsid w:val="00F52CDD"/>
    <w:rsid w:val="00F53715"/>
    <w:rsid w:val="00F55374"/>
    <w:rsid w:val="00F56B21"/>
    <w:rsid w:val="00F56C60"/>
    <w:rsid w:val="00F57E57"/>
    <w:rsid w:val="00F60BD7"/>
    <w:rsid w:val="00F60CDB"/>
    <w:rsid w:val="00F61E0E"/>
    <w:rsid w:val="00F625DB"/>
    <w:rsid w:val="00F62C69"/>
    <w:rsid w:val="00F62F74"/>
    <w:rsid w:val="00F63F30"/>
    <w:rsid w:val="00F7042F"/>
    <w:rsid w:val="00F70F75"/>
    <w:rsid w:val="00F71F7B"/>
    <w:rsid w:val="00F72C66"/>
    <w:rsid w:val="00F73F08"/>
    <w:rsid w:val="00F74AF7"/>
    <w:rsid w:val="00F7522D"/>
    <w:rsid w:val="00F75908"/>
    <w:rsid w:val="00F761D2"/>
    <w:rsid w:val="00F808BC"/>
    <w:rsid w:val="00F80949"/>
    <w:rsid w:val="00F815AA"/>
    <w:rsid w:val="00F81665"/>
    <w:rsid w:val="00F82004"/>
    <w:rsid w:val="00F82BFD"/>
    <w:rsid w:val="00F841A6"/>
    <w:rsid w:val="00F84F0F"/>
    <w:rsid w:val="00F85525"/>
    <w:rsid w:val="00F85AE2"/>
    <w:rsid w:val="00F8642A"/>
    <w:rsid w:val="00F87AF8"/>
    <w:rsid w:val="00F9402D"/>
    <w:rsid w:val="00F9468E"/>
    <w:rsid w:val="00FA06CB"/>
    <w:rsid w:val="00FA0B3F"/>
    <w:rsid w:val="00FA1736"/>
    <w:rsid w:val="00FA2972"/>
    <w:rsid w:val="00FA3740"/>
    <w:rsid w:val="00FA4633"/>
    <w:rsid w:val="00FA610A"/>
    <w:rsid w:val="00FB0CC5"/>
    <w:rsid w:val="00FB18CB"/>
    <w:rsid w:val="00FB2241"/>
    <w:rsid w:val="00FB4109"/>
    <w:rsid w:val="00FB6545"/>
    <w:rsid w:val="00FB6CDE"/>
    <w:rsid w:val="00FB78FD"/>
    <w:rsid w:val="00FB7D65"/>
    <w:rsid w:val="00FB7F59"/>
    <w:rsid w:val="00FC036C"/>
    <w:rsid w:val="00FC334C"/>
    <w:rsid w:val="00FC5DBE"/>
    <w:rsid w:val="00FC69BF"/>
    <w:rsid w:val="00FC6A33"/>
    <w:rsid w:val="00FC74C9"/>
    <w:rsid w:val="00FD4A17"/>
    <w:rsid w:val="00FD55C8"/>
    <w:rsid w:val="00FD6995"/>
    <w:rsid w:val="00FD71C7"/>
    <w:rsid w:val="00FE032D"/>
    <w:rsid w:val="00FE03AA"/>
    <w:rsid w:val="00FE53FC"/>
    <w:rsid w:val="00FE60DD"/>
    <w:rsid w:val="00FE6290"/>
    <w:rsid w:val="00FE7B76"/>
    <w:rsid w:val="00FF11F6"/>
    <w:rsid w:val="00FF29DF"/>
    <w:rsid w:val="00FF5073"/>
    <w:rsid w:val="00FF5B21"/>
    <w:rsid w:val="00FF6A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5BE544C"/>
  <w15:docId w15:val="{18871090-96B1-2E4C-A095-A5689611ED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175CF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E80D91"/>
    <w:pPr>
      <w:keepNext/>
      <w:outlineLvl w:val="0"/>
    </w:pPr>
    <w:rPr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uiPriority w:val="99"/>
    <w:qFormat/>
    <w:rsid w:val="00E80D91"/>
    <w:pPr>
      <w:keepNext/>
      <w:jc w:val="center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E80D91"/>
    <w:pPr>
      <w:keepNext/>
      <w:jc w:val="center"/>
      <w:outlineLvl w:val="3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C3076"/>
    <w:rPr>
      <w:sz w:val="24"/>
      <w:szCs w:val="24"/>
    </w:rPr>
  </w:style>
  <w:style w:type="character" w:customStyle="1" w:styleId="20">
    <w:name w:val="Заголовок 2 Знак"/>
    <w:link w:val="2"/>
    <w:uiPriority w:val="99"/>
    <w:locked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uiPriority w:val="99"/>
    <w:locked/>
    <w:rsid w:val="008C3076"/>
    <w:rPr>
      <w:b/>
      <w:bCs/>
      <w:sz w:val="24"/>
      <w:szCs w:val="24"/>
    </w:rPr>
  </w:style>
  <w:style w:type="character" w:customStyle="1" w:styleId="40">
    <w:name w:val="Заголовок 4 Знак"/>
    <w:link w:val="4"/>
    <w:uiPriority w:val="99"/>
    <w:locked/>
    <w:rsid w:val="008C3076"/>
    <w:rPr>
      <w:sz w:val="24"/>
      <w:szCs w:val="24"/>
    </w:rPr>
  </w:style>
  <w:style w:type="paragraph" w:styleId="a3">
    <w:name w:val="Body Text Indent"/>
    <w:basedOn w:val="a"/>
    <w:link w:val="a4"/>
    <w:uiPriority w:val="99"/>
    <w:rsid w:val="00E80D91"/>
    <w:pPr>
      <w:ind w:left="567"/>
    </w:pPr>
  </w:style>
  <w:style w:type="character" w:customStyle="1" w:styleId="a4">
    <w:name w:val="Основной текст с отступом Знак"/>
    <w:link w:val="a3"/>
    <w:uiPriority w:val="99"/>
    <w:locked/>
    <w:rsid w:val="008C3076"/>
    <w:rPr>
      <w:sz w:val="24"/>
      <w:szCs w:val="24"/>
    </w:rPr>
  </w:style>
  <w:style w:type="paragraph" w:styleId="a5">
    <w:name w:val="Body Text"/>
    <w:basedOn w:val="a"/>
    <w:link w:val="a6"/>
    <w:uiPriority w:val="99"/>
    <w:rsid w:val="00E80D91"/>
    <w:rPr>
      <w:sz w:val="28"/>
      <w:szCs w:val="28"/>
    </w:rPr>
  </w:style>
  <w:style w:type="character" w:customStyle="1" w:styleId="a6">
    <w:name w:val="Основной текст Знак"/>
    <w:link w:val="a5"/>
    <w:uiPriority w:val="99"/>
    <w:locked/>
    <w:rsid w:val="008C3076"/>
    <w:rPr>
      <w:sz w:val="24"/>
      <w:szCs w:val="24"/>
    </w:rPr>
  </w:style>
  <w:style w:type="paragraph" w:styleId="21">
    <w:name w:val="Body Text 2"/>
    <w:basedOn w:val="a"/>
    <w:link w:val="22"/>
    <w:uiPriority w:val="99"/>
    <w:rsid w:val="00E80D91"/>
    <w:pPr>
      <w:jc w:val="center"/>
    </w:pPr>
    <w:rPr>
      <w:b/>
      <w:bCs/>
      <w:sz w:val="28"/>
      <w:szCs w:val="28"/>
    </w:rPr>
  </w:style>
  <w:style w:type="character" w:customStyle="1" w:styleId="22">
    <w:name w:val="Основной текст 2 Знак"/>
    <w:link w:val="21"/>
    <w:uiPriority w:val="99"/>
    <w:locked/>
    <w:rsid w:val="008C3076"/>
    <w:rPr>
      <w:b/>
      <w:bCs/>
      <w:sz w:val="24"/>
      <w:szCs w:val="24"/>
    </w:rPr>
  </w:style>
  <w:style w:type="paragraph" w:styleId="a7">
    <w:name w:val="Title"/>
    <w:basedOn w:val="a"/>
    <w:link w:val="11"/>
    <w:uiPriority w:val="99"/>
    <w:qFormat/>
    <w:rsid w:val="00E80D91"/>
    <w:pPr>
      <w:jc w:val="center"/>
    </w:pPr>
    <w:rPr>
      <w:b/>
      <w:bCs/>
      <w:sz w:val="28"/>
      <w:szCs w:val="28"/>
    </w:rPr>
  </w:style>
  <w:style w:type="character" w:customStyle="1" w:styleId="11">
    <w:name w:val="Заголовок Знак1"/>
    <w:link w:val="a7"/>
    <w:uiPriority w:val="99"/>
    <w:locked/>
    <w:rsid w:val="008C3076"/>
    <w:rPr>
      <w:b/>
      <w:bCs/>
      <w:sz w:val="24"/>
      <w:szCs w:val="24"/>
    </w:rPr>
  </w:style>
  <w:style w:type="paragraph" w:styleId="31">
    <w:name w:val="Body Text Indent 3"/>
    <w:basedOn w:val="a"/>
    <w:link w:val="32"/>
    <w:uiPriority w:val="99"/>
    <w:rsid w:val="00E80D91"/>
    <w:pPr>
      <w:ind w:firstLine="900"/>
      <w:jc w:val="both"/>
    </w:pPr>
    <w:rPr>
      <w:sz w:val="28"/>
      <w:szCs w:val="28"/>
    </w:rPr>
  </w:style>
  <w:style w:type="character" w:customStyle="1" w:styleId="32">
    <w:name w:val="Основной текст с отступом 3 Знак"/>
    <w:link w:val="31"/>
    <w:uiPriority w:val="99"/>
    <w:locked/>
    <w:rsid w:val="008C3076"/>
    <w:rPr>
      <w:sz w:val="24"/>
      <w:szCs w:val="24"/>
    </w:rPr>
  </w:style>
  <w:style w:type="paragraph" w:styleId="23">
    <w:name w:val="Body Text Indent 2"/>
    <w:basedOn w:val="a"/>
    <w:link w:val="24"/>
    <w:uiPriority w:val="99"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locked/>
    <w:rsid w:val="00B85726"/>
    <w:rPr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B85726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table" w:styleId="aa">
    <w:name w:val="Table Grid"/>
    <w:basedOn w:val="a1"/>
    <w:uiPriority w:val="9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uiPriority w:val="99"/>
    <w:semiHidden/>
    <w:locked/>
    <w:rsid w:val="00CF631F"/>
    <w:rPr>
      <w:rFonts w:ascii="Tahoma" w:hAnsi="Tahoma" w:cs="Tahoma"/>
      <w:sz w:val="16"/>
      <w:szCs w:val="16"/>
    </w:rPr>
  </w:style>
  <w:style w:type="paragraph" w:styleId="ad">
    <w:name w:val="No Spacing"/>
    <w:uiPriority w:val="99"/>
    <w:qFormat/>
    <w:rsid w:val="00033038"/>
    <w:rPr>
      <w:rFonts w:ascii="Calibri" w:hAnsi="Calibri" w:cs="Calibri"/>
      <w:sz w:val="22"/>
      <w:szCs w:val="22"/>
    </w:rPr>
  </w:style>
  <w:style w:type="character" w:styleId="ae">
    <w:name w:val="Hyperlink"/>
    <w:uiPriority w:val="99"/>
    <w:rsid w:val="00953C8D"/>
    <w:rPr>
      <w:color w:val="0000FF"/>
      <w:u w:val="single"/>
    </w:rPr>
  </w:style>
  <w:style w:type="paragraph" w:styleId="af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170C"/>
  </w:style>
  <w:style w:type="character" w:customStyle="1" w:styleId="spelle">
    <w:name w:val="spelle"/>
    <w:basedOn w:val="a0"/>
    <w:uiPriority w:val="99"/>
    <w:rsid w:val="00A0170C"/>
  </w:style>
  <w:style w:type="character" w:customStyle="1" w:styleId="grame">
    <w:name w:val="grame"/>
    <w:basedOn w:val="a0"/>
    <w:uiPriority w:val="99"/>
    <w:rsid w:val="00A0170C"/>
  </w:style>
  <w:style w:type="character" w:styleId="af0">
    <w:name w:val="Strong"/>
    <w:uiPriority w:val="99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"/>
    <w:uiPriority w:val="99"/>
    <w:rsid w:val="00A0170C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3">
    <w:name w:val="Обычный1"/>
    <w:uiPriority w:val="99"/>
    <w:rsid w:val="00091979"/>
    <w:pPr>
      <w:widowControl w:val="0"/>
      <w:spacing w:line="360" w:lineRule="auto"/>
      <w:ind w:left="40" w:firstLine="240"/>
      <w:jc w:val="both"/>
    </w:pPr>
    <w:rPr>
      <w:sz w:val="24"/>
      <w:szCs w:val="24"/>
    </w:rPr>
  </w:style>
  <w:style w:type="paragraph" w:styleId="af1">
    <w:name w:val="header"/>
    <w:basedOn w:val="a"/>
    <w:link w:val="af2"/>
    <w:uiPriority w:val="99"/>
    <w:rsid w:val="00B32C33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link w:val="af1"/>
    <w:uiPriority w:val="99"/>
    <w:locked/>
    <w:rsid w:val="00B32C33"/>
    <w:rPr>
      <w:sz w:val="24"/>
      <w:szCs w:val="24"/>
    </w:rPr>
  </w:style>
  <w:style w:type="paragraph" w:styleId="af3">
    <w:name w:val="footer"/>
    <w:basedOn w:val="a"/>
    <w:link w:val="af4"/>
    <w:uiPriority w:val="99"/>
    <w:rsid w:val="00B32C33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link w:val="af3"/>
    <w:uiPriority w:val="99"/>
    <w:locked/>
    <w:rsid w:val="00B32C33"/>
    <w:rPr>
      <w:sz w:val="24"/>
      <w:szCs w:val="24"/>
    </w:rPr>
  </w:style>
  <w:style w:type="table" w:customStyle="1" w:styleId="14">
    <w:name w:val="Сетка таблицы1"/>
    <w:uiPriority w:val="99"/>
    <w:rsid w:val="0006578C"/>
    <w:rPr>
      <w:rFonts w:ascii="Cambria" w:hAnsi="Cambria" w:cs="Cambria"/>
      <w:sz w:val="22"/>
      <w:szCs w:val="22"/>
      <w:lang w:val="en-US"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5">
    <w:name w:val="Заголовок Знак"/>
    <w:basedOn w:val="a"/>
    <w:link w:val="af6"/>
    <w:autoRedefine/>
    <w:uiPriority w:val="99"/>
    <w:rsid w:val="00063E62"/>
    <w:pPr>
      <w:tabs>
        <w:tab w:val="left" w:pos="0"/>
      </w:tabs>
      <w:spacing w:line="276" w:lineRule="auto"/>
      <w:jc w:val="both"/>
    </w:pPr>
    <w:rPr>
      <w:color w:val="000000"/>
    </w:rPr>
  </w:style>
  <w:style w:type="character" w:customStyle="1" w:styleId="af6">
    <w:name w:val="Заголовок Знак Знак"/>
    <w:link w:val="af5"/>
    <w:uiPriority w:val="99"/>
    <w:locked/>
    <w:rsid w:val="00063E62"/>
    <w:rPr>
      <w:rFonts w:eastAsia="Times New Roman"/>
      <w:color w:val="000000"/>
      <w:sz w:val="24"/>
      <w:szCs w:val="24"/>
    </w:rPr>
  </w:style>
  <w:style w:type="paragraph" w:customStyle="1" w:styleId="Default">
    <w:name w:val="Default"/>
    <w:uiPriority w:val="99"/>
    <w:rsid w:val="005F535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7">
    <w:name w:val="FollowedHyperlink"/>
    <w:uiPriority w:val="99"/>
    <w:semiHidden/>
    <w:rsid w:val="00826099"/>
    <w:rPr>
      <w:color w:val="800080"/>
      <w:u w:val="single"/>
    </w:rPr>
  </w:style>
  <w:style w:type="character" w:customStyle="1" w:styleId="a9">
    <w:name w:val="Абзац списка Знак"/>
    <w:link w:val="a8"/>
    <w:uiPriority w:val="34"/>
    <w:locked/>
    <w:rsid w:val="00841B51"/>
    <w:rPr>
      <w:rFonts w:ascii="Calibri" w:hAnsi="Calibri" w:cs="Calibri"/>
      <w:sz w:val="22"/>
      <w:szCs w:val="22"/>
    </w:rPr>
  </w:style>
  <w:style w:type="paragraph" w:customStyle="1" w:styleId="p38">
    <w:name w:val="p38"/>
    <w:basedOn w:val="a"/>
    <w:uiPriority w:val="99"/>
    <w:rsid w:val="004A577B"/>
    <w:pPr>
      <w:spacing w:before="100" w:beforeAutospacing="1" w:after="100" w:afterAutospacing="1"/>
    </w:pPr>
  </w:style>
  <w:style w:type="character" w:customStyle="1" w:styleId="FontStyle15">
    <w:name w:val="Font Style15"/>
    <w:uiPriority w:val="99"/>
    <w:rsid w:val="00CD3F8E"/>
    <w:rPr>
      <w:rFonts w:ascii="Times New Roman" w:hAnsi="Times New Roman" w:cs="Times New Roman"/>
      <w:sz w:val="26"/>
      <w:szCs w:val="26"/>
    </w:rPr>
  </w:style>
  <w:style w:type="paragraph" w:customStyle="1" w:styleId="ConsPlusNormal">
    <w:name w:val="ConsPlusNormal"/>
    <w:uiPriority w:val="99"/>
    <w:rsid w:val="00266465"/>
    <w:pPr>
      <w:widowControl w:val="0"/>
      <w:autoSpaceDE w:val="0"/>
      <w:autoSpaceDN w:val="0"/>
    </w:pPr>
    <w:rPr>
      <w:sz w:val="24"/>
      <w:szCs w:val="24"/>
    </w:rPr>
  </w:style>
  <w:style w:type="paragraph" w:styleId="af8">
    <w:name w:val="TOC Heading"/>
    <w:basedOn w:val="1"/>
    <w:next w:val="a"/>
    <w:uiPriority w:val="99"/>
    <w:qFormat/>
    <w:rsid w:val="00532F7C"/>
    <w:pPr>
      <w:keepLines/>
      <w:spacing w:before="480" w:line="276" w:lineRule="auto"/>
      <w:outlineLvl w:val="9"/>
    </w:pPr>
    <w:rPr>
      <w:rFonts w:ascii="Cambria" w:hAnsi="Cambria" w:cs="Cambria"/>
      <w:b/>
      <w:bCs/>
      <w:color w:val="365F91"/>
      <w:lang w:eastAsia="en-US"/>
    </w:rPr>
  </w:style>
  <w:style w:type="paragraph" w:styleId="15">
    <w:name w:val="toc 1"/>
    <w:basedOn w:val="a"/>
    <w:next w:val="a"/>
    <w:autoRedefine/>
    <w:uiPriority w:val="39"/>
    <w:rsid w:val="00532F7C"/>
    <w:pPr>
      <w:spacing w:after="100"/>
    </w:pPr>
  </w:style>
  <w:style w:type="paragraph" w:styleId="25">
    <w:name w:val="toc 2"/>
    <w:basedOn w:val="a"/>
    <w:next w:val="a"/>
    <w:autoRedefine/>
    <w:uiPriority w:val="99"/>
    <w:semiHidden/>
    <w:rsid w:val="00532F7C"/>
    <w:pPr>
      <w:spacing w:after="100"/>
      <w:ind w:left="240"/>
    </w:pPr>
  </w:style>
  <w:style w:type="paragraph" w:customStyle="1" w:styleId="26">
    <w:name w:val="Заголовок Знак2"/>
    <w:basedOn w:val="a"/>
    <w:autoRedefine/>
    <w:uiPriority w:val="99"/>
    <w:rsid w:val="00025024"/>
    <w:pPr>
      <w:tabs>
        <w:tab w:val="left" w:pos="0"/>
      </w:tabs>
      <w:ind w:left="360" w:firstLine="349"/>
      <w:jc w:val="both"/>
    </w:pPr>
    <w:rPr>
      <w:b/>
      <w:bCs/>
      <w:color w:val="000000"/>
      <w:szCs w:val="28"/>
    </w:rPr>
  </w:style>
  <w:style w:type="paragraph" w:styleId="HTML">
    <w:name w:val="HTML Preformatted"/>
    <w:basedOn w:val="a"/>
    <w:link w:val="HTML0"/>
    <w:uiPriority w:val="99"/>
    <w:rsid w:val="00B72D9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locked/>
    <w:rsid w:val="00B72D93"/>
    <w:rPr>
      <w:rFonts w:ascii="Courier New" w:hAnsi="Courier New" w:cs="Courier New"/>
    </w:rPr>
  </w:style>
  <w:style w:type="character" w:styleId="af9">
    <w:name w:val="page number"/>
    <w:basedOn w:val="a0"/>
    <w:uiPriority w:val="99"/>
    <w:semiHidden/>
    <w:rsid w:val="00F62C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89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95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54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8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8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89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86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7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25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80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5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30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73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367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79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272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588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39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96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838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92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390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504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66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81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82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8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15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167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16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590268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90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590301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90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590284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90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59027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590299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902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590326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90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590303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90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590314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90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590285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590319">
          <w:marLeft w:val="0"/>
          <w:marRight w:val="0"/>
          <w:marTop w:val="1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903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22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38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390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11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1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846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7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23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721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705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80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958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293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160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90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125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842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05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955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53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429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618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88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42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372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81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41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697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15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90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363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27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0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87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56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17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503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256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525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832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49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146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indow.edu.ru" TargetMode="External"/><Relationship Id="rId21" Type="http://schemas.openxmlformats.org/officeDocument/2006/relationships/hyperlink" Target="http://biblioclub.ru/index.php?page=book&amp;id=277800" TargetMode="External"/><Relationship Id="rId42" Type="http://schemas.openxmlformats.org/officeDocument/2006/relationships/hyperlink" Target="http://biblioclub.ru/index.php?page=book&amp;id=228968" TargetMode="External"/><Relationship Id="rId47" Type="http://schemas.openxmlformats.org/officeDocument/2006/relationships/hyperlink" Target="http://biblioclub.ru/index.php?page=book&amp;id=229128" TargetMode="External"/><Relationship Id="rId63" Type="http://schemas.openxmlformats.org/officeDocument/2006/relationships/image" Target="media/image6.emf"/><Relationship Id="rId68" Type="http://schemas.openxmlformats.org/officeDocument/2006/relationships/image" Target="media/image11.emf"/><Relationship Id="rId16" Type="http://schemas.openxmlformats.org/officeDocument/2006/relationships/hyperlink" Target="http://biblioclub.ru/index.php?page=book&amp;id=277797" TargetMode="External"/><Relationship Id="rId11" Type="http://schemas.openxmlformats.org/officeDocument/2006/relationships/footer" Target="footer3.xml"/><Relationship Id="rId24" Type="http://schemas.openxmlformats.org/officeDocument/2006/relationships/hyperlink" Target="http://biblioclub.ru/index.php?page=book&amp;id=436414" TargetMode="External"/><Relationship Id="rId32" Type="http://schemas.openxmlformats.org/officeDocument/2006/relationships/hyperlink" Target="http://biblioclub.ru/index.php?page=book&amp;id=90388" TargetMode="External"/><Relationship Id="rId37" Type="http://schemas.openxmlformats.org/officeDocument/2006/relationships/hyperlink" Target="http://biblioclub.ru/index.php?page=book&amp;id=500681" TargetMode="External"/><Relationship Id="rId40" Type="http://schemas.openxmlformats.org/officeDocument/2006/relationships/hyperlink" Target="http://biblioclub.ru/index.php?page=book&amp;id=83540" TargetMode="External"/><Relationship Id="rId45" Type="http://schemas.openxmlformats.org/officeDocument/2006/relationships/hyperlink" Target="http://biblioclub.ru/index.php?page=book&amp;id=275957" TargetMode="External"/><Relationship Id="rId53" Type="http://schemas.openxmlformats.org/officeDocument/2006/relationships/hyperlink" Target="http://biblioclub.ru/index.php?page=book&amp;id=63313" TargetMode="External"/><Relationship Id="rId58" Type="http://schemas.openxmlformats.org/officeDocument/2006/relationships/hyperlink" Target="http://www.intuit.ru" TargetMode="External"/><Relationship Id="rId66" Type="http://schemas.openxmlformats.org/officeDocument/2006/relationships/image" Target="media/image9.emf"/><Relationship Id="rId74" Type="http://schemas.openxmlformats.org/officeDocument/2006/relationships/image" Target="media/image17.emf"/><Relationship Id="rId5" Type="http://schemas.openxmlformats.org/officeDocument/2006/relationships/footnotes" Target="footnotes.xml"/><Relationship Id="rId61" Type="http://schemas.openxmlformats.org/officeDocument/2006/relationships/image" Target="media/image4.emf"/><Relationship Id="rId19" Type="http://schemas.openxmlformats.org/officeDocument/2006/relationships/hyperlink" Target="http://window.edu.ru" TargetMode="External"/><Relationship Id="rId14" Type="http://schemas.openxmlformats.org/officeDocument/2006/relationships/hyperlink" Target="http://biblioclub.ru/index.php?page=book&amp;id=90744" TargetMode="External"/><Relationship Id="rId22" Type="http://schemas.openxmlformats.org/officeDocument/2006/relationships/hyperlink" Target="http://biblioclub.ru/index.php?page=book&amp;id=115173" TargetMode="External"/><Relationship Id="rId27" Type="http://schemas.openxmlformats.org/officeDocument/2006/relationships/hyperlink" Target="http://biblioclub.ru/index.php?page=book&amp;id=103331" TargetMode="External"/><Relationship Id="rId30" Type="http://schemas.openxmlformats.org/officeDocument/2006/relationships/hyperlink" Target="http://biblioclub.ru/index.php?page=book&amp;id=200942" TargetMode="External"/><Relationship Id="rId35" Type="http://schemas.openxmlformats.org/officeDocument/2006/relationships/hyperlink" Target="http://window.edu.ru" TargetMode="External"/><Relationship Id="rId43" Type="http://schemas.openxmlformats.org/officeDocument/2006/relationships/hyperlink" Target="http://www.intuit.ru" TargetMode="External"/><Relationship Id="rId48" Type="http://schemas.openxmlformats.org/officeDocument/2006/relationships/hyperlink" Target="http://biblioclub.ru/index.php?page=book&amp;id=68974" TargetMode="External"/><Relationship Id="rId56" Type="http://schemas.openxmlformats.org/officeDocument/2006/relationships/hyperlink" Target="http://biblioclub.ru/index.php?page=book&amp;id=90388" TargetMode="External"/><Relationship Id="rId64" Type="http://schemas.openxmlformats.org/officeDocument/2006/relationships/image" Target="media/image7.emf"/><Relationship Id="rId69" Type="http://schemas.openxmlformats.org/officeDocument/2006/relationships/image" Target="media/image12.emf"/><Relationship Id="rId77" Type="http://schemas.openxmlformats.org/officeDocument/2006/relationships/theme" Target="theme/theme1.xml"/><Relationship Id="rId8" Type="http://schemas.openxmlformats.org/officeDocument/2006/relationships/image" Target="media/image2.emf"/><Relationship Id="rId51" Type="http://schemas.openxmlformats.org/officeDocument/2006/relationships/hyperlink" Target="http://biblioclub.ru/index.php?page=book&amp;id=103331" TargetMode="External"/><Relationship Id="rId72" Type="http://schemas.openxmlformats.org/officeDocument/2006/relationships/image" Target="media/image15.emf"/><Relationship Id="rId3" Type="http://schemas.openxmlformats.org/officeDocument/2006/relationships/settings" Target="settings.xml"/><Relationship Id="rId12" Type="http://schemas.openxmlformats.org/officeDocument/2006/relationships/hyperlink" Target="http://biblioclub.ru/index.php?page=book&amp;id=453515" TargetMode="External"/><Relationship Id="rId17" Type="http://schemas.openxmlformats.org/officeDocument/2006/relationships/hyperlink" Target="https://books.ifmo.ru/file/pdf/2140.pdf" TargetMode="External"/><Relationship Id="rId25" Type="http://schemas.openxmlformats.org/officeDocument/2006/relationships/hyperlink" Target="http://www.intuit.ru" TargetMode="External"/><Relationship Id="rId33" Type="http://schemas.openxmlformats.org/officeDocument/2006/relationships/hyperlink" Target="http://biblioclub.ru/index.php?page=book&amp;id=228871" TargetMode="External"/><Relationship Id="rId38" Type="http://schemas.openxmlformats.org/officeDocument/2006/relationships/hyperlink" Target="http://biblioclub.ru/index.php?page=book&amp;id=430749" TargetMode="External"/><Relationship Id="rId46" Type="http://schemas.openxmlformats.org/officeDocument/2006/relationships/hyperlink" Target="http://biblioclub.ru/index.php?page=book&amp;id=83540" TargetMode="External"/><Relationship Id="rId59" Type="http://schemas.openxmlformats.org/officeDocument/2006/relationships/hyperlink" Target="http://window.edu.ru" TargetMode="External"/><Relationship Id="rId67" Type="http://schemas.openxmlformats.org/officeDocument/2006/relationships/image" Target="media/image10.emf"/><Relationship Id="rId20" Type="http://schemas.openxmlformats.org/officeDocument/2006/relationships/hyperlink" Target="http://biblioclub.ru/index.php?page=book&amp;id=103806" TargetMode="External"/><Relationship Id="rId41" Type="http://schemas.openxmlformats.org/officeDocument/2006/relationships/hyperlink" Target="http://biblioclub.ru/index.php?page=book&amp;id=68974" TargetMode="External"/><Relationship Id="rId54" Type="http://schemas.openxmlformats.org/officeDocument/2006/relationships/hyperlink" Target="http://biblioclub.ru/index.php?page=book&amp;id=84995" TargetMode="External"/><Relationship Id="rId62" Type="http://schemas.openxmlformats.org/officeDocument/2006/relationships/image" Target="media/image5.emf"/><Relationship Id="rId70" Type="http://schemas.openxmlformats.org/officeDocument/2006/relationships/image" Target="media/image13.emf"/><Relationship Id="rId75" Type="http://schemas.openxmlformats.org/officeDocument/2006/relationships/image" Target="media/image18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://biblioclub.ru/index.php?page=book&amp;id=143854" TargetMode="External"/><Relationship Id="rId23" Type="http://schemas.openxmlformats.org/officeDocument/2006/relationships/hyperlink" Target="http://biblioclub.ru/index.php?page=book&amp;id=39368" TargetMode="External"/><Relationship Id="rId28" Type="http://schemas.openxmlformats.org/officeDocument/2006/relationships/hyperlink" Target="http://biblioclub.ru/index.php?page=book&amp;id=76629" TargetMode="External"/><Relationship Id="rId36" Type="http://schemas.openxmlformats.org/officeDocument/2006/relationships/hyperlink" Target="http://biblioclub.ru/index.php?page=book&amp;id=429702" TargetMode="External"/><Relationship Id="rId49" Type="http://schemas.openxmlformats.org/officeDocument/2006/relationships/hyperlink" Target="http://www.intuit.ru" TargetMode="External"/><Relationship Id="rId57" Type="http://schemas.openxmlformats.org/officeDocument/2006/relationships/hyperlink" Target="http://biblioclub.ru/index.php?page=book&amp;id=234809" TargetMode="External"/><Relationship Id="rId10" Type="http://schemas.openxmlformats.org/officeDocument/2006/relationships/footer" Target="footer2.xml"/><Relationship Id="rId31" Type="http://schemas.openxmlformats.org/officeDocument/2006/relationships/hyperlink" Target="http://biblioclub.ru/index.php?page=book&amp;id=84995" TargetMode="External"/><Relationship Id="rId44" Type="http://schemas.openxmlformats.org/officeDocument/2006/relationships/hyperlink" Target="http://window.edu.ru" TargetMode="External"/><Relationship Id="rId52" Type="http://schemas.openxmlformats.org/officeDocument/2006/relationships/hyperlink" Target="http://biblioclub.ru/index.php?page=book&amp;id=76629" TargetMode="External"/><Relationship Id="rId60" Type="http://schemas.openxmlformats.org/officeDocument/2006/relationships/image" Target="media/image3.emf"/><Relationship Id="rId65" Type="http://schemas.openxmlformats.org/officeDocument/2006/relationships/image" Target="media/image8.emf"/><Relationship Id="rId73" Type="http://schemas.openxmlformats.org/officeDocument/2006/relationships/image" Target="media/image16.em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3" Type="http://schemas.openxmlformats.org/officeDocument/2006/relationships/hyperlink" Target="http://biblioclub.ru/index.php?page=book&amp;id=480615" TargetMode="External"/><Relationship Id="rId18" Type="http://schemas.openxmlformats.org/officeDocument/2006/relationships/hyperlink" Target="http://www.intuit.ru" TargetMode="External"/><Relationship Id="rId39" Type="http://schemas.openxmlformats.org/officeDocument/2006/relationships/hyperlink" Target="http://biblioclub.ru/index.php?page=book&amp;id=275957" TargetMode="External"/><Relationship Id="rId34" Type="http://schemas.openxmlformats.org/officeDocument/2006/relationships/hyperlink" Target="http://www.intuit.ru" TargetMode="External"/><Relationship Id="rId50" Type="http://schemas.openxmlformats.org/officeDocument/2006/relationships/hyperlink" Target="http://window.edu.ru" TargetMode="External"/><Relationship Id="rId55" Type="http://schemas.openxmlformats.org/officeDocument/2006/relationships/hyperlink" Target="http://biblioclub.ru/index.php?page=book&amp;id=428815" TargetMode="External"/><Relationship Id="rId76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image" Target="media/image14.emf"/><Relationship Id="rId2" Type="http://schemas.openxmlformats.org/officeDocument/2006/relationships/styles" Target="styles.xml"/><Relationship Id="rId29" Type="http://schemas.openxmlformats.org/officeDocument/2006/relationships/hyperlink" Target="http://biblioclub.ru/index.php?page=book&amp;id=452649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35</Pages>
  <Words>10077</Words>
  <Characters>57441</Characters>
  <Application>Microsoft Office Word</Application>
  <DocSecurity>0</DocSecurity>
  <Lines>478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67384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subject/>
  <dc:creator>USER</dc:creator>
  <cp:keywords/>
  <dc:description/>
  <cp:lastModifiedBy>Steve Winfrey</cp:lastModifiedBy>
  <cp:revision>50</cp:revision>
  <cp:lastPrinted>2019-02-17T15:21:00Z</cp:lastPrinted>
  <dcterms:created xsi:type="dcterms:W3CDTF">2019-06-23T13:08:00Z</dcterms:created>
  <dcterms:modified xsi:type="dcterms:W3CDTF">2020-06-15T09:09:00Z</dcterms:modified>
</cp:coreProperties>
</file>