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63D6D7" w14:textId="35CF0A8A" w:rsidR="00C03BC9" w:rsidRPr="0097718B" w:rsidRDefault="003C67FB" w:rsidP="00C03BC9">
      <w:r w:rsidRPr="003C67FB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6AB1AB0" wp14:editId="52DA5335">
            <wp:extent cx="6800850" cy="9315450"/>
            <wp:effectExtent l="0" t="0" r="0" b="0"/>
            <wp:docPr id="2" name="Рисунок 2" descr="C:\Users\User\Desktop\СКАНЫ ОНЗ\!Новая папка\ПИМ-17,18(16)\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КАНЫ ОНЗ\!Новая папка\ПИМ-17,18(16)\2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00" t="7386"/>
                    <a:stretch/>
                  </pic:blipFill>
                  <pic:spPr bwMode="auto">
                    <a:xfrm>
                      <a:off x="0" y="0"/>
                      <a:ext cx="680085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3C67FB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D2B9406" wp14:editId="722F78A1">
            <wp:extent cx="6934200" cy="9277350"/>
            <wp:effectExtent l="0" t="0" r="0" b="0"/>
            <wp:docPr id="1" name="Рисунок 1" descr="C:\Users\User\Desktop\СКАНЫ ОНЗ\!Новая папка\ПИМ-17,18(16)\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ОНЗ\!Новая папка\ПИМ-17,18(16)\2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84" t="7765"/>
                    <a:stretch/>
                  </pic:blipFill>
                  <pic:spPr bwMode="auto">
                    <a:xfrm>
                      <a:off x="0" y="0"/>
                      <a:ext cx="6934200" cy="927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4735B4E5" w14:textId="77777777" w:rsidR="00DB597C" w:rsidRPr="00DB597C" w:rsidRDefault="00DB597C" w:rsidP="00DB597C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57DD295A" w14:textId="573AEAAD" w:rsidR="00DB597C" w:rsidRDefault="00DB597C" w:rsidP="003C67FB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Содержание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71"/>
        <w:gridCol w:w="883"/>
      </w:tblGrid>
      <w:tr w:rsidR="004908F4" w14:paraId="7F2AD6D1" w14:textId="77777777" w:rsidTr="00A97DF5">
        <w:tc>
          <w:tcPr>
            <w:tcW w:w="8472" w:type="dxa"/>
          </w:tcPr>
          <w:p w14:paraId="5A884220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Назначение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</w:t>
            </w:r>
          </w:p>
        </w:tc>
        <w:tc>
          <w:tcPr>
            <w:tcW w:w="1098" w:type="dxa"/>
          </w:tcPr>
          <w:p w14:paraId="385DBD10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CE5A50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</w:tr>
      <w:tr w:rsidR="004908F4" w14:paraId="5C78AE9A" w14:textId="77777777" w:rsidTr="00A97DF5">
        <w:tc>
          <w:tcPr>
            <w:tcW w:w="8472" w:type="dxa"/>
          </w:tcPr>
          <w:p w14:paraId="297FFF1F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Характеристика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</w:t>
            </w:r>
          </w:p>
        </w:tc>
        <w:tc>
          <w:tcPr>
            <w:tcW w:w="1098" w:type="dxa"/>
          </w:tcPr>
          <w:p w14:paraId="2E6B1105" w14:textId="209F7E4A" w:rsidR="004908F4" w:rsidRPr="00CE5A50" w:rsidRDefault="008A21E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CE5A50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</w:tr>
      <w:tr w:rsidR="004908F4" w14:paraId="7983CBCA" w14:textId="77777777" w:rsidTr="00A97DF5">
        <w:tc>
          <w:tcPr>
            <w:tcW w:w="8472" w:type="dxa"/>
          </w:tcPr>
          <w:p w14:paraId="1CCF3638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Структура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.......................................................................</w:t>
            </w:r>
          </w:p>
        </w:tc>
        <w:tc>
          <w:tcPr>
            <w:tcW w:w="1098" w:type="dxa"/>
          </w:tcPr>
          <w:p w14:paraId="545FC7E0" w14:textId="08638C10" w:rsidR="004908F4" w:rsidRPr="00CE5A50" w:rsidRDefault="00E444D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8</w:t>
            </w:r>
          </w:p>
        </w:tc>
      </w:tr>
      <w:tr w:rsidR="004908F4" w14:paraId="154FBCD1" w14:textId="77777777" w:rsidTr="00A97DF5">
        <w:tc>
          <w:tcPr>
            <w:tcW w:w="8472" w:type="dxa"/>
          </w:tcPr>
          <w:p w14:paraId="502E0868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Методические указания для обучающихся по освоению модуля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</w:t>
            </w:r>
          </w:p>
        </w:tc>
        <w:tc>
          <w:tcPr>
            <w:tcW w:w="1098" w:type="dxa"/>
          </w:tcPr>
          <w:p w14:paraId="110559B9" w14:textId="3F627FA5" w:rsidR="004908F4" w:rsidRPr="00CE5A50" w:rsidRDefault="00E444D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9</w:t>
            </w:r>
          </w:p>
        </w:tc>
      </w:tr>
      <w:tr w:rsidR="004908F4" w14:paraId="10E95ED7" w14:textId="77777777" w:rsidTr="00A97DF5">
        <w:tc>
          <w:tcPr>
            <w:tcW w:w="8472" w:type="dxa"/>
          </w:tcPr>
          <w:p w14:paraId="2F0B50A7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5.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Программы дисциплин образовательного модуля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</w:t>
            </w:r>
          </w:p>
        </w:tc>
        <w:tc>
          <w:tcPr>
            <w:tcW w:w="1098" w:type="dxa"/>
          </w:tcPr>
          <w:p w14:paraId="6021EF62" w14:textId="47E45207" w:rsidR="004908F4" w:rsidRPr="00CE5A50" w:rsidRDefault="00E444D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12</w:t>
            </w:r>
          </w:p>
        </w:tc>
      </w:tr>
      <w:tr w:rsidR="004908F4" w14:paraId="61A1584B" w14:textId="77777777" w:rsidTr="00A97DF5">
        <w:tc>
          <w:tcPr>
            <w:tcW w:w="8472" w:type="dxa"/>
          </w:tcPr>
          <w:p w14:paraId="63E82895" w14:textId="77777777" w:rsidR="004908F4" w:rsidRPr="004908F4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5.1.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hAnsi="Times New Roman"/>
                <w:sz w:val="24"/>
                <w:szCs w:val="24"/>
              </w:rPr>
              <w:t>«Философия»</w:t>
            </w:r>
            <w:r>
              <w:rPr>
                <w:rFonts w:ascii="Times New Roman" w:hAnsi="Times New Roman"/>
                <w:sz w:val="24"/>
                <w:szCs w:val="24"/>
              </w:rPr>
              <w:t>...........................................................</w:t>
            </w:r>
          </w:p>
        </w:tc>
        <w:tc>
          <w:tcPr>
            <w:tcW w:w="1098" w:type="dxa"/>
          </w:tcPr>
          <w:p w14:paraId="5C69CB19" w14:textId="305C8E4D" w:rsidR="004908F4" w:rsidRPr="00CE5A50" w:rsidRDefault="00E444D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12</w:t>
            </w:r>
          </w:p>
        </w:tc>
      </w:tr>
      <w:tr w:rsidR="004908F4" w14:paraId="6305E439" w14:textId="77777777" w:rsidTr="00A97DF5">
        <w:tc>
          <w:tcPr>
            <w:tcW w:w="8472" w:type="dxa"/>
          </w:tcPr>
          <w:p w14:paraId="05C529C3" w14:textId="77777777" w:rsidR="004908F4" w:rsidRPr="004908F4" w:rsidRDefault="00A97DF5" w:rsidP="00B9663E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5.2.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Концепция современного естествознания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</w:t>
            </w:r>
          </w:p>
        </w:tc>
        <w:tc>
          <w:tcPr>
            <w:tcW w:w="1098" w:type="dxa"/>
          </w:tcPr>
          <w:p w14:paraId="77DFE29F" w14:textId="4E75722D" w:rsidR="004908F4" w:rsidRPr="00CE5A50" w:rsidRDefault="00E444D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17</w:t>
            </w:r>
          </w:p>
        </w:tc>
      </w:tr>
      <w:tr w:rsidR="004908F4" w14:paraId="5F4E88F4" w14:textId="77777777" w:rsidTr="00A97DF5">
        <w:tc>
          <w:tcPr>
            <w:tcW w:w="8472" w:type="dxa"/>
          </w:tcPr>
          <w:p w14:paraId="74113F49" w14:textId="77777777" w:rsidR="004908F4" w:rsidRPr="004908F4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5.3.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C85B63">
              <w:rPr>
                <w:rFonts w:ascii="Times New Roman" w:hAnsi="Times New Roman"/>
              </w:rPr>
              <w:t>Математические методы обработки данных</w:t>
            </w:r>
            <w:r w:rsidRPr="00C85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</w:t>
            </w:r>
          </w:p>
        </w:tc>
        <w:tc>
          <w:tcPr>
            <w:tcW w:w="1098" w:type="dxa"/>
          </w:tcPr>
          <w:p w14:paraId="54B5D8E4" w14:textId="3A223A94" w:rsidR="004908F4" w:rsidRPr="00CE5A50" w:rsidRDefault="00E444D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21</w:t>
            </w:r>
          </w:p>
        </w:tc>
      </w:tr>
      <w:tr w:rsidR="00A97DF5" w14:paraId="65EFA431" w14:textId="77777777" w:rsidTr="00A97DF5">
        <w:tc>
          <w:tcPr>
            <w:tcW w:w="8472" w:type="dxa"/>
          </w:tcPr>
          <w:p w14:paraId="62E8E895" w14:textId="77777777" w:rsidR="00A97DF5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5.4.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hAnsi="Times New Roman"/>
              </w:rPr>
              <w:t>«Основы научно-исследовательской деятельности»</w:t>
            </w:r>
            <w:r>
              <w:rPr>
                <w:rFonts w:ascii="Times New Roman" w:hAnsi="Times New Roman"/>
              </w:rPr>
              <w:t>...</w:t>
            </w:r>
          </w:p>
        </w:tc>
        <w:tc>
          <w:tcPr>
            <w:tcW w:w="1098" w:type="dxa"/>
          </w:tcPr>
          <w:p w14:paraId="1C2F8435" w14:textId="5B5C6CAD" w:rsidR="00A97DF5" w:rsidRPr="00CE5A50" w:rsidRDefault="00E444D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25</w:t>
            </w:r>
          </w:p>
        </w:tc>
      </w:tr>
      <w:tr w:rsidR="00A97DF5" w14:paraId="21EA3E47" w14:textId="77777777" w:rsidTr="00A97DF5">
        <w:tc>
          <w:tcPr>
            <w:tcW w:w="8472" w:type="dxa"/>
          </w:tcPr>
          <w:p w14:paraId="357ADBD2" w14:textId="77777777" w:rsidR="00A97DF5" w:rsidRDefault="00A97DF5" w:rsidP="00B9663E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5.5.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Статистика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</w:t>
            </w:r>
          </w:p>
        </w:tc>
        <w:tc>
          <w:tcPr>
            <w:tcW w:w="1098" w:type="dxa"/>
          </w:tcPr>
          <w:p w14:paraId="454FCFF8" w14:textId="45A30376" w:rsidR="00A97DF5" w:rsidRPr="00CE5A50" w:rsidRDefault="00E444D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28</w:t>
            </w:r>
          </w:p>
        </w:tc>
      </w:tr>
      <w:tr w:rsidR="00A97DF5" w14:paraId="38DEBA24" w14:textId="77777777" w:rsidTr="00A97DF5">
        <w:tc>
          <w:tcPr>
            <w:tcW w:w="8472" w:type="dxa"/>
          </w:tcPr>
          <w:p w14:paraId="3263F3D3" w14:textId="77777777" w:rsidR="00A97DF5" w:rsidRDefault="00A97DF5" w:rsidP="00B9663E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5.6.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Логика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»........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</w:t>
            </w:r>
          </w:p>
        </w:tc>
        <w:tc>
          <w:tcPr>
            <w:tcW w:w="1098" w:type="dxa"/>
          </w:tcPr>
          <w:p w14:paraId="3F8DAAD0" w14:textId="41E885D0" w:rsidR="00A97DF5" w:rsidRPr="00CE5A50" w:rsidRDefault="00E444D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32</w:t>
            </w:r>
          </w:p>
        </w:tc>
      </w:tr>
      <w:tr w:rsidR="00A97DF5" w14:paraId="647124B8" w14:textId="77777777" w:rsidTr="00A97DF5">
        <w:tc>
          <w:tcPr>
            <w:tcW w:w="8472" w:type="dxa"/>
          </w:tcPr>
          <w:p w14:paraId="5397C2FB" w14:textId="77777777" w:rsidR="00A97DF5" w:rsidRDefault="00A97DF5" w:rsidP="00B9663E">
            <w:pPr>
              <w:spacing w:line="360" w:lineRule="auto"/>
              <w:ind w:left="720" w:hanging="436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5.7.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Математические методы в науке и технике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»........................................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......................................................................</w:t>
            </w:r>
          </w:p>
        </w:tc>
        <w:tc>
          <w:tcPr>
            <w:tcW w:w="1098" w:type="dxa"/>
          </w:tcPr>
          <w:p w14:paraId="001FF11A" w14:textId="65BA83E3" w:rsidR="00A97DF5" w:rsidRPr="00CE5A50" w:rsidRDefault="00A97DF5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97DF5" w14:paraId="50EA3D22" w14:textId="77777777" w:rsidTr="00A97DF5">
        <w:tc>
          <w:tcPr>
            <w:tcW w:w="8472" w:type="dxa"/>
          </w:tcPr>
          <w:p w14:paraId="639AA27A" w14:textId="77777777" w:rsidR="00A97DF5" w:rsidRDefault="00A97DF5" w:rsidP="00B9663E">
            <w:pPr>
              <w:spacing w:line="360" w:lineRule="auto"/>
              <w:ind w:left="1080" w:hanging="796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5.8.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Автоматика и робототехника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»............................</w:t>
            </w:r>
          </w:p>
        </w:tc>
        <w:tc>
          <w:tcPr>
            <w:tcW w:w="1098" w:type="dxa"/>
          </w:tcPr>
          <w:p w14:paraId="3E57FF4F" w14:textId="65832404" w:rsidR="00A97DF5" w:rsidRPr="00B9663E" w:rsidRDefault="00A97DF5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B9663E" w14:paraId="74A100AA" w14:textId="77777777" w:rsidTr="00A97DF5">
        <w:tc>
          <w:tcPr>
            <w:tcW w:w="8472" w:type="dxa"/>
          </w:tcPr>
          <w:p w14:paraId="45382D79" w14:textId="77777777" w:rsidR="00B9663E" w:rsidRDefault="00B9663E" w:rsidP="00B9663E">
            <w:pPr>
              <w:spacing w:line="360" w:lineRule="auto"/>
              <w:ind w:left="1080" w:hanging="1080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6.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итоговой аттестации по модулю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</w:t>
            </w:r>
          </w:p>
        </w:tc>
        <w:tc>
          <w:tcPr>
            <w:tcW w:w="1098" w:type="dxa"/>
          </w:tcPr>
          <w:p w14:paraId="173558EC" w14:textId="532A30CB" w:rsidR="00B9663E" w:rsidRPr="00B9663E" w:rsidRDefault="00B9663E" w:rsidP="00B9663E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B9663E" w14:paraId="140AE28B" w14:textId="77777777" w:rsidTr="00A97DF5">
        <w:tc>
          <w:tcPr>
            <w:tcW w:w="8472" w:type="dxa"/>
          </w:tcPr>
          <w:p w14:paraId="5FA37D08" w14:textId="77777777" w:rsidR="00B9663E" w:rsidRDefault="00B9663E" w:rsidP="00A97DF5">
            <w:pPr>
              <w:spacing w:line="360" w:lineRule="auto"/>
              <w:ind w:left="1080" w:hanging="1080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098" w:type="dxa"/>
          </w:tcPr>
          <w:p w14:paraId="1E007EBD" w14:textId="77777777" w:rsidR="00B9663E" w:rsidRPr="004908F4" w:rsidRDefault="00B9663E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</w:tbl>
    <w:p w14:paraId="00A1A5B9" w14:textId="77777777" w:rsidR="004908F4" w:rsidRDefault="004908F4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545F58A9" w14:textId="77777777" w:rsidR="004908F4" w:rsidRPr="00DB597C" w:rsidRDefault="004908F4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68D93CE9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102A310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14:paraId="0D3696A6" w14:textId="77777777" w:rsidR="00BD24CF" w:rsidRDefault="00BD24CF" w:rsidP="00BD24CF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14:paraId="023E1F46" w14:textId="528C0552" w:rsidR="00BD24CF" w:rsidRPr="003A0E17" w:rsidRDefault="00BD24CF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3A0E17">
        <w:rPr>
          <w:rFonts w:ascii="Times New Roman" w:hAnsi="Times New Roman"/>
          <w:sz w:val="24"/>
          <w:szCs w:val="24"/>
          <w:lang w:eastAsia="ru-RU"/>
        </w:rPr>
        <w:t xml:space="preserve">Образовательный модуль предметной подготовки «Основы научных знаний» рекомендован для направления подготовки </w:t>
      </w:r>
      <w:r w:rsidR="00B9663E" w:rsidRPr="003A0E17">
        <w:rPr>
          <w:rFonts w:ascii="Times New Roman" w:eastAsia="Times New Roman" w:hAnsi="Times New Roman"/>
          <w:sz w:val="24"/>
          <w:szCs w:val="24"/>
          <w:lang w:eastAsia="ru-RU"/>
        </w:rPr>
        <w:t>09.03.0</w:t>
      </w:r>
      <w:r w:rsidR="00BF1F0F">
        <w:rPr>
          <w:rFonts w:ascii="Times New Roman" w:eastAsia="Times New Roman" w:hAnsi="Times New Roman"/>
          <w:sz w:val="24"/>
          <w:szCs w:val="24"/>
          <w:lang w:eastAsia="ru-RU"/>
        </w:rPr>
        <w:t xml:space="preserve">3 </w:t>
      </w:r>
      <w:r w:rsidR="00BF1F0F" w:rsidRPr="00DB597C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BF1F0F">
        <w:rPr>
          <w:rFonts w:ascii="Times New Roman" w:eastAsia="Times New Roman" w:hAnsi="Times New Roman"/>
          <w:sz w:val="24"/>
          <w:szCs w:val="24"/>
          <w:lang w:eastAsia="ru-RU"/>
        </w:rPr>
        <w:t>Прикладная информатика</w:t>
      </w:r>
      <w:r w:rsidR="00BF1F0F"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BF1F0F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3A0E17">
        <w:rPr>
          <w:rFonts w:ascii="Times New Roman" w:hAnsi="Times New Roman"/>
          <w:sz w:val="24"/>
          <w:szCs w:val="24"/>
          <w:lang w:eastAsia="ru-RU"/>
        </w:rPr>
        <w:t xml:space="preserve"> Адресная группа модуля – студенты 1-2 курсов универсального бакалавриата.</w:t>
      </w:r>
    </w:p>
    <w:p w14:paraId="23C9B108" w14:textId="10B70130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В</w:t>
      </w:r>
      <w:r w:rsidRPr="003A0E17">
        <w:rPr>
          <w:rFonts w:ascii="Times New Roman" w:hAnsi="Times New Roman"/>
          <w:iCs/>
          <w:sz w:val="24"/>
          <w:szCs w:val="24"/>
        </w:rPr>
        <w:t xml:space="preserve">ажным методологическим основанием при проектировании модуля «Основы научных знаний» выбран системный, деятельностный, личностно-ориентированный и компетентностный подходы. </w:t>
      </w:r>
    </w:p>
    <w:p w14:paraId="0B9950AF" w14:textId="0E0361E2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 xml:space="preserve">Опора на деятельностный подход позволяет обеспечить включение студентов в деятельность, имитирующую условия работы с обучающимися в области естественных и математических наук на основе освоения философских знаний. Для создания условий формирования квазипрофессиональной деятельности у будущих </w:t>
      </w:r>
      <w:r>
        <w:rPr>
          <w:rFonts w:ascii="Times New Roman" w:hAnsi="Times New Roman"/>
          <w:sz w:val="24"/>
          <w:szCs w:val="24"/>
        </w:rPr>
        <w:t>бакалавров</w:t>
      </w:r>
      <w:r w:rsidRPr="003A0E17">
        <w:rPr>
          <w:rFonts w:ascii="Times New Roman" w:hAnsi="Times New Roman"/>
          <w:sz w:val="24"/>
          <w:szCs w:val="24"/>
        </w:rPr>
        <w:t xml:space="preserve">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</w:t>
      </w:r>
    </w:p>
    <w:p w14:paraId="13B8F5B6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iCs/>
          <w:sz w:val="24"/>
          <w:szCs w:val="24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3A0E17">
        <w:rPr>
          <w:rFonts w:ascii="Times New Roman" w:hAnsi="Times New Roman"/>
          <w:sz w:val="24"/>
          <w:szCs w:val="24"/>
        </w:rPr>
        <w:t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Этот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14:paraId="39B6FA12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>Реализация названных подходов предполагает активное внедрение электронного сопровождения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14:paraId="3BA44BCC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 xml:space="preserve"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обучающимися модуля через проектную деятельность. </w:t>
      </w:r>
    </w:p>
    <w:p w14:paraId="28FCA0FC" w14:textId="55890FE1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>Замысел  модуля «Основы научных знаний» состоит в формировании у обучающихся компетенций, заложенных в ФГОС ВО по направлению подготовки «</w:t>
      </w:r>
      <w:r>
        <w:rPr>
          <w:rFonts w:ascii="Times New Roman" w:hAnsi="Times New Roman"/>
          <w:sz w:val="24"/>
          <w:szCs w:val="24"/>
        </w:rPr>
        <w:t>Информационные системы и технологии»</w:t>
      </w:r>
      <w:r w:rsidRPr="003A0E17">
        <w:rPr>
          <w:rFonts w:ascii="Times New Roman" w:hAnsi="Times New Roman"/>
          <w:sz w:val="24"/>
          <w:szCs w:val="24"/>
        </w:rPr>
        <w:t>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14:paraId="42453C09" w14:textId="77777777" w:rsidR="003A0E17" w:rsidRDefault="003A0E17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84A9F79" w14:textId="77777777" w:rsidR="00BF1F0F" w:rsidRDefault="00BF1F0F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38C85002" w14:textId="60B4EF3B" w:rsidR="00BD24CF" w:rsidRPr="00DB597C" w:rsidRDefault="00BD24CF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14:paraId="77B231B1" w14:textId="77777777" w:rsidR="00BD24CF" w:rsidRPr="00DB597C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DB597C">
        <w:rPr>
          <w:rFonts w:ascii="Times New Roman" w:hAnsi="Times New Roman"/>
          <w:i/>
          <w:sz w:val="24"/>
          <w:szCs w:val="24"/>
        </w:rPr>
        <w:t xml:space="preserve"> </w:t>
      </w:r>
    </w:p>
    <w:p w14:paraId="0A2952C2" w14:textId="5BCE5E96" w:rsidR="00BD24CF" w:rsidRPr="00020FB9" w:rsidRDefault="00BD24CF" w:rsidP="00B966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DB597C">
        <w:rPr>
          <w:rFonts w:ascii="Times New Roman" w:hAnsi="Times New Roman"/>
          <w:b/>
          <w:sz w:val="24"/>
          <w:szCs w:val="24"/>
        </w:rPr>
        <w:t>целью</w:t>
      </w:r>
      <w:r w:rsidRPr="00DB597C">
        <w:rPr>
          <w:rFonts w:ascii="Times New Roman" w:hAnsi="Times New Roman"/>
          <w:sz w:val="24"/>
          <w:szCs w:val="24"/>
        </w:rPr>
        <w:t xml:space="preserve">: </w:t>
      </w:r>
      <w:r w:rsidRPr="00020FB9">
        <w:rPr>
          <w:rFonts w:ascii="Times New Roman" w:hAnsi="Times New Roman"/>
          <w:sz w:val="24"/>
          <w:szCs w:val="24"/>
        </w:rPr>
        <w:t xml:space="preserve">создать условия для освоения обучающимися комплексной интегральной системы знаний в области философии, естественных и математических наук, приобретения опыта учебно-исследовательской и научно-исследовательской деятельности и формирования профессиональных компетенций по направлению  подготовки </w:t>
      </w:r>
      <w:r w:rsidR="00B9663E">
        <w:rPr>
          <w:rFonts w:ascii="Times New Roman" w:eastAsia="Times New Roman" w:hAnsi="Times New Roman"/>
          <w:sz w:val="24"/>
          <w:szCs w:val="24"/>
          <w:lang w:eastAsia="ru-RU"/>
        </w:rPr>
        <w:t>09</w:t>
      </w:r>
      <w:r w:rsidR="00B9663E" w:rsidRPr="00DB597C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B9663E">
        <w:rPr>
          <w:rFonts w:ascii="Times New Roman" w:eastAsia="Times New Roman" w:hAnsi="Times New Roman"/>
          <w:sz w:val="24"/>
          <w:szCs w:val="24"/>
          <w:lang w:eastAsia="ru-RU"/>
        </w:rPr>
        <w:t>03</w:t>
      </w:r>
      <w:r w:rsidR="00B9663E" w:rsidRPr="00DB597C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B9663E">
        <w:rPr>
          <w:rFonts w:ascii="Times New Roman" w:eastAsia="Times New Roman" w:hAnsi="Times New Roman"/>
          <w:sz w:val="24"/>
          <w:szCs w:val="24"/>
          <w:lang w:eastAsia="ru-RU"/>
        </w:rPr>
        <w:t>0</w:t>
      </w:r>
      <w:r w:rsidR="00BF1F0F">
        <w:rPr>
          <w:rFonts w:ascii="Times New Roman" w:eastAsia="Times New Roman" w:hAnsi="Times New Roman"/>
          <w:sz w:val="24"/>
          <w:szCs w:val="24"/>
          <w:lang w:eastAsia="ru-RU"/>
        </w:rPr>
        <w:t xml:space="preserve">3 </w:t>
      </w:r>
      <w:r w:rsidR="00BF1F0F" w:rsidRPr="00DB597C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BF1F0F">
        <w:rPr>
          <w:rFonts w:ascii="Times New Roman" w:eastAsia="Times New Roman" w:hAnsi="Times New Roman"/>
          <w:sz w:val="24"/>
          <w:szCs w:val="24"/>
          <w:lang w:eastAsia="ru-RU"/>
        </w:rPr>
        <w:t>Прикладная информатика</w:t>
      </w:r>
      <w:r w:rsidR="00BF1F0F"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Pr="00020FB9">
        <w:rPr>
          <w:rFonts w:ascii="Times New Roman" w:hAnsi="Times New Roman"/>
          <w:sz w:val="24"/>
          <w:szCs w:val="24"/>
        </w:rPr>
        <w:t>, обеспечивающих конкурентоспособность и академическую мобильность.</w:t>
      </w:r>
    </w:p>
    <w:p w14:paraId="04D3C8DA" w14:textId="77777777" w:rsidR="006F27B6" w:rsidRDefault="006F27B6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14:paraId="6E588EE7" w14:textId="359DE12A" w:rsidR="00BD24CF" w:rsidRPr="00020FB9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20FB9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020FB9">
        <w:rPr>
          <w:rFonts w:ascii="Times New Roman" w:hAnsi="Times New Roman"/>
          <w:b/>
          <w:sz w:val="24"/>
          <w:szCs w:val="24"/>
        </w:rPr>
        <w:t>задачи</w:t>
      </w:r>
      <w:r w:rsidRPr="00020FB9">
        <w:rPr>
          <w:rFonts w:ascii="Times New Roman" w:hAnsi="Times New Roman"/>
          <w:sz w:val="24"/>
          <w:szCs w:val="24"/>
        </w:rPr>
        <w:t>:</w:t>
      </w:r>
    </w:p>
    <w:p w14:paraId="566F171F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Создать условия для освоения обучающимися философских знаний как базы для формирования научного мировоззрения.</w:t>
      </w:r>
    </w:p>
    <w:p w14:paraId="7ED6ECFB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Сформировать умения использовать естественнонаучные и математические знания для ориентирования в современном информационном пространстве.</w:t>
      </w:r>
    </w:p>
    <w:p w14:paraId="164E4888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Обеспечить условия для формирования способности к самоорганизации и самообразованию.</w:t>
      </w:r>
    </w:p>
    <w:p w14:paraId="544139E2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14:paraId="0CFD4C04" w14:textId="0674210E" w:rsidR="00F06F6F" w:rsidRPr="006A202A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3"/>
        <w:gridCol w:w="2382"/>
        <w:gridCol w:w="3196"/>
        <w:gridCol w:w="1482"/>
        <w:gridCol w:w="2065"/>
      </w:tblGrid>
      <w:tr w:rsidR="00BD24CF" w:rsidRPr="00DB597C" w14:paraId="28F2EBC7" w14:textId="77777777" w:rsidTr="00E667E3">
        <w:tc>
          <w:tcPr>
            <w:tcW w:w="703" w:type="dxa"/>
          </w:tcPr>
          <w:p w14:paraId="6C59E149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82" w:type="dxa"/>
          </w:tcPr>
          <w:p w14:paraId="4F249153" w14:textId="77777777" w:rsidR="00BD24CF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14:paraId="48E7F4E5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196" w:type="dxa"/>
          </w:tcPr>
          <w:p w14:paraId="05AAC392" w14:textId="77777777" w:rsidR="00BD24CF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14:paraId="031D6B5E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</w:tcPr>
          <w:p w14:paraId="1AACB8E3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065" w:type="dxa"/>
          </w:tcPr>
          <w:p w14:paraId="6F3D97BC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образовательных результатов</w:t>
            </w:r>
          </w:p>
        </w:tc>
      </w:tr>
      <w:tr w:rsidR="00BD24CF" w:rsidRPr="00DB597C" w14:paraId="07676BBB" w14:textId="77777777" w:rsidTr="00173E47">
        <w:trPr>
          <w:trHeight w:val="1130"/>
        </w:trPr>
        <w:tc>
          <w:tcPr>
            <w:tcW w:w="703" w:type="dxa"/>
          </w:tcPr>
          <w:p w14:paraId="0A4BFB1A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382" w:type="dxa"/>
          </w:tcPr>
          <w:p w14:paraId="1FECC4B4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понимать и использовать основы философских знаний и методологии науки с целью формирования мировоззренческой позиции.</w:t>
            </w:r>
          </w:p>
        </w:tc>
        <w:tc>
          <w:tcPr>
            <w:tcW w:w="3196" w:type="dxa"/>
          </w:tcPr>
          <w:p w14:paraId="76128580" w14:textId="77777777" w:rsidR="00BD24CF" w:rsidRPr="008D0E47" w:rsidRDefault="00BF1F0F" w:rsidP="00E667E3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0E47">
              <w:rPr>
                <w:rFonts w:ascii="Times New Roman" w:hAnsi="Times New Roman"/>
                <w:sz w:val="24"/>
                <w:szCs w:val="24"/>
              </w:rPr>
              <w:t>способностью использовать основы философских знаний для формирования мировоззренческой позиции (ОК-1);</w:t>
            </w:r>
          </w:p>
          <w:p w14:paraId="5942DFF7" w14:textId="5ABDEA31" w:rsidR="00BF1F0F" w:rsidRPr="008D0E47" w:rsidRDefault="00BF1F0F" w:rsidP="00E667E3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0E47">
              <w:rPr>
                <w:rFonts w:ascii="Times New Roman" w:hAnsi="Times New Roman"/>
                <w:sz w:val="24"/>
                <w:szCs w:val="24"/>
              </w:rPr>
              <w:t>способностью работать в коллективе, толерантно воспринимая социальные, этнические, конфессиональные и культурные различия (ОК-6);</w:t>
            </w:r>
          </w:p>
        </w:tc>
        <w:tc>
          <w:tcPr>
            <w:tcW w:w="1482" w:type="dxa"/>
            <w:vMerge w:val="restart"/>
          </w:tcPr>
          <w:p w14:paraId="7596F7DF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Объяснительно-иллюстративный; практико-ориентированный;</w:t>
            </w:r>
          </w:p>
          <w:p w14:paraId="3BB00A7E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проблемного изложения; частично-поисковый.</w:t>
            </w:r>
          </w:p>
          <w:p w14:paraId="6B8F4D93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Метод проектов, исследовательский, обучения в сотрудничестве;</w:t>
            </w:r>
          </w:p>
          <w:p w14:paraId="739FFD61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развитие критического мышления через чтение и письмо;</w:t>
            </w:r>
          </w:p>
          <w:p w14:paraId="5BC8718A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Использование ЭОС.</w:t>
            </w:r>
          </w:p>
        </w:tc>
        <w:tc>
          <w:tcPr>
            <w:tcW w:w="2065" w:type="dxa"/>
            <w:vMerge w:val="restart"/>
          </w:tcPr>
          <w:p w14:paraId="33B8AC5A" w14:textId="77777777" w:rsidR="00BD24CF" w:rsidRPr="00FE0C40" w:rsidRDefault="00BD24CF" w:rsidP="00E667E3">
            <w:pPr>
              <w:pStyle w:val="2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lastRenderedPageBreak/>
              <w:t>Тестирование в ЭОС</w:t>
            </w:r>
          </w:p>
          <w:p w14:paraId="4EB8BDC7" w14:textId="77777777" w:rsidR="00BD24CF" w:rsidRPr="00FE0C40" w:rsidRDefault="00BD24CF" w:rsidP="00E667E3">
            <w:pPr>
              <w:pStyle w:val="2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Формы для оценки: конспектов занятий; таблиц и схем; доклада и презентации; практических работ;</w:t>
            </w:r>
          </w:p>
          <w:p w14:paraId="20556744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участия в дискуссии, выполнения проектного задания</w:t>
            </w:r>
          </w:p>
        </w:tc>
      </w:tr>
      <w:tr w:rsidR="00BD24CF" w:rsidRPr="00DB597C" w14:paraId="4E071E96" w14:textId="77777777" w:rsidTr="00E667E3">
        <w:tc>
          <w:tcPr>
            <w:tcW w:w="703" w:type="dxa"/>
          </w:tcPr>
          <w:p w14:paraId="259C981D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382" w:type="dxa"/>
          </w:tcPr>
          <w:p w14:paraId="03844656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3196" w:type="dxa"/>
          </w:tcPr>
          <w:p w14:paraId="5BB0C549" w14:textId="77777777" w:rsidR="006F27B6" w:rsidRPr="008D0E47" w:rsidRDefault="00BF1F0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0E47">
              <w:rPr>
                <w:rFonts w:ascii="Times New Roman" w:hAnsi="Times New Roman"/>
                <w:sz w:val="24"/>
                <w:szCs w:val="24"/>
              </w:rPr>
              <w:t xml:space="preserve">способностью анализировать социально-экономические задачи и процессы с применением методов системного анализа и математического моделирования (ОПК-2); способностью использовать основные законы естественнонаучных дисциплин и современные информационно-коммуникационные технологии в </w:t>
            </w:r>
            <w:r w:rsidRPr="008D0E47">
              <w:rPr>
                <w:rFonts w:ascii="Times New Roman" w:hAnsi="Times New Roman"/>
                <w:sz w:val="24"/>
                <w:szCs w:val="24"/>
              </w:rPr>
              <w:lastRenderedPageBreak/>
              <w:t>профессиональной деятельности (ОПК-3);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информационнокоммуникационных технологий и с учетом основных требований информационной безопасности (ОПК-4);</w:t>
            </w:r>
          </w:p>
          <w:p w14:paraId="048B14C2" w14:textId="237010CB" w:rsidR="00BF1F0F" w:rsidRPr="008D0E47" w:rsidRDefault="00BF1F0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0E47">
              <w:rPr>
                <w:rFonts w:ascii="Times New Roman" w:hAnsi="Times New Roman"/>
                <w:sz w:val="24"/>
                <w:szCs w:val="24"/>
              </w:rPr>
              <w:t>способностью готовить обзоры научной литературы и электронных информационнообразовательных ресурсов для профессиональной деятельности (ПК-24).</w:t>
            </w:r>
          </w:p>
        </w:tc>
        <w:tc>
          <w:tcPr>
            <w:tcW w:w="1482" w:type="dxa"/>
            <w:vMerge/>
          </w:tcPr>
          <w:p w14:paraId="66A7FCD6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65" w:type="dxa"/>
            <w:vMerge/>
          </w:tcPr>
          <w:p w14:paraId="559B9DF2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</w:p>
        </w:tc>
      </w:tr>
      <w:tr w:rsidR="006F27B6" w:rsidRPr="00DB597C" w14:paraId="721B0F1E" w14:textId="77777777" w:rsidTr="00E667E3">
        <w:tc>
          <w:tcPr>
            <w:tcW w:w="703" w:type="dxa"/>
          </w:tcPr>
          <w:p w14:paraId="5FF4CD5F" w14:textId="3FC6B977" w:rsidR="006F27B6" w:rsidRPr="00CB241F" w:rsidRDefault="006F27B6" w:rsidP="006F27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ОР.3</w:t>
            </w:r>
          </w:p>
        </w:tc>
        <w:tc>
          <w:tcPr>
            <w:tcW w:w="2382" w:type="dxa"/>
          </w:tcPr>
          <w:p w14:paraId="4D778C47" w14:textId="45C5E771" w:rsidR="006F27B6" w:rsidRPr="006F27B6" w:rsidRDefault="006F27B6" w:rsidP="006F27B6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3196" w:type="dxa"/>
          </w:tcPr>
          <w:p w14:paraId="5E8654F3" w14:textId="77777777" w:rsidR="006F27B6" w:rsidRPr="008D0E47" w:rsidRDefault="008D0E47" w:rsidP="00BF1F0F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0E47">
              <w:rPr>
                <w:rFonts w:ascii="Times New Roman" w:hAnsi="Times New Roman"/>
                <w:sz w:val="24"/>
                <w:szCs w:val="24"/>
              </w:rPr>
              <w:t>способностью использовать основные законы естественнонаучных дисциплин и современные информационно-коммуникационные технологии в профессиональной деятельности (ОПК-3);</w:t>
            </w:r>
          </w:p>
          <w:p w14:paraId="7E4D66AB" w14:textId="6275D3CE" w:rsidR="008D0E47" w:rsidRPr="008D0E47" w:rsidRDefault="008D0E47" w:rsidP="00BF1F0F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0E47">
              <w:rPr>
                <w:rFonts w:ascii="Times New Roman" w:hAnsi="Times New Roman"/>
                <w:sz w:val="24"/>
                <w:szCs w:val="24"/>
              </w:rPr>
              <w:t>способностью готовить обзоры научной литературы и электронных информационнообразовательных ресурсов для профессиональной деятельности (ПК-24).</w:t>
            </w:r>
          </w:p>
        </w:tc>
        <w:tc>
          <w:tcPr>
            <w:tcW w:w="1482" w:type="dxa"/>
          </w:tcPr>
          <w:p w14:paraId="54CA9293" w14:textId="77777777" w:rsidR="006F27B6" w:rsidRPr="006F27B6" w:rsidRDefault="006F27B6" w:rsidP="006F27B6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Проблемный, исследовательский, частично-поисковый</w:t>
            </w:r>
            <w:r w:rsidRPr="006F27B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, </w:t>
            </w:r>
            <w:r w:rsidRPr="006F27B6">
              <w:rPr>
                <w:rFonts w:ascii="Times New Roman" w:hAnsi="Times New Roman"/>
                <w:bCs/>
                <w:sz w:val="24"/>
                <w:szCs w:val="24"/>
              </w:rPr>
              <w:t>проектный.</w:t>
            </w:r>
          </w:p>
          <w:p w14:paraId="7A689704" w14:textId="77777777" w:rsidR="006F27B6" w:rsidRPr="006F27B6" w:rsidRDefault="006F27B6" w:rsidP="006F27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65" w:type="dxa"/>
          </w:tcPr>
          <w:p w14:paraId="1976800C" w14:textId="7A65F61A" w:rsidR="006F27B6" w:rsidRPr="006F27B6" w:rsidRDefault="006F27B6" w:rsidP="006F27B6">
            <w:pPr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Формы для оценки контекстной задачи; проектного задания</w:t>
            </w:r>
          </w:p>
        </w:tc>
      </w:tr>
    </w:tbl>
    <w:p w14:paraId="022D39E3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</w:p>
    <w:p w14:paraId="1C126154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14:paraId="082C9F46" w14:textId="77777777" w:rsidR="00BD24CF" w:rsidRPr="00E72776" w:rsidRDefault="00BD24CF" w:rsidP="00BD24C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>Руководитель: Соткина С.А., к.г.н., доцент кафедры географии, географического и геоэкологического образования НГПУ им. К. Минина</w:t>
      </w:r>
    </w:p>
    <w:p w14:paraId="32E6FD0C" w14:textId="77777777" w:rsidR="00BD24CF" w:rsidRDefault="00BD24CF" w:rsidP="00FE0C4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 xml:space="preserve">Преподаватели: </w:t>
      </w:r>
    </w:p>
    <w:p w14:paraId="62868D2C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Целиков Алексей Николаевич</w:t>
      </w:r>
      <w:r w:rsidRPr="00FE0C40">
        <w:rPr>
          <w:rFonts w:ascii="Times New Roman" w:hAnsi="Times New Roman"/>
          <w:b/>
          <w:sz w:val="24"/>
          <w:szCs w:val="24"/>
        </w:rPr>
        <w:t xml:space="preserve">, </w:t>
      </w:r>
      <w:r w:rsidRPr="00FE0C40">
        <w:rPr>
          <w:rFonts w:ascii="Times New Roman" w:hAnsi="Times New Roman"/>
          <w:sz w:val="24"/>
          <w:szCs w:val="24"/>
        </w:rPr>
        <w:t>доцент, кандидат философских наук, кафедра философии и теологии НГПУ им. К.Минина,</w:t>
      </w:r>
    </w:p>
    <w:p w14:paraId="5EE2CCB0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Ханжина Елена Вячеславовна, доцент, кандидат педагогических наук, доцент, кандидат педагогических наук, кафедра технологий сервиса и технологического образования,НГПУ им. К.Минина,</w:t>
      </w:r>
    </w:p>
    <w:p w14:paraId="3DD377DF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Елизарова Екатерина Юрьевна, старший преподаватель, кафедра математики и математического образованияНГПУ им. К.Минина,</w:t>
      </w:r>
    </w:p>
    <w:p w14:paraId="74AA6A1E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lastRenderedPageBreak/>
        <w:t>Гришина Анна Викторовна,</w:t>
      </w:r>
      <w:r w:rsidRPr="00FE0C40"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кандидат психологических наук, доцент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FE0C40">
        <w:rPr>
          <w:rFonts w:ascii="Times New Roman" w:hAnsi="Times New Roman"/>
          <w:sz w:val="24"/>
          <w:szCs w:val="24"/>
        </w:rPr>
        <w:t>НГПУ им. К.Минина.</w:t>
      </w:r>
    </w:p>
    <w:p w14:paraId="48B6055F" w14:textId="77777777" w:rsidR="00FE0C40" w:rsidRPr="00FE0C40" w:rsidRDefault="00FE0C40" w:rsidP="00FE0C40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9F8ECC0" w14:textId="77777777" w:rsidR="00BD24CF" w:rsidRPr="00E72776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72776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14:paraId="2D9F300F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Образовательный модуль «Основы научных знаний» относится к предметной подготовке бакалавров в рамках универсального бакалавриата. Модуль является предшествующим для модулей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географических знаний</w:t>
      </w:r>
      <w:r>
        <w:rPr>
          <w:rFonts w:ascii="Times New Roman" w:hAnsi="Times New Roman"/>
          <w:sz w:val="24"/>
          <w:szCs w:val="24"/>
          <w:lang w:eastAsia="ru-RU"/>
        </w:rPr>
        <w:t>»,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управленческой культуры</w:t>
      </w:r>
      <w:r>
        <w:rPr>
          <w:rFonts w:ascii="Times New Roman" w:hAnsi="Times New Roman"/>
          <w:sz w:val="24"/>
          <w:szCs w:val="24"/>
          <w:lang w:eastAsia="ru-RU"/>
        </w:rPr>
        <w:t>». Для освоения модуля необходимы компетенции, сформированные в процессе изучения модулей «Человек, общество, культура», «</w:t>
      </w:r>
      <w:r w:rsidRPr="00E94455">
        <w:rPr>
          <w:rFonts w:ascii="Times New Roman" w:hAnsi="Times New Roman"/>
          <w:sz w:val="24"/>
          <w:szCs w:val="24"/>
          <w:lang w:eastAsia="ru-RU"/>
        </w:rPr>
        <w:t>Естественнонаучные основы профессиональной деятельности</w:t>
      </w:r>
      <w:r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14:paraId="4F036CAA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516C9EF5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190"/>
        <w:gridCol w:w="2148"/>
      </w:tblGrid>
      <w:tr w:rsidR="00BD24CF" w:rsidRPr="00DB597C" w14:paraId="68B2CB27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1AF7BE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89F0C96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BD24CF" w:rsidRPr="00DB597C" w14:paraId="6A343DD9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E289041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32D578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432/12</w:t>
            </w:r>
          </w:p>
        </w:tc>
      </w:tr>
      <w:tr w:rsidR="00BD24CF" w:rsidRPr="004A5724" w14:paraId="0BB907D8" w14:textId="77777777" w:rsidTr="00E667E3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135A531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0F3034" w14:textId="77777777" w:rsidR="00BD24CF" w:rsidRPr="004A5724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198</w:t>
            </w:r>
            <w:r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D24CF" w:rsidRPr="004A5724" w14:paraId="4BD7D860" w14:textId="77777777" w:rsidTr="00E667E3">
        <w:trPr>
          <w:trHeight w:hRule="exact" w:val="42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6EB1D9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A9BD81" w14:textId="77777777" w:rsidR="00BD24CF" w:rsidRPr="004A5724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234</w:t>
            </w:r>
            <w:r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D24CF" w:rsidRPr="00DB597C" w14:paraId="48F3E3F1" w14:textId="77777777" w:rsidTr="00E667E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94C4E6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аттестация, недель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0528639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</w:tr>
    </w:tbl>
    <w:p w14:paraId="4F7C66F9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728730CD" w14:textId="77777777" w:rsidR="00BD24CF" w:rsidRPr="00DB597C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47681A37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BD24CF" w:rsidRPr="00DB597C" w:rsidSect="00CF69F3">
          <w:footerReference w:type="default" r:id="rId10"/>
          <w:foot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7FC27FA0" w14:textId="77777777" w:rsidR="00BD24CF" w:rsidRPr="00C10728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14:paraId="63A7208C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Основы научных знаний</w:t>
      </w: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14:paraId="1D988BC7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64"/>
        <w:gridCol w:w="3128"/>
        <w:gridCol w:w="803"/>
        <w:gridCol w:w="1508"/>
        <w:gridCol w:w="1397"/>
        <w:gridCol w:w="1257"/>
        <w:gridCol w:w="1118"/>
        <w:gridCol w:w="1118"/>
        <w:gridCol w:w="1256"/>
        <w:gridCol w:w="1611"/>
      </w:tblGrid>
      <w:tr w:rsidR="00BD24CF" w:rsidRPr="00DB597C" w14:paraId="35043194" w14:textId="77777777" w:rsidTr="00E667E3">
        <w:trPr>
          <w:trHeight w:val="302"/>
        </w:trPr>
        <w:tc>
          <w:tcPr>
            <w:tcW w:w="1385" w:type="dxa"/>
            <w:vMerge w:val="restart"/>
          </w:tcPr>
          <w:p w14:paraId="003720D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14:paraId="5DF4BAB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14:paraId="10ACD98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14:paraId="5222C5D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</w:tcPr>
          <w:p w14:paraId="1B0DD91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14:paraId="7D4D784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14:paraId="200D305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D24CF" w:rsidRPr="00DB597C" w14:paraId="4FCA00E5" w14:textId="77777777" w:rsidTr="00E667E3">
        <w:tc>
          <w:tcPr>
            <w:tcW w:w="1385" w:type="dxa"/>
            <w:vMerge/>
            <w:vAlign w:val="center"/>
          </w:tcPr>
          <w:p w14:paraId="7CEEC88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14:paraId="6F9044C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14:paraId="0CAC514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14:paraId="49B5E9E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14:paraId="62DC159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14:paraId="303542A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14:paraId="064B0A1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07CECCC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2392BF8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1DFD7A08" w14:textId="77777777" w:rsidTr="00E667E3">
        <w:tc>
          <w:tcPr>
            <w:tcW w:w="1385" w:type="dxa"/>
            <w:vMerge/>
            <w:vAlign w:val="center"/>
          </w:tcPr>
          <w:p w14:paraId="1391382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14:paraId="4523ACF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14:paraId="04AEA10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14:paraId="3A64263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14:paraId="2F1BE1C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14:paraId="5BB2680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14:paraId="664E170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14:paraId="5CD7629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14:paraId="4DEEAB1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5825DEC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3FE0613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36AA5F05" w14:textId="77777777" w:rsidTr="00E667E3">
        <w:tc>
          <w:tcPr>
            <w:tcW w:w="14786" w:type="dxa"/>
            <w:gridSpan w:val="10"/>
            <w:vAlign w:val="center"/>
          </w:tcPr>
          <w:p w14:paraId="203F4798" w14:textId="77777777" w:rsidR="00BD24CF" w:rsidRPr="00DB597C" w:rsidRDefault="00BD24CF" w:rsidP="004E0CE0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BD24CF" w:rsidRPr="00DB597C" w14:paraId="6335D950" w14:textId="77777777" w:rsidTr="00E667E3">
        <w:tc>
          <w:tcPr>
            <w:tcW w:w="1385" w:type="dxa"/>
            <w:vAlign w:val="center"/>
          </w:tcPr>
          <w:p w14:paraId="410C23A0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К.М.02.01</w:t>
            </w:r>
          </w:p>
        </w:tc>
        <w:tc>
          <w:tcPr>
            <w:tcW w:w="3182" w:type="dxa"/>
          </w:tcPr>
          <w:p w14:paraId="09BF7EAE" w14:textId="77777777" w:rsidR="00BD24CF" w:rsidRPr="00126853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Философия</w:t>
            </w:r>
          </w:p>
        </w:tc>
        <w:tc>
          <w:tcPr>
            <w:tcW w:w="814" w:type="dxa"/>
            <w:vAlign w:val="center"/>
          </w:tcPr>
          <w:p w14:paraId="126B8C9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14:paraId="42FE2DB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vAlign w:val="center"/>
          </w:tcPr>
          <w:p w14:paraId="2C2D892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6" w:type="dxa"/>
            <w:vAlign w:val="center"/>
          </w:tcPr>
          <w:p w14:paraId="69F42AD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71C230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6D78310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14:paraId="36FE054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4A1D5AE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</w:tr>
      <w:tr w:rsidR="00BD24CF" w:rsidRPr="00DB597C" w14:paraId="1052A340" w14:textId="77777777" w:rsidTr="00E667E3">
        <w:tc>
          <w:tcPr>
            <w:tcW w:w="1385" w:type="dxa"/>
            <w:vAlign w:val="center"/>
          </w:tcPr>
          <w:p w14:paraId="23DEBA24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К.М.02.02</w:t>
            </w:r>
          </w:p>
        </w:tc>
        <w:tc>
          <w:tcPr>
            <w:tcW w:w="3182" w:type="dxa"/>
          </w:tcPr>
          <w:p w14:paraId="3297B605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Концепции современного естествознания</w:t>
            </w:r>
          </w:p>
        </w:tc>
        <w:tc>
          <w:tcPr>
            <w:tcW w:w="814" w:type="dxa"/>
            <w:vAlign w:val="center"/>
          </w:tcPr>
          <w:p w14:paraId="012EA77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75DB95A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04086F6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2A671B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64AB1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6F0504C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2E95E5B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479A94FE" w14:textId="77777777" w:rsidR="00BD24CF" w:rsidRPr="00DB597C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DB597C" w14:paraId="4E43BCFE" w14:textId="77777777" w:rsidTr="00E667E3">
        <w:tc>
          <w:tcPr>
            <w:tcW w:w="1385" w:type="dxa"/>
            <w:vAlign w:val="center"/>
          </w:tcPr>
          <w:p w14:paraId="4D4D92F5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К.М.02.03</w:t>
            </w:r>
          </w:p>
        </w:tc>
        <w:tc>
          <w:tcPr>
            <w:tcW w:w="3182" w:type="dxa"/>
          </w:tcPr>
          <w:p w14:paraId="340BB080" w14:textId="77777777" w:rsidR="00BD24CF" w:rsidRPr="00126853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Математические методы обработки данных</w:t>
            </w:r>
          </w:p>
        </w:tc>
        <w:tc>
          <w:tcPr>
            <w:tcW w:w="814" w:type="dxa"/>
            <w:vAlign w:val="center"/>
          </w:tcPr>
          <w:p w14:paraId="3F7EDCC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00E822E0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648E8C6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BADC2A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6412826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3521603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5C74092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6A90C0DD" w14:textId="77777777" w:rsidR="00BD24CF" w:rsidRPr="00DB597C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CB241F" w14:paraId="74EEB598" w14:textId="77777777" w:rsidTr="00E667E3">
        <w:tc>
          <w:tcPr>
            <w:tcW w:w="1385" w:type="dxa"/>
            <w:vAlign w:val="center"/>
          </w:tcPr>
          <w:p w14:paraId="17B64CE5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К.М.02.04</w:t>
            </w:r>
          </w:p>
        </w:tc>
        <w:tc>
          <w:tcPr>
            <w:tcW w:w="3182" w:type="dxa"/>
          </w:tcPr>
          <w:p w14:paraId="47B0A0E4" w14:textId="77777777" w:rsidR="00BD24CF" w:rsidRPr="00146504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Основы научно-исследовательской деятельности</w:t>
            </w:r>
          </w:p>
        </w:tc>
        <w:tc>
          <w:tcPr>
            <w:tcW w:w="814" w:type="dxa"/>
            <w:vAlign w:val="center"/>
          </w:tcPr>
          <w:p w14:paraId="5E193167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07892FD0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34FBE78D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EEECD69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6A4B1008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5CB2E968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56B12734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6539C95C" w14:textId="77777777" w:rsidR="00BD24CF" w:rsidRPr="00CB241F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835075" w14:paraId="5D62C104" w14:textId="77777777" w:rsidTr="00E667E3">
        <w:tc>
          <w:tcPr>
            <w:tcW w:w="14786" w:type="dxa"/>
            <w:gridSpan w:val="10"/>
            <w:vAlign w:val="center"/>
          </w:tcPr>
          <w:p w14:paraId="04B98CFF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3507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Дисциплины по выбору (выбрать 1 из 3</w:t>
            </w:r>
            <w:r w:rsidRPr="0083507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BD24CF" w:rsidRPr="00DB597C" w14:paraId="4A63330B" w14:textId="77777777" w:rsidTr="00E667E3">
        <w:tc>
          <w:tcPr>
            <w:tcW w:w="1385" w:type="dxa"/>
            <w:vAlign w:val="center"/>
          </w:tcPr>
          <w:p w14:paraId="3093A101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К.М.02.ДВ.01.01</w:t>
            </w:r>
          </w:p>
        </w:tc>
        <w:tc>
          <w:tcPr>
            <w:tcW w:w="3182" w:type="dxa"/>
          </w:tcPr>
          <w:p w14:paraId="2A946214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Статистика</w:t>
            </w:r>
          </w:p>
        </w:tc>
        <w:tc>
          <w:tcPr>
            <w:tcW w:w="814" w:type="dxa"/>
            <w:vAlign w:val="center"/>
          </w:tcPr>
          <w:p w14:paraId="1983746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6314824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24D6E43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14:paraId="62FDE69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41837204" w14:textId="77777777" w:rsidR="00BD24CF" w:rsidRPr="00DA53E8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6AB9CA6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7496F88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5EC86F50" w14:textId="77777777" w:rsidR="00BD24CF" w:rsidRPr="00DB597C" w:rsidRDefault="00BD24CF" w:rsidP="00C9634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DB597C" w14:paraId="15F3D3E1" w14:textId="77777777" w:rsidTr="00E667E3">
        <w:tc>
          <w:tcPr>
            <w:tcW w:w="1385" w:type="dxa"/>
            <w:vAlign w:val="center"/>
          </w:tcPr>
          <w:p w14:paraId="5AAA04D0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К.М.02.ДВ.01.02</w:t>
            </w:r>
          </w:p>
        </w:tc>
        <w:tc>
          <w:tcPr>
            <w:tcW w:w="3182" w:type="dxa"/>
          </w:tcPr>
          <w:p w14:paraId="478774E8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Логика</w:t>
            </w:r>
          </w:p>
        </w:tc>
        <w:tc>
          <w:tcPr>
            <w:tcW w:w="814" w:type="dxa"/>
            <w:vAlign w:val="center"/>
          </w:tcPr>
          <w:p w14:paraId="329CBDD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422C184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30AD467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14:paraId="027462A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45F94EF9" w14:textId="77777777" w:rsidR="00BD24CF" w:rsidRPr="00DA53E8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08578A0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21577B7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3428A2A1" w14:textId="77777777" w:rsidR="00BD24CF" w:rsidRPr="00DB597C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DB597C" w14:paraId="746C1796" w14:textId="77777777" w:rsidTr="00E667E3">
        <w:tc>
          <w:tcPr>
            <w:tcW w:w="1385" w:type="dxa"/>
            <w:vAlign w:val="center"/>
          </w:tcPr>
          <w:p w14:paraId="46142CF7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К.М.02.ДВ.01.03</w:t>
            </w:r>
          </w:p>
        </w:tc>
        <w:tc>
          <w:tcPr>
            <w:tcW w:w="3182" w:type="dxa"/>
          </w:tcPr>
          <w:p w14:paraId="0F0DCB7C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Математические методы в науке и технике</w:t>
            </w:r>
          </w:p>
        </w:tc>
        <w:tc>
          <w:tcPr>
            <w:tcW w:w="814" w:type="dxa"/>
            <w:vAlign w:val="center"/>
          </w:tcPr>
          <w:p w14:paraId="1F44200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138D671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32B7A55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14:paraId="4A4E838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411876C2" w14:textId="77777777" w:rsidR="00BD24CF" w:rsidRPr="00DA53E8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6290CA7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67B416D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02DD0742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DB597C" w14:paraId="46F106CE" w14:textId="77777777" w:rsidTr="00E667E3">
        <w:tc>
          <w:tcPr>
            <w:tcW w:w="1385" w:type="dxa"/>
            <w:vAlign w:val="center"/>
          </w:tcPr>
          <w:p w14:paraId="71D1C090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К.М.02.ДВ.01.04</w:t>
            </w:r>
          </w:p>
        </w:tc>
        <w:tc>
          <w:tcPr>
            <w:tcW w:w="3182" w:type="dxa"/>
          </w:tcPr>
          <w:p w14:paraId="16D55AD0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Автоматика и робототехника</w:t>
            </w:r>
          </w:p>
        </w:tc>
        <w:tc>
          <w:tcPr>
            <w:tcW w:w="814" w:type="dxa"/>
            <w:vAlign w:val="center"/>
          </w:tcPr>
          <w:p w14:paraId="120992D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1452FB3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4E7BBD1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14:paraId="7C1265A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68D2EEB7" w14:textId="77777777" w:rsidR="00BD24CF" w:rsidRPr="00DA53E8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7F1CD91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10C135C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5F39C96B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CB241F" w14:paraId="16FB8166" w14:textId="77777777" w:rsidTr="00E667E3">
        <w:tc>
          <w:tcPr>
            <w:tcW w:w="14786" w:type="dxa"/>
            <w:gridSpan w:val="10"/>
            <w:shd w:val="clear" w:color="auto" w:fill="auto"/>
            <w:vAlign w:val="center"/>
          </w:tcPr>
          <w:p w14:paraId="279EED1F" w14:textId="77777777" w:rsidR="00BD24CF" w:rsidRPr="00CB241F" w:rsidRDefault="00BD24CF" w:rsidP="00E667E3">
            <w:pPr>
              <w:spacing w:after="0" w:line="240" w:lineRule="auto"/>
              <w:ind w:left="7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BD24CF" w:rsidRPr="00CB241F" w14:paraId="400BD5D7" w14:textId="77777777" w:rsidTr="00E667E3">
        <w:tc>
          <w:tcPr>
            <w:tcW w:w="1385" w:type="dxa"/>
            <w:vAlign w:val="center"/>
          </w:tcPr>
          <w:p w14:paraId="499FF64D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05</w:t>
            </w:r>
          </w:p>
          <w:p w14:paraId="18B8D66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(К)</w:t>
            </w:r>
          </w:p>
        </w:tc>
        <w:tc>
          <w:tcPr>
            <w:tcW w:w="3182" w:type="dxa"/>
          </w:tcPr>
          <w:p w14:paraId="060696AC" w14:textId="77777777" w:rsidR="00BD24CF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 по модулю</w:t>
            </w:r>
          </w:p>
        </w:tc>
        <w:tc>
          <w:tcPr>
            <w:tcW w:w="814" w:type="dxa"/>
            <w:vAlign w:val="center"/>
          </w:tcPr>
          <w:p w14:paraId="45CF091E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14:paraId="329DAC6D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65EC93FB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6" w:type="dxa"/>
            <w:vAlign w:val="center"/>
          </w:tcPr>
          <w:p w14:paraId="3FF601D7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BB16008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3EBE0552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1ADF02A4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8751DF9" w14:textId="77777777" w:rsidR="00BD24CF" w:rsidRPr="00CB241F" w:rsidRDefault="00BD24CF" w:rsidP="00E709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hAnsi="Times New Roman"/>
                <w:sz w:val="24"/>
                <w:szCs w:val="24"/>
              </w:rPr>
              <w:t>, ОР.2</w:t>
            </w:r>
          </w:p>
        </w:tc>
      </w:tr>
    </w:tbl>
    <w:p w14:paraId="211760AA" w14:textId="77777777" w:rsidR="00BD24CF" w:rsidRDefault="00BD24CF" w:rsidP="00BD24C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BD24CF" w:rsidSect="00CF69F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18E41F25" w14:textId="77777777" w:rsidR="00BD24CF" w:rsidRPr="00DB597C" w:rsidRDefault="00BD24CF" w:rsidP="00BD24CF">
      <w:pPr>
        <w:spacing w:after="0"/>
        <w:rPr>
          <w:rFonts w:ascii="Times New Roman" w:eastAsia="Calibri,Italic" w:hAnsi="Times New Roman"/>
          <w:b/>
          <w:iCs/>
          <w:sz w:val="28"/>
          <w:szCs w:val="28"/>
        </w:rPr>
      </w:pPr>
    </w:p>
    <w:p w14:paraId="028B8990" w14:textId="77777777" w:rsidR="00DB597C" w:rsidRPr="00DB597C" w:rsidRDefault="00DB597C" w:rsidP="00DB597C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4. Методические указания для обучающихся </w:t>
      </w:r>
    </w:p>
    <w:p w14:paraId="3E2918DA" w14:textId="77777777" w:rsidR="00DB597C" w:rsidRPr="00DB597C" w:rsidRDefault="00DB597C" w:rsidP="00DB597C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14:paraId="49AB3E3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 xml:space="preserve">«Философия» </w:t>
      </w:r>
      <w:r w:rsidRPr="00E667E3">
        <w:rPr>
          <w:rFonts w:ascii="Times New Roman" w:hAnsi="Times New Roman"/>
          <w:sz w:val="24"/>
          <w:szCs w:val="24"/>
        </w:rPr>
        <w:t>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Мининского университета. </w:t>
      </w:r>
    </w:p>
    <w:p w14:paraId="497F68E0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37E7347D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14:paraId="3BD57474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Во время сессии студенты сдают экзамен по дисциплине.</w:t>
      </w:r>
    </w:p>
    <w:p w14:paraId="06E16634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>«Концепции современного естествознания»</w:t>
      </w:r>
      <w:r w:rsidRPr="00E667E3">
        <w:rPr>
          <w:rFonts w:ascii="Times New Roman" w:hAnsi="Times New Roman"/>
          <w:sz w:val="24"/>
          <w:szCs w:val="24"/>
        </w:rPr>
        <w:t xml:space="preserve"> 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</w:t>
      </w:r>
    </w:p>
    <w:p w14:paraId="101A8720" w14:textId="77777777" w:rsidR="00E667E3" w:rsidRPr="00E667E3" w:rsidRDefault="00E667E3" w:rsidP="00E667E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Для самостоятельного изучения теоретической части дисциплины студенту рекомендуется внимательно изучить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рабочую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программу, тематический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план, экзаменационные вопросы. При подготовке студентов к практическим занятиям необходимо ознакомиться с планом семинарского занятия и проанализировать рекомендованную литературу; обдумать ответы на вопросы, выносимые на семинар, используя дополнительную литературу, а также другие информационные источники.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Самостоятельная работа студентов включает в себя:</w:t>
      </w:r>
    </w:p>
    <w:p w14:paraId="64BE8CDF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работу с информацией, полученной на лекционных занятиях;</w:t>
      </w:r>
    </w:p>
    <w:p w14:paraId="7D2F3454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изучение материала с использованием рекомендованной учебной литературы;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знакомство с научной литературой по темам курса (источники – монографии, научно-популярные издания, Интернет-ресурсы);</w:t>
      </w:r>
    </w:p>
    <w:p w14:paraId="16F77B3F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подготовка к выступлению на семинарских занятиях;</w:t>
      </w:r>
    </w:p>
    <w:p w14:paraId="2F3FD5C3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проведение научных исследований по выбранной тематике.</w:t>
      </w:r>
    </w:p>
    <w:p w14:paraId="3EF86452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Одной из главных задач самостоятельной работы студентов является осмысление учебного материала по темам содержания курса. Это, прежде всего, выработка навыков </w:t>
      </w:r>
      <w:r w:rsidRPr="00E667E3">
        <w:rPr>
          <w:rFonts w:ascii="Times New Roman" w:hAnsi="Times New Roman"/>
          <w:sz w:val="24"/>
          <w:szCs w:val="24"/>
        </w:rPr>
        <w:lastRenderedPageBreak/>
        <w:t>постановки вопросов по обсуждаемым проблемам естествознания, анализ и систематизация предложенной информации, формулирование адекватных выводов.</w:t>
      </w:r>
    </w:p>
    <w:p w14:paraId="5A2D6665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В процессе изучения дисциплины «Концепции современного естествознания» студенты должны подготовить доклады, сообщения, выполнить учебный проект по выбранной теме. </w:t>
      </w:r>
    </w:p>
    <w:p w14:paraId="1ABE0AE8" w14:textId="77777777" w:rsidR="00E667E3" w:rsidRPr="00E667E3" w:rsidRDefault="00E667E3" w:rsidP="00E667E3">
      <w:pPr>
        <w:pStyle w:val="Default"/>
        <w:suppressAutoHyphens/>
        <w:ind w:firstLine="709"/>
        <w:jc w:val="both"/>
        <w:rPr>
          <w:rFonts w:ascii="Times New Roman" w:hAnsi="Times New Roman" w:cs="Times New Roman"/>
          <w:color w:val="auto"/>
        </w:rPr>
      </w:pPr>
      <w:r w:rsidRPr="00E667E3">
        <w:rPr>
          <w:rFonts w:ascii="Times New Roman" w:hAnsi="Times New Roman" w:cs="Times New Roman"/>
          <w:color w:val="auto"/>
        </w:rPr>
        <w:t xml:space="preserve">Освоению дисциплины способствует также активная работа студента в электронной образовательной среде Мининского университета. </w:t>
      </w:r>
    </w:p>
    <w:p w14:paraId="07B5346F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4DA94B1C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Изучение дисциплины «Концепции современного естествознания» завершается защитой проекта по модулю.</w:t>
      </w:r>
    </w:p>
    <w:p w14:paraId="72B34144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При организации и планировании времени, необходимого для изучения тем дисциплины </w:t>
      </w:r>
      <w:r w:rsidRPr="00E667E3">
        <w:rPr>
          <w:rFonts w:ascii="Times New Roman" w:hAnsi="Times New Roman"/>
          <w:b/>
          <w:sz w:val="24"/>
          <w:szCs w:val="24"/>
        </w:rPr>
        <w:t>«Математические методы обработки данных»,</w:t>
      </w:r>
      <w:r w:rsidRPr="00E667E3">
        <w:rPr>
          <w:rFonts w:ascii="Times New Roman" w:hAnsi="Times New Roman"/>
          <w:sz w:val="24"/>
          <w:szCs w:val="24"/>
        </w:rPr>
        <w:t xml:space="preserve"> рекомендуется ориентироваться на рабочую программу. Последовательность освоения студентами материала дисциплины отражена в нумерации тем. Прежде, чем начать работу над дисциплиной, рекомендуется познакомиться со сведениями об ее целях, задачах, а также со структурой Программы.</w:t>
      </w:r>
    </w:p>
    <w:p w14:paraId="61DBD493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Успешное овладение знаниями по дисциплине предполагает постоянную работу на лекционных, семинарских занятиях и на самоподготовке.</w:t>
      </w:r>
    </w:p>
    <w:p w14:paraId="4976E371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Систематизированные основы научных знаний по изучаемой дисциплине закладываются на лекционных занятиях, посещение которых учащимися обязательно. В ходе лекции они внимательно следят за ходом изложения материала лектора, аккуратно ведут конспект. Конспектирование лекции – одна из форм активной самостоятельной работы, требующая навыков и умений кратко, системно, последовательно и логично формировать положения тем. «Математические методы обработки данных» как дисциплина имеет свою терминологию, свой специфический категориальный аппарат, которым должен умело владеть студент, употребляя соответствующие сокращения и логические схемы по ходу записи лекции. Культура записи лекции – один из важнейших факторов успешного и творческого овладения материалом по узловым вопросам изучаемой дисциплины. Неясные моменты выясняются в конце занятия в отведенное на вопросы время. Рекомендуется в кратчайшие сроки после ее прослушивания проработать материал, а конспект дополнить и откорректировать. Последующая работа над текстом лекции воспроизводит в памяти ее содержание, позволяет дополнить запись, выделить главное, творчески закрепить материал в памяти.</w:t>
      </w:r>
    </w:p>
    <w:p w14:paraId="7100504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дисциплины важное внимание уделяется самостоятельной работе по подготовке к семинарам, имеющим целью углубленное изучение учебной дисциплины, привитие обучающимся навыков самостоятельного поиска и анализа необходимой информации, умения активно участвовать в дискуссии, выработку навыков в практическом овладении учебными вопросами. На семинарских занятиях студент имеет возможность показать и проверить глубину освоения материала, знание категорий и умение пользоваться приобретенными знаниями для моделирования и оценки полученных результатов. Качественная подготовка к этим видам занятий и активное участие в них позволяет учащимся своевременно и основательно подготовиться к созданию и защите учебного проекта. Эффективность подготовки к семинарским занятиям и освоения материала в целом значительно возрастает, если студент при подготовке и в ходе самого семинара, выступая с докладом, готовит и использует мультимедийные средства, демонстрируя слайды и презентации. Докладываемый материал должен иллюстрироваться не только наглядными средствами, но и примерами.</w:t>
      </w:r>
    </w:p>
    <w:p w14:paraId="3415632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Самостоятельная научно-исследовательская деятельность является важным звеном высшего образования. Учебная дисциплина </w:t>
      </w:r>
      <w:r w:rsidRPr="00E667E3">
        <w:rPr>
          <w:rFonts w:ascii="Times New Roman" w:hAnsi="Times New Roman"/>
          <w:b/>
          <w:sz w:val="24"/>
          <w:szCs w:val="24"/>
        </w:rPr>
        <w:t>«Основы научно-исследовательской деятельности»</w:t>
      </w:r>
      <w:r w:rsidRPr="00E667E3">
        <w:rPr>
          <w:rFonts w:ascii="Times New Roman" w:hAnsi="Times New Roman"/>
          <w:sz w:val="24"/>
          <w:szCs w:val="24"/>
        </w:rPr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</w:t>
      </w:r>
      <w:r w:rsidRPr="00E667E3">
        <w:rPr>
          <w:rFonts w:ascii="Times New Roman" w:hAnsi="Times New Roman"/>
          <w:sz w:val="24"/>
          <w:szCs w:val="24"/>
        </w:rPr>
        <w:lastRenderedPageBreak/>
        <w:t>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14:paraId="338AA10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Материал дисциплины дает возможность овладеть теоретическими знаниями для успешного написания выпускной квалификационной работы. На занятиях систематизируются знания о нормах, правилах, требованиях по подготовке, написанию и оформлению студенческих работ. На семинарах также рассматриваются этапы исследовательской работы: выбор и обоснование темы исследования, определение целей, задач, объекта и предмета исследования, определение критериев отбора фактического материала, современные методы и приемы лингвистического анализа, организации эксперимента в ходе исследования; вопросы, связанные с композиционным построением, языковым и графическим оформлением работы; планирование, отбор материала и написание и манера презентации устного выступления на защите. </w:t>
      </w:r>
    </w:p>
    <w:p w14:paraId="6850175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Практические задания дисциплины нацелены на формирование практических умений и навыков аннотирования, конспектирования источников, составления библиографического списка, работы с периодическими, справочными изданиями и лексикографическими источниками, поиску источников практического и теоретического материала в системе Интернет, структурированию текста работы, стилистическому оформлению текстовой части исследования, особенностям использования терминологического аппарата исследования и подготовке устного выступления на защите диплома.</w:t>
      </w:r>
    </w:p>
    <w:p w14:paraId="639BDB8A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Контроль и оценка уровня сформированности умений осуществляется в ходе текущей и итоговой аттестации. В ходе текущей аттестации оценивается качество освоения содержания конкретных разделов. Для этого используется реферирование и конспектирование литературы, выступление на семинарских занятиях, выполнение практических заданий, опрос. В ходе подготовки к семинарским занятиям необходимо учиться самостоятельно искать информацию, вникать в нее и аргументировано, грамотно и логично излагать свои мысли.</w:t>
      </w:r>
    </w:p>
    <w:p w14:paraId="6D4217C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 процессе изучения учебной дисциплины «Основы научно-исследовательской деятельности» студентам необходимо проанализировать основные подходы к организации науки в Российской Федерации, изучить методологию проведения научного исследования, познакомиться с основными методами поиска информации для научного исследования, освоить возможности использования прикладных программ для реализации научных исследований, а также познакомиться с современными способами презентации результатов научно-исследовательской работы. Для этого студентам необходимо выполнить ряд контекстных задач, контрольную работу и подготовить проектное задание.</w:t>
      </w:r>
    </w:p>
    <w:p w14:paraId="1B97BEB5" w14:textId="77777777" w:rsidR="00DB597C" w:rsidRDefault="00DB597C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277BF840" w14:textId="77777777" w:rsidR="00E667E3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59EF8890" w14:textId="77777777" w:rsidR="00E667E3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5556E9EE" w14:textId="77777777" w:rsidR="00E667E3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025945B4" w14:textId="77777777" w:rsidR="00E667E3" w:rsidRPr="00DB597C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35D3AFA2" w14:textId="77777777" w:rsidR="00DB597C" w:rsidRP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14:paraId="150597E6" w14:textId="77777777" w:rsidR="00DB597C" w:rsidRPr="00DB597C" w:rsidRDefault="00DB597C" w:rsidP="00DB597C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14:paraId="12A105F5" w14:textId="77777777" w:rsidR="00DB597C" w:rsidRDefault="00DB597C" w:rsidP="00E667E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ФИЛОСОФИЯ</w:t>
      </w:r>
      <w:r w:rsidRP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14:paraId="466E52B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167C745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5554498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E667E3">
        <w:rPr>
          <w:rFonts w:ascii="Times New Roman" w:hAnsi="Times New Roman"/>
          <w:spacing w:val="-4"/>
          <w:sz w:val="24"/>
          <w:szCs w:val="2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</w:p>
    <w:p w14:paraId="1D969BD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Освоение дисциплины позволит студентам </w:t>
      </w:r>
      <w:r w:rsidRPr="00E667E3">
        <w:rPr>
          <w:rFonts w:ascii="Times New Roman" w:hAnsi="Times New Roman"/>
          <w:sz w:val="24"/>
          <w:szCs w:val="24"/>
        </w:rPr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E667E3">
        <w:rPr>
          <w:rFonts w:ascii="Times New Roman" w:hAnsi="Times New Roman"/>
          <w:spacing w:val="-4"/>
          <w:sz w:val="24"/>
          <w:szCs w:val="24"/>
        </w:rPr>
        <w:t xml:space="preserve"> выработать </w:t>
      </w:r>
      <w:r w:rsidRPr="00E667E3">
        <w:rPr>
          <w:rFonts w:ascii="Times New Roman" w:hAnsi="Times New Roman"/>
          <w:sz w:val="24"/>
          <w:szCs w:val="24"/>
        </w:rPr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E667E3">
        <w:rPr>
          <w:rFonts w:ascii="Times New Roman" w:hAnsi="Times New Roman"/>
          <w:spacing w:val="2"/>
          <w:sz w:val="24"/>
          <w:szCs w:val="24"/>
        </w:rPr>
        <w:t>раскрыть творческую природу мышления, неисчерпаемость познания, роль свободы суждений, дискуссий и научной критики в познавательном процессе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35E6278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14:paraId="59865ED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2F2772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7AD169A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«Философия» является дисциплиной модуля «</w:t>
      </w:r>
      <w:r w:rsidRPr="00E667E3">
        <w:rPr>
          <w:rFonts w:ascii="Times New Roman" w:hAnsi="Times New Roman"/>
          <w:bCs/>
          <w:i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 xml:space="preserve">», обязательной для изучения. </w:t>
      </w:r>
    </w:p>
    <w:p w14:paraId="4ECF3A1B" w14:textId="013EDAD1" w:rsidR="00E667E3" w:rsidRDefault="00173E4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 xml:space="preserve">Для освоения данной дисциплины требуются знания, полученные при </w:t>
      </w:r>
      <w:r w:rsidR="0056039A" w:rsidRPr="0056039A">
        <w:rPr>
          <w:rFonts w:ascii="Times New Roman" w:hAnsi="Times New Roman"/>
          <w:bCs/>
          <w:sz w:val="24"/>
          <w:szCs w:val="24"/>
        </w:rPr>
        <w:t>изучении модулей «Человек, общество, культура» и «Основы управленческой культуры»</w:t>
      </w:r>
      <w:r w:rsidR="0056039A">
        <w:rPr>
          <w:rFonts w:ascii="Times New Roman" w:hAnsi="Times New Roman"/>
          <w:bCs/>
          <w:sz w:val="24"/>
          <w:szCs w:val="24"/>
        </w:rPr>
        <w:t>.</w:t>
      </w:r>
    </w:p>
    <w:p w14:paraId="635D4077" w14:textId="77777777" w:rsidR="0056039A" w:rsidRPr="0056039A" w:rsidRDefault="0056039A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EF5032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1888191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Цель</w:t>
      </w:r>
      <w:r w:rsidR="00F06F6F" w:rsidRPr="00F06F6F">
        <w:rPr>
          <w:rFonts w:ascii="Times New Roman" w:hAnsi="Times New Roman"/>
          <w:sz w:val="24"/>
          <w:szCs w:val="24"/>
        </w:rPr>
        <w:t xml:space="preserve"> </w:t>
      </w:r>
      <w:r w:rsidRPr="00F06F6F">
        <w:rPr>
          <w:rFonts w:ascii="Times New Roman" w:hAnsi="Times New Roman"/>
          <w:sz w:val="24"/>
          <w:szCs w:val="24"/>
        </w:rPr>
        <w:t>дисциплины</w:t>
      </w:r>
      <w:r w:rsidR="00F06F6F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spacing w:val="3"/>
          <w:sz w:val="24"/>
          <w:szCs w:val="24"/>
        </w:rPr>
        <w:t>– создание условий для изучения</w:t>
      </w:r>
      <w:r w:rsidRPr="00E667E3">
        <w:rPr>
          <w:rFonts w:ascii="Times New Roman" w:hAnsi="Times New Roman"/>
          <w:sz w:val="24"/>
          <w:szCs w:val="24"/>
        </w:rPr>
        <w:t xml:space="preserve"> основ философских знаний и их использование в формировании научного мировоззрения.</w:t>
      </w:r>
    </w:p>
    <w:p w14:paraId="38363F5F" w14:textId="77777777" w:rsidR="00F06F6F" w:rsidRDefault="00F06F6F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142A0112" w14:textId="77777777" w:rsidR="00E667E3" w:rsidRPr="00F06F6F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Задачи дисциплины:</w:t>
      </w:r>
    </w:p>
    <w:p w14:paraId="2A77D60C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вооружить необходимым объемом знаний по философской </w:t>
      </w:r>
      <w:r w:rsidRPr="00E667E3">
        <w:rPr>
          <w:rFonts w:ascii="Times New Roman" w:hAnsi="Times New Roman"/>
          <w:spacing w:val="-4"/>
          <w:sz w:val="24"/>
          <w:szCs w:val="2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14:paraId="525B6147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</w:t>
      </w:r>
      <w:r w:rsidRPr="00E667E3">
        <w:rPr>
          <w:rFonts w:ascii="Times New Roman" w:hAnsi="Times New Roman"/>
          <w:iCs/>
          <w:sz w:val="24"/>
          <w:szCs w:val="24"/>
        </w:rPr>
        <w:t>способствовать развитию у студентов</w:t>
      </w:r>
      <w:r w:rsidRPr="00E667E3">
        <w:rPr>
          <w:rFonts w:ascii="Times New Roman" w:hAnsi="Times New Roman"/>
          <w:sz w:val="24"/>
          <w:szCs w:val="24"/>
        </w:rPr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14:paraId="16AFAF3F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развивать умение критического восприятия и оценки источников информации, умения логично формулировать, излагать и аргументировано отстаивать собственное видение проблем и способов их разрешения;</w:t>
      </w:r>
    </w:p>
    <w:p w14:paraId="6CE2BE2E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способствовать развитию творческого мышления, </w:t>
      </w:r>
      <w:r w:rsidRPr="00E667E3">
        <w:rPr>
          <w:rFonts w:ascii="Times New Roman" w:hAnsi="Times New Roman"/>
          <w:spacing w:val="-4"/>
          <w:sz w:val="24"/>
          <w:szCs w:val="24"/>
        </w:rPr>
        <w:t>системному взгляду на явления социальной и профессиональной жизни;</w:t>
      </w:r>
    </w:p>
    <w:p w14:paraId="51A6D0B0" w14:textId="77777777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 w:rsidR="00F06F6F">
        <w:rPr>
          <w:rFonts w:ascii="Times New Roman" w:hAnsi="Times New Roman"/>
          <w:sz w:val="24"/>
          <w:szCs w:val="24"/>
        </w:rPr>
        <w:t>.</w:t>
      </w:r>
    </w:p>
    <w:p w14:paraId="07A0D206" w14:textId="77777777" w:rsidR="00F06F6F" w:rsidRDefault="00F06F6F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3FA5DABD" w14:textId="77777777" w:rsidR="00F06F6F" w:rsidRDefault="00F06F6F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8C56517" w14:textId="77777777" w:rsidR="00ED3AE7" w:rsidRDefault="00ED3AE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27C41ACB" w14:textId="77777777" w:rsidR="00ED3AE7" w:rsidRDefault="00ED3AE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9C5FDA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lastRenderedPageBreak/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6"/>
        <w:gridCol w:w="1975"/>
        <w:gridCol w:w="1109"/>
        <w:gridCol w:w="2055"/>
        <w:gridCol w:w="1161"/>
        <w:gridCol w:w="2028"/>
      </w:tblGrid>
      <w:tr w:rsidR="00E667E3" w:rsidRPr="00E667E3" w14:paraId="4546EFD8" w14:textId="77777777" w:rsidTr="0056039A">
        <w:trPr>
          <w:trHeight w:val="385"/>
        </w:trPr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A1714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835057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ADDF2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5631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1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A7C3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F125E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4954DC" w:rsidRPr="00E667E3" w14:paraId="2F0CD67B" w14:textId="77777777" w:rsidTr="0056039A">
        <w:trPr>
          <w:trHeight w:val="4421"/>
        </w:trPr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D6C19C5" w14:textId="77777777" w:rsidR="004954DC" w:rsidRPr="00E667E3" w:rsidRDefault="004954DC" w:rsidP="00C96342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7256E69" w14:textId="77777777" w:rsidR="004954DC" w:rsidRPr="00E667E3" w:rsidRDefault="004954DC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я понимать и использовать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основы философских знаний </w:t>
            </w:r>
            <w:r>
              <w:rPr>
                <w:rFonts w:ascii="Times New Roman" w:hAnsi="Times New Roman"/>
                <w:sz w:val="24"/>
                <w:szCs w:val="24"/>
              </w:rPr>
              <w:t>и методологии науки с целью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формирования мировоззрен</w:t>
            </w:r>
            <w:r>
              <w:rPr>
                <w:rFonts w:ascii="Times New Roman" w:hAnsi="Times New Roman"/>
                <w:sz w:val="24"/>
                <w:szCs w:val="24"/>
              </w:rPr>
              <w:t>ческой позиции.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20995CE" w14:textId="77777777" w:rsidR="004954DC" w:rsidRPr="00E667E3" w:rsidRDefault="004954DC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ОР.1-1-1</w:t>
            </w:r>
          </w:p>
        </w:tc>
        <w:tc>
          <w:tcPr>
            <w:tcW w:w="21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44C4A347" w14:textId="77777777" w:rsidR="004954DC" w:rsidRPr="00E667E3" w:rsidRDefault="004954DC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11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46B8B16A" w14:textId="280BC55D" w:rsidR="004954DC" w:rsidRPr="00E667E3" w:rsidRDefault="0056039A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</w:tc>
        <w:tc>
          <w:tcPr>
            <w:tcW w:w="20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67AF917" w14:textId="77777777" w:rsidR="004954DC" w:rsidRPr="00E667E3" w:rsidRDefault="004954DC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1.Тестирование в ЭОС</w:t>
            </w:r>
          </w:p>
          <w:p w14:paraId="26B2A912" w14:textId="77777777" w:rsidR="004954DC" w:rsidRPr="00E667E3" w:rsidRDefault="004954DC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4954DC" w:rsidRPr="00E667E3" w14:paraId="2B0169F8" w14:textId="77777777" w:rsidTr="0056039A">
        <w:trPr>
          <w:trHeight w:val="80"/>
        </w:trPr>
        <w:tc>
          <w:tcPr>
            <w:tcW w:w="833" w:type="dxa"/>
            <w:tcBorders>
              <w:left w:val="single" w:sz="2" w:space="0" w:color="000000"/>
              <w:right w:val="single" w:sz="2" w:space="0" w:color="000000"/>
            </w:tcBorders>
          </w:tcPr>
          <w:p w14:paraId="1A8CF657" w14:textId="77777777" w:rsidR="004954DC" w:rsidRPr="00E667E3" w:rsidRDefault="004954DC" w:rsidP="004954DC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24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2CD3304A" w14:textId="77777777" w:rsidR="004954DC" w:rsidRPr="00E667E3" w:rsidRDefault="004954DC" w:rsidP="004954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CF041B4" w14:textId="77777777" w:rsidR="004954DC" w:rsidRPr="00E667E3" w:rsidRDefault="004954DC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1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15606B" w14:textId="77777777" w:rsidR="004954DC" w:rsidRPr="00E667E3" w:rsidRDefault="004954DC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1720D465" w14:textId="77777777" w:rsidR="004954DC" w:rsidRPr="00E667E3" w:rsidRDefault="004954DC" w:rsidP="004954DC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80F344" w14:textId="77777777" w:rsidR="004954DC" w:rsidRPr="00E667E3" w:rsidRDefault="004954DC" w:rsidP="004954DC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6039A" w:rsidRPr="00E667E3" w14:paraId="79C2ED19" w14:textId="77777777" w:rsidTr="0056039A">
        <w:trPr>
          <w:trHeight w:val="331"/>
        </w:trPr>
        <w:tc>
          <w:tcPr>
            <w:tcW w:w="8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4EEE5D" w14:textId="77777777" w:rsidR="0056039A" w:rsidRPr="00E667E3" w:rsidRDefault="0056039A" w:rsidP="0056039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2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D1B4D43" w14:textId="77777777" w:rsidR="0056039A" w:rsidRPr="00E667E3" w:rsidRDefault="0056039A" w:rsidP="005603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B6FD743" w14:textId="445F5FFB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6039A">
              <w:rPr>
                <w:rFonts w:ascii="Times New Roman" w:hAnsi="Times New Roman"/>
                <w:i/>
                <w:sz w:val="24"/>
                <w:szCs w:val="24"/>
              </w:rPr>
              <w:t>ОР.1-1-2</w:t>
            </w:r>
          </w:p>
        </w:tc>
        <w:tc>
          <w:tcPr>
            <w:tcW w:w="210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A1E999" w14:textId="19F1EF3C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Демонстрирует владение навыками критического мышления для формирования системных представлений о мире</w:t>
            </w:r>
          </w:p>
        </w:tc>
        <w:tc>
          <w:tcPr>
            <w:tcW w:w="11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3F11B9DD" w14:textId="23CBE329" w:rsidR="0056039A" w:rsidRDefault="0056039A" w:rsidP="0056039A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ОК-6</w:t>
            </w:r>
          </w:p>
          <w:p w14:paraId="4A8B7EA1" w14:textId="65BD21F0" w:rsidR="0056039A" w:rsidRPr="00E667E3" w:rsidRDefault="0056039A" w:rsidP="0056039A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1EF781" w14:textId="77777777" w:rsidR="0056039A" w:rsidRPr="0056039A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65E0">
              <w:t>1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.Тестирование в ЭИОС</w:t>
            </w:r>
          </w:p>
          <w:p w14:paraId="6485BD7A" w14:textId="6E0A1588" w:rsidR="0056039A" w:rsidRPr="00E667E3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 Формы для оценки: конспектов текстов; практических работ; доклада и презентации; участия в дискуссии, выполнения проектного задания.</w:t>
            </w:r>
            <w:r w:rsidRPr="00D965E0">
              <w:t xml:space="preserve">  </w:t>
            </w:r>
          </w:p>
        </w:tc>
      </w:tr>
    </w:tbl>
    <w:p w14:paraId="704B290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E710A5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21A78D7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12"/>
        <w:gridCol w:w="814"/>
        <w:gridCol w:w="813"/>
        <w:gridCol w:w="1347"/>
        <w:gridCol w:w="1177"/>
        <w:gridCol w:w="981"/>
      </w:tblGrid>
      <w:tr w:rsidR="00E667E3" w:rsidRPr="00E667E3" w14:paraId="13B239D8" w14:textId="77777777" w:rsidTr="00E667E3">
        <w:trPr>
          <w:trHeight w:val="203"/>
        </w:trPr>
        <w:tc>
          <w:tcPr>
            <w:tcW w:w="4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3EBF05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70241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24F16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E4CCF1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30712A45" w14:textId="77777777" w:rsidTr="00E667E3">
        <w:trPr>
          <w:trHeight w:val="533"/>
        </w:trPr>
        <w:tc>
          <w:tcPr>
            <w:tcW w:w="425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761D0D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95728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570474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5352891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06224F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315AB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6B37F6C6" w14:textId="77777777" w:rsidTr="00E667E3">
        <w:trPr>
          <w:trHeight w:val="1"/>
        </w:trPr>
        <w:tc>
          <w:tcPr>
            <w:tcW w:w="4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6F573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706FC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7E017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0BDA9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CCFBC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E44BA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6680CC0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02FC58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1</w:t>
            </w:r>
            <w:r w:rsidRPr="00E667E3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Философия, ее предмет и место в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97A3E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775F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99C2D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D4C6C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DA0F1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E667E3" w:rsidRPr="00E667E3" w14:paraId="71E25B0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20F67F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Предназначение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, предмет и функции философии.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9D55E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F665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A48C2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A096E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C99EE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667E3" w:rsidRPr="00E667E3" w14:paraId="1BF333D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CB54EB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и мировоззрение.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857D8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2DB32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3EDCF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B0156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31B4D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667E3" w:rsidRPr="00E667E3" w14:paraId="654CC214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1948A6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2. История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04FE5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9D467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A5F3D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875A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AA24A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70</w:t>
            </w:r>
          </w:p>
        </w:tc>
      </w:tr>
      <w:tr w:rsidR="00E667E3" w:rsidRPr="00E667E3" w14:paraId="277EC0D3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BE67EF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История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античной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A6208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3AB9A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F20B7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AFE55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FD60F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E667E3" w:rsidRPr="00E667E3" w14:paraId="13106A9F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B81C3E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Средних веков и эпохи Возрождения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205C3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7DFD0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60A99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57F57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7058E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</w:tr>
      <w:tr w:rsidR="00E667E3" w:rsidRPr="00E667E3" w14:paraId="5053903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D7062A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2.3. Философия Нового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1460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B8E15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A9195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3E504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99E78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</w:tr>
      <w:tr w:rsidR="00E667E3" w:rsidRPr="00E667E3" w14:paraId="1E8E7186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D15378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2.4. Особенности русской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7BFE3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D4FCE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F6A0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7466A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923F2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3EE77593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A5E2F1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2.5. Философия ХХ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0019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DB8D2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34AB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15384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1BC1D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7EFB917F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964B8A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Основы общей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DCBD6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5A20A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A4A95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028C8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D53FC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2</w:t>
            </w:r>
          </w:p>
        </w:tc>
      </w:tr>
      <w:tr w:rsidR="00E667E3" w:rsidRPr="00E667E3" w14:paraId="7DF42B65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09B2CB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3.1. Основные проблемы 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онтологии, гносеологии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1CE0C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E6F8C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E2814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87116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B2AF1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19</w:t>
            </w:r>
          </w:p>
        </w:tc>
      </w:tr>
      <w:tr w:rsidR="00E667E3" w:rsidRPr="00E667E3" w14:paraId="057E2437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1AF50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3.2. Философия и методология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1F60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B325A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B8A4A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926A5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06A89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13</w:t>
            </w:r>
          </w:p>
        </w:tc>
      </w:tr>
      <w:tr w:rsidR="00E667E3" w:rsidRPr="00E667E3" w14:paraId="766F0BF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3FFB6A" w14:textId="77777777" w:rsidR="00E667E3" w:rsidRPr="00E667E3" w:rsidRDefault="00E667E3" w:rsidP="00E667E3">
            <w:pPr>
              <w:pStyle w:val="af6"/>
              <w:jc w:val="both"/>
              <w:rPr>
                <w:b w:val="0"/>
                <w:sz w:val="24"/>
              </w:rPr>
            </w:pPr>
            <w:r w:rsidRPr="00E667E3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9CFC8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8FC96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2DC3B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BA1AC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A1E8D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46B7309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2B3763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3.4. Философская антропология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F8820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A1B8D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3DBA1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19135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06FA2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47E0205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D0C2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BC4C22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C1ADF6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3B88B7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F89FDD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90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198A6C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</w:rPr>
              <w:t>144</w:t>
            </w:r>
          </w:p>
        </w:tc>
      </w:tr>
    </w:tbl>
    <w:p w14:paraId="2D7B3F6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6C3D1E2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Объяснительно-иллюстративный; практико-ориентированный; проблемного изложения; частично-поисковый.</w:t>
      </w:r>
    </w:p>
    <w:p w14:paraId="7FB9902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14:paraId="0CDD3DE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Использование ЭОС.</w:t>
      </w:r>
    </w:p>
    <w:p w14:paraId="7D2E5D5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3"/>
        <w:gridCol w:w="1330"/>
        <w:gridCol w:w="1640"/>
        <w:gridCol w:w="1610"/>
        <w:gridCol w:w="1210"/>
        <w:gridCol w:w="947"/>
        <w:gridCol w:w="941"/>
        <w:gridCol w:w="947"/>
      </w:tblGrid>
      <w:tr w:rsidR="0056039A" w:rsidRPr="0056039A" w14:paraId="5454F906" w14:textId="77777777" w:rsidTr="00463F27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88061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5E0800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56039A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65E6E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7A5906E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46AF94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EAE51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0C63E00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(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-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962E4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27958E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56039A" w:rsidRPr="0056039A" w14:paraId="6B795D6D" w14:textId="77777777" w:rsidTr="00463F27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E24A3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464DE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26EDD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7FD61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44B03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28AD2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E87B17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6AF3B0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6039A" w:rsidRPr="0056039A" w14:paraId="55124AB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021A8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DC097AB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8740CE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CDF5D3" w14:textId="77777777" w:rsidR="0056039A" w:rsidRPr="0056039A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5C9B6F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C3CDD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4BD5747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EC9F6E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15</w:t>
            </w:r>
          </w:p>
        </w:tc>
      </w:tr>
      <w:tr w:rsidR="0056039A" w:rsidRPr="0056039A" w14:paraId="713CF97F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C95B4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CBF4B84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Pr="0056039A">
              <w:rPr>
                <w:i/>
                <w:sz w:val="24"/>
                <w:szCs w:val="24"/>
                <w:lang w:val="en-US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C104E8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E61F2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462A6E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2-</w:t>
            </w:r>
            <w:r w:rsidRPr="0056039A">
              <w:rPr>
                <w:sz w:val="24"/>
                <w:szCs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D6A33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E3F517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E25F53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18</w:t>
            </w:r>
          </w:p>
        </w:tc>
      </w:tr>
      <w:tr w:rsidR="0056039A" w:rsidRPr="0056039A" w14:paraId="23524492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3C780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9D52D75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3DD2F2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практических 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D267E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практической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E8E888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2D543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  <w:lang w:val="en-US"/>
              </w:rPr>
            </w:pPr>
            <w:r w:rsidRPr="0056039A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A03AAC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9BB5900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7732B399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1D5A5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F1FE2D8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Pr="0056039A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4E627F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25566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Формы для оценки доклада и презентации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71D848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5-</w:t>
            </w:r>
            <w:r w:rsidRPr="0056039A">
              <w:rPr>
                <w:sz w:val="24"/>
                <w:szCs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833B0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97BE1C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09109D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</w:tr>
      <w:tr w:rsidR="0056039A" w:rsidRPr="0056039A" w14:paraId="67333650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20ED8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D44C162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BBC41D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5F5B8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Тест в ЭОС 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46754C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0ED41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9EBCE1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64D86A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446EFE9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B79B1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8C691A2" w14:textId="1C87F11A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>
              <w:rPr>
                <w:i/>
                <w:sz w:val="24"/>
                <w:szCs w:val="24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CDD57D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83C38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Формы для оценки </w:t>
            </w:r>
            <w:r w:rsidRPr="0056039A">
              <w:rPr>
                <w:rFonts w:ascii="Times New Roman" w:hAnsi="Times New Roman"/>
                <w:sz w:val="24"/>
                <w:szCs w:val="24"/>
              </w:rPr>
              <w:lastRenderedPageBreak/>
              <w:t>проектного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F0BE7A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lastRenderedPageBreak/>
              <w:t>6-</w:t>
            </w:r>
            <w:r w:rsidRPr="0056039A">
              <w:rPr>
                <w:sz w:val="24"/>
                <w:szCs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C81D2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212F19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BCA8C2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0CA218C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29EBE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04CD3B6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62ED9E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42B40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00F3B0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9198E8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DA3BA5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D2FC4E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30</w:t>
            </w:r>
          </w:p>
        </w:tc>
      </w:tr>
      <w:tr w:rsidR="0056039A" w:rsidRPr="0056039A" w14:paraId="0A1F8A21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9D66F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84791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26FD6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D4A7F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3CB47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E48EE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84BF56F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5138D4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100</w:t>
            </w:r>
          </w:p>
        </w:tc>
      </w:tr>
    </w:tbl>
    <w:p w14:paraId="7702C36A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400FB8E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ab/>
      </w:r>
    </w:p>
    <w:p w14:paraId="3634AE36" w14:textId="38AA83ED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учебник / под ред. В.П. Ратникова; Финансовый университет при Правительстве Российской Федерации. - 6-е изд., перераб. и доп. - Москва: ЮНИТИ-ДАНА, 2015. - 671 с. - (Золотой фонд российских учебников). - Библиогр. в кн. - ISBN 978-5-238-02531-5; то же [Электронный ресурс]. - URL: http://biblioclub.ru/index.php?page=book&amp;id=446491 </w:t>
      </w:r>
    </w:p>
    <w:p w14:paraId="1E0C2DFA" w14:textId="23FA89F3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Крюков, В.В. Философия: учебник / В.В. Крюков. - 3-е изд., испр. и доп. - Новосибирск: НГТУ, 2014. - 212 с. - (Учебники НГТУ). - ISBN 978-5-7782-2327-1; то же [Электронный ресурс]. - URL: http://biblioclub.ru/index.php?page=book&amp;id=436247 </w:t>
      </w:r>
    </w:p>
    <w:p w14:paraId="544C99EC" w14:textId="46A712AE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Царегородцев, Г.И. Философия: учебник / Г.И. Царегородцев, Г.Х. Шингаров, Н.И. Губанов. - Изд. 4-е, перераб. и дополн. - Москва: Издательство «СГУ», 2012. - 452 с. - Библиогр. в кн. - ISBN 978-5-8323-0830-2; то же [Электронный ресурс]. - URL: http://biblioclub.ru/index.php?page=book&amp;id=275142</w:t>
      </w:r>
    </w:p>
    <w:p w14:paraId="19B9E53A" w14:textId="4A108823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>4. Колесникова, И.В. Философия: учебное пособие / И.В. Колесникова;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2016. - 108 с. - Библиогр.: с. 90-95 - ISBN 978-5-7410-1603-9; то же [Электронный ресурс]. - URL: http://biblioclub.ru/index.php?page=book&amp;id=485358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0B9BAA88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6DE9C951" w14:textId="51F6EE7D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Коломиец, Г.Г. Философия: основные этапы европейской философии от Античности до Нового времени: учебное пособие / Г.Г. Коломиец; Министерство образования и науки Российской Федерации, Оренбургский Государственный Университет. - Оренбург: ОГУ, 2016. - 121 с. - Библиогр. в кн. - ISBN 978-5-7410-1490-5; то же [Электронный ресурс]. - URL: http://biblioclub.ru/index.php?page=book&amp;id=468830 </w:t>
      </w:r>
    </w:p>
    <w:p w14:paraId="3CDD252F" w14:textId="54007829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Ямпольская, Д.Ю. Философия: учебное пособие / Д.Ю. Ямпольская, У.В. Болотова;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Ставрополь: СКФУ, 2016. - 172 с. - Библиогр. в кн.; то же [Электронный ресурс]. - URL: http://biblioclub.ru/index.php?page=book&amp;id=467411</w:t>
      </w:r>
    </w:p>
    <w:p w14:paraId="0AE84030" w14:textId="33394871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Лавриненко, В.Н. Философия: В вопросах и ответах: учебное пособие / В.Н. Лавриненко, В.П. Ратников, В.В. Юдин; под ред. В.Н. Лавриненко. - Москва: Юнити-Дана, 2015. - 463 с. - (Cogito ergo sum). - ISBN 5-238-00589-Х; то же [Электронный ресурс]. - URL: http://biblioclub.ru/index.php?page=book&amp;id=117916 </w:t>
      </w:r>
    </w:p>
    <w:p w14:paraId="0AF32930" w14:textId="449CAB4E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Стоцкая, Т.Г. Философия: учебное пособие / Т.Г. Стоцкая;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Самара: Самарский государственный архитектурно-строительный университет, 2014. - 146 с.: ил. - Библиогр.: с. 133-134 - ISBN 978-5-9585-0565-4; то же [Электронный ресурс]. - URL: http://biblioclub.ru/index.php?page=book&amp;id=256153 </w:t>
      </w:r>
    </w:p>
    <w:p w14:paraId="2D7FCF4F" w14:textId="60BD227D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Философия: учебное пособие / Н.П. Коновалова, Т.С. Кузубова, Р.В. Алашеева, и др.; Министерство образования и науки Российской Федерации, Уральский федеральный университет им. первого Президента России Б. Н. Ельцина. - Екатеринбург: Издательство Уральского университета, 2014. - 216 с.: ил., табл., схем. - ISBN 978-5-7996-1162-0; то же [Электронный ресурс]. - URL: http://biblioclub.ru/index.php?page=book&amp;id=275803</w:t>
      </w:r>
    </w:p>
    <w:p w14:paraId="1B40DE5F" w14:textId="2387A7FC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Пивоев, В.М. Философия: учебное пособие: в 2-х ч. / В.М. Пивоев. - 2-е изд. - Москва: Директ-Медиа, 2013. - Ч. 1. История философии. - 359 с. - ISBN 978-5-4458-3483-0; то же [Электронный ресурс]. - URL: http://biblioclub.ru/index.php?page=book&amp;id=210650  </w:t>
      </w:r>
    </w:p>
    <w:p w14:paraId="229F9FBB" w14:textId="7D2A425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Пивоев, В.М. Философия: учебное пособие: в 2-х ч. / В.М. Пивоев. - 2-е изд. - Москва: Директ-Медиа, 2013. - Ч. 2. Основы философских знаний. - 435 с. - ISBN 978-5-4458-3476-2; то же [Электронный ресурс]. - URL: http://biblioclub.ru/index.php?page=book&amp;id=210651 </w:t>
      </w:r>
    </w:p>
    <w:p w14:paraId="60BF8BC5" w14:textId="53176E0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Святохина, Г.Б. Философия: Философия человека, общества, истории и культуры: учебное пособие / Г.Б. Святохина; Министерство образования и науки РФ,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Уфа: Уфимский государственный университет экономики и сервиса, 2013. - 124 с. - Библиогр.: с. 94-95 - ISBN 978-5-88469-562-7; то же [Электронный ресурс]. - URL: http://biblioclub.ru/index.php?page=book&amp;id=272508</w:t>
      </w:r>
    </w:p>
    <w:p w14:paraId="2F61DF4E" w14:textId="03FBAEE6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Южанинова, Е.Р. Философия: практикум: учебное пособие / Е.Р. Южанинова;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Оренбург: ОГУ, 2013. - 138 с.; то же [Электронный ресурс]. - URL: http://biblioclub.ru/index.php?page=book&amp;id=270326 </w:t>
      </w:r>
    </w:p>
    <w:p w14:paraId="58C08BE6" w14:textId="581FC5A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учебное пособие / ред. С.А. Хмелевская. - Москва: ПЕР СЭ, 2002. - 224 с. - ISBN 5-9292-0051-3; то же [Электронный ресурс]. - URL: http://biblioclub.ru/index.php?page=book&amp;id=233223 </w:t>
      </w:r>
    </w:p>
    <w:p w14:paraId="6DC3EB37" w14:textId="5CB3352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>Жукова, О.И. Философия: учебное пособие / О.И. Жукова, В.П. Щенников. - Кемерово: Кемеровский государственный университет, 2011. - 327 с. - ISBN 978-5-8353-1197-2; то же [Электронный ресурс]. - URL: http://biblioclub.ru/index.php?page=book&amp;id=232669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10239611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4040D208" w14:textId="75B5E339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Жукова, О.И. Философия: учебное пособие / О.И. Жукова, В.П. Щенников. - Кемерово: Кемеровский государственный университет, 2011. - 327 с. - ISBN 978-5-8353-1197-2; то же [Электронный ресурс]. - URL: http://biblioclub.ru/index.php?page=book&amp;id=232669 </w:t>
      </w:r>
    </w:p>
    <w:p w14:paraId="11C65E2B" w14:textId="77777777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</w:t>
      </w:r>
      <w:r w:rsidRPr="0056039A">
        <w:rPr>
          <w:rFonts w:ascii="Times New Roman" w:hAnsi="Times New Roman" w:cs="Times New Roman"/>
          <w:sz w:val="24"/>
          <w:szCs w:val="24"/>
        </w:rPr>
        <w:t xml:space="preserve"> [Текст] : Учеб. пособие / Нижегор. гос. пед. ун-т; [Сост.: А.А.Касьян, С.Н.Кочеров, Л.М.Половинкина, И.И.Сулима, С.Н.Пушкин, И.А.Товкес, В.В.Трынкин, Л.Е.Шапошников, А.Н.Целиков; Науч.ред.Л.Е.Шапошников]. - Н.Новгород : НГПУ, 2013. - 187 с. </w:t>
      </w:r>
    </w:p>
    <w:p w14:paraId="02174242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51559F0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ЭБС «Университетская библиотека онлайн»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2" w:tgtFrame="_blank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www.biblioclub.ru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5CC22968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Научная библиотека eLIBRARY.RU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3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www.elibrary.ru</w:t>
        </w:r>
      </w:hyperlink>
    </w:p>
    <w:p w14:paraId="1FBB5A2B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f9"/>
          <w:rFonts w:ascii="Times New Roman" w:hAnsi="Times New Roman"/>
          <w:b w:val="0"/>
          <w:bCs w:val="0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Федеральная ЭБС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"Единое окно доступа к образовательным ресурсам". 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4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http://window.edu.ru</w:t>
        </w:r>
      </w:hyperlink>
    </w:p>
    <w:p w14:paraId="717EDFDC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Библиотека сайта </w:t>
      </w:r>
      <w:r w:rsidRPr="0056039A">
        <w:rPr>
          <w:rFonts w:ascii="Times New Roman" w:hAnsi="Times New Roman"/>
          <w:sz w:val="24"/>
          <w:szCs w:val="24"/>
          <w:lang w:val="en-US"/>
        </w:rPr>
        <w:t>philosophy</w:t>
      </w:r>
      <w:r w:rsidRPr="0056039A">
        <w:rPr>
          <w:rFonts w:ascii="Times New Roman" w:hAnsi="Times New Roman"/>
          <w:sz w:val="24"/>
          <w:szCs w:val="24"/>
        </w:rPr>
        <w:t>.</w:t>
      </w:r>
      <w:r w:rsidRPr="0056039A">
        <w:rPr>
          <w:rFonts w:ascii="Times New Roman" w:hAnsi="Times New Roman"/>
          <w:sz w:val="24"/>
          <w:szCs w:val="24"/>
          <w:lang w:val="en-US"/>
        </w:rPr>
        <w:t>ru</w:t>
      </w:r>
      <w:r w:rsidRPr="0056039A">
        <w:rPr>
          <w:rFonts w:ascii="Times New Roman" w:hAnsi="Times New Roman"/>
          <w:sz w:val="24"/>
          <w:szCs w:val="24"/>
        </w:rPr>
        <w:t xml:space="preserve">.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5" w:history="1"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www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philosophy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2B5EFCA0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философского факультета МГУ.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http://philos.msu.ru</w:t>
      </w:r>
    </w:p>
    <w:p w14:paraId="760E49C8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философии и религии.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http://filosofia.ru/articles</w:t>
      </w:r>
    </w:p>
    <w:p w14:paraId="1D317EAF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rStyle w:val="ab"/>
          <w:bCs/>
          <w:i w:val="0"/>
          <w:sz w:val="24"/>
          <w:szCs w:val="24"/>
        </w:rPr>
      </w:pPr>
      <w:r w:rsidRPr="0056039A">
        <w:rPr>
          <w:sz w:val="24"/>
          <w:szCs w:val="24"/>
        </w:rPr>
        <w:t xml:space="preserve">Новая философская энциклопедия. -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>: http://iph.ras.ru/enc.htm</w:t>
      </w:r>
    </w:p>
    <w:p w14:paraId="0ED5D153" w14:textId="77777777" w:rsidR="0056039A" w:rsidRPr="0056039A" w:rsidRDefault="0056039A" w:rsidP="0056039A">
      <w:pPr>
        <w:pStyle w:val="Default"/>
        <w:ind w:firstLine="283"/>
        <w:jc w:val="both"/>
        <w:rPr>
          <w:rFonts w:ascii="Times New Roman" w:hAnsi="Times New Roman" w:cs="Times New Roman"/>
          <w:color w:val="auto"/>
        </w:rPr>
      </w:pPr>
      <w:r w:rsidRPr="0056039A">
        <w:rPr>
          <w:rFonts w:ascii="Times New Roman" w:hAnsi="Times New Roman" w:cs="Times New Roman"/>
          <w:color w:val="auto"/>
        </w:rPr>
        <w:t xml:space="preserve">Книги по философии на федеральном портале «Российское образование» - </w:t>
      </w:r>
      <w:r w:rsidRPr="0056039A">
        <w:rPr>
          <w:rStyle w:val="ab"/>
          <w:rFonts w:ascii="Times New Roman" w:hAnsi="Times New Roman" w:cs="Times New Roman"/>
          <w:bCs/>
          <w:color w:val="auto"/>
          <w:lang w:val="en-US"/>
        </w:rPr>
        <w:t>URL</w:t>
      </w:r>
      <w:r w:rsidRPr="0056039A">
        <w:rPr>
          <w:rStyle w:val="ab"/>
          <w:rFonts w:ascii="Times New Roman" w:hAnsi="Times New Roman" w:cs="Times New Roman"/>
          <w:bCs/>
          <w:color w:val="auto"/>
        </w:rPr>
        <w:t>: http://window.edu.ru/catalog/?p_rubr=2.2.73.11</w:t>
      </w:r>
      <w:r w:rsidRPr="0056039A">
        <w:rPr>
          <w:rFonts w:ascii="Times New Roman" w:hAnsi="Times New Roman" w:cs="Times New Roman"/>
          <w:color w:val="auto"/>
        </w:rPr>
        <w:t xml:space="preserve"> </w:t>
      </w:r>
    </w:p>
    <w:p w14:paraId="3BCC1726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hyperlink r:id="rId16" w:history="1">
        <w:r w:rsidRPr="0056039A">
          <w:rPr>
            <w:rStyle w:val="af8"/>
            <w:sz w:val="24"/>
            <w:szCs w:val="24"/>
          </w:rPr>
          <w:t>http://www.nsu.ru/filf/rpha/lib/index.htm</w:t>
        </w:r>
      </w:hyperlink>
    </w:p>
    <w:p w14:paraId="1FA0D6E9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sz w:val="24"/>
          <w:szCs w:val="24"/>
        </w:rPr>
        <w:t>8.Фонд оценочных средств</w:t>
      </w:r>
      <w:r w:rsidRPr="0056039A">
        <w:rPr>
          <w:rFonts w:ascii="Times New Roman" w:hAnsi="Times New Roman"/>
          <w:spacing w:val="-4"/>
          <w:sz w:val="24"/>
          <w:szCs w:val="24"/>
        </w:rPr>
        <w:t xml:space="preserve"> представлен в Приложении 1.</w:t>
      </w:r>
    </w:p>
    <w:p w14:paraId="786174C5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lastRenderedPageBreak/>
        <w:t>9. Материально-техническое обеспечение образовательного процесса по дисциплине</w:t>
      </w:r>
    </w:p>
    <w:p w14:paraId="4DC99863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49E7DA51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Материально-техническое обеспечение преподавания философии включает: </w:t>
      </w:r>
    </w:p>
    <w:p w14:paraId="5EAF32C9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>библиотечные фонды НГПУ им. К. Минина (основная и дополнительная литература, периодические издания по философии; электронные библиотеки);</w:t>
      </w:r>
    </w:p>
    <w:p w14:paraId="023C2F4D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 xml:space="preserve">возможность выхода в сеть Интернет для поиска по профильным сайтам и порталам; </w:t>
      </w:r>
    </w:p>
    <w:p w14:paraId="59EF4E20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>мультимедийные аудитории.</w:t>
      </w:r>
    </w:p>
    <w:p w14:paraId="4C950176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 xml:space="preserve">9.2. Перечень информационных технологий для образовательного процесса, включая перечень программного обеспечения и информационных справочных систем </w:t>
      </w:r>
    </w:p>
    <w:p w14:paraId="0B65E290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>Интернет-тренажёр на сайте i-exam.ru (режимы «Самообучение», «Самоконтроль», «Контроль»).</w:t>
      </w:r>
    </w:p>
    <w:p w14:paraId="44EE6BAD" w14:textId="77777777" w:rsidR="00463F27" w:rsidRDefault="00463F27" w:rsidP="00463F27">
      <w:pPr>
        <w:pStyle w:val="2"/>
        <w:spacing w:after="0" w:line="240" w:lineRule="auto"/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14:paraId="7645FDC5" w14:textId="78147C38" w:rsidR="00463F27" w:rsidRPr="00463F27" w:rsidRDefault="00463F27" w:rsidP="00463F27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463F27">
        <w:rPr>
          <w:rFonts w:ascii="Times New Roman" w:hAnsi="Times New Roman"/>
          <w:b/>
          <w:sz w:val="24"/>
          <w:szCs w:val="24"/>
        </w:rPr>
        <w:t>5.2. ПРОГРАММА ДИСЦИПЛИНЫ</w:t>
      </w:r>
    </w:p>
    <w:p w14:paraId="76255C42" w14:textId="09A5A517" w:rsidR="00463F27" w:rsidRDefault="00463F27" w:rsidP="00463F2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«КОНЦЕПЦИИ СОВРЕМЕННОГО ЕСТЕСТВОЗНАНИЯ»</w:t>
      </w:r>
    </w:p>
    <w:p w14:paraId="32BB23A5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12514D2F" w14:textId="77777777" w:rsidR="00463F27" w:rsidRPr="00463F27" w:rsidRDefault="00463F27" w:rsidP="00463F2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540ACBA1" w14:textId="77777777" w:rsidR="00463F27" w:rsidRPr="00463F27" w:rsidRDefault="00463F27" w:rsidP="00463F2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Естествознание – это часть единой человеческой культуры. Курс «Концепции современного естествознания»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14:paraId="3D32CB3C" w14:textId="77777777" w:rsidR="00463F27" w:rsidRPr="00463F27" w:rsidRDefault="00463F27" w:rsidP="00463F27">
      <w:pPr>
        <w:pStyle w:val="32"/>
        <w:spacing w:after="0"/>
        <w:ind w:firstLine="709"/>
        <w:jc w:val="both"/>
        <w:rPr>
          <w:sz w:val="24"/>
          <w:szCs w:val="24"/>
        </w:rPr>
      </w:pPr>
      <w:r w:rsidRPr="00463F27">
        <w:rPr>
          <w:sz w:val="24"/>
          <w:szCs w:val="24"/>
        </w:rPr>
        <w:t xml:space="preserve">В процессе овладения предметным содержанием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14:paraId="60AB9E47" w14:textId="77777777" w:rsidR="00463F27" w:rsidRPr="00463F27" w:rsidRDefault="00463F27" w:rsidP="00463F27">
      <w:pPr>
        <w:pStyle w:val="32"/>
        <w:spacing w:after="0"/>
        <w:ind w:firstLine="709"/>
        <w:jc w:val="both"/>
        <w:rPr>
          <w:sz w:val="24"/>
          <w:szCs w:val="24"/>
        </w:rPr>
      </w:pPr>
      <w:r w:rsidRPr="00463F27">
        <w:rPr>
          <w:sz w:val="24"/>
          <w:szCs w:val="24"/>
        </w:rPr>
        <w:t>Естествознание – наука о явлениях и законах природы. Современное естествознание включает множество естественнонаучных отраслей, из которых наиболее важными являются физика, химия и биология, астрономия. Оно охватывает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знаний. В целом учебная дисциплина «Концепции современного естествознания», в содержании которой ведущим компонентом являются научные знания и научные методы познания, позволяет формировать у студентов целостное мировоззрение на основе</w:t>
      </w:r>
      <w:r w:rsidRPr="00463F27">
        <w:rPr>
          <w:bCs/>
          <w:sz w:val="24"/>
          <w:szCs w:val="24"/>
        </w:rPr>
        <w:t xml:space="preserve"> </w:t>
      </w:r>
      <w:r w:rsidRPr="00463F27">
        <w:rPr>
          <w:sz w:val="24"/>
          <w:szCs w:val="24"/>
        </w:rPr>
        <w:t>системы знаний о естественнонаучной картине мира.</w:t>
      </w:r>
    </w:p>
    <w:p w14:paraId="7068AA9E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2E3EFB2" w14:textId="231ED1F0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 xml:space="preserve">2. Место в структуре модуля </w:t>
      </w:r>
    </w:p>
    <w:p w14:paraId="6D6F5AB3" w14:textId="77777777" w:rsidR="00463F27" w:rsidRPr="00463F27" w:rsidRDefault="00463F27" w:rsidP="00463F27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Дисциплина «Концепции современного естествознания» относится к модулю «Основы научных знаний». Для ее освоения необходимы естественнонаучные знания, полученные в средней общеобразовательной школе при изучении химии, физики, биологии, географии, астрономии.</w:t>
      </w:r>
    </w:p>
    <w:p w14:paraId="4558C9C3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3F77977" w14:textId="7A6665B5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27FBAE90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Целями освоения дисциплины «Концепции современного естествознания» являются:</w:t>
      </w:r>
    </w:p>
    <w:p w14:paraId="7D64861A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 w:rsidRPr="00463F27">
        <w:rPr>
          <w:rFonts w:ascii="Times New Roman" w:hAnsi="Times New Roman"/>
          <w:color w:val="FF0000"/>
          <w:sz w:val="24"/>
          <w:szCs w:val="24"/>
        </w:rPr>
        <w:t>.</w:t>
      </w:r>
    </w:p>
    <w:p w14:paraId="147991B4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lastRenderedPageBreak/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463F27">
        <w:rPr>
          <w:rFonts w:ascii="Times New Roman" w:hAnsi="Times New Roman"/>
          <w:color w:val="FF0000"/>
          <w:sz w:val="24"/>
          <w:szCs w:val="24"/>
        </w:rPr>
        <w:t>.</w:t>
      </w:r>
    </w:p>
    <w:p w14:paraId="16D75C6B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b/>
          <w:i/>
          <w:i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14:paraId="5F0126EC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63F27">
        <w:rPr>
          <w:rFonts w:ascii="Times New Roman" w:hAnsi="Times New Roman"/>
          <w:b/>
          <w:i/>
          <w:sz w:val="24"/>
          <w:szCs w:val="24"/>
        </w:rPr>
        <w:t xml:space="preserve">Задачи дисциплины: </w:t>
      </w:r>
    </w:p>
    <w:p w14:paraId="4A3F1276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14:paraId="70B413D4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понимания сущности важнейших естественнонаучных концепций, определяющих облик современного естествознания;</w:t>
      </w:r>
    </w:p>
    <w:p w14:paraId="4769997C" w14:textId="303BA89B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ознакомление с методологией естественнонаучного познания, возможностями перенесения методологического опыта естествознания в гуманитарные науки;</w:t>
      </w:r>
    </w:p>
    <w:p w14:paraId="3932126C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14:paraId="50F9940C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14:paraId="11B16FE5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базового понятийного аппарата, необходимого для осмысления и дальнейшего изучения научных теорий.</w:t>
      </w:r>
    </w:p>
    <w:p w14:paraId="120AC63E" w14:textId="2417A24A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F1E6E5E" w14:textId="7BC00EF5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83"/>
        <w:gridCol w:w="1909"/>
        <w:gridCol w:w="1080"/>
        <w:gridCol w:w="2814"/>
        <w:gridCol w:w="1245"/>
        <w:gridCol w:w="1347"/>
      </w:tblGrid>
      <w:tr w:rsidR="00463F27" w:rsidRPr="00463F27" w14:paraId="1488CF23" w14:textId="77777777" w:rsidTr="00463F27">
        <w:trPr>
          <w:trHeight w:val="385"/>
        </w:trPr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7D059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4CF602" w14:textId="77777777" w:rsidR="00463F27" w:rsidRPr="00463F27" w:rsidRDefault="00463F27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86776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9E971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17E2F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6AF6B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463F27" w:rsidRPr="00463F27" w14:paraId="5FAC1DBC" w14:textId="77777777" w:rsidTr="00463F27">
        <w:trPr>
          <w:trHeight w:val="331"/>
        </w:trPr>
        <w:tc>
          <w:tcPr>
            <w:tcW w:w="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5F7F2BB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</w:t>
            </w:r>
          </w:p>
        </w:tc>
        <w:tc>
          <w:tcPr>
            <w:tcW w:w="20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BCAF39" w14:textId="60044267" w:rsidR="00463F27" w:rsidRPr="00463F27" w:rsidRDefault="00D65D73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5D9AE9D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097F3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Демонстрирует владение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6193CE" w14:textId="13299179" w:rsidR="00463F27" w:rsidRPr="00463F27" w:rsidRDefault="008D0E4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="00D65D73">
              <w:rPr>
                <w:rFonts w:ascii="Times New Roman" w:hAnsi="Times New Roman"/>
                <w:sz w:val="24"/>
                <w:szCs w:val="24"/>
              </w:rPr>
              <w:t>ПК-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  <w:p w14:paraId="78701C3A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F7C777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</w:tr>
      <w:tr w:rsidR="00463F27" w:rsidRPr="00463F27" w14:paraId="14E53790" w14:textId="77777777" w:rsidTr="00463F27">
        <w:trPr>
          <w:trHeight w:val="331"/>
        </w:trPr>
        <w:tc>
          <w:tcPr>
            <w:tcW w:w="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FD98B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D8F2D5" w14:textId="77777777" w:rsidR="00463F27" w:rsidRPr="00463F27" w:rsidRDefault="00463F27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E8B85D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F5793D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Демонстрирует умения применять естественнонаучные знания для объяснения явлений окружающего мира, для осознанного определения собственной позиции по отношению к обсуждаемым в обществе проблемам науки.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38EE80" w14:textId="749E827C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ПК-2</w:t>
            </w:r>
            <w:r w:rsidR="008D0E47">
              <w:rPr>
                <w:rFonts w:ascii="Times New Roman" w:hAnsi="Times New Roman"/>
                <w:sz w:val="24"/>
                <w:szCs w:val="24"/>
              </w:rPr>
              <w:t>4</w:t>
            </w:r>
          </w:p>
          <w:p w14:paraId="2522A06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71866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доклада и презентации (п.6.1),</w:t>
            </w:r>
          </w:p>
          <w:p w14:paraId="6A3F2E6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реферата (п.6.2)</w:t>
            </w:r>
          </w:p>
        </w:tc>
      </w:tr>
    </w:tbl>
    <w:p w14:paraId="38913D9E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36F5B9FB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5"/>
        <w:gridCol w:w="814"/>
        <w:gridCol w:w="813"/>
        <w:gridCol w:w="1347"/>
        <w:gridCol w:w="1177"/>
        <w:gridCol w:w="848"/>
      </w:tblGrid>
      <w:tr w:rsidR="00463F27" w:rsidRPr="00463F27" w14:paraId="36A0E351" w14:textId="77777777" w:rsidTr="00463F27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BEC950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1DBB8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5B10F2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49F197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463F27" w:rsidRPr="00463F27" w14:paraId="212D5DB0" w14:textId="77777777" w:rsidTr="00463F27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53D62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F0456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A3C481" w14:textId="77777777" w:rsidR="00463F27" w:rsidRPr="00463F27" w:rsidRDefault="00463F27" w:rsidP="00463F2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КСР (в т.ч. </w:t>
            </w:r>
          </w:p>
          <w:p w14:paraId="6FB6704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4FDADA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2FBCE7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3F27" w:rsidRPr="00463F27" w14:paraId="64AD7692" w14:textId="77777777" w:rsidTr="00463F27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6FFF5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A323E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A59F2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D7582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5DF13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FAA58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3F27" w:rsidRPr="00463F27" w14:paraId="72AF6F70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AABE4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5237E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36924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96519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C5A0C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B569F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</w:tr>
      <w:tr w:rsidR="00463F27" w:rsidRPr="00463F27" w14:paraId="2DBB9773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5310C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B85EB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166EF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AAF2F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369D8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45402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05281BDC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ADEAD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17590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BF455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D43F1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848A4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B99F7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41357ACA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C1893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BA932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AADB5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AC57B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AED90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C8ECE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463F27" w:rsidRPr="00463F27" w14:paraId="0752A56D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B4708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4E8A8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25CE9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7427E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2B1AE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B4489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463F27" w:rsidRPr="00463F27" w14:paraId="7246E37B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A0F9C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9AFD1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EC453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28B52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BABFB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5A60F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047FFD5E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91DA4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6F7B3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D5860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84819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6CEBE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A2D98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463F27" w:rsidRPr="00463F27" w14:paraId="1086BAF4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27B32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1094E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2CD1B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76EA2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0166E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D5A77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463F27" w:rsidRPr="00463F27" w14:paraId="33ED8475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BEEEF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3.1</w:t>
            </w: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E363A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72242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E0DD8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9E7DB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48FBB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463F27" w:rsidRPr="00463F27" w14:paraId="6C7005E5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FF425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Тема 3.2 </w:t>
            </w: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A0C22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45DF2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8F052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C6950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4FD37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69C12360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9F239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254C5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EF9D4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723CB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8FCC5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9EDE4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463F27" w:rsidRPr="00463F27" w14:paraId="328FEF85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7709D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C08A7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8CD48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C1AB4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D404F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CFCA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463F27" w:rsidRPr="00463F27" w14:paraId="51BBB778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E4801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136DE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6B94C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366A2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945E2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EC9FD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463F27" w:rsidRPr="00463F27" w14:paraId="6FD8BE3B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7A465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E8757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EECFC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A63A6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1B0F8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2EA76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463F27" w:rsidRPr="00463F27" w14:paraId="0E5CD22C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06D6E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 xml:space="preserve">Тема 4.3 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6ED39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B88E9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421F6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BC6EC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F22AB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65D571F0" w14:textId="77777777" w:rsidTr="00463F27">
        <w:trPr>
          <w:trHeight w:val="60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19F79DD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4B6F930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126958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6E6C6D9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0B6075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724540D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463F27" w:rsidRPr="00463F27" w14:paraId="6D0882BB" w14:textId="77777777" w:rsidTr="00463F27">
        <w:trPr>
          <w:trHeight w:val="337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80EB8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D7ECF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A97FB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946E3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55D1D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5FB0A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</w:tr>
      <w:tr w:rsidR="00463F27" w:rsidRPr="00463F27" w14:paraId="35A5D15A" w14:textId="77777777" w:rsidTr="00463F27">
        <w:trPr>
          <w:trHeight w:val="63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8C232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2CE26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F7ABB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8475C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A6764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157E9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355D3E84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5534191B" w14:textId="77777777" w:rsidR="00463F27" w:rsidRPr="00463F27" w:rsidRDefault="00463F27" w:rsidP="00463F2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Проблемный, исследовательский, частично-поисковый, проектный</w:t>
      </w:r>
      <w:r w:rsidRPr="00463F27">
        <w:rPr>
          <w:rFonts w:ascii="Times New Roman" w:hAnsi="Times New Roman"/>
          <w:b/>
          <w:bCs/>
          <w:sz w:val="24"/>
          <w:szCs w:val="24"/>
        </w:rPr>
        <w:t>.</w:t>
      </w:r>
    </w:p>
    <w:p w14:paraId="4AB401C4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48CA647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7"/>
        <w:gridCol w:w="923"/>
        <w:gridCol w:w="1911"/>
        <w:gridCol w:w="1618"/>
        <w:gridCol w:w="1069"/>
        <w:gridCol w:w="1076"/>
        <w:gridCol w:w="1077"/>
        <w:gridCol w:w="943"/>
      </w:tblGrid>
      <w:tr w:rsidR="00463F27" w:rsidRPr="00463F27" w14:paraId="25E4CF7D" w14:textId="77777777" w:rsidTr="00463F27">
        <w:trPr>
          <w:trHeight w:val="600"/>
        </w:trPr>
        <w:tc>
          <w:tcPr>
            <w:tcW w:w="54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2D3BCF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00470D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56AF68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137F5E0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846D7A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CB385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3F3C6CC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(</w:t>
            </w: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267AD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B4374C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463F27" w:rsidRPr="00463F27" w14:paraId="6CF73979" w14:textId="77777777" w:rsidTr="00463F27">
        <w:trPr>
          <w:trHeight w:val="300"/>
        </w:trPr>
        <w:tc>
          <w:tcPr>
            <w:tcW w:w="54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F8C1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1BBCF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2C8F4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8201F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934DA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1609F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688C82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87288C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463F27" w:rsidRPr="00463F27" w14:paraId="22E67953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64D3B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1AD79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CD99F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Подготовка реферата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9877F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 реферата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3F136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D813A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76172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62085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63F27" w:rsidRPr="00463F27" w14:paraId="705F02A5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C933D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D61B3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DEE6A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Подготовка доклада, сообщения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44183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доклада и сообщения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61FDF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592D5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62E6F4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6FC18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07119AC8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F5682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A995E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E7C04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Выполнение тестирования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C8B1E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5E78C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4D816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6693A7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DF47AA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496FBF72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6B9CC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6A925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7D5D8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7A3E9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C0F1D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099E2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0596C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767B9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463F27" w:rsidRPr="00463F27" w14:paraId="354FC675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105AB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752AA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ОР.2-2-1, 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F2DC8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0405C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Экзамен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5EAD7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315F9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2DB20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14500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3E3F1946" w14:textId="77777777" w:rsidTr="00463F27">
        <w:trPr>
          <w:trHeight w:val="300"/>
        </w:trPr>
        <w:tc>
          <w:tcPr>
            <w:tcW w:w="15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7D582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AB043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14:paraId="02CC9E9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9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14:paraId="7EED227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A50ACC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01A5B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27CAD83D" w14:textId="77777777" w:rsidR="00D65D73" w:rsidRDefault="00D65D73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5B96A53" w14:textId="373C8519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0530A81B" w14:textId="77777777" w:rsidR="00463F27" w:rsidRPr="00463F27" w:rsidRDefault="00463F27" w:rsidP="00463F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463F27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36ADBEE5" w14:textId="2CC66296" w:rsidR="00463F27" w:rsidRPr="00463F27" w:rsidRDefault="00463F27" w:rsidP="00463F27">
      <w:pPr>
        <w:widowControl w:val="0"/>
        <w:numPr>
          <w:ilvl w:val="0"/>
          <w:numId w:val="12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Концепции современного естествознания: учебник / под ред. В.Н. Лавриненко, В.П. Ратникова. - 4-е изд., перераб. и доп. - Москва: Юнити-Дана, 2015. - 319 с.: ил., схемы - Библиогр. в кн. - ISBN 978-5-238-01225-4;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17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http://biblioclub.ru/index.php?page=book&amp;id=115169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42811BAD" w14:textId="611A1985" w:rsidR="00463F27" w:rsidRPr="00463F27" w:rsidRDefault="00463F27" w:rsidP="00463F27">
      <w:pPr>
        <w:widowControl w:val="0"/>
        <w:numPr>
          <w:ilvl w:val="0"/>
          <w:numId w:val="12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Рузавин, Г.И. Концепции современного естествознания: учебник / Г.И. Рузавин. - 2-е изд., перераб. и доп. - Москва: Юнити-Дана, 2015. - 304 с. - ISBN 978-5-238-01364-0;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18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http://biblioclub.ru/index.php?page=book&amp;id=115396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6E0F966F" w14:textId="47E4D640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3. Садохин, А.П. Концепции современного естествознания: учебник / А.П. Садохин. - 2-е изд., перераб. и доп. - Москва: Юнити-Дана, 2015. - 447 с.: табл. - ISBN 978-5-238-01314-5; то же [Электронный ресурс]. - URL: </w:t>
      </w:r>
      <w:hyperlink r:id="rId19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http://biblioclub.ru/index.php?page=book&amp;id=115397</w:t>
        </w:r>
      </w:hyperlink>
    </w:p>
    <w:p w14:paraId="670B1150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2EA426F8" w14:textId="05BFFECB" w:rsidR="00463F27" w:rsidRPr="00463F27" w:rsidRDefault="00463F27" w:rsidP="00463F27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Карпенков, С.Х. Концепции современного естествознания: учебник / С.Х. Карпенков. - 12-е изд., перераб. и доп. - Москва: Директ-Медиа, 2014. - 624 с. - ISBN 978-5-4458-4618-5;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20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http://biblioclub.ru/index.php?page=book&amp;id=229405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6A77CA10" w14:textId="199159D6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Тулинов, В.Ф. Концепции современного естествознания: учебник / В.Ф. Тулинов, К.В. Тулинов. - 3-е изд., перераб. и доп. - Москва: Издательско-торговая корпорация «Дашков и К°», 2016. - 483 с.: ил. - Библиогр. в кн. - ISBN 978-5-394-01999-9 ; То же [Электронный ресурс]. - URL: </w:t>
      </w:r>
      <w:hyperlink r:id="rId21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http://biblioclub.ru/index.php?page=book&amp;id=453499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108FBD14" w14:textId="4B2B5383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Рыбалов, Л.Б. Концепции современного естествознания: учебное пособие / Л.Б. Рыбалов, А.П. Садохин. - Москва: Юнити-Дана, 2015. - 415 с. - ISBN 978-5-238-01688-7; то же [Электронный ресурс]. - URL: </w:t>
      </w:r>
      <w:hyperlink r:id="rId22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http://biblioclub.ru/index.php?page=book&amp;id=115179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75556601" w14:textId="2E3FF7E0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Иконникова, Н.И. Концепции современного естествознания: учебное пособие / Н.И. Иконникова. - Москва: Юнити-Дана, 2015. - 287 с. - ISBN 978-5-238-01421-0; то же [Электронный ресурс]. - URL: </w:t>
      </w:r>
      <w:hyperlink r:id="rId23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http://biblioclub.ru/index.php?page=book&amp;id=115158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683727FA" w14:textId="5F9D495D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Эйтингон, А.И. Концепции современного естествознания: учебник / А.И. Эйтингон ; Российская международная академия туризма. - Москва: Российская международная академия туризма, 2010. - 388 с. - (Профессиональное туристское образование). - Библиогр. в кн . - ISBN 978-5-9718-0513-7; То же [Электронный ресурс]. - URL: </w:t>
      </w:r>
      <w:hyperlink r:id="rId24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http://biblioclub.ru/index.php?page=book&amp;id=258169</w:t>
        </w:r>
      </w:hyperlink>
    </w:p>
    <w:p w14:paraId="27058627" w14:textId="46ECA1FA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Френкель, Е.Н. Концепции современного естествознания: физические, химические и биологические концепции: учебное пособие / Е.Н. Френкель. - Ростов-на-Дону: Издательство «Феникс», 2014. - 248 с.: ил., табл. - (Библиотека студента). - Библиогр.: с. 233-234 - ISBN 978-5-222-21984-3; то же [Электронный ресурс]. - URL: </w:t>
      </w:r>
      <w:hyperlink r:id="rId25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http://biblioclub.ru/index.php?page=book&amp;id=271592</w:t>
        </w:r>
      </w:hyperlink>
    </w:p>
    <w:p w14:paraId="19F841F7" w14:textId="75DD72A5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7. Абачиев, С.К. Концепции современного естествознания: конспект </w:t>
      </w:r>
      <w:r w:rsidR="00D65D73" w:rsidRPr="00463F27">
        <w:rPr>
          <w:rFonts w:ascii="Times New Roman" w:hAnsi="Times New Roman"/>
          <w:sz w:val="24"/>
          <w:szCs w:val="24"/>
        </w:rPr>
        <w:t>лекций:</w:t>
      </w:r>
      <w:r w:rsidRPr="00463F27">
        <w:rPr>
          <w:rFonts w:ascii="Times New Roman" w:hAnsi="Times New Roman"/>
          <w:sz w:val="24"/>
          <w:szCs w:val="24"/>
        </w:rPr>
        <w:t xml:space="preserve"> учебное пособие / С.К. Абачиев. - Ростов-на-</w:t>
      </w:r>
      <w:r w:rsidR="00D65D73" w:rsidRPr="00463F27">
        <w:rPr>
          <w:rFonts w:ascii="Times New Roman" w:hAnsi="Times New Roman"/>
          <w:sz w:val="24"/>
          <w:szCs w:val="24"/>
        </w:rPr>
        <w:t>Дону:</w:t>
      </w:r>
      <w:r w:rsidRPr="00463F27">
        <w:rPr>
          <w:rFonts w:ascii="Times New Roman" w:hAnsi="Times New Roman"/>
          <w:sz w:val="24"/>
          <w:szCs w:val="24"/>
        </w:rPr>
        <w:t xml:space="preserve"> Издательство «Феникс», 2012. - 352 с. - (Высшее образование). - Библиогр. в кн. - ISBN 978-5-222-18878-</w:t>
      </w:r>
      <w:r w:rsidR="00D65D73" w:rsidRPr="00463F27">
        <w:rPr>
          <w:rFonts w:ascii="Times New Roman" w:hAnsi="Times New Roman"/>
          <w:sz w:val="24"/>
          <w:szCs w:val="24"/>
        </w:rPr>
        <w:t>1; то</w:t>
      </w:r>
      <w:r w:rsidRPr="00463F27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26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http://biblioclub.ru/index.php?page=book&amp;id=271493</w:t>
        </w:r>
      </w:hyperlink>
    </w:p>
    <w:p w14:paraId="64075242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07EB8A4B" w14:textId="77777777" w:rsidR="00463F27" w:rsidRPr="00463F27" w:rsidRDefault="00463F27" w:rsidP="00463F27">
      <w:pPr>
        <w:widowControl w:val="0"/>
        <w:numPr>
          <w:ilvl w:val="0"/>
          <w:numId w:val="14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lastRenderedPageBreak/>
        <w:t xml:space="preserve">Киреева Н.К. Естествознание для бакалавров: Методические рекомендации к самостоятельной работе студентов / Н.К.Киреева–Н. Новгород: НГПУ, 2011. – 39с. </w:t>
      </w:r>
    </w:p>
    <w:p w14:paraId="72250A54" w14:textId="2343E10A" w:rsidR="00463F27" w:rsidRPr="00463F27" w:rsidRDefault="00463F27" w:rsidP="00463F27">
      <w:pPr>
        <w:widowControl w:val="0"/>
        <w:numPr>
          <w:ilvl w:val="0"/>
          <w:numId w:val="14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Киреева Н.К. Структурированно-иллюстрированный курс </w:t>
      </w:r>
      <w:r w:rsidR="00D65D73" w:rsidRPr="00463F27">
        <w:rPr>
          <w:rFonts w:ascii="Times New Roman" w:hAnsi="Times New Roman"/>
          <w:sz w:val="24"/>
          <w:szCs w:val="24"/>
        </w:rPr>
        <w:t>лекций «</w:t>
      </w:r>
      <w:r w:rsidRPr="00463F27">
        <w:rPr>
          <w:rFonts w:ascii="Times New Roman" w:hAnsi="Times New Roman"/>
          <w:sz w:val="24"/>
          <w:szCs w:val="24"/>
        </w:rPr>
        <w:t xml:space="preserve">Концепции современного естествознания»: Учебное пособие / Н.К. Киреева, Е.Ю. </w:t>
      </w:r>
      <w:r w:rsidR="00D65D73" w:rsidRPr="00463F27">
        <w:rPr>
          <w:rFonts w:ascii="Times New Roman" w:hAnsi="Times New Roman"/>
          <w:sz w:val="24"/>
          <w:szCs w:val="24"/>
        </w:rPr>
        <w:t>Засыпкина –</w:t>
      </w:r>
      <w:r w:rsidRPr="00463F27">
        <w:rPr>
          <w:rFonts w:ascii="Times New Roman" w:hAnsi="Times New Roman"/>
          <w:sz w:val="24"/>
          <w:szCs w:val="24"/>
        </w:rPr>
        <w:t xml:space="preserve"> Н.Новгород: ВГИПУ, 2009.  –181 с. Киреева Н.К. Концепции современного естествознания. Дидактический материал к самоподготовке студентов: Практикум/ Н.К. Киреева –Н.Новгород: ВГИПУ, 2010. – 76 с. </w:t>
      </w:r>
    </w:p>
    <w:p w14:paraId="120A235E" w14:textId="77777777" w:rsidR="00463F27" w:rsidRPr="00463F27" w:rsidRDefault="00463F27" w:rsidP="00463F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4854" w:type="pct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16"/>
        <w:gridCol w:w="6455"/>
      </w:tblGrid>
      <w:tr w:rsidR="00463F27" w:rsidRPr="00463F27" w14:paraId="3CEFA130" w14:textId="77777777" w:rsidTr="00463F27">
        <w:tc>
          <w:tcPr>
            <w:tcW w:w="2666" w:type="dxa"/>
          </w:tcPr>
          <w:p w14:paraId="29FB8186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899" w:type="dxa"/>
          </w:tcPr>
          <w:p w14:paraId="30A4CA3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463F27" w:rsidRPr="00463F27" w14:paraId="5F32AC01" w14:textId="77777777" w:rsidTr="00463F27">
        <w:tc>
          <w:tcPr>
            <w:tcW w:w="2666" w:type="dxa"/>
          </w:tcPr>
          <w:p w14:paraId="50078128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899" w:type="dxa"/>
          </w:tcPr>
          <w:p w14:paraId="4AF2C9C0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463F27" w:rsidRPr="00463F27" w14:paraId="45B86EA0" w14:textId="77777777" w:rsidTr="00463F27">
        <w:tc>
          <w:tcPr>
            <w:tcW w:w="2666" w:type="dxa"/>
          </w:tcPr>
          <w:p w14:paraId="35FD99BA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899" w:type="dxa"/>
          </w:tcPr>
          <w:p w14:paraId="5CFF359B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4F78B881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654B1889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463F27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0CF91A49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4B72262E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752F8D5F" w14:textId="3C785731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</w:t>
      </w:r>
      <w:r w:rsidRPr="00463F27">
        <w:rPr>
          <w:rFonts w:ascii="Times New Roman" w:hAnsi="Times New Roman"/>
          <w:sz w:val="24"/>
          <w:szCs w:val="24"/>
        </w:rPr>
        <w:t xml:space="preserve">аудитории, </w:t>
      </w:r>
      <w:r w:rsidR="00D65D73" w:rsidRPr="00463F27">
        <w:rPr>
          <w:rFonts w:ascii="Times New Roman" w:hAnsi="Times New Roman"/>
          <w:sz w:val="24"/>
          <w:szCs w:val="24"/>
        </w:rPr>
        <w:t>оснащенной необходимым</w:t>
      </w:r>
      <w:r w:rsidRPr="00463F27">
        <w:rPr>
          <w:rFonts w:ascii="Times New Roman" w:hAnsi="Times New Roman"/>
          <w:sz w:val="24"/>
          <w:szCs w:val="24"/>
        </w:rPr>
        <w:t xml:space="preserve"> оборудованием</w:t>
      </w:r>
      <w:r w:rsidRPr="00463F27">
        <w:rPr>
          <w:rFonts w:ascii="Times New Roman" w:hAnsi="Times New Roman"/>
          <w:bCs/>
          <w:sz w:val="24"/>
          <w:szCs w:val="24"/>
        </w:rPr>
        <w:t xml:space="preserve"> для проведения мультимедийной презентации.</w:t>
      </w:r>
    </w:p>
    <w:p w14:paraId="3C4F6D79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</w:t>
      </w:r>
      <w:r w:rsidRPr="00463F27">
        <w:rPr>
          <w:rFonts w:ascii="Times New Roman" w:hAnsi="Times New Roman"/>
          <w:spacing w:val="-1"/>
          <w:sz w:val="24"/>
          <w:szCs w:val="24"/>
        </w:rPr>
        <w:t xml:space="preserve"> DVD-диски по изучаемым темам.</w:t>
      </w:r>
    </w:p>
    <w:p w14:paraId="4E278D74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Технические средства обучения: ноутбук, проектор, экран.</w:t>
      </w:r>
    </w:p>
    <w:p w14:paraId="5E6A7474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50273C3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val="en-US"/>
        </w:rPr>
      </w:pP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MS Office, PDF Reader, Djvu Browser WinDjView, </w:t>
      </w:r>
      <w:r w:rsidRPr="00463F27">
        <w:rPr>
          <w:rFonts w:ascii="Times New Roman" w:hAnsi="Times New Roman"/>
          <w:bCs/>
          <w:i/>
          <w:sz w:val="24"/>
          <w:szCs w:val="24"/>
        </w:rPr>
        <w:t>Учебная</w:t>
      </w: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</w:t>
      </w:r>
      <w:r w:rsidRPr="00463F27">
        <w:rPr>
          <w:rFonts w:ascii="Times New Roman" w:hAnsi="Times New Roman"/>
          <w:bCs/>
          <w:i/>
          <w:sz w:val="24"/>
          <w:szCs w:val="24"/>
        </w:rPr>
        <w:t>среда</w:t>
      </w: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MOODLE.</w:t>
      </w:r>
    </w:p>
    <w:p w14:paraId="6A76AA80" w14:textId="77777777" w:rsidR="00E667E3" w:rsidRPr="00E667E3" w:rsidRDefault="00E667E3" w:rsidP="00E667E3">
      <w:pPr>
        <w:pStyle w:val="2"/>
        <w:spacing w:after="0" w:line="240" w:lineRule="auto"/>
        <w:ind w:left="1211"/>
        <w:rPr>
          <w:rFonts w:ascii="Times New Roman" w:hAnsi="Times New Roman"/>
          <w:b/>
          <w:caps/>
          <w:sz w:val="24"/>
          <w:szCs w:val="24"/>
          <w:lang w:val="en-US"/>
        </w:rPr>
      </w:pPr>
    </w:p>
    <w:p w14:paraId="6577E995" w14:textId="77777777" w:rsidR="00E709B6" w:rsidRPr="001148C5" w:rsidRDefault="00E709B6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13E85199" w14:textId="77777777" w:rsidR="00E667E3" w:rsidRPr="00E667E3" w:rsidRDefault="00E667E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5.3. ПРОГРАММА ДИСЦИПЛИНЫ</w:t>
      </w:r>
    </w:p>
    <w:p w14:paraId="528F2788" w14:textId="77777777" w:rsidR="00E667E3" w:rsidRPr="00E667E3" w:rsidRDefault="00E667E3" w:rsidP="00D65D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«МАТЕМАТИЧЕСКИЕ МЕТОДЫ ОБРАБОТКИ ДАННЫХ»</w:t>
      </w:r>
    </w:p>
    <w:p w14:paraId="58EC7B2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033D4C7B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61ABBED5" w14:textId="70382ACA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Данный учебный курс включен в систему подготовки студентов, осваивающих </w:t>
      </w:r>
      <w:r w:rsidR="003B0CE8" w:rsidRPr="00E667E3">
        <w:rPr>
          <w:rFonts w:ascii="Times New Roman" w:hAnsi="Times New Roman"/>
          <w:sz w:val="24"/>
          <w:szCs w:val="24"/>
        </w:rPr>
        <w:t>модуль «</w:t>
      </w:r>
      <w:r w:rsidRPr="00E667E3">
        <w:rPr>
          <w:rFonts w:ascii="Times New Roman" w:hAnsi="Times New Roman"/>
          <w:b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>»</w:t>
      </w:r>
      <w:r w:rsidR="003B0CE8"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>Учебная дисциплина «</w:t>
      </w:r>
      <w:r w:rsidRPr="00E667E3">
        <w:rPr>
          <w:rFonts w:ascii="Times New Roman" w:hAnsi="Times New Roman"/>
          <w:bCs/>
          <w:sz w:val="24"/>
          <w:szCs w:val="24"/>
        </w:rPr>
        <w:t>Математические методы обработки данных</w:t>
      </w:r>
      <w:r w:rsidRPr="00E667E3">
        <w:rPr>
          <w:rFonts w:ascii="Times New Roman" w:hAnsi="Times New Roman"/>
          <w:sz w:val="24"/>
          <w:szCs w:val="24"/>
        </w:rPr>
        <w:t xml:space="preserve">» направлена </w:t>
      </w:r>
      <w:r w:rsidR="00D65D73" w:rsidRPr="00E667E3">
        <w:rPr>
          <w:rFonts w:ascii="Times New Roman" w:hAnsi="Times New Roman"/>
          <w:sz w:val="24"/>
          <w:szCs w:val="24"/>
        </w:rPr>
        <w:t>на формирование</w:t>
      </w:r>
      <w:r w:rsidRPr="00E667E3">
        <w:rPr>
          <w:rFonts w:ascii="Times New Roman" w:hAnsi="Times New Roman"/>
          <w:sz w:val="24"/>
          <w:szCs w:val="24"/>
        </w:rPr>
        <w:t xml:space="preserve"> систематизированных знаний в области представления и обработки информации математическими средствами. </w:t>
      </w:r>
    </w:p>
    <w:p w14:paraId="14C4DB68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 процессе изучения курса студенты овладевают основными способами представления информации с использованием математических средств; основными этапами математического моделирования и сферами применения простейших базовых математических моделей в соответствующей профессиональной деятельности;</w:t>
      </w:r>
    </w:p>
    <w:p w14:paraId="5F21F015" w14:textId="77777777" w:rsidR="00E667E3" w:rsidRPr="00E667E3" w:rsidRDefault="00E667E3" w:rsidP="00E667E3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E667E3">
        <w:rPr>
          <w:rFonts w:ascii="Times New Roman" w:hAnsi="Times New Roman"/>
          <w:spacing w:val="-1"/>
          <w:sz w:val="24"/>
          <w:szCs w:val="24"/>
        </w:rPr>
        <w:t>Освоение дисциплины подразумевает работу в электронной образовательной среде (ЭОС) для просмотра медиа-приложений, выполнения контрольно-тестовых заданий, создания презентаций, выполнения практических заданий, сбор материалов и др. Изучение данной дисциплины завершается зачетом.</w:t>
      </w:r>
    </w:p>
    <w:p w14:paraId="34044486" w14:textId="77777777" w:rsidR="00E667E3" w:rsidRPr="00E667E3" w:rsidRDefault="00E667E3" w:rsidP="00E667E3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</w:p>
    <w:p w14:paraId="22C59BED" w14:textId="77777777" w:rsidR="00E667E3" w:rsidRPr="00E667E3" w:rsidRDefault="00E667E3" w:rsidP="00E667E3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11FBA55F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Дисциплина «</w:t>
      </w:r>
      <w:r w:rsidRPr="00E667E3">
        <w:rPr>
          <w:rFonts w:ascii="Times New Roman" w:hAnsi="Times New Roman"/>
          <w:bCs/>
          <w:sz w:val="24"/>
          <w:szCs w:val="24"/>
        </w:rPr>
        <w:t>Математические методы обработки данных</w:t>
      </w:r>
      <w:r w:rsidRPr="00E667E3">
        <w:rPr>
          <w:rFonts w:ascii="Times New Roman" w:hAnsi="Times New Roman"/>
          <w:sz w:val="24"/>
          <w:szCs w:val="24"/>
        </w:rPr>
        <w:t xml:space="preserve">» является обязательной для изучения в </w:t>
      </w:r>
      <w:r w:rsidR="00011518" w:rsidRPr="00E667E3">
        <w:rPr>
          <w:rFonts w:ascii="Times New Roman" w:hAnsi="Times New Roman"/>
          <w:sz w:val="24"/>
          <w:szCs w:val="24"/>
        </w:rPr>
        <w:t>образовательном модуле</w:t>
      </w:r>
      <w:r w:rsidRPr="00E667E3">
        <w:rPr>
          <w:rFonts w:ascii="Times New Roman" w:hAnsi="Times New Roman"/>
          <w:sz w:val="24"/>
          <w:szCs w:val="24"/>
        </w:rPr>
        <w:t xml:space="preserve"> «</w:t>
      </w:r>
      <w:r w:rsidRPr="00E667E3">
        <w:rPr>
          <w:rFonts w:ascii="Times New Roman" w:hAnsi="Times New Roman"/>
          <w:b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>». Она базируется на курсах алгебры и математического анализа средней общеобразовательной школы.</w:t>
      </w:r>
    </w:p>
    <w:p w14:paraId="7E03F1EB" w14:textId="77777777" w:rsidR="00E667E3" w:rsidRPr="00E667E3" w:rsidRDefault="003B0CE8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</w:t>
      </w:r>
      <w:r w:rsidR="00E667E3" w:rsidRPr="00E667E3">
        <w:rPr>
          <w:rFonts w:ascii="Times New Roman" w:hAnsi="Times New Roman"/>
          <w:sz w:val="24"/>
          <w:szCs w:val="24"/>
        </w:rPr>
        <w:t xml:space="preserve">исциплина является предшествующей </w:t>
      </w:r>
      <w:r>
        <w:rPr>
          <w:rFonts w:ascii="Times New Roman" w:hAnsi="Times New Roman"/>
          <w:sz w:val="24"/>
          <w:szCs w:val="24"/>
        </w:rPr>
        <w:t>для модуля «Основы управленческой культуры».</w:t>
      </w:r>
    </w:p>
    <w:p w14:paraId="7864BE5A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4BE777C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09EC1672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lastRenderedPageBreak/>
        <w:t>Цель</w:t>
      </w:r>
      <w:r w:rsidR="003B0CE8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E667E3">
        <w:rPr>
          <w:rFonts w:ascii="Times New Roman" w:hAnsi="Times New Roman"/>
          <w:spacing w:val="3"/>
          <w:sz w:val="24"/>
          <w:szCs w:val="24"/>
        </w:rPr>
        <w:t xml:space="preserve">: </w:t>
      </w:r>
      <w:r w:rsidRPr="00E667E3">
        <w:rPr>
          <w:rFonts w:ascii="Times New Roman" w:hAnsi="Times New Roman"/>
          <w:sz w:val="24"/>
          <w:szCs w:val="24"/>
        </w:rPr>
        <w:t>формирование базовых знаний, умений и навыков студентов в области математической обработки информации и ее методов, и применения их в современном образовательном пространстве.</w:t>
      </w:r>
    </w:p>
    <w:p w14:paraId="4125C983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667E3">
        <w:rPr>
          <w:rFonts w:ascii="Times New Roman" w:hAnsi="Times New Roman"/>
          <w:i/>
          <w:sz w:val="24"/>
          <w:szCs w:val="24"/>
        </w:rPr>
        <w:t>Задачи дисциплины</w:t>
      </w:r>
      <w:r w:rsidRPr="00E667E3">
        <w:rPr>
          <w:rFonts w:ascii="Times New Roman" w:hAnsi="Times New Roman"/>
          <w:sz w:val="24"/>
          <w:szCs w:val="24"/>
        </w:rPr>
        <w:t>:</w:t>
      </w:r>
    </w:p>
    <w:p w14:paraId="61B085F9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 - формирование представления об основных математических моделях, методах и способах представления информации;</w:t>
      </w:r>
    </w:p>
    <w:p w14:paraId="4C108410" w14:textId="77777777" w:rsidR="00E667E3" w:rsidRPr="00E667E3" w:rsidRDefault="00E667E3" w:rsidP="00E667E3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содержательной интерпретации и адаптацией математических знаний для решения образовательных задач в соответствующей профессиональной деятельности;</w:t>
      </w:r>
    </w:p>
    <w:p w14:paraId="30A73527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умения применять математические методы к решению теоретических и практических задач и оценивать полученные результаты;</w:t>
      </w:r>
    </w:p>
    <w:p w14:paraId="19AEDCC2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математического мировоззрения, развитие научного, логического мышления, необходимого в дальнейшей работе по специальности.</w:t>
      </w:r>
    </w:p>
    <w:p w14:paraId="6457ABCE" w14:textId="12DCC0DA" w:rsidR="00E667E3" w:rsidRDefault="00E667E3" w:rsidP="00E667E3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1266F9E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5"/>
        <w:gridCol w:w="1980"/>
        <w:gridCol w:w="1079"/>
        <w:gridCol w:w="2014"/>
        <w:gridCol w:w="1480"/>
        <w:gridCol w:w="1776"/>
      </w:tblGrid>
      <w:tr w:rsidR="00E667E3" w:rsidRPr="00E667E3" w14:paraId="2369F375" w14:textId="77777777" w:rsidTr="00C36C25">
        <w:trPr>
          <w:trHeight w:val="385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8E7E6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94A4BD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80C6A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51759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181C6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7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06AEB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36C25" w:rsidRPr="00E667E3" w14:paraId="2BC4668B" w14:textId="77777777" w:rsidTr="00C36C25">
        <w:trPr>
          <w:trHeight w:val="3036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32AD99D5" w14:textId="34ECF2F2" w:rsidR="00C36C25" w:rsidRPr="00D65D7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Cs/>
                <w:sz w:val="24"/>
                <w:szCs w:val="24"/>
              </w:rPr>
              <w:t>ОР.</w:t>
            </w:r>
            <w:r w:rsidR="00D65D73" w:rsidRPr="00D65D73">
              <w:rPr>
                <w:rFonts w:ascii="Times New Roman" w:hAnsi="Times New Roman"/>
                <w:iCs/>
                <w:sz w:val="24"/>
                <w:szCs w:val="24"/>
              </w:rPr>
              <w:t>3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48F36169" w14:textId="5C9EDEC5" w:rsidR="00C36C25" w:rsidRPr="00E667E3" w:rsidRDefault="00D65D7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3BECDB9A" w14:textId="77777777" w:rsidR="00C36C25" w:rsidRPr="00D65D73" w:rsidRDefault="00C36C25" w:rsidP="00E667E3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Cs/>
                <w:sz w:val="24"/>
                <w:szCs w:val="24"/>
              </w:rPr>
              <w:t>ОР.2-3-1</w:t>
            </w:r>
          </w:p>
        </w:tc>
        <w:tc>
          <w:tcPr>
            <w:tcW w:w="20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8B1705A" w14:textId="77777777" w:rsidR="00C36C25" w:rsidRPr="00E667E3" w:rsidRDefault="00C36C25" w:rsidP="00E667E3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владение современными методами математического анализа для идентификации и распознавания математических моделей</w:t>
            </w:r>
          </w:p>
        </w:tc>
        <w:tc>
          <w:tcPr>
            <w:tcW w:w="1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7E6D4555" w14:textId="0000B94D" w:rsidR="00D65D73" w:rsidRDefault="00D65D73" w:rsidP="00D65D73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 </w:t>
            </w:r>
          </w:p>
          <w:p w14:paraId="36D161F7" w14:textId="11718371" w:rsidR="008D0E47" w:rsidRPr="00173E47" w:rsidRDefault="008D0E47" w:rsidP="00D65D73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ОПК-3</w:t>
            </w:r>
          </w:p>
          <w:p w14:paraId="4109BC53" w14:textId="61B0B7D9" w:rsidR="00D65D73" w:rsidRPr="00173E47" w:rsidRDefault="00D65D73" w:rsidP="00D65D73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</w:t>
            </w:r>
            <w:r w:rsidR="008D0E47">
              <w:rPr>
                <w:rFonts w:ascii="Times New Roman" w:hAnsi="Times New Roman"/>
                <w:sz w:val="24"/>
                <w:szCs w:val="24"/>
              </w:rPr>
              <w:t>23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379E41D7" w14:textId="5389E775" w:rsidR="00C36C25" w:rsidRPr="00E667E3" w:rsidRDefault="00C36C25" w:rsidP="00D65D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4D50B1DE" w14:textId="77777777" w:rsidR="00C36C25" w:rsidRPr="00E667E3" w:rsidRDefault="00C36C25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289EB49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B83EE3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3F574FA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5"/>
        <w:gridCol w:w="814"/>
        <w:gridCol w:w="813"/>
        <w:gridCol w:w="1347"/>
        <w:gridCol w:w="1177"/>
        <w:gridCol w:w="848"/>
      </w:tblGrid>
      <w:tr w:rsidR="00E667E3" w:rsidRPr="00E667E3" w14:paraId="7607461E" w14:textId="77777777" w:rsidTr="00E667E3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397D48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C1C3A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E7B610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E469D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1A3D6598" w14:textId="77777777" w:rsidTr="00E667E3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019D73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6275F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540016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37941BC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7FAFF6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32414C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3DD00D8C" w14:textId="77777777" w:rsidTr="00E667E3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6F292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8A78B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46ADA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807B9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132CC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AA642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4DCC2101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A4793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Математические модели в науке как средство работы с информацией. Функция как математическая модель</w:t>
            </w:r>
          </w:p>
        </w:tc>
      </w:tr>
      <w:tr w:rsidR="00E667E3" w:rsidRPr="00E667E3" w14:paraId="2E587B4B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1B095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1.1 Математическая модель и ее основные элементы. Функция как математическая модель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42309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4FC0F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AB8E7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853BE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58E51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7F180777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7EB5F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 xml:space="preserve"> Использование логических законов при работе с информацией</w:t>
            </w:r>
          </w:p>
        </w:tc>
      </w:tr>
      <w:tr w:rsidR="00E667E3" w:rsidRPr="00E667E3" w14:paraId="4A556F8A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E363A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2.1 Логические операции и их свойства. Логические законы.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72EE9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37C01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D0224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BF7F9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8EAB7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32B90563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A4E38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Методы решения комбинаторных задач как средство обработки и интерпретации информации</w:t>
            </w:r>
          </w:p>
        </w:tc>
      </w:tr>
      <w:tr w:rsidR="00E667E3" w:rsidRPr="00E667E3" w14:paraId="26AB96B7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1076E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3.1 Элементы комбинаторики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AEC19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452B3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9714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FE1FF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1C9C7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63FA98F9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C1AC4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4 Элементы теории вероятностей</w:t>
            </w:r>
          </w:p>
        </w:tc>
      </w:tr>
      <w:tr w:rsidR="00E667E3" w:rsidRPr="00E667E3" w14:paraId="069246E5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CB745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Тема 4.1.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Э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лементы теории вероятностей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3B901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14863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6D07F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D6E2A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C2C1D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70063EB6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B67C4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C9CB3D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86C623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6C2AE6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B6688A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D52557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3AA0D097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466F1017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168524C3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0CE00FAE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0AC63A97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71C2650E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проблемного обучения;</w:t>
      </w:r>
    </w:p>
    <w:p w14:paraId="49ABBEC0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проектный;</w:t>
      </w:r>
    </w:p>
    <w:p w14:paraId="5CC19E8B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0AEC2FB0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21EE29B6" w14:textId="77777777" w:rsidR="00E667E3" w:rsidRPr="00E667E3" w:rsidRDefault="00E667E3" w:rsidP="00E667E3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48C2FC7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14:paraId="7B5D2B4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8"/>
        <w:gridCol w:w="1461"/>
        <w:gridCol w:w="1739"/>
        <w:gridCol w:w="1342"/>
        <w:gridCol w:w="1210"/>
        <w:gridCol w:w="811"/>
        <w:gridCol w:w="1109"/>
        <w:gridCol w:w="944"/>
      </w:tblGrid>
      <w:tr w:rsidR="00E667E3" w:rsidRPr="00E667E3" w14:paraId="5F4644E8" w14:textId="77777777" w:rsidTr="00C36C25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4052949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B1B557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AADD0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0FEDEF6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605C2B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0BDC3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600B2B5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min-max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8AF69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92298A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E667E3" w:rsidRPr="00E667E3" w14:paraId="3AD0DD98" w14:textId="77777777" w:rsidTr="00C36C25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CE721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FCA9B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07898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33D4C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770D9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5058C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969BF3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8D9E91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36C25" w:rsidRPr="00E667E3" w14:paraId="20EE841B" w14:textId="77777777" w:rsidTr="00C36C2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D1E4CF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0443DC2E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ОР.2-3-1</w:t>
            </w: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62714E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A197B2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B458A1D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45-70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D05D83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A068D9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5E302C7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C36C25" w:rsidRPr="00E667E3" w14:paraId="741647B2" w14:textId="77777777" w:rsidTr="00C36C2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4EC45D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DD02BB4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29856A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Отчет по проектному заданию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EFF1FF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D23B034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2BC2A9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2D7AC53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FAF1AC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667E3" w:rsidRPr="00E667E3" w14:paraId="68D1C548" w14:textId="77777777" w:rsidTr="00C36C2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C96D4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7303B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61FD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40AA4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D13E1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469E3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316D5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3D758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528A38E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BB5659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1906EE68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39F4C720" w14:textId="77777777" w:rsidR="00E667E3" w:rsidRPr="00E667E3" w:rsidRDefault="00E667E3" w:rsidP="004E0CE0">
      <w:pPr>
        <w:pStyle w:val="21"/>
        <w:numPr>
          <w:ilvl w:val="0"/>
          <w:numId w:val="15"/>
        </w:numPr>
        <w:spacing w:after="0" w:line="240" w:lineRule="auto"/>
        <w:ind w:left="1094" w:hanging="737"/>
        <w:jc w:val="both"/>
        <w:rPr>
          <w:bCs/>
        </w:rPr>
      </w:pPr>
      <w:r w:rsidRPr="00E667E3">
        <w:t>Воронов М.В., Мещеряков Г.П. Математика для студентов гуманитарных факультетов / Серия "Учебники, учебные пособия" – Ростов н/Д: Феникс, 2012. – 384 с.</w:t>
      </w:r>
    </w:p>
    <w:p w14:paraId="7E87EB11" w14:textId="77777777" w:rsidR="00E667E3" w:rsidRPr="00E667E3" w:rsidRDefault="00E667E3" w:rsidP="004E0CE0">
      <w:pPr>
        <w:pStyle w:val="a4"/>
        <w:numPr>
          <w:ilvl w:val="0"/>
          <w:numId w:val="15"/>
        </w:numPr>
        <w:tabs>
          <w:tab w:val="left" w:pos="2520"/>
        </w:tabs>
        <w:spacing w:after="0" w:line="240" w:lineRule="auto"/>
        <w:ind w:left="1094" w:hanging="737"/>
        <w:jc w:val="both"/>
        <w:rPr>
          <w:rFonts w:ascii="Times New Roman" w:hAnsi="Times New Roman" w:cs="Times New Roman"/>
          <w:sz w:val="24"/>
          <w:szCs w:val="24"/>
        </w:rPr>
      </w:pPr>
      <w:r w:rsidRPr="00E667E3">
        <w:rPr>
          <w:rFonts w:ascii="Times New Roman" w:hAnsi="Times New Roman" w:cs="Times New Roman"/>
          <w:sz w:val="24"/>
          <w:szCs w:val="24"/>
        </w:rPr>
        <w:t xml:space="preserve">Казнина О.В. Введение в математику. – Н.Новгород: НГПУ, 2011.- 72с. </w:t>
      </w:r>
    </w:p>
    <w:p w14:paraId="3F51E037" w14:textId="77777777" w:rsidR="00E667E3" w:rsidRPr="00E667E3" w:rsidRDefault="00E667E3" w:rsidP="004E0CE0">
      <w:pPr>
        <w:pStyle w:val="a4"/>
        <w:numPr>
          <w:ilvl w:val="0"/>
          <w:numId w:val="15"/>
        </w:numPr>
        <w:shd w:val="clear" w:color="auto" w:fill="FFFFFF"/>
        <w:spacing w:after="0" w:line="240" w:lineRule="auto"/>
        <w:ind w:left="1094" w:hanging="73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7E3">
        <w:rPr>
          <w:rFonts w:ascii="Times New Roman" w:hAnsi="Times New Roman" w:cs="Times New Roman"/>
          <w:bCs/>
          <w:sz w:val="24"/>
          <w:szCs w:val="24"/>
        </w:rPr>
        <w:t>Математика для гуманитариев: Учебник/ Под общ.ред. проф. К.В. </w:t>
      </w:r>
      <w:r w:rsidR="00C36C25" w:rsidRPr="00E667E3">
        <w:rPr>
          <w:rFonts w:ascii="Times New Roman" w:hAnsi="Times New Roman" w:cs="Times New Roman"/>
          <w:bCs/>
          <w:sz w:val="24"/>
          <w:szCs w:val="24"/>
        </w:rPr>
        <w:t>Балдина -</w:t>
      </w:r>
      <w:r w:rsidRPr="00E667E3">
        <w:rPr>
          <w:rFonts w:ascii="Times New Roman" w:hAnsi="Times New Roman" w:cs="Times New Roman"/>
          <w:bCs/>
          <w:sz w:val="24"/>
          <w:szCs w:val="24"/>
        </w:rPr>
        <w:t xml:space="preserve"> М.: Изд. торг. корп. «Дашков и </w:t>
      </w:r>
      <w:r w:rsidRPr="00E667E3">
        <w:rPr>
          <w:rFonts w:ascii="Times New Roman" w:hAnsi="Times New Roman" w:cs="Times New Roman"/>
          <w:position w:val="-4"/>
          <w:sz w:val="24"/>
          <w:szCs w:val="24"/>
        </w:rPr>
        <w:object w:dxaOrig="380" w:dyaOrig="360" w14:anchorId="5F270F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pt;height:18pt" o:ole="">
            <v:imagedata r:id="rId27" o:title=""/>
          </v:shape>
          <o:OLEObject Type="Embed" ProgID="Equation.3" ShapeID="_x0000_i1025" DrawAspect="Content" ObjectID="_1631688907" r:id="rId28"/>
        </w:object>
      </w:r>
      <w:r w:rsidRPr="00E667E3">
        <w:rPr>
          <w:rFonts w:ascii="Times New Roman" w:hAnsi="Times New Roman" w:cs="Times New Roman"/>
          <w:bCs/>
          <w:sz w:val="24"/>
          <w:szCs w:val="24"/>
        </w:rPr>
        <w:t>», 2013. - 512 с.</w:t>
      </w:r>
    </w:p>
    <w:p w14:paraId="43136D54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5B561711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10BFC211" w14:textId="29C731CB" w:rsidR="00E667E3" w:rsidRPr="00E709B6" w:rsidRDefault="00C36C25" w:rsidP="004E0CE0">
      <w:pPr>
        <w:pStyle w:val="a4"/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 w:cs="Times New Roman"/>
          <w:sz w:val="24"/>
          <w:szCs w:val="24"/>
        </w:rPr>
      </w:pPr>
      <w:r w:rsidRPr="00E709B6">
        <w:rPr>
          <w:rFonts w:ascii="Times New Roman" w:hAnsi="Times New Roman" w:cs="Times New Roman"/>
          <w:sz w:val="24"/>
          <w:szCs w:val="24"/>
        </w:rPr>
        <w:t>Назаренко, В.С. Математические методы в гидрогеологии : учебное пособие / В.С. Назаренко, О.В. Назаренко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«Южный федеральный университет", Геолого-географический факультет. - Ростов-на-Дону: Издательство Южного федерального университета, 2010. - 126 с. - ISBN 978-5-9275-0757-3</w:t>
      </w:r>
      <w:r w:rsidR="008D0E47" w:rsidRPr="00E709B6">
        <w:rPr>
          <w:rFonts w:ascii="Times New Roman" w:hAnsi="Times New Roman" w:cs="Times New Roman"/>
          <w:sz w:val="24"/>
          <w:szCs w:val="24"/>
        </w:rPr>
        <w:t>; то</w:t>
      </w:r>
      <w:r w:rsidRPr="00E709B6">
        <w:rPr>
          <w:rFonts w:ascii="Times New Roman" w:hAnsi="Times New Roman" w:cs="Times New Roman"/>
          <w:sz w:val="24"/>
          <w:szCs w:val="24"/>
        </w:rPr>
        <w:t xml:space="preserve"> же [Электронный ресурс]. - URL: </w:t>
      </w:r>
      <w:hyperlink r:id="rId29" w:history="1">
        <w:r w:rsidRPr="00E709B6">
          <w:rPr>
            <w:rStyle w:val="af8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http://biblioclub.ru/index.php?page=book&amp;id=241138</w:t>
        </w:r>
      </w:hyperlink>
      <w:r w:rsidRPr="00E709B6">
        <w:rPr>
          <w:rFonts w:ascii="Times New Roman" w:hAnsi="Times New Roman" w:cs="Times New Roman"/>
          <w:sz w:val="24"/>
          <w:szCs w:val="24"/>
        </w:rPr>
        <w:t xml:space="preserve"> (05.07.2019). </w:t>
      </w:r>
    </w:p>
    <w:p w14:paraId="2784C651" w14:textId="38B48CCE" w:rsidR="00E667E3" w:rsidRPr="00E709B6" w:rsidRDefault="00C36C25" w:rsidP="004E0CE0">
      <w:pPr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Математическое моделирование. Практикум: учебное пособие / Л.А. Коробова, Ю.В. Бугаев, С.Н. Черняева, Ю.А. Сафонова; науч. ред. Л.А. Коробова; Министерство образования и науки РФ, Воронежский государственный </w:t>
      </w:r>
      <w:r w:rsidRPr="00E709B6">
        <w:rPr>
          <w:rFonts w:ascii="Times New Roman" w:hAnsi="Times New Roman"/>
          <w:sz w:val="24"/>
          <w:szCs w:val="24"/>
        </w:rPr>
        <w:lastRenderedPageBreak/>
        <w:t>университет инженерных технологий. - Воронеж: Воронежский государственный университет инженерных технологий, 2017. - 113 с.: табл., граф., ил. - Библиогр. в кн. - ISBN 978-5-00032-247-5</w:t>
      </w:r>
      <w:r w:rsidR="008D0E47" w:rsidRPr="00E709B6">
        <w:rPr>
          <w:rFonts w:ascii="Times New Roman" w:hAnsi="Times New Roman"/>
          <w:sz w:val="24"/>
          <w:szCs w:val="24"/>
        </w:rPr>
        <w:t>; то</w:t>
      </w:r>
      <w:r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0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http://biblioclub.ru/index.php?page=book&amp;id=482006</w:t>
        </w:r>
      </w:hyperlink>
      <w:r w:rsidRPr="00E709B6">
        <w:rPr>
          <w:rFonts w:ascii="Times New Roman" w:hAnsi="Times New Roman"/>
          <w:sz w:val="24"/>
          <w:szCs w:val="24"/>
        </w:rPr>
        <w:t xml:space="preserve"> (05.07.2019). </w:t>
      </w:r>
    </w:p>
    <w:p w14:paraId="2BB8D77C" w14:textId="7389749A" w:rsidR="009E4A47" w:rsidRPr="00E709B6" w:rsidRDefault="009E4A47" w:rsidP="004E0CE0">
      <w:pPr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Дроздов, С.Н. Структуры и алгоритмы обработки </w:t>
      </w:r>
      <w:r w:rsidR="008D0E47" w:rsidRPr="00E709B6">
        <w:rPr>
          <w:rFonts w:ascii="Times New Roman" w:hAnsi="Times New Roman"/>
          <w:sz w:val="24"/>
          <w:szCs w:val="24"/>
        </w:rPr>
        <w:t>данных:</w:t>
      </w:r>
      <w:r w:rsidRPr="00E709B6">
        <w:rPr>
          <w:rFonts w:ascii="Times New Roman" w:hAnsi="Times New Roman"/>
          <w:sz w:val="24"/>
          <w:szCs w:val="24"/>
        </w:rPr>
        <w:t xml:space="preserve"> учебное пособие / С.Н. </w:t>
      </w:r>
      <w:r w:rsidR="008D0E47" w:rsidRPr="00E709B6">
        <w:rPr>
          <w:rFonts w:ascii="Times New Roman" w:hAnsi="Times New Roman"/>
          <w:sz w:val="24"/>
          <w:szCs w:val="24"/>
        </w:rPr>
        <w:t>Дроздов;</w:t>
      </w:r>
      <w:r w:rsidRPr="00E709B6">
        <w:rPr>
          <w:rFonts w:ascii="Times New Roman" w:hAnsi="Times New Roman"/>
          <w:sz w:val="24"/>
          <w:szCs w:val="24"/>
        </w:rPr>
        <w:t xml:space="preserve"> Министерство образования и науки РФ, Южный федеральный университет, Инженерно-технологическая академия. - </w:t>
      </w:r>
      <w:r w:rsidR="008D0E47" w:rsidRPr="00E709B6">
        <w:rPr>
          <w:rFonts w:ascii="Times New Roman" w:hAnsi="Times New Roman"/>
          <w:sz w:val="24"/>
          <w:szCs w:val="24"/>
        </w:rPr>
        <w:t>Таганрог:</w:t>
      </w:r>
      <w:r w:rsidRPr="00E709B6">
        <w:rPr>
          <w:rFonts w:ascii="Times New Roman" w:hAnsi="Times New Roman"/>
          <w:sz w:val="24"/>
          <w:szCs w:val="24"/>
        </w:rPr>
        <w:t xml:space="preserve"> Издательство Южного федерального университета, 2016. - 228 </w:t>
      </w:r>
      <w:r w:rsidR="008D0E47" w:rsidRPr="00E709B6">
        <w:rPr>
          <w:rFonts w:ascii="Times New Roman" w:hAnsi="Times New Roman"/>
          <w:sz w:val="24"/>
          <w:szCs w:val="24"/>
        </w:rPr>
        <w:t>с.:</w:t>
      </w:r>
      <w:r w:rsidRPr="00E709B6">
        <w:rPr>
          <w:rFonts w:ascii="Times New Roman" w:hAnsi="Times New Roman"/>
          <w:sz w:val="24"/>
          <w:szCs w:val="24"/>
        </w:rPr>
        <w:t xml:space="preserve"> схем., ил. - Библиогр. в кн. - ISBN 978-5-9275-2242-</w:t>
      </w:r>
      <w:r w:rsidR="008D0E47" w:rsidRPr="00E709B6">
        <w:rPr>
          <w:rFonts w:ascii="Times New Roman" w:hAnsi="Times New Roman"/>
          <w:sz w:val="24"/>
          <w:szCs w:val="24"/>
        </w:rPr>
        <w:t>2; то</w:t>
      </w:r>
      <w:r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1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http://biblioclub.ru/index.php?page=book&amp;id=493032</w:t>
        </w:r>
      </w:hyperlink>
      <w:r w:rsidRPr="00E709B6">
        <w:rPr>
          <w:rFonts w:ascii="Times New Roman" w:hAnsi="Times New Roman"/>
          <w:sz w:val="24"/>
          <w:szCs w:val="24"/>
        </w:rPr>
        <w:t> (05.07.2019).</w:t>
      </w:r>
    </w:p>
    <w:p w14:paraId="6D2F8384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52D54621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5AF03E79" w14:textId="7040D8CF" w:rsidR="00E667E3" w:rsidRPr="00E667E3" w:rsidRDefault="00E667E3" w:rsidP="004E0CE0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 w:cs="Times New Roman"/>
          <w:bCs/>
          <w:sz w:val="24"/>
          <w:szCs w:val="24"/>
        </w:rPr>
        <w:t>Елизарова, Е.Ю.</w:t>
      </w:r>
      <w:r w:rsidRPr="00E667E3">
        <w:rPr>
          <w:rFonts w:ascii="Times New Roman" w:hAnsi="Times New Roman" w:cs="Times New Roman"/>
          <w:sz w:val="24"/>
          <w:szCs w:val="24"/>
        </w:rPr>
        <w:t>Компьютерная математика [Текст</w:t>
      </w:r>
      <w:r w:rsidR="008D0E47" w:rsidRPr="00E667E3">
        <w:rPr>
          <w:rFonts w:ascii="Times New Roman" w:hAnsi="Times New Roman" w:cs="Times New Roman"/>
          <w:sz w:val="24"/>
          <w:szCs w:val="24"/>
        </w:rPr>
        <w:t>]: Учеб</w:t>
      </w:r>
      <w:r w:rsidRPr="00E667E3">
        <w:rPr>
          <w:rFonts w:ascii="Times New Roman" w:hAnsi="Times New Roman" w:cs="Times New Roman"/>
          <w:sz w:val="24"/>
          <w:szCs w:val="24"/>
        </w:rPr>
        <w:t xml:space="preserve">.-метод.пособие.- Н.Новгород : НГПУ, 2013. - 80 с. </w:t>
      </w:r>
    </w:p>
    <w:p w14:paraId="4D9983AB" w14:textId="77777777" w:rsidR="00E667E3" w:rsidRPr="00E667E3" w:rsidRDefault="00E667E3" w:rsidP="004E0CE0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 w:cs="Times New Roman"/>
          <w:sz w:val="24"/>
          <w:szCs w:val="24"/>
        </w:rPr>
        <w:t>Данилов В.И. Математика и информатика. Задания для практических занятий и самостоятельной работы: Учебно-методическое пособие. – Н.Новгород: ВГИПУ, 2008. - 84 с.</w:t>
      </w:r>
    </w:p>
    <w:p w14:paraId="155D1D8D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30436950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8"/>
        <w:gridCol w:w="6436"/>
      </w:tblGrid>
      <w:tr w:rsidR="00E667E3" w:rsidRPr="00E667E3" w14:paraId="066F7787" w14:textId="77777777" w:rsidTr="00E667E3">
        <w:tc>
          <w:tcPr>
            <w:tcW w:w="2943" w:type="dxa"/>
            <w:shd w:val="clear" w:color="auto" w:fill="auto"/>
          </w:tcPr>
          <w:p w14:paraId="252BF9A8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23156279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667E3" w:rsidRPr="00E667E3" w14:paraId="7617F6BD" w14:textId="77777777" w:rsidTr="00E667E3">
        <w:tc>
          <w:tcPr>
            <w:tcW w:w="2943" w:type="dxa"/>
            <w:shd w:val="clear" w:color="auto" w:fill="auto"/>
          </w:tcPr>
          <w:p w14:paraId="7D493907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7D1DAA37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667E3" w:rsidRPr="00E667E3" w14:paraId="0E40C4BC" w14:textId="77777777" w:rsidTr="00E667E3">
        <w:tc>
          <w:tcPr>
            <w:tcW w:w="2943" w:type="dxa"/>
            <w:shd w:val="clear" w:color="auto" w:fill="auto"/>
          </w:tcPr>
          <w:p w14:paraId="1061AD1F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0E3B2680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65C817A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840DDE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7B8CC3A5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623A990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D0CDC8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7175427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3A82DEC4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Реализация </w:t>
      </w:r>
      <w:r w:rsidR="009E4A47" w:rsidRPr="00E667E3">
        <w:rPr>
          <w:rFonts w:ascii="Times New Roman" w:hAnsi="Times New Roman"/>
          <w:bCs/>
          <w:sz w:val="24"/>
          <w:szCs w:val="24"/>
        </w:rPr>
        <w:t>дисциплины требует</w:t>
      </w:r>
      <w:r w:rsidRPr="00E667E3">
        <w:rPr>
          <w:rFonts w:ascii="Times New Roman" w:hAnsi="Times New Roman"/>
          <w:bCs/>
          <w:sz w:val="24"/>
          <w:szCs w:val="24"/>
        </w:rPr>
        <w:t xml:space="preserve"> наличия учебной аудитории.</w:t>
      </w:r>
    </w:p>
    <w:p w14:paraId="49A8C677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6AD2A516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2E141F6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55046C6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5BEC285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223936C5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07F6DDDD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информационно-коммуникативные образовательные </w:t>
      </w:r>
      <w:r w:rsidR="009E4A47" w:rsidRPr="00E667E3">
        <w:rPr>
          <w:rFonts w:ascii="Times New Roman" w:hAnsi="Times New Roman"/>
          <w:sz w:val="24"/>
          <w:szCs w:val="24"/>
        </w:rPr>
        <w:t>технологии (</w:t>
      </w:r>
      <w:r w:rsidRPr="00E667E3">
        <w:rPr>
          <w:rFonts w:ascii="Times New Roman" w:hAnsi="Times New Roman"/>
          <w:sz w:val="24"/>
          <w:szCs w:val="24"/>
        </w:rPr>
        <w:t xml:space="preserve">моделирование изучаемых явлений, </w:t>
      </w:r>
      <w:r w:rsidR="009E4A47" w:rsidRPr="00E667E3">
        <w:rPr>
          <w:rFonts w:ascii="Times New Roman" w:hAnsi="Times New Roman"/>
          <w:sz w:val="24"/>
          <w:szCs w:val="24"/>
        </w:rPr>
        <w:t>презентация учебных</w:t>
      </w:r>
      <w:r w:rsidRPr="00E667E3">
        <w:rPr>
          <w:rFonts w:ascii="Times New Roman" w:hAnsi="Times New Roman"/>
          <w:sz w:val="24"/>
          <w:szCs w:val="24"/>
        </w:rPr>
        <w:t xml:space="preserve"> материалов) и элементы технологий проектного обучения.</w:t>
      </w:r>
    </w:p>
    <w:p w14:paraId="24AA26E7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Для выполнения практических работ необходимы пакет прикладных программ MicrosoftOffice и программы С</w:t>
      </w:r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2EA3279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44318944" w14:textId="77777777" w:rsidR="00E667E3" w:rsidRPr="00E667E3" w:rsidRDefault="00E667E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</w:p>
    <w:p w14:paraId="517B0F5D" w14:textId="77777777" w:rsidR="008D0E47" w:rsidRDefault="008D0E47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75BA7183" w14:textId="77777777" w:rsidR="008D0E47" w:rsidRDefault="008D0E47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3B6BDA42" w14:textId="790952CD" w:rsidR="00E667E3" w:rsidRPr="00E667E3" w:rsidRDefault="00E667E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E667E3">
        <w:rPr>
          <w:rFonts w:ascii="Times New Roman" w:hAnsi="Times New Roman"/>
          <w:b/>
          <w:caps/>
          <w:sz w:val="24"/>
          <w:szCs w:val="24"/>
        </w:rPr>
        <w:lastRenderedPageBreak/>
        <w:t>5.4. ПРОГРАММА ДИСЦИПЛИНЫ</w:t>
      </w:r>
    </w:p>
    <w:p w14:paraId="33A0E6A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«ОСНОВЫ НАУЧНО-ИССЛЕДОВАТЕЛЬСКОЙ ДЕЯТЕЛЬНОСТИ» </w:t>
      </w:r>
    </w:p>
    <w:p w14:paraId="3EBE466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i/>
          <w:sz w:val="24"/>
          <w:szCs w:val="24"/>
        </w:rPr>
      </w:pPr>
    </w:p>
    <w:p w14:paraId="249EAE50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7691F9F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Учебная дисциплина «Основы научно-исследовательской деятельности» ориентирован на получение знаний по основным аспектам, теоретическим положениям, технологиям, операциям, практическим методам и приемам проведения научных исследований, овладение навыками выбора темы научного исследования, научного поиска, анализа, экспериментирования с использованием информационных технологий на базе современных достижений отечественных и зарубежных ученых.</w:t>
      </w:r>
    </w:p>
    <w:p w14:paraId="592E8C4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9C992FB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751890A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Учебная дисциплина «Основы научно-исследовательской деятельности» относится к циклу дисциплин </w:t>
      </w:r>
      <w:r w:rsidR="00F768F8">
        <w:rPr>
          <w:rFonts w:ascii="Times New Roman" w:hAnsi="Times New Roman"/>
          <w:sz w:val="24"/>
          <w:szCs w:val="24"/>
        </w:rPr>
        <w:t>м</w:t>
      </w:r>
      <w:r w:rsidRPr="00E667E3">
        <w:rPr>
          <w:rFonts w:ascii="Times New Roman" w:hAnsi="Times New Roman"/>
          <w:sz w:val="24"/>
          <w:szCs w:val="24"/>
        </w:rPr>
        <w:t>одуля «Основы научных знаний»</w:t>
      </w:r>
      <w:r w:rsidR="00F768F8">
        <w:rPr>
          <w:rFonts w:ascii="Times New Roman" w:hAnsi="Times New Roman"/>
          <w:sz w:val="24"/>
          <w:szCs w:val="24"/>
        </w:rPr>
        <w:t>.</w:t>
      </w:r>
    </w:p>
    <w:p w14:paraId="4A7359D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Учебная дисциплина «Основы </w:t>
      </w:r>
      <w:r w:rsidR="00F768F8" w:rsidRPr="00E667E3">
        <w:rPr>
          <w:rFonts w:ascii="Times New Roman" w:hAnsi="Times New Roman"/>
          <w:sz w:val="24"/>
          <w:szCs w:val="24"/>
        </w:rPr>
        <w:t>научно-исследовательской деятельности»</w:t>
      </w:r>
      <w:r w:rsidR="00F768F8"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предназначена для систематизации знаний, имеющихся у студентов по основам научных исследований, приобретения навыков поиска и работы с различными информационными источниками, работы с офисными программами и знания возможностей применения ПК в научно-исследовательской деятельности.</w:t>
      </w:r>
    </w:p>
    <w:p w14:paraId="4649BBC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следующих учебных дисциплин: «Информатика», «Информационные и коммуникационные технологии».</w:t>
      </w:r>
    </w:p>
    <w:p w14:paraId="15B6CAF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20954C9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1AA8BF3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Цели</w:t>
      </w:r>
      <w:r w:rsidR="00F768F8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="00F768F8" w:rsidRPr="00E667E3">
        <w:rPr>
          <w:rFonts w:ascii="Times New Roman" w:hAnsi="Times New Roman"/>
          <w:i/>
          <w:iCs/>
          <w:sz w:val="24"/>
          <w:szCs w:val="24"/>
        </w:rPr>
        <w:t>:</w:t>
      </w:r>
      <w:r w:rsidR="00F768F8" w:rsidRPr="00E667E3">
        <w:rPr>
          <w:rFonts w:ascii="Times New Roman" w:hAnsi="Times New Roman"/>
          <w:sz w:val="24"/>
          <w:szCs w:val="24"/>
        </w:rPr>
        <w:t xml:space="preserve"> сформировать</w:t>
      </w:r>
      <w:r w:rsidRPr="00E667E3">
        <w:rPr>
          <w:rFonts w:ascii="Times New Roman" w:hAnsi="Times New Roman"/>
          <w:sz w:val="24"/>
          <w:szCs w:val="24"/>
        </w:rPr>
        <w:t xml:space="preserve"> и закрепить основные понятия научного исследования, представления о методах и логике научного познания, поиска знаний, обработке научной информации и оформлении результатов исследования.</w:t>
      </w:r>
    </w:p>
    <w:p w14:paraId="56BC397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14:paraId="0DF60CB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знакомство с принципами и правилами организации научно-исследовательской деятельности;</w:t>
      </w:r>
    </w:p>
    <w:p w14:paraId="3353551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поиска и работы с различными информационными источниками;</w:t>
      </w:r>
    </w:p>
    <w:p w14:paraId="1EF480E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развитие навыков использования современных информационно-коммуникационных технологий для реализации научных исследований;</w:t>
      </w:r>
    </w:p>
    <w:p w14:paraId="2501786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презентации результатов своего труда</w:t>
      </w:r>
      <w:r w:rsidR="00F768F8">
        <w:rPr>
          <w:rFonts w:ascii="Times New Roman" w:hAnsi="Times New Roman"/>
          <w:sz w:val="24"/>
          <w:szCs w:val="24"/>
        </w:rPr>
        <w:t>.</w:t>
      </w:r>
    </w:p>
    <w:p w14:paraId="4473FB01" w14:textId="77777777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0712011" w14:textId="77777777" w:rsidR="00F768F8" w:rsidRDefault="00F768F8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68F8">
        <w:rPr>
          <w:rFonts w:ascii="Times New Roman" w:hAnsi="Times New Roman"/>
          <w:b/>
          <w:bCs/>
          <w:sz w:val="24"/>
          <w:szCs w:val="24"/>
        </w:rPr>
        <w:t>способностью к самоорганизации и самообразованию</w:t>
      </w:r>
    </w:p>
    <w:p w14:paraId="7EE809AF" w14:textId="77777777" w:rsidR="00F768F8" w:rsidRPr="00E667E3" w:rsidRDefault="00F768F8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68F8">
        <w:rPr>
          <w:rFonts w:ascii="Times New Roman" w:hAnsi="Times New Roman"/>
          <w:b/>
          <w:bCs/>
          <w:sz w:val="24"/>
          <w:szCs w:val="24"/>
        </w:rPr>
        <w:t>способностью использовать навыки планирования и организации полевых и камеральных работ, а также участия в работе органов управления</w:t>
      </w:r>
    </w:p>
    <w:p w14:paraId="26C872CA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5"/>
        <w:gridCol w:w="1982"/>
        <w:gridCol w:w="1078"/>
        <w:gridCol w:w="2578"/>
        <w:gridCol w:w="1214"/>
        <w:gridCol w:w="1481"/>
      </w:tblGrid>
      <w:tr w:rsidR="00E667E3" w:rsidRPr="00E667E3" w14:paraId="25192BB6" w14:textId="77777777" w:rsidTr="00342E3C">
        <w:trPr>
          <w:trHeight w:val="385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E87EB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52B37C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BC771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31551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99518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D8A40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342E3C" w:rsidRPr="00E667E3" w14:paraId="3F5EE456" w14:textId="77777777" w:rsidTr="00342E3C">
        <w:trPr>
          <w:trHeight w:val="3588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51AE9B11" w14:textId="77777777" w:rsidR="00342E3C" w:rsidRPr="00342E3C" w:rsidRDefault="00342E3C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342E3C"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327FACA0" w14:textId="77777777" w:rsidR="00342E3C" w:rsidRPr="00E667E3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</w:t>
            </w:r>
            <w:r>
              <w:rPr>
                <w:rFonts w:ascii="Times New Roman" w:hAnsi="Times New Roman"/>
                <w:sz w:val="24"/>
                <w:szCs w:val="24"/>
              </w:rPr>
              <w:t>решать научно-исследовательские задачи и использовать законы естественнонаучных дисциплин в профессиональной деятельности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70E3A9B" w14:textId="77777777" w:rsidR="00342E3C" w:rsidRPr="00E667E3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2</w:t>
            </w: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-4-1</w:t>
            </w:r>
          </w:p>
        </w:tc>
        <w:tc>
          <w:tcPr>
            <w:tcW w:w="25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27EB4D43" w14:textId="77777777" w:rsidR="00342E3C" w:rsidRPr="00E667E3" w:rsidRDefault="00342E3C" w:rsidP="00342E3C">
            <w:pPr>
              <w:autoSpaceDE w:val="0"/>
              <w:autoSpaceDN w:val="0"/>
              <w:adjustRightInd w:val="0"/>
              <w:spacing w:after="0" w:line="240" w:lineRule="auto"/>
              <w:ind w:firstLine="1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умение самостоятельно решать научно-исследовательские задачи и использовать законы естественнонаучных дисциплин в профессиональной деятельности в </w:t>
            </w:r>
            <w:r w:rsidRPr="00342E3C">
              <w:rPr>
                <w:rFonts w:ascii="Times New Roman" w:hAnsi="Times New Roman"/>
                <w:sz w:val="24"/>
                <w:szCs w:val="24"/>
              </w:rPr>
              <w:t>организации полевых и камеральных работ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08FFCDF9" w14:textId="7DD875AB" w:rsidR="00342E3C" w:rsidRDefault="008D0E47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ОПК-2,</w:t>
            </w:r>
          </w:p>
          <w:p w14:paraId="74272A89" w14:textId="264FA8BC" w:rsidR="008D0E47" w:rsidRDefault="008D0E47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ОПК-3,</w:t>
            </w:r>
          </w:p>
          <w:p w14:paraId="5908FED9" w14:textId="60D7BA27" w:rsidR="008D0E47" w:rsidRDefault="008D0E47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ОПК-4,</w:t>
            </w:r>
          </w:p>
          <w:p w14:paraId="588D79A2" w14:textId="758912C7" w:rsidR="00342E3C" w:rsidRPr="00E667E3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</w:t>
            </w:r>
            <w:r w:rsidR="008D0E47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46803430" w14:textId="77777777" w:rsidR="00342E3C" w:rsidRPr="00E667E3" w:rsidRDefault="00342E3C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контекстной задачи</w:t>
            </w:r>
          </w:p>
        </w:tc>
      </w:tr>
    </w:tbl>
    <w:p w14:paraId="366A9B5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2D6729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67F6A26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5"/>
        <w:gridCol w:w="812"/>
        <w:gridCol w:w="811"/>
        <w:gridCol w:w="1342"/>
        <w:gridCol w:w="1173"/>
        <w:gridCol w:w="861"/>
      </w:tblGrid>
      <w:tr w:rsidR="00E667E3" w:rsidRPr="00E667E3" w14:paraId="46571998" w14:textId="77777777" w:rsidTr="00E667E3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BC064C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E7756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08F7FA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C20187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4A78C7B0" w14:textId="77777777" w:rsidTr="00E667E3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67DB4F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93110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025D4A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0DC1CF0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F2F1B3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D344CF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10A648CF" w14:textId="77777777" w:rsidTr="00E667E3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919AB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E9D21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2CEA1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1D170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0A050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6F6C9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7750480E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43E026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sz w:val="24"/>
                <w:szCs w:val="24"/>
              </w:rPr>
              <w:t>Раздел 1. Методология и методика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4FAFF6E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C25C879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088958F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2DE735A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AFC2CD2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</w:tr>
      <w:tr w:rsidR="00E667E3" w:rsidRPr="00E667E3" w14:paraId="4D93513F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E9442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1.1 Организация науки в Российской Федерации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8E7C0B7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D909B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A55A3A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273AA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A5A8454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667E3" w:rsidRPr="00E667E3" w14:paraId="2EE23E7B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A0C9B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 xml:space="preserve">Тема 1.2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Методология проведения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E670D34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27265A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9B352E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F800C1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E5D5DC0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667E3" w:rsidRPr="00E667E3" w14:paraId="42DFBC02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83C33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Тема 1.3 О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сновные методы поиска информации для научного исследования (нормативные документы, базы данных отечественной и зарубежной периодики)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1E4AFE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D3C2C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887A5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6E8CB6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CF183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E667E3" w:rsidRPr="00E667E3" w14:paraId="51AD496A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3C7903" w14:textId="77777777" w:rsidR="00E667E3" w:rsidRPr="00EA4592" w:rsidRDefault="00E667E3" w:rsidP="00EA459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sz w:val="24"/>
                <w:szCs w:val="24"/>
              </w:rPr>
              <w:t>Раздел 2. Информационно-коммуникационные технологии для реализации научных исследований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6FB2B39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CB62051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202B1DE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C6E87F5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762BB03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52</w:t>
            </w:r>
          </w:p>
        </w:tc>
      </w:tr>
      <w:tr w:rsidR="00E667E3" w:rsidRPr="00E667E3" w14:paraId="654DD753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E653D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2.1 Оформление документов, имеющих сложную структуру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22BC510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433BBD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FB94C4A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2B0AD6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EF8AE91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3449138D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4A858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Тема 2.2 Анализ и обработка числовых данных средствами 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MSExcel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3F0BDD2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5AEE2D9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1419C91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20123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267698C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E667E3" w:rsidRPr="00E667E3" w14:paraId="664F17AB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7FCD1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2.3 Современные способы презентации результатов научно-исследовательской работы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EB75B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30F0A3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3072CE0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551923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563876C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41934A86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4BE85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21E318C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5F81B5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="00EA4592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9FFCFEE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5D88267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E0F71F3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4A9EC8F3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488FFD0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56EBAF57" w14:textId="77777777" w:rsidR="00E667E3" w:rsidRPr="00E667E3" w:rsidRDefault="00E667E3" w:rsidP="00E667E3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Проблемный, исследовательский, частично-поисковый, проектный.</w:t>
      </w:r>
    </w:p>
    <w:p w14:paraId="2AB291B8" w14:textId="01310536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0A18D2E" w14:textId="60B21020" w:rsidR="00D65D73" w:rsidRDefault="00D65D7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A218EF1" w14:textId="64757BEE" w:rsidR="00D65D73" w:rsidRDefault="00D65D7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A204523" w14:textId="130903DE" w:rsidR="00D65D73" w:rsidRDefault="00D65D7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BE61F4F" w14:textId="77777777" w:rsidR="00D65D73" w:rsidRPr="00E667E3" w:rsidRDefault="00D65D7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F8D1603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2"/>
        <w:gridCol w:w="1335"/>
        <w:gridCol w:w="1770"/>
        <w:gridCol w:w="1317"/>
        <w:gridCol w:w="1233"/>
        <w:gridCol w:w="1077"/>
        <w:gridCol w:w="945"/>
        <w:gridCol w:w="945"/>
      </w:tblGrid>
      <w:tr w:rsidR="00E667E3" w:rsidRPr="00E667E3" w14:paraId="774099A2" w14:textId="77777777" w:rsidTr="00EA4592">
        <w:trPr>
          <w:trHeight w:val="600"/>
        </w:trPr>
        <w:tc>
          <w:tcPr>
            <w:tcW w:w="52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292469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3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0AAA5A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A11A1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58728D7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DAAE9F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DECF1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5EBAC8A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(min-max)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B12DE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8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E39B77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E667E3" w:rsidRPr="00E667E3" w14:paraId="53A3C953" w14:textId="77777777" w:rsidTr="00EA4592">
        <w:trPr>
          <w:trHeight w:val="300"/>
        </w:trPr>
        <w:tc>
          <w:tcPr>
            <w:tcW w:w="52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52E5A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40C64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037BB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AEFBD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01576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81F5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DA1469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F1DC1E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EA4592" w:rsidRPr="00E667E3" w14:paraId="1CDEE8DE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6F6745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45D98E0B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ОР.2-4.1</w:t>
            </w: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2B1CE1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Решение контекстных задач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FFB841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контекстной задачи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4C919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7B4BEB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1C30F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88F4F38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A4592" w:rsidRPr="00E667E3" w14:paraId="512557DB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98581A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2578B3EA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9AE303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Реализация учебного проекта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03BD1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контрольной работы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7ABEE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FA74B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75B7CC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CF776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EA4592" w:rsidRPr="00E667E3" w14:paraId="25188ED5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A83C6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12339E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721D80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Подготовка и защита учебного проекта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E2A0A1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38EDF9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0E26B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CF15D8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9EE735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A4592" w:rsidRPr="00E667E3" w14:paraId="523B54AC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2C4C29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0729603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F1D81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FCC760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79647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1145F0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7B4CDF3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4D9AE1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85</w:t>
            </w:r>
          </w:p>
        </w:tc>
      </w:tr>
      <w:tr w:rsidR="00EA4592" w:rsidRPr="00E667E3" w14:paraId="462F7256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2C2765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F03086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824E8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Зачет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0CA18A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Отчет по проектному заданию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9DD99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B1410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817CAA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3C7770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</w:tr>
      <w:tr w:rsidR="00E667E3" w:rsidRPr="00E667E3" w14:paraId="51ABBA18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4218B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BA3B2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7B525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13402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9102D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27CB4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CAF1BD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CC036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14:paraId="440F1AB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12818D5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0F1823CA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2C21C66A" w14:textId="191AFF82" w:rsidR="00EA4592" w:rsidRPr="00E709B6" w:rsidRDefault="00E667E3" w:rsidP="00D65D73">
      <w:pPr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1</w:t>
      </w:r>
      <w:r w:rsidRPr="00E709B6">
        <w:rPr>
          <w:rFonts w:ascii="Times New Roman" w:hAnsi="Times New Roman"/>
          <w:sz w:val="24"/>
          <w:szCs w:val="24"/>
        </w:rPr>
        <w:t>.</w:t>
      </w:r>
      <w:r w:rsidR="00EA4592" w:rsidRPr="00E709B6">
        <w:rPr>
          <w:rFonts w:ascii="Arial" w:hAnsi="Arial" w:cs="Arial"/>
          <w:sz w:val="23"/>
          <w:szCs w:val="23"/>
        </w:rPr>
        <w:t xml:space="preserve">   </w:t>
      </w:r>
      <w:r w:rsidR="00EA4592" w:rsidRPr="00E709B6">
        <w:rPr>
          <w:rFonts w:ascii="Times New Roman" w:hAnsi="Times New Roman"/>
          <w:sz w:val="24"/>
          <w:szCs w:val="24"/>
        </w:rPr>
        <w:t>Александрова, Н.М. Основы научно-исследовательской деятельности: учебное пособие для самостоятельной работы аспирантов, обучающихся по педагогическим специальностям в области традиционного прикладного искусства / Н.М. </w:t>
      </w:r>
      <w:r w:rsidR="00D65D73" w:rsidRPr="00E709B6">
        <w:rPr>
          <w:rFonts w:ascii="Times New Roman" w:hAnsi="Times New Roman"/>
          <w:sz w:val="24"/>
          <w:szCs w:val="24"/>
        </w:rPr>
        <w:t>Александрова;</w:t>
      </w:r>
      <w:r w:rsidR="00EA4592" w:rsidRPr="00E709B6">
        <w:rPr>
          <w:rFonts w:ascii="Times New Roman" w:hAnsi="Times New Roman"/>
          <w:sz w:val="24"/>
          <w:szCs w:val="24"/>
        </w:rPr>
        <w:t xml:space="preserve"> Министерство образования и науки Российской Федерации, Высшая школа народных искусств (академия). - Санкт-</w:t>
      </w:r>
      <w:r w:rsidR="00D65D73" w:rsidRPr="00E709B6">
        <w:rPr>
          <w:rFonts w:ascii="Times New Roman" w:hAnsi="Times New Roman"/>
          <w:sz w:val="24"/>
          <w:szCs w:val="24"/>
        </w:rPr>
        <w:t>Петербург:</w:t>
      </w:r>
      <w:r w:rsidR="00EA4592" w:rsidRPr="00E709B6">
        <w:rPr>
          <w:rFonts w:ascii="Times New Roman" w:hAnsi="Times New Roman"/>
          <w:sz w:val="24"/>
          <w:szCs w:val="24"/>
        </w:rPr>
        <w:t xml:space="preserve"> Высшая школа народных искусств, 2018. - Ч. 1. - 43 </w:t>
      </w:r>
      <w:r w:rsidR="00D65D73" w:rsidRPr="00E709B6">
        <w:rPr>
          <w:rFonts w:ascii="Times New Roman" w:hAnsi="Times New Roman"/>
          <w:sz w:val="24"/>
          <w:szCs w:val="24"/>
        </w:rPr>
        <w:t>с.:</w:t>
      </w:r>
      <w:r w:rsidR="00EA4592" w:rsidRPr="00E709B6">
        <w:rPr>
          <w:rFonts w:ascii="Times New Roman" w:hAnsi="Times New Roman"/>
          <w:sz w:val="24"/>
          <w:szCs w:val="24"/>
        </w:rPr>
        <w:t xml:space="preserve"> табл., схем. - (Школа молодого ученого). - Библиогр. в кн. - ISBN 978-5-906697-84-</w:t>
      </w:r>
      <w:r w:rsidR="00D65D73" w:rsidRPr="00E709B6">
        <w:rPr>
          <w:rFonts w:ascii="Times New Roman" w:hAnsi="Times New Roman"/>
          <w:sz w:val="24"/>
          <w:szCs w:val="24"/>
        </w:rPr>
        <w:t>4; то</w:t>
      </w:r>
      <w:r w:rsidR="00EA4592"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2" w:history="1">
        <w:r w:rsidR="00EA4592"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http://biblioclub.ru/index.php?page=book&amp;id=499430</w:t>
        </w:r>
      </w:hyperlink>
      <w:r w:rsidR="00EA4592" w:rsidRPr="00E709B6">
        <w:rPr>
          <w:rFonts w:ascii="Times New Roman" w:hAnsi="Times New Roman"/>
          <w:sz w:val="24"/>
          <w:szCs w:val="24"/>
        </w:rPr>
        <w:t>(05.07.2019).</w:t>
      </w:r>
    </w:p>
    <w:p w14:paraId="26C595AB" w14:textId="77777777" w:rsidR="00E667E3" w:rsidRPr="00E709B6" w:rsidRDefault="00E667E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>2.</w:t>
      </w:r>
      <w:r w:rsidR="00EA4592" w:rsidRPr="00E709B6">
        <w:rPr>
          <w:rFonts w:ascii="Times New Roman" w:hAnsi="Times New Roman"/>
          <w:sz w:val="24"/>
          <w:szCs w:val="24"/>
        </w:rPr>
        <w:t xml:space="preserve">   </w:t>
      </w:r>
      <w:r w:rsidRPr="00E709B6">
        <w:rPr>
          <w:rFonts w:ascii="Times New Roman" w:hAnsi="Times New Roman"/>
          <w:sz w:val="24"/>
          <w:szCs w:val="24"/>
        </w:rPr>
        <w:t xml:space="preserve">Шкляр М. Ф. Основы научных исследований: Учебное пособие для бакалавров / М.Ф. Шкляр. - 4-e изд. - М.: Дашков и К, 2012. - 244 с.: </w:t>
      </w:r>
      <w:hyperlink r:id="rId33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http://znanium.com/bookread.php?book=340857</w:t>
        </w:r>
      </w:hyperlink>
    </w:p>
    <w:p w14:paraId="050B8DB4" w14:textId="1B5721F4" w:rsidR="00EA4592" w:rsidRPr="00E709B6" w:rsidRDefault="00E667E3" w:rsidP="00D65D73">
      <w:pPr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3. </w:t>
      </w:r>
      <w:r w:rsidR="00EA4592" w:rsidRPr="00E709B6">
        <w:rPr>
          <w:rFonts w:ascii="Times New Roman" w:hAnsi="Times New Roman"/>
          <w:sz w:val="24"/>
          <w:szCs w:val="24"/>
        </w:rPr>
        <w:t xml:space="preserve">   Бакшева, Т.В. Основы научно-методической деятельности: учебное пособие / Т.В. Бакшева, А.В. </w:t>
      </w:r>
      <w:r w:rsidR="00D65D73" w:rsidRPr="00E709B6">
        <w:rPr>
          <w:rFonts w:ascii="Times New Roman" w:hAnsi="Times New Roman"/>
          <w:sz w:val="24"/>
          <w:szCs w:val="24"/>
        </w:rPr>
        <w:t>Кушакова;</w:t>
      </w:r>
      <w:r w:rsidR="00EA4592" w:rsidRPr="00E709B6">
        <w:rPr>
          <w:rFonts w:ascii="Times New Roman" w:hAnsi="Times New Roman"/>
          <w:sz w:val="24"/>
          <w:szCs w:val="24"/>
        </w:rPr>
        <w:t xml:space="preserve">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</w:t>
      </w:r>
      <w:r w:rsidR="00D65D73" w:rsidRPr="00E709B6">
        <w:rPr>
          <w:rFonts w:ascii="Times New Roman" w:hAnsi="Times New Roman"/>
          <w:sz w:val="24"/>
          <w:szCs w:val="24"/>
        </w:rPr>
        <w:t>Ставрополь:</w:t>
      </w:r>
      <w:r w:rsidR="00EA4592" w:rsidRPr="00E709B6">
        <w:rPr>
          <w:rFonts w:ascii="Times New Roman" w:hAnsi="Times New Roman"/>
          <w:sz w:val="24"/>
          <w:szCs w:val="24"/>
        </w:rPr>
        <w:t xml:space="preserve"> СКФУ, 2014. - 122 </w:t>
      </w:r>
      <w:r w:rsidR="00D65D73" w:rsidRPr="00E709B6">
        <w:rPr>
          <w:rFonts w:ascii="Times New Roman" w:hAnsi="Times New Roman"/>
          <w:sz w:val="24"/>
          <w:szCs w:val="24"/>
        </w:rPr>
        <w:t>с.:</w:t>
      </w:r>
      <w:r w:rsidR="00EA4592" w:rsidRPr="00E709B6">
        <w:rPr>
          <w:rFonts w:ascii="Times New Roman" w:hAnsi="Times New Roman"/>
          <w:sz w:val="24"/>
          <w:szCs w:val="24"/>
        </w:rPr>
        <w:t xml:space="preserve"> ил. - Библиогр.: с. 116-117</w:t>
      </w:r>
      <w:r w:rsidR="00D65D73" w:rsidRPr="00E709B6">
        <w:rPr>
          <w:rFonts w:ascii="Times New Roman" w:hAnsi="Times New Roman"/>
          <w:sz w:val="24"/>
          <w:szCs w:val="24"/>
        </w:rPr>
        <w:t>.; то</w:t>
      </w:r>
      <w:r w:rsidR="00EA4592"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4" w:history="1">
        <w:r w:rsidR="00EA4592"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http://biblioclub.ru/index.php?page=book&amp;id=457140</w:t>
        </w:r>
      </w:hyperlink>
      <w:r w:rsidR="00EA4592" w:rsidRPr="00E709B6">
        <w:rPr>
          <w:rFonts w:ascii="Times New Roman" w:hAnsi="Times New Roman"/>
          <w:sz w:val="24"/>
          <w:szCs w:val="24"/>
        </w:rPr>
        <w:t> (05.07.2019).</w:t>
      </w:r>
    </w:p>
    <w:p w14:paraId="2747D7EE" w14:textId="692DB5F5" w:rsidR="00E667E3" w:rsidRPr="00EA4592" w:rsidRDefault="00E667E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4592">
        <w:rPr>
          <w:rFonts w:ascii="Times New Roman" w:hAnsi="Times New Roman"/>
          <w:sz w:val="24"/>
          <w:szCs w:val="24"/>
        </w:rPr>
        <w:t xml:space="preserve">4. </w:t>
      </w:r>
      <w:r w:rsidR="00EA4592">
        <w:rPr>
          <w:rFonts w:ascii="Times New Roman" w:hAnsi="Times New Roman"/>
          <w:sz w:val="24"/>
          <w:szCs w:val="24"/>
        </w:rPr>
        <w:t xml:space="preserve">  </w:t>
      </w:r>
      <w:r w:rsidRPr="00EA4592">
        <w:rPr>
          <w:rFonts w:ascii="Times New Roman" w:hAnsi="Times New Roman"/>
          <w:sz w:val="24"/>
          <w:szCs w:val="24"/>
        </w:rPr>
        <w:t>Кузнецов, И. Н. Основы научных исследований [Электронный ресурс</w:t>
      </w:r>
      <w:r w:rsidR="00D65D73" w:rsidRPr="00EA4592">
        <w:rPr>
          <w:rFonts w:ascii="Times New Roman" w:hAnsi="Times New Roman"/>
          <w:sz w:val="24"/>
          <w:szCs w:val="24"/>
        </w:rPr>
        <w:t>]:</w:t>
      </w:r>
      <w:r w:rsidRPr="00EA4592">
        <w:rPr>
          <w:rFonts w:ascii="Times New Roman" w:hAnsi="Times New Roman"/>
          <w:sz w:val="24"/>
          <w:szCs w:val="24"/>
        </w:rPr>
        <w:t xml:space="preserve"> Учебное пособие для бакалавров / И. Н. Кузнецов. - М.: Издательско-торговая корпорация "Дашков и Ко", 2013. - 284 с. // http://znanium.com/bookread.php?book=415064</w:t>
      </w:r>
    </w:p>
    <w:p w14:paraId="0A339F61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7975FE83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>1.Организация научно-исследовательской работы студентов (магистров): Учебное пособие / В.В. Кукушкина. - М.: ИНФРА-М, 2011. - 265 с//http://znanium.com/bookread.php?book=207592</w:t>
      </w:r>
    </w:p>
    <w:p w14:paraId="3EB1E339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2.Основы исследовательской деятельности: Учебное пособие / С.А. Петрова, И.А. Ясинская. - М.: Форум, 2010. - 208 с.// http://znanium.com/bookread.php?book=187394</w:t>
      </w:r>
    </w:p>
    <w:p w14:paraId="4966D075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4"/>
        <w:gridCol w:w="6432"/>
      </w:tblGrid>
      <w:tr w:rsidR="00E667E3" w:rsidRPr="00E667E3" w14:paraId="3CFA8753" w14:textId="77777777" w:rsidTr="00E667E3">
        <w:tc>
          <w:tcPr>
            <w:tcW w:w="2834" w:type="dxa"/>
          </w:tcPr>
          <w:p w14:paraId="0857EEAD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0" w:type="dxa"/>
          </w:tcPr>
          <w:p w14:paraId="306C11FB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667E3" w:rsidRPr="00E667E3" w14:paraId="60FD2235" w14:textId="77777777" w:rsidTr="00E667E3">
        <w:tc>
          <w:tcPr>
            <w:tcW w:w="2834" w:type="dxa"/>
          </w:tcPr>
          <w:p w14:paraId="72265D61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0" w:type="dxa"/>
          </w:tcPr>
          <w:p w14:paraId="44D95776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667E3" w:rsidRPr="00E667E3" w14:paraId="273D1215" w14:textId="77777777" w:rsidTr="00E667E3">
        <w:tc>
          <w:tcPr>
            <w:tcW w:w="2834" w:type="dxa"/>
          </w:tcPr>
          <w:p w14:paraId="6A162B03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0" w:type="dxa"/>
          </w:tcPr>
          <w:p w14:paraId="6F7CF12C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6CEB7516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FF7B57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Искусство написания научно-исследовательской работы - </w:t>
      </w:r>
      <w:hyperlink r:id="rId35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http://www.youtube.com/watch?v=GNBjRk8MyFM</w:t>
        </w:r>
      </w:hyperlink>
    </w:p>
    <w:p w14:paraId="7CF891F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Научно-исследовательская деятельность вузов в UK. - </w:t>
      </w:r>
      <w:hyperlink r:id="rId36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http://www.youtube.com/watch?v=Dvhk_I-BplE</w:t>
        </w:r>
      </w:hyperlink>
    </w:p>
    <w:p w14:paraId="6705338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Организация научно- исследовательской работы и практики студентов исследовательской магистратуры на базе стажировочных площадок вузов-партнеров - </w:t>
      </w:r>
      <w:hyperlink r:id="rId37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http://www.youtube.com/watch?v=DPloBQFhvBw</w:t>
        </w:r>
      </w:hyperlink>
    </w:p>
    <w:p w14:paraId="4D96D13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Основы научно-исследовательской работы. - </w:t>
      </w:r>
      <w:hyperlink r:id="rId38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http://www.youtube.com/watch?v=TQLsi9yqjU4</w:t>
        </w:r>
      </w:hyperlink>
    </w:p>
    <w:p w14:paraId="2DE5A2B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5D9F4D78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436BE76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1D987EE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7E4A529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04504F4B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</w:t>
      </w:r>
      <w:r w:rsidRPr="00E667E3">
        <w:rPr>
          <w:rFonts w:ascii="Times New Roman" w:hAnsi="Times New Roman"/>
          <w:sz w:val="24"/>
          <w:szCs w:val="24"/>
        </w:rPr>
        <w:t xml:space="preserve">аудитории, </w:t>
      </w:r>
      <w:r w:rsidR="00EA4592" w:rsidRPr="00E667E3">
        <w:rPr>
          <w:rFonts w:ascii="Times New Roman" w:hAnsi="Times New Roman"/>
          <w:sz w:val="24"/>
          <w:szCs w:val="24"/>
        </w:rPr>
        <w:t>оснащенной необходимым</w:t>
      </w:r>
      <w:r w:rsidRPr="00E667E3">
        <w:rPr>
          <w:rFonts w:ascii="Times New Roman" w:hAnsi="Times New Roman"/>
          <w:sz w:val="24"/>
          <w:szCs w:val="24"/>
        </w:rPr>
        <w:t xml:space="preserve"> оборудованием</w:t>
      </w:r>
      <w:r w:rsidRPr="00E667E3">
        <w:rPr>
          <w:rFonts w:ascii="Times New Roman" w:hAnsi="Times New Roman"/>
          <w:bCs/>
          <w:sz w:val="24"/>
          <w:szCs w:val="24"/>
        </w:rPr>
        <w:t xml:space="preserve"> для проведения мультимедийной </w:t>
      </w:r>
      <w:r w:rsidR="00EA4592" w:rsidRPr="00E667E3">
        <w:rPr>
          <w:rFonts w:ascii="Times New Roman" w:hAnsi="Times New Roman"/>
          <w:bCs/>
          <w:sz w:val="24"/>
          <w:szCs w:val="24"/>
        </w:rPr>
        <w:t>презентации.</w:t>
      </w:r>
    </w:p>
    <w:p w14:paraId="17FEA646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</w:t>
      </w:r>
      <w:r w:rsidRPr="00E667E3">
        <w:rPr>
          <w:rFonts w:ascii="Times New Roman" w:hAnsi="Times New Roman"/>
          <w:spacing w:val="-1"/>
          <w:sz w:val="24"/>
          <w:szCs w:val="24"/>
        </w:rPr>
        <w:t xml:space="preserve"> DVD-диски по изучаемым темам.</w:t>
      </w:r>
    </w:p>
    <w:p w14:paraId="1F3D7D7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ноутбук, проектор, экран.</w:t>
      </w:r>
    </w:p>
    <w:p w14:paraId="1503BE6A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BAC9D1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814024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MS Office, PDF Reader, Djvu Browser WinDjView, </w:t>
      </w:r>
      <w:r w:rsidRPr="00E667E3">
        <w:rPr>
          <w:rFonts w:ascii="Times New Roman" w:hAnsi="Times New Roman"/>
          <w:bCs/>
          <w:i/>
          <w:sz w:val="24"/>
          <w:szCs w:val="24"/>
        </w:rPr>
        <w:t>Учебнаясреда</w:t>
      </w:r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 MOODLE.</w:t>
      </w:r>
    </w:p>
    <w:p w14:paraId="72A84617" w14:textId="77777777" w:rsidR="00E667E3" w:rsidRDefault="00E667E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  <w:lang w:val="en-US"/>
        </w:rPr>
      </w:pPr>
    </w:p>
    <w:p w14:paraId="3C95DA90" w14:textId="77777777" w:rsidR="00BF40E7" w:rsidRPr="00576FF0" w:rsidRDefault="00BF40E7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22F4FBE3" w14:textId="0E288C31" w:rsidR="00D65D73" w:rsidRPr="00D65D73" w:rsidRDefault="00BF40E7" w:rsidP="00D65D7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D65D73">
        <w:rPr>
          <w:rFonts w:ascii="Times New Roman" w:hAnsi="Times New Roman"/>
          <w:b/>
          <w:sz w:val="24"/>
          <w:szCs w:val="24"/>
        </w:rPr>
        <w:t xml:space="preserve">5.5. </w:t>
      </w:r>
      <w:r w:rsidR="00D65D73" w:rsidRPr="00D65D73">
        <w:rPr>
          <w:rFonts w:ascii="Times New Roman" w:hAnsi="Times New Roman"/>
          <w:b/>
          <w:caps/>
          <w:sz w:val="24"/>
          <w:szCs w:val="24"/>
        </w:rPr>
        <w:t xml:space="preserve">Программа дисциплины </w:t>
      </w:r>
    </w:p>
    <w:p w14:paraId="2B6FFE05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65D73">
        <w:rPr>
          <w:rFonts w:ascii="Times New Roman" w:hAnsi="Times New Roman"/>
          <w:b/>
          <w:sz w:val="24"/>
          <w:szCs w:val="24"/>
        </w:rPr>
        <w:t xml:space="preserve">«СТАТИСТИКА» </w:t>
      </w:r>
    </w:p>
    <w:p w14:paraId="0270D565" w14:textId="77777777" w:rsidR="00D65D73" w:rsidRPr="00D65D73" w:rsidRDefault="00D65D73" w:rsidP="00D65D7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3DB7336C" w14:textId="7BD978D8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sz w:val="24"/>
          <w:szCs w:val="24"/>
        </w:rPr>
        <w:t xml:space="preserve">Данная дисциплина включена в систему подготовки студентов, осваивающих </w:t>
      </w:r>
      <w:r w:rsidR="001F2F06" w:rsidRPr="00D65D73">
        <w:rPr>
          <w:rFonts w:ascii="Times New Roman" w:hAnsi="Times New Roman"/>
          <w:sz w:val="24"/>
          <w:szCs w:val="24"/>
        </w:rPr>
        <w:t>модуль «</w:t>
      </w:r>
      <w:r w:rsidRPr="00D65D73">
        <w:rPr>
          <w:rFonts w:ascii="Times New Roman" w:hAnsi="Times New Roman"/>
          <w:sz w:val="24"/>
          <w:szCs w:val="24"/>
        </w:rPr>
        <w:t xml:space="preserve">Основы научных знаний» по направлениям подготовки </w:t>
      </w:r>
      <w:r w:rsidR="001F2F06">
        <w:rPr>
          <w:rFonts w:ascii="Times New Roman" w:hAnsi="Times New Roman"/>
          <w:sz w:val="24"/>
          <w:szCs w:val="24"/>
        </w:rPr>
        <w:t>09.03.0</w:t>
      </w:r>
      <w:r w:rsidR="008D0E47">
        <w:rPr>
          <w:rFonts w:ascii="Times New Roman" w:hAnsi="Times New Roman"/>
          <w:sz w:val="24"/>
          <w:szCs w:val="24"/>
        </w:rPr>
        <w:t>3</w:t>
      </w:r>
      <w:r w:rsidR="001F2F06">
        <w:rPr>
          <w:rFonts w:ascii="Times New Roman" w:hAnsi="Times New Roman"/>
          <w:sz w:val="24"/>
          <w:szCs w:val="24"/>
        </w:rPr>
        <w:t xml:space="preserve"> «</w:t>
      </w:r>
      <w:r w:rsidR="008D0E47">
        <w:rPr>
          <w:rFonts w:ascii="Times New Roman" w:hAnsi="Times New Roman"/>
          <w:sz w:val="24"/>
          <w:szCs w:val="24"/>
        </w:rPr>
        <w:t>Прикладная информатика</w:t>
      </w:r>
      <w:r w:rsidR="001F2F06">
        <w:rPr>
          <w:rFonts w:ascii="Times New Roman" w:hAnsi="Times New Roman"/>
          <w:sz w:val="24"/>
          <w:szCs w:val="24"/>
        </w:rPr>
        <w:t>».</w:t>
      </w:r>
    </w:p>
    <w:p w14:paraId="383C84C3" w14:textId="35D73736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sz w:val="24"/>
          <w:szCs w:val="24"/>
        </w:rPr>
        <w:t xml:space="preserve"> Учебная дисциплина «Статистика» направлена </w:t>
      </w:r>
      <w:r w:rsidR="001F2F06" w:rsidRPr="00D65D73">
        <w:rPr>
          <w:rFonts w:ascii="Times New Roman" w:hAnsi="Times New Roman"/>
          <w:sz w:val="24"/>
          <w:szCs w:val="24"/>
        </w:rPr>
        <w:t>на формирование</w:t>
      </w:r>
      <w:r w:rsidRPr="00D65D73">
        <w:rPr>
          <w:rFonts w:ascii="Times New Roman" w:hAnsi="Times New Roman"/>
          <w:sz w:val="24"/>
          <w:szCs w:val="24"/>
        </w:rPr>
        <w:t xml:space="preserve"> систематизированных знаний в области статистического сбора и анализа информации. </w:t>
      </w:r>
    </w:p>
    <w:p w14:paraId="5C99AD5A" w14:textId="77777777" w:rsidR="001F2F06" w:rsidRDefault="001F2F06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00191CA" w14:textId="158CFB84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4742B8BE" w14:textId="2286726F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Дисциплина «Статистика» является элективным курсом в структуре модуля «Основы научных знаний». Данная дисциплина является предшествующей для дисциплин: «Философия», «Математические методы обработки данных».</w:t>
      </w:r>
    </w:p>
    <w:p w14:paraId="65B61A00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lastRenderedPageBreak/>
        <w:t>3. Цели и задачи</w:t>
      </w:r>
    </w:p>
    <w:p w14:paraId="16106F0F" w14:textId="539DB7A8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b/>
          <w:color w:val="000000"/>
          <w:sz w:val="24"/>
          <w:szCs w:val="24"/>
          <w:lang w:bidi="he-IL"/>
        </w:rPr>
        <w:t>Целью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 освоения дисциплины «</w:t>
      </w:r>
      <w:r w:rsidR="001F2F06" w:rsidRPr="00D65D73">
        <w:rPr>
          <w:rFonts w:ascii="Times New Roman" w:hAnsi="Times New Roman"/>
          <w:color w:val="000000"/>
          <w:sz w:val="24"/>
          <w:szCs w:val="24"/>
          <w:lang w:bidi="he-IL"/>
        </w:rPr>
        <w:t>Статистика» является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 изучение в теории и на практике основных направлений и методов статистического анализа.</w:t>
      </w:r>
    </w:p>
    <w:p w14:paraId="0F814BFF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b/>
          <w:bCs/>
          <w:iCs/>
          <w:color w:val="000000"/>
          <w:sz w:val="24"/>
          <w:szCs w:val="24"/>
          <w:lang w:bidi="he-IL"/>
        </w:rPr>
        <w:t xml:space="preserve">Задачи </w:t>
      </w:r>
      <w:r w:rsidRPr="00D65D73">
        <w:rPr>
          <w:rFonts w:ascii="Times New Roman" w:hAnsi="Times New Roman"/>
          <w:bCs/>
          <w:iCs/>
          <w:color w:val="000000"/>
          <w:sz w:val="24"/>
          <w:szCs w:val="24"/>
          <w:lang w:bidi="he-IL"/>
        </w:rPr>
        <w:t xml:space="preserve">курса: </w:t>
      </w:r>
    </w:p>
    <w:p w14:paraId="6E4D3C4B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- дать студентам необходимые знания и навыки для самостоятельного умения собирать и регистрировать статистическую информацию, проводить первичную обработку и контроль материалов наблюдения;</w:t>
      </w:r>
    </w:p>
    <w:p w14:paraId="240EEE1A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-выполнять расчёты статистических показателей и формулировать основные выводы;</w:t>
      </w:r>
    </w:p>
    <w:p w14:paraId="6BD121CD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- сформировать у учащихся основы научного мировоззрения и навыки использования в практике научных методов расчёта статистических показателей, характеризующих общественные явления.</w:t>
      </w:r>
    </w:p>
    <w:p w14:paraId="0E2CC2E7" w14:textId="77777777" w:rsidR="001F2F06" w:rsidRDefault="001F2F06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968662F" w14:textId="22BED63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2" w:space="0" w:color="000000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3"/>
        <w:gridCol w:w="2056"/>
        <w:gridCol w:w="1214"/>
        <w:gridCol w:w="2146"/>
        <w:gridCol w:w="1205"/>
        <w:gridCol w:w="1620"/>
      </w:tblGrid>
      <w:tr w:rsidR="00D65D73" w:rsidRPr="00D65D73" w14:paraId="76576E61" w14:textId="77777777" w:rsidTr="00BF1F0F">
        <w:trPr>
          <w:trHeight w:val="385"/>
        </w:trPr>
        <w:tc>
          <w:tcPr>
            <w:tcW w:w="947" w:type="dxa"/>
          </w:tcPr>
          <w:p w14:paraId="4524F95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172" w:type="dxa"/>
          </w:tcPr>
          <w:p w14:paraId="367F018F" w14:textId="77777777" w:rsidR="00D65D73" w:rsidRPr="00D65D73" w:rsidRDefault="00D65D73" w:rsidP="00D65D7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76" w:type="dxa"/>
          </w:tcPr>
          <w:p w14:paraId="416B9B3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268" w:type="dxa"/>
          </w:tcPr>
          <w:p w14:paraId="582DBB9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67" w:type="dxa"/>
            <w:shd w:val="clear" w:color="000000" w:fill="FFFFFF"/>
          </w:tcPr>
          <w:p w14:paraId="6D831F7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708" w:type="dxa"/>
            <w:shd w:val="clear" w:color="000000" w:fill="FFFFFF"/>
          </w:tcPr>
          <w:p w14:paraId="5A5B299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D65D73" w:rsidRPr="00D65D73" w14:paraId="77599936" w14:textId="77777777" w:rsidTr="00BF1F0F">
        <w:trPr>
          <w:trHeight w:val="2295"/>
        </w:trPr>
        <w:tc>
          <w:tcPr>
            <w:tcW w:w="947" w:type="dxa"/>
            <w:vAlign w:val="center"/>
          </w:tcPr>
          <w:p w14:paraId="133267FE" w14:textId="77777777" w:rsidR="00D65D73" w:rsidRPr="00D65D73" w:rsidRDefault="00D65D73" w:rsidP="00D65D73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/>
                <w:sz w:val="24"/>
                <w:szCs w:val="24"/>
              </w:rPr>
              <w:t>ОР.3</w:t>
            </w:r>
          </w:p>
        </w:tc>
        <w:tc>
          <w:tcPr>
            <w:tcW w:w="2172" w:type="dxa"/>
            <w:vAlign w:val="center"/>
          </w:tcPr>
          <w:p w14:paraId="0FCC2C5B" w14:textId="77777777" w:rsidR="00D65D73" w:rsidRPr="00D65D73" w:rsidRDefault="00D65D73" w:rsidP="00D65D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276" w:type="dxa"/>
            <w:vAlign w:val="center"/>
          </w:tcPr>
          <w:p w14:paraId="26CE519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ОР. 3.2-1</w:t>
            </w:r>
          </w:p>
        </w:tc>
        <w:tc>
          <w:tcPr>
            <w:tcW w:w="2268" w:type="dxa"/>
            <w:vAlign w:val="center"/>
          </w:tcPr>
          <w:p w14:paraId="541BC51F" w14:textId="77777777" w:rsidR="00D65D73" w:rsidRPr="00D65D73" w:rsidRDefault="00D65D73" w:rsidP="00D65D73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>Способен использовать методы статистической обработки информации, формулировать выводы, представлять результаты исследования</w:t>
            </w:r>
          </w:p>
        </w:tc>
        <w:tc>
          <w:tcPr>
            <w:tcW w:w="1267" w:type="dxa"/>
            <w:shd w:val="clear" w:color="000000" w:fill="FFFFFF"/>
            <w:vAlign w:val="center"/>
          </w:tcPr>
          <w:p w14:paraId="03E7940F" w14:textId="2522077A" w:rsidR="00D65D73" w:rsidRPr="00D65D73" w:rsidRDefault="001F2F06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</w:t>
            </w:r>
            <w:r w:rsidR="008D0E47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, ПК-</w:t>
            </w:r>
            <w:r w:rsidR="008D0E47">
              <w:rPr>
                <w:rFonts w:ascii="Times New Roman" w:hAnsi="Times New Roman"/>
                <w:sz w:val="24"/>
                <w:szCs w:val="24"/>
              </w:rPr>
              <w:t>24</w:t>
            </w:r>
          </w:p>
          <w:p w14:paraId="6627A59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708" w:type="dxa"/>
            <w:shd w:val="clear" w:color="000000" w:fill="FFFFFF"/>
            <w:vAlign w:val="center"/>
          </w:tcPr>
          <w:p w14:paraId="1A0971A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14:paraId="43579764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1257AB07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65D7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611"/>
        <w:gridCol w:w="984"/>
        <w:gridCol w:w="1065"/>
        <w:gridCol w:w="1458"/>
        <w:gridCol w:w="1177"/>
        <w:gridCol w:w="816"/>
      </w:tblGrid>
      <w:tr w:rsidR="00D65D73" w:rsidRPr="00D65D73" w14:paraId="641F1F7C" w14:textId="77777777" w:rsidTr="00BF1F0F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848DAE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027B9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04C98D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58F438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D65D73" w:rsidRPr="00D65D73" w14:paraId="687FE5C5" w14:textId="77777777" w:rsidTr="00BF1F0F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907B8C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48973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DEDD0B" w14:textId="77777777" w:rsidR="00D65D73" w:rsidRPr="00D65D73" w:rsidRDefault="00D65D73" w:rsidP="00D65D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47D2DFB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FDC43F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028638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65D73" w:rsidRPr="00D65D73" w14:paraId="58607B17" w14:textId="77777777" w:rsidTr="00BF1F0F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9EB6B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3955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1614A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23653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EFF13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06726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65D73" w:rsidRPr="00D65D73" w14:paraId="4793420C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85F03E4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1. Понятие и категории статистики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24EFD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11AC7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118B1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12175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158B7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</w:tr>
      <w:tr w:rsidR="00D65D73" w:rsidRPr="00D65D73" w14:paraId="4A0E967A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7599196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1.1. Статистика как наука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330F6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E3535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FFFCE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96FA4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0C11A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D65D73" w:rsidRPr="00D65D73" w14:paraId="52312E81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CAF997E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1.2. Статистическая совокупность и статистические признаки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A0421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13C1C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FE825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DBAF5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E2144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D65D73" w:rsidRPr="00D65D73" w14:paraId="6EA9871D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3D1D99D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1.3. Органы государственной статистики РФ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96323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10CA6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30F51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37EF0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DA317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D65D73" w:rsidRPr="00D65D73" w14:paraId="6CB4B001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8B1434A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Статистическое наблюдение и 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6F737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AE0A6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D2E22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3A8A8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E0EB6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  <w:tr w:rsidR="00D65D73" w:rsidRPr="00D65D73" w14:paraId="09232CEC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AD0F66B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2.1. Этапы, формы, виды и способы статистического наблюдения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8A61F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DD9E7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14412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15130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877F1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</w:tr>
      <w:tr w:rsidR="00D65D73" w:rsidRPr="00D65D73" w14:paraId="3B7A1FA9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57F0E39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Тема 2.2. 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51708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575FC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02E86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9A2D3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C5EF4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6C81F702" w14:textId="77777777" w:rsidTr="00BF1F0F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71D6332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Сводка и группировка статистических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7355F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B5FF0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04C97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B2B1A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55329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16</w:t>
            </w:r>
          </w:p>
        </w:tc>
      </w:tr>
      <w:tr w:rsidR="00D65D73" w:rsidRPr="00D65D73" w14:paraId="0805DD52" w14:textId="77777777" w:rsidTr="00BF1F0F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0EDFE30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3.1. Абсолютные и относительные показатели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3D580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6696D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B502C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387C3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02F1E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D65D73" w:rsidRPr="00D65D73" w14:paraId="018B0387" w14:textId="77777777" w:rsidTr="00BF1F0F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4083614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3.2. Средние величины: понятие, виды, формулы расчёта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0F8C5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8693E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E40F2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25508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8E7E2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5BD443E3" w14:textId="77777777" w:rsidTr="00BF1F0F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1305AB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3.3. Вариация статистически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CD50B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9EF28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CBABD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8B4B5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D711D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7D71718C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93D530C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 Показатели статистического анализа. Вариация статистических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A7EFA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A233C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A9767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339CC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11A84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18</w:t>
            </w:r>
          </w:p>
        </w:tc>
      </w:tr>
      <w:tr w:rsidR="00D65D73" w:rsidRPr="00D65D73" w14:paraId="6BE0A01D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41E0C30" w14:textId="77777777" w:rsidR="00D65D73" w:rsidRPr="00D65D73" w:rsidRDefault="00D65D73" w:rsidP="00D65D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4.1. Сводка и группировка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C6388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73312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31F2D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3E397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2F3A6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602D0F0F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36B6DCD" w14:textId="77777777" w:rsidR="00D65D73" w:rsidRPr="00D65D73" w:rsidRDefault="00D65D73" w:rsidP="00D65D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4.2. Ряды динамики и распределения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600F4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375E1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EB9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57685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4A370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4062B52A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BA7894B" w14:textId="77777777" w:rsidR="00D65D73" w:rsidRPr="00D65D73" w:rsidRDefault="00D65D73" w:rsidP="00D65D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4.3. Статистические таблицы и графики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4AC9B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29C95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1E40E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ADF65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D0B95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27A3D9F5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5CCEA98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5. Индексы и индексный анализ в статистике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5096F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BD7CF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6F0E4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82B24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FD048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</w:tr>
      <w:tr w:rsidR="00D65D73" w:rsidRPr="00D65D73" w14:paraId="74D904BD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3ED4BD8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5.1. Индексы: сущность, виды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836E0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20736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F8427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1A6F0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212D7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20C9D101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497CBCF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5.2. Индексный анализ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72958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DE060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9ADD3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246AA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1D72C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649AF9C8" w14:textId="77777777" w:rsidTr="00BF1F0F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63E57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67A2E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E0940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9C189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68A50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9022F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286D5E93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iCs/>
          <w:sz w:val="24"/>
          <w:szCs w:val="24"/>
        </w:rPr>
        <w:t xml:space="preserve">5.2. Методы обучения: </w:t>
      </w:r>
      <w:r w:rsidRPr="00D65D73">
        <w:rPr>
          <w:rFonts w:ascii="Times New Roman" w:hAnsi="Times New Roman"/>
          <w:color w:val="000000"/>
          <w:sz w:val="24"/>
          <w:szCs w:val="24"/>
        </w:rPr>
        <w:t>Проблемный, исследовательский, частично-поисковый</w:t>
      </w:r>
    </w:p>
    <w:p w14:paraId="06D1FCFB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1"/>
        <w:gridCol w:w="13"/>
        <w:gridCol w:w="1469"/>
        <w:gridCol w:w="1532"/>
        <w:gridCol w:w="1689"/>
        <w:gridCol w:w="1037"/>
        <w:gridCol w:w="959"/>
        <w:gridCol w:w="858"/>
        <w:gridCol w:w="1186"/>
      </w:tblGrid>
      <w:tr w:rsidR="00D65D73" w:rsidRPr="00D65D73" w14:paraId="595B1201" w14:textId="77777777" w:rsidTr="00BF1F0F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0E2D8E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6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9A8578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6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A32E40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7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D62E8C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688633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953483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15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B063CE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D65D73" w:rsidRPr="00D65D73" w14:paraId="6AA53EBA" w14:textId="77777777" w:rsidTr="00BF1F0F">
        <w:trPr>
          <w:trHeight w:val="770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5CE910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6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09E52C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DB17C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2B111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3A9DB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C1DFA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AAD156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Мини-мальный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D1A07A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Макси-мальный</w:t>
            </w:r>
          </w:p>
        </w:tc>
      </w:tr>
      <w:tr w:rsidR="00D65D73" w:rsidRPr="00D65D73" w14:paraId="05AFB978" w14:textId="77777777" w:rsidTr="00BF1F0F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645F7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1. Понятие и категории статистики</w:t>
            </w:r>
          </w:p>
        </w:tc>
      </w:tr>
      <w:tr w:rsidR="00D65D73" w:rsidRPr="00D65D73" w14:paraId="3CCD976F" w14:textId="77777777" w:rsidTr="00BF1F0F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6AE48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5BDC0241" w14:textId="77777777" w:rsidTr="00BF1F0F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37645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11A12C" w14:textId="77777777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>ОР. 3.2-1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60CB9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6FE31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686EE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747E6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22C68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272C5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5B501A25" w14:textId="77777777" w:rsidTr="00BF1F0F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4F67D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2. Статистическое наблюдение и статистическая отчётность</w:t>
            </w:r>
          </w:p>
        </w:tc>
      </w:tr>
      <w:tr w:rsidR="00D65D73" w:rsidRPr="00D65D73" w14:paraId="661A1F7E" w14:textId="77777777" w:rsidTr="00BF1F0F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07D24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03247B54" w14:textId="77777777" w:rsidTr="00BF1F0F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3705B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E3B26C" w14:textId="77777777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>ОР. 3.2-1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40AAC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E39FE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7B440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ECAC5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99C2E2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A2FF2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613B87F8" w14:textId="77777777" w:rsidTr="00BF1F0F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9C036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3. Сводка и группировка статистических данных</w:t>
            </w:r>
          </w:p>
        </w:tc>
      </w:tr>
      <w:tr w:rsidR="00D65D73" w:rsidRPr="00D65D73" w14:paraId="6FFB8D0A" w14:textId="77777777" w:rsidTr="00BF1F0F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DC281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7AD412EB" w14:textId="77777777" w:rsidTr="00BF1F0F">
        <w:trPr>
          <w:trHeight w:val="604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205EB4C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6C4A8278" w14:textId="77777777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>ОР. 3.2-1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017C34A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14FD86B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5D2631A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1D4D010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14:paraId="2E2DEBE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14:paraId="32BF956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11A8CCA8" w14:textId="77777777" w:rsidTr="00BF1F0F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E6B48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4. Показатели статистического анализа. Вариация статистических показателей</w:t>
            </w:r>
          </w:p>
        </w:tc>
      </w:tr>
      <w:tr w:rsidR="00D65D73" w:rsidRPr="00D65D73" w14:paraId="467AC215" w14:textId="77777777" w:rsidTr="00BF1F0F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3BFF73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1CFAA705" w14:textId="77777777" w:rsidTr="00BF1F0F">
        <w:trPr>
          <w:trHeight w:val="421"/>
        </w:trPr>
        <w:tc>
          <w:tcPr>
            <w:tcW w:w="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746AB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6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2E7BBF" w14:textId="77777777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>ОР. 3.2-1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4E07B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8A82E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CB86D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01D50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565A5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D48B8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599461D5" w14:textId="77777777" w:rsidTr="00BF1F0F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E63BE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5. Индексы и индексный анализ в организации</w:t>
            </w:r>
          </w:p>
        </w:tc>
      </w:tr>
      <w:tr w:rsidR="00D65D73" w:rsidRPr="00D65D73" w14:paraId="62E72B28" w14:textId="77777777" w:rsidTr="00BF1F0F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7A179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5D127CDA" w14:textId="77777777" w:rsidTr="00BF1F0F">
        <w:trPr>
          <w:trHeight w:val="333"/>
        </w:trPr>
        <w:tc>
          <w:tcPr>
            <w:tcW w:w="42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6F85A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68507C" w14:textId="77777777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>ОР. 3.2-1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E46A9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D99F2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BCABB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15273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8EFDD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AD012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666DB06D" w14:textId="77777777" w:rsidTr="00BF1F0F">
        <w:trPr>
          <w:trHeight w:val="333"/>
        </w:trPr>
        <w:tc>
          <w:tcPr>
            <w:tcW w:w="7487" w:type="dxa"/>
            <w:gridSpan w:val="7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4C93C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CF332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CEA5FE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14:paraId="19163671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043355A9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D65D7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4069E83F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D65D73">
        <w:rPr>
          <w:rFonts w:ascii="Times New Roman" w:hAnsi="Times New Roman"/>
          <w:sz w:val="24"/>
          <w:szCs w:val="24"/>
        </w:rPr>
        <w:t xml:space="preserve">Балдин К. В. , Башлыков В. Н. , Рукосуев А. В Теория вероятностей и математическая статистика: учебник. Москва: Издательско-торговая корпорация «Дашков и К°», 2016. 472 с.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</w:t>
      </w:r>
      <w:r w:rsidRPr="00D65D73">
        <w:rPr>
          <w:rFonts w:ascii="Times New Roman" w:hAnsi="Times New Roman"/>
          <w:sz w:val="24"/>
          <w:szCs w:val="24"/>
        </w:rPr>
        <w:t xml:space="preserve">: </w:t>
      </w:r>
      <w:hyperlink r:id="rId39" w:history="1"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biblioclub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index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php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?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page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book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_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red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=453249&amp;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sr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=1</w:t>
        </w:r>
      </w:hyperlink>
      <w:r w:rsidRPr="00D65D73">
        <w:rPr>
          <w:rFonts w:ascii="Times New Roman" w:hAnsi="Times New Roman"/>
          <w:sz w:val="24"/>
          <w:szCs w:val="24"/>
        </w:rPr>
        <w:t>.</w:t>
      </w:r>
    </w:p>
    <w:p w14:paraId="39FF870A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 xml:space="preserve">2. </w:t>
      </w:r>
      <w:r w:rsidRPr="00D65D73">
        <w:rPr>
          <w:rFonts w:ascii="Times New Roman" w:hAnsi="Times New Roman"/>
          <w:sz w:val="24"/>
          <w:szCs w:val="24"/>
        </w:rPr>
        <w:t xml:space="preserve">Илышев А. М. Общая теория статистики: учебник Москва: Юнити-Дана, 2015. </w:t>
      </w:r>
      <w:r w:rsidRPr="00D65D73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D65D73">
        <w:rPr>
          <w:rFonts w:ascii="Times New Roman" w:hAnsi="Times New Roman"/>
          <w:sz w:val="24"/>
          <w:szCs w:val="24"/>
        </w:rPr>
        <w:t>с</w:t>
      </w:r>
      <w:r w:rsidRPr="00D65D73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 xml:space="preserve">URL: </w:t>
      </w:r>
      <w:hyperlink r:id="rId40" w:history="1">
        <w:r w:rsidRPr="00D65D73">
          <w:rPr>
            <w:rStyle w:val="af8"/>
            <w:rFonts w:ascii="Times New Roman" w:hAnsi="Times New Roman"/>
            <w:sz w:val="24"/>
            <w:szCs w:val="24"/>
            <w:lang w:val="en-US" w:bidi="he-IL"/>
          </w:rPr>
          <w:t>http://biblioclub.ru/index.php?page=book_red&amp;id=436708&amp;sr=1</w:t>
        </w:r>
      </w:hyperlink>
    </w:p>
    <w:p w14:paraId="1AEC4F6B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 xml:space="preserve">3. </w:t>
      </w:r>
      <w:r w:rsidRPr="00D65D73">
        <w:rPr>
          <w:rFonts w:ascii="Times New Roman" w:hAnsi="Times New Roman"/>
          <w:sz w:val="24"/>
          <w:szCs w:val="24"/>
        </w:rPr>
        <w:t xml:space="preserve">Плеханова Т. , Лебедева Т. Теория статистики: учебное пособие Оренбург: </w:t>
      </w:r>
      <w:hyperlink r:id="rId41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</w:rPr>
          <w:t>ОГУ</w:t>
        </w:r>
      </w:hyperlink>
      <w:r w:rsidRPr="00D65D73">
        <w:rPr>
          <w:rFonts w:ascii="Times New Roman" w:hAnsi="Times New Roman"/>
          <w:sz w:val="24"/>
          <w:szCs w:val="24"/>
        </w:rPr>
        <w:t xml:space="preserve">, 2013. </w:t>
      </w:r>
      <w:r w:rsidRPr="00D65D73">
        <w:rPr>
          <w:rFonts w:ascii="Times New Roman" w:hAnsi="Times New Roman"/>
          <w:sz w:val="24"/>
          <w:szCs w:val="24"/>
          <w:lang w:val="en-US"/>
        </w:rPr>
        <w:t xml:space="preserve">418 </w:t>
      </w:r>
      <w:r w:rsidRPr="00D65D73">
        <w:rPr>
          <w:rFonts w:ascii="Times New Roman" w:hAnsi="Times New Roman"/>
          <w:sz w:val="24"/>
          <w:szCs w:val="24"/>
        </w:rPr>
        <w:t>с</w:t>
      </w:r>
      <w:r w:rsidRPr="00D65D73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URL:</w:t>
      </w:r>
      <w:r w:rsidRPr="00D65D73">
        <w:rPr>
          <w:rFonts w:ascii="Times New Roman" w:hAnsi="Times New Roman"/>
          <w:bCs/>
          <w:iCs/>
          <w:sz w:val="24"/>
          <w:szCs w:val="24"/>
          <w:lang w:val="en-US"/>
        </w:rPr>
        <w:t xml:space="preserve"> </w:t>
      </w:r>
      <w:hyperlink r:id="rId42" w:history="1">
        <w:r w:rsidRPr="00D65D73">
          <w:rPr>
            <w:rFonts w:ascii="Times New Roman" w:hAnsi="Times New Roman"/>
            <w:bCs/>
            <w:iCs/>
            <w:color w:val="0000FF"/>
            <w:sz w:val="24"/>
            <w:szCs w:val="24"/>
            <w:u w:val="single"/>
            <w:lang w:val="en-US"/>
          </w:rPr>
          <w:t>http://biblioclub.ru/index.php?page=book_red&amp;id=259319&amp;sr=1</w:t>
        </w:r>
      </w:hyperlink>
    </w:p>
    <w:p w14:paraId="76AF8BF7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14:paraId="4799899A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D65D73">
        <w:rPr>
          <w:rFonts w:ascii="Times New Roman" w:hAnsi="Times New Roman"/>
          <w:sz w:val="24"/>
          <w:szCs w:val="24"/>
        </w:rPr>
        <w:t xml:space="preserve">Мацкевич И. Ю. , Петрова Н. П. , Тарусина Л. И. Теория вероятностей и математическая статистика : практикум: учебное пособие. Минск: РИПО, 2017.200с.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</w:t>
      </w:r>
      <w:r w:rsidRPr="00D65D73">
        <w:rPr>
          <w:rFonts w:ascii="Times New Roman" w:hAnsi="Times New Roman"/>
          <w:sz w:val="24"/>
          <w:szCs w:val="24"/>
        </w:rPr>
        <w:t xml:space="preserve">:  </w:t>
      </w:r>
      <w:hyperlink r:id="rId43" w:history="1"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biblioclub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index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php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?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page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book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_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red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=487930&amp;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sr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=1</w:t>
        </w:r>
      </w:hyperlink>
    </w:p>
    <w:p w14:paraId="6840B0FC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>2.</w:t>
      </w:r>
      <w:r w:rsidRPr="00D65D73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  <w:r w:rsidRPr="00D65D73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4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</w:rPr>
          <w:t>Кемеровский государственный университет</w:t>
        </w:r>
      </w:hyperlink>
      <w:r w:rsidRPr="00D65D73">
        <w:rPr>
          <w:rFonts w:ascii="Times New Roman" w:hAnsi="Times New Roman"/>
          <w:sz w:val="24"/>
          <w:szCs w:val="24"/>
        </w:rPr>
        <w:t xml:space="preserve">, 2014. 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</w:t>
      </w:r>
      <w:r w:rsidRPr="00D65D73">
        <w:rPr>
          <w:rFonts w:ascii="Times New Roman" w:hAnsi="Times New Roman"/>
          <w:sz w:val="24"/>
          <w:szCs w:val="24"/>
        </w:rPr>
        <w:t xml:space="preserve">: </w:t>
      </w:r>
      <w:hyperlink r:id="rId45" w:history="1"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biblioclub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index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php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?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page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book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_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red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=278497&amp;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sr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=1</w:t>
        </w:r>
      </w:hyperlink>
    </w:p>
    <w:p w14:paraId="14D29DCC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6EFC6450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f8"/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r w:rsidRPr="00D65D73">
        <w:rPr>
          <w:rFonts w:ascii="Times New Roman" w:hAnsi="Times New Roman"/>
          <w:sz w:val="24"/>
          <w:szCs w:val="24"/>
        </w:rPr>
        <w:t xml:space="preserve">Шведов А. С. Теория вероятностей и математическая статистика : промежуточный уровень: учебное пособие. Москва: Издательский дом Высшей школы экономики, 2017. 281 с.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</w:t>
      </w:r>
      <w:r w:rsidRPr="00D65D73">
        <w:rPr>
          <w:rFonts w:ascii="Times New Roman" w:hAnsi="Times New Roman"/>
          <w:sz w:val="24"/>
          <w:szCs w:val="24"/>
        </w:rPr>
        <w:t xml:space="preserve">:  </w:t>
      </w:r>
      <w:hyperlink r:id="rId46" w:history="1"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biblioclub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index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php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?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page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book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_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red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=486562&amp;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sr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=1</w:t>
        </w:r>
      </w:hyperlink>
    </w:p>
    <w:p w14:paraId="63A13CA8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2. Годин А.М. Статистика: учебник, </w:t>
      </w:r>
      <w:r w:rsidRPr="00D65D73">
        <w:rPr>
          <w:rFonts w:ascii="Times New Roman" w:hAnsi="Times New Roman"/>
          <w:sz w:val="24"/>
          <w:szCs w:val="24"/>
        </w:rPr>
        <w:t>Москва: Издательско-торговая корпорация «Дашков и К°», 2017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. 412 с. Режим доступа: </w:t>
      </w:r>
      <w:hyperlink r:id="rId47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  <w:lang w:bidi="he-IL"/>
          </w:rPr>
          <w:t>http://biblioclub.ru/index.php?page=book_red&amp;id=452543&amp;sr=1</w:t>
        </w:r>
      </w:hyperlink>
    </w:p>
    <w:p w14:paraId="3BA0F2F1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3. </w:t>
      </w:r>
      <w:r w:rsidRPr="00D65D73">
        <w:rPr>
          <w:rFonts w:ascii="Times New Roman" w:hAnsi="Times New Roman"/>
          <w:sz w:val="24"/>
          <w:szCs w:val="24"/>
        </w:rPr>
        <w:t xml:space="preserve">Васильева Э. К. , Лялин В. С. 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Статистика: учебник, </w:t>
      </w:r>
      <w:r w:rsidRPr="00D65D73">
        <w:rPr>
          <w:rFonts w:ascii="Times New Roman" w:hAnsi="Times New Roman"/>
          <w:sz w:val="24"/>
          <w:szCs w:val="24"/>
        </w:rPr>
        <w:t xml:space="preserve">Москва: Юнити-Дана, 2015, 399 с. 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Режим доступа: </w:t>
      </w:r>
      <w:hyperlink r:id="rId48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http://biblioclub.ru/index.php?page=book_red&amp;id=436865&amp;sr=1</w:t>
        </w:r>
      </w:hyperlink>
    </w:p>
    <w:p w14:paraId="2894CF55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4.</w:t>
      </w:r>
      <w:r w:rsidRPr="00D65D73">
        <w:rPr>
          <w:rFonts w:ascii="Times New Roman" w:hAnsi="Times New Roman"/>
          <w:sz w:val="24"/>
          <w:szCs w:val="24"/>
        </w:rPr>
        <w:t xml:space="preserve"> Балдин К. В. , Башлыков В. Н. , Рукосуев А. В. Теория вероятностей и математическая статистика: учебник, Москва: Издательско-торговая корпорация «Дашков и К°», 2016. 472 с.</w:t>
      </w:r>
    </w:p>
    <w:p w14:paraId="6FE2CA2A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5. Количественные методы в экономических исследованиях : учебник / Ю.Н. Черемных, А.А. Любкин, Я.А. Рощина и др. ; ред. Л.В. Туманова, М.В. Грачева, Ю.Н. Черемных. - 2-е изд., перераб. и доп. - Москва : Юнити-Дана, 2015. - 687 с. - Библиогр. в кн. - ISBN 978-5-238-02331-1 ; То же [Электронный ресурс]. - URL: </w:t>
      </w:r>
      <w:hyperlink r:id="rId49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  <w:lang w:bidi="he-IL"/>
          </w:rPr>
          <w:t>http://biblioclub.ru/index.php?page=book&amp;id=119441</w:t>
        </w:r>
      </w:hyperlink>
    </w:p>
    <w:p w14:paraId="6A72A8BD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02"/>
        <w:gridCol w:w="6142"/>
      </w:tblGrid>
      <w:tr w:rsidR="00D65D73" w:rsidRPr="00D65D73" w14:paraId="32691222" w14:textId="77777777" w:rsidTr="00BF1F0F">
        <w:trPr>
          <w:trHeight w:val="227"/>
        </w:trPr>
        <w:tc>
          <w:tcPr>
            <w:tcW w:w="3227" w:type="dxa"/>
            <w:vAlign w:val="center"/>
          </w:tcPr>
          <w:p w14:paraId="4BC041B0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http://www.biblioclub.ru</w:t>
            </w:r>
          </w:p>
        </w:tc>
        <w:tc>
          <w:tcPr>
            <w:tcW w:w="6343" w:type="dxa"/>
            <w:vAlign w:val="center"/>
          </w:tcPr>
          <w:p w14:paraId="29A4CD6A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D65D73" w:rsidRPr="00D65D73" w14:paraId="1A288F0A" w14:textId="77777777" w:rsidTr="00BF1F0F">
        <w:tc>
          <w:tcPr>
            <w:tcW w:w="3227" w:type="dxa"/>
            <w:vAlign w:val="center"/>
          </w:tcPr>
          <w:p w14:paraId="03E965CB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http://www.elibrary.ru</w:t>
            </w:r>
          </w:p>
        </w:tc>
        <w:tc>
          <w:tcPr>
            <w:tcW w:w="6343" w:type="dxa"/>
            <w:vAlign w:val="center"/>
          </w:tcPr>
          <w:p w14:paraId="2BF2BC25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Научная электронная библиотека</w:t>
            </w:r>
          </w:p>
        </w:tc>
      </w:tr>
      <w:tr w:rsidR="00D65D73" w:rsidRPr="00D65D73" w14:paraId="3E95C558" w14:textId="77777777" w:rsidTr="00BF1F0F">
        <w:tc>
          <w:tcPr>
            <w:tcW w:w="3227" w:type="dxa"/>
            <w:vAlign w:val="center"/>
          </w:tcPr>
          <w:p w14:paraId="210443EF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http://www.ebiblioteka.ru</w:t>
            </w:r>
          </w:p>
        </w:tc>
        <w:tc>
          <w:tcPr>
            <w:tcW w:w="6343" w:type="dxa"/>
            <w:vAlign w:val="center"/>
          </w:tcPr>
          <w:p w14:paraId="3BAEDE5F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Универсальные базы данных изданий</w:t>
            </w:r>
          </w:p>
        </w:tc>
      </w:tr>
      <w:tr w:rsidR="00D65D73" w:rsidRPr="00D65D73" w14:paraId="0C33D1B2" w14:textId="77777777" w:rsidTr="00BF1F0F">
        <w:tc>
          <w:tcPr>
            <w:tcW w:w="3227" w:type="dxa"/>
            <w:vAlign w:val="center"/>
          </w:tcPr>
          <w:p w14:paraId="12C08ADA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http://window.edu.ru/</w:t>
            </w: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ab/>
            </w:r>
          </w:p>
        </w:tc>
        <w:tc>
          <w:tcPr>
            <w:tcW w:w="6343" w:type="dxa"/>
            <w:vAlign w:val="center"/>
          </w:tcPr>
          <w:p w14:paraId="7F9B846A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Единое окно доступа к образовательным ресурсам</w:t>
            </w:r>
          </w:p>
        </w:tc>
      </w:tr>
      <w:tr w:rsidR="00D65D73" w:rsidRPr="00D65D73" w14:paraId="35F79F92" w14:textId="77777777" w:rsidTr="00BF1F0F">
        <w:tc>
          <w:tcPr>
            <w:tcW w:w="3227" w:type="dxa"/>
            <w:vAlign w:val="center"/>
          </w:tcPr>
          <w:p w14:paraId="3B003E74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http://wiki.mininuniver.ru</w:t>
            </w:r>
          </w:p>
        </w:tc>
        <w:tc>
          <w:tcPr>
            <w:tcW w:w="6343" w:type="dxa"/>
            <w:vAlign w:val="center"/>
          </w:tcPr>
          <w:p w14:paraId="1368C91A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Вики НГПУ</w:t>
            </w:r>
          </w:p>
        </w:tc>
      </w:tr>
      <w:tr w:rsidR="00D65D73" w:rsidRPr="00D65D73" w14:paraId="597695BE" w14:textId="77777777" w:rsidTr="00BF1F0F">
        <w:tc>
          <w:tcPr>
            <w:tcW w:w="3227" w:type="dxa"/>
            <w:vAlign w:val="center"/>
          </w:tcPr>
          <w:p w14:paraId="77B1758F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www.rsl.ru</w:t>
            </w:r>
          </w:p>
        </w:tc>
        <w:tc>
          <w:tcPr>
            <w:tcW w:w="6343" w:type="dxa"/>
            <w:vAlign w:val="center"/>
          </w:tcPr>
          <w:p w14:paraId="6DF7E0C3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Российская государственная библиотека</w:t>
            </w:r>
          </w:p>
        </w:tc>
      </w:tr>
    </w:tbl>
    <w:p w14:paraId="355B926F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150D8232" w14:textId="77777777" w:rsidR="00D65D73" w:rsidRPr="00D65D73" w:rsidRDefault="00D65D73" w:rsidP="00D65D7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D65D7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424871C9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7041F9A5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65D7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2E130FAD" w14:textId="77777777" w:rsidR="00D65D73" w:rsidRPr="00D65D73" w:rsidRDefault="00D65D73" w:rsidP="00D65D7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оборудованной ПЭВМ, видеолекционным оборудованием для презентации, средствами звуковоспроизведения, электронной доской и выходом в сеть Интернет.</w:t>
      </w:r>
    </w:p>
    <w:p w14:paraId="2C4D2682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65D7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6CB07B8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Перечень программного обеспечения:</w:t>
      </w:r>
    </w:p>
    <w:p w14:paraId="55F3E40D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-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D65D73">
        <w:rPr>
          <w:rFonts w:ascii="Times New Roman" w:hAnsi="Times New Roman"/>
          <w:bCs/>
          <w:sz w:val="24"/>
          <w:szCs w:val="24"/>
        </w:rPr>
        <w:t xml:space="preserve"> 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D65D73">
        <w:rPr>
          <w:rFonts w:ascii="Times New Roman" w:hAnsi="Times New Roman"/>
          <w:bCs/>
          <w:sz w:val="24"/>
          <w:szCs w:val="24"/>
        </w:rPr>
        <w:t>;</w:t>
      </w:r>
    </w:p>
    <w:p w14:paraId="0880A822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D65D73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D65D73">
        <w:rPr>
          <w:rFonts w:ascii="Times New Roman" w:hAnsi="Times New Roman"/>
          <w:bCs/>
          <w:sz w:val="24"/>
          <w:szCs w:val="24"/>
        </w:rPr>
        <w:t>браузеры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D65D73">
        <w:rPr>
          <w:rFonts w:ascii="Times New Roman" w:hAnsi="Times New Roman"/>
          <w:bCs/>
          <w:sz w:val="24"/>
          <w:szCs w:val="24"/>
        </w:rPr>
        <w:t>илидр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>.;</w:t>
      </w:r>
    </w:p>
    <w:p w14:paraId="4ABED8EC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-поисковые систем Google, Rambler, Yandex и др.;</w:t>
      </w:r>
    </w:p>
    <w:p w14:paraId="1694B4E5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-технология Вики;</w:t>
      </w:r>
    </w:p>
    <w:p w14:paraId="61EC82E4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 xml:space="preserve">-сервисы 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D65D73">
        <w:rPr>
          <w:rFonts w:ascii="Times New Roman" w:hAnsi="Times New Roman"/>
          <w:bCs/>
          <w:sz w:val="24"/>
          <w:szCs w:val="24"/>
        </w:rPr>
        <w:t>-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D65D73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14:paraId="49664C87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D65D73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D65D73">
        <w:rPr>
          <w:rFonts w:ascii="Times New Roman" w:hAnsi="Times New Roman"/>
          <w:bCs/>
          <w:sz w:val="24"/>
          <w:szCs w:val="24"/>
        </w:rPr>
        <w:t>облачные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D65D73">
        <w:rPr>
          <w:rFonts w:ascii="Times New Roman" w:hAnsi="Times New Roman"/>
          <w:bCs/>
          <w:sz w:val="24"/>
          <w:szCs w:val="24"/>
        </w:rPr>
        <w:t>технологии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D65D73">
        <w:rPr>
          <w:rFonts w:ascii="Times New Roman" w:hAnsi="Times New Roman"/>
          <w:bCs/>
          <w:sz w:val="24"/>
          <w:szCs w:val="24"/>
        </w:rPr>
        <w:t>или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14:paraId="3A3B8CDF" w14:textId="7F28FBA5" w:rsidR="00D65D73" w:rsidRPr="00D65D73" w:rsidRDefault="00D65D73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624AE459" w14:textId="6E270A76" w:rsidR="00D65D73" w:rsidRPr="00D65D73" w:rsidRDefault="00D65D73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5BEEAA0A" w14:textId="1A6A681E" w:rsidR="00BF40E7" w:rsidRPr="00BF40E7" w:rsidRDefault="00D65D73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5.6. </w:t>
      </w:r>
      <w:r w:rsidR="00BF40E7" w:rsidRPr="00BF40E7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14:paraId="6DFE38C4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</w:t>
      </w:r>
      <w:r w:rsidRPr="00BF40E7">
        <w:rPr>
          <w:rFonts w:ascii="Times New Roman" w:hAnsi="Times New Roman"/>
          <w:b/>
          <w:sz w:val="24"/>
          <w:szCs w:val="24"/>
        </w:rPr>
        <w:t>ЛОГИКА</w:t>
      </w:r>
      <w:r>
        <w:rPr>
          <w:rFonts w:ascii="Times New Roman" w:hAnsi="Times New Roman"/>
          <w:b/>
          <w:sz w:val="24"/>
          <w:szCs w:val="24"/>
        </w:rPr>
        <w:t>»</w:t>
      </w:r>
    </w:p>
    <w:p w14:paraId="4CD4B010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i/>
          <w:sz w:val="24"/>
          <w:szCs w:val="24"/>
        </w:rPr>
      </w:pPr>
    </w:p>
    <w:p w14:paraId="16732F34" w14:textId="77777777" w:rsidR="00BF40E7" w:rsidRPr="00BF40E7" w:rsidRDefault="00BF40E7" w:rsidP="00BF40E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5BE6AC1D" w14:textId="77777777" w:rsidR="00BF40E7" w:rsidRPr="00BF40E7" w:rsidRDefault="00BF40E7" w:rsidP="00BF40E7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 xml:space="preserve">Учебная дисциплина «Логика» ориентирована на формирование культуры мышления как части общей культуры личности. Мыслить логично означает последовательно, точно, непротиворечиво, замечая логические ошибки в рассуждениях собеседника. Эти качества необходимы в любой профессиональной и научной деятельности. Изучение логики как науки позволяет человеку подкрепить и обогатить свою логическую интуицию теоретическими знаниями, которые помогают использовать логику не только интуитивно, но и осознанно, а значит более эффективно. Курс предполагает последовательное знакомство с основными разделами классической логики, а также ознакомление с азами теории аргументации. </w:t>
      </w:r>
    </w:p>
    <w:p w14:paraId="3B65C6A7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A82C0A5" w14:textId="77777777" w:rsidR="00BF40E7" w:rsidRPr="00BF40E7" w:rsidRDefault="00BF40E7" w:rsidP="00BF40E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15255AD4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«Логика» является дисциплиной по выбору модуля «</w:t>
      </w:r>
      <w:r w:rsidRPr="00BF40E7">
        <w:rPr>
          <w:rFonts w:ascii="Times New Roman" w:hAnsi="Times New Roman"/>
          <w:bCs/>
          <w:iCs/>
          <w:sz w:val="24"/>
          <w:szCs w:val="24"/>
        </w:rPr>
        <w:t>Основы научных знаний</w:t>
      </w:r>
      <w:r w:rsidRPr="00BF40E7">
        <w:rPr>
          <w:rFonts w:ascii="Times New Roman" w:hAnsi="Times New Roman"/>
          <w:sz w:val="24"/>
          <w:szCs w:val="24"/>
        </w:rPr>
        <w:t xml:space="preserve">». </w:t>
      </w:r>
    </w:p>
    <w:p w14:paraId="551A252C" w14:textId="77777777" w:rsidR="00BF40E7" w:rsidRPr="00BF40E7" w:rsidRDefault="00BF40E7" w:rsidP="00BF40E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Учебная дисциплина «Логика» предназначена для формирования  у  обучающихся  теоретических  знаний  о  формах  и основных  законах правильного мышления, об условиях  и  методах  продуктивного  ведения  дискуссии,  о  разнообразных  и многочисленных логических ошибках, создающих значительные коммуникативные помехи в интеллектуально-речевой практике человека и общества,  а  также для формирования  умений и  навыков правильного  практического  применения  логических  форм  и  законов  как  в повседневном, так и в профессиональном мышлении.</w:t>
      </w:r>
    </w:p>
    <w:p w14:paraId="6710DEA0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учебных дисциплин средней общеобразовательной школы.</w:t>
      </w:r>
    </w:p>
    <w:p w14:paraId="0D399192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49241A9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lastRenderedPageBreak/>
        <w:t>3. Цели и задачи</w:t>
      </w:r>
    </w:p>
    <w:p w14:paraId="29EDF65E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i/>
          <w:iCs/>
          <w:sz w:val="24"/>
          <w:szCs w:val="24"/>
        </w:rPr>
        <w:t>Цели</w:t>
      </w:r>
      <w:r w:rsidRPr="00BF40E7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BF40E7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BF40E7">
        <w:rPr>
          <w:rFonts w:ascii="Times New Roman" w:hAnsi="Times New Roman"/>
          <w:sz w:val="24"/>
          <w:szCs w:val="24"/>
        </w:rPr>
        <w:t>: формирование у студентов логического мышления, умения проводить логический анализ в профессиональных ситуациях.</w:t>
      </w:r>
    </w:p>
    <w:p w14:paraId="6F03236F" w14:textId="77777777" w:rsidR="001F2F06" w:rsidRDefault="001F2F06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</w:p>
    <w:p w14:paraId="2911454C" w14:textId="31E666D1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BF40E7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14:paraId="169C4396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обучение студентов основным логическим понятиям;</w:t>
      </w:r>
    </w:p>
    <w:p w14:paraId="03D99635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изучение логических характеристик основных форм мышления: понятие, суждение, умозаключение;</w:t>
      </w:r>
    </w:p>
    <w:p w14:paraId="4D641205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умение использовать теоретические идеи и методы логики в профессиональной деятельности;</w:t>
      </w:r>
    </w:p>
    <w:p w14:paraId="13142E73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овладение основными способами решения логических задач.</w:t>
      </w:r>
    </w:p>
    <w:p w14:paraId="0846A315" w14:textId="77777777" w:rsidR="00BF40E7" w:rsidRPr="00BF40E7" w:rsidRDefault="00BF40E7" w:rsidP="00BF40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24"/>
        <w:gridCol w:w="1718"/>
        <w:gridCol w:w="1363"/>
        <w:gridCol w:w="2049"/>
        <w:gridCol w:w="1447"/>
        <w:gridCol w:w="1739"/>
      </w:tblGrid>
      <w:tr w:rsidR="00BF40E7" w:rsidRPr="00BF40E7" w14:paraId="5D7713D6" w14:textId="77777777" w:rsidTr="00BF40E7">
        <w:trPr>
          <w:trHeight w:val="385"/>
        </w:trPr>
        <w:tc>
          <w:tcPr>
            <w:tcW w:w="824" w:type="dxa"/>
          </w:tcPr>
          <w:p w14:paraId="18EB240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718" w:type="dxa"/>
          </w:tcPr>
          <w:p w14:paraId="0FD24B15" w14:textId="77777777" w:rsidR="00BF40E7" w:rsidRPr="00BF40E7" w:rsidRDefault="00BF40E7" w:rsidP="00BF40E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363" w:type="dxa"/>
          </w:tcPr>
          <w:p w14:paraId="119727F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49" w:type="dxa"/>
          </w:tcPr>
          <w:p w14:paraId="6EE5FA1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447" w:type="dxa"/>
            <w:shd w:val="clear" w:color="000000" w:fill="FFFFFF"/>
          </w:tcPr>
          <w:p w14:paraId="07B719E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739" w:type="dxa"/>
            <w:shd w:val="clear" w:color="000000" w:fill="FFFFFF"/>
          </w:tcPr>
          <w:p w14:paraId="1669373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BF40E7" w:rsidRPr="00BF40E7" w14:paraId="36C74F0A" w14:textId="77777777" w:rsidTr="00BF40E7">
        <w:trPr>
          <w:trHeight w:val="5776"/>
        </w:trPr>
        <w:tc>
          <w:tcPr>
            <w:tcW w:w="824" w:type="dxa"/>
          </w:tcPr>
          <w:p w14:paraId="3C40EC0F" w14:textId="7A740636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BF40E7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 w:rsidR="001F2F06">
              <w:rPr>
                <w:rFonts w:ascii="Times New Roman" w:hAnsi="Times New Roman"/>
                <w:i/>
                <w:sz w:val="24"/>
                <w:szCs w:val="24"/>
              </w:rPr>
              <w:t>3</w:t>
            </w:r>
          </w:p>
        </w:tc>
        <w:tc>
          <w:tcPr>
            <w:tcW w:w="1718" w:type="dxa"/>
          </w:tcPr>
          <w:p w14:paraId="21ACC3D5" w14:textId="4283C1B9" w:rsidR="00BF40E7" w:rsidRPr="00BF40E7" w:rsidRDefault="001F2F06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363" w:type="dxa"/>
          </w:tcPr>
          <w:p w14:paraId="7BE187AF" w14:textId="28E05E8E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 w:rsidR="001F2F06">
              <w:rPr>
                <w:rFonts w:ascii="Times New Roman" w:hAnsi="Times New Roman"/>
                <w:i/>
                <w:sz w:val="24"/>
                <w:szCs w:val="24"/>
              </w:rPr>
              <w:t>3-6-1</w:t>
            </w:r>
          </w:p>
        </w:tc>
        <w:tc>
          <w:tcPr>
            <w:tcW w:w="2049" w:type="dxa"/>
            <w:vAlign w:val="center"/>
          </w:tcPr>
          <w:p w14:paraId="161F4574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Демонстрирует владение навыками </w:t>
            </w:r>
            <w:r w:rsidRPr="00BF40E7">
              <w:rPr>
                <w:rFonts w:ascii="Times New Roman" w:hAnsi="Times New Roman"/>
                <w:color w:val="000000"/>
                <w:sz w:val="24"/>
                <w:szCs w:val="24"/>
              </w:rPr>
              <w:t>логического анализа</w:t>
            </w:r>
          </w:p>
        </w:tc>
        <w:tc>
          <w:tcPr>
            <w:tcW w:w="1447" w:type="dxa"/>
            <w:shd w:val="clear" w:color="auto" w:fill="FFFFFF" w:themeFill="background1"/>
          </w:tcPr>
          <w:p w14:paraId="6A4A7E2F" w14:textId="77777777" w:rsidR="001F2F06" w:rsidRDefault="001F2F06" w:rsidP="001F2F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ОПК-2, </w:t>
            </w:r>
          </w:p>
          <w:p w14:paraId="5D1A89C7" w14:textId="77777777" w:rsidR="001F2F06" w:rsidRDefault="001F2F06" w:rsidP="001F2F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ОК-1, </w:t>
            </w:r>
          </w:p>
          <w:p w14:paraId="666378FE" w14:textId="46D7BA80" w:rsidR="001F2F06" w:rsidRPr="00D65D73" w:rsidRDefault="001F2F06" w:rsidP="001F2F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ПК-5</w:t>
            </w:r>
          </w:p>
          <w:p w14:paraId="5438DD50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shd w:val="clear" w:color="000000" w:fill="FFFFFF"/>
          </w:tcPr>
          <w:p w14:paraId="248F187C" w14:textId="77777777" w:rsidR="00BF40E7" w:rsidRPr="00BF40E7" w:rsidRDefault="00BF40E7" w:rsidP="00BF40E7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Форма для оценки эссе Форма для оценки дискуссии   Тестирование в ЭОС</w:t>
            </w:r>
          </w:p>
          <w:p w14:paraId="20AB1F65" w14:textId="77777777" w:rsidR="00BF40E7" w:rsidRPr="00BF40E7" w:rsidRDefault="00BF40E7" w:rsidP="00BF40E7">
            <w:pPr>
              <w:pStyle w:val="2"/>
              <w:spacing w:after="0" w:line="240" w:lineRule="auto"/>
              <w:ind w:left="-10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Формы для оценки контрольной работы</w:t>
            </w:r>
          </w:p>
          <w:p w14:paraId="5FE0311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73001C3" w14:textId="66734C69" w:rsid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</w:rPr>
      </w:pPr>
    </w:p>
    <w:p w14:paraId="27C04220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15B58684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12"/>
        <w:gridCol w:w="814"/>
        <w:gridCol w:w="813"/>
        <w:gridCol w:w="1347"/>
        <w:gridCol w:w="1177"/>
        <w:gridCol w:w="981"/>
      </w:tblGrid>
      <w:tr w:rsidR="00BF40E7" w:rsidRPr="00BF40E7" w14:paraId="4478F254" w14:textId="77777777" w:rsidTr="00BF40E7">
        <w:trPr>
          <w:trHeight w:val="203"/>
        </w:trPr>
        <w:tc>
          <w:tcPr>
            <w:tcW w:w="40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FF634F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5ADEB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01EFD6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FEC39F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BF40E7" w:rsidRPr="00BF40E7" w14:paraId="73811020" w14:textId="77777777" w:rsidTr="00BF40E7">
        <w:trPr>
          <w:trHeight w:val="533"/>
        </w:trPr>
        <w:tc>
          <w:tcPr>
            <w:tcW w:w="401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EF5576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280BC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588BA9" w14:textId="77777777" w:rsidR="00BF40E7" w:rsidRPr="00BF40E7" w:rsidRDefault="00BF40E7" w:rsidP="00BF40E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6BF2BF5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AA34AA4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5734DE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40E7" w:rsidRPr="00BF40E7" w14:paraId="58E94DAA" w14:textId="77777777" w:rsidTr="00BF40E7">
        <w:trPr>
          <w:trHeight w:val="1"/>
        </w:trPr>
        <w:tc>
          <w:tcPr>
            <w:tcW w:w="40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54A11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B41CB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BE3E8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723ED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E106D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CF0B1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40E7" w:rsidRPr="00BF40E7" w14:paraId="6B4D10F8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556A92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Раздел 1</w:t>
            </w:r>
            <w:r w:rsidRPr="00BF40E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BF40E7">
              <w:rPr>
                <w:rFonts w:ascii="Times New Roman" w:hAnsi="Times New Roman"/>
                <w:b/>
                <w:iCs/>
                <w:color w:val="000000"/>
                <w:sz w:val="24"/>
                <w:szCs w:val="24"/>
              </w:rPr>
              <w:t>Логика как наука о мышлении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E6278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871A4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0793B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B9EA3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5AC53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BF40E7" w:rsidRPr="00BF40E7" w14:paraId="70086026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90DE34" w14:textId="3A8F547D" w:rsidR="00BF40E7" w:rsidRPr="00BF40E7" w:rsidRDefault="00BF40E7" w:rsidP="00BF40E7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1.</w:t>
            </w:r>
            <w:r w:rsidR="00C845C8" w:rsidRPr="00BF40E7">
              <w:rPr>
                <w:rFonts w:ascii="Times New Roman" w:hAnsi="Times New Roman"/>
                <w:sz w:val="24"/>
                <w:szCs w:val="24"/>
              </w:rPr>
              <w:t>1. Предназначение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, предмет и функции логики.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A917C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02118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68033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4F7F1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CC4F3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BF40E7" w:rsidRPr="00BF40E7" w14:paraId="2932BDB1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5D8A38" w14:textId="7DD8E524" w:rsidR="00BF40E7" w:rsidRPr="00BF40E7" w:rsidRDefault="00BF40E7" w:rsidP="00BF40E7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1.</w:t>
            </w:r>
            <w:r w:rsidR="00C845C8" w:rsidRPr="00BF40E7">
              <w:rPr>
                <w:rFonts w:ascii="Times New Roman" w:hAnsi="Times New Roman"/>
                <w:sz w:val="24"/>
                <w:szCs w:val="24"/>
              </w:rPr>
              <w:t>2. Основные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 xml:space="preserve"> законы мышления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8C35E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FD85A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FE7A9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B1E1E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3415B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BF40E7" w:rsidRPr="00BF40E7" w14:paraId="4A9A0221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A3F476" w14:textId="77777777" w:rsidR="00BF40E7" w:rsidRPr="00BF40E7" w:rsidRDefault="00BF40E7" w:rsidP="00BF40E7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Раздел 2. Формы абстрактного мышления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E61F7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51245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EB115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050F3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26B92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 w:rsidRPr="00BF40E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0</w:t>
            </w:r>
          </w:p>
        </w:tc>
      </w:tr>
      <w:tr w:rsidR="00BF40E7" w:rsidRPr="00BF40E7" w14:paraId="6E0444BB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509A96" w14:textId="78A78922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  <w:r w:rsidR="00C845C8" w:rsidRPr="00BF40E7">
              <w:rPr>
                <w:rFonts w:ascii="Times New Roman" w:hAnsi="Times New Roman"/>
                <w:sz w:val="24"/>
                <w:szCs w:val="24"/>
              </w:rPr>
              <w:t>1. Понятие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4723D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37B80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9C40E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72E5F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EDEF5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BF40E7" w:rsidRPr="00BF40E7" w14:paraId="163952B7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CDAF7F" w14:textId="046A7DDA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2.</w:t>
            </w:r>
            <w:r w:rsidR="00C845C8" w:rsidRPr="00BF40E7">
              <w:rPr>
                <w:rFonts w:ascii="Times New Roman" w:hAnsi="Times New Roman"/>
                <w:sz w:val="24"/>
                <w:szCs w:val="24"/>
              </w:rPr>
              <w:t>2. Суждение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D274D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D8ACC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68236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22341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34B61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BF40E7" w:rsidRPr="00BF40E7" w14:paraId="241AC656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26F439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2.3. Умозаключение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73FBF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95CA4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7D212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6E244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72470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BF40E7" w:rsidRPr="00BF40E7" w14:paraId="6A067D20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37841F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Раздел 3. Основы теории аргументации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D4598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7C4A3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38119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06F5F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16DC1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</w:tr>
      <w:tr w:rsidR="00BF40E7" w:rsidRPr="00BF40E7" w14:paraId="531FA8C3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FB30DC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3.1. Доказательство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8E218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A99F1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4A48F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DF253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A3B33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BF40E7" w:rsidRPr="00BF40E7" w14:paraId="1FD9F43F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9A21E0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3.2. Опровержение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124A7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BFAAF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0FCFF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AA184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729564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BF40E7" w:rsidRPr="00BF40E7" w14:paraId="433460EF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7BE357" w14:textId="77777777" w:rsidR="00BF40E7" w:rsidRPr="00BF40E7" w:rsidRDefault="00BF40E7" w:rsidP="00BF40E7">
            <w:pPr>
              <w:pStyle w:val="af6"/>
              <w:jc w:val="both"/>
              <w:rPr>
                <w:b w:val="0"/>
                <w:sz w:val="24"/>
              </w:rPr>
            </w:pPr>
            <w:r w:rsidRPr="00BF40E7">
              <w:rPr>
                <w:b w:val="0"/>
                <w:sz w:val="24"/>
              </w:rPr>
              <w:t>3.3. Культура дискуссии и полемики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CD3AE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596F8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18966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4F2A7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1CD56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BF40E7" w:rsidRPr="00BF40E7" w14:paraId="59006335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777C5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EA662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5CED3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05EA3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</w:t>
            </w: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F63A0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1C414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7EEAC71C" w14:textId="77777777" w:rsid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</w:p>
    <w:p w14:paraId="0FE57BBB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BF40E7">
        <w:rPr>
          <w:rFonts w:ascii="Times New Roman" w:hAnsi="Times New Roman"/>
          <w:b/>
          <w:i/>
          <w:sz w:val="24"/>
          <w:szCs w:val="24"/>
        </w:rPr>
        <w:t>5.2. Методы обучения</w:t>
      </w:r>
    </w:p>
    <w:p w14:paraId="71C86077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</w:rPr>
        <w:t>Объяснительно-иллюстративный; практико-ориентированный; проблемного изложения; частично-поисковый, обучения в сотрудничестве; развитие критического мышления через чтение и письмо. Использование ЭОС.</w:t>
      </w:r>
    </w:p>
    <w:p w14:paraId="2F29A387" w14:textId="77777777" w:rsidR="00E709B6" w:rsidRDefault="00E709B6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D9B1828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14:paraId="01FA9E76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p w14:paraId="069DC5E0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26"/>
        <w:gridCol w:w="1329"/>
        <w:gridCol w:w="1635"/>
        <w:gridCol w:w="1606"/>
        <w:gridCol w:w="1209"/>
        <w:gridCol w:w="948"/>
        <w:gridCol w:w="942"/>
        <w:gridCol w:w="949"/>
      </w:tblGrid>
      <w:tr w:rsidR="00BF40E7" w:rsidRPr="00BF40E7" w14:paraId="0714C344" w14:textId="77777777" w:rsidTr="00BF40E7">
        <w:trPr>
          <w:trHeight w:val="600"/>
        </w:trPr>
        <w:tc>
          <w:tcPr>
            <w:tcW w:w="526" w:type="dxa"/>
            <w:vMerge w:val="restart"/>
            <w:shd w:val="clear" w:color="000000" w:fill="FFFFFF"/>
          </w:tcPr>
          <w:p w14:paraId="6DBCCDE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329" w:type="dxa"/>
            <w:vMerge w:val="restart"/>
          </w:tcPr>
          <w:p w14:paraId="7F34429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BF40E7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635" w:type="dxa"/>
            <w:vMerge w:val="restart"/>
          </w:tcPr>
          <w:p w14:paraId="12EAAAF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4FAE7E8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606" w:type="dxa"/>
            <w:vMerge w:val="restart"/>
          </w:tcPr>
          <w:p w14:paraId="7439F4D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09" w:type="dxa"/>
            <w:vMerge w:val="restart"/>
          </w:tcPr>
          <w:p w14:paraId="6E729B1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3DB5C4F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(</w:t>
            </w: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-</w:t>
            </w: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948" w:type="dxa"/>
            <w:vMerge w:val="restart"/>
          </w:tcPr>
          <w:p w14:paraId="0151DCF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891" w:type="dxa"/>
            <w:gridSpan w:val="2"/>
          </w:tcPr>
          <w:p w14:paraId="3C96FA8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BF40E7" w:rsidRPr="00BF40E7" w14:paraId="7200EDCB" w14:textId="77777777" w:rsidTr="00BF40E7">
        <w:trPr>
          <w:trHeight w:val="300"/>
        </w:trPr>
        <w:tc>
          <w:tcPr>
            <w:tcW w:w="526" w:type="dxa"/>
            <w:vMerge/>
            <w:shd w:val="clear" w:color="000000" w:fill="FFFFFF"/>
          </w:tcPr>
          <w:p w14:paraId="4293C09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9" w:type="dxa"/>
            <w:vMerge/>
            <w:shd w:val="clear" w:color="000000" w:fill="FFFFFF"/>
          </w:tcPr>
          <w:p w14:paraId="394F9C1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5" w:type="dxa"/>
            <w:vMerge/>
            <w:shd w:val="clear" w:color="000000" w:fill="FFFFFF"/>
            <w:vAlign w:val="center"/>
          </w:tcPr>
          <w:p w14:paraId="3E23421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6" w:type="dxa"/>
            <w:vMerge/>
            <w:shd w:val="clear" w:color="000000" w:fill="FFFFFF"/>
          </w:tcPr>
          <w:p w14:paraId="69AC621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vMerge/>
            <w:shd w:val="clear" w:color="000000" w:fill="FFFFFF"/>
            <w:vAlign w:val="center"/>
          </w:tcPr>
          <w:p w14:paraId="153C33D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" w:type="dxa"/>
            <w:vMerge/>
            <w:shd w:val="clear" w:color="000000" w:fill="FFFFFF"/>
            <w:vAlign w:val="center"/>
          </w:tcPr>
          <w:p w14:paraId="419CD7D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2" w:type="dxa"/>
          </w:tcPr>
          <w:p w14:paraId="3911BAD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9" w:type="dxa"/>
          </w:tcPr>
          <w:p w14:paraId="783A5CA4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BF40E7" w:rsidRPr="00BF40E7" w14:paraId="171A6A11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28AF8C7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329" w:type="dxa"/>
            <w:vMerge w:val="restart"/>
            <w:shd w:val="clear" w:color="auto" w:fill="FFFFFF" w:themeFill="background1"/>
          </w:tcPr>
          <w:p w14:paraId="71ABA317" w14:textId="77777777" w:rsidR="00BF40E7" w:rsidRPr="00BF40E7" w:rsidRDefault="00BF40E7" w:rsidP="004E0CE0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i/>
                <w:sz w:val="24"/>
                <w:szCs w:val="24"/>
              </w:rPr>
              <w:t>ОР.</w:t>
            </w:r>
            <w:r>
              <w:rPr>
                <w:i/>
                <w:sz w:val="24"/>
                <w:szCs w:val="24"/>
              </w:rPr>
              <w:t>2-5-1</w:t>
            </w:r>
          </w:p>
        </w:tc>
        <w:tc>
          <w:tcPr>
            <w:tcW w:w="1635" w:type="dxa"/>
            <w:shd w:val="clear" w:color="000000" w:fill="FFFFFF"/>
          </w:tcPr>
          <w:p w14:paraId="609C939A" w14:textId="77777777" w:rsidR="00BF40E7" w:rsidRPr="00BF40E7" w:rsidRDefault="00BF40E7" w:rsidP="00BF40E7">
            <w:pPr>
              <w:pStyle w:val="a8"/>
              <w:spacing w:after="0" w:line="240" w:lineRule="auto"/>
              <w:ind w:firstLine="0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1606" w:type="dxa"/>
            <w:shd w:val="clear" w:color="000000" w:fill="FFFFFF"/>
          </w:tcPr>
          <w:p w14:paraId="71D76AA9" w14:textId="77777777" w:rsidR="00BF40E7" w:rsidRPr="00BF40E7" w:rsidRDefault="00BF40E7" w:rsidP="00BF40E7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Формы для оценки контрольной работы</w:t>
            </w:r>
          </w:p>
        </w:tc>
        <w:tc>
          <w:tcPr>
            <w:tcW w:w="1209" w:type="dxa"/>
            <w:shd w:val="clear" w:color="000000" w:fill="FFFFFF"/>
          </w:tcPr>
          <w:p w14:paraId="7023CEED" w14:textId="77777777" w:rsidR="00BF40E7" w:rsidRPr="00BF40E7" w:rsidRDefault="00BF40E7" w:rsidP="00CC29C6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8-15</w:t>
            </w:r>
          </w:p>
        </w:tc>
        <w:tc>
          <w:tcPr>
            <w:tcW w:w="948" w:type="dxa"/>
            <w:shd w:val="clear" w:color="000000" w:fill="FFFFFF"/>
          </w:tcPr>
          <w:p w14:paraId="28C64BEA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</w:pPr>
            <w:r w:rsidRPr="00BF40E7">
              <w:t>3</w:t>
            </w:r>
          </w:p>
        </w:tc>
        <w:tc>
          <w:tcPr>
            <w:tcW w:w="942" w:type="dxa"/>
          </w:tcPr>
          <w:p w14:paraId="5A5B268C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</w:pPr>
            <w:r w:rsidRPr="00BF40E7">
              <w:t>24</w:t>
            </w:r>
          </w:p>
        </w:tc>
        <w:tc>
          <w:tcPr>
            <w:tcW w:w="949" w:type="dxa"/>
          </w:tcPr>
          <w:p w14:paraId="75E2C131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</w:pPr>
            <w:r w:rsidRPr="00BF40E7">
              <w:t>45</w:t>
            </w:r>
          </w:p>
        </w:tc>
      </w:tr>
      <w:tr w:rsidR="00BF40E7" w:rsidRPr="00BF40E7" w14:paraId="205670D4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6B63CBF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6E95A37E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7DADF8E7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Дискуссия</w:t>
            </w:r>
          </w:p>
        </w:tc>
        <w:tc>
          <w:tcPr>
            <w:tcW w:w="1606" w:type="dxa"/>
            <w:shd w:val="clear" w:color="000000" w:fill="FFFFFF"/>
          </w:tcPr>
          <w:p w14:paraId="1632B7E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Форма для оценки дискуссии</w:t>
            </w:r>
          </w:p>
        </w:tc>
        <w:tc>
          <w:tcPr>
            <w:tcW w:w="1209" w:type="dxa"/>
            <w:shd w:val="clear" w:color="000000" w:fill="FFFFFF"/>
          </w:tcPr>
          <w:p w14:paraId="32C691E8" w14:textId="77777777" w:rsidR="00BF40E7" w:rsidRPr="00BF40E7" w:rsidRDefault="00BF40E7" w:rsidP="00CC29C6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11-20</w:t>
            </w:r>
          </w:p>
        </w:tc>
        <w:tc>
          <w:tcPr>
            <w:tcW w:w="948" w:type="dxa"/>
            <w:shd w:val="clear" w:color="000000" w:fill="FFFFFF"/>
          </w:tcPr>
          <w:p w14:paraId="06D83B77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</w:t>
            </w:r>
          </w:p>
        </w:tc>
        <w:tc>
          <w:tcPr>
            <w:tcW w:w="942" w:type="dxa"/>
          </w:tcPr>
          <w:p w14:paraId="306DF0F7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11</w:t>
            </w:r>
          </w:p>
        </w:tc>
        <w:tc>
          <w:tcPr>
            <w:tcW w:w="949" w:type="dxa"/>
          </w:tcPr>
          <w:p w14:paraId="04C1F812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20</w:t>
            </w:r>
          </w:p>
        </w:tc>
      </w:tr>
      <w:tr w:rsidR="00BF40E7" w:rsidRPr="00BF40E7" w14:paraId="7D3BA8F4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2F3347E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5D59A542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5325ADFE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Подготовка эссе</w:t>
            </w:r>
          </w:p>
        </w:tc>
        <w:tc>
          <w:tcPr>
            <w:tcW w:w="1606" w:type="dxa"/>
            <w:shd w:val="clear" w:color="000000" w:fill="FFFFFF"/>
          </w:tcPr>
          <w:p w14:paraId="6790BB0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Формы для оценки эссе</w:t>
            </w:r>
          </w:p>
        </w:tc>
        <w:tc>
          <w:tcPr>
            <w:tcW w:w="1209" w:type="dxa"/>
            <w:shd w:val="clear" w:color="000000" w:fill="FFFFFF"/>
          </w:tcPr>
          <w:p w14:paraId="36638F2D" w14:textId="77777777" w:rsidR="00BF40E7" w:rsidRPr="00BF40E7" w:rsidRDefault="00BF40E7" w:rsidP="00CC29C6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  <w:lang w:val="en-US"/>
              </w:rPr>
            </w:pPr>
            <w:r w:rsidRPr="00BF40E7">
              <w:rPr>
                <w:sz w:val="24"/>
                <w:szCs w:val="24"/>
                <w:lang w:val="en-US"/>
              </w:rPr>
              <w:t>5-10</w:t>
            </w:r>
          </w:p>
        </w:tc>
        <w:tc>
          <w:tcPr>
            <w:tcW w:w="948" w:type="dxa"/>
            <w:shd w:val="clear" w:color="000000" w:fill="FFFFFF"/>
          </w:tcPr>
          <w:p w14:paraId="24787B74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  <w:lang w:val="en-US"/>
              </w:rPr>
            </w:pPr>
            <w:r w:rsidRPr="00BF40E7">
              <w:rPr>
                <w:bCs/>
                <w:lang w:val="en-US"/>
              </w:rPr>
              <w:t>1</w:t>
            </w:r>
          </w:p>
        </w:tc>
        <w:tc>
          <w:tcPr>
            <w:tcW w:w="942" w:type="dxa"/>
          </w:tcPr>
          <w:p w14:paraId="3D24DD45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5</w:t>
            </w:r>
          </w:p>
        </w:tc>
        <w:tc>
          <w:tcPr>
            <w:tcW w:w="949" w:type="dxa"/>
          </w:tcPr>
          <w:p w14:paraId="4A496886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10</w:t>
            </w:r>
          </w:p>
        </w:tc>
      </w:tr>
      <w:tr w:rsidR="00BF40E7" w:rsidRPr="00BF40E7" w14:paraId="0CD946A6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74CD956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0DE92E2B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459CDF71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606" w:type="dxa"/>
            <w:shd w:val="clear" w:color="000000" w:fill="FFFFFF"/>
          </w:tcPr>
          <w:p w14:paraId="2E34D84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Тест в ЭОС </w:t>
            </w: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</w:p>
        </w:tc>
        <w:tc>
          <w:tcPr>
            <w:tcW w:w="1209" w:type="dxa"/>
            <w:shd w:val="clear" w:color="000000" w:fill="FFFFFF"/>
          </w:tcPr>
          <w:p w14:paraId="3C590629" w14:textId="77777777" w:rsidR="00BF40E7" w:rsidRPr="00BF40E7" w:rsidRDefault="00BF40E7" w:rsidP="00CC29C6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  <w:lang w:val="en-US"/>
              </w:rPr>
            </w:pPr>
            <w:r w:rsidRPr="00BF40E7">
              <w:rPr>
                <w:sz w:val="24"/>
                <w:szCs w:val="24"/>
              </w:rPr>
              <w:t>5</w:t>
            </w:r>
            <w:r w:rsidRPr="00BF40E7">
              <w:rPr>
                <w:sz w:val="24"/>
                <w:szCs w:val="24"/>
                <w:lang w:val="en-US"/>
              </w:rPr>
              <w:t>-10</w:t>
            </w:r>
          </w:p>
        </w:tc>
        <w:tc>
          <w:tcPr>
            <w:tcW w:w="948" w:type="dxa"/>
            <w:shd w:val="clear" w:color="000000" w:fill="FFFFFF"/>
          </w:tcPr>
          <w:p w14:paraId="3E4E36D9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</w:t>
            </w:r>
          </w:p>
        </w:tc>
        <w:tc>
          <w:tcPr>
            <w:tcW w:w="942" w:type="dxa"/>
          </w:tcPr>
          <w:p w14:paraId="599B0882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5</w:t>
            </w:r>
          </w:p>
        </w:tc>
        <w:tc>
          <w:tcPr>
            <w:tcW w:w="949" w:type="dxa"/>
          </w:tcPr>
          <w:p w14:paraId="2BA24FB9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10</w:t>
            </w:r>
          </w:p>
        </w:tc>
      </w:tr>
      <w:tr w:rsidR="00BF40E7" w:rsidRPr="00BF40E7" w14:paraId="4C2F0C57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06780B0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464AB76C" w14:textId="77777777" w:rsidR="00BF40E7" w:rsidRPr="00BF40E7" w:rsidRDefault="00BF40E7" w:rsidP="00BF40E7">
            <w:pPr>
              <w:pStyle w:val="afa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3B6B7B75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06" w:type="dxa"/>
            <w:shd w:val="clear" w:color="000000" w:fill="FFFFFF"/>
          </w:tcPr>
          <w:p w14:paraId="256C0D7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Итоговый контроль (зачет)</w:t>
            </w:r>
          </w:p>
        </w:tc>
        <w:tc>
          <w:tcPr>
            <w:tcW w:w="1209" w:type="dxa"/>
            <w:shd w:val="clear" w:color="000000" w:fill="FFFFFF"/>
          </w:tcPr>
          <w:p w14:paraId="3D4CB55E" w14:textId="77777777" w:rsidR="00BF40E7" w:rsidRPr="00BF40E7" w:rsidRDefault="00BF40E7" w:rsidP="00BF40E7">
            <w:pPr>
              <w:pStyle w:val="a8"/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48" w:type="dxa"/>
            <w:shd w:val="clear" w:color="000000" w:fill="FFFFFF"/>
          </w:tcPr>
          <w:p w14:paraId="42D6A0A7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</w:p>
        </w:tc>
        <w:tc>
          <w:tcPr>
            <w:tcW w:w="942" w:type="dxa"/>
          </w:tcPr>
          <w:p w14:paraId="3EDE07C7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10</w:t>
            </w:r>
          </w:p>
        </w:tc>
        <w:tc>
          <w:tcPr>
            <w:tcW w:w="949" w:type="dxa"/>
          </w:tcPr>
          <w:p w14:paraId="66DD205A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15</w:t>
            </w:r>
          </w:p>
        </w:tc>
      </w:tr>
      <w:tr w:rsidR="00BF40E7" w:rsidRPr="00BF40E7" w14:paraId="05ED5BCA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43F931C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9" w:type="dxa"/>
            <w:shd w:val="clear" w:color="000000" w:fill="FFFFFF"/>
          </w:tcPr>
          <w:p w14:paraId="49F8A19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  <w:vAlign w:val="center"/>
          </w:tcPr>
          <w:p w14:paraId="625D3F4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606" w:type="dxa"/>
            <w:shd w:val="clear" w:color="000000" w:fill="FFFFFF"/>
          </w:tcPr>
          <w:p w14:paraId="2E5183E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shd w:val="clear" w:color="000000" w:fill="FFFFFF"/>
            <w:vAlign w:val="center"/>
          </w:tcPr>
          <w:p w14:paraId="083EDB9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" w:type="dxa"/>
            <w:shd w:val="clear" w:color="000000" w:fill="FFFFFF"/>
            <w:vAlign w:val="center"/>
          </w:tcPr>
          <w:p w14:paraId="6E7BD89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2" w:type="dxa"/>
          </w:tcPr>
          <w:p w14:paraId="20303E45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rPr>
                <w:b/>
                <w:bCs/>
              </w:rPr>
            </w:pPr>
            <w:r w:rsidRPr="00BF40E7">
              <w:rPr>
                <w:b/>
                <w:bCs/>
              </w:rPr>
              <w:t>55</w:t>
            </w:r>
          </w:p>
        </w:tc>
        <w:tc>
          <w:tcPr>
            <w:tcW w:w="949" w:type="dxa"/>
          </w:tcPr>
          <w:p w14:paraId="75D19FD3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rPr>
                <w:b/>
                <w:bCs/>
              </w:rPr>
            </w:pPr>
            <w:r w:rsidRPr="00BF40E7">
              <w:rPr>
                <w:b/>
                <w:bCs/>
              </w:rPr>
              <w:t>100</w:t>
            </w:r>
          </w:p>
        </w:tc>
      </w:tr>
    </w:tbl>
    <w:p w14:paraId="7DE70ADA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3984F6C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252BB063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F40E7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181A8AC0" w14:textId="0573DA39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1. </w:t>
      </w:r>
      <w:r w:rsidRPr="00BF40E7">
        <w:rPr>
          <w:rFonts w:ascii="Times New Roman" w:hAnsi="Times New Roman"/>
          <w:sz w:val="24"/>
          <w:szCs w:val="24"/>
        </w:rPr>
        <w:t xml:space="preserve">Ивин А.А. </w:t>
      </w:r>
      <w:r w:rsidR="00C845C8" w:rsidRPr="00BF40E7">
        <w:rPr>
          <w:rFonts w:ascii="Times New Roman" w:hAnsi="Times New Roman"/>
          <w:sz w:val="24"/>
          <w:szCs w:val="24"/>
        </w:rPr>
        <w:t>Логика:</w:t>
      </w:r>
      <w:r w:rsidRPr="00BF40E7">
        <w:rPr>
          <w:rFonts w:ascii="Times New Roman" w:hAnsi="Times New Roman"/>
          <w:sz w:val="24"/>
          <w:szCs w:val="24"/>
        </w:rPr>
        <w:t xml:space="preserve"> учебное пособие. - </w:t>
      </w:r>
      <w:r w:rsidR="00C845C8" w:rsidRPr="00BF40E7">
        <w:rPr>
          <w:rFonts w:ascii="Times New Roman" w:hAnsi="Times New Roman"/>
          <w:sz w:val="24"/>
          <w:szCs w:val="24"/>
        </w:rPr>
        <w:t>Москва;</w:t>
      </w:r>
      <w:r w:rsidRPr="00BF40E7">
        <w:rPr>
          <w:rFonts w:ascii="Times New Roman" w:hAnsi="Times New Roman"/>
          <w:sz w:val="24"/>
          <w:szCs w:val="24"/>
        </w:rPr>
        <w:t xml:space="preserve"> Берлин : Директ-Медиа, 2015. - 318 с. - Библиогр. в кн. - ISBN 978-5-4475-4622-</w:t>
      </w:r>
      <w:r w:rsidR="00CC29C6" w:rsidRPr="00BF40E7">
        <w:rPr>
          <w:rFonts w:ascii="Times New Roman" w:hAnsi="Times New Roman"/>
          <w:sz w:val="24"/>
          <w:szCs w:val="24"/>
        </w:rPr>
        <w:t>9;</w:t>
      </w:r>
      <w:r w:rsidRPr="00BF40E7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50" w:history="1">
        <w:r w:rsidRPr="00BF40E7">
          <w:rPr>
            <w:rStyle w:val="af8"/>
            <w:rFonts w:ascii="Times New Roman" w:hAnsi="Times New Roman"/>
            <w:sz w:val="24"/>
            <w:szCs w:val="24"/>
          </w:rPr>
          <w:t>http://biblioclub.ru/index.php?page=book&amp;id=278008</w:t>
        </w:r>
      </w:hyperlink>
      <w:r w:rsidRPr="00BF40E7">
        <w:rPr>
          <w:rFonts w:ascii="Times New Roman" w:hAnsi="Times New Roman"/>
          <w:sz w:val="24"/>
          <w:szCs w:val="24"/>
        </w:rPr>
        <w:t>.</w:t>
      </w:r>
      <w:r w:rsidRPr="00BF40E7">
        <w:rPr>
          <w:rFonts w:ascii="Times New Roman" w:eastAsia="TimesNewRoman" w:hAnsi="Times New Roman"/>
          <w:sz w:val="24"/>
          <w:szCs w:val="24"/>
        </w:rPr>
        <w:t xml:space="preserve"> </w:t>
      </w:r>
    </w:p>
    <w:p w14:paraId="4D49B7D9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2. </w:t>
      </w:r>
      <w:r w:rsidRPr="00BF40E7">
        <w:rPr>
          <w:rFonts w:ascii="Times New Roman" w:hAnsi="Times New Roman"/>
          <w:sz w:val="24"/>
          <w:szCs w:val="24"/>
        </w:rPr>
        <w:t xml:space="preserve">Гусев Д.А. Популярная логика и занимательные </w:t>
      </w:r>
      <w:r w:rsidR="00CC29C6" w:rsidRPr="00BF40E7">
        <w:rPr>
          <w:rFonts w:ascii="Times New Roman" w:hAnsi="Times New Roman"/>
          <w:sz w:val="24"/>
          <w:szCs w:val="24"/>
        </w:rPr>
        <w:t>задачи:</w:t>
      </w:r>
      <w:r w:rsidRPr="00BF40E7">
        <w:rPr>
          <w:rFonts w:ascii="Times New Roman" w:hAnsi="Times New Roman"/>
          <w:sz w:val="24"/>
          <w:szCs w:val="24"/>
        </w:rPr>
        <w:t xml:space="preserve"> учебное пособие. - </w:t>
      </w:r>
      <w:r w:rsidR="00CC29C6" w:rsidRPr="00BF40E7">
        <w:rPr>
          <w:rFonts w:ascii="Times New Roman" w:hAnsi="Times New Roman"/>
          <w:sz w:val="24"/>
          <w:szCs w:val="24"/>
        </w:rPr>
        <w:t>Москва:</w:t>
      </w:r>
      <w:r w:rsidRPr="00BF40E7">
        <w:rPr>
          <w:rFonts w:ascii="Times New Roman" w:hAnsi="Times New Roman"/>
          <w:sz w:val="24"/>
          <w:szCs w:val="24"/>
        </w:rPr>
        <w:t xml:space="preserve"> Прометей, 2015. - 405 </w:t>
      </w:r>
      <w:r w:rsidR="00CC29C6" w:rsidRPr="00BF40E7">
        <w:rPr>
          <w:rFonts w:ascii="Times New Roman" w:hAnsi="Times New Roman"/>
          <w:sz w:val="24"/>
          <w:szCs w:val="24"/>
        </w:rPr>
        <w:t>с.:</w:t>
      </w:r>
      <w:r w:rsidRPr="00BF40E7">
        <w:rPr>
          <w:rFonts w:ascii="Times New Roman" w:hAnsi="Times New Roman"/>
          <w:sz w:val="24"/>
          <w:szCs w:val="24"/>
        </w:rPr>
        <w:t xml:space="preserve"> ил. - Библиогр.: с. 305-306 - ISBN 978-5-9906264-9-2 ; То же [Электронный ресурс]. - URL: </w:t>
      </w:r>
      <w:hyperlink r:id="rId51" w:history="1">
        <w:r w:rsidRPr="00BF40E7">
          <w:rPr>
            <w:rStyle w:val="af8"/>
            <w:rFonts w:ascii="Times New Roman" w:hAnsi="Times New Roman"/>
            <w:sz w:val="24"/>
            <w:szCs w:val="24"/>
          </w:rPr>
          <w:t>http://biblioclub.ru/index.php?page=book&amp;id=437310</w:t>
        </w:r>
      </w:hyperlink>
    </w:p>
    <w:p w14:paraId="201EE058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5B9141A5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1. </w:t>
      </w:r>
      <w:r w:rsidRPr="00BF40E7">
        <w:rPr>
          <w:rFonts w:ascii="Times New Roman" w:hAnsi="Times New Roman"/>
          <w:iCs/>
          <w:sz w:val="24"/>
          <w:szCs w:val="24"/>
          <w:shd w:val="clear" w:color="auto" w:fill="FFFFFF"/>
        </w:rPr>
        <w:t>Ивин А. А</w:t>
      </w:r>
      <w:r w:rsidRPr="00BF40E7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>. 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Практическая логика: задачи и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упражнения: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учеб. пособие для академического бакалавриата. —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Москва: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Издательство Юрайт, 2017. — 171 с. — (Серия : 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 xml:space="preserve">Бакалавр. Академический курс). — ISBN 978-5-534-08802-1. —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Текст: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электронный // ЭБС Юрайт [сайт]. — URL: </w:t>
      </w:r>
      <w:hyperlink r:id="rId52" w:tgtFrame="_blank" w:history="1">
        <w:r w:rsidRPr="00BF40E7">
          <w:rPr>
            <w:rStyle w:val="af8"/>
            <w:rFonts w:ascii="Times New Roman" w:hAnsi="Times New Roman"/>
            <w:sz w:val="24"/>
            <w:szCs w:val="24"/>
            <w:shd w:val="clear" w:color="auto" w:fill="FFFFFF"/>
          </w:rPr>
          <w:t>https://biblio-online.ru/bcode/438613</w:t>
        </w:r>
      </w:hyperlink>
    </w:p>
    <w:p w14:paraId="6E904130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2. </w:t>
      </w:r>
      <w:r w:rsidRPr="00BF40E7">
        <w:rPr>
          <w:rFonts w:ascii="Times New Roman" w:hAnsi="Times New Roman"/>
          <w:iCs/>
          <w:sz w:val="24"/>
          <w:szCs w:val="24"/>
          <w:shd w:val="clear" w:color="auto" w:fill="FFFFFF"/>
        </w:rPr>
        <w:t>Михайлов К. А</w:t>
      </w:r>
      <w:r w:rsidRPr="00BF40E7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>. 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Логика : учебник для академического бакалавриата. — Москва : Издательство Юрайт, 2017. — 467 с. — (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Серия: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Бакалавр. Академический курс). — ISBN 978-5-534-04524-6. — Текст : электронный // ЭБС Юрайт [сайт]. — URL: </w:t>
      </w:r>
      <w:hyperlink r:id="rId53" w:tgtFrame="_blank" w:history="1">
        <w:r w:rsidRPr="00BF40E7">
          <w:rPr>
            <w:rStyle w:val="af8"/>
            <w:rFonts w:ascii="Times New Roman" w:hAnsi="Times New Roman"/>
            <w:sz w:val="24"/>
            <w:szCs w:val="24"/>
            <w:shd w:val="clear" w:color="auto" w:fill="FFFFFF"/>
          </w:rPr>
          <w:t>https://biblio-online.ru/bcode/431905</w:t>
        </w:r>
      </w:hyperlink>
    </w:p>
    <w:p w14:paraId="2F21BE02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hAnsi="Times New Roman"/>
          <w:iCs/>
          <w:sz w:val="24"/>
          <w:szCs w:val="24"/>
          <w:shd w:val="clear" w:color="auto" w:fill="FFFFFF"/>
        </w:rPr>
        <w:t>3. Михайлов К. А.</w:t>
      </w:r>
      <w:r w:rsidRPr="00BF40E7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> 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Логика. Практикум : учеб. пособие для академического бакалавриата. —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Москва: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Издательство Юрайт, 2017. — 431 с. — (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Серия: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Бакалавр. Академический курс). — ISBN 978-5-534-04536-9. —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Текст: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электронный // ЭБС Юрайт [сайт]. — URL: </w:t>
      </w:r>
      <w:hyperlink r:id="rId54" w:tgtFrame="_blank" w:history="1">
        <w:r w:rsidRPr="00BF40E7">
          <w:rPr>
            <w:rStyle w:val="af8"/>
            <w:rFonts w:ascii="Times New Roman" w:hAnsi="Times New Roman"/>
            <w:sz w:val="24"/>
            <w:szCs w:val="24"/>
            <w:shd w:val="clear" w:color="auto" w:fill="FFFFFF"/>
          </w:rPr>
          <w:t>https://biblio-online.ru/bcode/431994</w:t>
        </w:r>
      </w:hyperlink>
    </w:p>
    <w:p w14:paraId="3C831809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0C3DEBC9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4"/>
        <w:gridCol w:w="6432"/>
      </w:tblGrid>
      <w:tr w:rsidR="00BF40E7" w:rsidRPr="00BF40E7" w14:paraId="28D384F9" w14:textId="77777777" w:rsidTr="00BF40E7">
        <w:tc>
          <w:tcPr>
            <w:tcW w:w="2834" w:type="dxa"/>
          </w:tcPr>
          <w:p w14:paraId="3E8B41AE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0" w:type="dxa"/>
          </w:tcPr>
          <w:p w14:paraId="7F638ADF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F40E7" w:rsidRPr="00BF40E7" w14:paraId="6472E942" w14:textId="77777777" w:rsidTr="00BF40E7">
        <w:tc>
          <w:tcPr>
            <w:tcW w:w="2834" w:type="dxa"/>
          </w:tcPr>
          <w:p w14:paraId="55A116F4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0" w:type="dxa"/>
          </w:tcPr>
          <w:p w14:paraId="1FFA67F5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F40E7" w:rsidRPr="00BF40E7" w14:paraId="22473489" w14:textId="77777777" w:rsidTr="00BF40E7">
        <w:tc>
          <w:tcPr>
            <w:tcW w:w="2834" w:type="dxa"/>
          </w:tcPr>
          <w:p w14:paraId="276B7F37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0" w:type="dxa"/>
          </w:tcPr>
          <w:p w14:paraId="61FC2C95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20B72E88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2E80EB2D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2CAFA09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>Логика в России - http://www.logic.ru/Russian.</w:t>
      </w:r>
    </w:p>
    <w:p w14:paraId="5FE6F931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>Электронный журнал «Логические исследования» - http://www.logic.ru/Russian/LogStud/index.html.</w:t>
      </w:r>
    </w:p>
    <w:p w14:paraId="3AF2C968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Логика - http://intencia.ru/FAQ-cat-17.html</w:t>
      </w:r>
    </w:p>
    <w:p w14:paraId="0F25773F" w14:textId="77777777" w:rsidR="00BF40E7" w:rsidRPr="00BF40E7" w:rsidRDefault="00883B2E" w:rsidP="00BF40E7">
      <w:pPr>
        <w:spacing w:after="0" w:line="240" w:lineRule="auto"/>
        <w:ind w:right="-30"/>
        <w:jc w:val="both"/>
        <w:rPr>
          <w:rFonts w:ascii="Times New Roman" w:hAnsi="Times New Roman"/>
          <w:sz w:val="24"/>
          <w:szCs w:val="24"/>
        </w:rPr>
      </w:pPr>
      <w:hyperlink r:id="rId55" w:history="1">
        <w:r w:rsidR="00BF40E7" w:rsidRPr="00BF40E7">
          <w:rPr>
            <w:rStyle w:val="af8"/>
            <w:rFonts w:ascii="Times New Roman" w:hAnsi="Times New Roman"/>
            <w:sz w:val="24"/>
            <w:szCs w:val="24"/>
          </w:rPr>
          <w:t>Логика в Интернете: логические порталы, сайты, статьи</w:t>
        </w:r>
      </w:hyperlink>
      <w:r w:rsidR="00BF40E7" w:rsidRPr="00BF40E7">
        <w:rPr>
          <w:rFonts w:ascii="Times New Roman" w:hAnsi="Times New Roman"/>
          <w:sz w:val="24"/>
          <w:szCs w:val="24"/>
        </w:rPr>
        <w:t xml:space="preserve"> - </w:t>
      </w:r>
      <w:hyperlink r:id="rId56" w:history="1">
        <w:r w:rsidR="00BF40E7" w:rsidRPr="00BF40E7">
          <w:rPr>
            <w:rStyle w:val="af8"/>
            <w:rFonts w:ascii="Times New Roman" w:hAnsi="Times New Roman"/>
            <w:sz w:val="24"/>
            <w:szCs w:val="24"/>
          </w:rPr>
          <w:t>http://nauki-online.ru/logika/</w:t>
        </w:r>
      </w:hyperlink>
    </w:p>
    <w:p w14:paraId="2B5C64E9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 xml:space="preserve">Время логики с logiclike. - </w:t>
      </w:r>
      <w:hyperlink r:id="rId57" w:anchor="/service/logic" w:history="1">
        <w:r w:rsidRPr="00BF40E7">
          <w:rPr>
            <w:rStyle w:val="af8"/>
            <w:rFonts w:ascii="Times New Roman" w:hAnsi="Times New Roman"/>
            <w:sz w:val="24"/>
            <w:szCs w:val="24"/>
          </w:rPr>
          <w:t>https://logiclike.com/cabinet#/service/logic</w:t>
        </w:r>
      </w:hyperlink>
    </w:p>
    <w:p w14:paraId="1297FAE4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Сайт, посвященный Льюису Кэрроллу - </w:t>
      </w:r>
      <w:hyperlink r:id="rId58" w:history="1">
        <w:r w:rsidRPr="00BF40E7">
          <w:rPr>
            <w:rStyle w:val="af8"/>
            <w:rFonts w:ascii="Times New Roman" w:eastAsia="TimesNewRoman" w:hAnsi="Times New Roman"/>
            <w:sz w:val="24"/>
            <w:szCs w:val="24"/>
          </w:rPr>
          <w:t>http://www.lewiscarroll.org/carroll.html</w:t>
        </w:r>
      </w:hyperlink>
    </w:p>
    <w:p w14:paraId="6B80B1CD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331EF6C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6DBAD614" w14:textId="77777777" w:rsidR="00BF40E7" w:rsidRPr="00BF40E7" w:rsidRDefault="00BF40E7" w:rsidP="00BF40E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F40E7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33B3A0EC" w14:textId="77777777" w:rsidR="00BF40E7" w:rsidRPr="00BF40E7" w:rsidRDefault="00BF40E7" w:rsidP="00BF40E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</w:p>
    <w:p w14:paraId="0D3147B1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36980F7E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0297257A" w14:textId="77777777" w:rsidR="00BF40E7" w:rsidRPr="00BF40E7" w:rsidRDefault="00BF40E7" w:rsidP="00BF40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 раздаточный материал, учебная доска с возможностью записи мелом или маркерная.</w:t>
      </w:r>
    </w:p>
    <w:p w14:paraId="7B855E7B" w14:textId="77777777" w:rsidR="00BF40E7" w:rsidRPr="00BF40E7" w:rsidRDefault="00BF40E7" w:rsidP="00BF40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14:paraId="4686987C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94AAEF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MS Office, PDF Reader, Djvu Browser WinDjView, </w:t>
      </w:r>
      <w:r w:rsidRPr="00BF40E7">
        <w:rPr>
          <w:rFonts w:ascii="Times New Roman" w:hAnsi="Times New Roman"/>
          <w:bCs/>
          <w:sz w:val="24"/>
          <w:szCs w:val="24"/>
        </w:rPr>
        <w:t>Учебная</w:t>
      </w:r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F40E7">
        <w:rPr>
          <w:rFonts w:ascii="Times New Roman" w:hAnsi="Times New Roman"/>
          <w:bCs/>
          <w:sz w:val="24"/>
          <w:szCs w:val="24"/>
        </w:rPr>
        <w:t>среда</w:t>
      </w:r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 MOODLE. </w:t>
      </w:r>
      <w:r w:rsidRPr="00BF40E7">
        <w:rPr>
          <w:rFonts w:ascii="Times New Roman" w:hAnsi="Times New Roman"/>
          <w:bCs/>
          <w:sz w:val="24"/>
          <w:szCs w:val="24"/>
        </w:rPr>
        <w:t>Поисковые систем Google, Rambler, Yandex и др.;технология Вики.</w:t>
      </w:r>
    </w:p>
    <w:p w14:paraId="466E5D27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</w:p>
    <w:p w14:paraId="12F88234" w14:textId="77777777" w:rsidR="00BF40E7" w:rsidRP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Theme="minorHAnsi" w:hAnsi="Times New Roman"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ЭБС «Университетская библиотека онлайн» - </w:t>
      </w:r>
      <w:r w:rsidRPr="00BF40E7">
        <w:rPr>
          <w:rFonts w:ascii="Times New Roman" w:eastAsiaTheme="minorHAnsi" w:hAnsi="Times New Roman"/>
          <w:i/>
          <w:iCs/>
          <w:sz w:val="24"/>
          <w:szCs w:val="24"/>
        </w:rPr>
        <w:t xml:space="preserve">URL: </w:t>
      </w:r>
      <w:r w:rsidRPr="00BF40E7">
        <w:rPr>
          <w:rFonts w:ascii="Times New Roman" w:eastAsiaTheme="minorHAnsi" w:hAnsi="Times New Roman"/>
          <w:sz w:val="24"/>
          <w:szCs w:val="24"/>
        </w:rPr>
        <w:t xml:space="preserve">www.biblioclub.ru. </w:t>
      </w:r>
    </w:p>
    <w:p w14:paraId="62A7C0FB" w14:textId="77777777" w:rsidR="00BF40E7" w:rsidRP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Theme="minorHAnsi" w:hAnsi="Times New Roman"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Научная библиотека eLIBRARY.RU - </w:t>
      </w:r>
      <w:r w:rsidRPr="00BF40E7">
        <w:rPr>
          <w:rFonts w:ascii="Times New Roman" w:eastAsiaTheme="minorHAnsi" w:hAnsi="Times New Roman"/>
          <w:i/>
          <w:iCs/>
          <w:sz w:val="24"/>
          <w:szCs w:val="24"/>
        </w:rPr>
        <w:t xml:space="preserve">URL: </w:t>
      </w:r>
      <w:r w:rsidRPr="00BF40E7">
        <w:rPr>
          <w:rFonts w:ascii="Times New Roman" w:eastAsiaTheme="minorHAnsi" w:hAnsi="Times New Roman"/>
          <w:sz w:val="24"/>
          <w:szCs w:val="24"/>
        </w:rPr>
        <w:t xml:space="preserve">www.elibrary.ru </w:t>
      </w:r>
    </w:p>
    <w:p w14:paraId="58A350F2" w14:textId="77777777" w:rsidR="00BF40E7" w:rsidRP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 </w:t>
      </w:r>
      <w:hyperlink r:id="rId59" w:history="1">
        <w:r w:rsidRPr="00BF40E7">
          <w:rPr>
            <w:rStyle w:val="af8"/>
            <w:rFonts w:ascii="Times New Roman" w:hAnsi="Times New Roman"/>
            <w:sz w:val="24"/>
            <w:szCs w:val="24"/>
            <w:bdr w:val="none" w:sz="0" w:space="0" w:color="auto" w:frame="1"/>
            <w:shd w:val="clear" w:color="auto" w:fill="FFFFFF"/>
          </w:rPr>
          <w:t>ЭБС «ЮРАЙТ»</w:t>
        </w:r>
      </w:hyperlink>
      <w:r w:rsidRPr="00BF40E7">
        <w:rPr>
          <w:rFonts w:ascii="Times New Roman" w:hAnsi="Times New Roman"/>
          <w:sz w:val="24"/>
          <w:szCs w:val="24"/>
        </w:rPr>
        <w:t xml:space="preserve"> </w:t>
      </w:r>
      <w:r w:rsidRPr="00BF40E7">
        <w:rPr>
          <w:rFonts w:ascii="Times New Roman" w:eastAsiaTheme="minorHAnsi" w:hAnsi="Times New Roman"/>
          <w:sz w:val="24"/>
          <w:szCs w:val="24"/>
        </w:rPr>
        <w:t xml:space="preserve">- </w:t>
      </w:r>
      <w:r w:rsidRPr="00BF40E7">
        <w:rPr>
          <w:rFonts w:ascii="Times New Roman" w:eastAsiaTheme="minorHAnsi" w:hAnsi="Times New Roman"/>
          <w:i/>
          <w:iCs/>
          <w:sz w:val="24"/>
          <w:szCs w:val="24"/>
        </w:rPr>
        <w:t xml:space="preserve">URL: </w:t>
      </w:r>
      <w:hyperlink r:id="rId60" w:history="1">
        <w:r w:rsidRPr="00BF40E7">
          <w:rPr>
            <w:rStyle w:val="af8"/>
            <w:rFonts w:ascii="Times New Roman" w:eastAsiaTheme="minorHAnsi" w:hAnsi="Times New Roman"/>
            <w:sz w:val="24"/>
            <w:szCs w:val="24"/>
          </w:rPr>
          <w:t>www.</w:t>
        </w:r>
        <w:r w:rsidRPr="00BF40E7">
          <w:rPr>
            <w:rStyle w:val="af8"/>
            <w:rFonts w:ascii="Times New Roman" w:hAnsi="Times New Roman"/>
            <w:sz w:val="24"/>
            <w:szCs w:val="24"/>
          </w:rPr>
          <w:t>biblio-online.ru/</w:t>
        </w:r>
      </w:hyperlink>
    </w:p>
    <w:p w14:paraId="0C65461C" w14:textId="77777777" w:rsidR="00BF40E7" w:rsidRP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 </w:t>
      </w:r>
      <w:r w:rsidRPr="00BF40E7">
        <w:rPr>
          <w:rFonts w:ascii="Times New Roman" w:hAnsi="Times New Roman"/>
          <w:bCs/>
          <w:sz w:val="24"/>
          <w:szCs w:val="24"/>
        </w:rPr>
        <w:t>Единое окно доступа к образовательным ресурсам http://window.edu.ru/</w:t>
      </w:r>
      <w:r w:rsidRPr="00BF40E7">
        <w:rPr>
          <w:rFonts w:ascii="Times New Roman" w:hAnsi="Times New Roman"/>
          <w:bCs/>
          <w:sz w:val="24"/>
          <w:szCs w:val="24"/>
        </w:rPr>
        <w:tab/>
      </w:r>
    </w:p>
    <w:p w14:paraId="243F4CC2" w14:textId="6C0423F8" w:rsid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</w:rPr>
        <w:t>Вики НГПУ http://wiki.mininuniver.ru</w:t>
      </w:r>
      <w:r w:rsidRPr="00BF40E7">
        <w:rPr>
          <w:rFonts w:ascii="Times New Roman" w:hAnsi="Times New Roman"/>
          <w:bCs/>
          <w:sz w:val="24"/>
          <w:szCs w:val="24"/>
        </w:rPr>
        <w:tab/>
      </w:r>
    </w:p>
    <w:p w14:paraId="75E4C2CC" w14:textId="641206EA" w:rsidR="008A21E4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22A0341F" w14:textId="76FC5F6D" w:rsidR="008A21E4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4AE5D474" w14:textId="6E1449B8" w:rsidR="008A21E4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1B5D010C" w14:textId="59FDDDBC" w:rsidR="008A21E4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7B304DDC" w14:textId="77777777" w:rsidR="008A21E4" w:rsidRPr="00BF40E7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2B7064E0" w14:textId="77777777" w:rsidR="00BF40E7" w:rsidRPr="00BF40E7" w:rsidRDefault="00BF40E7" w:rsidP="00BF40E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1DABA46" w14:textId="6A713FC3" w:rsidR="009F211A" w:rsidRPr="00C845C8" w:rsidRDefault="009F211A" w:rsidP="00C845C8">
      <w:pPr>
        <w:pStyle w:val="a4"/>
        <w:numPr>
          <w:ilvl w:val="1"/>
          <w:numId w:val="24"/>
        </w:numPr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C845C8">
        <w:rPr>
          <w:rFonts w:ascii="Times New Roman" w:hAnsi="Times New Roman"/>
          <w:b/>
          <w:sz w:val="24"/>
          <w:szCs w:val="24"/>
        </w:rPr>
        <w:lastRenderedPageBreak/>
        <w:t xml:space="preserve"> ПРОГРАММА ДИСЦИПЛИНЫ</w:t>
      </w:r>
    </w:p>
    <w:p w14:paraId="0F28BB31" w14:textId="5E23B2F6" w:rsidR="009F211A" w:rsidRPr="00E709B6" w:rsidRDefault="009F211A" w:rsidP="00C845C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E709B6">
        <w:rPr>
          <w:rFonts w:ascii="Times New Roman" w:hAnsi="Times New Roman"/>
          <w:b/>
          <w:sz w:val="24"/>
          <w:szCs w:val="24"/>
        </w:rPr>
        <w:t>«</w:t>
      </w:r>
      <w:r w:rsidR="00C845C8">
        <w:rPr>
          <w:rFonts w:ascii="Times New Roman" w:hAnsi="Times New Roman"/>
          <w:b/>
          <w:sz w:val="24"/>
          <w:szCs w:val="24"/>
        </w:rPr>
        <w:t>МАТЕМАТИЧЕСКИЕ МЕТОДЫ В НАУКЕ И ТЕХНИКЕ</w:t>
      </w:r>
      <w:r w:rsidRPr="00E709B6">
        <w:rPr>
          <w:rFonts w:ascii="Times New Roman" w:hAnsi="Times New Roman"/>
          <w:b/>
          <w:sz w:val="24"/>
          <w:szCs w:val="24"/>
        </w:rPr>
        <w:t>»</w:t>
      </w:r>
    </w:p>
    <w:p w14:paraId="28A1FD47" w14:textId="77777777" w:rsidR="009F211A" w:rsidRPr="00E709B6" w:rsidRDefault="009F211A" w:rsidP="009F211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highlight w:val="yellow"/>
        </w:rPr>
      </w:pPr>
    </w:p>
    <w:p w14:paraId="697E424A" w14:textId="77777777" w:rsidR="00E709B6" w:rsidRPr="00E667E3" w:rsidRDefault="00E709B6" w:rsidP="00E709B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625940FE" w14:textId="77777777" w:rsidR="00E709B6" w:rsidRPr="00E667E3" w:rsidRDefault="00E709B6" w:rsidP="00E709B6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</w:p>
    <w:p w14:paraId="151F2F5C" w14:textId="77777777" w:rsidR="00E709B6" w:rsidRDefault="00E709B6" w:rsidP="00E709B6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174A45D" w14:textId="77777777" w:rsidR="00E709B6" w:rsidRPr="00E667E3" w:rsidRDefault="00E709B6" w:rsidP="00E709B6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32D33FE4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6D46DD66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52A88E83" w14:textId="65492778" w:rsidR="00E709B6" w:rsidRPr="00E667E3" w:rsidRDefault="00E709B6" w:rsidP="00E709B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Цель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E667E3">
        <w:rPr>
          <w:rFonts w:ascii="Times New Roman" w:hAnsi="Times New Roman"/>
          <w:spacing w:val="3"/>
          <w:sz w:val="24"/>
          <w:szCs w:val="24"/>
        </w:rPr>
        <w:t xml:space="preserve">: </w:t>
      </w:r>
    </w:p>
    <w:p w14:paraId="27700631" w14:textId="77777777" w:rsidR="00E709B6" w:rsidRPr="00E667E3" w:rsidRDefault="00E709B6" w:rsidP="00E709B6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667E3">
        <w:rPr>
          <w:rFonts w:ascii="Times New Roman" w:hAnsi="Times New Roman"/>
          <w:i/>
          <w:sz w:val="24"/>
          <w:szCs w:val="24"/>
        </w:rPr>
        <w:t>Задачи дисциплины</w:t>
      </w:r>
      <w:r w:rsidRPr="00E667E3">
        <w:rPr>
          <w:rFonts w:ascii="Times New Roman" w:hAnsi="Times New Roman"/>
          <w:sz w:val="24"/>
          <w:szCs w:val="24"/>
        </w:rPr>
        <w:t>:</w:t>
      </w:r>
    </w:p>
    <w:p w14:paraId="07C1ABE1" w14:textId="77777777" w:rsidR="00E709B6" w:rsidRPr="00E667E3" w:rsidRDefault="00E709B6" w:rsidP="00E709B6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2BEB84D2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8"/>
        <w:gridCol w:w="1978"/>
        <w:gridCol w:w="1081"/>
        <w:gridCol w:w="2012"/>
        <w:gridCol w:w="1480"/>
        <w:gridCol w:w="1775"/>
      </w:tblGrid>
      <w:tr w:rsidR="00E709B6" w:rsidRPr="00E667E3" w14:paraId="72069A31" w14:textId="77777777" w:rsidTr="00C845C8">
        <w:trPr>
          <w:trHeight w:val="385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533AF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09E4EE" w14:textId="77777777" w:rsidR="00E709B6" w:rsidRPr="00E667E3" w:rsidRDefault="00E709B6" w:rsidP="00E709B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A0581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5FB40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8A7CA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DD2CA5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845C8" w:rsidRPr="00E667E3" w14:paraId="0C92ECC4" w14:textId="77777777" w:rsidTr="00C845C8">
        <w:trPr>
          <w:trHeight w:val="3036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2564B5B" w14:textId="25AD9B5E" w:rsidR="00C845C8" w:rsidRPr="00E667E3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439597C8" w14:textId="102E1F99" w:rsidR="00C845C8" w:rsidRPr="00E667E3" w:rsidRDefault="00C845C8" w:rsidP="00C845C8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5CECB690" w14:textId="68A21A48" w:rsidR="00C845C8" w:rsidRPr="00E667E3" w:rsidRDefault="00C845C8" w:rsidP="00C845C8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0249A2B" w14:textId="2490F8B6" w:rsidR="00C845C8" w:rsidRPr="00E667E3" w:rsidRDefault="00C845C8" w:rsidP="00C845C8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76E1C00F" w14:textId="77777777" w:rsidR="00C845C8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ОПК-2, </w:t>
            </w:r>
          </w:p>
          <w:p w14:paraId="71F2FEE7" w14:textId="77777777" w:rsidR="00C845C8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ОК-1, </w:t>
            </w:r>
          </w:p>
          <w:p w14:paraId="5EA32243" w14:textId="4D91EB0C" w:rsidR="00C845C8" w:rsidRPr="00D65D73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ПК-5</w:t>
            </w:r>
          </w:p>
          <w:p w14:paraId="4F87BC0D" w14:textId="35963605" w:rsidR="00C845C8" w:rsidRPr="00E667E3" w:rsidRDefault="00C845C8" w:rsidP="00C84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254614A6" w14:textId="77777777" w:rsidR="00C845C8" w:rsidRPr="00E667E3" w:rsidRDefault="00C845C8" w:rsidP="00C84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7B91C11D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1AA724B" w14:textId="1B515203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22EF6B5C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5"/>
        <w:gridCol w:w="814"/>
        <w:gridCol w:w="813"/>
        <w:gridCol w:w="1347"/>
        <w:gridCol w:w="1177"/>
        <w:gridCol w:w="848"/>
      </w:tblGrid>
      <w:tr w:rsidR="00E709B6" w:rsidRPr="00E667E3" w14:paraId="66FED381" w14:textId="77777777" w:rsidTr="00E709B6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5F6602B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D430D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63163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E5892A7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709B6" w:rsidRPr="00E667E3" w14:paraId="066B28D5" w14:textId="77777777" w:rsidTr="00E709B6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904D69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A9AA8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FF31E3" w14:textId="77777777" w:rsidR="00E709B6" w:rsidRPr="00E667E3" w:rsidRDefault="00E709B6" w:rsidP="00E709B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1529CA8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F4C4B1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CE91F86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0168ED3D" w14:textId="77777777" w:rsidTr="00E709B6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0A1BF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E0A3F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FFC3A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02A87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0627F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38DC51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17BAD379" w14:textId="77777777" w:rsidTr="00E709B6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620086" w14:textId="547ED7C5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709B6" w:rsidRPr="00E667E3" w14:paraId="02879379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4F902C" w14:textId="1C036462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5AEDEC" w14:textId="35FF3E3C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663141" w14:textId="5C048F6D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7C5F22" w14:textId="2E4D06A4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5A70FF" w14:textId="28E9D996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ADB1B7" w14:textId="21287A55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4AC5960A" w14:textId="77777777" w:rsidTr="00E709B6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314234" w14:textId="492EBC3F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709B6" w:rsidRPr="00E667E3" w14:paraId="5F69FC15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19E39D" w14:textId="6E683D9D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3DB9AE" w14:textId="73390B02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09122B" w14:textId="40FADE90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0AB9CF" w14:textId="7C2C0CFA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873143" w14:textId="7D929A0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79A2DF" w14:textId="20F8A304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7FF3CAC4" w14:textId="77777777" w:rsidTr="00E709B6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F89EDF" w14:textId="3010B3D6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709B6" w:rsidRPr="00E667E3" w14:paraId="0D373B98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B6C7D9" w14:textId="74A11885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1DB967" w14:textId="7E7F4C5A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5EA200" w14:textId="34716D6A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799DF6" w14:textId="7B0CC869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ADB68A" w14:textId="40C5B064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40B39C" w14:textId="0BCFDFB4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6997065D" w14:textId="77777777" w:rsidTr="00E709B6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F5FA7B" w14:textId="6336A205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709B6" w:rsidRPr="00E667E3" w14:paraId="7E0C0014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DC1B23" w14:textId="321794E0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0A097F" w14:textId="5B4CF31D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1B29AD" w14:textId="1DAB9A58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1A91D6" w14:textId="1C5901ED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599D3B" w14:textId="126A8ABC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F195C7" w14:textId="41F295D3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7D53D5F6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6C0B29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F4DC2B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AF20E8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8E4278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98B56F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7533DE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14444A90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1AED2419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168E85E3" w14:textId="77777777" w:rsidR="00E709B6" w:rsidRPr="00E667E3" w:rsidRDefault="00E709B6" w:rsidP="00E709B6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14:paraId="74B30EC8" w14:textId="77777777" w:rsidR="00E709B6" w:rsidRPr="00E667E3" w:rsidRDefault="00E709B6" w:rsidP="00E709B6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144B0D23" w14:textId="77777777" w:rsidR="00E709B6" w:rsidRPr="00E667E3" w:rsidRDefault="00E709B6" w:rsidP="00E709B6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1E43C292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288C2020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>проблемного обучения;</w:t>
      </w:r>
    </w:p>
    <w:p w14:paraId="22B9313C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проектный;</w:t>
      </w:r>
    </w:p>
    <w:p w14:paraId="35A29AD2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3A1A43D4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1CA8F82E" w14:textId="77777777" w:rsidR="00E709B6" w:rsidRPr="00E667E3" w:rsidRDefault="00E709B6" w:rsidP="00E709B6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1945C039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14:paraId="23EC1770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8"/>
        <w:gridCol w:w="1461"/>
        <w:gridCol w:w="1739"/>
        <w:gridCol w:w="1342"/>
        <w:gridCol w:w="1210"/>
        <w:gridCol w:w="811"/>
        <w:gridCol w:w="1109"/>
        <w:gridCol w:w="944"/>
      </w:tblGrid>
      <w:tr w:rsidR="00E709B6" w:rsidRPr="00E667E3" w14:paraId="7DB616FC" w14:textId="77777777" w:rsidTr="00E709B6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34BD72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F8A37E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907ED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665F3F7E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F13BDEE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6A48A6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7F71E57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min-max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7BF16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0E9A04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E709B6" w:rsidRPr="00E667E3" w14:paraId="12CB4148" w14:textId="77777777" w:rsidTr="00E709B6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9CA9E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2F9DA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BEC34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55CDC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C3854F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DE0EE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AED85D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753524A2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E709B6" w:rsidRPr="00E667E3" w14:paraId="54963CC4" w14:textId="77777777" w:rsidTr="00E709B6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94265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408EF659" w14:textId="3C577CD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8D9703" w14:textId="24611B0D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E73066" w14:textId="2413BDB2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9387885" w14:textId="53E8C67E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745A64" w14:textId="6BFC94E3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8BC5A2A" w14:textId="04708720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DBBAB3" w14:textId="4DB71A15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0CCE79D7" w14:textId="77777777" w:rsidTr="00E709B6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A61FF2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A243A3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DB2042" w14:textId="315A79FB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71659D" w14:textId="68CD91AD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053DF26" w14:textId="3FD851F9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A4879A" w14:textId="24E35248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F2EDC4" w14:textId="282169C4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987BB3" w14:textId="035D2A03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24A9A6F2" w14:textId="77777777" w:rsidTr="00E709B6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24F1A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57E85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7831F0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2074D1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2E4B58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0D4B81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167A37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E5B6E77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14:paraId="1B7651FB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533C946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4EBD5A05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755328F5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125735B2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6352641A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6AD733F3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4CAD10E0" w14:textId="77777777" w:rsidR="00C845C8" w:rsidRDefault="00C845C8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6EC90CF5" w14:textId="77066DBE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8"/>
        <w:gridCol w:w="6436"/>
      </w:tblGrid>
      <w:tr w:rsidR="00E709B6" w:rsidRPr="00E667E3" w14:paraId="398751AE" w14:textId="77777777" w:rsidTr="00E709B6">
        <w:tc>
          <w:tcPr>
            <w:tcW w:w="2943" w:type="dxa"/>
            <w:shd w:val="clear" w:color="auto" w:fill="auto"/>
          </w:tcPr>
          <w:p w14:paraId="3202FF34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38052C75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709B6" w:rsidRPr="00E667E3" w14:paraId="6CADE10D" w14:textId="77777777" w:rsidTr="00E709B6">
        <w:tc>
          <w:tcPr>
            <w:tcW w:w="2943" w:type="dxa"/>
            <w:shd w:val="clear" w:color="auto" w:fill="auto"/>
          </w:tcPr>
          <w:p w14:paraId="17555D80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40F0B072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709B6" w:rsidRPr="00E667E3" w14:paraId="29BDA47B" w14:textId="77777777" w:rsidTr="00E709B6">
        <w:tc>
          <w:tcPr>
            <w:tcW w:w="2943" w:type="dxa"/>
            <w:shd w:val="clear" w:color="auto" w:fill="auto"/>
          </w:tcPr>
          <w:p w14:paraId="659F8F2E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3544C170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6B5BBE66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9A44657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6E2B5809" w14:textId="77777777" w:rsidR="00E709B6" w:rsidRPr="00E667E3" w:rsidRDefault="00E709B6" w:rsidP="00E709B6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0FDD48B5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73B0FE9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6FDE3469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3A8D8706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14:paraId="6281B3CA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24DB3895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09166AB3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3C07FBD7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9554465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772D8FA2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29EC3BDB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>- информационно-коммуникативные образовательные технологии (моделирование изучаемых явлений, презентация учебных материалов) и элементы технологий проектного обучения.</w:t>
      </w:r>
    </w:p>
    <w:p w14:paraId="66C0F9BA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Для выполнения практических работ необходимы пакет прикладных программ MicrosoftOffice и программы С</w:t>
      </w:r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1439451E" w14:textId="68DAE49C" w:rsidR="00EA4592" w:rsidRDefault="00EA4592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66D392AF" w14:textId="77777777" w:rsidR="00C845C8" w:rsidRPr="00C845C8" w:rsidRDefault="00C845C8" w:rsidP="00C845C8">
      <w:pPr>
        <w:pStyle w:val="a4"/>
        <w:numPr>
          <w:ilvl w:val="1"/>
          <w:numId w:val="24"/>
        </w:numPr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C845C8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14:paraId="5DAF3696" w14:textId="77777777" w:rsidR="00C845C8" w:rsidRPr="00E709B6" w:rsidRDefault="00C845C8" w:rsidP="00C845C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E709B6">
        <w:rPr>
          <w:rFonts w:ascii="Times New Roman" w:hAnsi="Times New Roman"/>
          <w:b/>
          <w:sz w:val="24"/>
          <w:szCs w:val="24"/>
        </w:rPr>
        <w:t>«</w:t>
      </w:r>
      <w:r>
        <w:rPr>
          <w:rFonts w:ascii="Times New Roman" w:hAnsi="Times New Roman"/>
          <w:b/>
          <w:sz w:val="24"/>
          <w:szCs w:val="24"/>
        </w:rPr>
        <w:t>МАТЕМАТИЧЕСКИЕ МЕТОДЫ В НАУКЕ И ТЕХНИКЕ</w:t>
      </w:r>
      <w:r w:rsidRPr="00E709B6">
        <w:rPr>
          <w:rFonts w:ascii="Times New Roman" w:hAnsi="Times New Roman"/>
          <w:b/>
          <w:sz w:val="24"/>
          <w:szCs w:val="24"/>
        </w:rPr>
        <w:t>»</w:t>
      </w:r>
    </w:p>
    <w:p w14:paraId="25CE11BA" w14:textId="77777777" w:rsidR="00C845C8" w:rsidRPr="00E709B6" w:rsidRDefault="00C845C8" w:rsidP="00C845C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highlight w:val="yellow"/>
        </w:rPr>
      </w:pPr>
    </w:p>
    <w:p w14:paraId="6D8AE25C" w14:textId="77777777" w:rsidR="00C845C8" w:rsidRPr="00E667E3" w:rsidRDefault="00C845C8" w:rsidP="00C845C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041AE2CE" w14:textId="77777777" w:rsidR="00C845C8" w:rsidRPr="00E667E3" w:rsidRDefault="00C845C8" w:rsidP="00C845C8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</w:p>
    <w:p w14:paraId="167BA439" w14:textId="77777777" w:rsidR="00C845C8" w:rsidRDefault="00C845C8" w:rsidP="00C845C8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057D8B4" w14:textId="77777777" w:rsidR="00C845C8" w:rsidRPr="00E667E3" w:rsidRDefault="00C845C8" w:rsidP="00C845C8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65213B7E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46F44344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23C55029" w14:textId="77777777" w:rsidR="00C845C8" w:rsidRPr="00E667E3" w:rsidRDefault="00C845C8" w:rsidP="00C845C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Цель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E667E3">
        <w:rPr>
          <w:rFonts w:ascii="Times New Roman" w:hAnsi="Times New Roman"/>
          <w:spacing w:val="3"/>
          <w:sz w:val="24"/>
          <w:szCs w:val="24"/>
        </w:rPr>
        <w:t xml:space="preserve">: </w:t>
      </w:r>
    </w:p>
    <w:p w14:paraId="63A1012B" w14:textId="77777777" w:rsidR="00C845C8" w:rsidRPr="00E667E3" w:rsidRDefault="00C845C8" w:rsidP="00C845C8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667E3">
        <w:rPr>
          <w:rFonts w:ascii="Times New Roman" w:hAnsi="Times New Roman"/>
          <w:i/>
          <w:sz w:val="24"/>
          <w:szCs w:val="24"/>
        </w:rPr>
        <w:t>Задачи дисциплины</w:t>
      </w:r>
      <w:r w:rsidRPr="00E667E3">
        <w:rPr>
          <w:rFonts w:ascii="Times New Roman" w:hAnsi="Times New Roman"/>
          <w:sz w:val="24"/>
          <w:szCs w:val="24"/>
        </w:rPr>
        <w:t>:</w:t>
      </w:r>
    </w:p>
    <w:p w14:paraId="32B6CB61" w14:textId="77777777" w:rsidR="00C845C8" w:rsidRPr="00E667E3" w:rsidRDefault="00C845C8" w:rsidP="00C845C8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29A50C46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8"/>
        <w:gridCol w:w="1978"/>
        <w:gridCol w:w="1081"/>
        <w:gridCol w:w="2012"/>
        <w:gridCol w:w="1480"/>
        <w:gridCol w:w="1775"/>
      </w:tblGrid>
      <w:tr w:rsidR="00C845C8" w:rsidRPr="00E667E3" w14:paraId="252E946D" w14:textId="77777777" w:rsidTr="00BF1F0F">
        <w:trPr>
          <w:trHeight w:val="385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D4B092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86B464" w14:textId="77777777" w:rsidR="00C845C8" w:rsidRPr="00E667E3" w:rsidRDefault="00C845C8" w:rsidP="00BF1F0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C35AFC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865CA6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9D23C0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712F41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845C8" w:rsidRPr="00E667E3" w14:paraId="047B189D" w14:textId="77777777" w:rsidTr="00BF1F0F">
        <w:trPr>
          <w:trHeight w:val="3036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700DBD7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46FE6A19" w14:textId="77777777" w:rsidR="00C845C8" w:rsidRPr="00E667E3" w:rsidRDefault="00C845C8" w:rsidP="00BF1F0F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29391441" w14:textId="77777777" w:rsidR="00C845C8" w:rsidRPr="00E667E3" w:rsidRDefault="00C845C8" w:rsidP="00BF1F0F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DCACCEB" w14:textId="77777777" w:rsidR="00C845C8" w:rsidRPr="00E667E3" w:rsidRDefault="00C845C8" w:rsidP="00BF1F0F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38241BE7" w14:textId="77777777" w:rsid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ОПК-2, </w:t>
            </w:r>
          </w:p>
          <w:p w14:paraId="5C4F4029" w14:textId="77777777" w:rsid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ОК-1, </w:t>
            </w:r>
          </w:p>
          <w:p w14:paraId="675D5D87" w14:textId="77777777" w:rsidR="00C845C8" w:rsidRPr="00D65D7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ПК-5</w:t>
            </w:r>
          </w:p>
          <w:p w14:paraId="03D9EED2" w14:textId="77777777" w:rsidR="00C845C8" w:rsidRPr="00E667E3" w:rsidRDefault="00C845C8" w:rsidP="00BF1F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5AAB9B8B" w14:textId="77777777" w:rsidR="00C845C8" w:rsidRPr="00E667E3" w:rsidRDefault="00C845C8" w:rsidP="00BF1F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016BEED8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4B6839A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08E36817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5"/>
        <w:gridCol w:w="814"/>
        <w:gridCol w:w="813"/>
        <w:gridCol w:w="1347"/>
        <w:gridCol w:w="1177"/>
        <w:gridCol w:w="848"/>
      </w:tblGrid>
      <w:tr w:rsidR="00C845C8" w:rsidRPr="00E667E3" w14:paraId="1F93F900" w14:textId="77777777" w:rsidTr="00BF1F0F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71D01BA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D803B7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0135C15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1C076A3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C845C8" w:rsidRPr="00E667E3" w14:paraId="05855AC6" w14:textId="77777777" w:rsidTr="00BF1F0F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AC427CE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37C32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46ADA5" w14:textId="77777777" w:rsidR="00C845C8" w:rsidRPr="00E667E3" w:rsidRDefault="00C845C8" w:rsidP="00BF1F0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4280842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75ADDFA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402ABCB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5FE63AC8" w14:textId="77777777" w:rsidTr="00BF1F0F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F8111B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B514F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F257F7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2591D2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57FF21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E366A8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6371DFA3" w14:textId="77777777" w:rsidTr="00BF1F0F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69FF3F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845C8" w:rsidRPr="00E667E3" w14:paraId="3222161F" w14:textId="77777777" w:rsidTr="00BF1F0F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9D628F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DAC27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634A1E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1F102D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BC7FCA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7F425F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78F9AF1E" w14:textId="77777777" w:rsidTr="00BF1F0F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B77468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845C8" w:rsidRPr="00E667E3" w14:paraId="75568422" w14:textId="77777777" w:rsidTr="00BF1F0F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BFFCF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58A5A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D82FFF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B5F6D1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CA9E12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1EF2D4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18E0A0CA" w14:textId="77777777" w:rsidTr="00BF1F0F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17F362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845C8" w:rsidRPr="00E667E3" w14:paraId="21E3621A" w14:textId="77777777" w:rsidTr="00BF1F0F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8522F8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9B9023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F554EC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C7C324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961B03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97213F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03D3C96E" w14:textId="77777777" w:rsidTr="00BF1F0F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374EB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845C8" w:rsidRPr="00E667E3" w14:paraId="4C06C936" w14:textId="77777777" w:rsidTr="00BF1F0F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E3399B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25D570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79F358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793FA6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8BA47D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321970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39280EA3" w14:textId="77777777" w:rsidTr="00BF1F0F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61E945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3ECEF0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95A2FC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9A5032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038645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430BCA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50C65D47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64F5535E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lastRenderedPageBreak/>
        <w:t>5.2. Методы обучения</w:t>
      </w:r>
    </w:p>
    <w:p w14:paraId="328C308A" w14:textId="77777777" w:rsidR="00C845C8" w:rsidRPr="00E667E3" w:rsidRDefault="00C845C8" w:rsidP="00C845C8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14:paraId="472EED7B" w14:textId="77777777" w:rsidR="00C845C8" w:rsidRPr="00E667E3" w:rsidRDefault="00C845C8" w:rsidP="00C845C8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6E596F3B" w14:textId="77777777" w:rsidR="00C845C8" w:rsidRPr="00E667E3" w:rsidRDefault="00C845C8" w:rsidP="00C845C8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780D2BAF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2C51BF27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проблемного обучения;</w:t>
      </w:r>
    </w:p>
    <w:p w14:paraId="571F0845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проектный;</w:t>
      </w:r>
    </w:p>
    <w:p w14:paraId="5C8D1562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2B7A3408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0A2AF22C" w14:textId="77777777" w:rsidR="00C845C8" w:rsidRPr="00E667E3" w:rsidRDefault="00C845C8" w:rsidP="00C845C8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993E9A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14:paraId="0E0371C4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8"/>
        <w:gridCol w:w="1461"/>
        <w:gridCol w:w="1739"/>
        <w:gridCol w:w="1342"/>
        <w:gridCol w:w="1210"/>
        <w:gridCol w:w="811"/>
        <w:gridCol w:w="1109"/>
        <w:gridCol w:w="944"/>
      </w:tblGrid>
      <w:tr w:rsidR="00C845C8" w:rsidRPr="00E667E3" w14:paraId="38D057AF" w14:textId="77777777" w:rsidTr="00BF1F0F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5301B2F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18FAFA5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52110D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7764FDD4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86AB39C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7962C8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3BCF56EB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min-max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463B0F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D545F14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C845C8" w:rsidRPr="00E667E3" w14:paraId="6B4C4CD0" w14:textId="77777777" w:rsidTr="00BF1F0F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C0B11D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576587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DEA42B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4CBAF8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ADA285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40ADC6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3573628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3C58356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845C8" w:rsidRPr="00E667E3" w14:paraId="72BE0DCF" w14:textId="77777777" w:rsidTr="00BF1F0F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2BA7D8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4AD2F30B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C2C437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EE35F0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0982EB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4556AE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1B4B7E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2C0B65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4F6351F7" w14:textId="77777777" w:rsidTr="00BF1F0F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24C287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D476021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3F967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7C88EE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49DFEA9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3F57F5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1E458C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55EC2C7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58CEA84D" w14:textId="77777777" w:rsidTr="00BF1F0F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4C4C5E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1A919B" w14:textId="77777777" w:rsidR="00C845C8" w:rsidRPr="00E667E3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50D0E1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6A4564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F4FE9F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D8E5D1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F5446B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64E66E9" w14:textId="77777777" w:rsidR="00C845C8" w:rsidRPr="00C845C8" w:rsidRDefault="00C845C8" w:rsidP="00BF1F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14:paraId="0B1B7089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6B8F416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7078D24C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6628936F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3DAD03D5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3178DB8B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048B432F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6D9D13D3" w14:textId="77777777" w:rsidR="00C845C8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3E0E76DF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8"/>
        <w:gridCol w:w="6436"/>
      </w:tblGrid>
      <w:tr w:rsidR="00C845C8" w:rsidRPr="00E667E3" w14:paraId="5731B237" w14:textId="77777777" w:rsidTr="00BF1F0F">
        <w:tc>
          <w:tcPr>
            <w:tcW w:w="2943" w:type="dxa"/>
            <w:shd w:val="clear" w:color="auto" w:fill="auto"/>
          </w:tcPr>
          <w:p w14:paraId="4BF30E2C" w14:textId="77777777" w:rsidR="00C845C8" w:rsidRPr="00E667E3" w:rsidRDefault="00C845C8" w:rsidP="00BF1F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46737A90" w14:textId="77777777" w:rsidR="00C845C8" w:rsidRPr="00E667E3" w:rsidRDefault="00C845C8" w:rsidP="00BF1F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C845C8" w:rsidRPr="00E667E3" w14:paraId="36F72EA6" w14:textId="77777777" w:rsidTr="00BF1F0F">
        <w:tc>
          <w:tcPr>
            <w:tcW w:w="2943" w:type="dxa"/>
            <w:shd w:val="clear" w:color="auto" w:fill="auto"/>
          </w:tcPr>
          <w:p w14:paraId="288EC1E5" w14:textId="77777777" w:rsidR="00C845C8" w:rsidRPr="00E667E3" w:rsidRDefault="00C845C8" w:rsidP="00BF1F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07B146D6" w14:textId="77777777" w:rsidR="00C845C8" w:rsidRPr="00E667E3" w:rsidRDefault="00C845C8" w:rsidP="00BF1F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C845C8" w:rsidRPr="00E667E3" w14:paraId="16FDDF54" w14:textId="77777777" w:rsidTr="00BF1F0F">
        <w:tc>
          <w:tcPr>
            <w:tcW w:w="2943" w:type="dxa"/>
            <w:shd w:val="clear" w:color="auto" w:fill="auto"/>
          </w:tcPr>
          <w:p w14:paraId="43C564E8" w14:textId="77777777" w:rsidR="00C845C8" w:rsidRPr="00E667E3" w:rsidRDefault="00C845C8" w:rsidP="00BF1F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06BCE084" w14:textId="77777777" w:rsidR="00C845C8" w:rsidRPr="00E667E3" w:rsidRDefault="00C845C8" w:rsidP="00BF1F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246D55E9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1858E8F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4BBABF4B" w14:textId="77777777" w:rsidR="00C845C8" w:rsidRPr="00E667E3" w:rsidRDefault="00C845C8" w:rsidP="00C845C8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564974B0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B0E78F9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5543DE05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27A93F6F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14:paraId="22F34218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693B521B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23C9C946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0F3B58C0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2C87AD0" w14:textId="77777777" w:rsidR="00C845C8" w:rsidRPr="00E667E3" w:rsidRDefault="00C845C8" w:rsidP="00C845C8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101C7F31" w14:textId="77777777" w:rsidR="00C845C8" w:rsidRPr="00E667E3" w:rsidRDefault="00C845C8" w:rsidP="00C845C8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30483792" w14:textId="77777777" w:rsidR="00C845C8" w:rsidRPr="00E667E3" w:rsidRDefault="00C845C8" w:rsidP="00C845C8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информационно-коммуникативные образовательные технологии (моделирование изучаемых явлений, презентация учебных материалов) и элементы технологий проектного обучения.</w:t>
      </w:r>
    </w:p>
    <w:p w14:paraId="5D889B6D" w14:textId="77777777" w:rsidR="00C845C8" w:rsidRPr="00E667E3" w:rsidRDefault="00C845C8" w:rsidP="00C845C8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Для выполнения практических работ необходимы пакет прикладных программ MicrosoftOffice и программы С</w:t>
      </w:r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30812E22" w14:textId="5B981A9B" w:rsidR="00C845C8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754186D2" w14:textId="77777777" w:rsidR="00C845C8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19D19E6C" w14:textId="6DDE104F" w:rsidR="00C845C8" w:rsidRDefault="00C845C8" w:rsidP="00C845C8">
      <w:pPr>
        <w:pStyle w:val="a4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845C8">
        <w:rPr>
          <w:rFonts w:ascii="Times New Roman" w:hAnsi="Times New Roman" w:cs="Times New Roman"/>
          <w:b/>
          <w:bCs/>
          <w:sz w:val="24"/>
          <w:szCs w:val="24"/>
        </w:rPr>
        <w:t>ПРОГРАММА ИТОГОВОЙ АТТЕСТАЦИИ</w:t>
      </w:r>
    </w:p>
    <w:p w14:paraId="7B24A7CC" w14:textId="77777777" w:rsidR="00C845C8" w:rsidRPr="00C845C8" w:rsidRDefault="00C845C8" w:rsidP="00C845C8">
      <w:pPr>
        <w:pStyle w:val="a4"/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</w:p>
    <w:p w14:paraId="19B75740" w14:textId="77777777" w:rsidR="00C845C8" w:rsidRPr="00C845C8" w:rsidRDefault="00C845C8" w:rsidP="00C845C8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14:paraId="299AE6B4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6914090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14:paraId="7D669E7D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4DB1ADE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Где:</w:t>
      </w:r>
    </w:p>
    <w:p w14:paraId="44A2A16C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  <w:vertAlign w:val="superscript"/>
        </w:rPr>
      </w:pPr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C845C8">
        <w:rPr>
          <w:rFonts w:ascii="Times New Roman" w:hAnsi="Times New Roman"/>
          <w:sz w:val="24"/>
          <w:szCs w:val="24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</w:rPr>
        <w:t xml:space="preserve"> по модулю;</w:t>
      </w:r>
      <w:r w:rsidRPr="00C845C8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14:paraId="2E177FDB" w14:textId="77777777" w:rsidR="00C845C8" w:rsidRPr="00C845C8" w:rsidRDefault="00883B2E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14:paraId="5690C34F" w14:textId="580620EF" w:rsidR="00C845C8" w:rsidRPr="00C845C8" w:rsidRDefault="00883B2E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</w:t>
      </w:r>
      <w:r w:rsidR="008A21E4" w:rsidRPr="00C845C8">
        <w:rPr>
          <w:rFonts w:ascii="Times New Roman" w:hAnsi="Times New Roman"/>
          <w:sz w:val="24"/>
          <w:szCs w:val="24"/>
        </w:rPr>
        <w:t>– зачетная</w:t>
      </w:r>
      <w:r w:rsidR="00C845C8" w:rsidRPr="00C845C8">
        <w:rPr>
          <w:rFonts w:ascii="Times New Roman" w:hAnsi="Times New Roman"/>
          <w:sz w:val="24"/>
          <w:szCs w:val="24"/>
        </w:rPr>
        <w:t xml:space="preserve"> единица по курсовой работе;</w:t>
      </w:r>
    </w:p>
    <w:p w14:paraId="0AA183DF" w14:textId="77777777" w:rsidR="00C845C8" w:rsidRPr="00C845C8" w:rsidRDefault="00883B2E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14:paraId="714CB124" w14:textId="77777777" w:rsidR="00C845C8" w:rsidRPr="00C845C8" w:rsidRDefault="00883B2E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26349596" w14:textId="36B8D65B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 xml:space="preserve">Величина среднего рейтинга студента по </w:t>
      </w:r>
      <w:r w:rsidR="008A21E4" w:rsidRPr="00C845C8">
        <w:rPr>
          <w:rFonts w:ascii="Times New Roman" w:hAnsi="Times New Roman"/>
          <w:sz w:val="24"/>
          <w:szCs w:val="24"/>
        </w:rPr>
        <w:t>модулю лежит</w:t>
      </w:r>
      <w:r w:rsidRPr="00C845C8">
        <w:rPr>
          <w:rFonts w:ascii="Times New Roman" w:hAnsi="Times New Roman"/>
          <w:sz w:val="24"/>
          <w:szCs w:val="24"/>
        </w:rPr>
        <w:t xml:space="preserve"> в пределах от 55 до 100 баллов.</w:t>
      </w:r>
    </w:p>
    <w:p w14:paraId="10BC107F" w14:textId="77777777" w:rsidR="00C845C8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sectPr w:rsidR="00C845C8" w:rsidSect="00CF69F3">
      <w:footerReference w:type="default" r:id="rId61"/>
      <w:footerReference w:type="first" r:id="rId62"/>
      <w:pgSz w:w="11906" w:h="16838"/>
      <w:pgMar w:top="1134" w:right="851" w:bottom="1134" w:left="1701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5AFB66" w14:textId="77777777" w:rsidR="00883B2E" w:rsidRDefault="00883B2E" w:rsidP="00CA7167">
      <w:pPr>
        <w:spacing w:after="0" w:line="240" w:lineRule="auto"/>
      </w:pPr>
      <w:r>
        <w:separator/>
      </w:r>
    </w:p>
  </w:endnote>
  <w:endnote w:type="continuationSeparator" w:id="0">
    <w:p w14:paraId="2C2FB50E" w14:textId="77777777" w:rsidR="00883B2E" w:rsidRDefault="00883B2E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">
    <w:altName w:val="Times New Roman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037221"/>
      <w:docPartObj>
        <w:docPartGallery w:val="Page Numbers (Bottom of Page)"/>
        <w:docPartUnique/>
      </w:docPartObj>
    </w:sdtPr>
    <w:sdtEndPr/>
    <w:sdtContent>
      <w:p w14:paraId="346A7AEC" w14:textId="03556735" w:rsidR="00BF1F0F" w:rsidRDefault="00BF1F0F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C67FB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73FA8E4B" w14:textId="77777777" w:rsidR="00BF1F0F" w:rsidRDefault="00BF1F0F">
    <w:pPr>
      <w:pStyle w:val="a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1D277C" w14:textId="77777777" w:rsidR="00BF1F0F" w:rsidRDefault="00BF1F0F">
    <w:pPr>
      <w:pStyle w:val="ae"/>
      <w:jc w:val="right"/>
    </w:pPr>
  </w:p>
  <w:p w14:paraId="6D806030" w14:textId="77777777" w:rsidR="00BF1F0F" w:rsidRDefault="00BF1F0F">
    <w:pPr>
      <w:pStyle w:val="a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12705860"/>
      <w:docPartObj>
        <w:docPartGallery w:val="Page Numbers (Bottom of Page)"/>
        <w:docPartUnique/>
      </w:docPartObj>
    </w:sdtPr>
    <w:sdtEndPr/>
    <w:sdtContent>
      <w:p w14:paraId="50FC774B" w14:textId="537E9247" w:rsidR="00BF1F0F" w:rsidRDefault="00BF1F0F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C67FB">
          <w:rPr>
            <w:noProof/>
          </w:rPr>
          <w:t>26</w:t>
        </w:r>
        <w:r>
          <w:rPr>
            <w:noProof/>
          </w:rPr>
          <w:fldChar w:fldCharType="end"/>
        </w:r>
      </w:p>
    </w:sdtContent>
  </w:sdt>
  <w:p w14:paraId="007958FC" w14:textId="77777777" w:rsidR="00BF1F0F" w:rsidRDefault="00BF1F0F">
    <w:pPr>
      <w:pStyle w:val="ae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684C18" w14:textId="77777777" w:rsidR="00BF1F0F" w:rsidRDefault="00BF1F0F">
    <w:pPr>
      <w:pStyle w:val="ae"/>
      <w:jc w:val="right"/>
    </w:pPr>
  </w:p>
  <w:p w14:paraId="003BE427" w14:textId="77777777" w:rsidR="00BF1F0F" w:rsidRDefault="00BF1F0F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536CC3" w14:textId="77777777" w:rsidR="00883B2E" w:rsidRDefault="00883B2E" w:rsidP="00CA7167">
      <w:pPr>
        <w:spacing w:after="0" w:line="240" w:lineRule="auto"/>
      </w:pPr>
      <w:r>
        <w:separator/>
      </w:r>
    </w:p>
  </w:footnote>
  <w:footnote w:type="continuationSeparator" w:id="0">
    <w:p w14:paraId="4043C9D4" w14:textId="77777777" w:rsidR="00883B2E" w:rsidRDefault="00883B2E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9F21BA"/>
    <w:multiLevelType w:val="hybridMultilevel"/>
    <w:tmpl w:val="AE020214"/>
    <w:lvl w:ilvl="0" w:tplc="61EE6414">
      <w:start w:val="1"/>
      <w:numFmt w:val="decimal"/>
      <w:lvlText w:val="%1."/>
      <w:lvlJc w:val="left"/>
      <w:pPr>
        <w:ind w:left="1455" w:hanging="360"/>
      </w:pPr>
      <w:rPr>
        <w:rFonts w:ascii="Arial" w:hAnsi="Arial" w:cs="Arial" w:hint="default"/>
        <w:color w:val="454545"/>
        <w:sz w:val="23"/>
      </w:rPr>
    </w:lvl>
    <w:lvl w:ilvl="1" w:tplc="04190019" w:tentative="1">
      <w:start w:val="1"/>
      <w:numFmt w:val="lowerLetter"/>
      <w:lvlText w:val="%2."/>
      <w:lvlJc w:val="left"/>
      <w:pPr>
        <w:ind w:left="2175" w:hanging="360"/>
      </w:pPr>
    </w:lvl>
    <w:lvl w:ilvl="2" w:tplc="0419001B" w:tentative="1">
      <w:start w:val="1"/>
      <w:numFmt w:val="lowerRoman"/>
      <w:lvlText w:val="%3."/>
      <w:lvlJc w:val="right"/>
      <w:pPr>
        <w:ind w:left="2895" w:hanging="180"/>
      </w:pPr>
    </w:lvl>
    <w:lvl w:ilvl="3" w:tplc="0419000F" w:tentative="1">
      <w:start w:val="1"/>
      <w:numFmt w:val="decimal"/>
      <w:lvlText w:val="%4."/>
      <w:lvlJc w:val="left"/>
      <w:pPr>
        <w:ind w:left="3615" w:hanging="360"/>
      </w:pPr>
    </w:lvl>
    <w:lvl w:ilvl="4" w:tplc="04190019" w:tentative="1">
      <w:start w:val="1"/>
      <w:numFmt w:val="lowerLetter"/>
      <w:lvlText w:val="%5."/>
      <w:lvlJc w:val="left"/>
      <w:pPr>
        <w:ind w:left="4335" w:hanging="360"/>
      </w:pPr>
    </w:lvl>
    <w:lvl w:ilvl="5" w:tplc="0419001B" w:tentative="1">
      <w:start w:val="1"/>
      <w:numFmt w:val="lowerRoman"/>
      <w:lvlText w:val="%6."/>
      <w:lvlJc w:val="right"/>
      <w:pPr>
        <w:ind w:left="5055" w:hanging="180"/>
      </w:pPr>
    </w:lvl>
    <w:lvl w:ilvl="6" w:tplc="0419000F" w:tentative="1">
      <w:start w:val="1"/>
      <w:numFmt w:val="decimal"/>
      <w:lvlText w:val="%7."/>
      <w:lvlJc w:val="left"/>
      <w:pPr>
        <w:ind w:left="5775" w:hanging="360"/>
      </w:pPr>
    </w:lvl>
    <w:lvl w:ilvl="7" w:tplc="04190019" w:tentative="1">
      <w:start w:val="1"/>
      <w:numFmt w:val="lowerLetter"/>
      <w:lvlText w:val="%8."/>
      <w:lvlJc w:val="left"/>
      <w:pPr>
        <w:ind w:left="6495" w:hanging="360"/>
      </w:pPr>
    </w:lvl>
    <w:lvl w:ilvl="8" w:tplc="041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3" w15:restartNumberingAfterBreak="0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BC004AE"/>
    <w:multiLevelType w:val="hybridMultilevel"/>
    <w:tmpl w:val="C352CC32"/>
    <w:lvl w:ilvl="0" w:tplc="FD5C8026">
      <w:start w:val="1"/>
      <w:numFmt w:val="decimal"/>
      <w:lvlText w:val="%1."/>
      <w:lvlJc w:val="left"/>
      <w:pPr>
        <w:ind w:left="927" w:hanging="360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11D552EE"/>
    <w:multiLevelType w:val="hybridMultilevel"/>
    <w:tmpl w:val="67BAC402"/>
    <w:lvl w:ilvl="0" w:tplc="072EDBA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5A76A42"/>
    <w:multiLevelType w:val="multilevel"/>
    <w:tmpl w:val="6D7A847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8" w15:restartNumberingAfterBreak="0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6E7D34"/>
    <w:multiLevelType w:val="hybridMultilevel"/>
    <w:tmpl w:val="EB1ADDD6"/>
    <w:lvl w:ilvl="0" w:tplc="6660D0F2">
      <w:start w:val="2"/>
      <w:numFmt w:val="bullet"/>
      <w:lvlText w:val="-"/>
      <w:lvlJc w:val="left"/>
      <w:pPr>
        <w:ind w:left="148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12" w15:restartNumberingAfterBreak="0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</w:lvl>
    <w:lvl w:ilvl="2" w:tplc="4CB89F30">
      <w:numFmt w:val="none"/>
      <w:lvlText w:val=""/>
      <w:lvlJc w:val="left"/>
      <w:pPr>
        <w:tabs>
          <w:tab w:val="num" w:pos="360"/>
        </w:tabs>
      </w:pPr>
    </w:lvl>
    <w:lvl w:ilvl="3" w:tplc="9E86FA50">
      <w:numFmt w:val="none"/>
      <w:lvlText w:val=""/>
      <w:lvlJc w:val="left"/>
      <w:pPr>
        <w:tabs>
          <w:tab w:val="num" w:pos="360"/>
        </w:tabs>
      </w:pPr>
    </w:lvl>
    <w:lvl w:ilvl="4" w:tplc="8822E460">
      <w:numFmt w:val="none"/>
      <w:lvlText w:val=""/>
      <w:lvlJc w:val="left"/>
      <w:pPr>
        <w:tabs>
          <w:tab w:val="num" w:pos="360"/>
        </w:tabs>
      </w:pPr>
    </w:lvl>
    <w:lvl w:ilvl="5" w:tplc="E93E6BF8">
      <w:numFmt w:val="none"/>
      <w:lvlText w:val=""/>
      <w:lvlJc w:val="left"/>
      <w:pPr>
        <w:tabs>
          <w:tab w:val="num" w:pos="360"/>
        </w:tabs>
      </w:pPr>
    </w:lvl>
    <w:lvl w:ilvl="6" w:tplc="63983BDA">
      <w:numFmt w:val="none"/>
      <w:lvlText w:val=""/>
      <w:lvlJc w:val="left"/>
      <w:pPr>
        <w:tabs>
          <w:tab w:val="num" w:pos="360"/>
        </w:tabs>
      </w:pPr>
    </w:lvl>
    <w:lvl w:ilvl="7" w:tplc="A4082E30">
      <w:numFmt w:val="none"/>
      <w:lvlText w:val=""/>
      <w:lvlJc w:val="left"/>
      <w:pPr>
        <w:tabs>
          <w:tab w:val="num" w:pos="360"/>
        </w:tabs>
      </w:pPr>
    </w:lvl>
    <w:lvl w:ilvl="8" w:tplc="46DE08CA">
      <w:numFmt w:val="none"/>
      <w:lvlText w:val=""/>
      <w:lvlJc w:val="left"/>
      <w:pPr>
        <w:tabs>
          <w:tab w:val="num" w:pos="360"/>
        </w:tabs>
      </w:pPr>
    </w:lvl>
  </w:abstractNum>
  <w:abstractNum w:abstractNumId="13" w15:restartNumberingAfterBreak="0">
    <w:nsid w:val="310721EE"/>
    <w:multiLevelType w:val="hybridMultilevel"/>
    <w:tmpl w:val="39B4FCDC"/>
    <w:lvl w:ilvl="0" w:tplc="459606E8">
      <w:start w:val="1"/>
      <w:numFmt w:val="decimal"/>
      <w:lvlText w:val="%1."/>
      <w:lvlJc w:val="left"/>
      <w:pPr>
        <w:ind w:left="795" w:hanging="435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4B21189"/>
    <w:multiLevelType w:val="multilevel"/>
    <w:tmpl w:val="E5FA4B82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>
      <w:start w:val="6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7" w15:restartNumberingAfterBreak="0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65FD554D"/>
    <w:multiLevelType w:val="hybridMultilevel"/>
    <w:tmpl w:val="8A16ED18"/>
    <w:lvl w:ilvl="0" w:tplc="54362F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</w:lvl>
    <w:lvl w:ilvl="2" w:tplc="CCE040FC">
      <w:numFmt w:val="none"/>
      <w:lvlText w:val=""/>
      <w:lvlJc w:val="left"/>
      <w:pPr>
        <w:tabs>
          <w:tab w:val="num" w:pos="360"/>
        </w:tabs>
      </w:pPr>
    </w:lvl>
    <w:lvl w:ilvl="3" w:tplc="819834F4">
      <w:numFmt w:val="none"/>
      <w:lvlText w:val=""/>
      <w:lvlJc w:val="left"/>
      <w:pPr>
        <w:tabs>
          <w:tab w:val="num" w:pos="360"/>
        </w:tabs>
      </w:pPr>
    </w:lvl>
    <w:lvl w:ilvl="4" w:tplc="DB4EF1FE">
      <w:numFmt w:val="none"/>
      <w:lvlText w:val=""/>
      <w:lvlJc w:val="left"/>
      <w:pPr>
        <w:tabs>
          <w:tab w:val="num" w:pos="360"/>
        </w:tabs>
      </w:pPr>
    </w:lvl>
    <w:lvl w:ilvl="5" w:tplc="484AA054">
      <w:numFmt w:val="none"/>
      <w:lvlText w:val=""/>
      <w:lvlJc w:val="left"/>
      <w:pPr>
        <w:tabs>
          <w:tab w:val="num" w:pos="360"/>
        </w:tabs>
      </w:pPr>
    </w:lvl>
    <w:lvl w:ilvl="6" w:tplc="426694DC">
      <w:numFmt w:val="none"/>
      <w:lvlText w:val=""/>
      <w:lvlJc w:val="left"/>
      <w:pPr>
        <w:tabs>
          <w:tab w:val="num" w:pos="360"/>
        </w:tabs>
      </w:pPr>
    </w:lvl>
    <w:lvl w:ilvl="7" w:tplc="26A8481A">
      <w:numFmt w:val="none"/>
      <w:lvlText w:val=""/>
      <w:lvlJc w:val="left"/>
      <w:pPr>
        <w:tabs>
          <w:tab w:val="num" w:pos="360"/>
        </w:tabs>
      </w:pPr>
    </w:lvl>
    <w:lvl w:ilvl="8" w:tplc="8BB6266E">
      <w:numFmt w:val="none"/>
      <w:lvlText w:val=""/>
      <w:lvlJc w:val="left"/>
      <w:pPr>
        <w:tabs>
          <w:tab w:val="num" w:pos="360"/>
        </w:tabs>
      </w:pPr>
    </w:lvl>
  </w:abstractNum>
  <w:abstractNum w:abstractNumId="23" w15:restartNumberingAfterBreak="0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9"/>
  </w:num>
  <w:num w:numId="3">
    <w:abstractNumId w:val="21"/>
  </w:num>
  <w:num w:numId="4">
    <w:abstractNumId w:val="23"/>
  </w:num>
  <w:num w:numId="5">
    <w:abstractNumId w:val="5"/>
  </w:num>
  <w:num w:numId="6">
    <w:abstractNumId w:val="3"/>
  </w:num>
  <w:num w:numId="7">
    <w:abstractNumId w:val="10"/>
  </w:num>
  <w:num w:numId="8">
    <w:abstractNumId w:val="1"/>
  </w:num>
  <w:num w:numId="9">
    <w:abstractNumId w:val="17"/>
  </w:num>
  <w:num w:numId="10">
    <w:abstractNumId w:val="15"/>
  </w:num>
  <w:num w:numId="11">
    <w:abstractNumId w:val="8"/>
  </w:num>
  <w:num w:numId="12">
    <w:abstractNumId w:val="22"/>
  </w:num>
  <w:num w:numId="13">
    <w:abstractNumId w:val="12"/>
  </w:num>
  <w:num w:numId="14">
    <w:abstractNumId w:val="18"/>
  </w:num>
  <w:num w:numId="15">
    <w:abstractNumId w:val="9"/>
  </w:num>
  <w:num w:numId="16">
    <w:abstractNumId w:val="14"/>
  </w:num>
  <w:num w:numId="17">
    <w:abstractNumId w:val="2"/>
  </w:num>
  <w:num w:numId="18">
    <w:abstractNumId w:val="16"/>
  </w:num>
  <w:num w:numId="19">
    <w:abstractNumId w:val="11"/>
  </w:num>
  <w:num w:numId="20">
    <w:abstractNumId w:val="6"/>
  </w:num>
  <w:num w:numId="21">
    <w:abstractNumId w:val="20"/>
  </w:num>
  <w:num w:numId="22">
    <w:abstractNumId w:val="13"/>
  </w:num>
  <w:num w:numId="23">
    <w:abstractNumId w:val="4"/>
  </w:num>
  <w:num w:numId="24">
    <w:abstractNumId w:val="7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24B7"/>
    <w:rsid w:val="00010033"/>
    <w:rsid w:val="00011518"/>
    <w:rsid w:val="00020B20"/>
    <w:rsid w:val="00024CDE"/>
    <w:rsid w:val="00042F1F"/>
    <w:rsid w:val="00050CA3"/>
    <w:rsid w:val="00057CC4"/>
    <w:rsid w:val="00057DA4"/>
    <w:rsid w:val="00060AB0"/>
    <w:rsid w:val="000628A5"/>
    <w:rsid w:val="0007146B"/>
    <w:rsid w:val="000748D4"/>
    <w:rsid w:val="00074C40"/>
    <w:rsid w:val="00074D2C"/>
    <w:rsid w:val="000A2067"/>
    <w:rsid w:val="000A2B6E"/>
    <w:rsid w:val="000A2B7F"/>
    <w:rsid w:val="000A7767"/>
    <w:rsid w:val="000B07DC"/>
    <w:rsid w:val="000E26C3"/>
    <w:rsid w:val="000F359C"/>
    <w:rsid w:val="000F605D"/>
    <w:rsid w:val="001148C5"/>
    <w:rsid w:val="001444E1"/>
    <w:rsid w:val="0014613F"/>
    <w:rsid w:val="00173E47"/>
    <w:rsid w:val="001869AC"/>
    <w:rsid w:val="00186A21"/>
    <w:rsid w:val="001A3634"/>
    <w:rsid w:val="001B2564"/>
    <w:rsid w:val="001B32FD"/>
    <w:rsid w:val="001C4F99"/>
    <w:rsid w:val="001D1781"/>
    <w:rsid w:val="001F2F06"/>
    <w:rsid w:val="001F37E8"/>
    <w:rsid w:val="00211697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145B"/>
    <w:rsid w:val="003335B7"/>
    <w:rsid w:val="00334A9D"/>
    <w:rsid w:val="00335FD8"/>
    <w:rsid w:val="00342E3C"/>
    <w:rsid w:val="0035720D"/>
    <w:rsid w:val="0036521D"/>
    <w:rsid w:val="00367247"/>
    <w:rsid w:val="00383B05"/>
    <w:rsid w:val="0039618F"/>
    <w:rsid w:val="00397F06"/>
    <w:rsid w:val="003A0E17"/>
    <w:rsid w:val="003A36FE"/>
    <w:rsid w:val="003A4747"/>
    <w:rsid w:val="003B0CE8"/>
    <w:rsid w:val="003C3305"/>
    <w:rsid w:val="003C53D2"/>
    <w:rsid w:val="003C67FB"/>
    <w:rsid w:val="003E21DC"/>
    <w:rsid w:val="0041524A"/>
    <w:rsid w:val="00437BBC"/>
    <w:rsid w:val="00442F3F"/>
    <w:rsid w:val="004551EE"/>
    <w:rsid w:val="00463B74"/>
    <w:rsid w:val="00463F27"/>
    <w:rsid w:val="00466E62"/>
    <w:rsid w:val="0048222B"/>
    <w:rsid w:val="004868C9"/>
    <w:rsid w:val="00487B77"/>
    <w:rsid w:val="004908F4"/>
    <w:rsid w:val="004954DC"/>
    <w:rsid w:val="004B2ECB"/>
    <w:rsid w:val="004D1D18"/>
    <w:rsid w:val="004D5381"/>
    <w:rsid w:val="004E0CE0"/>
    <w:rsid w:val="004E13F8"/>
    <w:rsid w:val="004F6BF2"/>
    <w:rsid w:val="00503E05"/>
    <w:rsid w:val="0050719D"/>
    <w:rsid w:val="00510D7C"/>
    <w:rsid w:val="0056039A"/>
    <w:rsid w:val="005673D0"/>
    <w:rsid w:val="00576FF0"/>
    <w:rsid w:val="00587D1E"/>
    <w:rsid w:val="005A5053"/>
    <w:rsid w:val="005C2AB8"/>
    <w:rsid w:val="005C45D8"/>
    <w:rsid w:val="005D1F37"/>
    <w:rsid w:val="005E5A5A"/>
    <w:rsid w:val="005E6815"/>
    <w:rsid w:val="005F5A18"/>
    <w:rsid w:val="006020D2"/>
    <w:rsid w:val="006618A3"/>
    <w:rsid w:val="00673EA3"/>
    <w:rsid w:val="00695872"/>
    <w:rsid w:val="006B6DBA"/>
    <w:rsid w:val="006C10A5"/>
    <w:rsid w:val="006E62D8"/>
    <w:rsid w:val="006F27B6"/>
    <w:rsid w:val="006F53B0"/>
    <w:rsid w:val="007023A8"/>
    <w:rsid w:val="00702A5B"/>
    <w:rsid w:val="007243BC"/>
    <w:rsid w:val="0073305F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52B82"/>
    <w:rsid w:val="008542F1"/>
    <w:rsid w:val="00860C86"/>
    <w:rsid w:val="0086112C"/>
    <w:rsid w:val="0086709B"/>
    <w:rsid w:val="008710D2"/>
    <w:rsid w:val="00883B2E"/>
    <w:rsid w:val="00887FF9"/>
    <w:rsid w:val="008915F8"/>
    <w:rsid w:val="00892674"/>
    <w:rsid w:val="00897453"/>
    <w:rsid w:val="008A06A1"/>
    <w:rsid w:val="008A21E4"/>
    <w:rsid w:val="008C0096"/>
    <w:rsid w:val="008D0E47"/>
    <w:rsid w:val="008E6097"/>
    <w:rsid w:val="008F410F"/>
    <w:rsid w:val="009034A2"/>
    <w:rsid w:val="00916A16"/>
    <w:rsid w:val="00917867"/>
    <w:rsid w:val="00936E11"/>
    <w:rsid w:val="0093758B"/>
    <w:rsid w:val="00951284"/>
    <w:rsid w:val="009529DA"/>
    <w:rsid w:val="009633E5"/>
    <w:rsid w:val="009661C3"/>
    <w:rsid w:val="00981269"/>
    <w:rsid w:val="0098333E"/>
    <w:rsid w:val="009D1D48"/>
    <w:rsid w:val="009D78FA"/>
    <w:rsid w:val="009E3071"/>
    <w:rsid w:val="009E4A47"/>
    <w:rsid w:val="009F211A"/>
    <w:rsid w:val="009F7ED5"/>
    <w:rsid w:val="00A1013E"/>
    <w:rsid w:val="00A24E06"/>
    <w:rsid w:val="00A26E41"/>
    <w:rsid w:val="00A329B6"/>
    <w:rsid w:val="00A374C1"/>
    <w:rsid w:val="00A41D66"/>
    <w:rsid w:val="00A41FEF"/>
    <w:rsid w:val="00A4300C"/>
    <w:rsid w:val="00A512FA"/>
    <w:rsid w:val="00A572B2"/>
    <w:rsid w:val="00A81EA5"/>
    <w:rsid w:val="00A81F9D"/>
    <w:rsid w:val="00A83061"/>
    <w:rsid w:val="00A84D5E"/>
    <w:rsid w:val="00A97DF5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1198"/>
    <w:rsid w:val="00B86D85"/>
    <w:rsid w:val="00B94A87"/>
    <w:rsid w:val="00B9663E"/>
    <w:rsid w:val="00BB1488"/>
    <w:rsid w:val="00BD24CF"/>
    <w:rsid w:val="00BF1F0F"/>
    <w:rsid w:val="00BF40E7"/>
    <w:rsid w:val="00C03BC9"/>
    <w:rsid w:val="00C12476"/>
    <w:rsid w:val="00C12AB6"/>
    <w:rsid w:val="00C1734C"/>
    <w:rsid w:val="00C1736B"/>
    <w:rsid w:val="00C25B2B"/>
    <w:rsid w:val="00C36C25"/>
    <w:rsid w:val="00C424B7"/>
    <w:rsid w:val="00C5329F"/>
    <w:rsid w:val="00C631B0"/>
    <w:rsid w:val="00C77E3D"/>
    <w:rsid w:val="00C821EE"/>
    <w:rsid w:val="00C845C8"/>
    <w:rsid w:val="00C85B63"/>
    <w:rsid w:val="00C86A25"/>
    <w:rsid w:val="00C96342"/>
    <w:rsid w:val="00C97173"/>
    <w:rsid w:val="00C978C4"/>
    <w:rsid w:val="00CA7167"/>
    <w:rsid w:val="00CB5348"/>
    <w:rsid w:val="00CB54AF"/>
    <w:rsid w:val="00CC29C6"/>
    <w:rsid w:val="00CC3E9E"/>
    <w:rsid w:val="00CD3425"/>
    <w:rsid w:val="00CE5A50"/>
    <w:rsid w:val="00CF69F3"/>
    <w:rsid w:val="00CF752F"/>
    <w:rsid w:val="00D26858"/>
    <w:rsid w:val="00D441B7"/>
    <w:rsid w:val="00D474ED"/>
    <w:rsid w:val="00D51C30"/>
    <w:rsid w:val="00D6125B"/>
    <w:rsid w:val="00D65D73"/>
    <w:rsid w:val="00D8032E"/>
    <w:rsid w:val="00D83CDC"/>
    <w:rsid w:val="00DB597C"/>
    <w:rsid w:val="00DE0C70"/>
    <w:rsid w:val="00DE0EDF"/>
    <w:rsid w:val="00E06916"/>
    <w:rsid w:val="00E112E2"/>
    <w:rsid w:val="00E1504E"/>
    <w:rsid w:val="00E16B46"/>
    <w:rsid w:val="00E222AB"/>
    <w:rsid w:val="00E24E3D"/>
    <w:rsid w:val="00E2789B"/>
    <w:rsid w:val="00E322FA"/>
    <w:rsid w:val="00E42E4D"/>
    <w:rsid w:val="00E444D4"/>
    <w:rsid w:val="00E6258F"/>
    <w:rsid w:val="00E66689"/>
    <w:rsid w:val="00E667E3"/>
    <w:rsid w:val="00E709B6"/>
    <w:rsid w:val="00E84327"/>
    <w:rsid w:val="00EA4592"/>
    <w:rsid w:val="00EA6A2F"/>
    <w:rsid w:val="00EA6A56"/>
    <w:rsid w:val="00ED17CE"/>
    <w:rsid w:val="00ED3AE7"/>
    <w:rsid w:val="00ED73F9"/>
    <w:rsid w:val="00EE012B"/>
    <w:rsid w:val="00EE6033"/>
    <w:rsid w:val="00EF1598"/>
    <w:rsid w:val="00F00857"/>
    <w:rsid w:val="00F06F6F"/>
    <w:rsid w:val="00F166CA"/>
    <w:rsid w:val="00F16F8D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68F8"/>
    <w:rsid w:val="00F77C11"/>
    <w:rsid w:val="00FC2A4E"/>
    <w:rsid w:val="00FC2FF0"/>
    <w:rsid w:val="00FC358D"/>
    <w:rsid w:val="00FC696E"/>
    <w:rsid w:val="00FE0C40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22BED0"/>
  <w15:docId w15:val="{80AAD97F-027C-4991-97C9-8163B19EF2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9F211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99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">
    <w:name w:val="Body Text Indent 2"/>
    <w:basedOn w:val="a"/>
    <w:link w:val="20"/>
    <w:unhideWhenUsed/>
    <w:rsid w:val="00BD24C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rsid w:val="00BD24CF"/>
    <w:rPr>
      <w:rFonts w:ascii="Calibri" w:eastAsia="Calibri" w:hAnsi="Calibri" w:cs="Times New Roman"/>
    </w:rPr>
  </w:style>
  <w:style w:type="character" w:customStyle="1" w:styleId="font10">
    <w:name w:val="font10"/>
    <w:rsid w:val="00BD24CF"/>
    <w:rPr>
      <w:rFonts w:ascii="Times New Roman" w:eastAsia="Times New Roman" w:hAnsi="Times New Roman" w:cs="Times New Roman"/>
      <w:sz w:val="20"/>
      <w:szCs w:val="20"/>
    </w:rPr>
  </w:style>
  <w:style w:type="paragraph" w:styleId="af5">
    <w:name w:val="No Spacing"/>
    <w:qFormat/>
    <w:rsid w:val="00E667E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2">
    <w:name w:val="Заголовок №1_"/>
    <w:basedOn w:val="a0"/>
    <w:link w:val="13"/>
    <w:rsid w:val="00E667E3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4">
    <w:name w:val="Заголовок №1 + Не полужирный"/>
    <w:basedOn w:val="12"/>
    <w:rsid w:val="00E667E3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3">
    <w:name w:val="Заголовок №1"/>
    <w:basedOn w:val="a"/>
    <w:link w:val="12"/>
    <w:rsid w:val="00E667E3"/>
    <w:pPr>
      <w:shd w:val="clear" w:color="auto" w:fill="FFFFFF"/>
      <w:spacing w:before="1080" w:after="240" w:line="0" w:lineRule="atLeast"/>
      <w:jc w:val="center"/>
      <w:outlineLvl w:val="0"/>
    </w:pPr>
    <w:rPr>
      <w:rFonts w:ascii="Times New Roman" w:eastAsia="Times New Roman" w:hAnsi="Times New Roman"/>
      <w:sz w:val="28"/>
      <w:szCs w:val="28"/>
    </w:rPr>
  </w:style>
  <w:style w:type="paragraph" w:customStyle="1" w:styleId="ConsPlusNormal">
    <w:name w:val="ConsPlusNormal"/>
    <w:rsid w:val="00E667E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Title"/>
    <w:basedOn w:val="a"/>
    <w:link w:val="af7"/>
    <w:qFormat/>
    <w:rsid w:val="00E667E3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af7">
    <w:name w:val="Заголовок Знак"/>
    <w:basedOn w:val="a0"/>
    <w:link w:val="af6"/>
    <w:rsid w:val="00E667E3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styleId="af8">
    <w:name w:val="Hyperlink"/>
    <w:uiPriority w:val="99"/>
    <w:unhideWhenUsed/>
    <w:rsid w:val="00E667E3"/>
    <w:rPr>
      <w:color w:val="0000FF"/>
      <w:u w:val="single"/>
    </w:rPr>
  </w:style>
  <w:style w:type="character" w:styleId="af9">
    <w:name w:val="Strong"/>
    <w:uiPriority w:val="99"/>
    <w:qFormat/>
    <w:rsid w:val="00E667E3"/>
    <w:rPr>
      <w:b/>
      <w:bCs/>
    </w:rPr>
  </w:style>
  <w:style w:type="paragraph" w:customStyle="1" w:styleId="western">
    <w:name w:val="western"/>
    <w:basedOn w:val="a"/>
    <w:uiPriority w:val="99"/>
    <w:rsid w:val="00E667E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a">
    <w:name w:val="Plain Text"/>
    <w:basedOn w:val="a"/>
    <w:link w:val="afb"/>
    <w:uiPriority w:val="99"/>
    <w:rsid w:val="00E667E3"/>
    <w:pPr>
      <w:spacing w:after="0" w:line="288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b">
    <w:name w:val="Текст Знак"/>
    <w:basedOn w:val="a0"/>
    <w:link w:val="afa"/>
    <w:uiPriority w:val="99"/>
    <w:rsid w:val="00E667E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31">
    <w:name w:val="Основной текст 31"/>
    <w:uiPriority w:val="99"/>
    <w:rsid w:val="00E667E3"/>
    <w:pPr>
      <w:widowControl w:val="0"/>
      <w:suppressAutoHyphens/>
      <w:spacing w:after="0" w:line="200" w:lineRule="atLeast"/>
      <w:jc w:val="both"/>
    </w:pPr>
    <w:rPr>
      <w:rFonts w:ascii="Times New Roman" w:eastAsia="Arial" w:hAnsi="Times New Roman" w:cs="Times New Roman"/>
      <w:sz w:val="28"/>
      <w:szCs w:val="20"/>
      <w:lang w:eastAsia="ar-SA"/>
    </w:rPr>
  </w:style>
  <w:style w:type="paragraph" w:styleId="32">
    <w:name w:val="Body Text 3"/>
    <w:basedOn w:val="a"/>
    <w:link w:val="33"/>
    <w:uiPriority w:val="99"/>
    <w:semiHidden/>
    <w:unhideWhenUsed/>
    <w:rsid w:val="00E667E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E667E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rsid w:val="00E667E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21">
    <w:name w:val="Body Text 2"/>
    <w:basedOn w:val="a"/>
    <w:link w:val="22"/>
    <w:rsid w:val="00E667E3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0"/>
    <w:link w:val="21"/>
    <w:rsid w:val="00E667E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3B0CE8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rsid w:val="009F211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c6">
    <w:name w:val="c6"/>
    <w:basedOn w:val="a0"/>
    <w:rsid w:val="004E0CE0"/>
  </w:style>
  <w:style w:type="character" w:customStyle="1" w:styleId="c15">
    <w:name w:val="c15"/>
    <w:basedOn w:val="a0"/>
    <w:rsid w:val="004E0C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5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0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14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9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3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6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3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39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8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2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24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03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8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5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1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81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15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75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9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96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16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615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1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03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63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10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0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79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82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22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00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15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30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4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1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78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84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83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0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55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elibrary.ru" TargetMode="External"/><Relationship Id="rId18" Type="http://schemas.openxmlformats.org/officeDocument/2006/relationships/hyperlink" Target="http://biblioclub.ru/index.php?page=book&amp;id=115396" TargetMode="External"/><Relationship Id="rId26" Type="http://schemas.openxmlformats.org/officeDocument/2006/relationships/hyperlink" Target="http://biblioclub.ru/index.php?page=book&amp;id=271493" TargetMode="External"/><Relationship Id="rId39" Type="http://schemas.openxmlformats.org/officeDocument/2006/relationships/hyperlink" Target="http://biblioclub.ru/index.php?page=book_red&amp;id=453249&amp;sr=1" TargetMode="External"/><Relationship Id="rId21" Type="http://schemas.openxmlformats.org/officeDocument/2006/relationships/hyperlink" Target="http://biblioclub.ru/index.php?page=book&amp;id=453499" TargetMode="External"/><Relationship Id="rId34" Type="http://schemas.openxmlformats.org/officeDocument/2006/relationships/hyperlink" Target="http://biblioclub.ru/index.php?page=book&amp;id=457140" TargetMode="External"/><Relationship Id="rId42" Type="http://schemas.openxmlformats.org/officeDocument/2006/relationships/hyperlink" Target="http://biblioclub.ru/index.php?page=book_red&amp;id=259319&amp;sr=1" TargetMode="External"/><Relationship Id="rId47" Type="http://schemas.openxmlformats.org/officeDocument/2006/relationships/hyperlink" Target="http://biblioclub.ru/index.php?page=book_red&amp;id=452543&amp;sr=1" TargetMode="External"/><Relationship Id="rId50" Type="http://schemas.openxmlformats.org/officeDocument/2006/relationships/hyperlink" Target="http://biblioclub.ru/index.php?page=book&amp;id=278008" TargetMode="External"/><Relationship Id="rId55" Type="http://schemas.openxmlformats.org/officeDocument/2006/relationships/hyperlink" Target="file:///C:\Users\&#1057;&#1074;&#1077;&#1090;&#1083;&#1072;&#1085;&#1072;\Downloads\&#1051;&#1086;&#1075;&#1080;&#1082;&#1072;&#160;&#1074;%20&#1048;&#1085;&#1090;&#1077;&#1088;&#1085;&#1077;&#1090;&#1077;:&#160;&#1083;&#1086;&#1075;&#1080;&#1095;&#1077;&#1089;&#1082;&#1080;&#1077;&#160;&#1087;&#1086;&#1088;&#1090;&#1072;&#1083;&#1099;,&#160;&#1089;&#1072;&#1081;&#1090;&#1099;,%20&#1089;&#1090;&#1072;&#1090;&#1100;&#1080;" TargetMode="External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www.nsu.ru/filf/rpha/lib/index.htm" TargetMode="External"/><Relationship Id="rId20" Type="http://schemas.openxmlformats.org/officeDocument/2006/relationships/hyperlink" Target="http://biblioclub.ru/index.php?page=book&amp;id=229405" TargetMode="External"/><Relationship Id="rId29" Type="http://schemas.openxmlformats.org/officeDocument/2006/relationships/hyperlink" Target="http://biblioclub.ru/index.php?page=book&amp;id=241138" TargetMode="External"/><Relationship Id="rId41" Type="http://schemas.openxmlformats.org/officeDocument/2006/relationships/hyperlink" Target="http://biblioclub.ru/index.php?page=publisher_red&amp;pub_id=16958" TargetMode="External"/><Relationship Id="rId54" Type="http://schemas.openxmlformats.org/officeDocument/2006/relationships/hyperlink" Target="https://biblio-online.ru/bcode/431994" TargetMode="External"/><Relationship Id="rId62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258169" TargetMode="External"/><Relationship Id="rId32" Type="http://schemas.openxmlformats.org/officeDocument/2006/relationships/hyperlink" Target="http://biblioclub.ru/index.php?page=book&amp;id=499430" TargetMode="External"/><Relationship Id="rId37" Type="http://schemas.openxmlformats.org/officeDocument/2006/relationships/hyperlink" Target="http://www.youtube.com/watch?v=DPloBQFhvBw" TargetMode="External"/><Relationship Id="rId40" Type="http://schemas.openxmlformats.org/officeDocument/2006/relationships/hyperlink" Target="http://biblioclub.ru/index.php?page=book_red&amp;id=436708&amp;sr=1" TargetMode="External"/><Relationship Id="rId45" Type="http://schemas.openxmlformats.org/officeDocument/2006/relationships/hyperlink" Target="http://biblioclub.ru/index.php?page=book_red&amp;id=278497&amp;sr=1" TargetMode="External"/><Relationship Id="rId53" Type="http://schemas.openxmlformats.org/officeDocument/2006/relationships/hyperlink" Target="https://biblio-online.ru/bcode/431905" TargetMode="External"/><Relationship Id="rId58" Type="http://schemas.openxmlformats.org/officeDocument/2006/relationships/hyperlink" Target="http://www.lewiscarroll.org/carroll.htm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philosophy.ru" TargetMode="External"/><Relationship Id="rId23" Type="http://schemas.openxmlformats.org/officeDocument/2006/relationships/hyperlink" Target="http://biblioclub.ru/index.php?page=book&amp;id=115158" TargetMode="External"/><Relationship Id="rId28" Type="http://schemas.openxmlformats.org/officeDocument/2006/relationships/oleObject" Target="embeddings/oleObject1.bin"/><Relationship Id="rId36" Type="http://schemas.openxmlformats.org/officeDocument/2006/relationships/hyperlink" Target="http://www.youtube.com/watch?v=Dvhk_I-BplE" TargetMode="External"/><Relationship Id="rId49" Type="http://schemas.openxmlformats.org/officeDocument/2006/relationships/hyperlink" Target="http://biblioclub.ru/index.php?page=book&amp;id=119441" TargetMode="External"/><Relationship Id="rId57" Type="http://schemas.openxmlformats.org/officeDocument/2006/relationships/hyperlink" Target="https://logiclike.com/cabinet" TargetMode="External"/><Relationship Id="rId61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115397" TargetMode="External"/><Relationship Id="rId31" Type="http://schemas.openxmlformats.org/officeDocument/2006/relationships/hyperlink" Target="http://biblioclub.ru/index.php?page=book&amp;id=493032" TargetMode="External"/><Relationship Id="rId44" Type="http://schemas.openxmlformats.org/officeDocument/2006/relationships/hyperlink" Target="http://biblioclub.ru/index.php?page=publisher_red&amp;pub_id=15522" TargetMode="External"/><Relationship Id="rId52" Type="http://schemas.openxmlformats.org/officeDocument/2006/relationships/hyperlink" Target="https://biblio-online.ru/bcode/438613" TargetMode="External"/><Relationship Id="rId60" Type="http://schemas.openxmlformats.org/officeDocument/2006/relationships/hyperlink" Target="http://www.biblio-online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indow.edu.ru" TargetMode="External"/><Relationship Id="rId22" Type="http://schemas.openxmlformats.org/officeDocument/2006/relationships/hyperlink" Target="http://biblioclub.ru/index.php?page=book&amp;id=115179" TargetMode="External"/><Relationship Id="rId27" Type="http://schemas.openxmlformats.org/officeDocument/2006/relationships/image" Target="media/image3.wmf"/><Relationship Id="rId30" Type="http://schemas.openxmlformats.org/officeDocument/2006/relationships/hyperlink" Target="http://biblioclub.ru/index.php?page=book&amp;id=482006" TargetMode="External"/><Relationship Id="rId35" Type="http://schemas.openxmlformats.org/officeDocument/2006/relationships/hyperlink" Target="http://www.youtube.com/watch?v=GNBjRk8MyFM" TargetMode="External"/><Relationship Id="rId43" Type="http://schemas.openxmlformats.org/officeDocument/2006/relationships/hyperlink" Target="http://biblioclub.ru/index.php?page=book_red&amp;id=487930&amp;sr=1" TargetMode="External"/><Relationship Id="rId48" Type="http://schemas.openxmlformats.org/officeDocument/2006/relationships/hyperlink" Target="http://biblioclub.ru/index.php?page=book_red&amp;id=436865&amp;sr=1" TargetMode="External"/><Relationship Id="rId56" Type="http://schemas.openxmlformats.org/officeDocument/2006/relationships/hyperlink" Target="http://nauki-online.ru/logika/" TargetMode="External"/><Relationship Id="rId64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hyperlink" Target="http://biblioclub.ru/index.php?page=book&amp;id=437310" TargetMode="External"/><Relationship Id="rId3" Type="http://schemas.openxmlformats.org/officeDocument/2006/relationships/styles" Target="styles.xml"/><Relationship Id="rId12" Type="http://schemas.openxmlformats.org/officeDocument/2006/relationships/hyperlink" Target="http://www.biblioclub.ru" TargetMode="External"/><Relationship Id="rId17" Type="http://schemas.openxmlformats.org/officeDocument/2006/relationships/hyperlink" Target="http://biblioclub.ru/index.php?page=book&amp;id=115169" TargetMode="External"/><Relationship Id="rId25" Type="http://schemas.openxmlformats.org/officeDocument/2006/relationships/hyperlink" Target="http://biblioclub.ru/index.php?page=book&amp;id=271592" TargetMode="External"/><Relationship Id="rId33" Type="http://schemas.openxmlformats.org/officeDocument/2006/relationships/hyperlink" Target="http://znanium.com/bookread.php?book=340857" TargetMode="External"/><Relationship Id="rId38" Type="http://schemas.openxmlformats.org/officeDocument/2006/relationships/hyperlink" Target="http://www.youtube.com/watch?v=TQLsi9yqjU4" TargetMode="External"/><Relationship Id="rId46" Type="http://schemas.openxmlformats.org/officeDocument/2006/relationships/hyperlink" Target="http://biblioclub.ru/index.php?page=book_red&amp;id=486562&amp;sr=1" TargetMode="External"/><Relationship Id="rId59" Type="http://schemas.openxmlformats.org/officeDocument/2006/relationships/hyperlink" Target="https://biblio-online.ru/book/4584A785-E456-4D5F-8275-80AE2B69703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ED5938-89F9-4CC0-A9D7-549D3A0445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41</Pages>
  <Words>12683</Words>
  <Characters>72295</Characters>
  <Application>Microsoft Office Word</Application>
  <DocSecurity>0</DocSecurity>
  <Lines>602</Lines>
  <Paragraphs>169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84809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2018-12-14T12:13:00Z</cp:lastPrinted>
  <dcterms:created xsi:type="dcterms:W3CDTF">2019-10-04T07:09:00Z</dcterms:created>
  <dcterms:modified xsi:type="dcterms:W3CDTF">2019-10-04T07:09:00Z</dcterms:modified>
</cp:coreProperties>
</file>