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874" w:rsidRPr="00370874" w:rsidRDefault="00370874" w:rsidP="00370874">
      <w:pPr>
        <w:contextualSpacing/>
        <w:jc w:val="center"/>
        <w:rPr>
          <w:sz w:val="28"/>
          <w:szCs w:val="28"/>
        </w:rPr>
      </w:pPr>
    </w:p>
    <w:p w:rsidR="00370874" w:rsidRPr="00370874" w:rsidRDefault="00370874" w:rsidP="00370874">
      <w:pPr>
        <w:contextualSpacing/>
        <w:jc w:val="center"/>
        <w:rPr>
          <w:bCs/>
          <w:sz w:val="28"/>
          <w:szCs w:val="28"/>
        </w:rPr>
      </w:pPr>
      <w:r w:rsidRPr="00370874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370874" w:rsidRPr="00370874" w:rsidRDefault="00370874" w:rsidP="00370874">
      <w:pPr>
        <w:contextualSpacing/>
        <w:jc w:val="center"/>
        <w:rPr>
          <w:sz w:val="28"/>
          <w:szCs w:val="28"/>
        </w:rPr>
      </w:pPr>
      <w:r w:rsidRPr="00370874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370874" w:rsidRPr="00370874" w:rsidRDefault="00370874" w:rsidP="00370874">
      <w:pPr>
        <w:contextualSpacing/>
        <w:jc w:val="center"/>
        <w:rPr>
          <w:sz w:val="28"/>
          <w:szCs w:val="28"/>
        </w:rPr>
      </w:pPr>
      <w:r w:rsidRPr="00370874">
        <w:rPr>
          <w:sz w:val="28"/>
          <w:szCs w:val="28"/>
        </w:rPr>
        <w:t xml:space="preserve">имени </w:t>
      </w:r>
      <w:proofErr w:type="spellStart"/>
      <w:r w:rsidRPr="00370874">
        <w:rPr>
          <w:sz w:val="28"/>
          <w:szCs w:val="28"/>
        </w:rPr>
        <w:t>Козьмы</w:t>
      </w:r>
      <w:proofErr w:type="spellEnd"/>
      <w:r w:rsidRPr="00370874">
        <w:rPr>
          <w:sz w:val="28"/>
          <w:szCs w:val="28"/>
        </w:rPr>
        <w:t xml:space="preserve"> Минина» </w:t>
      </w:r>
    </w:p>
    <w:p w:rsidR="00370874" w:rsidRPr="00370874" w:rsidRDefault="00370874" w:rsidP="00370874">
      <w:pPr>
        <w:contextualSpacing/>
        <w:jc w:val="center"/>
        <w:rPr>
          <w:sz w:val="28"/>
          <w:szCs w:val="28"/>
        </w:rPr>
      </w:pPr>
    </w:p>
    <w:p w:rsidR="00370874" w:rsidRPr="00370874" w:rsidRDefault="00370874" w:rsidP="00370874">
      <w:pPr>
        <w:contextualSpacing/>
        <w:jc w:val="center"/>
        <w:rPr>
          <w:i/>
          <w:sz w:val="28"/>
          <w:szCs w:val="28"/>
        </w:rPr>
      </w:pPr>
      <w:r>
        <w:rPr>
          <w:sz w:val="28"/>
          <w:szCs w:val="28"/>
        </w:rPr>
        <w:t>Ф</w:t>
      </w:r>
      <w:r w:rsidRPr="00370874">
        <w:rPr>
          <w:sz w:val="28"/>
          <w:szCs w:val="28"/>
        </w:rPr>
        <w:t>акультет</w:t>
      </w:r>
      <w:r>
        <w:rPr>
          <w:sz w:val="28"/>
          <w:szCs w:val="28"/>
        </w:rPr>
        <w:t xml:space="preserve"> гуманитарных наук</w:t>
      </w:r>
    </w:p>
    <w:p w:rsidR="00370874" w:rsidRPr="00370874" w:rsidRDefault="00370874" w:rsidP="00370874">
      <w:pPr>
        <w:contextualSpacing/>
        <w:jc w:val="center"/>
        <w:rPr>
          <w:sz w:val="28"/>
          <w:szCs w:val="28"/>
        </w:rPr>
      </w:pPr>
    </w:p>
    <w:p w:rsidR="00370874" w:rsidRPr="00275600" w:rsidRDefault="00370874" w:rsidP="00370874">
      <w:pPr>
        <w:jc w:val="center"/>
        <w:rPr>
          <w:sz w:val="28"/>
          <w:szCs w:val="28"/>
          <w:lang w:eastAsia="ru-RU"/>
        </w:rPr>
      </w:pPr>
      <w:r w:rsidRPr="00370874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 xml:space="preserve">теории и </w:t>
      </w:r>
      <w:r w:rsidRPr="00275600">
        <w:rPr>
          <w:sz w:val="28"/>
          <w:szCs w:val="28"/>
          <w:lang w:eastAsia="ru-RU"/>
        </w:rPr>
        <w:t>практики иностранных языков и лингводидактики</w:t>
      </w:r>
    </w:p>
    <w:p w:rsidR="00370874" w:rsidRPr="00370874" w:rsidRDefault="00370874" w:rsidP="00370874">
      <w:pPr>
        <w:contextualSpacing/>
        <w:jc w:val="center"/>
        <w:rPr>
          <w:sz w:val="28"/>
          <w:szCs w:val="28"/>
        </w:rPr>
      </w:pPr>
    </w:p>
    <w:p w:rsidR="00370874" w:rsidRPr="00370874" w:rsidRDefault="00370874" w:rsidP="00370874">
      <w:pPr>
        <w:contextualSpacing/>
        <w:rPr>
          <w:sz w:val="28"/>
          <w:szCs w:val="28"/>
        </w:rPr>
      </w:pPr>
    </w:p>
    <w:p w:rsidR="00370874" w:rsidRPr="00370874" w:rsidRDefault="00370874" w:rsidP="00370874">
      <w:pPr>
        <w:spacing w:after="200"/>
        <w:ind w:left="4820"/>
        <w:contextualSpacing/>
        <w:rPr>
          <w:rFonts w:eastAsia="Calibri"/>
          <w:lang w:eastAsia="en-US"/>
        </w:rPr>
      </w:pPr>
      <w:r w:rsidRPr="00370874">
        <w:rPr>
          <w:rFonts w:eastAsia="Calibri"/>
          <w:lang w:eastAsia="en-US"/>
        </w:rPr>
        <w:t xml:space="preserve">УТВЕРЖДЕНО </w:t>
      </w:r>
    </w:p>
    <w:p w:rsidR="00370874" w:rsidRPr="00370874" w:rsidRDefault="00370874" w:rsidP="00370874">
      <w:pPr>
        <w:spacing w:after="200"/>
        <w:ind w:left="4820"/>
        <w:contextualSpacing/>
        <w:rPr>
          <w:rFonts w:eastAsia="Calibri"/>
          <w:lang w:eastAsia="en-US"/>
        </w:rPr>
      </w:pPr>
      <w:r w:rsidRPr="00370874">
        <w:rPr>
          <w:rFonts w:eastAsia="Calibri"/>
          <w:lang w:eastAsia="en-US"/>
        </w:rPr>
        <w:t xml:space="preserve">Решением Ученого совета </w:t>
      </w:r>
    </w:p>
    <w:p w:rsidR="00370874" w:rsidRPr="00370874" w:rsidRDefault="00370874" w:rsidP="00370874">
      <w:pPr>
        <w:spacing w:after="200"/>
        <w:ind w:left="4820"/>
        <w:contextualSpacing/>
        <w:rPr>
          <w:rFonts w:eastAsia="Calibri"/>
          <w:lang w:eastAsia="en-US"/>
        </w:rPr>
      </w:pPr>
      <w:r w:rsidRPr="00370874">
        <w:rPr>
          <w:rFonts w:eastAsia="Calibri"/>
          <w:lang w:eastAsia="en-US"/>
        </w:rPr>
        <w:t>Протокол №___________</w:t>
      </w:r>
      <w:r w:rsidRPr="00370874">
        <w:rPr>
          <w:rFonts w:eastAsia="Calibri"/>
          <w:lang w:eastAsia="en-US"/>
        </w:rPr>
        <w:tab/>
        <w:t xml:space="preserve">                                                                                                                           </w:t>
      </w:r>
    </w:p>
    <w:p w:rsidR="00370874" w:rsidRPr="00370874" w:rsidRDefault="00370874" w:rsidP="00370874">
      <w:pPr>
        <w:spacing w:after="200"/>
        <w:ind w:left="4820"/>
        <w:contextualSpacing/>
        <w:rPr>
          <w:rFonts w:eastAsia="Calibri"/>
          <w:lang w:eastAsia="en-US"/>
        </w:rPr>
      </w:pPr>
      <w:r w:rsidRPr="00370874">
        <w:rPr>
          <w:rFonts w:eastAsia="Calibri"/>
          <w:lang w:eastAsia="en-US"/>
        </w:rPr>
        <w:t>«___</w:t>
      </w:r>
      <w:proofErr w:type="gramStart"/>
      <w:r w:rsidRPr="00370874">
        <w:rPr>
          <w:rFonts w:eastAsia="Calibri"/>
          <w:lang w:eastAsia="en-US"/>
        </w:rPr>
        <w:t>_»  _</w:t>
      </w:r>
      <w:proofErr w:type="gramEnd"/>
      <w:r w:rsidRPr="00370874">
        <w:rPr>
          <w:rFonts w:eastAsia="Calibri"/>
          <w:lang w:eastAsia="en-US"/>
        </w:rPr>
        <w:t>______________20__ г.</w:t>
      </w:r>
    </w:p>
    <w:p w:rsidR="00370874" w:rsidRPr="00370874" w:rsidRDefault="00370874" w:rsidP="00370874">
      <w:pPr>
        <w:suppressAutoHyphens w:val="0"/>
        <w:autoSpaceDE w:val="0"/>
        <w:autoSpaceDN w:val="0"/>
        <w:adjustRightInd w:val="0"/>
        <w:spacing w:after="200"/>
        <w:ind w:left="4820"/>
        <w:contextualSpacing/>
        <w:rPr>
          <w:rFonts w:eastAsia="Calibri"/>
          <w:lang w:eastAsia="en-US"/>
        </w:rPr>
      </w:pPr>
    </w:p>
    <w:p w:rsidR="00370874" w:rsidRPr="00370874" w:rsidRDefault="00370874" w:rsidP="00370874">
      <w:pPr>
        <w:suppressAutoHyphens w:val="0"/>
        <w:autoSpaceDE w:val="0"/>
        <w:autoSpaceDN w:val="0"/>
        <w:adjustRightInd w:val="0"/>
        <w:spacing w:after="200"/>
        <w:ind w:left="4820"/>
        <w:contextualSpacing/>
        <w:rPr>
          <w:rFonts w:eastAsia="Calibri"/>
          <w:lang w:eastAsia="en-US"/>
        </w:rPr>
      </w:pPr>
      <w:r w:rsidRPr="00370874">
        <w:rPr>
          <w:rFonts w:eastAsia="Calibri"/>
          <w:lang w:eastAsia="en-US"/>
        </w:rPr>
        <w:t>Внесены изменения</w:t>
      </w:r>
    </w:p>
    <w:p w:rsidR="00370874" w:rsidRPr="00370874" w:rsidRDefault="00370874" w:rsidP="00370874">
      <w:pPr>
        <w:suppressAutoHyphens w:val="0"/>
        <w:autoSpaceDE w:val="0"/>
        <w:autoSpaceDN w:val="0"/>
        <w:adjustRightInd w:val="0"/>
        <w:spacing w:after="200"/>
        <w:ind w:left="4820"/>
        <w:contextualSpacing/>
        <w:rPr>
          <w:rFonts w:eastAsia="Calibri"/>
          <w:lang w:eastAsia="en-US"/>
        </w:rPr>
      </w:pPr>
      <w:r w:rsidRPr="00370874">
        <w:rPr>
          <w:rFonts w:eastAsia="Calibri"/>
          <w:lang w:eastAsia="en-US"/>
        </w:rPr>
        <w:t>решением Ученого совета</w:t>
      </w:r>
    </w:p>
    <w:p w:rsidR="00370874" w:rsidRPr="00370874" w:rsidRDefault="00370874" w:rsidP="00370874">
      <w:pPr>
        <w:spacing w:after="200"/>
        <w:ind w:left="4820"/>
        <w:contextualSpacing/>
        <w:rPr>
          <w:rFonts w:eastAsia="Calibri"/>
          <w:lang w:eastAsia="en-US"/>
        </w:rPr>
      </w:pPr>
      <w:r w:rsidRPr="00370874">
        <w:rPr>
          <w:rFonts w:eastAsia="Calibri"/>
          <w:lang w:eastAsia="en-US"/>
        </w:rPr>
        <w:t>Протокол №___________</w:t>
      </w:r>
      <w:r w:rsidRPr="00370874">
        <w:rPr>
          <w:rFonts w:eastAsia="Calibri"/>
          <w:lang w:eastAsia="en-US"/>
        </w:rPr>
        <w:tab/>
        <w:t xml:space="preserve">                                                                                  </w:t>
      </w:r>
    </w:p>
    <w:p w:rsidR="00370874" w:rsidRPr="00370874" w:rsidRDefault="00370874" w:rsidP="00370874">
      <w:pPr>
        <w:spacing w:after="200"/>
        <w:ind w:left="4820"/>
        <w:contextualSpacing/>
        <w:rPr>
          <w:rFonts w:eastAsia="Calibri"/>
          <w:lang w:eastAsia="en-US"/>
        </w:rPr>
      </w:pPr>
      <w:r w:rsidRPr="00370874">
        <w:rPr>
          <w:rFonts w:eastAsia="Calibri"/>
          <w:lang w:eastAsia="en-US"/>
        </w:rPr>
        <w:t>«___</w:t>
      </w:r>
      <w:proofErr w:type="gramStart"/>
      <w:r w:rsidRPr="00370874">
        <w:rPr>
          <w:rFonts w:eastAsia="Calibri"/>
          <w:lang w:eastAsia="en-US"/>
        </w:rPr>
        <w:t>_»  _</w:t>
      </w:r>
      <w:proofErr w:type="gramEnd"/>
      <w:r w:rsidRPr="00370874">
        <w:rPr>
          <w:rFonts w:eastAsia="Calibri"/>
          <w:lang w:eastAsia="en-US"/>
        </w:rPr>
        <w:t>______________20__ г.</w:t>
      </w:r>
    </w:p>
    <w:p w:rsidR="00370874" w:rsidRPr="00370874" w:rsidRDefault="00370874" w:rsidP="00370874">
      <w:pPr>
        <w:contextualSpacing/>
        <w:rPr>
          <w:sz w:val="28"/>
          <w:szCs w:val="28"/>
        </w:rPr>
      </w:pPr>
    </w:p>
    <w:p w:rsidR="00370874" w:rsidRPr="00370874" w:rsidRDefault="00370874" w:rsidP="00370874">
      <w:pPr>
        <w:contextualSpacing/>
        <w:rPr>
          <w:sz w:val="28"/>
          <w:szCs w:val="28"/>
        </w:rPr>
      </w:pPr>
    </w:p>
    <w:p w:rsidR="00370874" w:rsidRPr="00370874" w:rsidRDefault="00370874" w:rsidP="00370874">
      <w:pPr>
        <w:contextualSpacing/>
        <w:jc w:val="center"/>
        <w:rPr>
          <w:b/>
          <w:sz w:val="28"/>
          <w:szCs w:val="28"/>
        </w:rPr>
      </w:pPr>
      <w:r w:rsidRPr="00370874">
        <w:rPr>
          <w:b/>
          <w:sz w:val="28"/>
          <w:szCs w:val="28"/>
        </w:rPr>
        <w:t>ПРОГРАММА ПРЕДДИПЛОМНОЙ ПРАКТИКИ</w:t>
      </w:r>
    </w:p>
    <w:p w:rsidR="00370874" w:rsidRPr="00370874" w:rsidRDefault="00370874" w:rsidP="00370874">
      <w:pPr>
        <w:contextualSpacing/>
        <w:jc w:val="center"/>
        <w:rPr>
          <w:b/>
          <w:sz w:val="20"/>
          <w:szCs w:val="20"/>
        </w:rPr>
      </w:pPr>
      <w:r w:rsidRPr="00370874">
        <w:rPr>
          <w:i/>
          <w:sz w:val="20"/>
          <w:szCs w:val="20"/>
        </w:rPr>
        <w:t xml:space="preserve"> </w:t>
      </w:r>
      <w:r w:rsidRPr="00370874">
        <w:rPr>
          <w:b/>
          <w:sz w:val="20"/>
          <w:szCs w:val="20"/>
        </w:rPr>
        <w:t xml:space="preserve"> </w:t>
      </w:r>
    </w:p>
    <w:p w:rsidR="00370874" w:rsidRPr="00370874" w:rsidRDefault="00370874" w:rsidP="00370874">
      <w:pPr>
        <w:contextualSpacing/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370874" w:rsidRPr="00370874" w:rsidTr="002B1AB8">
        <w:trPr>
          <w:trHeight w:val="303"/>
          <w:jc w:val="center"/>
        </w:trPr>
        <w:tc>
          <w:tcPr>
            <w:tcW w:w="3144" w:type="dxa"/>
            <w:vAlign w:val="center"/>
          </w:tcPr>
          <w:p w:rsidR="00370874" w:rsidRPr="00370874" w:rsidRDefault="00370874" w:rsidP="00370874">
            <w:pPr>
              <w:contextualSpacing/>
              <w:rPr>
                <w:b/>
              </w:rPr>
            </w:pPr>
            <w:r w:rsidRPr="00370874"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</w:tcPr>
          <w:p w:rsidR="00370874" w:rsidRPr="00370874" w:rsidRDefault="00370874" w:rsidP="00370874">
            <w:pPr>
              <w:contextualSpacing/>
            </w:pPr>
            <w:bookmarkStart w:id="0" w:name="_Hlk76303409"/>
            <w:r w:rsidRPr="00275600">
              <w:rPr>
                <w:lang w:eastAsia="ru-RU"/>
              </w:rPr>
              <w:t xml:space="preserve">44.03.01 Педагогическое образование </w:t>
            </w:r>
            <w:bookmarkEnd w:id="0"/>
            <w:r w:rsidRPr="00275600">
              <w:rPr>
                <w:i/>
                <w:sz w:val="18"/>
                <w:szCs w:val="18"/>
                <w:lang w:eastAsia="ru-RU"/>
              </w:rPr>
              <w:tab/>
            </w:r>
          </w:p>
        </w:tc>
      </w:tr>
      <w:tr w:rsidR="00370874" w:rsidRPr="00370874" w:rsidTr="002B1AB8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370874" w:rsidRPr="00370874" w:rsidRDefault="00370874" w:rsidP="00370874">
            <w:pPr>
              <w:ind w:firstLine="6521"/>
              <w:contextualSpacing/>
              <w:rPr>
                <w:b/>
                <w:bCs/>
              </w:rPr>
            </w:pPr>
          </w:p>
        </w:tc>
      </w:tr>
      <w:tr w:rsidR="00370874" w:rsidRPr="00370874" w:rsidTr="002B1AB8">
        <w:trPr>
          <w:trHeight w:val="292"/>
          <w:jc w:val="center"/>
        </w:trPr>
        <w:tc>
          <w:tcPr>
            <w:tcW w:w="3144" w:type="dxa"/>
            <w:vAlign w:val="center"/>
          </w:tcPr>
          <w:p w:rsidR="00370874" w:rsidRPr="00370874" w:rsidRDefault="00370874" w:rsidP="00370874">
            <w:pPr>
              <w:contextualSpacing/>
              <w:rPr>
                <w:b/>
              </w:rPr>
            </w:pPr>
            <w:bookmarkStart w:id="1" w:name="_Hlk76303449"/>
            <w:r w:rsidRPr="00370874"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</w:tcPr>
          <w:p w:rsidR="00370874" w:rsidRPr="00275600" w:rsidRDefault="00370874" w:rsidP="00370874">
            <w:pPr>
              <w:suppressAutoHyphens w:val="0"/>
              <w:spacing w:line="360" w:lineRule="auto"/>
              <w:rPr>
                <w:lang w:eastAsia="ru-RU"/>
              </w:rPr>
            </w:pPr>
            <w:r w:rsidRPr="00275600">
              <w:rPr>
                <w:lang w:eastAsia="ru-RU"/>
              </w:rPr>
              <w:t>«Иностранный (английский) язык»</w:t>
            </w:r>
          </w:p>
          <w:p w:rsidR="00370874" w:rsidRPr="00370874" w:rsidRDefault="00370874" w:rsidP="00370874">
            <w:pPr>
              <w:contextualSpacing/>
              <w:rPr>
                <w:b/>
              </w:rPr>
            </w:pPr>
          </w:p>
        </w:tc>
      </w:tr>
      <w:bookmarkEnd w:id="1"/>
      <w:tr w:rsidR="00370874" w:rsidRPr="00370874" w:rsidTr="002B1AB8">
        <w:trPr>
          <w:trHeight w:val="292"/>
          <w:jc w:val="center"/>
        </w:trPr>
        <w:tc>
          <w:tcPr>
            <w:tcW w:w="3144" w:type="dxa"/>
            <w:vAlign w:val="center"/>
          </w:tcPr>
          <w:p w:rsidR="00370874" w:rsidRPr="00370874" w:rsidRDefault="00370874" w:rsidP="00370874">
            <w:pPr>
              <w:contextualSpacing/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370874" w:rsidRPr="00370874" w:rsidRDefault="00370874" w:rsidP="00370874">
            <w:pPr>
              <w:contextualSpacing/>
              <w:rPr>
                <w:b/>
              </w:rPr>
            </w:pPr>
          </w:p>
        </w:tc>
      </w:tr>
      <w:tr w:rsidR="00370874" w:rsidRPr="00370874" w:rsidTr="002B1AB8">
        <w:trPr>
          <w:trHeight w:val="623"/>
          <w:jc w:val="center"/>
        </w:trPr>
        <w:tc>
          <w:tcPr>
            <w:tcW w:w="3144" w:type="dxa"/>
            <w:vAlign w:val="center"/>
          </w:tcPr>
          <w:p w:rsidR="00370874" w:rsidRPr="00370874" w:rsidRDefault="00370874" w:rsidP="00370874">
            <w:pPr>
              <w:contextualSpacing/>
              <w:rPr>
                <w:b/>
              </w:rPr>
            </w:pPr>
            <w:proofErr w:type="gramStart"/>
            <w:r w:rsidRPr="00370874">
              <w:rPr>
                <w:b/>
                <w:bCs/>
              </w:rPr>
              <w:t>Квалификация  выпускника</w:t>
            </w:r>
            <w:proofErr w:type="gramEnd"/>
          </w:p>
        </w:tc>
        <w:tc>
          <w:tcPr>
            <w:tcW w:w="6253" w:type="dxa"/>
            <w:vAlign w:val="center"/>
          </w:tcPr>
          <w:p w:rsidR="00370874" w:rsidRPr="00370874" w:rsidRDefault="00370874" w:rsidP="00370874">
            <w:pPr>
              <w:contextualSpacing/>
              <w:rPr>
                <w:b/>
              </w:rPr>
            </w:pPr>
          </w:p>
          <w:p w:rsidR="00370874" w:rsidRPr="00370874" w:rsidRDefault="00370874" w:rsidP="00370874">
            <w:pPr>
              <w:contextualSpacing/>
              <w:rPr>
                <w:b/>
              </w:rPr>
            </w:pPr>
            <w:r>
              <w:rPr>
                <w:b/>
              </w:rPr>
              <w:t>бакалавр</w:t>
            </w:r>
          </w:p>
        </w:tc>
      </w:tr>
      <w:tr w:rsidR="00370874" w:rsidRPr="00370874" w:rsidTr="002B1AB8">
        <w:trPr>
          <w:trHeight w:val="209"/>
          <w:jc w:val="center"/>
        </w:trPr>
        <w:tc>
          <w:tcPr>
            <w:tcW w:w="3144" w:type="dxa"/>
            <w:vAlign w:val="center"/>
          </w:tcPr>
          <w:p w:rsidR="00370874" w:rsidRPr="00370874" w:rsidRDefault="00370874" w:rsidP="00370874">
            <w:pPr>
              <w:contextualSpacing/>
            </w:pPr>
          </w:p>
        </w:tc>
        <w:tc>
          <w:tcPr>
            <w:tcW w:w="6253" w:type="dxa"/>
          </w:tcPr>
          <w:p w:rsidR="00370874" w:rsidRPr="00370874" w:rsidRDefault="00370874" w:rsidP="00370874">
            <w:pPr>
              <w:contextualSpacing/>
              <w:jc w:val="center"/>
            </w:pPr>
          </w:p>
        </w:tc>
      </w:tr>
      <w:tr w:rsidR="00370874" w:rsidRPr="00370874" w:rsidTr="002B1AB8">
        <w:trPr>
          <w:trHeight w:val="314"/>
          <w:jc w:val="center"/>
        </w:trPr>
        <w:tc>
          <w:tcPr>
            <w:tcW w:w="3144" w:type="dxa"/>
            <w:vAlign w:val="center"/>
          </w:tcPr>
          <w:p w:rsidR="00370874" w:rsidRPr="00370874" w:rsidRDefault="00370874" w:rsidP="00370874">
            <w:pPr>
              <w:tabs>
                <w:tab w:val="right" w:leader="underscore" w:pos="9639"/>
              </w:tabs>
              <w:contextualSpacing/>
            </w:pPr>
            <w:r w:rsidRPr="00370874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370874" w:rsidRPr="00370874" w:rsidRDefault="00370874" w:rsidP="00370874">
            <w:pPr>
              <w:tabs>
                <w:tab w:val="right" w:leader="underscore" w:pos="9639"/>
              </w:tabs>
              <w:contextualSpacing/>
            </w:pPr>
            <w:r>
              <w:t>очная</w:t>
            </w:r>
          </w:p>
        </w:tc>
      </w:tr>
      <w:tr w:rsidR="00370874" w:rsidRPr="00370874" w:rsidTr="002B1AB8">
        <w:trPr>
          <w:trHeight w:val="170"/>
          <w:jc w:val="center"/>
        </w:trPr>
        <w:tc>
          <w:tcPr>
            <w:tcW w:w="3144" w:type="dxa"/>
            <w:vAlign w:val="center"/>
          </w:tcPr>
          <w:p w:rsidR="00370874" w:rsidRPr="00370874" w:rsidRDefault="00370874" w:rsidP="00370874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370874" w:rsidRPr="00370874" w:rsidRDefault="00370874" w:rsidP="00370874">
            <w:pPr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70874" w:rsidRPr="00370874" w:rsidTr="002B1AB8">
        <w:trPr>
          <w:trHeight w:val="170"/>
          <w:jc w:val="center"/>
        </w:trPr>
        <w:tc>
          <w:tcPr>
            <w:tcW w:w="3144" w:type="dxa"/>
            <w:vAlign w:val="center"/>
          </w:tcPr>
          <w:p w:rsidR="00370874" w:rsidRPr="00370874" w:rsidRDefault="00370874" w:rsidP="00370874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370874"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:rsidR="00370874" w:rsidRPr="00275600" w:rsidRDefault="00370874" w:rsidP="0037087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Преддипломная практика</w:t>
            </w:r>
          </w:p>
          <w:p w:rsidR="00370874" w:rsidRPr="00370874" w:rsidRDefault="00370874" w:rsidP="00370874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</w:p>
        </w:tc>
      </w:tr>
      <w:tr w:rsidR="00370874" w:rsidRPr="00370874" w:rsidTr="002B1AB8">
        <w:trPr>
          <w:trHeight w:val="170"/>
          <w:jc w:val="center"/>
        </w:trPr>
        <w:tc>
          <w:tcPr>
            <w:tcW w:w="3144" w:type="dxa"/>
            <w:vAlign w:val="center"/>
          </w:tcPr>
          <w:p w:rsidR="00370874" w:rsidRPr="00370874" w:rsidRDefault="00370874" w:rsidP="00370874">
            <w:pPr>
              <w:tabs>
                <w:tab w:val="right" w:leader="underscore" w:pos="9639"/>
              </w:tabs>
              <w:contextualSpacing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253" w:type="dxa"/>
            <w:vAlign w:val="center"/>
          </w:tcPr>
          <w:p w:rsidR="00370874" w:rsidRPr="00370874" w:rsidRDefault="00370874" w:rsidP="00370874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370874" w:rsidRPr="00370874" w:rsidRDefault="00370874" w:rsidP="00370874">
      <w:pPr>
        <w:contextualSpacing/>
        <w:rPr>
          <w:b/>
          <w:sz w:val="28"/>
          <w:szCs w:val="28"/>
        </w:rPr>
      </w:pP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2127"/>
        <w:gridCol w:w="2126"/>
        <w:gridCol w:w="3685"/>
      </w:tblGrid>
      <w:tr w:rsidR="00370874" w:rsidRPr="00F83479" w:rsidTr="002B1AB8">
        <w:tc>
          <w:tcPr>
            <w:tcW w:w="2127" w:type="dxa"/>
            <w:vAlign w:val="center"/>
          </w:tcPr>
          <w:p w:rsidR="00370874" w:rsidRPr="00F83479" w:rsidRDefault="00370874" w:rsidP="002B1AB8">
            <w:pPr>
              <w:suppressAutoHyphens w:val="0"/>
              <w:jc w:val="center"/>
              <w:rPr>
                <w:b/>
                <w:lang w:eastAsia="ru-RU"/>
              </w:rPr>
            </w:pPr>
            <w:r w:rsidRPr="00F83479">
              <w:rPr>
                <w:b/>
                <w:lang w:eastAsia="ru-RU"/>
              </w:rPr>
              <w:t>Семестр/курс</w:t>
            </w:r>
          </w:p>
        </w:tc>
        <w:tc>
          <w:tcPr>
            <w:tcW w:w="2126" w:type="dxa"/>
            <w:vAlign w:val="center"/>
          </w:tcPr>
          <w:p w:rsidR="00370874" w:rsidRPr="00F83479" w:rsidRDefault="00370874" w:rsidP="002B1AB8">
            <w:pPr>
              <w:suppressAutoHyphens w:val="0"/>
              <w:jc w:val="center"/>
              <w:rPr>
                <w:b/>
                <w:lang w:eastAsia="ru-RU"/>
              </w:rPr>
            </w:pPr>
            <w:r w:rsidRPr="00F83479">
              <w:rPr>
                <w:b/>
                <w:lang w:eastAsia="ru-RU"/>
              </w:rPr>
              <w:t>Трудоемкость</w:t>
            </w:r>
          </w:p>
          <w:p w:rsidR="00370874" w:rsidRPr="00F83479" w:rsidRDefault="00370874" w:rsidP="002B1AB8">
            <w:pPr>
              <w:suppressAutoHyphens w:val="0"/>
              <w:jc w:val="center"/>
              <w:rPr>
                <w:b/>
                <w:lang w:eastAsia="ru-RU"/>
              </w:rPr>
            </w:pPr>
            <w:proofErr w:type="spellStart"/>
            <w:r w:rsidRPr="00F83479">
              <w:rPr>
                <w:b/>
                <w:lang w:eastAsia="ru-RU"/>
              </w:rPr>
              <w:t>з.е</w:t>
            </w:r>
            <w:proofErr w:type="spellEnd"/>
            <w:r w:rsidRPr="00F83479">
              <w:rPr>
                <w:b/>
                <w:lang w:eastAsia="ru-RU"/>
              </w:rPr>
              <w:t>./час.</w:t>
            </w:r>
          </w:p>
        </w:tc>
        <w:tc>
          <w:tcPr>
            <w:tcW w:w="3685" w:type="dxa"/>
            <w:vAlign w:val="center"/>
          </w:tcPr>
          <w:p w:rsidR="00370874" w:rsidRPr="00F83479" w:rsidRDefault="00370874" w:rsidP="002B1AB8">
            <w:pPr>
              <w:suppressAutoHyphens w:val="0"/>
              <w:jc w:val="center"/>
              <w:rPr>
                <w:b/>
                <w:lang w:eastAsia="ru-RU"/>
              </w:rPr>
            </w:pPr>
            <w:r w:rsidRPr="00F83479">
              <w:rPr>
                <w:b/>
                <w:lang w:eastAsia="ru-RU"/>
              </w:rPr>
              <w:t>Форма промежуточной аттестации (зачет/зачет с оценкой)</w:t>
            </w:r>
          </w:p>
        </w:tc>
      </w:tr>
      <w:tr w:rsidR="00370874" w:rsidRPr="00275600" w:rsidTr="002B1AB8">
        <w:tc>
          <w:tcPr>
            <w:tcW w:w="2127" w:type="dxa"/>
            <w:vAlign w:val="center"/>
          </w:tcPr>
          <w:p w:rsidR="00370874" w:rsidRPr="00275600" w:rsidRDefault="00370874" w:rsidP="002B1AB8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8/4</w:t>
            </w:r>
          </w:p>
        </w:tc>
        <w:tc>
          <w:tcPr>
            <w:tcW w:w="2126" w:type="dxa"/>
            <w:vAlign w:val="center"/>
          </w:tcPr>
          <w:p w:rsidR="00370874" w:rsidRPr="00275600" w:rsidRDefault="00370874" w:rsidP="002B1AB8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9/324</w:t>
            </w:r>
          </w:p>
        </w:tc>
        <w:tc>
          <w:tcPr>
            <w:tcW w:w="3685" w:type="dxa"/>
            <w:vAlign w:val="center"/>
          </w:tcPr>
          <w:p w:rsidR="00370874" w:rsidRPr="00275600" w:rsidRDefault="00370874" w:rsidP="002B1AB8">
            <w:pPr>
              <w:suppressAutoHyphens w:val="0"/>
              <w:jc w:val="center"/>
              <w:rPr>
                <w:lang w:eastAsia="ru-RU"/>
              </w:rPr>
            </w:pPr>
            <w:r w:rsidRPr="00275600">
              <w:rPr>
                <w:lang w:eastAsia="ru-RU"/>
              </w:rPr>
              <w:t>зачет с оценкой</w:t>
            </w:r>
          </w:p>
        </w:tc>
      </w:tr>
      <w:tr w:rsidR="00370874" w:rsidRPr="00AC08DB" w:rsidTr="002B1AB8">
        <w:tc>
          <w:tcPr>
            <w:tcW w:w="2127" w:type="dxa"/>
            <w:vAlign w:val="center"/>
          </w:tcPr>
          <w:p w:rsidR="00370874" w:rsidRPr="00AC08DB" w:rsidRDefault="00370874" w:rsidP="002B1AB8">
            <w:pPr>
              <w:suppressAutoHyphens w:val="0"/>
              <w:jc w:val="center"/>
              <w:rPr>
                <w:b/>
                <w:lang w:eastAsia="ru-RU"/>
              </w:rPr>
            </w:pPr>
            <w:r w:rsidRPr="00AC08DB">
              <w:rPr>
                <w:b/>
                <w:lang w:eastAsia="ru-RU"/>
              </w:rPr>
              <w:t>Итого</w:t>
            </w:r>
          </w:p>
        </w:tc>
        <w:tc>
          <w:tcPr>
            <w:tcW w:w="2126" w:type="dxa"/>
            <w:vAlign w:val="center"/>
          </w:tcPr>
          <w:p w:rsidR="00370874" w:rsidRPr="00AC08DB" w:rsidRDefault="00370874" w:rsidP="002B1AB8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9/324</w:t>
            </w:r>
          </w:p>
        </w:tc>
        <w:tc>
          <w:tcPr>
            <w:tcW w:w="3685" w:type="dxa"/>
            <w:vAlign w:val="center"/>
          </w:tcPr>
          <w:p w:rsidR="00370874" w:rsidRPr="00AC08DB" w:rsidRDefault="00370874" w:rsidP="002B1AB8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</w:tr>
    </w:tbl>
    <w:p w:rsidR="00370874" w:rsidRPr="00370874" w:rsidRDefault="00370874" w:rsidP="00370874">
      <w:pPr>
        <w:contextualSpacing/>
        <w:rPr>
          <w:sz w:val="28"/>
          <w:szCs w:val="28"/>
        </w:rPr>
      </w:pPr>
    </w:p>
    <w:p w:rsidR="00370874" w:rsidRPr="00370874" w:rsidRDefault="00370874" w:rsidP="00370874">
      <w:pPr>
        <w:contextualSpacing/>
        <w:jc w:val="center"/>
        <w:rPr>
          <w:sz w:val="28"/>
          <w:szCs w:val="28"/>
        </w:rPr>
      </w:pPr>
      <w:r w:rsidRPr="00370874">
        <w:rPr>
          <w:sz w:val="28"/>
          <w:szCs w:val="28"/>
        </w:rPr>
        <w:t>г. Нижний Новгород</w:t>
      </w:r>
    </w:p>
    <w:p w:rsidR="00370874" w:rsidRPr="00370874" w:rsidRDefault="00370874" w:rsidP="00370874">
      <w:pPr>
        <w:contextualSpacing/>
        <w:jc w:val="center"/>
        <w:rPr>
          <w:sz w:val="28"/>
          <w:szCs w:val="28"/>
        </w:rPr>
      </w:pPr>
      <w:r w:rsidRPr="00370874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370874">
        <w:rPr>
          <w:sz w:val="28"/>
          <w:szCs w:val="28"/>
        </w:rPr>
        <w:t xml:space="preserve"> г.</w:t>
      </w:r>
    </w:p>
    <w:p w:rsidR="00370874" w:rsidRPr="00370874" w:rsidRDefault="00370874" w:rsidP="00370874">
      <w:pPr>
        <w:jc w:val="both"/>
        <w:rPr>
          <w:sz w:val="28"/>
          <w:szCs w:val="28"/>
        </w:rPr>
      </w:pPr>
      <w:r w:rsidRPr="00370874">
        <w:rPr>
          <w:sz w:val="28"/>
          <w:szCs w:val="28"/>
        </w:rPr>
        <w:lastRenderedPageBreak/>
        <w:t>Программа составлена на основе:</w:t>
      </w:r>
    </w:p>
    <w:p w:rsidR="00370874" w:rsidRPr="00370874" w:rsidRDefault="00370874" w:rsidP="00370874">
      <w:pPr>
        <w:numPr>
          <w:ilvl w:val="0"/>
          <w:numId w:val="1"/>
        </w:numPr>
        <w:tabs>
          <w:tab w:val="num" w:pos="567"/>
          <w:tab w:val="left" w:pos="993"/>
        </w:tabs>
        <w:suppressAutoHyphens w:val="0"/>
        <w:spacing w:after="200" w:line="276" w:lineRule="auto"/>
        <w:ind w:firstLine="709"/>
        <w:jc w:val="both"/>
        <w:rPr>
          <w:sz w:val="28"/>
          <w:szCs w:val="28"/>
        </w:rPr>
      </w:pPr>
      <w:r w:rsidRPr="00370874">
        <w:rPr>
          <w:sz w:val="28"/>
          <w:szCs w:val="28"/>
        </w:rPr>
        <w:t>Федерального государственного образовательного стандарта высшего образования по направлению подготовки (специальности)</w:t>
      </w:r>
      <w:r w:rsidR="00DC2290" w:rsidRPr="00DC2290">
        <w:t xml:space="preserve"> </w:t>
      </w:r>
      <w:r w:rsidR="00DC2290" w:rsidRPr="00DC2290">
        <w:rPr>
          <w:sz w:val="28"/>
          <w:szCs w:val="28"/>
        </w:rPr>
        <w:t>44.03.01 Педагогическое образование</w:t>
      </w:r>
      <w:r w:rsidRPr="00370874">
        <w:rPr>
          <w:sz w:val="28"/>
          <w:szCs w:val="28"/>
        </w:rPr>
        <w:t xml:space="preserve">, утвержденного </w:t>
      </w:r>
      <w:bookmarkStart w:id="2" w:name="_Hlk76303601"/>
      <w:r w:rsidRPr="00370874">
        <w:rPr>
          <w:sz w:val="28"/>
          <w:szCs w:val="28"/>
        </w:rPr>
        <w:t>приказом Министерства образования и науки РФ от «</w:t>
      </w:r>
      <w:r>
        <w:rPr>
          <w:sz w:val="28"/>
          <w:szCs w:val="28"/>
        </w:rPr>
        <w:t>22</w:t>
      </w:r>
      <w:r w:rsidRPr="0037087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февраля </w:t>
      </w:r>
      <w:r w:rsidRPr="00370874">
        <w:rPr>
          <w:sz w:val="28"/>
          <w:szCs w:val="28"/>
        </w:rPr>
        <w:t>20</w:t>
      </w:r>
      <w:r w:rsidR="00636B41">
        <w:rPr>
          <w:sz w:val="28"/>
          <w:szCs w:val="28"/>
        </w:rPr>
        <w:t xml:space="preserve">18 </w:t>
      </w:r>
      <w:r w:rsidRPr="00370874">
        <w:rPr>
          <w:sz w:val="28"/>
          <w:szCs w:val="28"/>
        </w:rPr>
        <w:t>г., №</w:t>
      </w:r>
      <w:r>
        <w:rPr>
          <w:sz w:val="28"/>
          <w:szCs w:val="28"/>
        </w:rPr>
        <w:t xml:space="preserve"> 121</w:t>
      </w:r>
      <w:r w:rsidRPr="00370874">
        <w:rPr>
          <w:sz w:val="28"/>
          <w:szCs w:val="28"/>
        </w:rPr>
        <w:t>.</w:t>
      </w:r>
    </w:p>
    <w:p w:rsidR="00370874" w:rsidRPr="00370874" w:rsidRDefault="00370874" w:rsidP="00370874">
      <w:pPr>
        <w:numPr>
          <w:ilvl w:val="0"/>
          <w:numId w:val="1"/>
        </w:numPr>
        <w:tabs>
          <w:tab w:val="num" w:pos="567"/>
          <w:tab w:val="left" w:pos="993"/>
        </w:tabs>
        <w:suppressAutoHyphens w:val="0"/>
        <w:spacing w:after="200" w:line="276" w:lineRule="auto"/>
        <w:ind w:firstLine="709"/>
        <w:jc w:val="both"/>
        <w:rPr>
          <w:sz w:val="28"/>
          <w:szCs w:val="28"/>
        </w:rPr>
      </w:pPr>
      <w:bookmarkStart w:id="3" w:name="_Hlk76303634"/>
      <w:bookmarkEnd w:id="2"/>
      <w:r w:rsidRPr="00370874">
        <w:rPr>
          <w:sz w:val="28"/>
          <w:szCs w:val="28"/>
        </w:rPr>
        <w:t>Учебного плана по направлению подготовки (специальности)</w:t>
      </w:r>
      <w:r>
        <w:rPr>
          <w:sz w:val="28"/>
          <w:szCs w:val="28"/>
        </w:rPr>
        <w:t xml:space="preserve"> </w:t>
      </w:r>
      <w:bookmarkStart w:id="4" w:name="_Hlk76303667"/>
      <w:r w:rsidRPr="00275600">
        <w:rPr>
          <w:sz w:val="28"/>
          <w:szCs w:val="28"/>
          <w:lang w:eastAsia="ru-RU"/>
        </w:rPr>
        <w:t>44.03.01 Пед</w:t>
      </w:r>
      <w:r>
        <w:rPr>
          <w:sz w:val="28"/>
          <w:szCs w:val="28"/>
          <w:lang w:eastAsia="ru-RU"/>
        </w:rPr>
        <w:t>агогическое образование</w:t>
      </w:r>
      <w:r w:rsidRPr="00370874">
        <w:rPr>
          <w:sz w:val="28"/>
          <w:szCs w:val="28"/>
        </w:rPr>
        <w:t>, профилю подготовки (специализации)</w:t>
      </w:r>
      <w:r>
        <w:rPr>
          <w:sz w:val="28"/>
          <w:szCs w:val="28"/>
        </w:rPr>
        <w:t xml:space="preserve"> </w:t>
      </w:r>
      <w:r w:rsidRPr="00275600">
        <w:rPr>
          <w:sz w:val="28"/>
          <w:szCs w:val="28"/>
          <w:lang w:eastAsia="ru-RU"/>
        </w:rPr>
        <w:t>«Иностранный (английский) язык»</w:t>
      </w:r>
      <w:r w:rsidRPr="00370874">
        <w:rPr>
          <w:sz w:val="28"/>
          <w:szCs w:val="28"/>
        </w:rPr>
        <w:t>, утвержденного решением Ученого совета НГПУ им. К. Минина от «___» ___________ 20___г., протокол №____.</w:t>
      </w:r>
    </w:p>
    <w:bookmarkEnd w:id="3"/>
    <w:bookmarkEnd w:id="4"/>
    <w:p w:rsidR="00370874" w:rsidRPr="00370874" w:rsidRDefault="00370874" w:rsidP="00370874">
      <w:pPr>
        <w:jc w:val="both"/>
        <w:rPr>
          <w:sz w:val="28"/>
          <w:szCs w:val="28"/>
        </w:rPr>
      </w:pPr>
    </w:p>
    <w:p w:rsidR="00370874" w:rsidRPr="00370874" w:rsidRDefault="00370874" w:rsidP="00370874">
      <w:pPr>
        <w:jc w:val="both"/>
        <w:rPr>
          <w:sz w:val="28"/>
          <w:szCs w:val="28"/>
        </w:rPr>
      </w:pPr>
    </w:p>
    <w:p w:rsidR="00370874" w:rsidRPr="00370874" w:rsidRDefault="00370874" w:rsidP="00370874">
      <w:pPr>
        <w:jc w:val="both"/>
        <w:rPr>
          <w:sz w:val="28"/>
          <w:szCs w:val="28"/>
        </w:rPr>
      </w:pPr>
      <w:bookmarkStart w:id="5" w:name="_GoBack"/>
      <w:bookmarkEnd w:id="5"/>
    </w:p>
    <w:p w:rsidR="00370874" w:rsidRPr="00370874" w:rsidRDefault="00370874" w:rsidP="00370874">
      <w:pPr>
        <w:jc w:val="both"/>
        <w:rPr>
          <w:sz w:val="28"/>
          <w:szCs w:val="28"/>
        </w:rPr>
      </w:pPr>
    </w:p>
    <w:p w:rsidR="00370874" w:rsidRPr="00370874" w:rsidRDefault="00370874" w:rsidP="00370874">
      <w:pPr>
        <w:jc w:val="both"/>
        <w:rPr>
          <w:sz w:val="28"/>
          <w:szCs w:val="28"/>
        </w:rPr>
      </w:pPr>
    </w:p>
    <w:p w:rsidR="00370874" w:rsidRPr="00370874" w:rsidRDefault="00370874" w:rsidP="00370874">
      <w:pPr>
        <w:jc w:val="both"/>
        <w:rPr>
          <w:sz w:val="28"/>
          <w:szCs w:val="28"/>
        </w:rPr>
      </w:pPr>
    </w:p>
    <w:p w:rsidR="00370874" w:rsidRPr="00370874" w:rsidRDefault="00370874" w:rsidP="00370874">
      <w:pPr>
        <w:ind w:firstLine="708"/>
        <w:jc w:val="both"/>
        <w:rPr>
          <w:sz w:val="28"/>
          <w:szCs w:val="28"/>
        </w:rPr>
      </w:pPr>
      <w:r w:rsidRPr="00370874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>преддипломной</w:t>
      </w:r>
      <w:r w:rsidRPr="00370874">
        <w:rPr>
          <w:sz w:val="28"/>
          <w:szCs w:val="28"/>
        </w:rPr>
        <w:t xml:space="preserve"> практики принята на заседании кафедры</w:t>
      </w:r>
      <w:r>
        <w:rPr>
          <w:sz w:val="28"/>
          <w:szCs w:val="28"/>
        </w:rPr>
        <w:t xml:space="preserve"> теории и </w:t>
      </w:r>
      <w:r w:rsidRPr="00275600">
        <w:rPr>
          <w:sz w:val="28"/>
          <w:szCs w:val="28"/>
          <w:lang w:eastAsia="ru-RU"/>
        </w:rPr>
        <w:t>практики иностранных языков и лингводидактики</w:t>
      </w:r>
      <w:r w:rsidRPr="00370874">
        <w:rPr>
          <w:sz w:val="28"/>
          <w:szCs w:val="28"/>
        </w:rPr>
        <w:t xml:space="preserve">,    </w:t>
      </w:r>
    </w:p>
    <w:p w:rsidR="00370874" w:rsidRPr="00370874" w:rsidRDefault="00370874" w:rsidP="00370874">
      <w:pPr>
        <w:jc w:val="both"/>
        <w:rPr>
          <w:sz w:val="28"/>
          <w:szCs w:val="28"/>
        </w:rPr>
      </w:pPr>
      <w:r w:rsidRPr="00370874">
        <w:rPr>
          <w:sz w:val="28"/>
          <w:szCs w:val="28"/>
        </w:rPr>
        <w:t xml:space="preserve">от </w:t>
      </w:r>
      <w:bookmarkStart w:id="6" w:name="_Hlk76302918"/>
      <w:r w:rsidRPr="00370874">
        <w:rPr>
          <w:sz w:val="28"/>
          <w:szCs w:val="28"/>
        </w:rPr>
        <w:t>«</w:t>
      </w:r>
      <w:r>
        <w:rPr>
          <w:sz w:val="28"/>
          <w:szCs w:val="28"/>
        </w:rPr>
        <w:t>18</w:t>
      </w:r>
      <w:r w:rsidRPr="00370874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370874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21 </w:t>
      </w:r>
      <w:r w:rsidRPr="00370874">
        <w:rPr>
          <w:sz w:val="28"/>
          <w:szCs w:val="28"/>
        </w:rPr>
        <w:t>г. протокол №</w:t>
      </w:r>
      <w:r>
        <w:rPr>
          <w:sz w:val="28"/>
          <w:szCs w:val="28"/>
        </w:rPr>
        <w:t xml:space="preserve"> 9</w:t>
      </w:r>
      <w:r w:rsidRPr="00370874">
        <w:rPr>
          <w:sz w:val="28"/>
          <w:szCs w:val="28"/>
        </w:rPr>
        <w:t>.</w:t>
      </w:r>
    </w:p>
    <w:bookmarkEnd w:id="6"/>
    <w:p w:rsidR="00370874" w:rsidRPr="00370874" w:rsidRDefault="00370874" w:rsidP="00370874">
      <w:pPr>
        <w:jc w:val="both"/>
        <w:rPr>
          <w:sz w:val="28"/>
          <w:szCs w:val="28"/>
        </w:rPr>
      </w:pPr>
    </w:p>
    <w:p w:rsidR="00370874" w:rsidRPr="00370874" w:rsidRDefault="00370874" w:rsidP="00370874">
      <w:pPr>
        <w:jc w:val="both"/>
        <w:rPr>
          <w:sz w:val="28"/>
          <w:szCs w:val="28"/>
        </w:rPr>
      </w:pPr>
    </w:p>
    <w:p w:rsidR="00370874" w:rsidRPr="00370874" w:rsidRDefault="00370874" w:rsidP="00370874">
      <w:pPr>
        <w:jc w:val="both"/>
        <w:rPr>
          <w:sz w:val="28"/>
          <w:szCs w:val="28"/>
        </w:rPr>
      </w:pPr>
    </w:p>
    <w:p w:rsidR="00370874" w:rsidRPr="00370874" w:rsidRDefault="00370874" w:rsidP="00370874">
      <w:pPr>
        <w:jc w:val="both"/>
        <w:rPr>
          <w:sz w:val="28"/>
          <w:szCs w:val="28"/>
        </w:rPr>
      </w:pPr>
    </w:p>
    <w:p w:rsidR="00370874" w:rsidRPr="00275600" w:rsidRDefault="00370874" w:rsidP="00370874">
      <w:pPr>
        <w:jc w:val="both"/>
        <w:rPr>
          <w:sz w:val="28"/>
          <w:szCs w:val="28"/>
          <w:lang w:eastAsia="ru-RU"/>
        </w:rPr>
      </w:pPr>
      <w:r w:rsidRPr="00370874">
        <w:rPr>
          <w:sz w:val="28"/>
          <w:szCs w:val="28"/>
        </w:rPr>
        <w:t xml:space="preserve">Разработчик: </w:t>
      </w:r>
      <w:r w:rsidRPr="00275600">
        <w:rPr>
          <w:sz w:val="28"/>
          <w:szCs w:val="28"/>
          <w:lang w:eastAsia="ru-RU"/>
        </w:rPr>
        <w:t>к</w:t>
      </w:r>
      <w:r>
        <w:rPr>
          <w:sz w:val="28"/>
          <w:szCs w:val="28"/>
          <w:lang w:eastAsia="ru-RU"/>
        </w:rPr>
        <w:t>.ф</w:t>
      </w:r>
      <w:r w:rsidRPr="00275600">
        <w:rPr>
          <w:sz w:val="28"/>
          <w:szCs w:val="28"/>
          <w:lang w:eastAsia="ru-RU"/>
        </w:rPr>
        <w:t>.н</w:t>
      </w:r>
      <w:r>
        <w:rPr>
          <w:sz w:val="28"/>
          <w:szCs w:val="28"/>
          <w:lang w:eastAsia="ru-RU"/>
        </w:rPr>
        <w:t xml:space="preserve">., доцент кафедры </w:t>
      </w:r>
      <w:proofErr w:type="spellStart"/>
      <w:r>
        <w:rPr>
          <w:sz w:val="28"/>
          <w:szCs w:val="28"/>
          <w:lang w:eastAsia="ru-RU"/>
        </w:rPr>
        <w:t>ТиПИЯиЛд</w:t>
      </w:r>
      <w:proofErr w:type="spellEnd"/>
      <w:r>
        <w:rPr>
          <w:sz w:val="28"/>
          <w:szCs w:val="28"/>
          <w:lang w:eastAsia="ru-RU"/>
        </w:rPr>
        <w:t xml:space="preserve"> Зимина Мария Викторо</w:t>
      </w:r>
      <w:r w:rsidRPr="00275600">
        <w:rPr>
          <w:sz w:val="28"/>
          <w:szCs w:val="28"/>
          <w:lang w:eastAsia="ru-RU"/>
        </w:rPr>
        <w:t>вна</w:t>
      </w:r>
    </w:p>
    <w:p w:rsidR="00370874" w:rsidRPr="00275600" w:rsidRDefault="00370874" w:rsidP="00370874">
      <w:pPr>
        <w:jc w:val="both"/>
        <w:rPr>
          <w:sz w:val="28"/>
          <w:szCs w:val="28"/>
          <w:lang w:eastAsia="ru-RU"/>
        </w:rPr>
      </w:pPr>
    </w:p>
    <w:p w:rsidR="00370874" w:rsidRPr="00370874" w:rsidRDefault="00370874" w:rsidP="00370874">
      <w:pPr>
        <w:jc w:val="both"/>
        <w:rPr>
          <w:sz w:val="28"/>
          <w:szCs w:val="28"/>
        </w:rPr>
      </w:pPr>
    </w:p>
    <w:p w:rsidR="00370874" w:rsidRDefault="00370874" w:rsidP="00F76A0B">
      <w:pPr>
        <w:suppressAutoHyphens w:val="0"/>
        <w:jc w:val="center"/>
        <w:rPr>
          <w:lang w:eastAsia="ru-RU"/>
        </w:rPr>
      </w:pPr>
    </w:p>
    <w:p w:rsidR="00F76A0B" w:rsidRDefault="00F76A0B" w:rsidP="00F76A0B">
      <w:pPr>
        <w:jc w:val="both"/>
        <w:rPr>
          <w:sz w:val="28"/>
          <w:szCs w:val="28"/>
        </w:rPr>
      </w:pPr>
    </w:p>
    <w:p w:rsidR="00140504" w:rsidRDefault="00140504" w:rsidP="00F76A0B">
      <w:pPr>
        <w:jc w:val="both"/>
        <w:rPr>
          <w:sz w:val="28"/>
          <w:szCs w:val="28"/>
        </w:rPr>
      </w:pPr>
    </w:p>
    <w:p w:rsidR="00140504" w:rsidRDefault="00140504" w:rsidP="00F76A0B">
      <w:pPr>
        <w:jc w:val="both"/>
        <w:rPr>
          <w:sz w:val="28"/>
          <w:szCs w:val="28"/>
        </w:rPr>
      </w:pPr>
    </w:p>
    <w:p w:rsidR="00140504" w:rsidRDefault="00140504" w:rsidP="00F76A0B">
      <w:pPr>
        <w:jc w:val="both"/>
        <w:rPr>
          <w:sz w:val="28"/>
          <w:szCs w:val="28"/>
        </w:rPr>
      </w:pPr>
    </w:p>
    <w:p w:rsidR="00140504" w:rsidRDefault="00140504" w:rsidP="00F76A0B">
      <w:pPr>
        <w:jc w:val="both"/>
        <w:rPr>
          <w:sz w:val="28"/>
          <w:szCs w:val="28"/>
        </w:rPr>
      </w:pPr>
    </w:p>
    <w:p w:rsidR="00140504" w:rsidRDefault="00140504" w:rsidP="00F76A0B">
      <w:pPr>
        <w:jc w:val="both"/>
        <w:rPr>
          <w:sz w:val="28"/>
          <w:szCs w:val="28"/>
        </w:rPr>
      </w:pPr>
    </w:p>
    <w:p w:rsidR="00140504" w:rsidRDefault="00140504" w:rsidP="00F76A0B">
      <w:pPr>
        <w:jc w:val="both"/>
        <w:rPr>
          <w:sz w:val="28"/>
          <w:szCs w:val="28"/>
        </w:rPr>
      </w:pPr>
    </w:p>
    <w:p w:rsidR="00140504" w:rsidRDefault="00140504" w:rsidP="00F76A0B">
      <w:pPr>
        <w:jc w:val="both"/>
        <w:rPr>
          <w:sz w:val="28"/>
          <w:szCs w:val="28"/>
        </w:rPr>
      </w:pPr>
    </w:p>
    <w:p w:rsidR="00140504" w:rsidRDefault="00140504" w:rsidP="00F76A0B">
      <w:pPr>
        <w:jc w:val="both"/>
        <w:rPr>
          <w:sz w:val="28"/>
          <w:szCs w:val="28"/>
        </w:rPr>
      </w:pPr>
    </w:p>
    <w:p w:rsidR="00140504" w:rsidRDefault="00140504" w:rsidP="00F76A0B">
      <w:pPr>
        <w:jc w:val="both"/>
        <w:rPr>
          <w:sz w:val="28"/>
          <w:szCs w:val="28"/>
        </w:rPr>
      </w:pPr>
    </w:p>
    <w:p w:rsidR="00140504" w:rsidRDefault="00140504" w:rsidP="00F76A0B">
      <w:pPr>
        <w:jc w:val="both"/>
        <w:rPr>
          <w:sz w:val="28"/>
          <w:szCs w:val="28"/>
        </w:rPr>
      </w:pPr>
    </w:p>
    <w:p w:rsidR="00140504" w:rsidRDefault="00140504" w:rsidP="00F76A0B">
      <w:pPr>
        <w:jc w:val="both"/>
        <w:rPr>
          <w:sz w:val="28"/>
          <w:szCs w:val="28"/>
        </w:rPr>
      </w:pPr>
    </w:p>
    <w:p w:rsidR="00140504" w:rsidRDefault="00140504" w:rsidP="00F76A0B">
      <w:pPr>
        <w:jc w:val="both"/>
        <w:rPr>
          <w:sz w:val="28"/>
          <w:szCs w:val="28"/>
        </w:rPr>
      </w:pPr>
    </w:p>
    <w:p w:rsidR="00140504" w:rsidRPr="00275600" w:rsidRDefault="00140504" w:rsidP="00F76A0B">
      <w:pPr>
        <w:jc w:val="both"/>
        <w:rPr>
          <w:sz w:val="28"/>
          <w:szCs w:val="28"/>
        </w:rPr>
      </w:pPr>
    </w:p>
    <w:p w:rsidR="00F76A0B" w:rsidRPr="00275600" w:rsidRDefault="00F76A0B" w:rsidP="00F76A0B">
      <w:pPr>
        <w:jc w:val="both"/>
        <w:rPr>
          <w:sz w:val="28"/>
          <w:szCs w:val="28"/>
        </w:rPr>
      </w:pPr>
    </w:p>
    <w:p w:rsidR="007017F5" w:rsidRPr="002751C0" w:rsidRDefault="0008131F" w:rsidP="00E83703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2751C0">
        <w:rPr>
          <w:b/>
          <w:bCs/>
          <w:sz w:val="28"/>
          <w:szCs w:val="28"/>
        </w:rPr>
        <w:lastRenderedPageBreak/>
        <w:t xml:space="preserve">Цели и задачи </w:t>
      </w:r>
      <w:r w:rsidR="00D07714">
        <w:rPr>
          <w:b/>
          <w:sz w:val="28"/>
          <w:szCs w:val="28"/>
        </w:rPr>
        <w:t>преддипломной</w:t>
      </w:r>
      <w:r w:rsidR="00E83703" w:rsidRPr="006407FC">
        <w:rPr>
          <w:sz w:val="28"/>
          <w:szCs w:val="28"/>
        </w:rPr>
        <w:t xml:space="preserve"> </w:t>
      </w:r>
      <w:r w:rsidR="007017F5" w:rsidRPr="002751C0">
        <w:rPr>
          <w:b/>
          <w:bCs/>
          <w:sz w:val="28"/>
          <w:szCs w:val="28"/>
        </w:rPr>
        <w:t>практики</w:t>
      </w:r>
    </w:p>
    <w:p w:rsidR="001122E9" w:rsidRDefault="001122E9" w:rsidP="006F72E6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Целями </w:t>
      </w:r>
      <w:r w:rsidR="00E83703" w:rsidRPr="006407FC">
        <w:rPr>
          <w:sz w:val="28"/>
          <w:szCs w:val="28"/>
        </w:rPr>
        <w:t>преддипломн</w:t>
      </w:r>
      <w:r w:rsidR="00E83703">
        <w:rPr>
          <w:sz w:val="28"/>
          <w:szCs w:val="28"/>
        </w:rPr>
        <w:t>ой</w:t>
      </w:r>
      <w:r w:rsidR="00E83703" w:rsidRPr="006407FC">
        <w:rPr>
          <w:sz w:val="28"/>
          <w:szCs w:val="28"/>
        </w:rPr>
        <w:t xml:space="preserve"> </w:t>
      </w:r>
      <w:r w:rsidR="007017F5" w:rsidRPr="00A24F05">
        <w:rPr>
          <w:sz w:val="28"/>
          <w:szCs w:val="28"/>
        </w:rPr>
        <w:t>практики являются</w:t>
      </w:r>
      <w:r>
        <w:rPr>
          <w:sz w:val="28"/>
          <w:szCs w:val="28"/>
        </w:rPr>
        <w:t>:</w:t>
      </w:r>
    </w:p>
    <w:p w:rsidR="007017F5" w:rsidRPr="006F72E6" w:rsidRDefault="006F72E6" w:rsidP="006F72E6">
      <w:pPr>
        <w:tabs>
          <w:tab w:val="left" w:pos="0"/>
          <w:tab w:val="right" w:leader="underscore" w:pos="9639"/>
        </w:tabs>
        <w:ind w:firstLine="709"/>
        <w:jc w:val="both"/>
        <w:rPr>
          <w:iCs/>
          <w:sz w:val="28"/>
          <w:szCs w:val="28"/>
        </w:rPr>
      </w:pPr>
      <w:r w:rsidRPr="006F72E6">
        <w:rPr>
          <w:sz w:val="28"/>
          <w:szCs w:val="28"/>
        </w:rPr>
        <w:t>сформировать у студентов систему научных и практических знаний и умений, необходимых для организации и проведения самостоятельных научных исследований в области зарубежной филологии и методики преподавания иностранных языков.</w:t>
      </w:r>
    </w:p>
    <w:p w:rsidR="001122E9" w:rsidRDefault="001122E9" w:rsidP="006F72E6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Задачами </w:t>
      </w:r>
      <w:r w:rsidR="00E83703" w:rsidRPr="006407FC">
        <w:rPr>
          <w:sz w:val="28"/>
          <w:szCs w:val="28"/>
        </w:rPr>
        <w:t>преддипломн</w:t>
      </w:r>
      <w:r w:rsidR="00E83703">
        <w:rPr>
          <w:sz w:val="28"/>
          <w:szCs w:val="28"/>
        </w:rPr>
        <w:t>ой</w:t>
      </w:r>
      <w:r w:rsidR="00E83703" w:rsidRPr="006407FC">
        <w:rPr>
          <w:sz w:val="28"/>
          <w:szCs w:val="28"/>
        </w:rPr>
        <w:t xml:space="preserve"> </w:t>
      </w:r>
      <w:r w:rsidR="007017F5" w:rsidRPr="00A24F05">
        <w:rPr>
          <w:sz w:val="28"/>
          <w:szCs w:val="28"/>
        </w:rPr>
        <w:t>практики являются</w:t>
      </w:r>
      <w:r>
        <w:rPr>
          <w:sz w:val="28"/>
          <w:szCs w:val="28"/>
        </w:rPr>
        <w:t>:</w:t>
      </w:r>
      <w:r w:rsidR="007017F5" w:rsidRPr="00A24F05">
        <w:rPr>
          <w:sz w:val="28"/>
          <w:szCs w:val="28"/>
        </w:rPr>
        <w:t xml:space="preserve"> </w:t>
      </w:r>
    </w:p>
    <w:p w:rsidR="006F72E6" w:rsidRPr="006F72E6" w:rsidRDefault="006F72E6" w:rsidP="006F72E6">
      <w:pPr>
        <w:widowControl w:val="0"/>
        <w:suppressAutoHyphens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6F72E6">
        <w:rPr>
          <w:rFonts w:eastAsiaTheme="minorHAnsi"/>
          <w:sz w:val="28"/>
          <w:szCs w:val="28"/>
          <w:lang w:eastAsia="en-US"/>
        </w:rPr>
        <w:t>формирование готовности, способности к определению исследовательской проблемы и самостоятельному формулированию темы научного исследования;</w:t>
      </w:r>
    </w:p>
    <w:p w:rsidR="006F72E6" w:rsidRPr="006F72E6" w:rsidRDefault="006F72E6" w:rsidP="006F72E6">
      <w:pPr>
        <w:widowControl w:val="0"/>
        <w:suppressAutoHyphens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6F72E6">
        <w:rPr>
          <w:rFonts w:eastAsiaTheme="minorHAnsi"/>
          <w:sz w:val="28"/>
          <w:szCs w:val="28"/>
          <w:lang w:eastAsia="en-US"/>
        </w:rPr>
        <w:t>- овладение практическими способами поиска научной и профессиональной информации;</w:t>
      </w:r>
    </w:p>
    <w:p w:rsidR="006F72E6" w:rsidRPr="006F72E6" w:rsidRDefault="006F72E6" w:rsidP="006F72E6">
      <w:pPr>
        <w:widowControl w:val="0"/>
        <w:suppressAutoHyphens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6F72E6">
        <w:rPr>
          <w:rFonts w:eastAsiaTheme="minorHAnsi"/>
          <w:sz w:val="28"/>
          <w:szCs w:val="28"/>
          <w:lang w:eastAsia="en-US"/>
        </w:rPr>
        <w:t>- формирование навыков анализа научной литературы по проблеме исследования;</w:t>
      </w:r>
    </w:p>
    <w:p w:rsidR="006F72E6" w:rsidRPr="006F72E6" w:rsidRDefault="006F72E6" w:rsidP="006F72E6">
      <w:pPr>
        <w:widowControl w:val="0"/>
        <w:suppressAutoHyphens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6F72E6">
        <w:rPr>
          <w:rFonts w:eastAsiaTheme="minorHAnsi"/>
          <w:sz w:val="28"/>
          <w:szCs w:val="28"/>
          <w:lang w:eastAsia="en-US"/>
        </w:rPr>
        <w:t>- овладение навыками планирования и организации теоретико-эмпирического исследования;</w:t>
      </w:r>
    </w:p>
    <w:p w:rsidR="006F72E6" w:rsidRPr="006F72E6" w:rsidRDefault="006F72E6" w:rsidP="006F72E6">
      <w:pPr>
        <w:widowControl w:val="0"/>
        <w:suppressAutoHyphens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6F72E6">
        <w:rPr>
          <w:rFonts w:eastAsiaTheme="minorHAnsi"/>
          <w:sz w:val="28"/>
          <w:szCs w:val="28"/>
          <w:lang w:eastAsia="en-US"/>
        </w:rPr>
        <w:t>- формирование умения самостоятельно выбирать методы и методики научного исследования в зависимости от поставленных задач и целей исследования;</w:t>
      </w:r>
    </w:p>
    <w:p w:rsidR="006F72E6" w:rsidRPr="006F72E6" w:rsidRDefault="006F72E6" w:rsidP="006F72E6">
      <w:pPr>
        <w:widowControl w:val="0"/>
        <w:suppressAutoHyphens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6F72E6">
        <w:rPr>
          <w:rFonts w:eastAsiaTheme="minorHAnsi"/>
          <w:sz w:val="28"/>
          <w:szCs w:val="28"/>
          <w:lang w:eastAsia="en-US"/>
        </w:rPr>
        <w:t>- овладение навыками системного описания языковых/речевых явлений.</w:t>
      </w:r>
    </w:p>
    <w:p w:rsidR="007017F5" w:rsidRDefault="007017F5" w:rsidP="001122E9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16"/>
          <w:szCs w:val="16"/>
        </w:rPr>
      </w:pPr>
    </w:p>
    <w:p w:rsidR="007017F5" w:rsidRPr="00A24F05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2</w:t>
      </w:r>
      <w:r w:rsidR="002766DB">
        <w:rPr>
          <w:b/>
          <w:bCs/>
          <w:sz w:val="28"/>
          <w:szCs w:val="28"/>
        </w:rPr>
        <w:t>.</w:t>
      </w:r>
      <w:r w:rsidRPr="00A24F05">
        <w:rPr>
          <w:b/>
          <w:bCs/>
          <w:sz w:val="28"/>
          <w:szCs w:val="28"/>
        </w:rPr>
        <w:t xml:space="preserve"> Перечень планируемых результатов об</w:t>
      </w:r>
      <w:r w:rsidR="001A08A8">
        <w:rPr>
          <w:b/>
          <w:bCs/>
          <w:sz w:val="28"/>
          <w:szCs w:val="28"/>
        </w:rPr>
        <w:t xml:space="preserve">учения при прохождении </w:t>
      </w:r>
      <w:r w:rsidR="00E83703" w:rsidRPr="00E83703">
        <w:rPr>
          <w:b/>
          <w:sz w:val="28"/>
          <w:szCs w:val="28"/>
        </w:rPr>
        <w:t>преддипломной</w:t>
      </w:r>
      <w:r w:rsidR="00E83703" w:rsidRPr="006407FC">
        <w:rPr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>практики, соотнесенных с планируемыми результатами освоения ОПОП</w:t>
      </w:r>
    </w:p>
    <w:p w:rsidR="007017F5" w:rsidRPr="001A08A8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A08A8">
        <w:rPr>
          <w:bCs/>
          <w:sz w:val="28"/>
          <w:szCs w:val="28"/>
        </w:rPr>
        <w:t>В</w:t>
      </w:r>
      <w:r w:rsidR="001A08A8">
        <w:rPr>
          <w:bCs/>
          <w:sz w:val="28"/>
          <w:szCs w:val="28"/>
        </w:rPr>
        <w:t xml:space="preserve"> результате прохождения </w:t>
      </w:r>
      <w:r w:rsidR="00E83703" w:rsidRPr="006407FC">
        <w:rPr>
          <w:sz w:val="28"/>
          <w:szCs w:val="28"/>
        </w:rPr>
        <w:t>преддипломн</w:t>
      </w:r>
      <w:r w:rsidR="00E83703">
        <w:rPr>
          <w:sz w:val="28"/>
          <w:szCs w:val="28"/>
        </w:rPr>
        <w:t>ой</w:t>
      </w:r>
      <w:r w:rsidR="00E83703" w:rsidRPr="006407FC">
        <w:rPr>
          <w:sz w:val="28"/>
          <w:szCs w:val="28"/>
        </w:rPr>
        <w:t xml:space="preserve"> </w:t>
      </w:r>
      <w:r w:rsidRPr="001A08A8">
        <w:rPr>
          <w:bCs/>
          <w:sz w:val="28"/>
          <w:szCs w:val="28"/>
        </w:rPr>
        <w:t>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7017F5" w:rsidRPr="00606C2E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2802"/>
        <w:gridCol w:w="2297"/>
        <w:gridCol w:w="2910"/>
      </w:tblGrid>
      <w:tr w:rsidR="00F76A0B" w:rsidRPr="00026714" w:rsidTr="00FF7BD0">
        <w:tc>
          <w:tcPr>
            <w:tcW w:w="1844" w:type="dxa"/>
            <w:shd w:val="clear" w:color="auto" w:fill="auto"/>
          </w:tcPr>
          <w:p w:rsidR="00F76A0B" w:rsidRPr="00026714" w:rsidRDefault="00F76A0B" w:rsidP="00FF7BD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26714">
              <w:rPr>
                <w:bCs/>
                <w:lang w:eastAsia="ru-RU"/>
              </w:rPr>
              <w:t>Код</w:t>
            </w:r>
          </w:p>
          <w:p w:rsidR="00F76A0B" w:rsidRPr="00026714" w:rsidRDefault="00F76A0B" w:rsidP="00FF7BD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26714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F76A0B" w:rsidRPr="00026714" w:rsidRDefault="00F76A0B" w:rsidP="00FF7BD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26714">
              <w:rPr>
                <w:bCs/>
                <w:lang w:eastAsia="ru-RU"/>
              </w:rPr>
              <w:t>Результаты освоения ОПОП</w:t>
            </w:r>
          </w:p>
        </w:tc>
        <w:tc>
          <w:tcPr>
            <w:tcW w:w="2297" w:type="dxa"/>
          </w:tcPr>
          <w:p w:rsidR="00F76A0B" w:rsidRPr="00026714" w:rsidRDefault="00F76A0B" w:rsidP="00FF7BD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26714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F76A0B" w:rsidRPr="00026714" w:rsidRDefault="00F76A0B" w:rsidP="00FF7BD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26714">
              <w:rPr>
                <w:bCs/>
                <w:lang w:eastAsia="ru-RU"/>
              </w:rPr>
              <w:t>Перечень планируемых</w:t>
            </w:r>
          </w:p>
          <w:p w:rsidR="00F76A0B" w:rsidRPr="00026714" w:rsidRDefault="00F76A0B" w:rsidP="00FF7BD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26714">
              <w:rPr>
                <w:bCs/>
                <w:lang w:eastAsia="ru-RU"/>
              </w:rPr>
              <w:t>результатов обучения</w:t>
            </w:r>
          </w:p>
        </w:tc>
      </w:tr>
      <w:tr w:rsidR="00F76A0B" w:rsidRPr="00026714" w:rsidTr="00FF7BD0">
        <w:tc>
          <w:tcPr>
            <w:tcW w:w="1844" w:type="dxa"/>
            <w:shd w:val="clear" w:color="auto" w:fill="auto"/>
          </w:tcPr>
          <w:p w:rsidR="00F76A0B" w:rsidRPr="00026714" w:rsidRDefault="00F76A0B" w:rsidP="00FF7BD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26714">
              <w:rPr>
                <w:bCs/>
              </w:rPr>
              <w:t>ОПК-6</w:t>
            </w:r>
          </w:p>
        </w:tc>
        <w:tc>
          <w:tcPr>
            <w:tcW w:w="2802" w:type="dxa"/>
            <w:shd w:val="clear" w:color="auto" w:fill="auto"/>
          </w:tcPr>
          <w:p w:rsidR="00F76A0B" w:rsidRPr="00026714" w:rsidRDefault="00F76A0B" w:rsidP="00FF7BD0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6714">
              <w:rPr>
                <w:rFonts w:ascii="Times New Roman" w:hAnsi="Times New Roman" w:cs="Times New Roman"/>
                <w:sz w:val="24"/>
                <w:szCs w:val="24"/>
              </w:rPr>
              <w:t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297" w:type="dxa"/>
          </w:tcPr>
          <w:p w:rsidR="00F76A0B" w:rsidRPr="00026714" w:rsidRDefault="00F76A0B" w:rsidP="00FF7BD0">
            <w:pPr>
              <w:widowControl w:val="0"/>
              <w:contextualSpacing/>
            </w:pPr>
            <w:r w:rsidRPr="00026714">
              <w:t>ОПК 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910" w:type="dxa"/>
            <w:shd w:val="clear" w:color="auto" w:fill="auto"/>
          </w:tcPr>
          <w:p w:rsidR="00F76A0B" w:rsidRPr="00026714" w:rsidRDefault="00F76A0B" w:rsidP="00FF7BD0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26714">
              <w:rPr>
                <w:lang w:eastAsia="ru-RU"/>
              </w:rPr>
              <w:t>знать: требования ФГОС</w:t>
            </w:r>
          </w:p>
          <w:p w:rsidR="00F76A0B" w:rsidRPr="00026714" w:rsidRDefault="00F76A0B" w:rsidP="00FF7BD0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26714">
              <w:rPr>
                <w:lang w:eastAsia="ru-RU"/>
              </w:rPr>
              <w:t>уметь: определять и формулировать цели и задачи деятельности обучающихся</w:t>
            </w:r>
          </w:p>
          <w:p w:rsidR="00F76A0B" w:rsidRPr="00026714" w:rsidRDefault="00F76A0B" w:rsidP="00FF7BD0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26714">
              <w:rPr>
                <w:lang w:eastAsia="ru-RU"/>
              </w:rPr>
              <w:t xml:space="preserve">владеть: технологиями получения информации на иностранном </w:t>
            </w:r>
            <w:proofErr w:type="spellStart"/>
            <w:r w:rsidRPr="00026714">
              <w:rPr>
                <w:lang w:eastAsia="ru-RU"/>
              </w:rPr>
              <w:t>язы</w:t>
            </w:r>
            <w:proofErr w:type="spellEnd"/>
          </w:p>
        </w:tc>
      </w:tr>
      <w:tr w:rsidR="00F76A0B" w:rsidRPr="00026714" w:rsidTr="00FF7BD0">
        <w:tc>
          <w:tcPr>
            <w:tcW w:w="1844" w:type="dxa"/>
            <w:shd w:val="clear" w:color="auto" w:fill="auto"/>
          </w:tcPr>
          <w:p w:rsidR="00F76A0B" w:rsidRPr="00026714" w:rsidRDefault="00F76A0B" w:rsidP="00FF7BD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26714">
              <w:rPr>
                <w:bCs/>
              </w:rPr>
              <w:t>ПК-1</w:t>
            </w:r>
          </w:p>
        </w:tc>
        <w:tc>
          <w:tcPr>
            <w:tcW w:w="2802" w:type="dxa"/>
            <w:shd w:val="clear" w:color="auto" w:fill="auto"/>
          </w:tcPr>
          <w:p w:rsidR="00F76A0B" w:rsidRPr="00026714" w:rsidRDefault="00F76A0B" w:rsidP="00FF7BD0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26714">
              <w:t xml:space="preserve">Способен организовать индивидуальную и </w:t>
            </w:r>
            <w:r w:rsidRPr="00026714">
              <w:lastRenderedPageBreak/>
              <w:t>совместную учебно-проектную деятельность обучающихся в соответствующей предметной области</w:t>
            </w:r>
          </w:p>
        </w:tc>
        <w:tc>
          <w:tcPr>
            <w:tcW w:w="2297" w:type="dxa"/>
          </w:tcPr>
          <w:p w:rsidR="00F76A0B" w:rsidRPr="00026714" w:rsidRDefault="00F76A0B" w:rsidP="00FF7BD0">
            <w:r w:rsidRPr="00026714">
              <w:lastRenderedPageBreak/>
              <w:t xml:space="preserve">ПК.1.1. Совместно с обучающимися </w:t>
            </w:r>
            <w:r w:rsidRPr="00026714">
              <w:lastRenderedPageBreak/>
              <w:t>формулирует проблемную тематику учебного проекта</w:t>
            </w:r>
          </w:p>
          <w:p w:rsidR="00F76A0B" w:rsidRPr="00026714" w:rsidRDefault="00F76A0B" w:rsidP="00FF7BD0">
            <w:pPr>
              <w:rPr>
                <w:rFonts w:eastAsia="Andale Sans UI"/>
                <w:lang w:bidi="en-US"/>
              </w:rPr>
            </w:pPr>
            <w:r w:rsidRPr="00026714">
              <w:rPr>
                <w:rFonts w:eastAsia="Andale Sans UI"/>
                <w:lang w:bidi="en-US"/>
              </w:rPr>
              <w:t xml:space="preserve">ПК.1.2. </w:t>
            </w:r>
            <w:r w:rsidRPr="00026714">
              <w:t>Определяет содержание и требования к результатам индивидуальной и совместной учебно-проектной деятельности</w:t>
            </w:r>
          </w:p>
          <w:p w:rsidR="00F76A0B" w:rsidRPr="00026714" w:rsidRDefault="00F76A0B" w:rsidP="00FF7BD0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26714">
              <w:rPr>
                <w:rFonts w:eastAsia="Andale Sans UI"/>
                <w:lang w:bidi="en-US"/>
              </w:rPr>
              <w:t xml:space="preserve">ПК.1.3. </w:t>
            </w:r>
            <w:r w:rsidRPr="00026714">
              <w:t>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2910" w:type="dxa"/>
            <w:shd w:val="clear" w:color="auto" w:fill="auto"/>
          </w:tcPr>
          <w:p w:rsidR="00F76A0B" w:rsidRPr="00026714" w:rsidRDefault="00F76A0B" w:rsidP="00FF7BD0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26714">
              <w:rPr>
                <w:lang w:eastAsia="ru-RU"/>
              </w:rPr>
              <w:lastRenderedPageBreak/>
              <w:t xml:space="preserve">знать: лексику и грамматику разных </w:t>
            </w:r>
            <w:r w:rsidRPr="00026714">
              <w:rPr>
                <w:lang w:eastAsia="ru-RU"/>
              </w:rPr>
              <w:lastRenderedPageBreak/>
              <w:t>уровней освоения языка</w:t>
            </w:r>
          </w:p>
          <w:p w:rsidR="00F76A0B" w:rsidRPr="00026714" w:rsidRDefault="00F76A0B" w:rsidP="00FF7BD0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6714">
              <w:rPr>
                <w:rFonts w:ascii="Times New Roman" w:hAnsi="Times New Roman" w:cs="Times New Roman"/>
                <w:sz w:val="24"/>
                <w:szCs w:val="24"/>
              </w:rPr>
              <w:t>уметь: осуществлять открытый диалог с представителями различных социальных групп, культур, конфессий (на различных уровнях освоения языка)</w:t>
            </w:r>
          </w:p>
          <w:p w:rsidR="00F76A0B" w:rsidRPr="00026714" w:rsidRDefault="00F76A0B" w:rsidP="00FF7BD0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</w:p>
          <w:p w:rsidR="00F76A0B" w:rsidRPr="00026714" w:rsidRDefault="00F76A0B" w:rsidP="00FF7BD0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026714">
              <w:rPr>
                <w:lang w:eastAsia="ru-RU"/>
              </w:rPr>
              <w:t>владеть: навыками устной и письменной речи разных уровней владения языка</w:t>
            </w:r>
          </w:p>
        </w:tc>
      </w:tr>
      <w:tr w:rsidR="00F76A0B" w:rsidRPr="00026714" w:rsidTr="00FF7BD0">
        <w:tc>
          <w:tcPr>
            <w:tcW w:w="1844" w:type="dxa"/>
            <w:shd w:val="clear" w:color="auto" w:fill="auto"/>
          </w:tcPr>
          <w:p w:rsidR="00F76A0B" w:rsidRPr="00026714" w:rsidRDefault="00F76A0B" w:rsidP="00FF7BD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26714">
              <w:rPr>
                <w:bCs/>
              </w:rPr>
              <w:lastRenderedPageBreak/>
              <w:t>ПК-2</w:t>
            </w:r>
          </w:p>
        </w:tc>
        <w:tc>
          <w:tcPr>
            <w:tcW w:w="2802" w:type="dxa"/>
            <w:shd w:val="clear" w:color="auto" w:fill="auto"/>
          </w:tcPr>
          <w:p w:rsidR="00F76A0B" w:rsidRPr="00026714" w:rsidRDefault="00F76A0B" w:rsidP="00FF7BD0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6714">
              <w:rPr>
                <w:rFonts w:ascii="Times New Roman" w:hAnsi="Times New Roman" w:cs="Times New Roman"/>
                <w:sz w:val="24"/>
                <w:szCs w:val="24"/>
              </w:rPr>
              <w:t>Способен применять современные информационно-коммуникационные технологии в учебном процессе</w:t>
            </w:r>
          </w:p>
        </w:tc>
        <w:tc>
          <w:tcPr>
            <w:tcW w:w="2297" w:type="dxa"/>
          </w:tcPr>
          <w:p w:rsidR="00F76A0B" w:rsidRPr="00026714" w:rsidRDefault="00F76A0B" w:rsidP="00FF7BD0">
            <w:pPr>
              <w:widowControl w:val="0"/>
              <w:contextualSpacing/>
            </w:pPr>
            <w:r w:rsidRPr="00026714"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2910" w:type="dxa"/>
            <w:shd w:val="clear" w:color="auto" w:fill="auto"/>
          </w:tcPr>
          <w:p w:rsidR="00F76A0B" w:rsidRPr="00026714" w:rsidRDefault="00F76A0B" w:rsidP="00FF7BD0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26714">
              <w:rPr>
                <w:lang w:eastAsia="ru-RU"/>
              </w:rPr>
              <w:t>знать: методы и технологии обучения иностранному языку</w:t>
            </w:r>
          </w:p>
          <w:p w:rsidR="00F76A0B" w:rsidRPr="00026714" w:rsidRDefault="00F76A0B" w:rsidP="00FF7BD0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26714">
              <w:rPr>
                <w:lang w:eastAsia="ru-RU"/>
              </w:rPr>
              <w:t xml:space="preserve">уметь: применять современные методы и технологии обучения иностранным языкам  </w:t>
            </w:r>
          </w:p>
          <w:p w:rsidR="00F76A0B" w:rsidRPr="00026714" w:rsidRDefault="00F76A0B" w:rsidP="00FF7BD0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26714">
              <w:rPr>
                <w:lang w:eastAsia="ru-RU"/>
              </w:rPr>
              <w:t>владеть: навыками  эффективного обучения иностранным языкам</w:t>
            </w:r>
          </w:p>
        </w:tc>
      </w:tr>
    </w:tbl>
    <w:p w:rsidR="007017F5" w:rsidRDefault="007017F5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7017F5" w:rsidRPr="00A24F05" w:rsidRDefault="00C024FD" w:rsidP="001122E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</w:t>
      </w:r>
      <w:r w:rsidR="00D07714">
        <w:rPr>
          <w:b/>
          <w:sz w:val="28"/>
          <w:szCs w:val="28"/>
        </w:rPr>
        <w:t>преддипломной</w:t>
      </w:r>
      <w:r w:rsidR="00E83703" w:rsidRPr="00E83703">
        <w:rPr>
          <w:b/>
          <w:sz w:val="28"/>
          <w:szCs w:val="28"/>
        </w:rPr>
        <w:t xml:space="preserve"> </w:t>
      </w:r>
      <w:r w:rsidR="007017F5" w:rsidRPr="00A24F05">
        <w:rPr>
          <w:b/>
          <w:bCs/>
          <w:sz w:val="28"/>
          <w:szCs w:val="28"/>
        </w:rPr>
        <w:t>практики в структуре ОПОП бакалавриата</w:t>
      </w:r>
      <w:r w:rsidR="0093485C">
        <w:rPr>
          <w:b/>
          <w:bCs/>
          <w:sz w:val="28"/>
          <w:szCs w:val="28"/>
        </w:rPr>
        <w:t>.</w:t>
      </w:r>
      <w:r w:rsidR="007017F5" w:rsidRPr="00A24F05">
        <w:rPr>
          <w:b/>
          <w:bCs/>
          <w:sz w:val="28"/>
          <w:szCs w:val="28"/>
        </w:rPr>
        <w:t xml:space="preserve"> </w:t>
      </w:r>
    </w:p>
    <w:p w:rsidR="007017F5" w:rsidRPr="005B48FD" w:rsidRDefault="008627A3" w:rsidP="008627A3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b/>
          <w:bCs/>
          <w:sz w:val="22"/>
          <w:szCs w:val="22"/>
        </w:rPr>
      </w:pPr>
      <w:r w:rsidRPr="008627A3">
        <w:rPr>
          <w:rFonts w:eastAsiaTheme="minorHAnsi"/>
          <w:sz w:val="28"/>
          <w:szCs w:val="28"/>
          <w:lang w:eastAsia="en-US"/>
        </w:rPr>
        <w:t>Преддипломн</w:t>
      </w:r>
      <w:r w:rsidR="00F76A0B">
        <w:rPr>
          <w:rFonts w:eastAsiaTheme="minorHAnsi"/>
          <w:sz w:val="28"/>
          <w:szCs w:val="28"/>
          <w:lang w:eastAsia="en-US"/>
        </w:rPr>
        <w:t>ая практика относится к обязатель</w:t>
      </w:r>
      <w:r w:rsidRPr="008627A3">
        <w:rPr>
          <w:rFonts w:eastAsiaTheme="minorHAnsi"/>
          <w:sz w:val="28"/>
          <w:szCs w:val="28"/>
          <w:lang w:eastAsia="en-US"/>
        </w:rPr>
        <w:t xml:space="preserve">ной части </w:t>
      </w:r>
      <w:r w:rsidR="00F76A0B" w:rsidRPr="008627A3">
        <w:rPr>
          <w:rFonts w:eastAsiaTheme="minorHAnsi"/>
          <w:sz w:val="28"/>
          <w:szCs w:val="28"/>
          <w:lang w:eastAsia="en-US"/>
        </w:rPr>
        <w:t xml:space="preserve">блока </w:t>
      </w:r>
      <w:r w:rsidR="00F76A0B" w:rsidRPr="00F76A0B">
        <w:rPr>
          <w:rFonts w:eastAsiaTheme="minorHAnsi"/>
          <w:sz w:val="28"/>
          <w:szCs w:val="28"/>
          <w:lang w:eastAsia="en-US"/>
        </w:rPr>
        <w:t>Б</w:t>
      </w:r>
      <w:proofErr w:type="gramStart"/>
      <w:r w:rsidR="00F76A0B" w:rsidRPr="00F76A0B">
        <w:rPr>
          <w:rFonts w:eastAsiaTheme="minorHAnsi"/>
          <w:sz w:val="28"/>
          <w:szCs w:val="28"/>
          <w:lang w:eastAsia="en-US"/>
        </w:rPr>
        <w:t>2.О.</w:t>
      </w:r>
      <w:proofErr w:type="gramEnd"/>
      <w:r w:rsidR="00F76A0B" w:rsidRPr="00F76A0B">
        <w:rPr>
          <w:rFonts w:eastAsiaTheme="minorHAnsi"/>
          <w:sz w:val="28"/>
          <w:szCs w:val="28"/>
          <w:lang w:eastAsia="en-US"/>
        </w:rPr>
        <w:t>03(П)</w:t>
      </w:r>
      <w:r w:rsidRPr="008627A3">
        <w:rPr>
          <w:rFonts w:eastAsiaTheme="minorHAnsi"/>
          <w:sz w:val="28"/>
          <w:szCs w:val="28"/>
          <w:lang w:eastAsia="en-US"/>
        </w:rPr>
        <w:t xml:space="preserve">, </w:t>
      </w:r>
      <w:r w:rsidR="00F76A0B">
        <w:rPr>
          <w:rFonts w:eastAsiaTheme="minorHAnsi"/>
          <w:color w:val="000000"/>
          <w:sz w:val="28"/>
          <w:szCs w:val="28"/>
          <w:lang w:eastAsia="en-US"/>
        </w:rPr>
        <w:t>8</w:t>
      </w:r>
      <w:r w:rsidRPr="008627A3">
        <w:rPr>
          <w:rFonts w:eastAsiaTheme="minorHAnsi"/>
          <w:color w:val="000000"/>
          <w:sz w:val="28"/>
          <w:szCs w:val="28"/>
          <w:lang w:eastAsia="en-US"/>
        </w:rPr>
        <w:t xml:space="preserve"> семестр.</w:t>
      </w:r>
    </w:p>
    <w:p w:rsidR="007017F5" w:rsidRPr="00A24F05" w:rsidRDefault="007017F5" w:rsidP="001122E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</w:t>
      </w:r>
      <w:r w:rsidR="00B708D7">
        <w:rPr>
          <w:b/>
          <w:bCs/>
          <w:sz w:val="28"/>
          <w:szCs w:val="28"/>
        </w:rPr>
        <w:t>орма (формы)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с</w:t>
      </w:r>
      <w:r w:rsidRPr="00A24F05">
        <w:rPr>
          <w:b/>
          <w:bCs/>
          <w:sz w:val="28"/>
          <w:szCs w:val="28"/>
        </w:rPr>
        <w:t xml:space="preserve">пособы </w:t>
      </w:r>
      <w:r w:rsidR="00B708D7">
        <w:rPr>
          <w:b/>
          <w:bCs/>
          <w:sz w:val="28"/>
          <w:szCs w:val="28"/>
        </w:rPr>
        <w:t xml:space="preserve">(при наличии) </w:t>
      </w:r>
      <w:r w:rsidRPr="00A24F05">
        <w:rPr>
          <w:b/>
          <w:bCs/>
          <w:sz w:val="28"/>
          <w:szCs w:val="28"/>
        </w:rPr>
        <w:t>пров</w:t>
      </w:r>
      <w:r w:rsidR="00B708D7">
        <w:rPr>
          <w:b/>
          <w:bCs/>
          <w:sz w:val="28"/>
          <w:szCs w:val="28"/>
        </w:rPr>
        <w:t xml:space="preserve">едения </w:t>
      </w:r>
      <w:r w:rsidR="00E83703" w:rsidRPr="00E83703">
        <w:rPr>
          <w:b/>
          <w:bCs/>
          <w:sz w:val="28"/>
          <w:szCs w:val="28"/>
        </w:rPr>
        <w:t xml:space="preserve">производственной (преддипломной) </w:t>
      </w:r>
      <w:r w:rsidRPr="00A24F05">
        <w:rPr>
          <w:b/>
          <w:bCs/>
          <w:sz w:val="28"/>
          <w:szCs w:val="28"/>
        </w:rPr>
        <w:t xml:space="preserve">практики </w:t>
      </w:r>
    </w:p>
    <w:p w:rsidR="009E1C3A" w:rsidRPr="009E1C3A" w:rsidRDefault="009E1C3A" w:rsidP="009E1C3A">
      <w:pPr>
        <w:tabs>
          <w:tab w:val="left" w:pos="708"/>
          <w:tab w:val="right" w:leader="underscore" w:pos="9639"/>
        </w:tabs>
        <w:suppressAutoHyphens w:val="0"/>
        <w:spacing w:line="276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9E1C3A">
        <w:rPr>
          <w:rFonts w:eastAsia="Calibri"/>
          <w:bCs/>
          <w:sz w:val="28"/>
          <w:szCs w:val="28"/>
          <w:lang w:eastAsia="en-US"/>
        </w:rPr>
        <w:t>Производственная (</w:t>
      </w:r>
      <w:r w:rsidRPr="009E1C3A">
        <w:rPr>
          <w:rFonts w:eastAsia="Calibri"/>
          <w:sz w:val="28"/>
          <w:szCs w:val="28"/>
          <w:lang w:eastAsia="en-US"/>
        </w:rPr>
        <w:t>преддипломная)</w:t>
      </w:r>
      <w:r w:rsidRPr="009E1C3A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9E1C3A">
        <w:rPr>
          <w:rFonts w:eastAsia="Calibri"/>
          <w:bCs/>
          <w:sz w:val="28"/>
          <w:szCs w:val="28"/>
          <w:lang w:eastAsia="en-US"/>
        </w:rPr>
        <w:t>практика осуществляется дискретно по видам практик в соответствии с учебным планом и графиком учебного процесса.</w:t>
      </w:r>
    </w:p>
    <w:p w:rsidR="009E1C3A" w:rsidRPr="009E1C3A" w:rsidRDefault="009E1C3A" w:rsidP="009E1C3A">
      <w:pPr>
        <w:tabs>
          <w:tab w:val="left" w:pos="708"/>
          <w:tab w:val="right" w:leader="underscore" w:pos="9639"/>
        </w:tabs>
        <w:suppressAutoHyphens w:val="0"/>
        <w:spacing w:line="276" w:lineRule="auto"/>
        <w:ind w:firstLine="709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9E1C3A">
        <w:rPr>
          <w:rFonts w:eastAsia="Calibri"/>
          <w:bCs/>
          <w:sz w:val="28"/>
          <w:szCs w:val="28"/>
          <w:lang w:eastAsia="en-US"/>
        </w:rPr>
        <w:t>Способ пров</w:t>
      </w:r>
      <w:r w:rsidR="00DB0479">
        <w:rPr>
          <w:rFonts w:eastAsia="Calibri"/>
          <w:bCs/>
          <w:sz w:val="28"/>
          <w:szCs w:val="28"/>
          <w:lang w:eastAsia="en-US"/>
        </w:rPr>
        <w:t>едения практики – стационарная</w:t>
      </w:r>
      <w:r w:rsidR="007A7220">
        <w:rPr>
          <w:rFonts w:eastAsia="Calibri"/>
          <w:bCs/>
          <w:sz w:val="28"/>
          <w:szCs w:val="28"/>
          <w:lang w:eastAsia="en-US"/>
        </w:rPr>
        <w:t xml:space="preserve"> практика</w:t>
      </w:r>
      <w:r w:rsidR="00DB0479">
        <w:rPr>
          <w:rFonts w:eastAsia="Calibri"/>
          <w:bCs/>
          <w:sz w:val="28"/>
          <w:szCs w:val="28"/>
          <w:lang w:eastAsia="en-US"/>
        </w:rPr>
        <w:t>. П</w:t>
      </w:r>
      <w:r w:rsidRPr="009E1C3A">
        <w:rPr>
          <w:rFonts w:eastAsia="Calibri"/>
          <w:bCs/>
          <w:sz w:val="28"/>
          <w:szCs w:val="28"/>
          <w:lang w:eastAsia="en-US"/>
        </w:rPr>
        <w:t>роводится в профильной организации, расположенной на территории Нижнего Новгорода.</w:t>
      </w:r>
    </w:p>
    <w:p w:rsidR="007017F5" w:rsidRPr="00125DE5" w:rsidRDefault="007017F5" w:rsidP="00125DE5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7017F5" w:rsidRPr="00606C2E" w:rsidRDefault="007017F5" w:rsidP="00125DE5">
      <w:pPr>
        <w:tabs>
          <w:tab w:val="right" w:leader="underscore" w:pos="9356"/>
        </w:tabs>
        <w:ind w:firstLine="709"/>
        <w:jc w:val="both"/>
        <w:rPr>
          <w:bCs/>
        </w:rPr>
      </w:pPr>
      <w:r w:rsidRPr="00A24F05">
        <w:rPr>
          <w:b/>
          <w:bCs/>
          <w:sz w:val="28"/>
          <w:szCs w:val="28"/>
        </w:rPr>
        <w:t>5. Ме</w:t>
      </w:r>
      <w:r w:rsidR="00125DE5">
        <w:rPr>
          <w:b/>
          <w:bCs/>
          <w:sz w:val="28"/>
          <w:szCs w:val="28"/>
        </w:rPr>
        <w:t xml:space="preserve">сто и время проведения </w:t>
      </w:r>
      <w:r w:rsidR="00E83703" w:rsidRPr="00E83703">
        <w:rPr>
          <w:b/>
          <w:sz w:val="28"/>
          <w:szCs w:val="28"/>
        </w:rPr>
        <w:t>преддипломной</w:t>
      </w:r>
      <w:r w:rsidR="00E83703" w:rsidRPr="006407FC">
        <w:rPr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>практики</w:t>
      </w:r>
    </w:p>
    <w:p w:rsidR="00AE1315" w:rsidRPr="0093485C" w:rsidRDefault="00AE1315" w:rsidP="00AE1315">
      <w:pPr>
        <w:tabs>
          <w:tab w:val="left" w:pos="708"/>
          <w:tab w:val="right" w:leader="underscore" w:pos="9639"/>
        </w:tabs>
        <w:suppressAutoHyphens w:val="0"/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3485C">
        <w:rPr>
          <w:rFonts w:eastAsia="Calibri"/>
          <w:bCs/>
          <w:sz w:val="28"/>
          <w:szCs w:val="28"/>
          <w:lang w:eastAsia="en-US"/>
        </w:rPr>
        <w:t>П</w:t>
      </w:r>
      <w:r w:rsidR="00D07714">
        <w:rPr>
          <w:rFonts w:eastAsia="Calibri"/>
          <w:sz w:val="28"/>
          <w:szCs w:val="28"/>
          <w:lang w:eastAsia="en-US"/>
        </w:rPr>
        <w:t>реддипломная</w:t>
      </w:r>
      <w:r w:rsidRPr="0093485C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F76A0B">
        <w:rPr>
          <w:rFonts w:eastAsia="Calibri"/>
          <w:bCs/>
          <w:sz w:val="28"/>
          <w:szCs w:val="28"/>
          <w:lang w:eastAsia="en-US"/>
        </w:rPr>
        <w:t>практика проводится на 4 курсе в 8</w:t>
      </w:r>
      <w:r w:rsidRPr="0093485C">
        <w:rPr>
          <w:rFonts w:eastAsia="Calibri"/>
          <w:bCs/>
          <w:sz w:val="28"/>
          <w:szCs w:val="28"/>
          <w:lang w:eastAsia="en-US"/>
        </w:rPr>
        <w:t xml:space="preserve"> семестре в образовательных организациях различных типов и видов на различных ступенях образования (дошкольного, начального, основного и полного общего), а также в учреждениях дополнительного образования детей для практического </w:t>
      </w:r>
      <w:r w:rsidRPr="0093485C">
        <w:rPr>
          <w:rFonts w:eastAsia="Calibri"/>
          <w:bCs/>
          <w:sz w:val="28"/>
          <w:szCs w:val="28"/>
          <w:lang w:eastAsia="en-US"/>
        </w:rPr>
        <w:lastRenderedPageBreak/>
        <w:t>освоения различных видов педагогической деятельности, овладения основами педагогической культуры современного учителя, формирования готовности к педагогическому творчеству и овладения навыками культурно-просветительской деятельности.</w:t>
      </w:r>
    </w:p>
    <w:p w:rsidR="00AE1315" w:rsidRPr="0093485C" w:rsidRDefault="00AE1315" w:rsidP="00AE1315">
      <w:pPr>
        <w:suppressAutoHyphens w:val="0"/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3485C">
        <w:rPr>
          <w:rFonts w:eastAsia="Calibri"/>
          <w:sz w:val="28"/>
          <w:szCs w:val="28"/>
          <w:lang w:eastAsia="en-US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AE1315" w:rsidRDefault="00AE1315" w:rsidP="00AE1315">
      <w:pPr>
        <w:suppressAutoHyphens w:val="0"/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3485C">
        <w:rPr>
          <w:rFonts w:eastAsia="Calibri"/>
          <w:sz w:val="28"/>
          <w:szCs w:val="28"/>
          <w:lang w:eastAsia="en-US"/>
        </w:rPr>
        <w:t>При направлении обучающегося с ограниченными возможностями здоровья и/или инвалида в организацию или предприятие для прохождения предусмотренной учебным планом практики Университет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AE1315" w:rsidRPr="0093485C" w:rsidRDefault="00AE1315" w:rsidP="00AE1315">
      <w:pPr>
        <w:suppressAutoHyphens w:val="0"/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7017F5" w:rsidRPr="00A24F05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</w:t>
      </w:r>
      <w:r w:rsidR="00E83703" w:rsidRPr="00E83703">
        <w:rPr>
          <w:b/>
          <w:bCs/>
          <w:sz w:val="28"/>
          <w:szCs w:val="28"/>
        </w:rPr>
        <w:t xml:space="preserve">преддипломной </w:t>
      </w:r>
      <w:r w:rsidR="007017F5" w:rsidRPr="00A24F05">
        <w:rPr>
          <w:b/>
          <w:bCs/>
          <w:sz w:val="28"/>
          <w:szCs w:val="28"/>
        </w:rPr>
        <w:t>практики и её продолжительность</w:t>
      </w:r>
    </w:p>
    <w:p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 w:rsidR="00D53214">
        <w:rPr>
          <w:sz w:val="28"/>
          <w:szCs w:val="28"/>
        </w:rPr>
        <w:t xml:space="preserve">й объём практики составляет </w:t>
      </w:r>
      <w:r w:rsidR="00F76A0B">
        <w:rPr>
          <w:sz w:val="28"/>
          <w:szCs w:val="28"/>
        </w:rPr>
        <w:t>9</w:t>
      </w:r>
      <w:r w:rsidRPr="00A24F05">
        <w:rPr>
          <w:sz w:val="28"/>
          <w:szCs w:val="28"/>
        </w:rPr>
        <w:t xml:space="preserve"> зачетны</w:t>
      </w:r>
      <w:r w:rsidR="00F76A0B">
        <w:rPr>
          <w:sz w:val="28"/>
          <w:szCs w:val="28"/>
        </w:rPr>
        <w:t>х</w:t>
      </w:r>
      <w:r w:rsidRPr="00A24F05">
        <w:rPr>
          <w:sz w:val="28"/>
          <w:szCs w:val="28"/>
        </w:rPr>
        <w:t xml:space="preserve"> единиц.</w:t>
      </w:r>
    </w:p>
    <w:p w:rsidR="007017F5" w:rsidRPr="00A24F05" w:rsidRDefault="00D53214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практики </w:t>
      </w:r>
      <w:r w:rsidR="00F76A0B">
        <w:rPr>
          <w:sz w:val="28"/>
          <w:szCs w:val="28"/>
        </w:rPr>
        <w:t>324 часа</w:t>
      </w:r>
      <w:r w:rsidR="007017F5" w:rsidRPr="00A24F05">
        <w:rPr>
          <w:sz w:val="28"/>
          <w:szCs w:val="28"/>
        </w:rPr>
        <w:t>.</w:t>
      </w:r>
    </w:p>
    <w:p w:rsidR="007017F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 </w:t>
      </w:r>
      <w:r w:rsidR="003042B7">
        <w:rPr>
          <w:b/>
          <w:bCs/>
          <w:sz w:val="28"/>
          <w:szCs w:val="28"/>
        </w:rPr>
        <w:t xml:space="preserve">Структура и содержание </w:t>
      </w:r>
      <w:r w:rsidR="00E83703" w:rsidRPr="00E83703">
        <w:rPr>
          <w:b/>
          <w:bCs/>
          <w:sz w:val="28"/>
          <w:szCs w:val="28"/>
        </w:rPr>
        <w:t xml:space="preserve">преддипломной </w:t>
      </w:r>
      <w:r w:rsidRPr="00A24F05">
        <w:rPr>
          <w:b/>
          <w:bCs/>
          <w:sz w:val="28"/>
          <w:szCs w:val="28"/>
        </w:rPr>
        <w:t>практики</w:t>
      </w:r>
    </w:p>
    <w:p w:rsidR="007017F5" w:rsidRDefault="003042B7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7.1 Структура </w:t>
      </w:r>
      <w:r w:rsidR="00E83703" w:rsidRPr="00E83703">
        <w:rPr>
          <w:b/>
          <w:bCs/>
          <w:sz w:val="28"/>
          <w:szCs w:val="28"/>
        </w:rPr>
        <w:t xml:space="preserve">преддипломной </w:t>
      </w:r>
      <w:r w:rsidR="007017F5" w:rsidRPr="00A24F05">
        <w:rPr>
          <w:b/>
          <w:bCs/>
          <w:sz w:val="28"/>
          <w:szCs w:val="28"/>
        </w:rPr>
        <w:t>практики</w:t>
      </w:r>
    </w:p>
    <w:p w:rsidR="007017F5" w:rsidRPr="001B2FA4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 w:rsidR="003042B7">
        <w:rPr>
          <w:bCs/>
          <w:sz w:val="28"/>
          <w:szCs w:val="28"/>
        </w:rPr>
        <w:t xml:space="preserve"> </w:t>
      </w:r>
      <w:r w:rsidR="00E83703" w:rsidRPr="006407FC">
        <w:rPr>
          <w:sz w:val="28"/>
          <w:szCs w:val="28"/>
        </w:rPr>
        <w:t>преддипломн</w:t>
      </w:r>
      <w:r w:rsidR="00E83703">
        <w:rPr>
          <w:sz w:val="28"/>
          <w:szCs w:val="28"/>
        </w:rPr>
        <w:t>ой</w:t>
      </w:r>
      <w:r w:rsidR="00E83703" w:rsidRPr="006407FC">
        <w:rPr>
          <w:sz w:val="28"/>
          <w:szCs w:val="28"/>
        </w:rPr>
        <w:t xml:space="preserve"> </w:t>
      </w:r>
      <w:r w:rsidR="00E83703">
        <w:rPr>
          <w:sz w:val="28"/>
          <w:szCs w:val="28"/>
        </w:rPr>
        <w:t xml:space="preserve">практики </w:t>
      </w:r>
      <w:r w:rsidR="00F76A0B">
        <w:rPr>
          <w:bCs/>
          <w:sz w:val="28"/>
          <w:szCs w:val="28"/>
        </w:rPr>
        <w:t>составляет 9</w:t>
      </w:r>
      <w:r w:rsidR="00350AC6">
        <w:rPr>
          <w:bCs/>
          <w:sz w:val="28"/>
          <w:szCs w:val="28"/>
        </w:rPr>
        <w:t xml:space="preserve"> </w:t>
      </w:r>
      <w:r w:rsidR="00D53214">
        <w:rPr>
          <w:bCs/>
          <w:sz w:val="28"/>
          <w:szCs w:val="28"/>
        </w:rPr>
        <w:t>зачетны</w:t>
      </w:r>
      <w:r w:rsidR="00F76A0B">
        <w:rPr>
          <w:bCs/>
          <w:sz w:val="28"/>
          <w:szCs w:val="28"/>
        </w:rPr>
        <w:t>х</w:t>
      </w:r>
      <w:r w:rsidR="00D53214">
        <w:rPr>
          <w:bCs/>
          <w:sz w:val="28"/>
          <w:szCs w:val="28"/>
        </w:rPr>
        <w:t xml:space="preserve"> единиц, </w:t>
      </w:r>
      <w:r w:rsidR="00F76A0B">
        <w:rPr>
          <w:bCs/>
          <w:sz w:val="28"/>
          <w:szCs w:val="28"/>
        </w:rPr>
        <w:t>324</w:t>
      </w:r>
      <w:r w:rsidR="00350AC6">
        <w:rPr>
          <w:bCs/>
          <w:sz w:val="28"/>
          <w:szCs w:val="28"/>
        </w:rPr>
        <w:t xml:space="preserve"> </w:t>
      </w:r>
      <w:r w:rsidR="00F76A0B">
        <w:rPr>
          <w:bCs/>
          <w:sz w:val="28"/>
          <w:szCs w:val="28"/>
        </w:rPr>
        <w:t>часа</w:t>
      </w:r>
      <w:r w:rsidRPr="001B2FA4">
        <w:rPr>
          <w:bCs/>
          <w:sz w:val="28"/>
          <w:szCs w:val="28"/>
        </w:rPr>
        <w:t>.</w:t>
      </w:r>
    </w:p>
    <w:p w:rsidR="007017F5" w:rsidRPr="001B2FA4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p w:rsidR="007C00A2" w:rsidRPr="007C00A2" w:rsidRDefault="007C00A2" w:rsidP="007C00A2">
      <w:pPr>
        <w:tabs>
          <w:tab w:val="left" w:pos="284"/>
          <w:tab w:val="right" w:leader="underscore" w:pos="9639"/>
        </w:tabs>
        <w:jc w:val="both"/>
        <w:rPr>
          <w:bCs/>
          <w:i/>
          <w:sz w:val="28"/>
          <w:szCs w:val="28"/>
        </w:rPr>
      </w:pPr>
      <w:r w:rsidRPr="007C00A2">
        <w:rPr>
          <w:bCs/>
          <w:i/>
          <w:sz w:val="28"/>
          <w:szCs w:val="28"/>
        </w:rPr>
        <w:t>Структура и содержан</w:t>
      </w:r>
      <w:r>
        <w:rPr>
          <w:bCs/>
          <w:i/>
          <w:sz w:val="28"/>
          <w:szCs w:val="28"/>
        </w:rPr>
        <w:t>ие преддипломн</w:t>
      </w:r>
      <w:r w:rsidRPr="007C00A2">
        <w:rPr>
          <w:bCs/>
          <w:i/>
          <w:sz w:val="28"/>
          <w:szCs w:val="28"/>
        </w:rPr>
        <w:t xml:space="preserve">ой практики в </w:t>
      </w:r>
      <w:r>
        <w:rPr>
          <w:bCs/>
          <w:i/>
          <w:sz w:val="28"/>
          <w:szCs w:val="28"/>
        </w:rPr>
        <w:t>8</w:t>
      </w:r>
      <w:r w:rsidRPr="007C00A2">
        <w:rPr>
          <w:bCs/>
          <w:i/>
          <w:sz w:val="28"/>
          <w:szCs w:val="28"/>
        </w:rPr>
        <w:t xml:space="preserve"> семестре</w:t>
      </w:r>
    </w:p>
    <w:tbl>
      <w:tblPr>
        <w:tblStyle w:val="2"/>
        <w:tblW w:w="9854" w:type="dxa"/>
        <w:tblLayout w:type="fixed"/>
        <w:tblLook w:val="04A0" w:firstRow="1" w:lastRow="0" w:firstColumn="1" w:lastColumn="0" w:noHBand="0" w:noVBand="1"/>
      </w:tblPr>
      <w:tblGrid>
        <w:gridCol w:w="594"/>
        <w:gridCol w:w="3200"/>
        <w:gridCol w:w="1276"/>
        <w:gridCol w:w="1275"/>
        <w:gridCol w:w="1016"/>
        <w:gridCol w:w="1095"/>
        <w:gridCol w:w="1398"/>
      </w:tblGrid>
      <w:tr w:rsidR="007C00A2" w:rsidRPr="007C00A2" w:rsidTr="00FF7BD0">
        <w:tc>
          <w:tcPr>
            <w:tcW w:w="594" w:type="dxa"/>
            <w:vMerge w:val="restart"/>
          </w:tcPr>
          <w:p w:rsidR="007C00A2" w:rsidRPr="007C00A2" w:rsidRDefault="007C00A2" w:rsidP="007C00A2">
            <w:pPr>
              <w:jc w:val="both"/>
              <w:rPr>
                <w:lang w:eastAsia="ru-RU"/>
              </w:rPr>
            </w:pPr>
            <w:r w:rsidRPr="007C00A2">
              <w:rPr>
                <w:lang w:eastAsia="ru-RU"/>
              </w:rPr>
              <w:t>№ п/п</w:t>
            </w:r>
          </w:p>
        </w:tc>
        <w:tc>
          <w:tcPr>
            <w:tcW w:w="3200" w:type="dxa"/>
            <w:vMerge w:val="restart"/>
          </w:tcPr>
          <w:p w:rsidR="007C00A2" w:rsidRPr="007C00A2" w:rsidRDefault="007C00A2" w:rsidP="007C00A2">
            <w:pPr>
              <w:jc w:val="both"/>
              <w:rPr>
                <w:lang w:eastAsia="ru-RU"/>
              </w:rPr>
            </w:pPr>
            <w:r w:rsidRPr="007C00A2">
              <w:rPr>
                <w:lang w:eastAsia="ru-RU"/>
              </w:rPr>
              <w:t>Разделы (этапы) практики</w:t>
            </w:r>
          </w:p>
        </w:tc>
        <w:tc>
          <w:tcPr>
            <w:tcW w:w="4662" w:type="dxa"/>
            <w:gridSpan w:val="4"/>
          </w:tcPr>
          <w:p w:rsidR="007C00A2" w:rsidRPr="007C00A2" w:rsidRDefault="007C00A2" w:rsidP="007C00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C00A2">
              <w:rPr>
                <w:lang w:eastAsia="ru-RU"/>
              </w:rPr>
              <w:t xml:space="preserve">Виды деятельности на практике, </w:t>
            </w:r>
          </w:p>
          <w:p w:rsidR="007C00A2" w:rsidRPr="007C00A2" w:rsidRDefault="007C00A2" w:rsidP="007C00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C00A2">
              <w:rPr>
                <w:lang w:eastAsia="ru-RU"/>
              </w:rPr>
              <w:t xml:space="preserve">включая самостоятельную работу </w:t>
            </w:r>
          </w:p>
          <w:p w:rsidR="007C00A2" w:rsidRPr="007C00A2" w:rsidRDefault="007C00A2" w:rsidP="007C00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C00A2">
              <w:rPr>
                <w:lang w:eastAsia="ru-RU"/>
              </w:rPr>
              <w:t>обучающихся и трудоемкость</w:t>
            </w:r>
          </w:p>
          <w:p w:rsidR="007C00A2" w:rsidRPr="007C00A2" w:rsidRDefault="007C00A2" w:rsidP="007C00A2">
            <w:pPr>
              <w:jc w:val="center"/>
              <w:rPr>
                <w:lang w:eastAsia="ru-RU"/>
              </w:rPr>
            </w:pPr>
            <w:r w:rsidRPr="007C00A2">
              <w:rPr>
                <w:lang w:eastAsia="ru-RU"/>
              </w:rPr>
              <w:t>(в часах)</w:t>
            </w:r>
          </w:p>
        </w:tc>
        <w:tc>
          <w:tcPr>
            <w:tcW w:w="1398" w:type="dxa"/>
            <w:vMerge w:val="restart"/>
          </w:tcPr>
          <w:p w:rsidR="007C00A2" w:rsidRPr="007C00A2" w:rsidRDefault="007C00A2" w:rsidP="007C00A2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7C00A2">
              <w:rPr>
                <w:lang w:eastAsia="ru-RU"/>
              </w:rPr>
              <w:t>Формы</w:t>
            </w:r>
          </w:p>
          <w:p w:rsidR="007C00A2" w:rsidRPr="007C00A2" w:rsidRDefault="007C00A2" w:rsidP="007C00A2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7C00A2">
              <w:rPr>
                <w:lang w:eastAsia="ru-RU"/>
              </w:rPr>
              <w:t>текущего</w:t>
            </w:r>
          </w:p>
          <w:p w:rsidR="007C00A2" w:rsidRPr="007C00A2" w:rsidRDefault="007C00A2" w:rsidP="007C00A2">
            <w:pPr>
              <w:jc w:val="both"/>
              <w:rPr>
                <w:lang w:eastAsia="ru-RU"/>
              </w:rPr>
            </w:pPr>
            <w:r w:rsidRPr="007C00A2">
              <w:rPr>
                <w:lang w:eastAsia="ru-RU"/>
              </w:rPr>
              <w:t>контроля</w:t>
            </w:r>
          </w:p>
        </w:tc>
      </w:tr>
      <w:tr w:rsidR="007C00A2" w:rsidRPr="007C00A2" w:rsidTr="00FF7BD0">
        <w:trPr>
          <w:cantSplit/>
          <w:trHeight w:val="1847"/>
        </w:trPr>
        <w:tc>
          <w:tcPr>
            <w:tcW w:w="594" w:type="dxa"/>
            <w:vMerge/>
          </w:tcPr>
          <w:p w:rsidR="007C00A2" w:rsidRPr="007C00A2" w:rsidRDefault="007C00A2" w:rsidP="007C00A2">
            <w:pPr>
              <w:jc w:val="both"/>
              <w:rPr>
                <w:lang w:eastAsia="ru-RU"/>
              </w:rPr>
            </w:pPr>
          </w:p>
        </w:tc>
        <w:tc>
          <w:tcPr>
            <w:tcW w:w="3200" w:type="dxa"/>
            <w:vMerge/>
          </w:tcPr>
          <w:p w:rsidR="007C00A2" w:rsidRPr="007C00A2" w:rsidRDefault="007C00A2" w:rsidP="007C00A2">
            <w:pPr>
              <w:jc w:val="both"/>
              <w:rPr>
                <w:lang w:eastAsia="ru-RU"/>
              </w:rPr>
            </w:pPr>
          </w:p>
        </w:tc>
        <w:tc>
          <w:tcPr>
            <w:tcW w:w="1276" w:type="dxa"/>
            <w:textDirection w:val="btLr"/>
          </w:tcPr>
          <w:p w:rsidR="007C00A2" w:rsidRPr="007C00A2" w:rsidRDefault="007C00A2" w:rsidP="007C00A2">
            <w:pPr>
              <w:autoSpaceDE w:val="0"/>
              <w:autoSpaceDN w:val="0"/>
              <w:adjustRightInd w:val="0"/>
              <w:ind w:left="113" w:right="113"/>
              <w:rPr>
                <w:lang w:eastAsia="ru-RU"/>
              </w:rPr>
            </w:pPr>
            <w:r w:rsidRPr="007C00A2">
              <w:rPr>
                <w:lang w:eastAsia="ru-RU"/>
              </w:rPr>
              <w:t>В организации</w:t>
            </w:r>
          </w:p>
          <w:p w:rsidR="007C00A2" w:rsidRPr="007C00A2" w:rsidRDefault="007C00A2" w:rsidP="007C00A2">
            <w:pPr>
              <w:autoSpaceDE w:val="0"/>
              <w:autoSpaceDN w:val="0"/>
              <w:adjustRightInd w:val="0"/>
              <w:ind w:left="113" w:right="113"/>
              <w:rPr>
                <w:lang w:eastAsia="ru-RU"/>
              </w:rPr>
            </w:pPr>
            <w:r w:rsidRPr="007C00A2">
              <w:rPr>
                <w:lang w:eastAsia="ru-RU"/>
              </w:rPr>
              <w:t>(база практик)</w:t>
            </w:r>
          </w:p>
        </w:tc>
        <w:tc>
          <w:tcPr>
            <w:tcW w:w="1275" w:type="dxa"/>
            <w:textDirection w:val="btLr"/>
          </w:tcPr>
          <w:p w:rsidR="007C00A2" w:rsidRPr="007C00A2" w:rsidRDefault="007C00A2" w:rsidP="007C00A2">
            <w:pPr>
              <w:autoSpaceDE w:val="0"/>
              <w:autoSpaceDN w:val="0"/>
              <w:adjustRightInd w:val="0"/>
              <w:ind w:left="113" w:right="113"/>
              <w:rPr>
                <w:sz w:val="20"/>
                <w:lang w:eastAsia="ru-RU"/>
              </w:rPr>
            </w:pPr>
            <w:r w:rsidRPr="007C00A2">
              <w:rPr>
                <w:sz w:val="20"/>
                <w:lang w:eastAsia="ru-RU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016" w:type="dxa"/>
            <w:textDirection w:val="btLr"/>
          </w:tcPr>
          <w:p w:rsidR="007C00A2" w:rsidRPr="007C00A2" w:rsidRDefault="007C00A2" w:rsidP="007C00A2">
            <w:pPr>
              <w:autoSpaceDE w:val="0"/>
              <w:autoSpaceDN w:val="0"/>
              <w:adjustRightInd w:val="0"/>
              <w:ind w:left="113" w:right="113"/>
              <w:rPr>
                <w:lang w:eastAsia="ru-RU"/>
              </w:rPr>
            </w:pPr>
            <w:r w:rsidRPr="007C00A2">
              <w:rPr>
                <w:lang w:eastAsia="ru-RU"/>
              </w:rPr>
              <w:t>Самостоятельная</w:t>
            </w:r>
          </w:p>
          <w:p w:rsidR="007C00A2" w:rsidRPr="007C00A2" w:rsidRDefault="007C00A2" w:rsidP="007C00A2">
            <w:pPr>
              <w:ind w:left="113" w:right="113"/>
              <w:jc w:val="both"/>
              <w:rPr>
                <w:lang w:eastAsia="ru-RU"/>
              </w:rPr>
            </w:pPr>
            <w:r w:rsidRPr="007C00A2">
              <w:rPr>
                <w:lang w:eastAsia="ru-RU"/>
              </w:rPr>
              <w:t>Работа</w:t>
            </w:r>
          </w:p>
        </w:tc>
        <w:tc>
          <w:tcPr>
            <w:tcW w:w="1095" w:type="dxa"/>
            <w:textDirection w:val="btLr"/>
          </w:tcPr>
          <w:p w:rsidR="007C00A2" w:rsidRPr="007C00A2" w:rsidRDefault="007C00A2" w:rsidP="007C00A2">
            <w:pPr>
              <w:autoSpaceDE w:val="0"/>
              <w:autoSpaceDN w:val="0"/>
              <w:adjustRightInd w:val="0"/>
              <w:ind w:left="113" w:right="113"/>
              <w:rPr>
                <w:lang w:eastAsia="ru-RU"/>
              </w:rPr>
            </w:pPr>
            <w:r w:rsidRPr="007C00A2">
              <w:rPr>
                <w:lang w:eastAsia="ru-RU"/>
              </w:rPr>
              <w:t>Общая трудоемкость в часах</w:t>
            </w:r>
          </w:p>
        </w:tc>
        <w:tc>
          <w:tcPr>
            <w:tcW w:w="1398" w:type="dxa"/>
            <w:vMerge/>
          </w:tcPr>
          <w:p w:rsidR="007C00A2" w:rsidRPr="007C00A2" w:rsidRDefault="007C00A2" w:rsidP="007C00A2">
            <w:pPr>
              <w:jc w:val="both"/>
              <w:rPr>
                <w:lang w:eastAsia="ru-RU"/>
              </w:rPr>
            </w:pPr>
          </w:p>
        </w:tc>
      </w:tr>
      <w:tr w:rsidR="007C00A2" w:rsidRPr="007C00A2" w:rsidTr="00FF7BD0">
        <w:tc>
          <w:tcPr>
            <w:tcW w:w="594" w:type="dxa"/>
          </w:tcPr>
          <w:p w:rsidR="007C00A2" w:rsidRPr="007C00A2" w:rsidRDefault="007C00A2" w:rsidP="007C00A2">
            <w:pPr>
              <w:jc w:val="both"/>
              <w:rPr>
                <w:lang w:eastAsia="ru-RU"/>
              </w:rPr>
            </w:pPr>
            <w:r w:rsidRPr="007C00A2">
              <w:rPr>
                <w:lang w:eastAsia="ru-RU"/>
              </w:rPr>
              <w:t>1</w:t>
            </w:r>
          </w:p>
        </w:tc>
        <w:tc>
          <w:tcPr>
            <w:tcW w:w="3200" w:type="dxa"/>
          </w:tcPr>
          <w:p w:rsidR="007C00A2" w:rsidRPr="007C00A2" w:rsidRDefault="007C00A2" w:rsidP="007C00A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C00A2">
              <w:rPr>
                <w:bCs/>
              </w:rPr>
              <w:t>Подготовительный</w:t>
            </w:r>
          </w:p>
        </w:tc>
        <w:tc>
          <w:tcPr>
            <w:tcW w:w="1276" w:type="dxa"/>
            <w:shd w:val="clear" w:color="auto" w:fill="auto"/>
          </w:tcPr>
          <w:p w:rsidR="007C00A2" w:rsidRPr="007C00A2" w:rsidRDefault="007C00A2" w:rsidP="007C00A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104</w:t>
            </w:r>
          </w:p>
        </w:tc>
        <w:tc>
          <w:tcPr>
            <w:tcW w:w="1275" w:type="dxa"/>
            <w:shd w:val="clear" w:color="auto" w:fill="auto"/>
          </w:tcPr>
          <w:p w:rsidR="007C00A2" w:rsidRPr="007C00A2" w:rsidRDefault="007C00A2" w:rsidP="007C00A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C00A2">
              <w:rPr>
                <w:bCs/>
              </w:rPr>
              <w:t>2</w:t>
            </w:r>
          </w:p>
          <w:p w:rsidR="007C00A2" w:rsidRPr="007C00A2" w:rsidRDefault="007C00A2" w:rsidP="007C00A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016" w:type="dxa"/>
            <w:shd w:val="clear" w:color="auto" w:fill="auto"/>
          </w:tcPr>
          <w:p w:rsidR="007C00A2" w:rsidRPr="007C00A2" w:rsidRDefault="007C00A2" w:rsidP="007C00A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95" w:type="dxa"/>
            <w:shd w:val="clear" w:color="auto" w:fill="auto"/>
          </w:tcPr>
          <w:p w:rsidR="007C00A2" w:rsidRPr="007C00A2" w:rsidRDefault="00FA2D8C" w:rsidP="007C00A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108</w:t>
            </w:r>
          </w:p>
        </w:tc>
        <w:tc>
          <w:tcPr>
            <w:tcW w:w="1398" w:type="dxa"/>
          </w:tcPr>
          <w:p w:rsidR="007C00A2" w:rsidRPr="007C00A2" w:rsidRDefault="007C00A2" w:rsidP="007C00A2">
            <w:pPr>
              <w:jc w:val="both"/>
              <w:rPr>
                <w:lang w:eastAsia="ru-RU"/>
              </w:rPr>
            </w:pPr>
            <w:r w:rsidRPr="007C00A2">
              <w:rPr>
                <w:lang w:eastAsia="ru-RU"/>
              </w:rPr>
              <w:t>Индивидуальный план работы</w:t>
            </w:r>
          </w:p>
        </w:tc>
      </w:tr>
      <w:tr w:rsidR="00FA2D8C" w:rsidRPr="007C00A2" w:rsidTr="00FF7BD0">
        <w:tc>
          <w:tcPr>
            <w:tcW w:w="594" w:type="dxa"/>
          </w:tcPr>
          <w:p w:rsidR="00FA2D8C" w:rsidRPr="007C00A2" w:rsidRDefault="00FA2D8C" w:rsidP="007C00A2">
            <w:pPr>
              <w:jc w:val="both"/>
              <w:rPr>
                <w:lang w:eastAsia="ru-RU"/>
              </w:rPr>
            </w:pPr>
            <w:r w:rsidRPr="007C00A2">
              <w:rPr>
                <w:lang w:eastAsia="ru-RU"/>
              </w:rPr>
              <w:t>2</w:t>
            </w:r>
          </w:p>
        </w:tc>
        <w:tc>
          <w:tcPr>
            <w:tcW w:w="3200" w:type="dxa"/>
          </w:tcPr>
          <w:p w:rsidR="00FA2D8C" w:rsidRPr="007C00A2" w:rsidRDefault="00FA2D8C" w:rsidP="007C00A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C00A2">
              <w:t xml:space="preserve">Этап реализации </w:t>
            </w:r>
            <w:r w:rsidRPr="007C00A2">
              <w:lastRenderedPageBreak/>
              <w:t>преподавательской деятельности в соответствии с индивидуальным планом</w:t>
            </w:r>
          </w:p>
        </w:tc>
        <w:tc>
          <w:tcPr>
            <w:tcW w:w="1276" w:type="dxa"/>
            <w:shd w:val="clear" w:color="auto" w:fill="auto"/>
          </w:tcPr>
          <w:p w:rsidR="00FA2D8C" w:rsidRPr="007C00A2" w:rsidRDefault="00FA2D8C" w:rsidP="007C00A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lastRenderedPageBreak/>
              <w:t>104</w:t>
            </w:r>
          </w:p>
        </w:tc>
        <w:tc>
          <w:tcPr>
            <w:tcW w:w="1275" w:type="dxa"/>
            <w:shd w:val="clear" w:color="auto" w:fill="auto"/>
          </w:tcPr>
          <w:p w:rsidR="00FA2D8C" w:rsidRPr="007C00A2" w:rsidRDefault="00FA2D8C" w:rsidP="007C00A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C00A2"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FA2D8C" w:rsidRPr="007C00A2" w:rsidRDefault="00FA2D8C" w:rsidP="007C00A2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95" w:type="dxa"/>
            <w:shd w:val="clear" w:color="auto" w:fill="auto"/>
          </w:tcPr>
          <w:p w:rsidR="00FA2D8C" w:rsidRDefault="00FA2D8C">
            <w:r w:rsidRPr="003808C6">
              <w:rPr>
                <w:bCs/>
              </w:rPr>
              <w:t>108</w:t>
            </w:r>
          </w:p>
        </w:tc>
        <w:tc>
          <w:tcPr>
            <w:tcW w:w="1398" w:type="dxa"/>
          </w:tcPr>
          <w:p w:rsidR="00FA2D8C" w:rsidRPr="007C00A2" w:rsidRDefault="00FA2D8C" w:rsidP="007C00A2">
            <w:pPr>
              <w:jc w:val="both"/>
              <w:rPr>
                <w:lang w:eastAsia="ru-RU"/>
              </w:rPr>
            </w:pPr>
            <w:r w:rsidRPr="007C00A2">
              <w:rPr>
                <w:lang w:eastAsia="ru-RU"/>
              </w:rPr>
              <w:t xml:space="preserve">1. </w:t>
            </w:r>
            <w:r w:rsidRPr="007C00A2">
              <w:rPr>
                <w:lang w:eastAsia="ru-RU"/>
              </w:rPr>
              <w:lastRenderedPageBreak/>
              <w:t xml:space="preserve">Аналитическое задание </w:t>
            </w:r>
          </w:p>
          <w:p w:rsidR="00FA2D8C" w:rsidRPr="007C00A2" w:rsidRDefault="00FA2D8C" w:rsidP="007C00A2">
            <w:pPr>
              <w:jc w:val="both"/>
              <w:rPr>
                <w:lang w:eastAsia="ru-RU"/>
              </w:rPr>
            </w:pPr>
            <w:r w:rsidRPr="007C00A2">
              <w:rPr>
                <w:lang w:eastAsia="ru-RU"/>
              </w:rPr>
              <w:t>2. Конспект занятия</w:t>
            </w:r>
          </w:p>
        </w:tc>
      </w:tr>
      <w:tr w:rsidR="00FA2D8C" w:rsidRPr="007C00A2" w:rsidTr="00FF7BD0">
        <w:tc>
          <w:tcPr>
            <w:tcW w:w="594" w:type="dxa"/>
          </w:tcPr>
          <w:p w:rsidR="00FA2D8C" w:rsidRPr="007C00A2" w:rsidRDefault="00FA2D8C" w:rsidP="007C00A2">
            <w:pPr>
              <w:jc w:val="both"/>
              <w:rPr>
                <w:lang w:eastAsia="ru-RU"/>
              </w:rPr>
            </w:pPr>
            <w:r w:rsidRPr="007C00A2">
              <w:rPr>
                <w:lang w:eastAsia="ru-RU"/>
              </w:rPr>
              <w:lastRenderedPageBreak/>
              <w:t xml:space="preserve">3 </w:t>
            </w:r>
          </w:p>
        </w:tc>
        <w:tc>
          <w:tcPr>
            <w:tcW w:w="3200" w:type="dxa"/>
          </w:tcPr>
          <w:p w:rsidR="00FA2D8C" w:rsidRPr="007C00A2" w:rsidRDefault="00FA2D8C" w:rsidP="007C00A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C00A2">
              <w:rPr>
                <w:bCs/>
              </w:rPr>
              <w:t>Подготовка отчета по педагогической практике</w:t>
            </w:r>
          </w:p>
        </w:tc>
        <w:tc>
          <w:tcPr>
            <w:tcW w:w="1276" w:type="dxa"/>
            <w:shd w:val="clear" w:color="auto" w:fill="auto"/>
          </w:tcPr>
          <w:p w:rsidR="00FA2D8C" w:rsidRPr="007C00A2" w:rsidRDefault="00FA2D8C" w:rsidP="007C00A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104</w:t>
            </w:r>
          </w:p>
        </w:tc>
        <w:tc>
          <w:tcPr>
            <w:tcW w:w="1275" w:type="dxa"/>
            <w:shd w:val="clear" w:color="auto" w:fill="auto"/>
          </w:tcPr>
          <w:p w:rsidR="00FA2D8C" w:rsidRPr="007C00A2" w:rsidRDefault="00FA2D8C" w:rsidP="007C00A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C00A2"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FA2D8C" w:rsidRPr="007C00A2" w:rsidRDefault="00FA2D8C" w:rsidP="007C00A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095" w:type="dxa"/>
            <w:shd w:val="clear" w:color="auto" w:fill="auto"/>
          </w:tcPr>
          <w:p w:rsidR="00FA2D8C" w:rsidRDefault="00FA2D8C">
            <w:r w:rsidRPr="003808C6">
              <w:rPr>
                <w:bCs/>
              </w:rPr>
              <w:t>108</w:t>
            </w:r>
          </w:p>
        </w:tc>
        <w:tc>
          <w:tcPr>
            <w:tcW w:w="1398" w:type="dxa"/>
          </w:tcPr>
          <w:p w:rsidR="00FA2D8C" w:rsidRPr="007C00A2" w:rsidRDefault="00FA2D8C" w:rsidP="007C00A2">
            <w:pPr>
              <w:jc w:val="both"/>
              <w:rPr>
                <w:lang w:eastAsia="ru-RU"/>
              </w:rPr>
            </w:pPr>
            <w:r w:rsidRPr="007C00A2">
              <w:rPr>
                <w:lang w:eastAsia="ru-RU"/>
              </w:rPr>
              <w:t>Отчет</w:t>
            </w:r>
          </w:p>
        </w:tc>
      </w:tr>
      <w:tr w:rsidR="007C00A2" w:rsidRPr="007C00A2" w:rsidTr="00FF7BD0">
        <w:tc>
          <w:tcPr>
            <w:tcW w:w="594" w:type="dxa"/>
            <w:shd w:val="clear" w:color="auto" w:fill="auto"/>
          </w:tcPr>
          <w:p w:rsidR="007C00A2" w:rsidRPr="007C00A2" w:rsidRDefault="007C00A2" w:rsidP="007C00A2">
            <w:pPr>
              <w:jc w:val="both"/>
              <w:rPr>
                <w:b/>
                <w:lang w:eastAsia="ru-RU"/>
              </w:rPr>
            </w:pPr>
            <w:r w:rsidRPr="007C00A2">
              <w:rPr>
                <w:b/>
                <w:lang w:eastAsia="ru-RU"/>
              </w:rPr>
              <w:t>4</w:t>
            </w:r>
          </w:p>
        </w:tc>
        <w:tc>
          <w:tcPr>
            <w:tcW w:w="3200" w:type="dxa"/>
            <w:shd w:val="clear" w:color="auto" w:fill="auto"/>
          </w:tcPr>
          <w:p w:rsidR="007C00A2" w:rsidRPr="006615C0" w:rsidRDefault="007C00A2" w:rsidP="007C00A2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6615C0">
              <w:rPr>
                <w:b/>
                <w:bCs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7C00A2" w:rsidRPr="006615C0" w:rsidRDefault="007C00A2" w:rsidP="007C00A2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6615C0">
              <w:rPr>
                <w:b/>
                <w:bCs/>
              </w:rPr>
              <w:t>312</w:t>
            </w:r>
          </w:p>
        </w:tc>
        <w:tc>
          <w:tcPr>
            <w:tcW w:w="1275" w:type="dxa"/>
            <w:shd w:val="clear" w:color="auto" w:fill="auto"/>
          </w:tcPr>
          <w:p w:rsidR="007C00A2" w:rsidRPr="006615C0" w:rsidRDefault="007C00A2" w:rsidP="007C00A2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6615C0">
              <w:rPr>
                <w:b/>
                <w:bCs/>
              </w:rPr>
              <w:t>6</w:t>
            </w:r>
          </w:p>
        </w:tc>
        <w:tc>
          <w:tcPr>
            <w:tcW w:w="1016" w:type="dxa"/>
            <w:shd w:val="clear" w:color="auto" w:fill="auto"/>
          </w:tcPr>
          <w:p w:rsidR="007C00A2" w:rsidRPr="006615C0" w:rsidRDefault="007C00A2" w:rsidP="007C00A2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  <w:color w:val="000000"/>
              </w:rPr>
            </w:pPr>
            <w:r w:rsidRPr="006615C0">
              <w:rPr>
                <w:b/>
                <w:bCs/>
                <w:color w:val="000000"/>
              </w:rPr>
              <w:t>6</w:t>
            </w:r>
          </w:p>
        </w:tc>
        <w:tc>
          <w:tcPr>
            <w:tcW w:w="1095" w:type="dxa"/>
            <w:shd w:val="clear" w:color="auto" w:fill="auto"/>
          </w:tcPr>
          <w:p w:rsidR="007C00A2" w:rsidRPr="006615C0" w:rsidRDefault="007C00A2" w:rsidP="007C00A2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6615C0">
              <w:rPr>
                <w:b/>
                <w:bCs/>
              </w:rPr>
              <w:t>324</w:t>
            </w:r>
          </w:p>
        </w:tc>
        <w:tc>
          <w:tcPr>
            <w:tcW w:w="1398" w:type="dxa"/>
            <w:shd w:val="clear" w:color="auto" w:fill="auto"/>
          </w:tcPr>
          <w:p w:rsidR="007C00A2" w:rsidRPr="007C00A2" w:rsidRDefault="007C00A2" w:rsidP="007C00A2">
            <w:pPr>
              <w:jc w:val="both"/>
              <w:rPr>
                <w:b/>
                <w:lang w:eastAsia="ru-RU"/>
              </w:rPr>
            </w:pPr>
          </w:p>
        </w:tc>
      </w:tr>
    </w:tbl>
    <w:p w:rsidR="007C00A2" w:rsidRPr="007C00A2" w:rsidRDefault="007C00A2" w:rsidP="007C00A2">
      <w:pPr>
        <w:tabs>
          <w:tab w:val="left" w:pos="284"/>
          <w:tab w:val="right" w:leader="underscore" w:pos="9639"/>
        </w:tabs>
        <w:jc w:val="both"/>
        <w:rPr>
          <w:bCs/>
          <w:i/>
          <w:sz w:val="28"/>
          <w:szCs w:val="28"/>
        </w:rPr>
      </w:pPr>
    </w:p>
    <w:p w:rsidR="007017F5" w:rsidRPr="0001067E" w:rsidRDefault="007017F5" w:rsidP="007C00A2">
      <w:pPr>
        <w:tabs>
          <w:tab w:val="left" w:pos="284"/>
          <w:tab w:val="right" w:leader="underscore" w:pos="9639"/>
        </w:tabs>
        <w:jc w:val="both"/>
        <w:rPr>
          <w:b/>
          <w:bCs/>
          <w:sz w:val="16"/>
          <w:szCs w:val="16"/>
        </w:rPr>
      </w:pPr>
    </w:p>
    <w:p w:rsidR="007017F5" w:rsidRPr="001B2FA4" w:rsidRDefault="00A1159D" w:rsidP="00A1159D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7.2 Содержание </w:t>
      </w:r>
      <w:r w:rsidR="00D07714">
        <w:rPr>
          <w:b/>
          <w:bCs/>
          <w:sz w:val="28"/>
          <w:szCs w:val="28"/>
        </w:rPr>
        <w:t>преддипломной</w:t>
      </w:r>
      <w:r w:rsidR="00E83703" w:rsidRPr="00E83703">
        <w:rPr>
          <w:b/>
          <w:bCs/>
          <w:sz w:val="28"/>
          <w:szCs w:val="28"/>
        </w:rPr>
        <w:t xml:space="preserve"> </w:t>
      </w:r>
      <w:r w:rsidR="007017F5" w:rsidRPr="001B2FA4">
        <w:rPr>
          <w:b/>
          <w:bCs/>
          <w:sz w:val="28"/>
          <w:szCs w:val="28"/>
        </w:rPr>
        <w:t>практики</w:t>
      </w:r>
    </w:p>
    <w:p w:rsidR="001914DD" w:rsidRDefault="00643F19" w:rsidP="007017F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90D69">
        <w:rPr>
          <w:bCs/>
          <w:sz w:val="28"/>
          <w:szCs w:val="28"/>
        </w:rPr>
        <w:t xml:space="preserve">Раздел </w:t>
      </w:r>
      <w:r w:rsidR="001914DD">
        <w:rPr>
          <w:bCs/>
          <w:sz w:val="28"/>
          <w:szCs w:val="28"/>
        </w:rPr>
        <w:t xml:space="preserve">1. </w:t>
      </w:r>
      <w:r w:rsidR="00BB26FB">
        <w:rPr>
          <w:bCs/>
          <w:sz w:val="28"/>
          <w:szCs w:val="28"/>
        </w:rPr>
        <w:t xml:space="preserve">Подготовительный этап. </w:t>
      </w:r>
      <w:r w:rsidR="001914DD" w:rsidRPr="001914DD">
        <w:rPr>
          <w:bCs/>
          <w:sz w:val="28"/>
          <w:szCs w:val="28"/>
        </w:rPr>
        <w:t>Завершение научного исследования по теме ВКР бакалавра</w:t>
      </w:r>
    </w:p>
    <w:p w:rsidR="001914DD" w:rsidRDefault="001914DD" w:rsidP="007017F5">
      <w:pPr>
        <w:tabs>
          <w:tab w:val="left" w:pos="284"/>
          <w:tab w:val="right" w:leader="underscore" w:pos="963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0D69">
        <w:rPr>
          <w:bCs/>
          <w:sz w:val="28"/>
          <w:szCs w:val="28"/>
        </w:rPr>
        <w:t xml:space="preserve">Раздел </w:t>
      </w:r>
      <w:r>
        <w:rPr>
          <w:bCs/>
          <w:sz w:val="28"/>
          <w:szCs w:val="28"/>
        </w:rPr>
        <w:t xml:space="preserve">2. </w:t>
      </w:r>
      <w:r w:rsidR="00BB26FB">
        <w:rPr>
          <w:bCs/>
          <w:sz w:val="28"/>
          <w:szCs w:val="28"/>
        </w:rPr>
        <w:t xml:space="preserve">Основной этап. </w:t>
      </w:r>
      <w:r w:rsidRPr="001914DD">
        <w:rPr>
          <w:rFonts w:eastAsia="Calibri"/>
          <w:sz w:val="28"/>
          <w:szCs w:val="28"/>
          <w:lang w:eastAsia="en-US"/>
        </w:rPr>
        <w:t>Подготовка доклада для защиты ВКР бакалавра</w:t>
      </w:r>
      <w:r w:rsidR="00BB26FB">
        <w:rPr>
          <w:rFonts w:eastAsia="Calibri"/>
          <w:sz w:val="28"/>
          <w:szCs w:val="28"/>
          <w:lang w:eastAsia="en-US"/>
        </w:rPr>
        <w:t xml:space="preserve">. </w:t>
      </w:r>
      <w:r w:rsidR="00BB26FB" w:rsidRPr="001914DD">
        <w:rPr>
          <w:rFonts w:eastAsia="Calibri"/>
          <w:sz w:val="28"/>
          <w:szCs w:val="28"/>
          <w:lang w:eastAsia="en-US"/>
        </w:rPr>
        <w:t>Подготовка презентации для защиты ВКР бакалавра</w:t>
      </w:r>
    </w:p>
    <w:p w:rsidR="00BB26FB" w:rsidRDefault="001914DD" w:rsidP="00BB26F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90D69">
        <w:rPr>
          <w:bCs/>
          <w:sz w:val="28"/>
          <w:szCs w:val="28"/>
        </w:rPr>
        <w:t>Раздел</w:t>
      </w:r>
      <w:r>
        <w:rPr>
          <w:bCs/>
          <w:sz w:val="28"/>
          <w:szCs w:val="28"/>
        </w:rPr>
        <w:t xml:space="preserve">3.  </w:t>
      </w:r>
      <w:r w:rsidR="00BB26FB" w:rsidRPr="001914DD">
        <w:rPr>
          <w:bCs/>
          <w:sz w:val="28"/>
          <w:szCs w:val="28"/>
        </w:rPr>
        <w:t>Предзащита</w:t>
      </w:r>
    </w:p>
    <w:p w:rsidR="001914DD" w:rsidRPr="00BB26FB" w:rsidRDefault="00BB26FB" w:rsidP="00BB26F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914DD">
        <w:rPr>
          <w:bCs/>
          <w:sz w:val="28"/>
          <w:szCs w:val="28"/>
        </w:rPr>
        <w:t>Составление отчета о практике</w:t>
      </w:r>
    </w:p>
    <w:p w:rsidR="007017F5" w:rsidRPr="00643F19" w:rsidRDefault="007017F5" w:rsidP="001914DD">
      <w:pPr>
        <w:tabs>
          <w:tab w:val="left" w:pos="284"/>
          <w:tab w:val="right" w:leader="underscore" w:pos="9639"/>
        </w:tabs>
        <w:jc w:val="both"/>
        <w:rPr>
          <w:b/>
          <w:bCs/>
          <w:sz w:val="22"/>
          <w:szCs w:val="22"/>
        </w:rPr>
      </w:pPr>
    </w:p>
    <w:p w:rsidR="007017F5" w:rsidRPr="00606C2E" w:rsidRDefault="007017F5" w:rsidP="00CC607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1B2FA4">
        <w:rPr>
          <w:b/>
          <w:bCs/>
          <w:sz w:val="28"/>
          <w:szCs w:val="28"/>
        </w:rPr>
        <w:t>8. Методы и техно</w:t>
      </w:r>
      <w:r w:rsidR="00CC6075">
        <w:rPr>
          <w:b/>
          <w:bCs/>
          <w:sz w:val="28"/>
          <w:szCs w:val="28"/>
        </w:rPr>
        <w:t xml:space="preserve">логии, используемые на </w:t>
      </w:r>
      <w:r w:rsidR="00E83703" w:rsidRPr="00E83703">
        <w:rPr>
          <w:b/>
          <w:bCs/>
          <w:sz w:val="28"/>
          <w:szCs w:val="28"/>
        </w:rPr>
        <w:t xml:space="preserve">преддипломной </w:t>
      </w:r>
      <w:r w:rsidR="00CC6075">
        <w:rPr>
          <w:b/>
          <w:bCs/>
          <w:sz w:val="28"/>
          <w:szCs w:val="28"/>
        </w:rPr>
        <w:t>практике</w:t>
      </w:r>
    </w:p>
    <w:p w:rsidR="00F5548D" w:rsidRPr="00F5548D" w:rsidRDefault="00F5548D" w:rsidP="00F5548D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5548D">
        <w:rPr>
          <w:rFonts w:eastAsia="Calibri"/>
          <w:sz w:val="28"/>
          <w:szCs w:val="28"/>
          <w:lang w:eastAsia="en-US"/>
        </w:rPr>
        <w:t>На практике применяются следующие технологии:</w:t>
      </w:r>
    </w:p>
    <w:p w:rsidR="00F5548D" w:rsidRPr="00F5548D" w:rsidRDefault="00F5548D" w:rsidP="00F5548D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5548D">
        <w:rPr>
          <w:rFonts w:eastAsia="Calibri"/>
          <w:sz w:val="28"/>
          <w:szCs w:val="28"/>
          <w:u w:val="single"/>
          <w:lang w:eastAsia="en-US"/>
        </w:rPr>
        <w:t>Образовательные технологии</w:t>
      </w:r>
      <w:r w:rsidRPr="00F5548D">
        <w:rPr>
          <w:rFonts w:eastAsia="Calibri"/>
          <w:sz w:val="28"/>
          <w:szCs w:val="28"/>
          <w:lang w:eastAsia="en-US"/>
        </w:rPr>
        <w:t xml:space="preserve">: </w:t>
      </w:r>
    </w:p>
    <w:p w:rsidR="00F5548D" w:rsidRPr="00F5548D" w:rsidRDefault="00F5548D" w:rsidP="00F5548D">
      <w:pPr>
        <w:widowControl w:val="0"/>
        <w:numPr>
          <w:ilvl w:val="0"/>
          <w:numId w:val="5"/>
        </w:numPr>
        <w:suppressAutoHyphens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5548D">
        <w:rPr>
          <w:rFonts w:eastAsiaTheme="minorHAnsi"/>
          <w:sz w:val="28"/>
          <w:szCs w:val="28"/>
          <w:lang w:eastAsia="en-US"/>
        </w:rPr>
        <w:t>использование библиотечного фонда учреждения;</w:t>
      </w:r>
    </w:p>
    <w:p w:rsidR="00F5548D" w:rsidRPr="00F5548D" w:rsidRDefault="00F5548D" w:rsidP="00F5548D">
      <w:pPr>
        <w:widowControl w:val="0"/>
        <w:numPr>
          <w:ilvl w:val="0"/>
          <w:numId w:val="5"/>
        </w:numPr>
        <w:suppressAutoHyphens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5548D">
        <w:rPr>
          <w:rFonts w:eastAsiaTheme="minorHAnsi"/>
          <w:sz w:val="28"/>
          <w:szCs w:val="28"/>
          <w:lang w:eastAsia="en-US"/>
        </w:rPr>
        <w:t>вербально-коммуникационные технологии (интервью, беседы с научными руководителями, специалистами, работниками вуза);</w:t>
      </w:r>
    </w:p>
    <w:p w:rsidR="00F5548D" w:rsidRPr="00F5548D" w:rsidRDefault="00F5548D" w:rsidP="00F5548D">
      <w:pPr>
        <w:widowControl w:val="0"/>
        <w:numPr>
          <w:ilvl w:val="0"/>
          <w:numId w:val="5"/>
        </w:numPr>
        <w:suppressAutoHyphens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5548D">
        <w:rPr>
          <w:rFonts w:eastAsiaTheme="minorHAnsi"/>
          <w:sz w:val="28"/>
          <w:szCs w:val="28"/>
          <w:lang w:eastAsia="en-US"/>
        </w:rPr>
        <w:t>наставничество (работа в период практики в качестве ученика опытного специалиста);</w:t>
      </w:r>
    </w:p>
    <w:p w:rsidR="00F5548D" w:rsidRPr="00F5548D" w:rsidRDefault="00F5548D" w:rsidP="00F5548D">
      <w:pPr>
        <w:widowControl w:val="0"/>
        <w:numPr>
          <w:ilvl w:val="0"/>
          <w:numId w:val="5"/>
        </w:numPr>
        <w:suppressAutoHyphens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5548D">
        <w:rPr>
          <w:rFonts w:eastAsiaTheme="minorHAnsi"/>
          <w:sz w:val="28"/>
          <w:szCs w:val="28"/>
          <w:lang w:eastAsia="en-US"/>
        </w:rPr>
        <w:t>информационно-консультационные технологии (консультации ведущих специалистов);</w:t>
      </w:r>
    </w:p>
    <w:p w:rsidR="00F5548D" w:rsidRPr="00F5548D" w:rsidRDefault="00F5548D" w:rsidP="00F5548D">
      <w:pPr>
        <w:widowControl w:val="0"/>
        <w:numPr>
          <w:ilvl w:val="0"/>
          <w:numId w:val="5"/>
        </w:numPr>
        <w:suppressAutoHyphens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5548D">
        <w:rPr>
          <w:rFonts w:eastAsiaTheme="minorHAnsi"/>
          <w:sz w:val="28"/>
          <w:szCs w:val="28"/>
          <w:lang w:eastAsia="en-US"/>
        </w:rPr>
        <w:t>информационно-коммуникационные технологии (информация из Интернет, e-</w:t>
      </w:r>
      <w:proofErr w:type="spellStart"/>
      <w:r w:rsidRPr="00F5548D">
        <w:rPr>
          <w:rFonts w:eastAsiaTheme="minorHAnsi"/>
          <w:sz w:val="28"/>
          <w:szCs w:val="28"/>
          <w:lang w:eastAsia="en-US"/>
        </w:rPr>
        <w:t>mail</w:t>
      </w:r>
      <w:proofErr w:type="spellEnd"/>
      <w:r w:rsidRPr="00F5548D">
        <w:rPr>
          <w:rFonts w:eastAsiaTheme="minorHAnsi"/>
          <w:sz w:val="28"/>
          <w:szCs w:val="28"/>
          <w:lang w:eastAsia="en-US"/>
        </w:rPr>
        <w:t xml:space="preserve"> и т.п.);</w:t>
      </w:r>
    </w:p>
    <w:p w:rsidR="00F5548D" w:rsidRPr="00F5548D" w:rsidRDefault="00F5548D" w:rsidP="00F5548D">
      <w:pPr>
        <w:widowControl w:val="0"/>
        <w:numPr>
          <w:ilvl w:val="0"/>
          <w:numId w:val="5"/>
        </w:numPr>
        <w:suppressAutoHyphens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5548D">
        <w:rPr>
          <w:rFonts w:eastAsiaTheme="minorHAnsi"/>
          <w:sz w:val="28"/>
          <w:szCs w:val="28"/>
          <w:lang w:eastAsia="en-US"/>
        </w:rPr>
        <w:t>информационные материалы радио и телевидения;</w:t>
      </w:r>
    </w:p>
    <w:p w:rsidR="00F5548D" w:rsidRPr="00F5548D" w:rsidRDefault="00F5548D" w:rsidP="00F5548D">
      <w:pPr>
        <w:widowControl w:val="0"/>
        <w:numPr>
          <w:ilvl w:val="0"/>
          <w:numId w:val="5"/>
        </w:numPr>
        <w:suppressAutoHyphens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5548D">
        <w:rPr>
          <w:rFonts w:eastAsiaTheme="minorHAnsi"/>
          <w:sz w:val="28"/>
          <w:szCs w:val="28"/>
          <w:lang w:eastAsia="en-US"/>
        </w:rPr>
        <w:t>аудио- и видеоматериалы;</w:t>
      </w:r>
    </w:p>
    <w:p w:rsidR="00F5548D" w:rsidRPr="00F5548D" w:rsidRDefault="00F5548D" w:rsidP="00F5548D">
      <w:pPr>
        <w:widowControl w:val="0"/>
        <w:numPr>
          <w:ilvl w:val="0"/>
          <w:numId w:val="5"/>
        </w:numPr>
        <w:suppressAutoHyphens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5548D">
        <w:rPr>
          <w:rFonts w:eastAsiaTheme="minorHAnsi"/>
          <w:sz w:val="28"/>
          <w:szCs w:val="28"/>
          <w:lang w:eastAsia="en-US"/>
        </w:rPr>
        <w:t>работа в библиотеке вуза (уточнение содержания учебных и научных проблем, профессиональных и научных терминов, экономических и статистических показателей);</w:t>
      </w:r>
    </w:p>
    <w:p w:rsidR="00F5548D" w:rsidRPr="00F5548D" w:rsidRDefault="00F5548D" w:rsidP="00F5548D">
      <w:pPr>
        <w:widowControl w:val="0"/>
        <w:numPr>
          <w:ilvl w:val="0"/>
          <w:numId w:val="5"/>
        </w:numPr>
        <w:suppressAutoHyphens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5548D">
        <w:rPr>
          <w:rFonts w:eastAsiaTheme="minorHAnsi"/>
          <w:sz w:val="28"/>
          <w:szCs w:val="28"/>
          <w:lang w:eastAsia="en-US"/>
        </w:rPr>
        <w:t>консультации библиографов.</w:t>
      </w:r>
    </w:p>
    <w:p w:rsidR="00F5548D" w:rsidRPr="00F5548D" w:rsidRDefault="00F5548D" w:rsidP="00F5548D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u w:val="single"/>
          <w:lang w:eastAsia="en-US"/>
        </w:rPr>
      </w:pPr>
      <w:r w:rsidRPr="00F5548D">
        <w:rPr>
          <w:rFonts w:eastAsia="Calibri"/>
          <w:sz w:val="28"/>
          <w:szCs w:val="28"/>
          <w:u w:val="single"/>
          <w:lang w:eastAsia="en-US"/>
        </w:rPr>
        <w:t>Научно-исследовательские технологии:</w:t>
      </w:r>
    </w:p>
    <w:p w:rsidR="00F5548D" w:rsidRPr="00F5548D" w:rsidRDefault="00F5548D" w:rsidP="00F5548D">
      <w:pPr>
        <w:widowControl w:val="0"/>
        <w:numPr>
          <w:ilvl w:val="0"/>
          <w:numId w:val="6"/>
        </w:numPr>
        <w:suppressAutoHyphens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5548D">
        <w:rPr>
          <w:rFonts w:eastAsiaTheme="minorHAnsi"/>
          <w:sz w:val="28"/>
          <w:szCs w:val="28"/>
          <w:lang w:eastAsia="en-US"/>
        </w:rPr>
        <w:t>определение проблемы, объекта и предмета исследования, постановка исследовательской задачи;</w:t>
      </w:r>
    </w:p>
    <w:p w:rsidR="00F5548D" w:rsidRPr="00F5548D" w:rsidRDefault="00F5548D" w:rsidP="00F5548D">
      <w:pPr>
        <w:widowControl w:val="0"/>
        <w:numPr>
          <w:ilvl w:val="0"/>
          <w:numId w:val="6"/>
        </w:numPr>
        <w:suppressAutoHyphens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5548D">
        <w:rPr>
          <w:rFonts w:eastAsiaTheme="minorHAnsi"/>
          <w:sz w:val="28"/>
          <w:szCs w:val="28"/>
          <w:lang w:eastAsia="en-US"/>
        </w:rPr>
        <w:t xml:space="preserve">разработка инструментария исследования; </w:t>
      </w:r>
    </w:p>
    <w:p w:rsidR="00F5548D" w:rsidRPr="00F5548D" w:rsidRDefault="00F5548D" w:rsidP="00F5548D">
      <w:pPr>
        <w:widowControl w:val="0"/>
        <w:numPr>
          <w:ilvl w:val="0"/>
          <w:numId w:val="6"/>
        </w:numPr>
        <w:suppressAutoHyphens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5548D">
        <w:rPr>
          <w:rFonts w:eastAsiaTheme="minorHAnsi"/>
          <w:sz w:val="28"/>
          <w:szCs w:val="28"/>
          <w:lang w:eastAsia="en-US"/>
        </w:rPr>
        <w:t>наблюдения, измерения, фиксация результатов;</w:t>
      </w:r>
    </w:p>
    <w:p w:rsidR="00F5548D" w:rsidRPr="00F5548D" w:rsidRDefault="00F5548D" w:rsidP="00F5548D">
      <w:pPr>
        <w:widowControl w:val="0"/>
        <w:numPr>
          <w:ilvl w:val="0"/>
          <w:numId w:val="6"/>
        </w:numPr>
        <w:suppressAutoHyphens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5548D">
        <w:rPr>
          <w:rFonts w:eastAsiaTheme="minorHAnsi"/>
          <w:sz w:val="28"/>
          <w:szCs w:val="28"/>
          <w:lang w:eastAsia="en-US"/>
        </w:rPr>
        <w:t xml:space="preserve">сбор, обработка, анализ и предварительная систематизация </w:t>
      </w:r>
      <w:r w:rsidRPr="00F5548D">
        <w:rPr>
          <w:rFonts w:eastAsiaTheme="minorHAnsi"/>
          <w:sz w:val="28"/>
          <w:szCs w:val="28"/>
          <w:lang w:eastAsia="en-US"/>
        </w:rPr>
        <w:lastRenderedPageBreak/>
        <w:t>фактического и литературного материала;</w:t>
      </w:r>
    </w:p>
    <w:p w:rsidR="00F5548D" w:rsidRPr="00F5548D" w:rsidRDefault="00F5548D" w:rsidP="00F5548D">
      <w:pPr>
        <w:widowControl w:val="0"/>
        <w:numPr>
          <w:ilvl w:val="0"/>
          <w:numId w:val="6"/>
        </w:numPr>
        <w:suppressAutoHyphens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5548D">
        <w:rPr>
          <w:rFonts w:eastAsiaTheme="minorHAnsi"/>
          <w:sz w:val="28"/>
          <w:szCs w:val="28"/>
          <w:lang w:eastAsia="en-US"/>
        </w:rPr>
        <w:t>использование информационно-аналитических компьютерных программ и технологий;</w:t>
      </w:r>
    </w:p>
    <w:p w:rsidR="00F5548D" w:rsidRPr="00F5548D" w:rsidRDefault="00F5548D" w:rsidP="00F5548D">
      <w:pPr>
        <w:widowControl w:val="0"/>
        <w:numPr>
          <w:ilvl w:val="0"/>
          <w:numId w:val="6"/>
        </w:numPr>
        <w:suppressAutoHyphens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5548D">
        <w:rPr>
          <w:rFonts w:eastAsiaTheme="minorHAnsi"/>
          <w:sz w:val="28"/>
          <w:szCs w:val="28"/>
          <w:lang w:eastAsia="en-US"/>
        </w:rPr>
        <w:t>прогноз развития ситуации (функционирования объекта исследования);</w:t>
      </w:r>
    </w:p>
    <w:p w:rsidR="00F5548D" w:rsidRPr="00F5548D" w:rsidRDefault="00F5548D" w:rsidP="00F5548D">
      <w:pPr>
        <w:widowControl w:val="0"/>
        <w:numPr>
          <w:ilvl w:val="0"/>
          <w:numId w:val="6"/>
        </w:numPr>
        <w:suppressAutoHyphens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5548D">
        <w:rPr>
          <w:rFonts w:eastAsiaTheme="minorHAnsi"/>
          <w:sz w:val="28"/>
          <w:szCs w:val="28"/>
          <w:lang w:eastAsia="en-US"/>
        </w:rPr>
        <w:t>использование информационно-аналитических и проектных компьютерных программ и технологий;</w:t>
      </w:r>
    </w:p>
    <w:p w:rsidR="00F5548D" w:rsidRPr="00F5548D" w:rsidRDefault="00F5548D" w:rsidP="00F5548D">
      <w:pPr>
        <w:widowControl w:val="0"/>
        <w:numPr>
          <w:ilvl w:val="0"/>
          <w:numId w:val="6"/>
        </w:numPr>
        <w:suppressAutoHyphens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5548D">
        <w:rPr>
          <w:rFonts w:eastAsiaTheme="minorHAnsi"/>
          <w:sz w:val="28"/>
          <w:szCs w:val="28"/>
          <w:lang w:eastAsia="en-US"/>
        </w:rPr>
        <w:t>систематизация фактического и литературного материала;</w:t>
      </w:r>
    </w:p>
    <w:p w:rsidR="00F5548D" w:rsidRPr="00F5548D" w:rsidRDefault="00F5548D" w:rsidP="00F5548D">
      <w:pPr>
        <w:widowControl w:val="0"/>
        <w:numPr>
          <w:ilvl w:val="0"/>
          <w:numId w:val="6"/>
        </w:numPr>
        <w:suppressAutoHyphens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5548D">
        <w:rPr>
          <w:rFonts w:eastAsiaTheme="minorHAnsi"/>
          <w:sz w:val="28"/>
          <w:szCs w:val="28"/>
          <w:lang w:eastAsia="en-US"/>
        </w:rPr>
        <w:t>обобщение полученных результатов;</w:t>
      </w:r>
    </w:p>
    <w:p w:rsidR="00F5548D" w:rsidRPr="00F5548D" w:rsidRDefault="00F5548D" w:rsidP="00F5548D">
      <w:pPr>
        <w:widowControl w:val="0"/>
        <w:numPr>
          <w:ilvl w:val="0"/>
          <w:numId w:val="6"/>
        </w:numPr>
        <w:suppressAutoHyphens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5548D">
        <w:rPr>
          <w:rFonts w:eastAsiaTheme="minorHAnsi"/>
          <w:sz w:val="28"/>
          <w:szCs w:val="28"/>
          <w:lang w:eastAsia="en-US"/>
        </w:rPr>
        <w:t>формулирование выводов и предложений по общей части программы производственной практики и индивидуальному заданию;</w:t>
      </w:r>
    </w:p>
    <w:p w:rsidR="00F5548D" w:rsidRPr="00F5548D" w:rsidRDefault="00F5548D" w:rsidP="00F5548D">
      <w:pPr>
        <w:widowControl w:val="0"/>
        <w:numPr>
          <w:ilvl w:val="0"/>
          <w:numId w:val="6"/>
        </w:numPr>
        <w:suppressAutoHyphens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5548D">
        <w:rPr>
          <w:rFonts w:eastAsiaTheme="minorHAnsi"/>
          <w:sz w:val="28"/>
          <w:szCs w:val="28"/>
          <w:lang w:eastAsia="en-US"/>
        </w:rPr>
        <w:t>экспертиза результатов практики (предоставление материалов отчета о практике на рецензию руководителю практики);</w:t>
      </w:r>
    </w:p>
    <w:p w:rsidR="00F5548D" w:rsidRPr="00F5548D" w:rsidRDefault="00F5548D" w:rsidP="00F5548D">
      <w:pPr>
        <w:widowControl w:val="0"/>
        <w:numPr>
          <w:ilvl w:val="0"/>
          <w:numId w:val="6"/>
        </w:numPr>
        <w:suppressAutoHyphens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5548D">
        <w:rPr>
          <w:rFonts w:eastAsiaTheme="minorHAnsi"/>
          <w:sz w:val="28"/>
          <w:szCs w:val="28"/>
          <w:lang w:eastAsia="en-US"/>
        </w:rPr>
        <w:t>консультации научного руководителя;</w:t>
      </w:r>
    </w:p>
    <w:p w:rsidR="00F5548D" w:rsidRPr="00F5548D" w:rsidRDefault="00F5548D" w:rsidP="00F5548D">
      <w:pPr>
        <w:widowControl w:val="0"/>
        <w:numPr>
          <w:ilvl w:val="0"/>
          <w:numId w:val="6"/>
        </w:numPr>
        <w:suppressAutoHyphens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5548D">
        <w:rPr>
          <w:rFonts w:eastAsiaTheme="minorHAnsi"/>
          <w:sz w:val="28"/>
          <w:szCs w:val="28"/>
          <w:lang w:eastAsia="en-US"/>
        </w:rPr>
        <w:t>оформление и защита отчёта о практике.</w:t>
      </w:r>
    </w:p>
    <w:p w:rsidR="007017F5" w:rsidRPr="0001067E" w:rsidRDefault="007017F5" w:rsidP="007017F5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7017F5" w:rsidRPr="000E43DA" w:rsidRDefault="007017F5" w:rsidP="00B44D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9. Форм</w:t>
      </w:r>
      <w:r w:rsidR="00B44D5D">
        <w:rPr>
          <w:b/>
          <w:bCs/>
          <w:sz w:val="28"/>
          <w:szCs w:val="28"/>
        </w:rPr>
        <w:t xml:space="preserve">ы отчётности по итогам </w:t>
      </w:r>
      <w:r w:rsidR="00E83703" w:rsidRPr="00E83703">
        <w:rPr>
          <w:b/>
          <w:bCs/>
          <w:sz w:val="28"/>
          <w:szCs w:val="28"/>
        </w:rPr>
        <w:t xml:space="preserve">преддипломной 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DC39B3" w:rsidRPr="00DC39B3" w:rsidRDefault="00DC39B3" w:rsidP="00DC39B3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C39B3">
        <w:rPr>
          <w:rFonts w:eastAsiaTheme="minorHAnsi"/>
          <w:sz w:val="28"/>
          <w:szCs w:val="28"/>
          <w:lang w:eastAsia="en-US"/>
        </w:rPr>
        <w:t xml:space="preserve">По результатам </w:t>
      </w:r>
      <w:r w:rsidRPr="00DC39B3">
        <w:rPr>
          <w:rFonts w:eastAsia="Calibri"/>
          <w:sz w:val="28"/>
          <w:szCs w:val="28"/>
          <w:lang w:eastAsia="en-US"/>
        </w:rPr>
        <w:t>преддипломной</w:t>
      </w:r>
      <w:r w:rsidRPr="00DC39B3">
        <w:rPr>
          <w:rFonts w:eastAsia="Calibri"/>
          <w:bCs/>
          <w:sz w:val="28"/>
          <w:szCs w:val="28"/>
          <w:lang w:eastAsia="en-US"/>
        </w:rPr>
        <w:t xml:space="preserve"> практики</w:t>
      </w:r>
      <w:r w:rsidRPr="00DC39B3">
        <w:rPr>
          <w:rFonts w:eastAsiaTheme="minorHAnsi"/>
          <w:sz w:val="28"/>
          <w:szCs w:val="28"/>
          <w:lang w:eastAsia="en-US"/>
        </w:rPr>
        <w:t xml:space="preserve"> для аттестации студента-бакалавра предоставляется определенная отчетная документация, которая определяется научным руководителем с учетом индивидуальных особенностей обучающегося и темы исследования из следующего перечня, выборочно или во всей совокупности: </w:t>
      </w:r>
    </w:p>
    <w:p w:rsidR="00DC39B3" w:rsidRPr="00DC39B3" w:rsidRDefault="00DC39B3" w:rsidP="00DC39B3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DC39B3">
        <w:rPr>
          <w:rFonts w:eastAsiaTheme="minorHAnsi"/>
          <w:sz w:val="28"/>
          <w:szCs w:val="28"/>
          <w:lang w:eastAsia="en-US"/>
        </w:rPr>
        <w:t xml:space="preserve">- окончательный текст всей ВКР; </w:t>
      </w:r>
    </w:p>
    <w:p w:rsidR="00DC39B3" w:rsidRPr="00DC39B3" w:rsidRDefault="00DC39B3" w:rsidP="00DC39B3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DC39B3">
        <w:rPr>
          <w:rFonts w:eastAsiaTheme="minorHAnsi"/>
          <w:sz w:val="28"/>
          <w:szCs w:val="28"/>
          <w:lang w:eastAsia="en-US"/>
        </w:rPr>
        <w:t xml:space="preserve">- материал доклада защиты ВКР бакалавра, в том числе компьютерной презентации; </w:t>
      </w:r>
    </w:p>
    <w:p w:rsidR="00DC39B3" w:rsidRPr="00DC39B3" w:rsidRDefault="00DC39B3" w:rsidP="00DC39B3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DC39B3">
        <w:rPr>
          <w:rFonts w:eastAsiaTheme="minorHAnsi"/>
          <w:sz w:val="28"/>
          <w:szCs w:val="28"/>
          <w:lang w:eastAsia="en-US"/>
        </w:rPr>
        <w:t>- отчет о практике.</w:t>
      </w:r>
    </w:p>
    <w:p w:rsidR="003137D1" w:rsidRDefault="003137D1" w:rsidP="003137D1">
      <w:pPr>
        <w:tabs>
          <w:tab w:val="left" w:pos="0"/>
          <w:tab w:val="right" w:leader="underscore" w:pos="963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Структура отчета включает дневник практики, конспекты посещенных и проведенных уроков.</w:t>
      </w:r>
    </w:p>
    <w:p w:rsidR="007017F5" w:rsidRDefault="007017F5" w:rsidP="007017F5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</w:p>
    <w:p w:rsidR="007017F5" w:rsidRPr="000E43DA" w:rsidRDefault="007017F5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 Формы </w:t>
      </w:r>
      <w:r w:rsidR="00132104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DA5F0B">
        <w:rPr>
          <w:b/>
          <w:bCs/>
          <w:sz w:val="28"/>
          <w:szCs w:val="28"/>
        </w:rPr>
        <w:t>и</w:t>
      </w:r>
      <w:r w:rsidRPr="000E43DA">
        <w:rPr>
          <w:b/>
          <w:bCs/>
          <w:sz w:val="28"/>
          <w:szCs w:val="28"/>
        </w:rPr>
        <w:t xml:space="preserve"> промежуточно</w:t>
      </w:r>
      <w:r w:rsidR="00160E18">
        <w:rPr>
          <w:b/>
          <w:bCs/>
          <w:sz w:val="28"/>
          <w:szCs w:val="28"/>
        </w:rPr>
        <w:t xml:space="preserve">й аттестации обучающихся </w:t>
      </w:r>
      <w:r w:rsidR="00132104">
        <w:rPr>
          <w:b/>
          <w:bCs/>
          <w:sz w:val="28"/>
          <w:szCs w:val="28"/>
        </w:rPr>
        <w:t xml:space="preserve">по итогам </w:t>
      </w:r>
      <w:r w:rsidR="00E83703" w:rsidRPr="00E83703">
        <w:rPr>
          <w:b/>
          <w:bCs/>
          <w:sz w:val="28"/>
          <w:szCs w:val="28"/>
        </w:rPr>
        <w:t xml:space="preserve">преддипломной </w:t>
      </w:r>
      <w:r w:rsidRPr="000E43DA">
        <w:rPr>
          <w:b/>
          <w:bCs/>
          <w:sz w:val="28"/>
          <w:szCs w:val="28"/>
        </w:rPr>
        <w:t>практики</w:t>
      </w:r>
    </w:p>
    <w:p w:rsidR="007017F5" w:rsidRPr="000E43DA" w:rsidRDefault="007017F5" w:rsidP="009B2A87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10.1. Формы </w:t>
      </w:r>
      <w:r w:rsidR="006D26A6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6D26A6">
        <w:rPr>
          <w:b/>
          <w:bCs/>
          <w:sz w:val="28"/>
          <w:szCs w:val="28"/>
        </w:rPr>
        <w:t>и промежуточной аттестации</w:t>
      </w:r>
      <w:r w:rsidR="00765910">
        <w:rPr>
          <w:b/>
          <w:bCs/>
          <w:sz w:val="28"/>
          <w:szCs w:val="28"/>
        </w:rPr>
        <w:t xml:space="preserve"> обучающихся</w:t>
      </w:r>
    </w:p>
    <w:p w:rsidR="008B1A3F" w:rsidRPr="008B1A3F" w:rsidRDefault="008B1A3F" w:rsidP="008B1A3F">
      <w:pPr>
        <w:suppressAutoHyphens w:val="0"/>
        <w:spacing w:line="276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8B1A3F">
        <w:rPr>
          <w:rFonts w:eastAsia="Calibri"/>
          <w:sz w:val="28"/>
          <w:szCs w:val="28"/>
          <w:lang w:eastAsia="en-US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8B1A3F" w:rsidRPr="008B1A3F" w:rsidRDefault="008B1A3F" w:rsidP="008B1A3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B1A3F">
        <w:rPr>
          <w:rFonts w:eastAsia="Calibri"/>
          <w:sz w:val="28"/>
          <w:szCs w:val="28"/>
          <w:lang w:eastAsia="en-US"/>
        </w:rPr>
        <w:t>Текущий контроль</w:t>
      </w:r>
      <w:r w:rsidRPr="008B1A3F">
        <w:rPr>
          <w:rFonts w:eastAsia="Calibri"/>
          <w:b/>
          <w:sz w:val="28"/>
          <w:szCs w:val="28"/>
          <w:lang w:eastAsia="en-US"/>
        </w:rPr>
        <w:t xml:space="preserve"> </w:t>
      </w:r>
      <w:r w:rsidRPr="008B1A3F">
        <w:rPr>
          <w:rFonts w:eastAsia="Calibri"/>
          <w:sz w:val="28"/>
          <w:szCs w:val="28"/>
          <w:lang w:eastAsia="en-US"/>
        </w:rPr>
        <w:t>прохождения практики производится в дискретные временные интервалы руководителем практики в форме предоставления чернового варианта ВКР бакалавра.</w:t>
      </w:r>
    </w:p>
    <w:p w:rsidR="008B1A3F" w:rsidRPr="008B1A3F" w:rsidRDefault="008B1A3F" w:rsidP="008B1A3F">
      <w:pPr>
        <w:suppressAutoHyphens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B1A3F">
        <w:rPr>
          <w:rFonts w:eastAsia="Calibri"/>
          <w:sz w:val="28"/>
          <w:szCs w:val="28"/>
          <w:lang w:eastAsia="en-US"/>
        </w:rPr>
        <w:lastRenderedPageBreak/>
        <w:t xml:space="preserve">Промежуточный контроль по окончании практики может проводится в форме предоставления/защиты отчета по практике и предоставления окончательного полного варианта ВКР бакалавра. </w:t>
      </w:r>
    </w:p>
    <w:p w:rsidR="007017F5" w:rsidRPr="00793AF1" w:rsidRDefault="00DC5258" w:rsidP="003F31FB">
      <w:pPr>
        <w:ind w:firstLine="709"/>
        <w:jc w:val="both"/>
        <w:rPr>
          <w:i/>
          <w:sz w:val="22"/>
          <w:szCs w:val="22"/>
        </w:rPr>
      </w:pPr>
      <w:r w:rsidRPr="00AC1BC3">
        <w:rPr>
          <w:sz w:val="28"/>
          <w:szCs w:val="28"/>
        </w:rPr>
        <w:t>Форма промежуточной аттестации –</w:t>
      </w:r>
      <w:r w:rsidR="008978AC" w:rsidRPr="00AC1BC3">
        <w:rPr>
          <w:sz w:val="28"/>
          <w:szCs w:val="28"/>
        </w:rPr>
        <w:t>зачет с оценкой</w:t>
      </w:r>
      <w:r w:rsidR="00CE53F9">
        <w:rPr>
          <w:sz w:val="28"/>
          <w:szCs w:val="28"/>
        </w:rPr>
        <w:t xml:space="preserve"> </w:t>
      </w:r>
    </w:p>
    <w:p w:rsidR="007017F5" w:rsidRPr="007342B0" w:rsidRDefault="007017F5" w:rsidP="007017F5">
      <w:pPr>
        <w:tabs>
          <w:tab w:val="num" w:pos="142"/>
          <w:tab w:val="num" w:pos="284"/>
        </w:tabs>
        <w:jc w:val="both"/>
        <w:rPr>
          <w:i/>
          <w:sz w:val="22"/>
          <w:szCs w:val="22"/>
        </w:rPr>
      </w:pPr>
    </w:p>
    <w:p w:rsidR="007017F5" w:rsidRPr="000E43DA" w:rsidRDefault="007017F5" w:rsidP="00365F88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7017F5" w:rsidRPr="003D5579" w:rsidRDefault="007017F5" w:rsidP="00365F88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tbl>
      <w:tblPr>
        <w:tblW w:w="4329" w:type="pct"/>
        <w:tblLayout w:type="fixed"/>
        <w:tblLook w:val="0000" w:firstRow="0" w:lastRow="0" w:firstColumn="0" w:lastColumn="0" w:noHBand="0" w:noVBand="0"/>
      </w:tblPr>
      <w:tblGrid>
        <w:gridCol w:w="487"/>
        <w:gridCol w:w="1843"/>
        <w:gridCol w:w="1701"/>
        <w:gridCol w:w="1701"/>
        <w:gridCol w:w="1134"/>
        <w:gridCol w:w="851"/>
        <w:gridCol w:w="814"/>
      </w:tblGrid>
      <w:tr w:rsidR="009527DB" w:rsidRPr="009527DB" w:rsidTr="009527DB">
        <w:trPr>
          <w:trHeight w:val="600"/>
        </w:trPr>
        <w:tc>
          <w:tcPr>
            <w:tcW w:w="48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color w:val="000000"/>
                <w:lang w:eastAsia="ru-RU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ru-RU"/>
              </w:rPr>
            </w:pPr>
            <w:r w:rsidRPr="009527DB">
              <w:rPr>
                <w:color w:val="000000"/>
                <w:lang w:eastAsia="ru-RU"/>
              </w:rPr>
              <w:t>Виды учебной деятельности</w:t>
            </w:r>
          </w:p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ru-RU"/>
              </w:rPr>
            </w:pPr>
            <w:r w:rsidRPr="009527DB">
              <w:rPr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ru-RU"/>
              </w:rPr>
            </w:pPr>
            <w:r w:rsidRPr="009527DB">
              <w:rPr>
                <w:color w:val="000000"/>
                <w:lang w:eastAsia="ru-RU"/>
              </w:rPr>
              <w:t>Балл за конкретное задание</w:t>
            </w:r>
          </w:p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color w:val="000000"/>
                <w:lang w:eastAsia="ru-RU"/>
              </w:rPr>
              <w:t>(</w:t>
            </w:r>
            <w:r w:rsidRPr="009527DB">
              <w:rPr>
                <w:color w:val="000000"/>
                <w:lang w:val="en-US" w:eastAsia="ru-RU"/>
              </w:rPr>
              <w:t>min</w:t>
            </w:r>
            <w:r w:rsidRPr="009527DB">
              <w:rPr>
                <w:color w:val="000000"/>
                <w:lang w:eastAsia="ru-RU"/>
              </w:rPr>
              <w:t>-</w:t>
            </w:r>
            <w:r w:rsidRPr="009527DB">
              <w:rPr>
                <w:color w:val="000000"/>
                <w:lang w:val="en-US" w:eastAsia="ru-RU"/>
              </w:rPr>
              <w:t>max</w:t>
            </w:r>
            <w:r w:rsidRPr="009527DB">
              <w:rPr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color w:val="000000"/>
                <w:lang w:eastAsia="ru-RU"/>
              </w:rPr>
              <w:t>Баллы</w:t>
            </w:r>
          </w:p>
        </w:tc>
      </w:tr>
      <w:tr w:rsidR="009527DB" w:rsidRPr="009527DB" w:rsidTr="009527DB">
        <w:trPr>
          <w:trHeight w:val="300"/>
        </w:trPr>
        <w:tc>
          <w:tcPr>
            <w:tcW w:w="48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color w:val="000000"/>
                <w:lang w:eastAsia="ru-RU"/>
              </w:rPr>
              <w:t>Максимальный</w:t>
            </w:r>
          </w:p>
        </w:tc>
      </w:tr>
      <w:tr w:rsidR="009527DB" w:rsidRPr="009527DB" w:rsidTr="009527DB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  <w:r w:rsidRPr="009527DB">
              <w:rPr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 w:rsidRPr="009527DB">
              <w:rPr>
                <w:lang w:eastAsia="ru-RU"/>
              </w:rPr>
              <w:t>Написание ВКР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ВКР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40-70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40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70</w:t>
            </w:r>
          </w:p>
        </w:tc>
      </w:tr>
      <w:tr w:rsidR="009527DB" w:rsidRPr="009527DB" w:rsidTr="009527DB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  <w:r w:rsidRPr="009527DB">
              <w:rPr>
                <w:lang w:eastAsia="ru-RU"/>
              </w:rPr>
              <w:t>2.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 w:rsidRPr="009527DB">
              <w:rPr>
                <w:lang w:eastAsia="ru-RU"/>
              </w:rPr>
              <w:t>Подготовка доклада для защиты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доклад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3-5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5</w:t>
            </w:r>
          </w:p>
        </w:tc>
      </w:tr>
      <w:tr w:rsidR="009527DB" w:rsidRPr="009527DB" w:rsidTr="009527DB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  <w:r w:rsidRPr="009527DB">
              <w:rPr>
                <w:lang w:eastAsia="ru-RU"/>
              </w:rPr>
              <w:t>3.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proofErr w:type="spellStart"/>
            <w:r w:rsidRPr="009527DB">
              <w:rPr>
                <w:lang w:eastAsia="ru-RU"/>
              </w:rPr>
              <w:t>Предзашита</w:t>
            </w:r>
            <w:proofErr w:type="spellEnd"/>
            <w:r w:rsidRPr="009527DB">
              <w:rPr>
                <w:lang w:eastAsia="ru-RU"/>
              </w:rPr>
              <w:t xml:space="preserve"> ВКР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Отчет, дискуссия, презентация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9-20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20</w:t>
            </w:r>
          </w:p>
        </w:tc>
      </w:tr>
      <w:tr w:rsidR="009527DB" w:rsidRPr="009527DB" w:rsidTr="009527DB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ru-RU"/>
              </w:rPr>
            </w:pPr>
            <w:r w:rsidRPr="009527DB">
              <w:rPr>
                <w:lang w:eastAsia="ru-RU"/>
              </w:rPr>
              <w:t>4.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 w:rsidRPr="009527DB">
              <w:rPr>
                <w:lang w:eastAsia="ru-RU"/>
              </w:rPr>
              <w:t>Составление отчет о практике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отчет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3-5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5</w:t>
            </w:r>
          </w:p>
        </w:tc>
      </w:tr>
      <w:tr w:rsidR="009527DB" w:rsidRPr="009527DB" w:rsidTr="009527DB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color w:val="00000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27DB" w:rsidRPr="009527DB" w:rsidRDefault="009527DB" w:rsidP="009527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9527DB">
              <w:rPr>
                <w:lang w:eastAsia="ru-RU"/>
              </w:rPr>
              <w:t>100</w:t>
            </w:r>
          </w:p>
        </w:tc>
      </w:tr>
    </w:tbl>
    <w:p w:rsidR="009527DB" w:rsidRDefault="009527DB" w:rsidP="00365F88">
      <w:pPr>
        <w:ind w:firstLine="709"/>
        <w:jc w:val="both"/>
        <w:rPr>
          <w:i/>
          <w:sz w:val="22"/>
          <w:szCs w:val="22"/>
        </w:rPr>
      </w:pPr>
    </w:p>
    <w:p w:rsidR="007017F5" w:rsidRDefault="007017F5" w:rsidP="007017F5">
      <w:pPr>
        <w:ind w:firstLine="567"/>
        <w:jc w:val="both"/>
        <w:rPr>
          <w:b/>
          <w:spacing w:val="-4"/>
          <w:sz w:val="16"/>
          <w:szCs w:val="16"/>
        </w:rPr>
      </w:pPr>
    </w:p>
    <w:p w:rsidR="007017F5" w:rsidRPr="000E43DA" w:rsidRDefault="00D81602" w:rsidP="007017F5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 w:rsidR="00B42E58">
        <w:rPr>
          <w:b/>
          <w:bCs/>
          <w:sz w:val="28"/>
          <w:szCs w:val="28"/>
        </w:rPr>
        <w:t>Фонд оценочных средств</w:t>
      </w:r>
      <w:r w:rsidR="007017F5" w:rsidRPr="000E43DA">
        <w:rPr>
          <w:b/>
          <w:bCs/>
          <w:sz w:val="28"/>
          <w:szCs w:val="28"/>
        </w:rPr>
        <w:t xml:space="preserve"> для проведения промежуточной аттестации обучающихся по практике</w:t>
      </w:r>
    </w:p>
    <w:p w:rsidR="00B42E58" w:rsidRDefault="007017F5" w:rsidP="00B42E58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7017F5" w:rsidRPr="00B42E58" w:rsidRDefault="00B42E58" w:rsidP="00B42E58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="007017F5"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7017F5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:rsidR="007017F5" w:rsidRPr="000E43DA" w:rsidRDefault="007017F5" w:rsidP="00E43C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 w:rsidR="007B0D9C">
        <w:rPr>
          <w:b/>
          <w:bCs/>
          <w:sz w:val="28"/>
          <w:szCs w:val="28"/>
        </w:rPr>
        <w:t xml:space="preserve">ходимых для проведения </w:t>
      </w:r>
      <w:r w:rsidR="00E83703" w:rsidRPr="00E83703">
        <w:rPr>
          <w:b/>
          <w:bCs/>
          <w:sz w:val="28"/>
          <w:szCs w:val="28"/>
        </w:rPr>
        <w:t xml:space="preserve">преддипломной 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E66CE3" w:rsidRDefault="00722F06" w:rsidP="00E66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  <w:lang w:eastAsia="ru-RU"/>
        </w:rPr>
      </w:pPr>
      <w:r w:rsidRPr="00E66CE3">
        <w:rPr>
          <w:sz w:val="28"/>
          <w:szCs w:val="28"/>
        </w:rPr>
        <w:tab/>
      </w:r>
      <w:r w:rsidR="00E66CE3" w:rsidRPr="00E66CE3">
        <w:rPr>
          <w:bCs/>
          <w:sz w:val="28"/>
          <w:szCs w:val="28"/>
          <w:lang w:eastAsia="ru-RU"/>
        </w:rPr>
        <w:t>1</w:t>
      </w:r>
      <w:r w:rsidR="00E66CE3">
        <w:rPr>
          <w:bCs/>
          <w:sz w:val="28"/>
          <w:szCs w:val="28"/>
          <w:lang w:eastAsia="ru-RU"/>
        </w:rPr>
        <w:t>1</w:t>
      </w:r>
      <w:r w:rsidR="00E66CE3" w:rsidRPr="00E66CE3">
        <w:rPr>
          <w:bCs/>
          <w:sz w:val="28"/>
          <w:szCs w:val="28"/>
          <w:lang w:eastAsia="ru-RU"/>
        </w:rPr>
        <w:t xml:space="preserve">.1. </w:t>
      </w:r>
      <w:r w:rsidR="00E66CE3" w:rsidRPr="00E66CE3">
        <w:rPr>
          <w:bCs/>
          <w:iCs/>
          <w:sz w:val="28"/>
          <w:szCs w:val="28"/>
          <w:lang w:eastAsia="ru-RU"/>
        </w:rPr>
        <w:t>Основная литература</w:t>
      </w:r>
    </w:p>
    <w:p w:rsidR="00BD1A3E" w:rsidRDefault="00BD1A3E" w:rsidP="00BD1A3E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proofErr w:type="spellStart"/>
      <w:r>
        <w:rPr>
          <w:bCs/>
          <w:sz w:val="28"/>
          <w:szCs w:val="28"/>
          <w:lang w:eastAsia="ru-RU"/>
        </w:rPr>
        <w:t>Гусаренко</w:t>
      </w:r>
      <w:proofErr w:type="spellEnd"/>
      <w:r>
        <w:rPr>
          <w:bCs/>
          <w:sz w:val="28"/>
          <w:szCs w:val="28"/>
          <w:lang w:eastAsia="ru-RU"/>
        </w:rPr>
        <w:t>, С.В. Когнитивно-семантические структуры дискурса: системное взаимодействие и семантическая энтропия: монография / С.В. </w:t>
      </w:r>
      <w:proofErr w:type="spellStart"/>
      <w:r>
        <w:rPr>
          <w:bCs/>
          <w:sz w:val="28"/>
          <w:szCs w:val="28"/>
          <w:lang w:eastAsia="ru-RU"/>
        </w:rPr>
        <w:t>Гусаренко</w:t>
      </w:r>
      <w:proofErr w:type="spellEnd"/>
      <w:r>
        <w:rPr>
          <w:bCs/>
          <w:sz w:val="28"/>
          <w:szCs w:val="28"/>
          <w:lang w:eastAsia="ru-RU"/>
        </w:rPr>
        <w:t xml:space="preserve">; Министерство образования и науки Российской Федерации, </w:t>
      </w:r>
      <w:proofErr w:type="spellStart"/>
      <w:r>
        <w:rPr>
          <w:bCs/>
          <w:sz w:val="28"/>
          <w:szCs w:val="28"/>
          <w:lang w:eastAsia="ru-RU"/>
        </w:rPr>
        <w:t>СевероКавказский</w:t>
      </w:r>
      <w:proofErr w:type="spellEnd"/>
      <w:r>
        <w:rPr>
          <w:bCs/>
          <w:sz w:val="28"/>
          <w:szCs w:val="28"/>
          <w:lang w:eastAsia="ru-RU"/>
        </w:rPr>
        <w:t xml:space="preserve"> федеральный университет. - Ставрополь: СКФУ, 2017. - 366 с. - </w:t>
      </w:r>
      <w:proofErr w:type="spellStart"/>
      <w:r>
        <w:rPr>
          <w:bCs/>
          <w:sz w:val="28"/>
          <w:szCs w:val="28"/>
          <w:lang w:eastAsia="ru-RU"/>
        </w:rPr>
        <w:t>Библиогр</w:t>
      </w:r>
      <w:proofErr w:type="spellEnd"/>
      <w:r>
        <w:rPr>
          <w:bCs/>
          <w:sz w:val="28"/>
          <w:szCs w:val="28"/>
          <w:lang w:eastAsia="ru-RU"/>
        </w:rPr>
        <w:t>. в кн.; То же [Электронный ресурс]. - URL: </w:t>
      </w:r>
      <w:hyperlink r:id="rId5" w:history="1">
        <w:r>
          <w:rPr>
            <w:rStyle w:val="a4"/>
            <w:bCs/>
            <w:sz w:val="28"/>
            <w:szCs w:val="28"/>
            <w:lang w:eastAsia="ru-RU"/>
          </w:rPr>
          <w:t>http://biblioclub.ru/index.php?page=book&amp;id=494698</w:t>
        </w:r>
      </w:hyperlink>
    </w:p>
    <w:p w:rsidR="00BD1A3E" w:rsidRDefault="00BD1A3E" w:rsidP="00BD1A3E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proofErr w:type="spellStart"/>
      <w:r>
        <w:rPr>
          <w:bCs/>
          <w:sz w:val="28"/>
          <w:szCs w:val="28"/>
          <w:lang w:eastAsia="ru-RU"/>
        </w:rPr>
        <w:lastRenderedPageBreak/>
        <w:t>Ариян</w:t>
      </w:r>
      <w:proofErr w:type="spellEnd"/>
      <w:r>
        <w:rPr>
          <w:bCs/>
          <w:sz w:val="28"/>
          <w:szCs w:val="28"/>
          <w:lang w:eastAsia="ru-RU"/>
        </w:rPr>
        <w:t xml:space="preserve"> М.А., А.Н. </w:t>
      </w:r>
      <w:proofErr w:type="spellStart"/>
      <w:r>
        <w:rPr>
          <w:bCs/>
          <w:sz w:val="28"/>
          <w:szCs w:val="28"/>
          <w:lang w:eastAsia="ru-RU"/>
        </w:rPr>
        <w:t>Шамов</w:t>
      </w:r>
      <w:proofErr w:type="spellEnd"/>
      <w:r>
        <w:rPr>
          <w:bCs/>
          <w:sz w:val="28"/>
          <w:szCs w:val="28"/>
          <w:lang w:eastAsia="ru-RU"/>
        </w:rPr>
        <w:t xml:space="preserve"> Основы общей методики преподавания иностранным языкам: теоретические и практические аспекты: учебное пособие. -ФЛИНТА, 2017</w:t>
      </w:r>
    </w:p>
    <w:p w:rsidR="00BD1A3E" w:rsidRDefault="00BD1A3E" w:rsidP="00BD1A3E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Речевой практикум по английскому языку (Бакалавриат): учебное пособие: в 2 ч. / А.А. </w:t>
      </w:r>
      <w:proofErr w:type="spellStart"/>
      <w:r>
        <w:rPr>
          <w:bCs/>
          <w:sz w:val="28"/>
          <w:szCs w:val="28"/>
          <w:lang w:eastAsia="ru-RU"/>
        </w:rPr>
        <w:t>Дрюченко</w:t>
      </w:r>
      <w:proofErr w:type="spellEnd"/>
      <w:r>
        <w:rPr>
          <w:bCs/>
          <w:sz w:val="28"/>
          <w:szCs w:val="28"/>
          <w:lang w:eastAsia="ru-RU"/>
        </w:rPr>
        <w:t xml:space="preserve">, Е.В. </w:t>
      </w:r>
      <w:proofErr w:type="spellStart"/>
      <w:r>
        <w:rPr>
          <w:bCs/>
          <w:sz w:val="28"/>
          <w:szCs w:val="28"/>
          <w:lang w:eastAsia="ru-RU"/>
        </w:rPr>
        <w:t>Козыренко</w:t>
      </w:r>
      <w:proofErr w:type="spellEnd"/>
      <w:r>
        <w:rPr>
          <w:bCs/>
          <w:sz w:val="28"/>
          <w:szCs w:val="28"/>
          <w:lang w:eastAsia="ru-RU"/>
        </w:rPr>
        <w:t xml:space="preserve">, О.В. </w:t>
      </w:r>
      <w:proofErr w:type="spellStart"/>
      <w:r>
        <w:rPr>
          <w:bCs/>
          <w:sz w:val="28"/>
          <w:szCs w:val="28"/>
          <w:lang w:eastAsia="ru-RU"/>
        </w:rPr>
        <w:t>Мякушкина</w:t>
      </w:r>
      <w:proofErr w:type="spellEnd"/>
      <w:r>
        <w:rPr>
          <w:bCs/>
          <w:sz w:val="28"/>
          <w:szCs w:val="28"/>
          <w:lang w:eastAsia="ru-RU"/>
        </w:rPr>
        <w:t>, М.В. Ивлева; науч. ред. Е.А. Чигирин;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инженерных технологий, 2016. - Ч. 1. - 273 с. [Электронный ресурс]. - http://biblioclub.ru/index.php?page=book&amp;id=481989</w:t>
      </w:r>
    </w:p>
    <w:p w:rsidR="00BD1A3E" w:rsidRDefault="00BD1A3E" w:rsidP="00BD1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11.2. Дополнительная литература </w:t>
      </w:r>
    </w:p>
    <w:p w:rsidR="00BD1A3E" w:rsidRDefault="00BD1A3E" w:rsidP="00BD1A3E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proofErr w:type="spellStart"/>
      <w:r>
        <w:rPr>
          <w:bCs/>
          <w:sz w:val="28"/>
          <w:szCs w:val="28"/>
          <w:lang w:eastAsia="ru-RU"/>
        </w:rPr>
        <w:t>Ганачевская</w:t>
      </w:r>
      <w:proofErr w:type="spellEnd"/>
      <w:r>
        <w:rPr>
          <w:bCs/>
          <w:sz w:val="28"/>
          <w:szCs w:val="28"/>
          <w:lang w:eastAsia="ru-RU"/>
        </w:rPr>
        <w:t>, М.Б. Современный подход к моделированию профессионально-ориентированной иноязычной подготовки студентов: монография / М.Б. </w:t>
      </w:r>
      <w:proofErr w:type="spellStart"/>
      <w:r>
        <w:rPr>
          <w:bCs/>
          <w:sz w:val="28"/>
          <w:szCs w:val="28"/>
          <w:lang w:eastAsia="ru-RU"/>
        </w:rPr>
        <w:t>Ганачевская</w:t>
      </w:r>
      <w:proofErr w:type="spellEnd"/>
      <w:r>
        <w:rPr>
          <w:bCs/>
          <w:sz w:val="28"/>
          <w:szCs w:val="28"/>
          <w:lang w:eastAsia="ru-RU"/>
        </w:rPr>
        <w:t xml:space="preserve">; Министерство образования и науки России, Федеральное государственное бюджетное образовательное учреждение высшего образования «Казанский национальный исследовательский технологический университет». - Казань: Издательство КНИТУ, 2016. - 112 с.: ил. - </w:t>
      </w:r>
      <w:proofErr w:type="spellStart"/>
      <w:r>
        <w:rPr>
          <w:bCs/>
          <w:sz w:val="28"/>
          <w:szCs w:val="28"/>
          <w:lang w:eastAsia="ru-RU"/>
        </w:rPr>
        <w:t>Библиогр</w:t>
      </w:r>
      <w:proofErr w:type="spellEnd"/>
      <w:r>
        <w:rPr>
          <w:bCs/>
          <w:sz w:val="28"/>
          <w:szCs w:val="28"/>
          <w:lang w:eastAsia="ru-RU"/>
        </w:rPr>
        <w:t xml:space="preserve">.: с. 78-80. - ISBN 978-5-7882-2034-5; То же [Электронный ресурс]. - URL: </w:t>
      </w:r>
      <w:hyperlink r:id="rId6" w:history="1">
        <w:r>
          <w:rPr>
            <w:rStyle w:val="a4"/>
            <w:bCs/>
            <w:sz w:val="28"/>
            <w:szCs w:val="28"/>
            <w:lang w:eastAsia="ru-RU"/>
          </w:rPr>
          <w:t>http://biblioclub.ru/index.php?page=book&amp;id=500846</w:t>
        </w:r>
      </w:hyperlink>
      <w:r>
        <w:rPr>
          <w:bCs/>
          <w:sz w:val="28"/>
          <w:szCs w:val="28"/>
          <w:lang w:eastAsia="ru-RU"/>
        </w:rPr>
        <w:t xml:space="preserve"> </w:t>
      </w:r>
    </w:p>
    <w:p w:rsidR="00BD1A3E" w:rsidRDefault="00BD1A3E" w:rsidP="00BD1A3E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proofErr w:type="spellStart"/>
      <w:r>
        <w:rPr>
          <w:bCs/>
          <w:sz w:val="28"/>
          <w:szCs w:val="28"/>
          <w:lang w:eastAsia="ru-RU"/>
        </w:rPr>
        <w:t>Воротникова</w:t>
      </w:r>
      <w:proofErr w:type="spellEnd"/>
      <w:r>
        <w:rPr>
          <w:bCs/>
          <w:sz w:val="28"/>
          <w:szCs w:val="28"/>
          <w:lang w:eastAsia="ru-RU"/>
        </w:rPr>
        <w:t>, А.И. Педагогический словарь-справочник: учебно-методическое пособие для студентов, магистрантов, аспирантов и педагогов / А.И. </w:t>
      </w:r>
      <w:proofErr w:type="spellStart"/>
      <w:r>
        <w:rPr>
          <w:bCs/>
          <w:sz w:val="28"/>
          <w:szCs w:val="28"/>
          <w:lang w:eastAsia="ru-RU"/>
        </w:rPr>
        <w:t>Воротникова</w:t>
      </w:r>
      <w:proofErr w:type="spellEnd"/>
      <w:r>
        <w:rPr>
          <w:bCs/>
          <w:sz w:val="28"/>
          <w:szCs w:val="28"/>
          <w:lang w:eastAsia="ru-RU"/>
        </w:rPr>
        <w:t xml:space="preserve">, Т.Л. Кремнева. - Москва; Берлин: </w:t>
      </w:r>
      <w:proofErr w:type="spellStart"/>
      <w:r>
        <w:rPr>
          <w:bCs/>
          <w:sz w:val="28"/>
          <w:szCs w:val="28"/>
          <w:lang w:eastAsia="ru-RU"/>
        </w:rPr>
        <w:t>Директ</w:t>
      </w:r>
      <w:proofErr w:type="spellEnd"/>
      <w:r>
        <w:rPr>
          <w:bCs/>
          <w:sz w:val="28"/>
          <w:szCs w:val="28"/>
          <w:lang w:eastAsia="ru-RU"/>
        </w:rPr>
        <w:t>-Медиа, 2017. - Ч. 1. - 73 с. - ISBN 978-5-4475-6857-</w:t>
      </w:r>
      <w:proofErr w:type="gramStart"/>
      <w:r>
        <w:rPr>
          <w:bCs/>
          <w:sz w:val="28"/>
          <w:szCs w:val="28"/>
          <w:lang w:eastAsia="ru-RU"/>
        </w:rPr>
        <w:t>3 ;</w:t>
      </w:r>
      <w:proofErr w:type="gramEnd"/>
      <w:r>
        <w:rPr>
          <w:bCs/>
          <w:sz w:val="28"/>
          <w:szCs w:val="28"/>
          <w:lang w:eastAsia="ru-RU"/>
        </w:rPr>
        <w:t xml:space="preserve"> [Электронный ресурс]. - URL: </w:t>
      </w:r>
      <w:hyperlink r:id="rId7" w:history="1">
        <w:r>
          <w:rPr>
            <w:rStyle w:val="a4"/>
            <w:bCs/>
            <w:sz w:val="28"/>
            <w:szCs w:val="28"/>
            <w:lang w:eastAsia="ru-RU"/>
          </w:rPr>
          <w:t>http://biblioclub.ru/index.php?page=book&amp;id=483514</w:t>
        </w:r>
      </w:hyperlink>
    </w:p>
    <w:p w:rsidR="00BD1A3E" w:rsidRDefault="00BD1A3E" w:rsidP="00BD1A3E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Стернин, И.А. Проблемы анализа структуры значения слова: монография / И.А. Стернин; науч. ред. З.Д. Попова. - 2-е изд., стер. - Москва; Берлин: </w:t>
      </w:r>
      <w:proofErr w:type="spellStart"/>
      <w:r>
        <w:rPr>
          <w:bCs/>
          <w:sz w:val="28"/>
          <w:szCs w:val="28"/>
          <w:lang w:eastAsia="ru-RU"/>
        </w:rPr>
        <w:t>Директ</w:t>
      </w:r>
      <w:proofErr w:type="spellEnd"/>
      <w:r>
        <w:rPr>
          <w:bCs/>
          <w:sz w:val="28"/>
          <w:szCs w:val="28"/>
          <w:lang w:eastAsia="ru-RU"/>
        </w:rPr>
        <w:t xml:space="preserve">-Медиа, 2015. - 212 с. - </w:t>
      </w:r>
      <w:proofErr w:type="spellStart"/>
      <w:r>
        <w:rPr>
          <w:bCs/>
          <w:sz w:val="28"/>
          <w:szCs w:val="28"/>
          <w:lang w:eastAsia="ru-RU"/>
        </w:rPr>
        <w:t>Библиогр</w:t>
      </w:r>
      <w:proofErr w:type="spellEnd"/>
      <w:r>
        <w:rPr>
          <w:bCs/>
          <w:sz w:val="28"/>
          <w:szCs w:val="28"/>
          <w:lang w:eastAsia="ru-RU"/>
        </w:rPr>
        <w:t>.: с. 195-209 - ISBN 978-5-4475-5720-1; То же [Электронный ресурс]. - URL: </w:t>
      </w:r>
      <w:hyperlink r:id="rId8" w:history="1">
        <w:r>
          <w:rPr>
            <w:rStyle w:val="a4"/>
            <w:bCs/>
            <w:sz w:val="28"/>
            <w:szCs w:val="28"/>
            <w:lang w:eastAsia="ru-RU"/>
          </w:rPr>
          <w:t>http://biblioclub.ru/index.php?page=book&amp;id=375688</w:t>
        </w:r>
      </w:hyperlink>
    </w:p>
    <w:p w:rsidR="00BD1A3E" w:rsidRDefault="00BD1A3E" w:rsidP="00BD1A3E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proofErr w:type="spellStart"/>
      <w:r>
        <w:rPr>
          <w:bCs/>
          <w:sz w:val="28"/>
          <w:szCs w:val="28"/>
          <w:lang w:eastAsia="ru-RU"/>
        </w:rPr>
        <w:t>Вещикова</w:t>
      </w:r>
      <w:proofErr w:type="spellEnd"/>
      <w:r>
        <w:rPr>
          <w:bCs/>
          <w:sz w:val="28"/>
          <w:szCs w:val="28"/>
          <w:lang w:eastAsia="ru-RU"/>
        </w:rPr>
        <w:t>, И.А. Орфоэпия. Основы теории и прикладные аспекты: монография / И.А. </w:t>
      </w:r>
      <w:proofErr w:type="spellStart"/>
      <w:r>
        <w:rPr>
          <w:bCs/>
          <w:sz w:val="28"/>
          <w:szCs w:val="28"/>
          <w:lang w:eastAsia="ru-RU"/>
        </w:rPr>
        <w:t>Вещикова</w:t>
      </w:r>
      <w:proofErr w:type="spellEnd"/>
      <w:r>
        <w:rPr>
          <w:bCs/>
          <w:sz w:val="28"/>
          <w:szCs w:val="28"/>
          <w:lang w:eastAsia="ru-RU"/>
        </w:rPr>
        <w:t xml:space="preserve">. - 2-е изд., стер. - </w:t>
      </w:r>
      <w:proofErr w:type="gramStart"/>
      <w:r>
        <w:rPr>
          <w:bCs/>
          <w:sz w:val="28"/>
          <w:szCs w:val="28"/>
          <w:lang w:eastAsia="ru-RU"/>
        </w:rPr>
        <w:t>Москва :</w:t>
      </w:r>
      <w:proofErr w:type="gramEnd"/>
      <w:r>
        <w:rPr>
          <w:bCs/>
          <w:sz w:val="28"/>
          <w:szCs w:val="28"/>
          <w:lang w:eastAsia="ru-RU"/>
        </w:rPr>
        <w:t xml:space="preserve"> Издательство «Флинта», 2016. - 312 с. - ISBN 978-5-9765-0233-</w:t>
      </w:r>
      <w:proofErr w:type="gramStart"/>
      <w:r>
        <w:rPr>
          <w:bCs/>
          <w:sz w:val="28"/>
          <w:szCs w:val="28"/>
          <w:lang w:eastAsia="ru-RU"/>
        </w:rPr>
        <w:t>8 ;</w:t>
      </w:r>
      <w:proofErr w:type="gramEnd"/>
      <w:r>
        <w:rPr>
          <w:bCs/>
          <w:sz w:val="28"/>
          <w:szCs w:val="28"/>
          <w:lang w:eastAsia="ru-RU"/>
        </w:rPr>
        <w:t xml:space="preserve"> То же [Электронный ресурс]. - URL: </w:t>
      </w:r>
      <w:hyperlink r:id="rId9" w:history="1">
        <w:r>
          <w:rPr>
            <w:rStyle w:val="a4"/>
            <w:bCs/>
            <w:sz w:val="28"/>
            <w:szCs w:val="28"/>
            <w:lang w:eastAsia="ru-RU"/>
          </w:rPr>
          <w:t>http://biblioclub.ru/index.php?page=book&amp;id=79514</w:t>
        </w:r>
      </w:hyperlink>
      <w:r>
        <w:rPr>
          <w:bCs/>
          <w:sz w:val="28"/>
          <w:szCs w:val="28"/>
          <w:lang w:eastAsia="ru-RU"/>
        </w:rPr>
        <w:t> </w:t>
      </w:r>
    </w:p>
    <w:p w:rsidR="00BD1A3E" w:rsidRDefault="00BD1A3E" w:rsidP="00BD1A3E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Английский язык для гуманитариев: американская культура сквозь призму кино=</w:t>
      </w:r>
      <w:proofErr w:type="spellStart"/>
      <w:r>
        <w:rPr>
          <w:bCs/>
          <w:sz w:val="28"/>
          <w:szCs w:val="28"/>
          <w:lang w:eastAsia="ru-RU"/>
        </w:rPr>
        <w:t>English</w:t>
      </w:r>
      <w:proofErr w:type="spellEnd"/>
      <w:r>
        <w:rPr>
          <w:bCs/>
          <w:sz w:val="28"/>
          <w:szCs w:val="28"/>
          <w:lang w:eastAsia="ru-RU"/>
        </w:rPr>
        <w:t xml:space="preserve"> </w:t>
      </w:r>
      <w:proofErr w:type="spellStart"/>
      <w:r>
        <w:rPr>
          <w:bCs/>
          <w:sz w:val="28"/>
          <w:szCs w:val="28"/>
          <w:lang w:eastAsia="ru-RU"/>
        </w:rPr>
        <w:t>for</w:t>
      </w:r>
      <w:proofErr w:type="spellEnd"/>
      <w:r>
        <w:rPr>
          <w:bCs/>
          <w:sz w:val="28"/>
          <w:szCs w:val="28"/>
          <w:lang w:eastAsia="ru-RU"/>
        </w:rPr>
        <w:t xml:space="preserve"> </w:t>
      </w:r>
      <w:proofErr w:type="spellStart"/>
      <w:r>
        <w:rPr>
          <w:bCs/>
          <w:sz w:val="28"/>
          <w:szCs w:val="28"/>
          <w:lang w:eastAsia="ru-RU"/>
        </w:rPr>
        <w:t>humanities</w:t>
      </w:r>
      <w:proofErr w:type="spellEnd"/>
      <w:r>
        <w:rPr>
          <w:bCs/>
          <w:sz w:val="28"/>
          <w:szCs w:val="28"/>
          <w:lang w:eastAsia="ru-RU"/>
        </w:rPr>
        <w:t xml:space="preserve">: US </w:t>
      </w:r>
      <w:proofErr w:type="spellStart"/>
      <w:r>
        <w:rPr>
          <w:bCs/>
          <w:sz w:val="28"/>
          <w:szCs w:val="28"/>
          <w:lang w:eastAsia="ru-RU"/>
        </w:rPr>
        <w:t>culture</w:t>
      </w:r>
      <w:proofErr w:type="spellEnd"/>
      <w:r>
        <w:rPr>
          <w:bCs/>
          <w:sz w:val="28"/>
          <w:szCs w:val="28"/>
          <w:lang w:eastAsia="ru-RU"/>
        </w:rPr>
        <w:t xml:space="preserve"> </w:t>
      </w:r>
      <w:proofErr w:type="spellStart"/>
      <w:r>
        <w:rPr>
          <w:bCs/>
          <w:sz w:val="28"/>
          <w:szCs w:val="28"/>
          <w:lang w:eastAsia="ru-RU"/>
        </w:rPr>
        <w:t>through</w:t>
      </w:r>
      <w:proofErr w:type="spellEnd"/>
      <w:r>
        <w:rPr>
          <w:bCs/>
          <w:sz w:val="28"/>
          <w:szCs w:val="28"/>
          <w:lang w:eastAsia="ru-RU"/>
        </w:rPr>
        <w:t xml:space="preserve"> </w:t>
      </w:r>
      <w:proofErr w:type="spellStart"/>
      <w:r>
        <w:rPr>
          <w:bCs/>
          <w:sz w:val="28"/>
          <w:szCs w:val="28"/>
          <w:lang w:eastAsia="ru-RU"/>
        </w:rPr>
        <w:t>feature</w:t>
      </w:r>
      <w:proofErr w:type="spellEnd"/>
      <w:r>
        <w:rPr>
          <w:bCs/>
          <w:sz w:val="28"/>
          <w:szCs w:val="28"/>
          <w:lang w:eastAsia="ru-RU"/>
        </w:rPr>
        <w:t xml:space="preserve"> </w:t>
      </w:r>
      <w:proofErr w:type="spellStart"/>
      <w:r>
        <w:rPr>
          <w:bCs/>
          <w:sz w:val="28"/>
          <w:szCs w:val="28"/>
          <w:lang w:eastAsia="ru-RU"/>
        </w:rPr>
        <w:t>films</w:t>
      </w:r>
      <w:proofErr w:type="spellEnd"/>
      <w:r>
        <w:rPr>
          <w:bCs/>
          <w:sz w:val="28"/>
          <w:szCs w:val="28"/>
          <w:lang w:eastAsia="ru-RU"/>
        </w:rPr>
        <w:t xml:space="preserve">: учебно-методическое пособие / сост. С.А. </w:t>
      </w:r>
      <w:proofErr w:type="spellStart"/>
      <w:r>
        <w:rPr>
          <w:bCs/>
          <w:sz w:val="28"/>
          <w:szCs w:val="28"/>
          <w:lang w:eastAsia="ru-RU"/>
        </w:rPr>
        <w:t>Суслонова</w:t>
      </w:r>
      <w:proofErr w:type="spellEnd"/>
      <w:r>
        <w:rPr>
          <w:bCs/>
          <w:sz w:val="28"/>
          <w:szCs w:val="28"/>
          <w:lang w:eastAsia="ru-RU"/>
        </w:rPr>
        <w:t>, Е.Ю. Меньшикова, А.Г. Новоселова; Министерство образования и науки Российской Федерации и др. - Архангельск: САФУ, 2014. - 112 с.: ил. - (Иностранные языки для профессии). [Электронный ресурс]. -  http://biblioclub.ru/index.php?page=book&amp;id=436150</w:t>
      </w:r>
    </w:p>
    <w:p w:rsidR="00E66CE3" w:rsidRPr="00BD1A3E" w:rsidRDefault="00BD1A3E" w:rsidP="00BD1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111111"/>
          <w:sz w:val="28"/>
          <w:szCs w:val="28"/>
          <w:shd w:val="clear" w:color="auto" w:fill="FFFFFF"/>
        </w:rPr>
        <w:t xml:space="preserve"> </w:t>
      </w:r>
    </w:p>
    <w:p w:rsidR="00E66CE3" w:rsidRPr="00E66CE3" w:rsidRDefault="00E66CE3" w:rsidP="00E66CE3">
      <w:pPr>
        <w:spacing w:line="276" w:lineRule="auto"/>
        <w:ind w:firstLine="709"/>
        <w:contextualSpacing/>
        <w:jc w:val="both"/>
        <w:rPr>
          <w:bCs/>
          <w:iCs/>
          <w:sz w:val="28"/>
          <w:szCs w:val="28"/>
          <w:lang w:eastAsia="ru-RU"/>
        </w:rPr>
      </w:pPr>
      <w:r w:rsidRPr="00E66CE3">
        <w:rPr>
          <w:bCs/>
          <w:iCs/>
          <w:sz w:val="28"/>
          <w:szCs w:val="28"/>
          <w:lang w:eastAsia="ru-RU"/>
        </w:rPr>
        <w:t>1</w:t>
      </w:r>
      <w:r>
        <w:rPr>
          <w:bCs/>
          <w:iCs/>
          <w:sz w:val="28"/>
          <w:szCs w:val="28"/>
          <w:lang w:eastAsia="ru-RU"/>
        </w:rPr>
        <w:t>1</w:t>
      </w:r>
      <w:r w:rsidRPr="00E66CE3">
        <w:rPr>
          <w:bCs/>
          <w:iCs/>
          <w:sz w:val="28"/>
          <w:szCs w:val="28"/>
          <w:lang w:eastAsia="ru-RU"/>
        </w:rPr>
        <w:t>.3. Интернет-ресурсы</w:t>
      </w:r>
    </w:p>
    <w:p w:rsidR="00E66CE3" w:rsidRPr="00E66CE3" w:rsidRDefault="00E66CE3" w:rsidP="00E66CE3">
      <w:pPr>
        <w:spacing w:line="276" w:lineRule="auto"/>
        <w:ind w:firstLine="709"/>
        <w:contextualSpacing/>
        <w:jc w:val="both"/>
        <w:rPr>
          <w:bCs/>
          <w:iCs/>
          <w:sz w:val="28"/>
          <w:szCs w:val="28"/>
          <w:lang w:eastAsia="ru-RU"/>
        </w:rPr>
      </w:pPr>
    </w:p>
    <w:p w:rsidR="00E66CE3" w:rsidRPr="00E66CE3" w:rsidRDefault="00E66CE3" w:rsidP="00E66CE3">
      <w:pPr>
        <w:tabs>
          <w:tab w:val="left" w:pos="0"/>
        </w:tabs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66CE3">
        <w:rPr>
          <w:rFonts w:eastAsia="Calibri"/>
          <w:sz w:val="28"/>
          <w:szCs w:val="28"/>
          <w:lang w:eastAsia="en-US"/>
        </w:rPr>
        <w:lastRenderedPageBreak/>
        <w:t>www.biblioclub.ru ЭБС «Университетская библиотека онлайн»</w:t>
      </w:r>
    </w:p>
    <w:p w:rsidR="00E66CE3" w:rsidRPr="00E66CE3" w:rsidRDefault="00E66CE3" w:rsidP="00E66CE3">
      <w:pPr>
        <w:tabs>
          <w:tab w:val="left" w:pos="0"/>
        </w:tabs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66CE3">
        <w:rPr>
          <w:rFonts w:eastAsia="Calibri"/>
          <w:sz w:val="28"/>
          <w:szCs w:val="28"/>
          <w:lang w:eastAsia="en-US"/>
        </w:rPr>
        <w:t>www.elibrary.ru    Научная электронная библиотека</w:t>
      </w:r>
    </w:p>
    <w:p w:rsidR="00E66CE3" w:rsidRPr="00E66CE3" w:rsidRDefault="00E66CE3" w:rsidP="00E66CE3">
      <w:pPr>
        <w:tabs>
          <w:tab w:val="left" w:pos="0"/>
        </w:tabs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66CE3">
        <w:rPr>
          <w:rFonts w:eastAsia="Calibri"/>
          <w:sz w:val="28"/>
          <w:szCs w:val="28"/>
          <w:lang w:eastAsia="en-US"/>
        </w:rPr>
        <w:t>www.ebiblioteka.ru Универсальные базы данных изданий</w:t>
      </w:r>
    </w:p>
    <w:p w:rsidR="00E66CE3" w:rsidRPr="00E66CE3" w:rsidRDefault="00E66CE3" w:rsidP="00E66CE3">
      <w:pPr>
        <w:tabs>
          <w:tab w:val="left" w:pos="0"/>
        </w:tabs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66CE3">
        <w:rPr>
          <w:rFonts w:eastAsia="Calibri"/>
          <w:sz w:val="28"/>
          <w:szCs w:val="28"/>
          <w:lang w:eastAsia="en-US"/>
        </w:rPr>
        <w:t>web.snauka.ru Электронный журнал «Современные научные исследования и инновации».</w:t>
      </w:r>
    </w:p>
    <w:p w:rsidR="00E66CE3" w:rsidRPr="00E66CE3" w:rsidRDefault="00E66CE3" w:rsidP="00E66CE3">
      <w:pPr>
        <w:tabs>
          <w:tab w:val="left" w:pos="0"/>
        </w:tabs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66CE3">
        <w:rPr>
          <w:rFonts w:eastAsia="Calibri"/>
          <w:sz w:val="28"/>
          <w:szCs w:val="28"/>
          <w:lang w:eastAsia="en-US"/>
        </w:rPr>
        <w:t>www.gramota.ru Информационно-справочный портал «Русский язык»</w:t>
      </w:r>
    </w:p>
    <w:p w:rsidR="00D076C7" w:rsidRPr="00CD5261" w:rsidRDefault="00D076C7" w:rsidP="00E66CE3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</w:p>
    <w:p w:rsidR="007017F5" w:rsidRDefault="007017F5" w:rsidP="003A20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12. Перечень информационных технологий, испол</w:t>
      </w:r>
      <w:r w:rsidR="003A20C0">
        <w:rPr>
          <w:b/>
          <w:bCs/>
          <w:sz w:val="28"/>
          <w:szCs w:val="28"/>
        </w:rPr>
        <w:t xml:space="preserve">ьзуемых при проведении </w:t>
      </w:r>
      <w:r w:rsidR="00D07714">
        <w:rPr>
          <w:b/>
          <w:bCs/>
          <w:sz w:val="28"/>
          <w:szCs w:val="28"/>
        </w:rPr>
        <w:t>преддипломной</w:t>
      </w:r>
      <w:r w:rsidR="00E83703" w:rsidRPr="00E83703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практики, включая перечень программного обеспечения и информационных справочных систем </w:t>
      </w:r>
    </w:p>
    <w:p w:rsidR="00487309" w:rsidRPr="00487309" w:rsidRDefault="00487309" w:rsidP="0048730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  <w:lang w:eastAsia="ru-RU"/>
        </w:rPr>
      </w:pPr>
      <w:r w:rsidRPr="00487309">
        <w:rPr>
          <w:bCs/>
          <w:sz w:val="28"/>
          <w:szCs w:val="28"/>
          <w:lang w:eastAsia="ru-RU"/>
        </w:rPr>
        <w:t>12.1. Перечень программного обеспечения:</w:t>
      </w:r>
    </w:p>
    <w:p w:rsidR="00487309" w:rsidRPr="00D07714" w:rsidRDefault="00487309" w:rsidP="00487309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487309">
        <w:rPr>
          <w:rFonts w:eastAsia="Calibri"/>
          <w:sz w:val="28"/>
          <w:szCs w:val="28"/>
          <w:lang w:eastAsia="en-US"/>
        </w:rPr>
        <w:t>Пакет</w:t>
      </w:r>
      <w:r w:rsidRPr="00D07714">
        <w:rPr>
          <w:rFonts w:eastAsia="Calibri"/>
          <w:sz w:val="28"/>
          <w:szCs w:val="28"/>
          <w:lang w:eastAsia="en-US"/>
        </w:rPr>
        <w:t xml:space="preserve"> </w:t>
      </w:r>
      <w:r w:rsidRPr="00487309">
        <w:rPr>
          <w:rFonts w:eastAsia="Calibri"/>
          <w:sz w:val="28"/>
          <w:szCs w:val="28"/>
          <w:lang w:val="en-US" w:eastAsia="en-US"/>
        </w:rPr>
        <w:t>Microsoft</w:t>
      </w:r>
      <w:r w:rsidRPr="00D07714">
        <w:rPr>
          <w:rFonts w:eastAsia="Calibri"/>
          <w:sz w:val="28"/>
          <w:szCs w:val="28"/>
          <w:lang w:eastAsia="en-US"/>
        </w:rPr>
        <w:t xml:space="preserve"> </w:t>
      </w:r>
      <w:r w:rsidRPr="00487309">
        <w:rPr>
          <w:rFonts w:eastAsia="Calibri"/>
          <w:sz w:val="28"/>
          <w:szCs w:val="28"/>
          <w:lang w:val="en-US" w:eastAsia="en-US"/>
        </w:rPr>
        <w:t>Office</w:t>
      </w:r>
      <w:r w:rsidRPr="00D07714">
        <w:rPr>
          <w:rFonts w:eastAsia="Calibri"/>
          <w:sz w:val="28"/>
          <w:szCs w:val="28"/>
          <w:lang w:eastAsia="en-US"/>
        </w:rPr>
        <w:t xml:space="preserve"> (</w:t>
      </w:r>
      <w:r w:rsidRPr="00487309">
        <w:rPr>
          <w:rFonts w:eastAsia="Calibri"/>
          <w:sz w:val="28"/>
          <w:szCs w:val="28"/>
          <w:lang w:val="en-US" w:eastAsia="en-US"/>
        </w:rPr>
        <w:t>Word</w:t>
      </w:r>
      <w:r w:rsidRPr="00D07714">
        <w:rPr>
          <w:rFonts w:eastAsia="Calibri"/>
          <w:sz w:val="28"/>
          <w:szCs w:val="28"/>
          <w:lang w:eastAsia="en-US"/>
        </w:rPr>
        <w:t xml:space="preserve">, </w:t>
      </w:r>
      <w:r w:rsidRPr="00487309">
        <w:rPr>
          <w:rFonts w:eastAsia="Calibri"/>
          <w:sz w:val="28"/>
          <w:szCs w:val="28"/>
          <w:lang w:val="en-US" w:eastAsia="en-US"/>
        </w:rPr>
        <w:t>Excel</w:t>
      </w:r>
      <w:r w:rsidRPr="00D07714">
        <w:rPr>
          <w:rFonts w:eastAsia="Calibri"/>
          <w:sz w:val="28"/>
          <w:szCs w:val="28"/>
          <w:lang w:eastAsia="en-US"/>
        </w:rPr>
        <w:t xml:space="preserve">, </w:t>
      </w:r>
      <w:r w:rsidRPr="00487309">
        <w:rPr>
          <w:rFonts w:eastAsia="Calibri"/>
          <w:sz w:val="28"/>
          <w:szCs w:val="28"/>
          <w:lang w:val="en-US" w:eastAsia="en-US"/>
        </w:rPr>
        <w:t>PowerPoint</w:t>
      </w:r>
      <w:r w:rsidRPr="00D07714">
        <w:rPr>
          <w:rFonts w:eastAsia="Calibri"/>
          <w:sz w:val="28"/>
          <w:szCs w:val="28"/>
          <w:lang w:eastAsia="en-US"/>
        </w:rPr>
        <w:t xml:space="preserve"> </w:t>
      </w:r>
      <w:r w:rsidRPr="00487309">
        <w:rPr>
          <w:rFonts w:eastAsia="Calibri"/>
          <w:sz w:val="28"/>
          <w:szCs w:val="28"/>
          <w:lang w:eastAsia="en-US"/>
        </w:rPr>
        <w:t>и</w:t>
      </w:r>
      <w:r w:rsidRPr="00D07714">
        <w:rPr>
          <w:rFonts w:eastAsia="Calibri"/>
          <w:sz w:val="28"/>
          <w:szCs w:val="28"/>
          <w:lang w:eastAsia="en-US"/>
        </w:rPr>
        <w:t xml:space="preserve"> </w:t>
      </w:r>
      <w:r w:rsidRPr="00487309">
        <w:rPr>
          <w:rFonts w:eastAsia="Calibri"/>
          <w:sz w:val="28"/>
          <w:szCs w:val="28"/>
          <w:lang w:eastAsia="en-US"/>
        </w:rPr>
        <w:t>т</w:t>
      </w:r>
      <w:r w:rsidRPr="00D07714">
        <w:rPr>
          <w:rFonts w:eastAsia="Calibri"/>
          <w:sz w:val="28"/>
          <w:szCs w:val="28"/>
          <w:lang w:eastAsia="en-US"/>
        </w:rPr>
        <w:t>.</w:t>
      </w:r>
      <w:r w:rsidRPr="00487309">
        <w:rPr>
          <w:rFonts w:eastAsia="Calibri"/>
          <w:sz w:val="28"/>
          <w:szCs w:val="28"/>
          <w:lang w:eastAsia="en-US"/>
        </w:rPr>
        <w:t>д</w:t>
      </w:r>
      <w:r w:rsidRPr="00D07714">
        <w:rPr>
          <w:rFonts w:eastAsia="Calibri"/>
          <w:sz w:val="28"/>
          <w:szCs w:val="28"/>
          <w:lang w:eastAsia="en-US"/>
        </w:rPr>
        <w:t xml:space="preserve">.), </w:t>
      </w:r>
      <w:r w:rsidRPr="00487309">
        <w:rPr>
          <w:rFonts w:eastAsia="Calibri"/>
          <w:sz w:val="28"/>
          <w:szCs w:val="28"/>
          <w:lang w:eastAsia="en-US"/>
        </w:rPr>
        <w:t>Интернет</w:t>
      </w:r>
      <w:r w:rsidRPr="00D07714">
        <w:rPr>
          <w:rFonts w:eastAsia="Calibri"/>
          <w:sz w:val="28"/>
          <w:szCs w:val="28"/>
          <w:lang w:eastAsia="en-US"/>
        </w:rPr>
        <w:t xml:space="preserve"> </w:t>
      </w:r>
      <w:r w:rsidRPr="00487309">
        <w:rPr>
          <w:rFonts w:eastAsia="Calibri"/>
          <w:sz w:val="28"/>
          <w:szCs w:val="28"/>
          <w:lang w:eastAsia="en-US"/>
        </w:rPr>
        <w:t>браузер</w:t>
      </w:r>
      <w:r w:rsidRPr="00D07714">
        <w:rPr>
          <w:rFonts w:eastAsia="Calibri"/>
          <w:sz w:val="28"/>
          <w:szCs w:val="28"/>
          <w:lang w:eastAsia="en-US"/>
        </w:rPr>
        <w:t xml:space="preserve">, </w:t>
      </w:r>
      <w:r w:rsidRPr="00487309">
        <w:rPr>
          <w:rFonts w:eastAsia="Calibri"/>
          <w:sz w:val="28"/>
          <w:szCs w:val="28"/>
          <w:lang w:val="en-US" w:eastAsia="en-US"/>
        </w:rPr>
        <w:t>Adobe</w:t>
      </w:r>
      <w:r w:rsidRPr="00D07714">
        <w:rPr>
          <w:rFonts w:eastAsia="Calibri"/>
          <w:sz w:val="28"/>
          <w:szCs w:val="28"/>
          <w:lang w:eastAsia="en-US"/>
        </w:rPr>
        <w:t xml:space="preserve"> </w:t>
      </w:r>
      <w:r w:rsidRPr="00487309">
        <w:rPr>
          <w:rFonts w:eastAsia="Calibri"/>
          <w:sz w:val="28"/>
          <w:szCs w:val="28"/>
          <w:lang w:val="en-US" w:eastAsia="en-US"/>
        </w:rPr>
        <w:t>Reader</w:t>
      </w:r>
      <w:r w:rsidRPr="00D07714">
        <w:rPr>
          <w:rFonts w:eastAsia="Calibri"/>
          <w:sz w:val="28"/>
          <w:szCs w:val="28"/>
          <w:lang w:eastAsia="en-US"/>
        </w:rPr>
        <w:t xml:space="preserve"> </w:t>
      </w:r>
    </w:p>
    <w:p w:rsidR="00487309" w:rsidRPr="00D07714" w:rsidRDefault="00487309" w:rsidP="00487309">
      <w:pPr>
        <w:spacing w:line="276" w:lineRule="auto"/>
        <w:ind w:firstLine="708"/>
        <w:jc w:val="both"/>
        <w:rPr>
          <w:bCs/>
          <w:i/>
          <w:sz w:val="28"/>
          <w:szCs w:val="28"/>
          <w:lang w:eastAsia="ru-RU"/>
        </w:rPr>
      </w:pPr>
    </w:p>
    <w:p w:rsidR="00487309" w:rsidRPr="00487309" w:rsidRDefault="00487309" w:rsidP="00487309">
      <w:pPr>
        <w:spacing w:line="276" w:lineRule="auto"/>
        <w:ind w:firstLine="708"/>
        <w:jc w:val="both"/>
        <w:rPr>
          <w:bCs/>
          <w:sz w:val="28"/>
          <w:szCs w:val="28"/>
          <w:lang w:eastAsia="ru-RU"/>
        </w:rPr>
      </w:pPr>
      <w:r w:rsidRPr="00487309">
        <w:rPr>
          <w:bCs/>
          <w:sz w:val="28"/>
          <w:szCs w:val="28"/>
          <w:lang w:eastAsia="ru-RU"/>
        </w:rPr>
        <w:t>12.2. Перечень информационных справочных систем:</w:t>
      </w:r>
    </w:p>
    <w:p w:rsidR="00487309" w:rsidRPr="00C47349" w:rsidRDefault="00487309" w:rsidP="00487309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487309">
        <w:rPr>
          <w:rFonts w:eastAsia="Calibri"/>
          <w:sz w:val="28"/>
          <w:szCs w:val="28"/>
          <w:lang w:val="en-US" w:eastAsia="en-US"/>
        </w:rPr>
        <w:t>https</w:t>
      </w:r>
      <w:r w:rsidRPr="00C47349">
        <w:rPr>
          <w:rFonts w:eastAsia="Calibri"/>
          <w:sz w:val="28"/>
          <w:szCs w:val="28"/>
          <w:lang w:eastAsia="en-US"/>
        </w:rPr>
        <w:t>://</w:t>
      </w:r>
      <w:proofErr w:type="spellStart"/>
      <w:r w:rsidRPr="00487309">
        <w:rPr>
          <w:rFonts w:eastAsia="Calibri"/>
          <w:sz w:val="28"/>
          <w:szCs w:val="28"/>
          <w:lang w:val="en-US" w:eastAsia="en-US"/>
        </w:rPr>
        <w:t>moodle</w:t>
      </w:r>
      <w:proofErr w:type="spellEnd"/>
      <w:r w:rsidRPr="00C47349">
        <w:rPr>
          <w:rFonts w:eastAsia="Calibri"/>
          <w:sz w:val="28"/>
          <w:szCs w:val="28"/>
          <w:lang w:eastAsia="en-US"/>
        </w:rPr>
        <w:t>.</w:t>
      </w:r>
      <w:proofErr w:type="spellStart"/>
      <w:r w:rsidRPr="00487309">
        <w:rPr>
          <w:rFonts w:eastAsia="Calibri"/>
          <w:sz w:val="28"/>
          <w:szCs w:val="28"/>
          <w:lang w:val="en-US" w:eastAsia="en-US"/>
        </w:rPr>
        <w:t>mininuniver</w:t>
      </w:r>
      <w:proofErr w:type="spellEnd"/>
      <w:r w:rsidRPr="00C47349">
        <w:rPr>
          <w:rFonts w:eastAsia="Calibri"/>
          <w:sz w:val="28"/>
          <w:szCs w:val="28"/>
          <w:lang w:eastAsia="en-US"/>
        </w:rPr>
        <w:t>.</w:t>
      </w:r>
      <w:proofErr w:type="spellStart"/>
      <w:r w:rsidRPr="00487309">
        <w:rPr>
          <w:rFonts w:eastAsia="Calibri"/>
          <w:sz w:val="28"/>
          <w:szCs w:val="28"/>
          <w:lang w:val="en-US" w:eastAsia="en-US"/>
        </w:rPr>
        <w:t>ru</w:t>
      </w:r>
      <w:proofErr w:type="spellEnd"/>
      <w:r w:rsidRPr="00C47349">
        <w:rPr>
          <w:rFonts w:eastAsia="Calibri"/>
          <w:sz w:val="28"/>
          <w:szCs w:val="28"/>
          <w:lang w:eastAsia="en-US"/>
        </w:rPr>
        <w:t xml:space="preserve">/ - </w:t>
      </w:r>
      <w:r w:rsidRPr="00487309">
        <w:rPr>
          <w:rFonts w:eastAsia="Calibri"/>
          <w:sz w:val="28"/>
          <w:szCs w:val="28"/>
          <w:lang w:val="en-US" w:eastAsia="en-US"/>
        </w:rPr>
        <w:t>LMS</w:t>
      </w:r>
      <w:r w:rsidRPr="00C47349">
        <w:rPr>
          <w:rFonts w:eastAsia="Calibri"/>
          <w:sz w:val="28"/>
          <w:szCs w:val="28"/>
          <w:lang w:eastAsia="en-US"/>
        </w:rPr>
        <w:t xml:space="preserve"> </w:t>
      </w:r>
      <w:r w:rsidRPr="00487309">
        <w:rPr>
          <w:rFonts w:eastAsia="Calibri"/>
          <w:sz w:val="28"/>
          <w:szCs w:val="28"/>
          <w:lang w:val="en-US" w:eastAsia="en-US"/>
        </w:rPr>
        <w:t>Moodle</w:t>
      </w:r>
    </w:p>
    <w:p w:rsidR="00487309" w:rsidRPr="00487309" w:rsidRDefault="005F127B" w:rsidP="00487309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hyperlink r:id="rId10" w:history="1">
        <w:r w:rsidR="00487309" w:rsidRPr="00487309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http</w:t>
        </w:r>
        <w:r w:rsidR="00487309" w:rsidRPr="00487309">
          <w:rPr>
            <w:rFonts w:eastAsia="Calibri"/>
            <w:color w:val="0000FF"/>
            <w:sz w:val="28"/>
            <w:szCs w:val="28"/>
            <w:u w:val="single"/>
            <w:lang w:eastAsia="en-US"/>
          </w:rPr>
          <w:t>://</w:t>
        </w:r>
        <w:proofErr w:type="spellStart"/>
        <w:r w:rsidR="00487309" w:rsidRPr="00487309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mininuniver</w:t>
        </w:r>
        <w:proofErr w:type="spellEnd"/>
        <w:r w:rsidR="00487309" w:rsidRPr="00487309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="00487309" w:rsidRPr="00487309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antiplagiat</w:t>
        </w:r>
        <w:proofErr w:type="spellEnd"/>
        <w:r w:rsidR="00487309" w:rsidRPr="00487309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="00487309" w:rsidRPr="00487309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  <w:r w:rsidR="00487309" w:rsidRPr="00487309">
          <w:rPr>
            <w:rFonts w:eastAsia="Calibri"/>
            <w:color w:val="0000FF"/>
            <w:sz w:val="28"/>
            <w:szCs w:val="28"/>
            <w:u w:val="single"/>
            <w:lang w:eastAsia="en-US"/>
          </w:rPr>
          <w:t>/</w:t>
        </w:r>
      </w:hyperlink>
      <w:r w:rsidR="00487309" w:rsidRPr="00487309">
        <w:rPr>
          <w:rFonts w:eastAsia="Calibri"/>
          <w:sz w:val="28"/>
          <w:szCs w:val="28"/>
          <w:lang w:eastAsia="en-US"/>
        </w:rPr>
        <w:t xml:space="preserve"> - Антиплагиат</w:t>
      </w:r>
    </w:p>
    <w:p w:rsidR="00487309" w:rsidRPr="00487309" w:rsidRDefault="00487309" w:rsidP="00487309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487309">
        <w:rPr>
          <w:rFonts w:eastAsia="Calibri"/>
          <w:sz w:val="28"/>
          <w:szCs w:val="28"/>
          <w:lang w:eastAsia="en-US"/>
        </w:rPr>
        <w:t>http://www.biblioclub.ru - ЭБС «Университетская библиотека онлайн»</w:t>
      </w:r>
    </w:p>
    <w:p w:rsidR="00487309" w:rsidRPr="00487309" w:rsidRDefault="00487309" w:rsidP="00487309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487309">
        <w:rPr>
          <w:rFonts w:eastAsia="Calibri"/>
          <w:sz w:val="28"/>
          <w:szCs w:val="28"/>
          <w:lang w:eastAsia="en-US"/>
        </w:rPr>
        <w:t>http://www.elibrary.ru - Научная электронная библиотека</w:t>
      </w:r>
    </w:p>
    <w:p w:rsidR="00487309" w:rsidRPr="00487309" w:rsidRDefault="00487309" w:rsidP="00487309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487309">
        <w:rPr>
          <w:rFonts w:eastAsia="Calibri"/>
          <w:sz w:val="28"/>
          <w:szCs w:val="28"/>
          <w:lang w:eastAsia="en-US"/>
        </w:rPr>
        <w:t>http://www.ebiblioteka.ru - Универсальные базы данных изданий</w:t>
      </w:r>
    </w:p>
    <w:p w:rsidR="00487309" w:rsidRPr="00487309" w:rsidRDefault="00487309" w:rsidP="00487309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487309">
        <w:rPr>
          <w:rFonts w:eastAsia="Calibri"/>
          <w:sz w:val="28"/>
          <w:szCs w:val="28"/>
          <w:lang w:eastAsia="en-US"/>
        </w:rPr>
        <w:t>http://www.garant.ru ГАРАНТ – Законодательство (кодексы, законы, указы)</w:t>
      </w:r>
    </w:p>
    <w:p w:rsidR="002028E1" w:rsidRDefault="002028E1" w:rsidP="002C5615">
      <w:pPr>
        <w:ind w:firstLine="708"/>
        <w:rPr>
          <w:bCs/>
          <w:i/>
          <w:sz w:val="22"/>
          <w:szCs w:val="22"/>
          <w:lang w:eastAsia="ru-RU"/>
        </w:rPr>
      </w:pPr>
    </w:p>
    <w:p w:rsidR="002028E1" w:rsidRPr="002028E1" w:rsidRDefault="002028E1" w:rsidP="002C5615">
      <w:pPr>
        <w:ind w:firstLine="708"/>
        <w:rPr>
          <w:bCs/>
          <w:i/>
          <w:sz w:val="22"/>
          <w:szCs w:val="22"/>
          <w:lang w:eastAsia="ru-RU"/>
        </w:rPr>
      </w:pPr>
    </w:p>
    <w:p w:rsidR="007017F5" w:rsidRDefault="006830C4" w:rsidP="006830C4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="007017F5" w:rsidRPr="00D637A1">
        <w:rPr>
          <w:b/>
          <w:bCs/>
          <w:sz w:val="28"/>
          <w:szCs w:val="28"/>
        </w:rPr>
        <w:t>Материально-т</w:t>
      </w:r>
      <w:r>
        <w:rPr>
          <w:b/>
          <w:bCs/>
          <w:sz w:val="28"/>
          <w:szCs w:val="28"/>
        </w:rPr>
        <w:t xml:space="preserve">ехническое обеспечение </w:t>
      </w:r>
      <w:r w:rsidR="00E83703" w:rsidRPr="00E83703">
        <w:rPr>
          <w:b/>
          <w:bCs/>
          <w:sz w:val="28"/>
          <w:szCs w:val="28"/>
        </w:rPr>
        <w:t xml:space="preserve">преддипломной </w:t>
      </w:r>
      <w:r w:rsidR="007017F5" w:rsidRPr="00D637A1">
        <w:rPr>
          <w:b/>
          <w:bCs/>
          <w:sz w:val="28"/>
          <w:szCs w:val="28"/>
        </w:rPr>
        <w:t>практики</w:t>
      </w:r>
      <w:r w:rsidR="007017F5" w:rsidRPr="00D637A1">
        <w:rPr>
          <w:b/>
          <w:sz w:val="28"/>
          <w:szCs w:val="28"/>
        </w:rPr>
        <w:t xml:space="preserve"> </w:t>
      </w:r>
    </w:p>
    <w:p w:rsidR="00487309" w:rsidRPr="00487309" w:rsidRDefault="00487309" w:rsidP="00487309">
      <w:pPr>
        <w:tabs>
          <w:tab w:val="left" w:pos="1134"/>
          <w:tab w:val="left" w:pos="1276"/>
          <w:tab w:val="left" w:pos="1418"/>
          <w:tab w:val="right" w:leader="underscore" w:pos="9356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487309">
        <w:rPr>
          <w:rFonts w:eastAsia="Calibri"/>
          <w:bCs/>
          <w:sz w:val="28"/>
          <w:szCs w:val="28"/>
          <w:lang w:val="x-none" w:eastAsia="x-none"/>
        </w:rPr>
        <w:t xml:space="preserve">Реализация </w:t>
      </w:r>
      <w:r w:rsidRPr="00487309">
        <w:rPr>
          <w:rFonts w:eastAsia="Calibri"/>
          <w:sz w:val="28"/>
          <w:szCs w:val="28"/>
          <w:lang w:eastAsia="en-US"/>
        </w:rPr>
        <w:t>преддипломной практики</w:t>
      </w:r>
      <w:r w:rsidRPr="00487309">
        <w:rPr>
          <w:rFonts w:eastAsia="Calibri"/>
          <w:bCs/>
          <w:sz w:val="28"/>
          <w:szCs w:val="28"/>
          <w:lang w:val="x-none" w:eastAsia="x-none"/>
        </w:rPr>
        <w:t xml:space="preserve"> требует </w:t>
      </w:r>
      <w:r w:rsidRPr="00487309">
        <w:rPr>
          <w:rFonts w:eastAsia="Calibri"/>
          <w:iCs/>
          <w:color w:val="000000"/>
          <w:sz w:val="28"/>
          <w:szCs w:val="28"/>
          <w:lang w:eastAsia="ru-RU"/>
        </w:rPr>
        <w:t xml:space="preserve">наличия учебной аудитории для проведения лекционных, практических и самостоятельных занятий, оборудованной видео-техникой для презентации, средствами звуковоспроизведения, экраном и выходом в сеть Интернет, в том числе  </w:t>
      </w:r>
      <w:r w:rsidR="00534FE5" w:rsidRPr="00487309">
        <w:rPr>
          <w:rFonts w:eastAsia="Calibri"/>
          <w:iCs/>
          <w:color w:val="000000"/>
          <w:sz w:val="28"/>
          <w:szCs w:val="28"/>
          <w:lang w:eastAsia="ru-RU"/>
        </w:rPr>
        <w:t>мультимедиа проектором</w:t>
      </w:r>
      <w:r w:rsidRPr="00487309">
        <w:rPr>
          <w:rFonts w:eastAsia="Calibri"/>
          <w:iCs/>
          <w:color w:val="000000"/>
          <w:sz w:val="28"/>
          <w:szCs w:val="28"/>
          <w:lang w:eastAsia="ru-RU"/>
        </w:rPr>
        <w:t>, интерактивной доской, ноутбуком.</w:t>
      </w:r>
    </w:p>
    <w:p w:rsidR="007017F5" w:rsidRPr="00527E56" w:rsidRDefault="007017F5" w:rsidP="007017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527E56">
        <w:rPr>
          <w:b/>
          <w:sz w:val="28"/>
          <w:szCs w:val="28"/>
        </w:rPr>
        <w:lastRenderedPageBreak/>
        <w:t xml:space="preserve">ЛИСТ СОГЛАСОВАНИЯ </w:t>
      </w:r>
      <w:r>
        <w:rPr>
          <w:b/>
          <w:sz w:val="28"/>
          <w:szCs w:val="28"/>
        </w:rPr>
        <w:t xml:space="preserve">ПРОГРАММЫ ПРАКТИКИ </w:t>
      </w:r>
    </w:p>
    <w:p w:rsidR="007017F5" w:rsidRDefault="007017F5" w:rsidP="007017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>РАБОТОДАТЕЛЕЙ И/ИЛИ АКАДЕМИЧЕ</w:t>
      </w:r>
      <w:r>
        <w:rPr>
          <w:b/>
          <w:sz w:val="28"/>
          <w:szCs w:val="28"/>
        </w:rPr>
        <w:t>СКИХ СООБЩЕСТВ</w:t>
      </w:r>
    </w:p>
    <w:p w:rsidR="007017F5" w:rsidRPr="00BA218D" w:rsidRDefault="007017F5" w:rsidP="007017F5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:rsidR="007017F5" w:rsidRPr="00BA218D" w:rsidRDefault="007017F5" w:rsidP="007017F5">
      <w:pPr>
        <w:jc w:val="center"/>
        <w:rPr>
          <w:b/>
          <w:sz w:val="28"/>
          <w:szCs w:val="28"/>
        </w:rPr>
      </w:pPr>
    </w:p>
    <w:p w:rsidR="007017F5" w:rsidRPr="00BA218D" w:rsidRDefault="007017F5" w:rsidP="007017F5">
      <w:pPr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Эксперт(ы):</w:t>
      </w:r>
    </w:p>
    <w:p w:rsidR="007017F5" w:rsidRPr="00BA1124" w:rsidRDefault="007017F5" w:rsidP="007017F5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934FCA">
        <w:t xml:space="preserve">_____________________ </w:t>
      </w:r>
      <w:r w:rsidRPr="00BA1124">
        <w:rPr>
          <w:sz w:val="28"/>
          <w:szCs w:val="28"/>
        </w:rPr>
        <w:t>Ф.И.О., должность, место работы, подпись</w:t>
      </w:r>
    </w:p>
    <w:p w:rsidR="007017F5" w:rsidRPr="00BA1124" w:rsidRDefault="007017F5" w:rsidP="007017F5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:rsidR="007017F5" w:rsidRPr="00BA1124" w:rsidRDefault="00BA1124" w:rsidP="007017F5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="007017F5" w:rsidRPr="00BA1124">
        <w:rPr>
          <w:sz w:val="28"/>
          <w:szCs w:val="28"/>
        </w:rPr>
        <w:t>__ Ф.И.О., должность, место работы, подпись</w:t>
      </w:r>
    </w:p>
    <w:p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275A8E" w:rsidP="00275A8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DD1052" w:rsidRDefault="00DD1052"/>
    <w:sectPr w:rsidR="00DD1052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E3A54FB"/>
    <w:multiLevelType w:val="hybridMultilevel"/>
    <w:tmpl w:val="B4943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921C7"/>
    <w:multiLevelType w:val="hybridMultilevel"/>
    <w:tmpl w:val="20F0F18E"/>
    <w:lvl w:ilvl="0" w:tplc="04190003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8447EC"/>
    <w:multiLevelType w:val="hybridMultilevel"/>
    <w:tmpl w:val="D3B8BB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AE3E33"/>
    <w:multiLevelType w:val="hybridMultilevel"/>
    <w:tmpl w:val="D6D688AC"/>
    <w:lvl w:ilvl="0" w:tplc="CDEC90D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D0A4E10"/>
    <w:multiLevelType w:val="hybridMultilevel"/>
    <w:tmpl w:val="0EDC6E6E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7E63DD2"/>
    <w:multiLevelType w:val="hybridMultilevel"/>
    <w:tmpl w:val="55A2908C"/>
    <w:lvl w:ilvl="0" w:tplc="04190003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7143E8"/>
    <w:multiLevelType w:val="hybridMultilevel"/>
    <w:tmpl w:val="901AD050"/>
    <w:lvl w:ilvl="0" w:tplc="11D0BB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7B01D3"/>
    <w:multiLevelType w:val="hybridMultilevel"/>
    <w:tmpl w:val="55A2908C"/>
    <w:lvl w:ilvl="0" w:tplc="04190003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2"/>
  </w:num>
  <w:num w:numId="9">
    <w:abstractNumId w:val="11"/>
  </w:num>
  <w:num w:numId="10">
    <w:abstractNumId w:val="1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17F5"/>
    <w:rsid w:val="00006BEF"/>
    <w:rsid w:val="00010E29"/>
    <w:rsid w:val="0001699B"/>
    <w:rsid w:val="00075416"/>
    <w:rsid w:val="0008131F"/>
    <w:rsid w:val="00090D69"/>
    <w:rsid w:val="0009437D"/>
    <w:rsid w:val="000966D7"/>
    <w:rsid w:val="000A0B5F"/>
    <w:rsid w:val="000A7AB5"/>
    <w:rsid w:val="000E7DAA"/>
    <w:rsid w:val="000F1FDA"/>
    <w:rsid w:val="001122E9"/>
    <w:rsid w:val="00123E33"/>
    <w:rsid w:val="00125DE5"/>
    <w:rsid w:val="001313B9"/>
    <w:rsid w:val="00132104"/>
    <w:rsid w:val="00140504"/>
    <w:rsid w:val="00152C38"/>
    <w:rsid w:val="00157E7E"/>
    <w:rsid w:val="00160E18"/>
    <w:rsid w:val="001914DD"/>
    <w:rsid w:val="001964E6"/>
    <w:rsid w:val="001A08A8"/>
    <w:rsid w:val="001A1C68"/>
    <w:rsid w:val="001C7145"/>
    <w:rsid w:val="001D616B"/>
    <w:rsid w:val="001D712F"/>
    <w:rsid w:val="001F349A"/>
    <w:rsid w:val="002026FA"/>
    <w:rsid w:val="002028E1"/>
    <w:rsid w:val="0021632A"/>
    <w:rsid w:val="002228E5"/>
    <w:rsid w:val="00240738"/>
    <w:rsid w:val="00241ADC"/>
    <w:rsid w:val="002505CD"/>
    <w:rsid w:val="00264709"/>
    <w:rsid w:val="002751C0"/>
    <w:rsid w:val="00275A8E"/>
    <w:rsid w:val="002766DB"/>
    <w:rsid w:val="00286582"/>
    <w:rsid w:val="002B349B"/>
    <w:rsid w:val="002B522A"/>
    <w:rsid w:val="002C5615"/>
    <w:rsid w:val="002D510F"/>
    <w:rsid w:val="003042B7"/>
    <w:rsid w:val="003137D1"/>
    <w:rsid w:val="00320767"/>
    <w:rsid w:val="003279EA"/>
    <w:rsid w:val="00350AC6"/>
    <w:rsid w:val="00350D2D"/>
    <w:rsid w:val="00351BE4"/>
    <w:rsid w:val="00365F88"/>
    <w:rsid w:val="00370874"/>
    <w:rsid w:val="00374053"/>
    <w:rsid w:val="0037501F"/>
    <w:rsid w:val="003A025E"/>
    <w:rsid w:val="003A20C0"/>
    <w:rsid w:val="003A4CCE"/>
    <w:rsid w:val="003B138B"/>
    <w:rsid w:val="003C3E35"/>
    <w:rsid w:val="003C43E6"/>
    <w:rsid w:val="003C6DA2"/>
    <w:rsid w:val="003D052A"/>
    <w:rsid w:val="003D1E00"/>
    <w:rsid w:val="003D4773"/>
    <w:rsid w:val="003D5579"/>
    <w:rsid w:val="003F31FB"/>
    <w:rsid w:val="00407FB0"/>
    <w:rsid w:val="0041608F"/>
    <w:rsid w:val="004247E7"/>
    <w:rsid w:val="00440170"/>
    <w:rsid w:val="00440919"/>
    <w:rsid w:val="0045618E"/>
    <w:rsid w:val="0045774D"/>
    <w:rsid w:val="00487309"/>
    <w:rsid w:val="004B7EB1"/>
    <w:rsid w:val="004D0157"/>
    <w:rsid w:val="00500604"/>
    <w:rsid w:val="005265DE"/>
    <w:rsid w:val="00534FE5"/>
    <w:rsid w:val="00544221"/>
    <w:rsid w:val="00545A38"/>
    <w:rsid w:val="005528FA"/>
    <w:rsid w:val="0058412D"/>
    <w:rsid w:val="00590BA9"/>
    <w:rsid w:val="005B12FD"/>
    <w:rsid w:val="005B48FD"/>
    <w:rsid w:val="005C4039"/>
    <w:rsid w:val="005C7DAF"/>
    <w:rsid w:val="005F127B"/>
    <w:rsid w:val="005F42D2"/>
    <w:rsid w:val="005F751C"/>
    <w:rsid w:val="00602729"/>
    <w:rsid w:val="00604DEE"/>
    <w:rsid w:val="00630F3E"/>
    <w:rsid w:val="00636B41"/>
    <w:rsid w:val="006407FC"/>
    <w:rsid w:val="00643F19"/>
    <w:rsid w:val="00651AA8"/>
    <w:rsid w:val="006615C0"/>
    <w:rsid w:val="0066545F"/>
    <w:rsid w:val="00665F1D"/>
    <w:rsid w:val="006830C4"/>
    <w:rsid w:val="006D26A6"/>
    <w:rsid w:val="006D6600"/>
    <w:rsid w:val="006E2077"/>
    <w:rsid w:val="006F72E6"/>
    <w:rsid w:val="007017F5"/>
    <w:rsid w:val="00722F06"/>
    <w:rsid w:val="00730605"/>
    <w:rsid w:val="00741D43"/>
    <w:rsid w:val="0074374C"/>
    <w:rsid w:val="0076061F"/>
    <w:rsid w:val="00765910"/>
    <w:rsid w:val="00771636"/>
    <w:rsid w:val="0078298B"/>
    <w:rsid w:val="00792771"/>
    <w:rsid w:val="007A7220"/>
    <w:rsid w:val="007B0D9C"/>
    <w:rsid w:val="007C00A2"/>
    <w:rsid w:val="007D4717"/>
    <w:rsid w:val="00833E30"/>
    <w:rsid w:val="0084756B"/>
    <w:rsid w:val="00847E5C"/>
    <w:rsid w:val="008627A3"/>
    <w:rsid w:val="00873EF4"/>
    <w:rsid w:val="008978AC"/>
    <w:rsid w:val="008A46DB"/>
    <w:rsid w:val="008B1A3F"/>
    <w:rsid w:val="008B55EE"/>
    <w:rsid w:val="008B72E9"/>
    <w:rsid w:val="008D2465"/>
    <w:rsid w:val="0092441A"/>
    <w:rsid w:val="00930A22"/>
    <w:rsid w:val="0093485C"/>
    <w:rsid w:val="009527DB"/>
    <w:rsid w:val="00970AD0"/>
    <w:rsid w:val="009B2A87"/>
    <w:rsid w:val="009C369E"/>
    <w:rsid w:val="009D595E"/>
    <w:rsid w:val="009E1C3A"/>
    <w:rsid w:val="009E2619"/>
    <w:rsid w:val="009E62D4"/>
    <w:rsid w:val="00A1159D"/>
    <w:rsid w:val="00A2120F"/>
    <w:rsid w:val="00A571D2"/>
    <w:rsid w:val="00AB3E87"/>
    <w:rsid w:val="00AC0D54"/>
    <w:rsid w:val="00AC1BC3"/>
    <w:rsid w:val="00AC74BB"/>
    <w:rsid w:val="00AE1315"/>
    <w:rsid w:val="00AF6B71"/>
    <w:rsid w:val="00B365DA"/>
    <w:rsid w:val="00B42E58"/>
    <w:rsid w:val="00B44D5D"/>
    <w:rsid w:val="00B53738"/>
    <w:rsid w:val="00B551CF"/>
    <w:rsid w:val="00B6487D"/>
    <w:rsid w:val="00B708D7"/>
    <w:rsid w:val="00B832C5"/>
    <w:rsid w:val="00B84107"/>
    <w:rsid w:val="00B92CD8"/>
    <w:rsid w:val="00BA1124"/>
    <w:rsid w:val="00BA113A"/>
    <w:rsid w:val="00BA2163"/>
    <w:rsid w:val="00BA4363"/>
    <w:rsid w:val="00BB26FB"/>
    <w:rsid w:val="00BD1A3E"/>
    <w:rsid w:val="00C024FD"/>
    <w:rsid w:val="00C02B09"/>
    <w:rsid w:val="00C04AF0"/>
    <w:rsid w:val="00C1403F"/>
    <w:rsid w:val="00C40F56"/>
    <w:rsid w:val="00C47349"/>
    <w:rsid w:val="00C65F0E"/>
    <w:rsid w:val="00C935F8"/>
    <w:rsid w:val="00CA2CD9"/>
    <w:rsid w:val="00CC6075"/>
    <w:rsid w:val="00CD5261"/>
    <w:rsid w:val="00CE39B7"/>
    <w:rsid w:val="00CE53F9"/>
    <w:rsid w:val="00CF605A"/>
    <w:rsid w:val="00D076C7"/>
    <w:rsid w:val="00D07714"/>
    <w:rsid w:val="00D314AC"/>
    <w:rsid w:val="00D53214"/>
    <w:rsid w:val="00D734D2"/>
    <w:rsid w:val="00D81602"/>
    <w:rsid w:val="00D81704"/>
    <w:rsid w:val="00D93F96"/>
    <w:rsid w:val="00D94814"/>
    <w:rsid w:val="00DA5F0B"/>
    <w:rsid w:val="00DB046F"/>
    <w:rsid w:val="00DB0479"/>
    <w:rsid w:val="00DC2290"/>
    <w:rsid w:val="00DC39B3"/>
    <w:rsid w:val="00DC3B8E"/>
    <w:rsid w:val="00DC5258"/>
    <w:rsid w:val="00DD1052"/>
    <w:rsid w:val="00DD292C"/>
    <w:rsid w:val="00DE7E21"/>
    <w:rsid w:val="00DF2681"/>
    <w:rsid w:val="00E43CC0"/>
    <w:rsid w:val="00E458E5"/>
    <w:rsid w:val="00E50767"/>
    <w:rsid w:val="00E562F2"/>
    <w:rsid w:val="00E66CE3"/>
    <w:rsid w:val="00E83703"/>
    <w:rsid w:val="00E96A4B"/>
    <w:rsid w:val="00EC42A2"/>
    <w:rsid w:val="00EC63B1"/>
    <w:rsid w:val="00EF3283"/>
    <w:rsid w:val="00EF3676"/>
    <w:rsid w:val="00F16990"/>
    <w:rsid w:val="00F172F6"/>
    <w:rsid w:val="00F2173F"/>
    <w:rsid w:val="00F33E6B"/>
    <w:rsid w:val="00F5548D"/>
    <w:rsid w:val="00F63EA1"/>
    <w:rsid w:val="00F76A0B"/>
    <w:rsid w:val="00F87E0D"/>
    <w:rsid w:val="00FA180F"/>
    <w:rsid w:val="00FA2D8C"/>
    <w:rsid w:val="00FA44CA"/>
    <w:rsid w:val="00FF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F5402"/>
  <w15:docId w15:val="{42EE3154-9CE2-4E57-BA9D-78D32DB89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51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table" w:customStyle="1" w:styleId="1">
    <w:name w:val="Сетка таблицы1"/>
    <w:basedOn w:val="a1"/>
    <w:next w:val="a7"/>
    <w:uiPriority w:val="59"/>
    <w:rsid w:val="00F76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F76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76A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7"/>
    <w:uiPriority w:val="59"/>
    <w:rsid w:val="007C00A2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6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37568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8351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50084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biblioclub.ru/index.php?page=book&amp;id=494698" TargetMode="External"/><Relationship Id="rId10" Type="http://schemas.openxmlformats.org/officeDocument/2006/relationships/hyperlink" Target="http://mininuniver.antiplagia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795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11</Pages>
  <Words>2575</Words>
  <Characters>14682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zimina2312@yandex.ru</cp:lastModifiedBy>
  <cp:revision>33</cp:revision>
  <cp:lastPrinted>2020-12-29T10:29:00Z</cp:lastPrinted>
  <dcterms:created xsi:type="dcterms:W3CDTF">2020-12-13T07:52:00Z</dcterms:created>
  <dcterms:modified xsi:type="dcterms:W3CDTF">2021-07-05T15:11:00Z</dcterms:modified>
</cp:coreProperties>
</file>